
<file path=[Content_Types].xml><?xml version="1.0" encoding="utf-8"?>
<Types xmlns="http://schemas.openxmlformats.org/package/2006/content-types">
  <Default Extension="bin" ContentType="application/vnd.openxmlformats-officedocument.oleObject"/>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24D1DC4B" w14:textId="0781E3E7" w:rsidR="00284FE6" w:rsidRPr="00EC7A8B" w:rsidRDefault="004802D5" w:rsidP="00284FE6">
      <w:pPr>
        <w:jc w:val="center"/>
        <w:rPr>
          <w:sz w:val="36"/>
          <w:szCs w:val="36"/>
        </w:rPr>
      </w:pPr>
      <w:bookmarkStart w:id="0" w:name="_Hlk149231856"/>
      <w:r>
        <w:rPr>
          <w:b/>
          <w:bCs/>
          <w:sz w:val="36"/>
          <w:szCs w:val="36"/>
        </w:rPr>
        <w:t>Atranorin</w:t>
      </w:r>
      <w:r w:rsidR="00B76E6D">
        <w:rPr>
          <w:b/>
          <w:bCs/>
          <w:sz w:val="36"/>
          <w:szCs w:val="36"/>
        </w:rPr>
        <w:t xml:space="preserve"> </w:t>
      </w:r>
      <w:r w:rsidR="00284FE6" w:rsidRPr="00EC7A8B">
        <w:rPr>
          <w:b/>
          <w:bCs/>
          <w:sz w:val="36"/>
          <w:szCs w:val="36"/>
        </w:rPr>
        <w:t>is a novel potential candidate drug for treating myelodysplastic syndrome</w:t>
      </w:r>
    </w:p>
    <w:p w14:paraId="21FCDD40" w14:textId="553371FC" w:rsidR="00284FE6" w:rsidRPr="00EC7A8B" w:rsidRDefault="00284FE6" w:rsidP="00284FE6">
      <w:pPr>
        <w:jc w:val="center"/>
      </w:pPr>
      <w:r w:rsidRPr="00EC7A8B">
        <w:rPr>
          <w:b/>
          <w:bCs/>
          <w:i/>
          <w:iCs/>
        </w:rPr>
        <w:t xml:space="preserve">Konstantin N. </w:t>
      </w:r>
      <w:proofErr w:type="spellStart"/>
      <w:proofErr w:type="gramStart"/>
      <w:r w:rsidRPr="00EC7A8B">
        <w:rPr>
          <w:b/>
          <w:bCs/>
          <w:i/>
          <w:iCs/>
        </w:rPr>
        <w:t>Semenov</w:t>
      </w:r>
      <w:r w:rsidRPr="00EC7A8B">
        <w:rPr>
          <w:b/>
          <w:bCs/>
          <w:i/>
          <w:iCs/>
          <w:vertAlign w:val="superscript"/>
        </w:rPr>
        <w:t>a,b</w:t>
      </w:r>
      <w:proofErr w:type="spellEnd"/>
      <w:proofErr w:type="gramEnd"/>
      <w:r w:rsidRPr="00EC7A8B">
        <w:rPr>
          <w:b/>
          <w:bCs/>
          <w:i/>
          <w:iCs/>
          <w:vertAlign w:val="superscript"/>
        </w:rPr>
        <w:t>*</w:t>
      </w:r>
      <w:r w:rsidRPr="00EC7A8B">
        <w:rPr>
          <w:b/>
          <w:bCs/>
          <w:i/>
          <w:iCs/>
        </w:rPr>
        <w:t xml:space="preserve">, Ilya A. </w:t>
      </w:r>
      <w:proofErr w:type="spellStart"/>
      <w:r w:rsidRPr="00EC7A8B">
        <w:rPr>
          <w:b/>
          <w:bCs/>
          <w:i/>
          <w:iCs/>
        </w:rPr>
        <w:t>Prokopiev</w:t>
      </w:r>
      <w:r>
        <w:rPr>
          <w:b/>
          <w:bCs/>
          <w:i/>
          <w:iCs/>
          <w:vertAlign w:val="superscript"/>
        </w:rPr>
        <w:t>c</w:t>
      </w:r>
      <w:proofErr w:type="spellEnd"/>
      <w:r w:rsidRPr="00EC7A8B">
        <w:rPr>
          <w:b/>
          <w:bCs/>
          <w:i/>
          <w:iCs/>
        </w:rPr>
        <w:t xml:space="preserve">, Natalya V. </w:t>
      </w:r>
      <w:proofErr w:type="spellStart"/>
      <w:r w:rsidRPr="00EC7A8B">
        <w:rPr>
          <w:b/>
          <w:bCs/>
          <w:i/>
          <w:iCs/>
        </w:rPr>
        <w:t>Petukhova</w:t>
      </w:r>
      <w:r w:rsidRPr="00EC7A8B">
        <w:rPr>
          <w:b/>
          <w:bCs/>
          <w:i/>
          <w:vertAlign w:val="superscript"/>
        </w:rPr>
        <w:t>a</w:t>
      </w:r>
      <w:proofErr w:type="spellEnd"/>
      <w:r w:rsidRPr="00EC7A8B">
        <w:rPr>
          <w:b/>
          <w:bCs/>
          <w:i/>
        </w:rPr>
        <w:t>,</w:t>
      </w:r>
      <w:r w:rsidRPr="00EC7A8B">
        <w:rPr>
          <w:b/>
          <w:bCs/>
          <w:i/>
          <w:iCs/>
        </w:rPr>
        <w:t xml:space="preserve"> Uliana A. </w:t>
      </w:r>
      <w:proofErr w:type="spellStart"/>
      <w:r w:rsidRPr="00EC7A8B">
        <w:rPr>
          <w:b/>
          <w:bCs/>
          <w:i/>
          <w:iCs/>
        </w:rPr>
        <w:t>Kremenetskaya</w:t>
      </w:r>
      <w:proofErr w:type="spellEnd"/>
      <w:r w:rsidRPr="00244667">
        <w:rPr>
          <w:b/>
          <w:bCs/>
          <w:i/>
          <w:iCs/>
          <w:vertAlign w:val="superscript"/>
          <w:lang w:val="en-US"/>
        </w:rPr>
        <w:t>b</w:t>
      </w:r>
      <w:r w:rsidRPr="00EC7A8B">
        <w:rPr>
          <w:b/>
          <w:bCs/>
          <w:i/>
          <w:iCs/>
        </w:rPr>
        <w:t xml:space="preserve">, Dina A. </w:t>
      </w:r>
      <w:proofErr w:type="spellStart"/>
      <w:r w:rsidRPr="00EC7A8B">
        <w:rPr>
          <w:b/>
          <w:bCs/>
          <w:i/>
          <w:iCs/>
        </w:rPr>
        <w:t>Senichkina</w:t>
      </w:r>
      <w:r w:rsidRPr="00EC7A8B">
        <w:rPr>
          <w:b/>
          <w:bCs/>
          <w:i/>
          <w:iCs/>
          <w:vertAlign w:val="superscript"/>
        </w:rPr>
        <w:t>a</w:t>
      </w:r>
      <w:proofErr w:type="spellEnd"/>
      <w:r w:rsidRPr="00EC7A8B">
        <w:rPr>
          <w:b/>
          <w:bCs/>
          <w:i/>
          <w:iCs/>
        </w:rPr>
        <w:t xml:space="preserve">, Olga S. </w:t>
      </w:r>
      <w:proofErr w:type="spellStart"/>
      <w:r w:rsidRPr="00EC7A8B">
        <w:rPr>
          <w:b/>
          <w:bCs/>
          <w:i/>
          <w:iCs/>
        </w:rPr>
        <w:t>Epifanovskaya</w:t>
      </w:r>
      <w:r w:rsidRPr="00EC7A8B">
        <w:rPr>
          <w:b/>
          <w:bCs/>
          <w:i/>
          <w:iCs/>
          <w:vertAlign w:val="superscript"/>
        </w:rPr>
        <w:t>a</w:t>
      </w:r>
      <w:proofErr w:type="spellEnd"/>
      <w:r w:rsidRPr="00EC7A8B">
        <w:rPr>
          <w:b/>
          <w:bCs/>
          <w:i/>
          <w:iCs/>
        </w:rPr>
        <w:t xml:space="preserve">, Andrei M. </w:t>
      </w:r>
      <w:proofErr w:type="spellStart"/>
      <w:r w:rsidRPr="00EC7A8B">
        <w:rPr>
          <w:b/>
          <w:bCs/>
          <w:i/>
          <w:iCs/>
        </w:rPr>
        <w:t>Rumiantsev</w:t>
      </w:r>
      <w:proofErr w:type="spellEnd"/>
      <w:r w:rsidR="00346EF5" w:rsidRPr="00346EF5">
        <w:rPr>
          <w:b/>
          <w:bCs/>
          <w:i/>
          <w:iCs/>
          <w:vertAlign w:val="superscript"/>
          <w:lang w:val="en-US"/>
        </w:rPr>
        <w:t>b</w:t>
      </w:r>
      <w:r w:rsidRPr="00EC7A8B">
        <w:rPr>
          <w:b/>
          <w:bCs/>
          <w:i/>
          <w:iCs/>
        </w:rPr>
        <w:t xml:space="preserve">, Pavel A. </w:t>
      </w:r>
      <w:proofErr w:type="spellStart"/>
      <w:r w:rsidRPr="00EC7A8B">
        <w:rPr>
          <w:b/>
          <w:bCs/>
          <w:i/>
          <w:iCs/>
        </w:rPr>
        <w:t>Andoskin</w:t>
      </w:r>
      <w:r w:rsidRPr="00EC7A8B">
        <w:rPr>
          <w:b/>
          <w:bCs/>
          <w:i/>
          <w:iCs/>
          <w:vertAlign w:val="superscript"/>
        </w:rPr>
        <w:t>a</w:t>
      </w:r>
      <w:proofErr w:type="spellEnd"/>
      <w:r w:rsidRPr="00EC7A8B">
        <w:rPr>
          <w:b/>
          <w:bCs/>
          <w:i/>
          <w:iCs/>
        </w:rPr>
        <w:t xml:space="preserve">, Sergei V. </w:t>
      </w:r>
      <w:proofErr w:type="spellStart"/>
      <w:r w:rsidRPr="00EC7A8B">
        <w:rPr>
          <w:b/>
          <w:bCs/>
          <w:i/>
          <w:iCs/>
        </w:rPr>
        <w:t>Ageev</w:t>
      </w:r>
      <w:r w:rsidRPr="00EC7A8B">
        <w:rPr>
          <w:b/>
          <w:bCs/>
          <w:i/>
          <w:iCs/>
          <w:vertAlign w:val="superscript"/>
        </w:rPr>
        <w:t>a,b</w:t>
      </w:r>
      <w:proofErr w:type="spellEnd"/>
      <w:r w:rsidRPr="00EC7A8B">
        <w:rPr>
          <w:b/>
          <w:bCs/>
          <w:i/>
          <w:iCs/>
        </w:rPr>
        <w:t>,</w:t>
      </w:r>
      <w:r w:rsidRPr="00EC7A8B">
        <w:rPr>
          <w:b/>
          <w:i/>
        </w:rPr>
        <w:t xml:space="preserve"> </w:t>
      </w:r>
      <w:proofErr w:type="spellStart"/>
      <w:r w:rsidRPr="00EC7A8B">
        <w:rPr>
          <w:b/>
          <w:i/>
        </w:rPr>
        <w:t>Yurii</w:t>
      </w:r>
      <w:proofErr w:type="spellEnd"/>
      <w:r w:rsidRPr="00EC7A8B">
        <w:rPr>
          <w:b/>
          <w:i/>
        </w:rPr>
        <w:t xml:space="preserve"> A. </w:t>
      </w:r>
      <w:proofErr w:type="spellStart"/>
      <w:r w:rsidRPr="00EC7A8B">
        <w:rPr>
          <w:b/>
          <w:i/>
        </w:rPr>
        <w:t>Anufrikov</w:t>
      </w:r>
      <w:r w:rsidRPr="00EC7A8B">
        <w:rPr>
          <w:b/>
          <w:i/>
          <w:vertAlign w:val="superscript"/>
        </w:rPr>
        <w:t>b</w:t>
      </w:r>
      <w:proofErr w:type="spellEnd"/>
      <w:r w:rsidRPr="00EC7A8B">
        <w:rPr>
          <w:b/>
          <w:i/>
          <w:vertAlign w:val="subscript"/>
        </w:rPr>
        <w:t>,</w:t>
      </w:r>
      <w:r w:rsidRPr="00EC7A8B">
        <w:rPr>
          <w:b/>
          <w:i/>
        </w:rPr>
        <w:t xml:space="preserve"> Egor E. Zakharov</w:t>
      </w:r>
      <w:r w:rsidRPr="00EC7A8B">
        <w:rPr>
          <w:b/>
          <w:bCs/>
          <w:i/>
          <w:iCs/>
          <w:vertAlign w:val="superscript"/>
        </w:rPr>
        <w:t>a</w:t>
      </w:r>
      <w:r w:rsidRPr="00EC7A8B">
        <w:rPr>
          <w:b/>
          <w:i/>
        </w:rPr>
        <w:t>,</w:t>
      </w:r>
      <w:r w:rsidRPr="00EC7A8B">
        <w:rPr>
          <w:b/>
          <w:bCs/>
          <w:i/>
          <w:iCs/>
        </w:rPr>
        <w:t xml:space="preserve"> Ivan S. Moiseev</w:t>
      </w:r>
      <w:r w:rsidRPr="00EC7A8B">
        <w:rPr>
          <w:b/>
          <w:bCs/>
          <w:i/>
          <w:iCs/>
          <w:vertAlign w:val="superscript"/>
        </w:rPr>
        <w:t>a</w:t>
      </w:r>
      <w:r w:rsidRPr="00EC7A8B">
        <w:rPr>
          <w:b/>
          <w:bCs/>
          <w:i/>
          <w:iCs/>
        </w:rPr>
        <w:t xml:space="preserve">, Vladimir V. </w:t>
      </w:r>
      <w:proofErr w:type="spellStart"/>
      <w:r w:rsidRPr="00EC7A8B">
        <w:rPr>
          <w:b/>
          <w:bCs/>
          <w:i/>
          <w:iCs/>
        </w:rPr>
        <w:t>Sharoyko</w:t>
      </w:r>
      <w:r w:rsidRPr="00EC7A8B">
        <w:rPr>
          <w:b/>
          <w:bCs/>
          <w:i/>
          <w:iCs/>
          <w:vertAlign w:val="superscript"/>
        </w:rPr>
        <w:t>a,b</w:t>
      </w:r>
      <w:proofErr w:type="spellEnd"/>
      <w:r w:rsidRPr="00EC7A8B">
        <w:rPr>
          <w:b/>
          <w:bCs/>
          <w:i/>
          <w:iCs/>
          <w:vertAlign w:val="superscript"/>
        </w:rPr>
        <w:t>*</w:t>
      </w:r>
    </w:p>
    <w:p w14:paraId="7CC095F8" w14:textId="77777777" w:rsidR="00284FE6" w:rsidRPr="00EC7A8B" w:rsidRDefault="00284FE6" w:rsidP="00284FE6">
      <w:pPr>
        <w:rPr>
          <w:iCs/>
        </w:rPr>
      </w:pPr>
      <w:proofErr w:type="spellStart"/>
      <w:r w:rsidRPr="00EC7A8B">
        <w:rPr>
          <w:i/>
          <w:vertAlign w:val="superscript"/>
        </w:rPr>
        <w:t>a</w:t>
      </w:r>
      <w:r w:rsidRPr="00EC7A8B">
        <w:rPr>
          <w:iCs/>
        </w:rPr>
        <w:t>Pavlov</w:t>
      </w:r>
      <w:proofErr w:type="spellEnd"/>
      <w:r w:rsidRPr="00EC7A8B">
        <w:rPr>
          <w:iCs/>
        </w:rPr>
        <w:t xml:space="preserve"> First Saint Petersburg State Medical University, 6–8 </w:t>
      </w:r>
      <w:proofErr w:type="spellStart"/>
      <w:r w:rsidRPr="00EC7A8B">
        <w:rPr>
          <w:iCs/>
        </w:rPr>
        <w:t>L’va</w:t>
      </w:r>
      <w:proofErr w:type="spellEnd"/>
      <w:r w:rsidRPr="00EC7A8B">
        <w:rPr>
          <w:iCs/>
        </w:rPr>
        <w:t xml:space="preserve"> </w:t>
      </w:r>
      <w:proofErr w:type="spellStart"/>
      <w:r w:rsidRPr="00EC7A8B">
        <w:rPr>
          <w:iCs/>
        </w:rPr>
        <w:t>Tolstogo</w:t>
      </w:r>
      <w:proofErr w:type="spellEnd"/>
      <w:r w:rsidRPr="00EC7A8B">
        <w:rPr>
          <w:iCs/>
        </w:rPr>
        <w:t xml:space="preserve"> Street, Saint Petersburg, 197022, Russia</w:t>
      </w:r>
    </w:p>
    <w:p w14:paraId="0346545E" w14:textId="77777777" w:rsidR="00284FE6" w:rsidRPr="00EC7A8B" w:rsidRDefault="00284FE6" w:rsidP="00284FE6">
      <w:pPr>
        <w:rPr>
          <w:iCs/>
        </w:rPr>
      </w:pPr>
      <w:proofErr w:type="spellStart"/>
      <w:r w:rsidRPr="00EC7A8B">
        <w:rPr>
          <w:i/>
          <w:vertAlign w:val="superscript"/>
        </w:rPr>
        <w:t>b</w:t>
      </w:r>
      <w:r w:rsidRPr="00EC7A8B">
        <w:rPr>
          <w:iCs/>
        </w:rPr>
        <w:t>Saint</w:t>
      </w:r>
      <w:proofErr w:type="spellEnd"/>
      <w:r w:rsidRPr="00EC7A8B">
        <w:rPr>
          <w:iCs/>
        </w:rPr>
        <w:t xml:space="preserve"> Petersburg State University, </w:t>
      </w:r>
      <w:r>
        <w:rPr>
          <w:iCs/>
        </w:rPr>
        <w:t xml:space="preserve">7–9 </w:t>
      </w:r>
      <w:proofErr w:type="spellStart"/>
      <w:r>
        <w:rPr>
          <w:iCs/>
        </w:rPr>
        <w:t>Universitetskaya</w:t>
      </w:r>
      <w:proofErr w:type="spellEnd"/>
      <w:r>
        <w:rPr>
          <w:iCs/>
        </w:rPr>
        <w:t xml:space="preserve"> Embankment</w:t>
      </w:r>
      <w:r w:rsidRPr="00EC7A8B">
        <w:rPr>
          <w:iCs/>
        </w:rPr>
        <w:t xml:space="preserve">, Saint Petersburg, </w:t>
      </w:r>
      <w:r>
        <w:rPr>
          <w:iCs/>
        </w:rPr>
        <w:t>199034</w:t>
      </w:r>
      <w:r w:rsidRPr="00EC7A8B">
        <w:rPr>
          <w:iCs/>
        </w:rPr>
        <w:t>, Russia</w:t>
      </w:r>
    </w:p>
    <w:p w14:paraId="3C1F44A2" w14:textId="77777777" w:rsidR="00284FE6" w:rsidRPr="00C701A0" w:rsidRDefault="00284FE6" w:rsidP="00284FE6">
      <w:pPr>
        <w:rPr>
          <w:iCs/>
        </w:rPr>
      </w:pPr>
      <w:proofErr w:type="spellStart"/>
      <w:r w:rsidRPr="00EC7A8B">
        <w:rPr>
          <w:i/>
          <w:vertAlign w:val="superscript"/>
        </w:rPr>
        <w:t>c</w:t>
      </w:r>
      <w:r w:rsidRPr="00EC7A8B">
        <w:t>Komarov</w:t>
      </w:r>
      <w:proofErr w:type="spellEnd"/>
      <w:r w:rsidRPr="00EC7A8B">
        <w:t xml:space="preserve"> Botanical Institute of </w:t>
      </w:r>
      <w:r>
        <w:t xml:space="preserve">the </w:t>
      </w:r>
      <w:r w:rsidRPr="00EC7A8B">
        <w:t xml:space="preserve">Russian Academy of Sciences, </w:t>
      </w:r>
      <w:r>
        <w:t xml:space="preserve">2 </w:t>
      </w:r>
      <w:r w:rsidRPr="00EC7A8B">
        <w:t xml:space="preserve">Professor Popov </w:t>
      </w:r>
      <w:r>
        <w:t>Street</w:t>
      </w:r>
      <w:r w:rsidRPr="00EC7A8B">
        <w:t xml:space="preserve">, </w:t>
      </w:r>
      <w:r w:rsidRPr="00EC7A8B">
        <w:rPr>
          <w:iCs/>
        </w:rPr>
        <w:t>Saint</w:t>
      </w:r>
      <w:r w:rsidRPr="00EC7A8B">
        <w:t xml:space="preserve"> Petersburg, 197376, Russia</w:t>
      </w:r>
    </w:p>
    <w:p w14:paraId="086FBC24" w14:textId="77777777" w:rsidR="00931C1B" w:rsidRPr="00EF4128" w:rsidRDefault="00931C1B" w:rsidP="00931C1B">
      <w:pPr>
        <w:ind w:right="-5"/>
        <w:rPr>
          <w:bCs/>
          <w:iCs/>
        </w:rPr>
      </w:pPr>
      <w:r w:rsidRPr="00EF4128">
        <w:rPr>
          <w:b/>
          <w:iCs/>
        </w:rPr>
        <w:t>Conflict of Interest and Disclosure:</w:t>
      </w:r>
      <w:r w:rsidRPr="00EF4128">
        <w:rPr>
          <w:bCs/>
          <w:iCs/>
        </w:rPr>
        <w:t xml:space="preserve"> There are no conflicts to declare.</w:t>
      </w:r>
    </w:p>
    <w:p w14:paraId="41915EA2" w14:textId="3926FB55" w:rsidR="00931C1B" w:rsidRPr="00EF4128" w:rsidRDefault="00931C1B" w:rsidP="00931C1B">
      <w:pPr>
        <w:shd w:val="clear" w:color="auto" w:fill="FFFFFF"/>
        <w:rPr>
          <w:lang w:val="en-US"/>
        </w:rPr>
      </w:pPr>
      <w:r w:rsidRPr="00EF4128">
        <w:rPr>
          <w:b/>
          <w:iCs/>
        </w:rPr>
        <w:t>All sources of support for research:</w:t>
      </w:r>
      <w:r w:rsidRPr="00EF4128">
        <w:rPr>
          <w:bCs/>
          <w:iCs/>
        </w:rPr>
        <w:t xml:space="preserve"> The work was carried out with the financial support of the Ministry of Health of the Russian Federation </w:t>
      </w:r>
      <w:r w:rsidRPr="00931C1B">
        <w:rPr>
          <w:lang w:val="en-US"/>
        </w:rPr>
        <w:t>№123030200028-7 «</w:t>
      </w:r>
      <w:r w:rsidR="009B4969" w:rsidRPr="009B4969">
        <w:rPr>
          <w:lang w:val="en-US"/>
        </w:rPr>
        <w:t>Development of small molecule checkpoint modulators for the treatment of myelodysplastic syndrome».</w:t>
      </w:r>
    </w:p>
    <w:p w14:paraId="00E8577B" w14:textId="77777777" w:rsidR="00931C1B" w:rsidRPr="00EF4128" w:rsidRDefault="00931C1B" w:rsidP="00931C1B">
      <w:pPr>
        <w:ind w:right="-5"/>
        <w:rPr>
          <w:bCs/>
          <w:iCs/>
        </w:rPr>
      </w:pPr>
      <w:r w:rsidRPr="00EF4128">
        <w:rPr>
          <w:bCs/>
          <w:iCs/>
        </w:rPr>
        <w:t>The equipment of the following Resource Centres of the Research Park of Saint Petersburg State University was used: Computing Centre, the Centre for Diagnostics of Functional Materials for Medicine, Pharmacology and Nanoelectronics, Magnetic Resonance Research Centre, Centre for Chemical Analysis and Materials Research, Thermogravimetric and Calorimetric Research Centre.</w:t>
      </w:r>
    </w:p>
    <w:p w14:paraId="6C70A900" w14:textId="77777777" w:rsidR="00931C1B" w:rsidRPr="00EF4128" w:rsidRDefault="00931C1B" w:rsidP="00931C1B">
      <w:pPr>
        <w:rPr>
          <w:i/>
          <w:iCs/>
        </w:rPr>
      </w:pPr>
    </w:p>
    <w:p w14:paraId="3910625B" w14:textId="77777777" w:rsidR="00931C1B" w:rsidRPr="00EF4128" w:rsidRDefault="00931C1B" w:rsidP="00931C1B">
      <w:pPr>
        <w:rPr>
          <w:rFonts w:eastAsia="Times New Roman"/>
          <w:bCs/>
          <w:iCs/>
        </w:rPr>
      </w:pPr>
      <w:r w:rsidRPr="00EF4128">
        <w:rPr>
          <w:rFonts w:eastAsia="Times New Roman"/>
          <w:bCs/>
          <w:iCs/>
          <w:vertAlign w:val="superscript"/>
        </w:rPr>
        <w:t>*</w:t>
      </w:r>
      <w:r w:rsidRPr="00EF4128">
        <w:rPr>
          <w:rFonts w:eastAsia="Times New Roman"/>
          <w:bCs/>
          <w:iCs/>
        </w:rPr>
        <w:t xml:space="preserve">Corresponding authors at: 6–8 </w:t>
      </w:r>
      <w:proofErr w:type="spellStart"/>
      <w:r w:rsidRPr="00EF4128">
        <w:rPr>
          <w:rFonts w:eastAsia="Times New Roman"/>
          <w:bCs/>
          <w:iCs/>
        </w:rPr>
        <w:t>L’va</w:t>
      </w:r>
      <w:proofErr w:type="spellEnd"/>
      <w:r w:rsidRPr="00EF4128">
        <w:rPr>
          <w:rFonts w:eastAsia="Times New Roman"/>
          <w:bCs/>
          <w:iCs/>
        </w:rPr>
        <w:t xml:space="preserve"> </w:t>
      </w:r>
      <w:proofErr w:type="spellStart"/>
      <w:r w:rsidRPr="00EF4128">
        <w:rPr>
          <w:rFonts w:eastAsia="Times New Roman"/>
          <w:bCs/>
          <w:iCs/>
        </w:rPr>
        <w:t>Tolstogo</w:t>
      </w:r>
      <w:proofErr w:type="spellEnd"/>
      <w:r w:rsidRPr="00EF4128">
        <w:rPr>
          <w:rFonts w:eastAsia="Times New Roman"/>
          <w:bCs/>
          <w:iCs/>
        </w:rPr>
        <w:t xml:space="preserve"> Str., Saint Petersburg, 197022, Russia.</w:t>
      </w:r>
    </w:p>
    <w:p w14:paraId="4D250375" w14:textId="001613A0" w:rsidR="004B6E56" w:rsidRDefault="00931C1B" w:rsidP="00284FE6">
      <w:pPr>
        <w:rPr>
          <w:rFonts w:eastAsia="Times New Roman"/>
          <w:bCs/>
          <w:iCs/>
        </w:rPr>
      </w:pPr>
      <w:r w:rsidRPr="00EF4128">
        <w:rPr>
          <w:rFonts w:eastAsia="Times New Roman"/>
          <w:bCs/>
          <w:iCs/>
        </w:rPr>
        <w:t>E-mail addresses: knsemenov@gmail.com (K. N. Semenov), sharoyko@gmail.com (V. V. </w:t>
      </w:r>
      <w:proofErr w:type="spellStart"/>
      <w:r w:rsidRPr="00EF4128">
        <w:rPr>
          <w:rFonts w:eastAsia="Times New Roman"/>
          <w:bCs/>
          <w:iCs/>
        </w:rPr>
        <w:t>Sharoyko</w:t>
      </w:r>
      <w:proofErr w:type="spellEnd"/>
      <w:r w:rsidRPr="00EF4128">
        <w:rPr>
          <w:rFonts w:eastAsia="Times New Roman"/>
          <w:bCs/>
          <w:iCs/>
        </w:rPr>
        <w:t>).</w:t>
      </w:r>
      <w:bookmarkEnd w:id="0"/>
      <w:r w:rsidR="004B6E56">
        <w:rPr>
          <w:rFonts w:eastAsia="Times New Roman"/>
          <w:bCs/>
          <w:iCs/>
        </w:rPr>
        <w:br w:type="page"/>
      </w:r>
    </w:p>
    <w:p w14:paraId="2F17B70C" w14:textId="5D1486B5" w:rsidR="003E6D87" w:rsidRPr="00EF4128" w:rsidRDefault="003E6D87" w:rsidP="003E6D87">
      <w:pPr>
        <w:rPr>
          <w:i/>
          <w:iCs/>
          <w:lang w:val="en-US"/>
        </w:rPr>
      </w:pPr>
      <w:r w:rsidRPr="00EF4128">
        <w:rPr>
          <w:i/>
          <w:iCs/>
          <w:lang w:val="en-US"/>
        </w:rPr>
        <w:lastRenderedPageBreak/>
        <w:t>ADMET Properties Prediction</w:t>
      </w:r>
      <w:r>
        <w:rPr>
          <w:i/>
          <w:iCs/>
          <w:lang w:val="en-US"/>
        </w:rPr>
        <w:t xml:space="preserve"> </w:t>
      </w:r>
    </w:p>
    <w:p w14:paraId="3BD626E5" w14:textId="26CDC8E9" w:rsidR="003E6D87" w:rsidRDefault="003E6D87" w:rsidP="003E6D87">
      <w:pPr>
        <w:ind w:firstLine="708"/>
        <w:rPr>
          <w:lang w:val="en-US"/>
        </w:rPr>
      </w:pPr>
      <w:r w:rsidRPr="00EF4128">
        <w:rPr>
          <w:lang w:val="en-US"/>
        </w:rPr>
        <w:t xml:space="preserve">The generated </w:t>
      </w:r>
      <w:r w:rsidR="00B76E6D">
        <w:rPr>
          <w:lang w:val="en-US"/>
        </w:rPr>
        <w:t>atranorin</w:t>
      </w:r>
      <w:r w:rsidRPr="00EF4128">
        <w:rPr>
          <w:lang w:val="en-US"/>
        </w:rPr>
        <w:t xml:space="preserve"> hits were subjected to ADMET prediction using the </w:t>
      </w:r>
      <w:proofErr w:type="spellStart"/>
      <w:r w:rsidRPr="00EF4128">
        <w:rPr>
          <w:lang w:val="en-US"/>
        </w:rPr>
        <w:t>QikProp</w:t>
      </w:r>
      <w:proofErr w:type="spellEnd"/>
      <w:r w:rsidRPr="00EF4128">
        <w:rPr>
          <w:lang w:val="en-US"/>
        </w:rPr>
        <w:t>- module of the Schrodinger suite</w:t>
      </w:r>
      <w:sdt>
        <w:sdtPr>
          <w:rPr>
            <w:vertAlign w:val="superscript"/>
            <w:lang w:val="en-US"/>
          </w:rPr>
          <w:tag w:val="MENDELEY_CITATION_v3_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"/>
          <w:id w:val="-774943604"/>
          <w:placeholder>
            <w:docPart w:val="9B3571FCA0904866970CB3B1B52F38C5"/>
          </w:placeholder>
        </w:sdtPr>
        <w:sdtContent>
          <w:r w:rsidRPr="00EF4128">
            <w:rPr>
              <w:vertAlign w:val="superscript"/>
              <w:lang w:val="en-US"/>
            </w:rPr>
            <w:t>50</w:t>
          </w:r>
        </w:sdtContent>
      </w:sdt>
      <w:r w:rsidRPr="00EF4128">
        <w:rPr>
          <w:lang w:val="en-US"/>
        </w:rPr>
        <w:t>. For each compound, a list of descriptors was predicted, including molecular #stars (drug-likeness - number of property or descriptor values that fall outside the 95% range of similar values for known drugs); (weight (</w:t>
      </w:r>
      <w:proofErr w:type="spellStart"/>
      <w:r w:rsidRPr="00EF4128">
        <w:rPr>
          <w:lang w:val="en-US"/>
        </w:rPr>
        <w:t>mol_MW</w:t>
      </w:r>
      <w:proofErr w:type="spellEnd"/>
      <w:r w:rsidRPr="00EF4128">
        <w:rPr>
          <w:lang w:val="en-US"/>
        </w:rPr>
        <w:t>), drug-likeness (#Stars), dipole moment (dipole), total solvent accessible surface area (SASA), number of hydrogen bond donors and acceptors (</w:t>
      </w:r>
      <w:proofErr w:type="spellStart"/>
      <w:r w:rsidRPr="00EF4128">
        <w:rPr>
          <w:lang w:val="en-US"/>
        </w:rPr>
        <w:t>donorHB</w:t>
      </w:r>
      <w:proofErr w:type="spellEnd"/>
      <w:r w:rsidRPr="00EF4128">
        <w:rPr>
          <w:lang w:val="en-US"/>
        </w:rPr>
        <w:t xml:space="preserve"> and </w:t>
      </w:r>
      <w:proofErr w:type="spellStart"/>
      <w:r w:rsidRPr="00EF4128">
        <w:rPr>
          <w:lang w:val="en-US"/>
        </w:rPr>
        <w:t>acceptHB</w:t>
      </w:r>
      <w:proofErr w:type="spellEnd"/>
      <w:r w:rsidRPr="00EF4128">
        <w:rPr>
          <w:lang w:val="en-US"/>
        </w:rPr>
        <w:t>), predicted octanol-water partitioning (</w:t>
      </w:r>
      <w:proofErr w:type="spellStart"/>
      <w:r w:rsidRPr="00EF4128">
        <w:rPr>
          <w:lang w:val="en-US"/>
        </w:rPr>
        <w:t>QPlogPo</w:t>
      </w:r>
      <w:proofErr w:type="spellEnd"/>
      <w:r w:rsidRPr="00EF4128">
        <w:rPr>
          <w:lang w:val="en-US"/>
        </w:rPr>
        <w:t>/w), predicted aqueous solubility (</w:t>
      </w:r>
      <w:proofErr w:type="spellStart"/>
      <w:r w:rsidRPr="00EF4128">
        <w:rPr>
          <w:lang w:val="en-US"/>
        </w:rPr>
        <w:t>QPlogS</w:t>
      </w:r>
      <w:proofErr w:type="spellEnd"/>
      <w:r w:rsidRPr="00EF4128">
        <w:rPr>
          <w:lang w:val="en-US"/>
        </w:rPr>
        <w:t>), estimated binding to HSA (</w:t>
      </w:r>
      <w:proofErr w:type="spellStart"/>
      <w:r w:rsidRPr="00EF4128">
        <w:rPr>
          <w:lang w:val="en-US"/>
        </w:rPr>
        <w:t>QPlogKhsa</w:t>
      </w:r>
      <w:proofErr w:type="spellEnd"/>
      <w:r w:rsidRPr="00EF4128">
        <w:rPr>
          <w:lang w:val="en-US"/>
        </w:rPr>
        <w:t xml:space="preserve">), number of the possible metabolites (# </w:t>
      </w:r>
      <w:proofErr w:type="spellStart"/>
      <w:r w:rsidRPr="00EF4128">
        <w:rPr>
          <w:lang w:val="en-US"/>
        </w:rPr>
        <w:t>metab</w:t>
      </w:r>
      <w:proofErr w:type="spellEnd"/>
      <w:r w:rsidRPr="00EF4128">
        <w:rPr>
          <w:lang w:val="en-US"/>
        </w:rPr>
        <w:t>), predicted blood-brain partitioning (</w:t>
      </w:r>
      <w:proofErr w:type="spellStart"/>
      <w:r w:rsidRPr="00EF4128">
        <w:rPr>
          <w:lang w:val="en-US"/>
        </w:rPr>
        <w:t>QPlogBB</w:t>
      </w:r>
      <w:proofErr w:type="spellEnd"/>
      <w:r w:rsidRPr="00EF4128">
        <w:rPr>
          <w:lang w:val="en-US"/>
        </w:rPr>
        <w:t xml:space="preserve">), percentage of human oral absorption, predicted </w:t>
      </w:r>
      <w:r w:rsidRPr="00EF4128">
        <w:rPr>
          <w:i/>
          <w:iCs/>
          <w:lang w:val="en-US"/>
        </w:rPr>
        <w:t>IC</w:t>
      </w:r>
      <w:r w:rsidRPr="00EF4128">
        <w:rPr>
          <w:vertAlign w:val="subscript"/>
          <w:lang w:val="en-US"/>
        </w:rPr>
        <w:t>50</w:t>
      </w:r>
      <w:r w:rsidRPr="00EF4128">
        <w:rPr>
          <w:lang w:val="en-US"/>
        </w:rPr>
        <w:t xml:space="preserve"> for inhibiting HERG-K</w:t>
      </w:r>
      <w:r w:rsidRPr="00EF4128">
        <w:rPr>
          <w:vertAlign w:val="superscript"/>
          <w:lang w:val="en-US"/>
        </w:rPr>
        <w:t>+</w:t>
      </w:r>
      <w:r w:rsidRPr="00EF4128">
        <w:rPr>
          <w:lang w:val="en-US"/>
        </w:rPr>
        <w:t xml:space="preserve"> channels (</w:t>
      </w:r>
      <w:proofErr w:type="spellStart"/>
      <w:r w:rsidRPr="00EF4128">
        <w:rPr>
          <w:lang w:val="en-US"/>
        </w:rPr>
        <w:t>QPogHERG</w:t>
      </w:r>
      <w:proofErr w:type="spellEnd"/>
      <w:r w:rsidRPr="00EF4128">
        <w:rPr>
          <w:lang w:val="en-US"/>
        </w:rPr>
        <w:t xml:space="preserve">), central nervous system activity (CNS), the number of reactive functional groups present (#rtvFG); number of violations of Lipinski’s rule of five (the rules are: </w:t>
      </w:r>
      <w:proofErr w:type="spellStart"/>
      <w:r w:rsidRPr="00EF4128">
        <w:rPr>
          <w:lang w:val="en-US"/>
        </w:rPr>
        <w:t>mol_MW</w:t>
      </w:r>
      <w:proofErr w:type="spellEnd"/>
      <w:r w:rsidRPr="00EF4128">
        <w:rPr>
          <w:lang w:val="en-US"/>
        </w:rPr>
        <w:t xml:space="preserve"> &lt; 500, </w:t>
      </w:r>
      <w:proofErr w:type="spellStart"/>
      <w:r w:rsidRPr="00EF4128">
        <w:rPr>
          <w:lang w:val="en-US"/>
        </w:rPr>
        <w:t>QPlogPo</w:t>
      </w:r>
      <w:proofErr w:type="spellEnd"/>
      <w:r w:rsidRPr="00EF4128">
        <w:rPr>
          <w:lang w:val="en-US"/>
        </w:rPr>
        <w:t xml:space="preserve">/w &lt; 5, </w:t>
      </w:r>
      <w:proofErr w:type="spellStart"/>
      <w:r w:rsidRPr="00EF4128">
        <w:rPr>
          <w:lang w:val="en-US"/>
        </w:rPr>
        <w:t>donorHB</w:t>
      </w:r>
      <w:proofErr w:type="spellEnd"/>
      <w:r w:rsidRPr="00EF4128">
        <w:rPr>
          <w:lang w:val="en-US"/>
        </w:rPr>
        <w:t xml:space="preserve"> ≤ 5, </w:t>
      </w:r>
      <w:proofErr w:type="spellStart"/>
      <w:r w:rsidRPr="00EF4128">
        <w:rPr>
          <w:lang w:val="en-US"/>
        </w:rPr>
        <w:t>accptHB</w:t>
      </w:r>
      <w:proofErr w:type="spellEnd"/>
      <w:r w:rsidRPr="00EF4128">
        <w:rPr>
          <w:lang w:val="en-US"/>
        </w:rPr>
        <w:t xml:space="preserve"> ≤ 10; </w:t>
      </w:r>
      <w:proofErr w:type="spellStart"/>
      <w:r w:rsidRPr="00EF4128">
        <w:rPr>
          <w:lang w:val="en-US"/>
        </w:rPr>
        <w:t>RuleOfFive</w:t>
      </w:r>
      <w:proofErr w:type="spellEnd"/>
      <w:r w:rsidRPr="00EF4128">
        <w:rPr>
          <w:lang w:val="en-US"/>
        </w:rPr>
        <w:t xml:space="preserve"> - </w:t>
      </w:r>
      <w:proofErr w:type="spellStart"/>
      <w:r w:rsidRPr="00EF4128">
        <w:rPr>
          <w:lang w:val="en-US"/>
        </w:rPr>
        <w:t>compunds</w:t>
      </w:r>
      <w:proofErr w:type="spellEnd"/>
      <w:r w:rsidRPr="00EF4128">
        <w:rPr>
          <w:lang w:val="en-US"/>
        </w:rPr>
        <w:t xml:space="preserve"> that satisfy these rules are considered drug-like); number of violations of Jorgensen’s rule of three (the three rules are: </w:t>
      </w:r>
      <w:proofErr w:type="spellStart"/>
      <w:r w:rsidRPr="00EF4128">
        <w:rPr>
          <w:lang w:val="en-US"/>
        </w:rPr>
        <w:t>QPlogS</w:t>
      </w:r>
      <w:proofErr w:type="spellEnd"/>
      <w:r w:rsidRPr="00EF4128">
        <w:rPr>
          <w:lang w:val="en-US"/>
        </w:rPr>
        <w:t xml:space="preserve"> &gt; -5.7, </w:t>
      </w:r>
      <w:proofErr w:type="spellStart"/>
      <w:r w:rsidRPr="00EF4128">
        <w:rPr>
          <w:lang w:val="en-US"/>
        </w:rPr>
        <w:t>QPPCaco</w:t>
      </w:r>
      <w:proofErr w:type="spellEnd"/>
      <w:r w:rsidRPr="00EF4128">
        <w:rPr>
          <w:lang w:val="en-US"/>
        </w:rPr>
        <w:t xml:space="preserve"> &gt; 22 nm/s, # Primary Metabolites &lt; 7; </w:t>
      </w:r>
      <w:proofErr w:type="spellStart"/>
      <w:r w:rsidRPr="00EF4128">
        <w:rPr>
          <w:lang w:val="en-US"/>
        </w:rPr>
        <w:t>RuleOfThree</w:t>
      </w:r>
      <w:proofErr w:type="spellEnd"/>
      <w:r w:rsidRPr="00EF4128">
        <w:rPr>
          <w:lang w:val="en-US"/>
        </w:rPr>
        <w:t xml:space="preserve">); and other properties available in </w:t>
      </w:r>
      <w:proofErr w:type="spellStart"/>
      <w:r w:rsidRPr="00EF4128">
        <w:rPr>
          <w:lang w:val="en-US"/>
        </w:rPr>
        <w:t>QikProp</w:t>
      </w:r>
      <w:proofErr w:type="spellEnd"/>
      <w:r w:rsidRPr="00EF4128">
        <w:rPr>
          <w:lang w:val="en-US"/>
        </w:rPr>
        <w:t xml:space="preserve"> module (</w:t>
      </w:r>
      <w:hyperlink r:id="rId4" w:history="1">
        <w:r w:rsidR="003149CF" w:rsidRPr="00755974">
          <w:rPr>
            <w:rStyle w:val="a5"/>
            <w:lang w:val="en-US"/>
          </w:rPr>
          <w:t>https://gohom.win/ManualHom/Schrodinger/Schrodinger_2012_docs/general/qikprop_props.pdf</w:t>
        </w:r>
      </w:hyperlink>
      <w:r w:rsidRPr="00EF4128">
        <w:rPr>
          <w:lang w:val="en-US"/>
        </w:rPr>
        <w:t>).</w:t>
      </w:r>
    </w:p>
    <w:p w14:paraId="02FE066C" w14:textId="74F11C18" w:rsidR="003149CF" w:rsidRPr="003149CF" w:rsidRDefault="003149CF" w:rsidP="003149CF">
      <w:pPr>
        <w:rPr>
          <w:i/>
          <w:iCs/>
          <w:lang w:val="en-US"/>
        </w:rPr>
      </w:pPr>
      <w:r w:rsidRPr="003149CF">
        <w:rPr>
          <w:i/>
          <w:iCs/>
          <w:lang w:val="en-US"/>
        </w:rPr>
        <w:t xml:space="preserve">Comparison of both inhibition sites between AKT homologs </w:t>
      </w:r>
    </w:p>
    <w:p w14:paraId="2CE496CF" w14:textId="321EA3CE" w:rsidR="003E6D87" w:rsidRDefault="003149CF" w:rsidP="003149CF">
      <w:pPr>
        <w:ind w:firstLine="708"/>
        <w:jc w:val="left"/>
        <w:rPr>
          <w:lang w:val="en-US"/>
        </w:rPr>
      </w:pPr>
      <w:r w:rsidRPr="00EF4128">
        <w:rPr>
          <w:lang w:val="en-US"/>
        </w:rPr>
        <w:t xml:space="preserve">The initial protein models 4GV1 and 3O96 were structurally aligned in order to evaluate the colocalization of two inhibition sites: the alignment score was 0.211; resulting RMSD was 2.287Å. The amino acid composition of both binding sites </w:t>
      </w:r>
      <w:proofErr w:type="gramStart"/>
      <w:r w:rsidRPr="00EF4128">
        <w:rPr>
          <w:lang w:val="en-US"/>
        </w:rPr>
        <w:t>were</w:t>
      </w:r>
      <w:proofErr w:type="gramEnd"/>
      <w:r w:rsidRPr="00EF4128">
        <w:rPr>
          <w:lang w:val="en-US"/>
        </w:rPr>
        <w:t xml:space="preserve"> evaluated within 5Å of bound ligands and compared between AKT homologs. Binding site within 5Å of bound ligands in ATP-competitive site (PDB ID 4GV1) consists of residue positions 156, 157, 158, 159, 161, 162, 163, 164, 177, 179, 180, 181, 211, 227, 228, 229, 230, 234, 276, 278, 279, 281, 291, 292, 293, 294, 295, 298, 438, 501. The analogous allosteric binding site (PDB ID 3O96) includes residue </w:t>
      </w:r>
      <w:r w:rsidRPr="00EF4128">
        <w:rPr>
          <w:lang w:val="en-US"/>
        </w:rPr>
        <w:lastRenderedPageBreak/>
        <w:t>numbers 54, 79, 80, 82, 83, 84, 85, 191, 194, 197, 198, 200, 201, 202, 203, 204, 205, 210, 211, 264, 268, 270, 271, 272, 273, 274, 290, 291, 292, 293, 294, 295, 296, 297, 298, 308, 310, 326, 444. These binding sites were compared between AKT homologs sequences: only one substitution was found between ATP-competing sites of homologs compared to AKT1 (A230V in AKT3).</w:t>
      </w:r>
    </w:p>
    <w:p w14:paraId="42CC95A2" w14:textId="3D954FEE" w:rsidR="00AC45BC" w:rsidRPr="00AC45BC" w:rsidRDefault="00AC45BC" w:rsidP="00AC45BC">
      <w:pPr>
        <w:jc w:val="left"/>
        <w:rPr>
          <w:i/>
          <w:iCs/>
          <w:lang w:val="en-US"/>
        </w:rPr>
      </w:pPr>
      <w:r w:rsidRPr="00AC45BC">
        <w:rPr>
          <w:i/>
          <w:iCs/>
        </w:rPr>
        <w:t>ADMET results and description</w:t>
      </w:r>
    </w:p>
    <w:p w14:paraId="2A2DC6B4" w14:textId="77777777" w:rsidR="00AC45BC" w:rsidRPr="00EF4128" w:rsidRDefault="00AC45BC" w:rsidP="00AC45BC">
      <w:pPr>
        <w:ind w:firstLine="566"/>
        <w:rPr>
          <w:color w:val="222222"/>
          <w:lang w:val="en-US"/>
        </w:rPr>
      </w:pPr>
      <w:r w:rsidRPr="00EF4128">
        <w:rPr>
          <w:color w:val="222222"/>
          <w:highlight w:val="white"/>
          <w:lang w:val="en-US"/>
        </w:rPr>
        <w:t>This module provides the quick and reliable prediction of many physicochemical properties along with other descriptors, such as the number of possible metabolites and the number of reactive functional groups, to evaluate the usefulness of the investigated compounds by describing and determining their drug-likeness, physicochemical properties, and expected toxicity profiles.</w:t>
      </w:r>
    </w:p>
    <w:p w14:paraId="0887EE3F" w14:textId="5DE58013" w:rsidR="00AC45BC" w:rsidRPr="00AC45BC" w:rsidRDefault="00AC45BC" w:rsidP="00AC45BC">
      <w:pPr>
        <w:pStyle w:val="a8"/>
        <w:rPr>
          <w:i/>
          <w:iCs/>
          <w:color w:val="222222"/>
          <w:sz w:val="24"/>
          <w:szCs w:val="24"/>
          <w:lang w:val="en-US"/>
        </w:rPr>
      </w:pPr>
      <w:bookmarkStart w:id="1" w:name="_Hlk150277415"/>
      <w:r w:rsidRPr="00AC45BC">
        <w:rPr>
          <w:i/>
          <w:iCs/>
          <w:color w:val="222222"/>
          <w:sz w:val="24"/>
          <w:szCs w:val="24"/>
          <w:highlight w:val="white"/>
          <w:lang w:val="en-US"/>
        </w:rPr>
        <w:t>Docking details and description</w:t>
      </w:r>
      <w:bookmarkEnd w:id="1"/>
    </w:p>
    <w:p w14:paraId="191C4C7A" w14:textId="77777777" w:rsidR="00AC45BC" w:rsidRPr="00AC45BC" w:rsidRDefault="00AC45BC" w:rsidP="00AC45BC">
      <w:pPr>
        <w:pStyle w:val="a8"/>
        <w:rPr>
          <w:i/>
          <w:iCs/>
          <w:color w:val="222222"/>
        </w:rPr>
      </w:pPr>
    </w:p>
    <w:p w14:paraId="555B61F3" w14:textId="72DAC6C6" w:rsidR="00AC45BC" w:rsidRPr="00EF4128" w:rsidRDefault="00AC45BC" w:rsidP="00AC45BC">
      <w:pPr>
        <w:ind w:firstLine="566"/>
        <w:rPr>
          <w:b/>
          <w:color w:val="222222"/>
        </w:rPr>
      </w:pPr>
      <w:r w:rsidRPr="00EF4128">
        <w:rPr>
          <w:color w:val="222222"/>
          <w:lang w:val="en-US"/>
        </w:rPr>
        <w:t>The AKT-complexes with ATP-competing and allosteric inhibitors were retrieved from the protein data bank (PDB)</w:t>
      </w:r>
      <w:sdt>
        <w:sdtPr>
          <w:rPr>
            <w:vertAlign w:val="superscript"/>
            <w:lang w:val="en-US"/>
          </w:rPr>
          <w:tag w:val="MENDELEY_CITATION_v3_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"/>
          <w:id w:val="1371650412"/>
          <w:placeholder>
            <w:docPart w:val="FD8DE211EFA34A8ABE8CC1A8B96532C0"/>
          </w:placeholder>
        </w:sdtPr>
        <w:sdtContent>
          <w:r w:rsidRPr="00EF4128">
            <w:rPr>
              <w:vertAlign w:val="superscript"/>
              <w:lang w:val="en-US"/>
            </w:rPr>
            <w:t>79</w:t>
          </w:r>
        </w:sdtContent>
      </w:sdt>
      <w:r w:rsidRPr="00EF4128">
        <w:rPr>
          <w:vertAlign w:val="superscript"/>
          <w:lang w:val="en-US"/>
        </w:rPr>
        <w:t xml:space="preserve"> </w:t>
      </w:r>
      <w:r w:rsidRPr="00EF4128">
        <w:rPr>
          <w:color w:val="222222"/>
          <w:lang w:val="en-US"/>
        </w:rPr>
        <w:t>(https://www.rcsb.org/), which were then prepared and energy minimized using Schrodinger’s PPW</w:t>
      </w:r>
      <w:sdt>
        <w:sdtPr>
          <w:rPr>
            <w:vertAlign w:val="superscript"/>
            <w:lang w:val="en-US"/>
          </w:rPr>
          <w:tag w:val="MENDELEY_CITATION_v3_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"/>
          <w:id w:val="1951660900"/>
          <w:placeholder>
            <w:docPart w:val="FD8DE211EFA34A8ABE8CC1A8B96532C0"/>
          </w:placeholder>
        </w:sdtPr>
        <w:sdtContent>
          <w:r w:rsidRPr="00EF4128">
            <w:rPr>
              <w:vertAlign w:val="superscript"/>
              <w:lang w:val="en-US"/>
            </w:rPr>
            <w:t>80</w:t>
          </w:r>
        </w:sdtContent>
      </w:sdt>
      <w:r w:rsidRPr="00EF4128">
        <w:rPr>
          <w:color w:val="222222"/>
          <w:highlight w:val="white"/>
          <w:lang w:val="en-US"/>
        </w:rPr>
        <w:t xml:space="preserve">. For the docking experiment, a grid box around the corresponding binding site of the co-crystallized inhibitors was generated. The defined grid box at the binding site located the pocket where the docking was taking place. The docking method was validated by redocking the initial co-crystalized inhibitor and calculating the docking score as a control. The docking of the prepared 3D-molecular structures was carried out using an extra-precision (XP) scoring function for maximum accuracy. The docking results included a list of </w:t>
      </w:r>
      <w:r w:rsidR="00B76E6D">
        <w:rPr>
          <w:color w:val="222222"/>
          <w:highlight w:val="white"/>
          <w:lang w:val="en-US"/>
        </w:rPr>
        <w:t>atranorin</w:t>
      </w:r>
      <w:r w:rsidRPr="00EF4128">
        <w:rPr>
          <w:color w:val="222222"/>
          <w:highlight w:val="white"/>
          <w:lang w:val="en-US"/>
        </w:rPr>
        <w:t xml:space="preserve"> hits, which were ranked based on their docking scores and approximated free energy of the binding of each AKT homolog. Different docking scores were generated for each ligand, including </w:t>
      </w:r>
      <w:proofErr w:type="spellStart"/>
      <w:r w:rsidRPr="00EF4128">
        <w:rPr>
          <w:color w:val="222222"/>
          <w:highlight w:val="white"/>
          <w:lang w:val="en-US"/>
        </w:rPr>
        <w:t>Emodel</w:t>
      </w:r>
      <w:proofErr w:type="spellEnd"/>
      <w:r w:rsidRPr="00EF4128">
        <w:rPr>
          <w:color w:val="222222"/>
          <w:highlight w:val="white"/>
          <w:lang w:val="en-US"/>
        </w:rPr>
        <w:t xml:space="preserve">, Glide Score, and XP </w:t>
      </w:r>
      <w:proofErr w:type="spellStart"/>
      <w:r w:rsidRPr="00EF4128">
        <w:rPr>
          <w:color w:val="222222"/>
          <w:highlight w:val="white"/>
          <w:lang w:val="en-US"/>
        </w:rPr>
        <w:t>GScore</w:t>
      </w:r>
      <w:proofErr w:type="spellEnd"/>
      <w:r w:rsidRPr="00EF4128">
        <w:rPr>
          <w:color w:val="222222"/>
          <w:highlight w:val="white"/>
          <w:lang w:val="en-US"/>
        </w:rPr>
        <w:t xml:space="preserve">. The XP </w:t>
      </w:r>
      <w:proofErr w:type="spellStart"/>
      <w:r w:rsidRPr="00EF4128">
        <w:rPr>
          <w:color w:val="222222"/>
          <w:highlight w:val="white"/>
          <w:lang w:val="en-US"/>
        </w:rPr>
        <w:t>GScore</w:t>
      </w:r>
      <w:proofErr w:type="spellEnd"/>
      <w:r w:rsidRPr="00EF4128">
        <w:rPr>
          <w:color w:val="222222"/>
          <w:highlight w:val="white"/>
          <w:lang w:val="en-US"/>
        </w:rPr>
        <w:t xml:space="preserve"> was used to select the best pose for the docked compounds. The model with highest XP </w:t>
      </w:r>
      <w:proofErr w:type="spellStart"/>
      <w:r w:rsidRPr="00EF4128">
        <w:rPr>
          <w:color w:val="222222"/>
          <w:highlight w:val="white"/>
          <w:lang w:val="en-US"/>
        </w:rPr>
        <w:t>GScore</w:t>
      </w:r>
      <w:proofErr w:type="spellEnd"/>
      <w:r w:rsidRPr="00EF4128">
        <w:rPr>
          <w:color w:val="222222"/>
          <w:highlight w:val="white"/>
          <w:lang w:val="en-US"/>
        </w:rPr>
        <w:t xml:space="preserve"> was then applied for MD simulation and interaction </w:t>
      </w:r>
      <w:r w:rsidRPr="005C2E7C">
        <w:rPr>
          <w:color w:val="222222"/>
          <w:lang w:val="en-US"/>
        </w:rPr>
        <w:t>analysis (Table S3).</w:t>
      </w:r>
      <w:r w:rsidRPr="00EF4128">
        <w:rPr>
          <w:color w:val="222222"/>
          <w:lang w:val="en-US"/>
        </w:rPr>
        <w:t xml:space="preserve"> </w:t>
      </w:r>
    </w:p>
    <w:p w14:paraId="5B8220B6" w14:textId="77777777" w:rsidR="00AC45BC" w:rsidRPr="00AC45BC" w:rsidRDefault="00AC45BC" w:rsidP="003149CF">
      <w:pPr>
        <w:ind w:firstLine="708"/>
        <w:jc w:val="left"/>
        <w:rPr>
          <w:rFonts w:eastAsia="Times New Roman"/>
          <w:bCs/>
          <w:iCs/>
        </w:rPr>
      </w:pPr>
    </w:p>
    <w:p w14:paraId="67CC0BC3" w14:textId="19EC247D" w:rsidR="003E6D87" w:rsidRDefault="003E6D87">
      <w:pPr>
        <w:spacing w:after="160" w:line="259" w:lineRule="auto"/>
        <w:jc w:val="left"/>
        <w:rPr>
          <w:rFonts w:eastAsia="Times New Roman"/>
          <w:bCs/>
          <w:iCs/>
        </w:rPr>
      </w:pPr>
      <w:r>
        <w:rPr>
          <w:rFonts w:eastAsia="Times New Roman"/>
          <w:bCs/>
          <w:iCs/>
        </w:rPr>
        <w:br w:type="page"/>
      </w:r>
    </w:p>
    <w:p w14:paraId="1D6745E4" w14:textId="03A5BEB2" w:rsidR="00C54689" w:rsidRPr="0059673F" w:rsidRDefault="00C54689" w:rsidP="00E8793E">
      <w:pPr>
        <w:pStyle w:val="1"/>
        <w:rPr>
          <w:bCs/>
        </w:rPr>
      </w:pPr>
      <w:r w:rsidRPr="0059673F">
        <w:rPr>
          <w:rStyle w:val="10"/>
          <w:bCs/>
        </w:rPr>
        <w:lastRenderedPageBreak/>
        <w:t xml:space="preserve">Table S1. Reagents </w:t>
      </w:r>
      <w:proofErr w:type="spellStart"/>
      <w:r w:rsidRPr="0059673F">
        <w:rPr>
          <w:rStyle w:val="10"/>
          <w:bCs/>
        </w:rPr>
        <w:t>characterisation</w:t>
      </w:r>
      <w:proofErr w:type="spellEnd"/>
      <w:r w:rsidRPr="0059673F">
        <w:rPr>
          <w:rStyle w:val="10"/>
          <w:bCs/>
        </w:rPr>
        <w:t>.</w:t>
      </w:r>
    </w:p>
    <w:tbl>
      <w:tblPr>
        <w:tblStyle w:val="a4"/>
        <w:tblpPr w:leftFromText="180" w:rightFromText="180" w:vertAnchor="text" w:horzAnchor="margin" w:tblpXSpec="right" w:tblpY="184"/>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729"/>
        <w:gridCol w:w="3682"/>
        <w:gridCol w:w="2283"/>
      </w:tblGrid>
      <w:tr w:rsidR="004B6E56" w:rsidRPr="00BE6A7E" w14:paraId="0F1F9EF3" w14:textId="77777777" w:rsidTr="003765E9">
        <w:tc>
          <w:tcPr>
            <w:tcW w:w="2729" w:type="dxa"/>
            <w:tcBorders>
              <w:top w:val="single" w:sz="4" w:space="0" w:color="auto"/>
              <w:bottom w:val="single" w:sz="4" w:space="0" w:color="auto"/>
            </w:tcBorders>
          </w:tcPr>
          <w:p w14:paraId="701A24E3" w14:textId="77777777" w:rsidR="004B6E56" w:rsidRPr="00BE6A7E" w:rsidRDefault="004B6E56" w:rsidP="004B6E56">
            <w:pPr>
              <w:jc w:val="center"/>
            </w:pPr>
            <w:r w:rsidRPr="00BE6A7E">
              <w:t>Sample</w:t>
            </w:r>
          </w:p>
        </w:tc>
        <w:tc>
          <w:tcPr>
            <w:tcW w:w="3682" w:type="dxa"/>
            <w:tcBorders>
              <w:top w:val="single" w:sz="4" w:space="0" w:color="auto"/>
              <w:bottom w:val="single" w:sz="4" w:space="0" w:color="auto"/>
            </w:tcBorders>
          </w:tcPr>
          <w:p w14:paraId="36061AC4" w14:textId="77777777" w:rsidR="004B6E56" w:rsidRPr="00BE6A7E" w:rsidRDefault="004B6E56" w:rsidP="004B6E56">
            <w:pPr>
              <w:jc w:val="center"/>
            </w:pPr>
            <w:r w:rsidRPr="00BE6A7E">
              <w:t>Supplier</w:t>
            </w:r>
          </w:p>
        </w:tc>
        <w:tc>
          <w:tcPr>
            <w:tcW w:w="2283" w:type="dxa"/>
            <w:tcBorders>
              <w:top w:val="single" w:sz="4" w:space="0" w:color="auto"/>
              <w:bottom w:val="single" w:sz="4" w:space="0" w:color="auto"/>
            </w:tcBorders>
          </w:tcPr>
          <w:p w14:paraId="233DA640" w14:textId="77777777" w:rsidR="004B6E56" w:rsidRPr="00BE6A7E" w:rsidRDefault="004B6E56" w:rsidP="004B6E56">
            <w:pPr>
              <w:jc w:val="center"/>
            </w:pPr>
            <w:r w:rsidRPr="00BE6A7E">
              <w:t>Mass fraction purity</w:t>
            </w:r>
          </w:p>
        </w:tc>
      </w:tr>
      <w:tr w:rsidR="003E6691" w:rsidRPr="00BE6A7E" w14:paraId="154EC88D" w14:textId="77777777" w:rsidTr="003765E9">
        <w:tc>
          <w:tcPr>
            <w:tcW w:w="2729" w:type="dxa"/>
            <w:tcBorders>
              <w:top w:val="single" w:sz="4" w:space="0" w:color="auto"/>
            </w:tcBorders>
            <w:vAlign w:val="center"/>
          </w:tcPr>
          <w:p w14:paraId="73E98EBC" w14:textId="77777777" w:rsidR="003E6691" w:rsidRDefault="003E6691" w:rsidP="004B6E56">
            <w:pPr>
              <w:jc w:val="center"/>
            </w:pPr>
            <w:r>
              <w:t>ABTS</w:t>
            </w:r>
          </w:p>
        </w:tc>
        <w:tc>
          <w:tcPr>
            <w:tcW w:w="3682" w:type="dxa"/>
            <w:tcBorders>
              <w:top w:val="single" w:sz="4" w:space="0" w:color="auto"/>
            </w:tcBorders>
            <w:vAlign w:val="center"/>
          </w:tcPr>
          <w:p w14:paraId="6215AE6B" w14:textId="77777777" w:rsidR="003E6691" w:rsidRPr="003E6691" w:rsidRDefault="003E6691" w:rsidP="004B6E56">
            <w:pPr>
              <w:jc w:val="center"/>
              <w:rPr>
                <w:lang w:val="en-US"/>
              </w:rPr>
            </w:pPr>
            <w:r w:rsidRPr="003E6691">
              <w:rPr>
                <w:lang w:val="en-US"/>
              </w:rPr>
              <w:t>Sigma-Aldrich, USA</w:t>
            </w:r>
          </w:p>
        </w:tc>
        <w:tc>
          <w:tcPr>
            <w:tcW w:w="2283" w:type="dxa"/>
            <w:tcBorders>
              <w:top w:val="single" w:sz="4" w:space="0" w:color="auto"/>
            </w:tcBorders>
            <w:vAlign w:val="center"/>
          </w:tcPr>
          <w:p w14:paraId="74D11CE7" w14:textId="546632AE" w:rsidR="003E6691" w:rsidRPr="00246D47" w:rsidRDefault="00246D47" w:rsidP="004B6E56">
            <w:pPr>
              <w:jc w:val="center"/>
              <w:rPr>
                <w:lang w:val="en-US"/>
              </w:rPr>
            </w:pPr>
            <w:r w:rsidRPr="00BE6A7E">
              <w:rPr>
                <w:rFonts w:eastAsia="Times New Roman"/>
                <w:shd w:val="clear" w:color="auto" w:fill="FFFFFF"/>
              </w:rPr>
              <w:t>≥</w:t>
            </w:r>
            <w:r>
              <w:rPr>
                <w:rFonts w:eastAsia="Times New Roman"/>
                <w:shd w:val="clear" w:color="auto" w:fill="FFFFFF"/>
              </w:rPr>
              <w:t>98%</w:t>
            </w:r>
          </w:p>
        </w:tc>
      </w:tr>
      <w:tr w:rsidR="003E6691" w:rsidRPr="00BE6A7E" w14:paraId="6FC0C0A9" w14:textId="77777777" w:rsidTr="003765E9">
        <w:tc>
          <w:tcPr>
            <w:tcW w:w="2729" w:type="dxa"/>
            <w:vAlign w:val="center"/>
          </w:tcPr>
          <w:p w14:paraId="0A707BCE" w14:textId="77777777" w:rsidR="003E6691" w:rsidRPr="00BE6A7E" w:rsidRDefault="003E6691" w:rsidP="004B6E56">
            <w:pPr>
              <w:jc w:val="center"/>
            </w:pPr>
            <w:r w:rsidRPr="00BE6A7E">
              <w:rPr>
                <w:rFonts w:eastAsia="Times New Roman"/>
              </w:rPr>
              <w:t>ADP</w:t>
            </w:r>
          </w:p>
        </w:tc>
        <w:tc>
          <w:tcPr>
            <w:tcW w:w="3682" w:type="dxa"/>
            <w:vAlign w:val="center"/>
          </w:tcPr>
          <w:p w14:paraId="184A3241" w14:textId="77777777" w:rsidR="003E6691" w:rsidRPr="00BE6A7E" w:rsidRDefault="003E6691" w:rsidP="004B6E56">
            <w:pPr>
              <w:jc w:val="center"/>
            </w:pPr>
            <w:r w:rsidRPr="00BE6A7E">
              <w:rPr>
                <w:rFonts w:eastAsia="Times New Roman"/>
                <w:shd w:val="clear" w:color="auto" w:fill="FFFFFF"/>
              </w:rPr>
              <w:t>Sigma-Aldrich, USA</w:t>
            </w:r>
          </w:p>
        </w:tc>
        <w:tc>
          <w:tcPr>
            <w:tcW w:w="2283" w:type="dxa"/>
            <w:vAlign w:val="center"/>
          </w:tcPr>
          <w:p w14:paraId="7176A5BA" w14:textId="77777777" w:rsidR="003E6691" w:rsidRPr="00BE6A7E" w:rsidRDefault="003E6691" w:rsidP="004B6E56">
            <w:pPr>
              <w:jc w:val="center"/>
            </w:pPr>
            <w:r w:rsidRPr="00BE6A7E">
              <w:rPr>
                <w:rFonts w:eastAsia="Times New Roman"/>
                <w:shd w:val="clear" w:color="auto" w:fill="FFFFFF"/>
              </w:rPr>
              <w:t>≥0.950</w:t>
            </w:r>
          </w:p>
        </w:tc>
      </w:tr>
      <w:tr w:rsidR="003E6691" w:rsidRPr="00BE6A7E" w14:paraId="59AFF40D" w14:textId="77777777" w:rsidTr="003765E9">
        <w:tc>
          <w:tcPr>
            <w:tcW w:w="2729" w:type="dxa"/>
            <w:vAlign w:val="center"/>
          </w:tcPr>
          <w:p w14:paraId="50AC0968" w14:textId="77777777" w:rsidR="003E6691" w:rsidRPr="00BE6A7E" w:rsidRDefault="003E6691" w:rsidP="004B6E56">
            <w:pPr>
              <w:jc w:val="center"/>
              <w:rPr>
                <w:rFonts w:eastAsia="Times New Roman"/>
              </w:rPr>
            </w:pPr>
            <w:r w:rsidRPr="00BE6A7E">
              <w:rPr>
                <w:rFonts w:eastAsia="Times New Roman"/>
              </w:rPr>
              <w:t>Adrenaline</w:t>
            </w:r>
          </w:p>
        </w:tc>
        <w:tc>
          <w:tcPr>
            <w:tcW w:w="3682" w:type="dxa"/>
            <w:vAlign w:val="center"/>
          </w:tcPr>
          <w:p w14:paraId="72F1B7EA" w14:textId="77777777" w:rsidR="003E6691" w:rsidRPr="00BE6A7E" w:rsidRDefault="003E6691" w:rsidP="004B6E56">
            <w:pPr>
              <w:jc w:val="center"/>
              <w:rPr>
                <w:rFonts w:eastAsia="Times New Roman"/>
                <w:shd w:val="clear" w:color="auto" w:fill="FFFFFF"/>
              </w:rPr>
            </w:pPr>
            <w:r w:rsidRPr="00BE6A7E">
              <w:rPr>
                <w:rFonts w:eastAsia="Times New Roman"/>
                <w:shd w:val="clear" w:color="auto" w:fill="FFFFFF"/>
              </w:rPr>
              <w:t>Sigma-Aldrich, USA</w:t>
            </w:r>
          </w:p>
        </w:tc>
        <w:tc>
          <w:tcPr>
            <w:tcW w:w="2283" w:type="dxa"/>
            <w:vAlign w:val="center"/>
          </w:tcPr>
          <w:p w14:paraId="3E2983BE" w14:textId="77777777" w:rsidR="003E6691" w:rsidRPr="00BE6A7E" w:rsidRDefault="003E6691" w:rsidP="004B6E56">
            <w:pPr>
              <w:jc w:val="center"/>
              <w:rPr>
                <w:rFonts w:eastAsia="Times New Roman"/>
                <w:shd w:val="clear" w:color="auto" w:fill="FFFFFF"/>
              </w:rPr>
            </w:pPr>
            <w:r w:rsidRPr="00BE6A7E">
              <w:rPr>
                <w:rFonts w:eastAsia="Times New Roman"/>
                <w:shd w:val="clear" w:color="auto" w:fill="FFFFFF"/>
              </w:rPr>
              <w:t>≥0.950</w:t>
            </w:r>
          </w:p>
        </w:tc>
      </w:tr>
      <w:tr w:rsidR="003E6691" w:rsidRPr="00BE6A7E" w14:paraId="079C9150" w14:textId="77777777" w:rsidTr="003765E9">
        <w:tc>
          <w:tcPr>
            <w:tcW w:w="2729" w:type="dxa"/>
            <w:vAlign w:val="center"/>
          </w:tcPr>
          <w:p w14:paraId="4E32835E" w14:textId="77777777" w:rsidR="003E6691" w:rsidRPr="008A48A2" w:rsidRDefault="003E6691" w:rsidP="004B6E56">
            <w:pPr>
              <w:jc w:val="center"/>
              <w:rPr>
                <w:lang w:val="en-US"/>
              </w:rPr>
            </w:pPr>
            <w:r>
              <w:rPr>
                <w:lang w:val="en-US"/>
              </w:rPr>
              <w:t>Collagen</w:t>
            </w:r>
          </w:p>
        </w:tc>
        <w:tc>
          <w:tcPr>
            <w:tcW w:w="3682" w:type="dxa"/>
            <w:vAlign w:val="center"/>
          </w:tcPr>
          <w:p w14:paraId="02E69587" w14:textId="77777777" w:rsidR="003E6691" w:rsidRPr="00BE6A7E" w:rsidRDefault="003E6691" w:rsidP="004B6E56">
            <w:pPr>
              <w:jc w:val="center"/>
            </w:pPr>
            <w:proofErr w:type="spellStart"/>
            <w:r>
              <w:t>Biolot</w:t>
            </w:r>
            <w:proofErr w:type="spellEnd"/>
            <w:r>
              <w:t xml:space="preserve"> LLC</w:t>
            </w:r>
          </w:p>
        </w:tc>
        <w:tc>
          <w:tcPr>
            <w:tcW w:w="2283" w:type="dxa"/>
            <w:vAlign w:val="center"/>
          </w:tcPr>
          <w:p w14:paraId="6303107E" w14:textId="72877D6A" w:rsidR="003E6691" w:rsidRPr="00BE6A7E" w:rsidRDefault="005F2FAA" w:rsidP="004B6E56">
            <w:pPr>
              <w:jc w:val="center"/>
            </w:pPr>
            <w:r w:rsidRPr="00BE6A7E">
              <w:t>—</w:t>
            </w:r>
          </w:p>
        </w:tc>
      </w:tr>
      <w:tr w:rsidR="003E6691" w:rsidRPr="00BE6A7E" w14:paraId="39B2932B" w14:textId="77777777" w:rsidTr="003765E9">
        <w:tc>
          <w:tcPr>
            <w:tcW w:w="2729" w:type="dxa"/>
            <w:vAlign w:val="center"/>
          </w:tcPr>
          <w:p w14:paraId="1C7F64E2" w14:textId="77777777" w:rsidR="003E6691" w:rsidRPr="00BE6A7E" w:rsidRDefault="003E6691" w:rsidP="004B6E56">
            <w:pPr>
              <w:jc w:val="center"/>
            </w:pPr>
            <w:r w:rsidRPr="00BE6A7E">
              <w:rPr>
                <w:rFonts w:eastAsia="Times New Roman"/>
              </w:rPr>
              <w:t>DMSO</w:t>
            </w:r>
          </w:p>
        </w:tc>
        <w:tc>
          <w:tcPr>
            <w:tcW w:w="3682" w:type="dxa"/>
            <w:vAlign w:val="center"/>
          </w:tcPr>
          <w:p w14:paraId="5E4DFC21" w14:textId="77777777" w:rsidR="003E6691" w:rsidRPr="00BE6A7E" w:rsidRDefault="003E6691" w:rsidP="004B6E56">
            <w:pPr>
              <w:jc w:val="center"/>
              <w:rPr>
                <w:rFonts w:eastAsia="Times New Roman"/>
                <w:shd w:val="clear" w:color="auto" w:fill="FFFFFF"/>
              </w:rPr>
            </w:pPr>
            <w:proofErr w:type="spellStart"/>
            <w:r w:rsidRPr="00BE6A7E">
              <w:rPr>
                <w:rFonts w:eastAsia="Times New Roman"/>
                <w:shd w:val="clear" w:color="auto" w:fill="FFFFFF"/>
              </w:rPr>
              <w:t>Vekton</w:t>
            </w:r>
            <w:proofErr w:type="spellEnd"/>
            <w:r w:rsidRPr="00BE6A7E">
              <w:rPr>
                <w:rFonts w:eastAsia="Times New Roman"/>
                <w:shd w:val="clear" w:color="auto" w:fill="FFFFFF"/>
              </w:rPr>
              <w:t xml:space="preserve"> JSC, Russia</w:t>
            </w:r>
          </w:p>
        </w:tc>
        <w:tc>
          <w:tcPr>
            <w:tcW w:w="2283" w:type="dxa"/>
            <w:vAlign w:val="center"/>
          </w:tcPr>
          <w:p w14:paraId="70CE6982" w14:textId="77777777" w:rsidR="003E6691" w:rsidRPr="00BE6A7E" w:rsidRDefault="003E6691" w:rsidP="004B6E56">
            <w:pPr>
              <w:jc w:val="center"/>
            </w:pPr>
            <w:r w:rsidRPr="00BE6A7E">
              <w:rPr>
                <w:rFonts w:eastAsia="Times New Roman"/>
                <w:shd w:val="clear" w:color="auto" w:fill="FFFFFF"/>
              </w:rPr>
              <w:t>≥0.997</w:t>
            </w:r>
          </w:p>
        </w:tc>
      </w:tr>
      <w:tr w:rsidR="003E6691" w:rsidRPr="00BE6A7E" w14:paraId="1FD94299" w14:textId="77777777" w:rsidTr="003765E9">
        <w:tc>
          <w:tcPr>
            <w:tcW w:w="2729" w:type="dxa"/>
          </w:tcPr>
          <w:p w14:paraId="12C4A4AD" w14:textId="77777777" w:rsidR="003E6691" w:rsidRPr="00BE6A7E" w:rsidRDefault="003E6691" w:rsidP="004B6E56">
            <w:pPr>
              <w:jc w:val="center"/>
            </w:pPr>
            <w:r w:rsidRPr="00BE6A7E">
              <w:t>DPPH</w:t>
            </w:r>
          </w:p>
        </w:tc>
        <w:tc>
          <w:tcPr>
            <w:tcW w:w="3682" w:type="dxa"/>
          </w:tcPr>
          <w:p w14:paraId="1CEE4256" w14:textId="77777777" w:rsidR="003E6691" w:rsidRPr="00BE6A7E" w:rsidRDefault="003E6691" w:rsidP="004B6E56">
            <w:pPr>
              <w:jc w:val="center"/>
            </w:pPr>
            <w:r w:rsidRPr="00BE6A7E">
              <w:rPr>
                <w:rFonts w:eastAsia="Times New Roman"/>
                <w:shd w:val="clear" w:color="auto" w:fill="FFFFFF"/>
              </w:rPr>
              <w:t>Sigma-Aldrich, USA</w:t>
            </w:r>
          </w:p>
        </w:tc>
        <w:tc>
          <w:tcPr>
            <w:tcW w:w="2283" w:type="dxa"/>
          </w:tcPr>
          <w:p w14:paraId="7B73ADA3" w14:textId="77777777" w:rsidR="003E6691" w:rsidRPr="00BE6A7E" w:rsidRDefault="003E6691" w:rsidP="004B6E56">
            <w:pPr>
              <w:jc w:val="center"/>
            </w:pPr>
            <w:r w:rsidRPr="00BE6A7E">
              <w:t>≥97 %</w:t>
            </w:r>
          </w:p>
        </w:tc>
      </w:tr>
      <w:tr w:rsidR="00803285" w:rsidRPr="00BE6A7E" w14:paraId="49966D4F" w14:textId="77777777" w:rsidTr="003765E9">
        <w:tc>
          <w:tcPr>
            <w:tcW w:w="2729" w:type="dxa"/>
          </w:tcPr>
          <w:p w14:paraId="0FB16905" w14:textId="0218B7E9" w:rsidR="00803285" w:rsidRPr="00BE6A7E" w:rsidRDefault="00803285" w:rsidP="004B6E56">
            <w:pPr>
              <w:jc w:val="center"/>
            </w:pPr>
            <w:r>
              <w:t>FBS</w:t>
            </w:r>
          </w:p>
        </w:tc>
        <w:tc>
          <w:tcPr>
            <w:tcW w:w="3682" w:type="dxa"/>
          </w:tcPr>
          <w:p w14:paraId="241697EB" w14:textId="12A830B0" w:rsidR="00803285" w:rsidRPr="00BE6A7E" w:rsidRDefault="00803285" w:rsidP="004B6E56">
            <w:pPr>
              <w:jc w:val="center"/>
              <w:rPr>
                <w:rFonts w:eastAsia="Times New Roman"/>
                <w:shd w:val="clear" w:color="auto" w:fill="FFFFFF"/>
              </w:rPr>
            </w:pPr>
            <w:proofErr w:type="spellStart"/>
            <w:r>
              <w:rPr>
                <w:lang w:val="en-US"/>
              </w:rPr>
              <w:t>B</w:t>
            </w:r>
            <w:r w:rsidRPr="00EF4128">
              <w:rPr>
                <w:lang w:val="en-US"/>
              </w:rPr>
              <w:t>ioFroxx</w:t>
            </w:r>
            <w:proofErr w:type="spellEnd"/>
            <w:r w:rsidRPr="00EF4128">
              <w:rPr>
                <w:lang w:val="en-US"/>
              </w:rPr>
              <w:t>, Germany</w:t>
            </w:r>
          </w:p>
        </w:tc>
        <w:tc>
          <w:tcPr>
            <w:tcW w:w="2283" w:type="dxa"/>
          </w:tcPr>
          <w:p w14:paraId="11CEE791" w14:textId="0EEAD7DB" w:rsidR="00803285" w:rsidRPr="00BE6A7E" w:rsidRDefault="00803285" w:rsidP="004B6E56">
            <w:pPr>
              <w:jc w:val="center"/>
            </w:pPr>
            <w:r w:rsidRPr="00BE6A7E">
              <w:t>—</w:t>
            </w:r>
          </w:p>
        </w:tc>
      </w:tr>
      <w:tr w:rsidR="003E6691" w:rsidRPr="00BE6A7E" w14:paraId="44E6B0FA" w14:textId="77777777" w:rsidTr="003765E9">
        <w:tc>
          <w:tcPr>
            <w:tcW w:w="2729" w:type="dxa"/>
            <w:vAlign w:val="center"/>
          </w:tcPr>
          <w:p w14:paraId="6CDCAF23" w14:textId="77777777" w:rsidR="003E6691" w:rsidRDefault="003E6691" w:rsidP="004B6E56">
            <w:pPr>
              <w:jc w:val="center"/>
            </w:pPr>
            <w:r w:rsidRPr="00BE6A7E">
              <w:t>Griess reagent</w:t>
            </w:r>
          </w:p>
        </w:tc>
        <w:tc>
          <w:tcPr>
            <w:tcW w:w="3682" w:type="dxa"/>
            <w:vAlign w:val="center"/>
          </w:tcPr>
          <w:p w14:paraId="6937BD76" w14:textId="77777777" w:rsidR="003E6691" w:rsidRPr="00BE6A7E" w:rsidRDefault="003E6691" w:rsidP="004B6E56">
            <w:pPr>
              <w:jc w:val="center"/>
            </w:pPr>
            <w:proofErr w:type="spellStart"/>
            <w:r w:rsidRPr="00BE6A7E">
              <w:rPr>
                <w:rFonts w:eastAsia="Times New Roman"/>
                <w:shd w:val="clear" w:color="auto" w:fill="FFFFFF"/>
              </w:rPr>
              <w:t>Vekton</w:t>
            </w:r>
            <w:proofErr w:type="spellEnd"/>
            <w:r w:rsidRPr="00BE6A7E">
              <w:rPr>
                <w:rFonts w:eastAsia="Times New Roman"/>
                <w:shd w:val="clear" w:color="auto" w:fill="FFFFFF"/>
              </w:rPr>
              <w:t xml:space="preserve"> JSC, Russia</w:t>
            </w:r>
          </w:p>
        </w:tc>
        <w:tc>
          <w:tcPr>
            <w:tcW w:w="2283" w:type="dxa"/>
            <w:vAlign w:val="center"/>
          </w:tcPr>
          <w:p w14:paraId="1A6C3980" w14:textId="77777777" w:rsidR="003E6691" w:rsidRPr="00BE6A7E" w:rsidRDefault="003E6691" w:rsidP="004B6E56">
            <w:pPr>
              <w:jc w:val="center"/>
            </w:pPr>
            <w:r w:rsidRPr="00BE6A7E">
              <w:t>—</w:t>
            </w:r>
          </w:p>
        </w:tc>
      </w:tr>
      <w:tr w:rsidR="003E6691" w:rsidRPr="00BE6A7E" w14:paraId="6F9813D7" w14:textId="77777777" w:rsidTr="003765E9">
        <w:tc>
          <w:tcPr>
            <w:tcW w:w="2729" w:type="dxa"/>
          </w:tcPr>
          <w:p w14:paraId="6120399D" w14:textId="77777777" w:rsidR="003E6691" w:rsidRPr="00BE6A7E" w:rsidRDefault="003E6691" w:rsidP="004B6E56">
            <w:pPr>
              <w:jc w:val="center"/>
            </w:pPr>
            <w:r w:rsidRPr="00BE6A7E">
              <w:rPr>
                <w:rFonts w:eastAsia="Calibri"/>
              </w:rPr>
              <w:t>HSA</w:t>
            </w:r>
          </w:p>
        </w:tc>
        <w:tc>
          <w:tcPr>
            <w:tcW w:w="3682" w:type="dxa"/>
          </w:tcPr>
          <w:p w14:paraId="2C4F3139" w14:textId="77777777" w:rsidR="003E6691" w:rsidRPr="00BE6A7E" w:rsidRDefault="003E6691" w:rsidP="004B6E56">
            <w:pPr>
              <w:jc w:val="center"/>
            </w:pPr>
            <w:proofErr w:type="spellStart"/>
            <w:r w:rsidRPr="00BE6A7E">
              <w:rPr>
                <w:rFonts w:eastAsia="Calibri"/>
              </w:rPr>
              <w:t>Biolot</w:t>
            </w:r>
            <w:proofErr w:type="spellEnd"/>
            <w:r w:rsidRPr="00BE6A7E">
              <w:rPr>
                <w:rFonts w:eastAsia="Calibri"/>
              </w:rPr>
              <w:t xml:space="preserve">, </w:t>
            </w:r>
            <w:r w:rsidRPr="00BE6A7E">
              <w:rPr>
                <w:iCs/>
              </w:rPr>
              <w:t>Russia</w:t>
            </w:r>
          </w:p>
        </w:tc>
        <w:tc>
          <w:tcPr>
            <w:tcW w:w="2283" w:type="dxa"/>
          </w:tcPr>
          <w:p w14:paraId="752034D7" w14:textId="77777777" w:rsidR="003E6691" w:rsidRPr="00BE6A7E" w:rsidRDefault="003E6691" w:rsidP="004B6E56">
            <w:pPr>
              <w:jc w:val="center"/>
            </w:pPr>
            <w:r w:rsidRPr="00BE6A7E">
              <w:rPr>
                <w:shd w:val="clear" w:color="auto" w:fill="FFFFFF"/>
              </w:rPr>
              <w:t>≥95 %</w:t>
            </w:r>
          </w:p>
        </w:tc>
      </w:tr>
      <w:tr w:rsidR="003E6691" w:rsidRPr="00BE6A7E" w14:paraId="10272DCC" w14:textId="77777777" w:rsidTr="003765E9">
        <w:tc>
          <w:tcPr>
            <w:tcW w:w="2729" w:type="dxa"/>
            <w:vAlign w:val="center"/>
          </w:tcPr>
          <w:p w14:paraId="383E0323" w14:textId="77777777" w:rsidR="003E6691" w:rsidRDefault="003E6691" w:rsidP="004B6E56">
            <w:pPr>
              <w:jc w:val="center"/>
              <w:rPr>
                <w:lang w:val="en-US"/>
              </w:rPr>
            </w:pPr>
            <w:r>
              <w:t>Isopropanol</w:t>
            </w:r>
          </w:p>
        </w:tc>
        <w:tc>
          <w:tcPr>
            <w:tcW w:w="3682" w:type="dxa"/>
            <w:vAlign w:val="center"/>
          </w:tcPr>
          <w:p w14:paraId="3E0B1C13" w14:textId="77777777" w:rsidR="003E6691" w:rsidRDefault="003E6691" w:rsidP="004B6E56">
            <w:pPr>
              <w:jc w:val="center"/>
            </w:pPr>
            <w:proofErr w:type="spellStart"/>
            <w:r w:rsidRPr="001039D0">
              <w:t>Vekton</w:t>
            </w:r>
            <w:proofErr w:type="spellEnd"/>
            <w:r w:rsidRPr="001039D0">
              <w:t xml:space="preserve"> JSC, Russia</w:t>
            </w:r>
          </w:p>
        </w:tc>
        <w:tc>
          <w:tcPr>
            <w:tcW w:w="2283" w:type="dxa"/>
            <w:vAlign w:val="center"/>
          </w:tcPr>
          <w:p w14:paraId="4B40CDE2" w14:textId="43978029" w:rsidR="003E6691" w:rsidRPr="005F2FAA" w:rsidRDefault="005F2FAA" w:rsidP="004B6E56">
            <w:pPr>
              <w:jc w:val="center"/>
              <w:rPr>
                <w:lang w:val="ru-RU"/>
              </w:rPr>
            </w:pPr>
            <w:r>
              <w:rPr>
                <w:lang w:val="ru-RU"/>
              </w:rPr>
              <w:t>99.7%</w:t>
            </w:r>
          </w:p>
        </w:tc>
      </w:tr>
      <w:tr w:rsidR="0066272C" w:rsidRPr="00BE6A7E" w14:paraId="7ED70C1F" w14:textId="77777777" w:rsidTr="003765E9">
        <w:tc>
          <w:tcPr>
            <w:tcW w:w="2729" w:type="dxa"/>
            <w:vAlign w:val="center"/>
          </w:tcPr>
          <w:p w14:paraId="17F9C0A5" w14:textId="460FF812" w:rsidR="0066272C" w:rsidRPr="0066272C" w:rsidRDefault="0066272C" w:rsidP="004B6E56">
            <w:pPr>
              <w:jc w:val="center"/>
              <w:rPr>
                <w:lang w:val="en-US"/>
              </w:rPr>
            </w:pPr>
            <w:proofErr w:type="spellStart"/>
            <w:r>
              <w:rPr>
                <w:lang w:val="en-US"/>
              </w:rPr>
              <w:t>Metanol</w:t>
            </w:r>
            <w:proofErr w:type="spellEnd"/>
          </w:p>
        </w:tc>
        <w:tc>
          <w:tcPr>
            <w:tcW w:w="3682" w:type="dxa"/>
            <w:vAlign w:val="center"/>
          </w:tcPr>
          <w:p w14:paraId="63603788" w14:textId="5E988DA3" w:rsidR="0066272C" w:rsidRPr="001039D0" w:rsidRDefault="0066272C" w:rsidP="004B6E56">
            <w:pPr>
              <w:jc w:val="center"/>
            </w:pPr>
            <w:proofErr w:type="spellStart"/>
            <w:r w:rsidRPr="001039D0">
              <w:t>Vekton</w:t>
            </w:r>
            <w:proofErr w:type="spellEnd"/>
            <w:r w:rsidRPr="001039D0">
              <w:t xml:space="preserve"> JSC, Russia</w:t>
            </w:r>
          </w:p>
        </w:tc>
        <w:tc>
          <w:tcPr>
            <w:tcW w:w="2283" w:type="dxa"/>
            <w:vAlign w:val="center"/>
          </w:tcPr>
          <w:p w14:paraId="7D3F4215" w14:textId="0A053F68" w:rsidR="0066272C" w:rsidRPr="0066272C" w:rsidRDefault="0066272C" w:rsidP="004B6E56">
            <w:pPr>
              <w:jc w:val="center"/>
              <w:rPr>
                <w:lang w:val="en-US"/>
              </w:rPr>
            </w:pPr>
            <w:r w:rsidRPr="00BE6A7E">
              <w:rPr>
                <w:shd w:val="clear" w:color="auto" w:fill="FFFFFF"/>
              </w:rPr>
              <w:t>≥</w:t>
            </w:r>
            <w:r>
              <w:rPr>
                <w:lang w:val="en-US"/>
              </w:rPr>
              <w:t>99.5</w:t>
            </w:r>
          </w:p>
        </w:tc>
      </w:tr>
      <w:tr w:rsidR="003E6691" w:rsidRPr="00BE6A7E" w14:paraId="2D40E4F5" w14:textId="77777777" w:rsidTr="003765E9">
        <w:tc>
          <w:tcPr>
            <w:tcW w:w="2729" w:type="dxa"/>
          </w:tcPr>
          <w:p w14:paraId="4A14A4A7" w14:textId="77777777" w:rsidR="003E6691" w:rsidRPr="00BE6A7E" w:rsidRDefault="003E6691" w:rsidP="004B6E56">
            <w:pPr>
              <w:jc w:val="center"/>
              <w:rPr>
                <w:rFonts w:eastAsia="Calibri"/>
              </w:rPr>
            </w:pPr>
            <w:r w:rsidRPr="00BE6A7E">
              <w:rPr>
                <w:rFonts w:eastAsia="Calibri"/>
              </w:rPr>
              <w:t>MTT</w:t>
            </w:r>
          </w:p>
        </w:tc>
        <w:tc>
          <w:tcPr>
            <w:tcW w:w="3682" w:type="dxa"/>
          </w:tcPr>
          <w:p w14:paraId="14FD87B1" w14:textId="77777777" w:rsidR="003E6691" w:rsidRPr="00BE6A7E" w:rsidRDefault="003E6691" w:rsidP="004B6E56">
            <w:pPr>
              <w:jc w:val="center"/>
              <w:rPr>
                <w:rFonts w:eastAsia="Calibri"/>
              </w:rPr>
            </w:pPr>
            <w:proofErr w:type="spellStart"/>
            <w:r w:rsidRPr="00BE6A7E">
              <w:rPr>
                <w:rFonts w:eastAsia="Calibri"/>
              </w:rPr>
              <w:t>PanEco</w:t>
            </w:r>
            <w:proofErr w:type="spellEnd"/>
            <w:r w:rsidRPr="00BE6A7E">
              <w:rPr>
                <w:rFonts w:eastAsia="Calibri"/>
              </w:rPr>
              <w:t xml:space="preserve">, </w:t>
            </w:r>
            <w:r w:rsidRPr="00BE6A7E">
              <w:rPr>
                <w:iCs/>
              </w:rPr>
              <w:t>Russia</w:t>
            </w:r>
          </w:p>
        </w:tc>
        <w:tc>
          <w:tcPr>
            <w:tcW w:w="2283" w:type="dxa"/>
          </w:tcPr>
          <w:p w14:paraId="5D4B4FCA" w14:textId="77777777" w:rsidR="003E6691" w:rsidRPr="00BE6A7E" w:rsidRDefault="003E6691" w:rsidP="004B6E56">
            <w:pPr>
              <w:jc w:val="center"/>
              <w:rPr>
                <w:shd w:val="clear" w:color="auto" w:fill="FFFFFF"/>
              </w:rPr>
            </w:pPr>
            <w:r w:rsidRPr="00BE6A7E">
              <w:rPr>
                <w:rFonts w:eastAsia="Calibri"/>
              </w:rPr>
              <w:t>98 %</w:t>
            </w:r>
          </w:p>
        </w:tc>
      </w:tr>
      <w:tr w:rsidR="003E6691" w:rsidRPr="00BE6A7E" w14:paraId="5B87307B" w14:textId="77777777" w:rsidTr="003765E9">
        <w:tc>
          <w:tcPr>
            <w:tcW w:w="2729" w:type="dxa"/>
            <w:vAlign w:val="center"/>
          </w:tcPr>
          <w:p w14:paraId="2D9C460D" w14:textId="77777777" w:rsidR="003E6691" w:rsidRPr="00BE6A7E" w:rsidRDefault="003E6691" w:rsidP="004B6E56">
            <w:pPr>
              <w:jc w:val="center"/>
            </w:pPr>
            <w:r>
              <w:t>NPA</w:t>
            </w:r>
          </w:p>
        </w:tc>
        <w:tc>
          <w:tcPr>
            <w:tcW w:w="3682" w:type="dxa"/>
            <w:vAlign w:val="center"/>
          </w:tcPr>
          <w:p w14:paraId="5F38194B" w14:textId="77777777" w:rsidR="003E6691" w:rsidRPr="00BE6A7E" w:rsidRDefault="003E6691" w:rsidP="004B6E56">
            <w:pPr>
              <w:jc w:val="center"/>
            </w:pPr>
            <w:proofErr w:type="spellStart"/>
            <w:r w:rsidRPr="001039D0">
              <w:t>Vekton</w:t>
            </w:r>
            <w:proofErr w:type="spellEnd"/>
            <w:r w:rsidRPr="001039D0">
              <w:t xml:space="preserve"> JSC, Russia</w:t>
            </w:r>
          </w:p>
        </w:tc>
        <w:tc>
          <w:tcPr>
            <w:tcW w:w="2283" w:type="dxa"/>
            <w:vAlign w:val="center"/>
          </w:tcPr>
          <w:p w14:paraId="062F3169" w14:textId="6F95A932" w:rsidR="003E6691" w:rsidRPr="005F2FAA" w:rsidRDefault="005F2FAA" w:rsidP="004B6E56">
            <w:pPr>
              <w:jc w:val="center"/>
              <w:rPr>
                <w:lang w:val="ru-RU"/>
              </w:rPr>
            </w:pPr>
            <w:r>
              <w:rPr>
                <w:lang w:val="ru-RU"/>
              </w:rPr>
              <w:t>98%</w:t>
            </w:r>
          </w:p>
        </w:tc>
      </w:tr>
      <w:tr w:rsidR="003E6691" w:rsidRPr="00BE6A7E" w14:paraId="5CBB5B99" w14:textId="77777777" w:rsidTr="003765E9">
        <w:tc>
          <w:tcPr>
            <w:tcW w:w="2729" w:type="dxa"/>
            <w:vAlign w:val="center"/>
          </w:tcPr>
          <w:p w14:paraId="6C5BC662" w14:textId="77777777" w:rsidR="003E6691" w:rsidRPr="00BE6A7E" w:rsidRDefault="003E6691" w:rsidP="004B6E56">
            <w:pPr>
              <w:jc w:val="center"/>
            </w:pPr>
            <w:r>
              <w:t>Octan-1-ol</w:t>
            </w:r>
          </w:p>
        </w:tc>
        <w:tc>
          <w:tcPr>
            <w:tcW w:w="3682" w:type="dxa"/>
            <w:vAlign w:val="center"/>
          </w:tcPr>
          <w:p w14:paraId="17D6866E" w14:textId="486B2697" w:rsidR="003E6691" w:rsidRPr="00B45528" w:rsidRDefault="00B45528" w:rsidP="004B6E56">
            <w:pPr>
              <w:jc w:val="center"/>
              <w:rPr>
                <w:lang w:val="en-US"/>
              </w:rPr>
            </w:pPr>
            <w:proofErr w:type="spellStart"/>
            <w:r>
              <w:rPr>
                <w:lang w:val="en-US"/>
              </w:rPr>
              <w:t>Panreac</w:t>
            </w:r>
            <w:proofErr w:type="spellEnd"/>
            <w:r>
              <w:rPr>
                <w:lang w:val="en-US"/>
              </w:rPr>
              <w:t>, Spain</w:t>
            </w:r>
          </w:p>
        </w:tc>
        <w:tc>
          <w:tcPr>
            <w:tcW w:w="2283" w:type="dxa"/>
            <w:vAlign w:val="center"/>
          </w:tcPr>
          <w:p w14:paraId="1BEFE1EF" w14:textId="64494CEE" w:rsidR="003E6691" w:rsidRPr="005F2FAA" w:rsidRDefault="00B45528" w:rsidP="004B6E56">
            <w:pPr>
              <w:jc w:val="center"/>
              <w:rPr>
                <w:lang w:val="ru-RU"/>
              </w:rPr>
            </w:pPr>
            <w:r>
              <w:t>99%</w:t>
            </w:r>
          </w:p>
        </w:tc>
      </w:tr>
      <w:tr w:rsidR="003E6691" w:rsidRPr="00BE6A7E" w14:paraId="4B21E414" w14:textId="77777777" w:rsidTr="003765E9">
        <w:tc>
          <w:tcPr>
            <w:tcW w:w="2729" w:type="dxa"/>
            <w:vAlign w:val="center"/>
          </w:tcPr>
          <w:p w14:paraId="1AB5EB41" w14:textId="77777777" w:rsidR="003E6691" w:rsidRPr="00BE6A7E" w:rsidRDefault="003E6691" w:rsidP="004B6E56">
            <w:pPr>
              <w:jc w:val="center"/>
            </w:pPr>
            <w:r w:rsidRPr="00BE6A7E">
              <w:t>PBS</w:t>
            </w:r>
          </w:p>
        </w:tc>
        <w:tc>
          <w:tcPr>
            <w:tcW w:w="3682" w:type="dxa"/>
            <w:vAlign w:val="center"/>
          </w:tcPr>
          <w:p w14:paraId="500EDAF4" w14:textId="77777777" w:rsidR="003E6691" w:rsidRPr="00BE6A7E" w:rsidRDefault="003E6691" w:rsidP="004B6E56">
            <w:pPr>
              <w:jc w:val="center"/>
            </w:pPr>
            <w:proofErr w:type="spellStart"/>
            <w:r w:rsidRPr="00BE6A7E">
              <w:rPr>
                <w:rFonts w:eastAsia="Times New Roman"/>
                <w:shd w:val="clear" w:color="auto" w:fill="FFFFFF"/>
              </w:rPr>
              <w:t>Vekton</w:t>
            </w:r>
            <w:proofErr w:type="spellEnd"/>
            <w:r w:rsidRPr="00BE6A7E">
              <w:rPr>
                <w:rFonts w:eastAsia="Times New Roman"/>
                <w:shd w:val="clear" w:color="auto" w:fill="FFFFFF"/>
              </w:rPr>
              <w:t xml:space="preserve"> JSC, Russia</w:t>
            </w:r>
          </w:p>
        </w:tc>
        <w:tc>
          <w:tcPr>
            <w:tcW w:w="2283" w:type="dxa"/>
            <w:vAlign w:val="center"/>
          </w:tcPr>
          <w:p w14:paraId="64F2A146" w14:textId="77777777" w:rsidR="003E6691" w:rsidRPr="00BE6A7E" w:rsidRDefault="003E6691" w:rsidP="004B6E56">
            <w:pPr>
              <w:jc w:val="center"/>
            </w:pPr>
            <w:r w:rsidRPr="00BE6A7E">
              <w:t>—</w:t>
            </w:r>
          </w:p>
        </w:tc>
      </w:tr>
      <w:tr w:rsidR="003E6691" w:rsidRPr="00BE6A7E" w14:paraId="2D0BE0E4" w14:textId="77777777" w:rsidTr="003765E9">
        <w:tc>
          <w:tcPr>
            <w:tcW w:w="2729" w:type="dxa"/>
          </w:tcPr>
          <w:p w14:paraId="6E37B173" w14:textId="77777777" w:rsidR="003E6691" w:rsidRPr="00BE6A7E" w:rsidRDefault="003E6691" w:rsidP="004B6E56">
            <w:pPr>
              <w:jc w:val="center"/>
            </w:pPr>
            <w:r w:rsidRPr="00BE6A7E">
              <w:t xml:space="preserve">Sodium </w:t>
            </w:r>
            <w:proofErr w:type="spellStart"/>
            <w:r w:rsidRPr="00BE6A7E">
              <w:t>azide</w:t>
            </w:r>
            <w:proofErr w:type="spellEnd"/>
          </w:p>
        </w:tc>
        <w:tc>
          <w:tcPr>
            <w:tcW w:w="3682" w:type="dxa"/>
          </w:tcPr>
          <w:p w14:paraId="699F6EFA" w14:textId="77777777" w:rsidR="003E6691" w:rsidRPr="00BE6A7E" w:rsidRDefault="003E6691" w:rsidP="004B6E56">
            <w:pPr>
              <w:jc w:val="center"/>
            </w:pPr>
            <w:r w:rsidRPr="00BE6A7E">
              <w:rPr>
                <w:rFonts w:eastAsia="Times New Roman"/>
                <w:shd w:val="clear" w:color="auto" w:fill="FFFFFF"/>
              </w:rPr>
              <w:t>Sigma-Aldrich, USA</w:t>
            </w:r>
          </w:p>
        </w:tc>
        <w:tc>
          <w:tcPr>
            <w:tcW w:w="2283" w:type="dxa"/>
          </w:tcPr>
          <w:p w14:paraId="247163BC" w14:textId="77777777" w:rsidR="003E6691" w:rsidRPr="00BE6A7E" w:rsidRDefault="003E6691" w:rsidP="004B6E56">
            <w:pPr>
              <w:jc w:val="center"/>
            </w:pPr>
            <w:r w:rsidRPr="00BE6A7E">
              <w:t>≥99.5 %</w:t>
            </w:r>
          </w:p>
        </w:tc>
      </w:tr>
      <w:tr w:rsidR="003E6691" w:rsidRPr="00BE6A7E" w14:paraId="74F9E328" w14:textId="77777777" w:rsidTr="003765E9">
        <w:tc>
          <w:tcPr>
            <w:tcW w:w="2729" w:type="dxa"/>
            <w:vAlign w:val="center"/>
          </w:tcPr>
          <w:p w14:paraId="3BBF4A25" w14:textId="77777777" w:rsidR="003E6691" w:rsidRPr="00BE6A7E" w:rsidRDefault="003E6691" w:rsidP="004B6E56">
            <w:pPr>
              <w:jc w:val="center"/>
              <w:rPr>
                <w:rFonts w:eastAsia="Times New Roman"/>
              </w:rPr>
            </w:pPr>
            <w:r>
              <w:rPr>
                <w:rFonts w:eastAsia="Times New Roman"/>
              </w:rPr>
              <w:t>Sodium chloride</w:t>
            </w:r>
          </w:p>
        </w:tc>
        <w:tc>
          <w:tcPr>
            <w:tcW w:w="3682" w:type="dxa"/>
            <w:vAlign w:val="center"/>
          </w:tcPr>
          <w:p w14:paraId="348C3393" w14:textId="77777777" w:rsidR="003E6691" w:rsidRPr="00BE6A7E" w:rsidRDefault="003E6691" w:rsidP="004B6E56">
            <w:pPr>
              <w:jc w:val="center"/>
              <w:rPr>
                <w:rFonts w:eastAsia="Times New Roman"/>
                <w:shd w:val="clear" w:color="auto" w:fill="FFFFFF"/>
              </w:rPr>
            </w:pPr>
            <w:proofErr w:type="spellStart"/>
            <w:r w:rsidRPr="001039D0">
              <w:rPr>
                <w:rFonts w:eastAsia="Times New Roman"/>
                <w:shd w:val="clear" w:color="auto" w:fill="FFFFFF"/>
              </w:rPr>
              <w:t>Vekton</w:t>
            </w:r>
            <w:proofErr w:type="spellEnd"/>
            <w:r w:rsidRPr="001039D0">
              <w:rPr>
                <w:rFonts w:eastAsia="Times New Roman"/>
                <w:shd w:val="clear" w:color="auto" w:fill="FFFFFF"/>
              </w:rPr>
              <w:t xml:space="preserve"> JSC, Russia</w:t>
            </w:r>
          </w:p>
        </w:tc>
        <w:tc>
          <w:tcPr>
            <w:tcW w:w="2283" w:type="dxa"/>
            <w:vAlign w:val="center"/>
          </w:tcPr>
          <w:p w14:paraId="01A368D8" w14:textId="4488BEE7" w:rsidR="003E6691" w:rsidRPr="00BE6A7E" w:rsidRDefault="00A9643E" w:rsidP="004B6E56">
            <w:pPr>
              <w:jc w:val="center"/>
              <w:rPr>
                <w:rFonts w:eastAsia="Times New Roman"/>
                <w:shd w:val="clear" w:color="auto" w:fill="FFFFFF"/>
              </w:rPr>
            </w:pPr>
            <w:r w:rsidRPr="00BE6A7E">
              <w:t>≥99.</w:t>
            </w:r>
            <w:r>
              <w:rPr>
                <w:lang w:val="ru-RU"/>
              </w:rPr>
              <w:t>9</w:t>
            </w:r>
            <w:r w:rsidRPr="00BE6A7E">
              <w:t xml:space="preserve"> %</w:t>
            </w:r>
          </w:p>
        </w:tc>
      </w:tr>
      <w:tr w:rsidR="003E6691" w:rsidRPr="00BE6A7E" w14:paraId="022932DD" w14:textId="77777777" w:rsidTr="003765E9">
        <w:tc>
          <w:tcPr>
            <w:tcW w:w="2729" w:type="dxa"/>
            <w:vAlign w:val="center"/>
          </w:tcPr>
          <w:p w14:paraId="318C7AAE" w14:textId="77777777" w:rsidR="003E6691" w:rsidRPr="00BE6A7E" w:rsidRDefault="003E6691" w:rsidP="004B6E56">
            <w:pPr>
              <w:jc w:val="center"/>
            </w:pPr>
            <w:r w:rsidRPr="00BE6A7E">
              <w:rPr>
                <w:rFonts w:eastAsia="Times New Roman"/>
              </w:rPr>
              <w:t>Sodium citrate</w:t>
            </w:r>
          </w:p>
        </w:tc>
        <w:tc>
          <w:tcPr>
            <w:tcW w:w="3682" w:type="dxa"/>
            <w:vAlign w:val="center"/>
          </w:tcPr>
          <w:p w14:paraId="754B420B" w14:textId="77777777" w:rsidR="003E6691" w:rsidRPr="00BE6A7E" w:rsidRDefault="003E6691" w:rsidP="004B6E56">
            <w:pPr>
              <w:jc w:val="center"/>
            </w:pPr>
            <w:proofErr w:type="spellStart"/>
            <w:r w:rsidRPr="00BE6A7E">
              <w:rPr>
                <w:rFonts w:eastAsia="Times New Roman"/>
                <w:shd w:val="clear" w:color="auto" w:fill="FFFFFF"/>
              </w:rPr>
              <w:t>Vekton</w:t>
            </w:r>
            <w:proofErr w:type="spellEnd"/>
            <w:r w:rsidRPr="00BE6A7E">
              <w:rPr>
                <w:rFonts w:eastAsia="Times New Roman"/>
                <w:shd w:val="clear" w:color="auto" w:fill="FFFFFF"/>
              </w:rPr>
              <w:t xml:space="preserve"> JSC, Russia</w:t>
            </w:r>
          </w:p>
        </w:tc>
        <w:tc>
          <w:tcPr>
            <w:tcW w:w="2283" w:type="dxa"/>
            <w:vAlign w:val="center"/>
          </w:tcPr>
          <w:p w14:paraId="6331A238" w14:textId="77777777" w:rsidR="003E6691" w:rsidRPr="00BE6A7E" w:rsidRDefault="003E6691" w:rsidP="004B6E56">
            <w:pPr>
              <w:jc w:val="center"/>
            </w:pPr>
            <w:r w:rsidRPr="00BE6A7E">
              <w:rPr>
                <w:rFonts w:eastAsia="Times New Roman"/>
                <w:shd w:val="clear" w:color="auto" w:fill="FFFFFF"/>
              </w:rPr>
              <w:t>≥0.999</w:t>
            </w:r>
          </w:p>
        </w:tc>
      </w:tr>
      <w:tr w:rsidR="00246D47" w:rsidRPr="00BE6A7E" w14:paraId="75268FB5" w14:textId="77777777" w:rsidTr="003765E9">
        <w:tc>
          <w:tcPr>
            <w:tcW w:w="2729" w:type="dxa"/>
            <w:tcBorders>
              <w:bottom w:val="single" w:sz="4" w:space="0" w:color="auto"/>
            </w:tcBorders>
            <w:vAlign w:val="center"/>
          </w:tcPr>
          <w:p w14:paraId="732809D5" w14:textId="4CC1748A" w:rsidR="00246D47" w:rsidRPr="00BE6A7E" w:rsidRDefault="00246D47" w:rsidP="004B6E56">
            <w:pPr>
              <w:jc w:val="center"/>
              <w:rPr>
                <w:rFonts w:eastAsia="Times New Roman"/>
              </w:rPr>
            </w:pPr>
            <w:r>
              <w:rPr>
                <w:rFonts w:eastAsia="Times New Roman"/>
              </w:rPr>
              <w:t>Acetic acid</w:t>
            </w:r>
          </w:p>
        </w:tc>
        <w:tc>
          <w:tcPr>
            <w:tcW w:w="3682" w:type="dxa"/>
            <w:tcBorders>
              <w:bottom w:val="single" w:sz="4" w:space="0" w:color="auto"/>
            </w:tcBorders>
            <w:vAlign w:val="center"/>
          </w:tcPr>
          <w:p w14:paraId="620E2BB6" w14:textId="69EF1937" w:rsidR="00246D47" w:rsidRPr="00BE6A7E" w:rsidRDefault="002B530A" w:rsidP="004B6E56">
            <w:pPr>
              <w:jc w:val="center"/>
              <w:rPr>
                <w:rFonts w:eastAsia="Times New Roman"/>
                <w:shd w:val="clear" w:color="auto" w:fill="FFFFFF"/>
              </w:rPr>
            </w:pPr>
            <w:proofErr w:type="spellStart"/>
            <w:r w:rsidRPr="00BE6A7E">
              <w:rPr>
                <w:rFonts w:eastAsia="Times New Roman"/>
                <w:shd w:val="clear" w:color="auto" w:fill="FFFFFF"/>
              </w:rPr>
              <w:t>Vekton</w:t>
            </w:r>
            <w:proofErr w:type="spellEnd"/>
            <w:r w:rsidRPr="00BE6A7E">
              <w:rPr>
                <w:rFonts w:eastAsia="Times New Roman"/>
                <w:shd w:val="clear" w:color="auto" w:fill="FFFFFF"/>
              </w:rPr>
              <w:t xml:space="preserve"> JSC, Russia</w:t>
            </w:r>
          </w:p>
        </w:tc>
        <w:tc>
          <w:tcPr>
            <w:tcW w:w="2283" w:type="dxa"/>
            <w:tcBorders>
              <w:bottom w:val="single" w:sz="4" w:space="0" w:color="auto"/>
            </w:tcBorders>
            <w:vAlign w:val="center"/>
          </w:tcPr>
          <w:p w14:paraId="54AFBE5B" w14:textId="775515C8" w:rsidR="00246D47" w:rsidRPr="002B530A" w:rsidRDefault="002B530A" w:rsidP="004B6E56">
            <w:pPr>
              <w:jc w:val="center"/>
              <w:rPr>
                <w:rFonts w:eastAsia="Times New Roman"/>
                <w:shd w:val="clear" w:color="auto" w:fill="FFFFFF"/>
                <w:lang w:val="ru-RU"/>
              </w:rPr>
            </w:pPr>
            <w:r w:rsidRPr="00BE6A7E">
              <w:t>≥9</w:t>
            </w:r>
            <w:r>
              <w:rPr>
                <w:lang w:val="ru-RU"/>
              </w:rPr>
              <w:t>6 %</w:t>
            </w:r>
          </w:p>
        </w:tc>
      </w:tr>
    </w:tbl>
    <w:p w14:paraId="53230968" w14:textId="77777777" w:rsidR="00C54689" w:rsidRPr="00C54689" w:rsidRDefault="00C54689" w:rsidP="00C54689"/>
    <w:p w14:paraId="09649A91" w14:textId="77777777" w:rsidR="00C54689" w:rsidRPr="00C54689" w:rsidRDefault="00C54689" w:rsidP="00C54689"/>
    <w:p w14:paraId="1C7E1905" w14:textId="77777777" w:rsidR="00C54689" w:rsidRPr="00C54689" w:rsidRDefault="00C54689" w:rsidP="00C54689"/>
    <w:p w14:paraId="0F12D96F" w14:textId="77777777" w:rsidR="00C54689" w:rsidRPr="00C54689" w:rsidRDefault="00C54689" w:rsidP="00C54689"/>
    <w:p w14:paraId="794CEB4B" w14:textId="77777777" w:rsidR="00C54689" w:rsidRPr="00C54689" w:rsidRDefault="00C54689" w:rsidP="00C54689"/>
    <w:p w14:paraId="6628CD2E" w14:textId="77777777" w:rsidR="00C54689" w:rsidRPr="00C54689" w:rsidRDefault="00C54689" w:rsidP="00C54689"/>
    <w:p w14:paraId="2AC0ECEB" w14:textId="77777777" w:rsidR="00C54689" w:rsidRPr="00C54689" w:rsidRDefault="00C54689" w:rsidP="00C54689"/>
    <w:p w14:paraId="2F735D10" w14:textId="77777777" w:rsidR="00C54689" w:rsidRPr="00C54689" w:rsidRDefault="00C54689" w:rsidP="00C54689"/>
    <w:p w14:paraId="7ED193AE" w14:textId="77777777" w:rsidR="00C54689" w:rsidRDefault="00C54689" w:rsidP="00C54689"/>
    <w:p w14:paraId="18ACB468" w14:textId="77777777" w:rsidR="00FF5315" w:rsidRPr="00C54689" w:rsidRDefault="00FF5315" w:rsidP="00C54689"/>
    <w:p w14:paraId="3C1D5E4F" w14:textId="77777777" w:rsidR="00C54689" w:rsidRPr="00C54689" w:rsidRDefault="00C54689" w:rsidP="00C54689"/>
    <w:p w14:paraId="218B93D9" w14:textId="77777777" w:rsidR="00C54689" w:rsidRPr="00C54689" w:rsidRDefault="00C54689" w:rsidP="00C54689"/>
    <w:p w14:paraId="44125BE9" w14:textId="77777777" w:rsidR="00C54689" w:rsidRPr="00C54689" w:rsidRDefault="00C54689" w:rsidP="00C54689"/>
    <w:p w14:paraId="74A9218F" w14:textId="77777777" w:rsidR="00C54689" w:rsidRPr="00C54689" w:rsidRDefault="00C54689" w:rsidP="00C54689"/>
    <w:p w14:paraId="26615C51" w14:textId="77777777" w:rsidR="00C54689" w:rsidRPr="00C54689" w:rsidRDefault="00C54689" w:rsidP="00C54689"/>
    <w:p w14:paraId="4BF736D6" w14:textId="77777777" w:rsidR="00C54689" w:rsidRDefault="00C54689" w:rsidP="00C54689"/>
    <w:p w14:paraId="71ABAB21" w14:textId="77777777" w:rsidR="00FF5315" w:rsidRDefault="00FF5315" w:rsidP="00C54689"/>
    <w:p w14:paraId="0962ABBB" w14:textId="77777777" w:rsidR="00246D47" w:rsidRDefault="00246D47" w:rsidP="00C54689"/>
    <w:p w14:paraId="18283CA1" w14:textId="77777777" w:rsidR="008332FD" w:rsidRPr="008332FD" w:rsidRDefault="008332FD" w:rsidP="008332FD"/>
    <w:p w14:paraId="5FA20E92" w14:textId="77777777" w:rsidR="008332FD" w:rsidRPr="008332FD" w:rsidRDefault="008332FD" w:rsidP="008332FD"/>
    <w:p w14:paraId="4FB822D5" w14:textId="77777777" w:rsidR="008332FD" w:rsidRDefault="008332FD" w:rsidP="008332FD"/>
    <w:p w14:paraId="0A094D91" w14:textId="21F1631C" w:rsidR="008332FD" w:rsidRDefault="008332FD">
      <w:pPr>
        <w:spacing w:after="160" w:line="259" w:lineRule="auto"/>
        <w:jc w:val="left"/>
      </w:pPr>
      <w:r>
        <w:br w:type="page"/>
      </w:r>
    </w:p>
    <w:p w14:paraId="62DD1DE6" w14:textId="3B2D7AC0" w:rsidR="008332FD" w:rsidRPr="008332FD" w:rsidRDefault="008332FD" w:rsidP="008332FD">
      <w:pPr>
        <w:pStyle w:val="1"/>
        <w:rPr>
          <w:rFonts w:cs="Times New Roman"/>
          <w:b w:val="0"/>
          <w:bCs/>
          <w:szCs w:val="24"/>
          <w:highlight w:val="white"/>
        </w:rPr>
      </w:pPr>
      <w:r w:rsidRPr="008332FD">
        <w:rPr>
          <w:rFonts w:cs="Times New Roman"/>
          <w:b w:val="0"/>
          <w:bCs/>
          <w:szCs w:val="24"/>
        </w:rPr>
        <w:lastRenderedPageBreak/>
        <w:t xml:space="preserve">Table S2. Predicted ADME (absorption, distribution, metabolism, and excretion) properties of generated </w:t>
      </w:r>
      <w:r w:rsidR="00B76E6D">
        <w:rPr>
          <w:rFonts w:cs="Times New Roman"/>
          <w:b w:val="0"/>
          <w:bCs/>
          <w:szCs w:val="24"/>
        </w:rPr>
        <w:t>atranorin</w:t>
      </w:r>
      <w:r w:rsidRPr="008332FD">
        <w:rPr>
          <w:rFonts w:cs="Times New Roman"/>
          <w:b w:val="0"/>
          <w:bCs/>
          <w:szCs w:val="24"/>
        </w:rPr>
        <w:t xml:space="preserve"> hits using </w:t>
      </w:r>
      <w:proofErr w:type="spellStart"/>
      <w:r w:rsidRPr="008332FD">
        <w:rPr>
          <w:rFonts w:cs="Times New Roman"/>
          <w:b w:val="0"/>
          <w:bCs/>
          <w:szCs w:val="24"/>
        </w:rPr>
        <w:t>QikProp</w:t>
      </w:r>
      <w:proofErr w:type="spellEnd"/>
      <w:r w:rsidRPr="008332FD">
        <w:rPr>
          <w:rFonts w:cs="Times New Roman"/>
          <w:b w:val="0"/>
          <w:bCs/>
          <w:szCs w:val="24"/>
        </w:rPr>
        <w:t>.</w:t>
      </w:r>
    </w:p>
    <w:tbl>
      <w:tblPr>
        <w:tblStyle w:val="a4"/>
        <w:tblW w:w="9734" w:type="dxa"/>
        <w:tblInd w:w="-70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600" w:firstRow="0" w:lastRow="0" w:firstColumn="0" w:lastColumn="0" w:noHBand="1" w:noVBand="1"/>
      </w:tblPr>
      <w:tblGrid>
        <w:gridCol w:w="1702"/>
        <w:gridCol w:w="1134"/>
        <w:gridCol w:w="1275"/>
        <w:gridCol w:w="993"/>
        <w:gridCol w:w="1064"/>
        <w:gridCol w:w="1062"/>
        <w:gridCol w:w="1134"/>
        <w:gridCol w:w="1370"/>
      </w:tblGrid>
      <w:tr w:rsidR="008332FD" w:rsidRPr="00EF4128" w14:paraId="047B8457" w14:textId="77777777" w:rsidTr="008332FD">
        <w:trPr>
          <w:trHeight w:val="740"/>
        </w:trPr>
        <w:tc>
          <w:tcPr>
            <w:tcW w:w="1702" w:type="dxa"/>
            <w:tcBorders>
              <w:top w:val="single" w:sz="4" w:space="0" w:color="auto"/>
              <w:bottom w:val="single" w:sz="4" w:space="0" w:color="auto"/>
            </w:tcBorders>
          </w:tcPr>
          <w:p w14:paraId="57D0F212" w14:textId="77777777" w:rsidR="008332FD" w:rsidRPr="00EF4128" w:rsidRDefault="008332FD" w:rsidP="001229C0">
            <w:pPr>
              <w:widowControl w:val="0"/>
              <w:pBdr>
                <w:top w:val="nil"/>
                <w:left w:val="nil"/>
                <w:bottom w:val="nil"/>
                <w:right w:val="nil"/>
                <w:between w:val="nil"/>
              </w:pBdr>
              <w:jc w:val="center"/>
              <w:rPr>
                <w:bCs/>
              </w:rPr>
            </w:pPr>
            <w:r w:rsidRPr="00EF4128">
              <w:rPr>
                <w:bCs/>
              </w:rPr>
              <w:t>molecule</w:t>
            </w:r>
          </w:p>
        </w:tc>
        <w:tc>
          <w:tcPr>
            <w:tcW w:w="1134" w:type="dxa"/>
            <w:tcBorders>
              <w:top w:val="single" w:sz="4" w:space="0" w:color="auto"/>
              <w:bottom w:val="single" w:sz="4" w:space="0" w:color="auto"/>
            </w:tcBorders>
          </w:tcPr>
          <w:p w14:paraId="05E37D80" w14:textId="77777777" w:rsidR="008332FD" w:rsidRPr="00EF4128" w:rsidRDefault="008332FD" w:rsidP="001229C0">
            <w:pPr>
              <w:widowControl w:val="0"/>
              <w:pBdr>
                <w:top w:val="nil"/>
                <w:left w:val="nil"/>
                <w:bottom w:val="nil"/>
                <w:right w:val="nil"/>
                <w:between w:val="nil"/>
              </w:pBdr>
              <w:jc w:val="center"/>
              <w:rPr>
                <w:bCs/>
              </w:rPr>
            </w:pPr>
            <w:r w:rsidRPr="00EF4128">
              <w:rPr>
                <w:bCs/>
              </w:rPr>
              <w:t>Lig1</w:t>
            </w:r>
          </w:p>
        </w:tc>
        <w:tc>
          <w:tcPr>
            <w:tcW w:w="1275" w:type="dxa"/>
            <w:tcBorders>
              <w:top w:val="single" w:sz="4" w:space="0" w:color="auto"/>
              <w:bottom w:val="single" w:sz="4" w:space="0" w:color="auto"/>
            </w:tcBorders>
          </w:tcPr>
          <w:p w14:paraId="03524CA1" w14:textId="77777777" w:rsidR="008332FD" w:rsidRPr="00EF4128" w:rsidRDefault="008332FD" w:rsidP="001229C0">
            <w:pPr>
              <w:widowControl w:val="0"/>
              <w:pBdr>
                <w:top w:val="nil"/>
                <w:left w:val="nil"/>
                <w:bottom w:val="nil"/>
                <w:right w:val="nil"/>
                <w:between w:val="nil"/>
              </w:pBdr>
              <w:jc w:val="center"/>
              <w:rPr>
                <w:bCs/>
              </w:rPr>
            </w:pPr>
            <w:r w:rsidRPr="00EF4128">
              <w:rPr>
                <w:bCs/>
              </w:rPr>
              <w:t>Lig2</w:t>
            </w:r>
          </w:p>
        </w:tc>
        <w:tc>
          <w:tcPr>
            <w:tcW w:w="993" w:type="dxa"/>
            <w:tcBorders>
              <w:top w:val="single" w:sz="4" w:space="0" w:color="auto"/>
              <w:bottom w:val="single" w:sz="4" w:space="0" w:color="auto"/>
            </w:tcBorders>
          </w:tcPr>
          <w:p w14:paraId="075267A7" w14:textId="77777777" w:rsidR="008332FD" w:rsidRPr="00EF4128" w:rsidRDefault="008332FD" w:rsidP="001229C0">
            <w:pPr>
              <w:widowControl w:val="0"/>
              <w:pBdr>
                <w:top w:val="nil"/>
                <w:left w:val="nil"/>
                <w:bottom w:val="nil"/>
                <w:right w:val="nil"/>
                <w:between w:val="nil"/>
              </w:pBdr>
              <w:jc w:val="center"/>
              <w:rPr>
                <w:bCs/>
              </w:rPr>
            </w:pPr>
            <w:r w:rsidRPr="00EF4128">
              <w:rPr>
                <w:bCs/>
              </w:rPr>
              <w:t>Lig3</w:t>
            </w:r>
          </w:p>
        </w:tc>
        <w:tc>
          <w:tcPr>
            <w:tcW w:w="1064" w:type="dxa"/>
            <w:tcBorders>
              <w:top w:val="single" w:sz="4" w:space="0" w:color="auto"/>
              <w:bottom w:val="single" w:sz="4" w:space="0" w:color="auto"/>
            </w:tcBorders>
          </w:tcPr>
          <w:p w14:paraId="7F5F16C2" w14:textId="77777777" w:rsidR="008332FD" w:rsidRPr="00EF4128" w:rsidRDefault="008332FD" w:rsidP="001229C0">
            <w:pPr>
              <w:widowControl w:val="0"/>
              <w:pBdr>
                <w:top w:val="nil"/>
                <w:left w:val="nil"/>
                <w:bottom w:val="nil"/>
                <w:right w:val="nil"/>
                <w:between w:val="nil"/>
              </w:pBdr>
              <w:jc w:val="center"/>
              <w:rPr>
                <w:bCs/>
              </w:rPr>
            </w:pPr>
            <w:r w:rsidRPr="00EF4128">
              <w:rPr>
                <w:bCs/>
              </w:rPr>
              <w:t>Lig4</w:t>
            </w:r>
          </w:p>
        </w:tc>
        <w:tc>
          <w:tcPr>
            <w:tcW w:w="1062" w:type="dxa"/>
            <w:tcBorders>
              <w:top w:val="single" w:sz="4" w:space="0" w:color="auto"/>
              <w:bottom w:val="single" w:sz="4" w:space="0" w:color="auto"/>
            </w:tcBorders>
          </w:tcPr>
          <w:p w14:paraId="7DF8FDEF" w14:textId="77777777" w:rsidR="008332FD" w:rsidRPr="00EF4128" w:rsidRDefault="008332FD" w:rsidP="001229C0">
            <w:pPr>
              <w:widowControl w:val="0"/>
              <w:pBdr>
                <w:top w:val="nil"/>
                <w:left w:val="nil"/>
                <w:bottom w:val="nil"/>
                <w:right w:val="nil"/>
                <w:between w:val="nil"/>
              </w:pBdr>
              <w:jc w:val="center"/>
              <w:rPr>
                <w:bCs/>
              </w:rPr>
            </w:pPr>
            <w:r w:rsidRPr="00EF4128">
              <w:rPr>
                <w:bCs/>
              </w:rPr>
              <w:t>Lig5</w:t>
            </w:r>
          </w:p>
        </w:tc>
        <w:tc>
          <w:tcPr>
            <w:tcW w:w="1134" w:type="dxa"/>
            <w:tcBorders>
              <w:top w:val="single" w:sz="4" w:space="0" w:color="auto"/>
              <w:bottom w:val="single" w:sz="4" w:space="0" w:color="auto"/>
            </w:tcBorders>
          </w:tcPr>
          <w:p w14:paraId="5432B947" w14:textId="77777777" w:rsidR="008332FD" w:rsidRPr="00EF4128" w:rsidRDefault="008332FD" w:rsidP="001229C0">
            <w:pPr>
              <w:widowControl w:val="0"/>
              <w:pBdr>
                <w:top w:val="nil"/>
                <w:left w:val="nil"/>
                <w:bottom w:val="nil"/>
                <w:right w:val="nil"/>
                <w:between w:val="nil"/>
              </w:pBdr>
              <w:jc w:val="center"/>
              <w:rPr>
                <w:bCs/>
              </w:rPr>
            </w:pPr>
            <w:r w:rsidRPr="00EF4128">
              <w:rPr>
                <w:bCs/>
              </w:rPr>
              <w:t>Lig6</w:t>
            </w:r>
          </w:p>
        </w:tc>
        <w:tc>
          <w:tcPr>
            <w:tcW w:w="1370" w:type="dxa"/>
            <w:tcBorders>
              <w:top w:val="single" w:sz="4" w:space="0" w:color="auto"/>
              <w:bottom w:val="single" w:sz="4" w:space="0" w:color="auto"/>
            </w:tcBorders>
          </w:tcPr>
          <w:p w14:paraId="38FAB195" w14:textId="77777777" w:rsidR="008332FD" w:rsidRPr="00EF4128" w:rsidRDefault="008332FD" w:rsidP="001229C0">
            <w:pPr>
              <w:widowControl w:val="0"/>
              <w:pBdr>
                <w:top w:val="nil"/>
                <w:left w:val="nil"/>
                <w:bottom w:val="nil"/>
                <w:right w:val="nil"/>
                <w:between w:val="nil"/>
              </w:pBdr>
              <w:jc w:val="center"/>
              <w:rPr>
                <w:bCs/>
                <w:lang w:val="en-US"/>
              </w:rPr>
            </w:pPr>
            <w:r w:rsidRPr="00EF4128">
              <w:rPr>
                <w:bCs/>
                <w:i/>
                <w:lang w:val="en-US"/>
              </w:rPr>
              <w:t>Range or recommended values</w:t>
            </w:r>
          </w:p>
        </w:tc>
      </w:tr>
      <w:tr w:rsidR="008332FD" w:rsidRPr="00EF4128" w14:paraId="3B717158" w14:textId="77777777" w:rsidTr="008332FD">
        <w:trPr>
          <w:trHeight w:val="485"/>
        </w:trPr>
        <w:tc>
          <w:tcPr>
            <w:tcW w:w="1702" w:type="dxa"/>
            <w:tcBorders>
              <w:top w:val="single" w:sz="4" w:space="0" w:color="auto"/>
            </w:tcBorders>
          </w:tcPr>
          <w:p w14:paraId="11909D9A" w14:textId="77777777" w:rsidR="008332FD" w:rsidRPr="00EF4128" w:rsidRDefault="008332FD" w:rsidP="001229C0">
            <w:pPr>
              <w:widowControl w:val="0"/>
              <w:pBdr>
                <w:top w:val="nil"/>
                <w:left w:val="nil"/>
                <w:bottom w:val="nil"/>
                <w:right w:val="nil"/>
                <w:between w:val="nil"/>
              </w:pBdr>
              <w:rPr>
                <w:bCs/>
              </w:rPr>
            </w:pPr>
            <w:r w:rsidRPr="00EF4128">
              <w:rPr>
                <w:bCs/>
              </w:rPr>
              <w:t>#stars</w:t>
            </w:r>
          </w:p>
        </w:tc>
        <w:tc>
          <w:tcPr>
            <w:tcW w:w="1134" w:type="dxa"/>
            <w:tcBorders>
              <w:top w:val="single" w:sz="4" w:space="0" w:color="auto"/>
            </w:tcBorders>
          </w:tcPr>
          <w:p w14:paraId="73FAE5EC" w14:textId="77777777" w:rsidR="008332FD" w:rsidRPr="00EF4128" w:rsidRDefault="008332FD" w:rsidP="001229C0">
            <w:pPr>
              <w:widowControl w:val="0"/>
              <w:pBdr>
                <w:top w:val="nil"/>
                <w:left w:val="nil"/>
                <w:bottom w:val="nil"/>
                <w:right w:val="nil"/>
                <w:between w:val="nil"/>
              </w:pBdr>
              <w:rPr>
                <w:sz w:val="22"/>
                <w:szCs w:val="22"/>
              </w:rPr>
            </w:pPr>
            <w:r w:rsidRPr="00EF4128">
              <w:rPr>
                <w:sz w:val="22"/>
                <w:szCs w:val="22"/>
              </w:rPr>
              <w:t>0</w:t>
            </w:r>
          </w:p>
        </w:tc>
        <w:tc>
          <w:tcPr>
            <w:tcW w:w="1275" w:type="dxa"/>
            <w:tcBorders>
              <w:top w:val="single" w:sz="4" w:space="0" w:color="auto"/>
            </w:tcBorders>
          </w:tcPr>
          <w:p w14:paraId="7B538BC9" w14:textId="77777777" w:rsidR="008332FD" w:rsidRPr="00EF4128" w:rsidRDefault="008332FD" w:rsidP="001229C0">
            <w:pPr>
              <w:widowControl w:val="0"/>
              <w:pBdr>
                <w:top w:val="nil"/>
                <w:left w:val="nil"/>
                <w:bottom w:val="nil"/>
                <w:right w:val="nil"/>
                <w:between w:val="nil"/>
              </w:pBdr>
              <w:rPr>
                <w:sz w:val="22"/>
                <w:szCs w:val="22"/>
              </w:rPr>
            </w:pPr>
            <w:r w:rsidRPr="00EF4128">
              <w:rPr>
                <w:sz w:val="22"/>
                <w:szCs w:val="22"/>
              </w:rPr>
              <w:t>0</w:t>
            </w:r>
          </w:p>
        </w:tc>
        <w:tc>
          <w:tcPr>
            <w:tcW w:w="993" w:type="dxa"/>
            <w:tcBorders>
              <w:top w:val="single" w:sz="4" w:space="0" w:color="auto"/>
            </w:tcBorders>
          </w:tcPr>
          <w:p w14:paraId="4F26A45E" w14:textId="77777777" w:rsidR="008332FD" w:rsidRPr="00EF4128" w:rsidRDefault="008332FD" w:rsidP="001229C0">
            <w:pPr>
              <w:widowControl w:val="0"/>
              <w:pBdr>
                <w:top w:val="nil"/>
                <w:left w:val="nil"/>
                <w:bottom w:val="nil"/>
                <w:right w:val="nil"/>
                <w:between w:val="nil"/>
              </w:pBdr>
              <w:rPr>
                <w:sz w:val="22"/>
                <w:szCs w:val="22"/>
              </w:rPr>
            </w:pPr>
            <w:r w:rsidRPr="00EF4128">
              <w:rPr>
                <w:sz w:val="22"/>
                <w:szCs w:val="22"/>
              </w:rPr>
              <w:t>0</w:t>
            </w:r>
          </w:p>
        </w:tc>
        <w:tc>
          <w:tcPr>
            <w:tcW w:w="1064" w:type="dxa"/>
            <w:tcBorders>
              <w:top w:val="single" w:sz="4" w:space="0" w:color="auto"/>
            </w:tcBorders>
          </w:tcPr>
          <w:p w14:paraId="187C77DA" w14:textId="77777777" w:rsidR="008332FD" w:rsidRPr="00EF4128" w:rsidRDefault="008332FD" w:rsidP="001229C0">
            <w:pPr>
              <w:widowControl w:val="0"/>
              <w:pBdr>
                <w:top w:val="nil"/>
                <w:left w:val="nil"/>
                <w:bottom w:val="nil"/>
                <w:right w:val="nil"/>
                <w:between w:val="nil"/>
              </w:pBdr>
              <w:rPr>
                <w:sz w:val="22"/>
                <w:szCs w:val="22"/>
              </w:rPr>
            </w:pPr>
            <w:r w:rsidRPr="00EF4128">
              <w:rPr>
                <w:sz w:val="22"/>
                <w:szCs w:val="22"/>
              </w:rPr>
              <w:t>0</w:t>
            </w:r>
          </w:p>
        </w:tc>
        <w:tc>
          <w:tcPr>
            <w:tcW w:w="1062" w:type="dxa"/>
            <w:tcBorders>
              <w:top w:val="single" w:sz="4" w:space="0" w:color="auto"/>
            </w:tcBorders>
          </w:tcPr>
          <w:p w14:paraId="7A0EA788" w14:textId="77777777" w:rsidR="008332FD" w:rsidRPr="00EF4128" w:rsidRDefault="008332FD" w:rsidP="001229C0">
            <w:pPr>
              <w:widowControl w:val="0"/>
              <w:pBdr>
                <w:top w:val="nil"/>
                <w:left w:val="nil"/>
                <w:bottom w:val="nil"/>
                <w:right w:val="nil"/>
                <w:between w:val="nil"/>
              </w:pBdr>
              <w:rPr>
                <w:sz w:val="22"/>
                <w:szCs w:val="22"/>
              </w:rPr>
            </w:pPr>
            <w:r w:rsidRPr="00EF4128">
              <w:rPr>
                <w:sz w:val="22"/>
                <w:szCs w:val="22"/>
              </w:rPr>
              <w:t>0</w:t>
            </w:r>
          </w:p>
        </w:tc>
        <w:tc>
          <w:tcPr>
            <w:tcW w:w="1134" w:type="dxa"/>
            <w:tcBorders>
              <w:top w:val="single" w:sz="4" w:space="0" w:color="auto"/>
            </w:tcBorders>
          </w:tcPr>
          <w:p w14:paraId="1F3DF53C" w14:textId="77777777" w:rsidR="008332FD" w:rsidRPr="00EF4128" w:rsidRDefault="008332FD" w:rsidP="001229C0">
            <w:pPr>
              <w:widowControl w:val="0"/>
              <w:pBdr>
                <w:top w:val="nil"/>
                <w:left w:val="nil"/>
                <w:bottom w:val="nil"/>
                <w:right w:val="nil"/>
                <w:between w:val="nil"/>
              </w:pBdr>
              <w:rPr>
                <w:sz w:val="22"/>
                <w:szCs w:val="22"/>
              </w:rPr>
            </w:pPr>
            <w:r w:rsidRPr="00EF4128">
              <w:rPr>
                <w:sz w:val="22"/>
                <w:szCs w:val="22"/>
              </w:rPr>
              <w:t>0</w:t>
            </w:r>
          </w:p>
        </w:tc>
        <w:tc>
          <w:tcPr>
            <w:tcW w:w="1370" w:type="dxa"/>
            <w:tcBorders>
              <w:top w:val="single" w:sz="4" w:space="0" w:color="auto"/>
            </w:tcBorders>
          </w:tcPr>
          <w:p w14:paraId="26F5B6C5" w14:textId="77777777" w:rsidR="008332FD" w:rsidRPr="00EF4128" w:rsidRDefault="008332FD" w:rsidP="001229C0">
            <w:pPr>
              <w:widowControl w:val="0"/>
              <w:pBdr>
                <w:top w:val="nil"/>
                <w:left w:val="nil"/>
                <w:bottom w:val="nil"/>
                <w:right w:val="nil"/>
                <w:between w:val="nil"/>
              </w:pBdr>
              <w:rPr>
                <w:sz w:val="22"/>
                <w:szCs w:val="22"/>
              </w:rPr>
            </w:pPr>
            <w:r w:rsidRPr="00EF4128">
              <w:rPr>
                <w:i/>
                <w:sz w:val="22"/>
                <w:szCs w:val="22"/>
              </w:rPr>
              <w:t>0-5</w:t>
            </w:r>
          </w:p>
        </w:tc>
      </w:tr>
      <w:tr w:rsidR="008332FD" w:rsidRPr="00EF4128" w14:paraId="233AB7EB" w14:textId="77777777" w:rsidTr="008332FD">
        <w:trPr>
          <w:trHeight w:val="485"/>
        </w:trPr>
        <w:tc>
          <w:tcPr>
            <w:tcW w:w="1702" w:type="dxa"/>
          </w:tcPr>
          <w:p w14:paraId="0A160547" w14:textId="77777777" w:rsidR="008332FD" w:rsidRPr="00EF4128" w:rsidRDefault="008332FD" w:rsidP="001229C0">
            <w:pPr>
              <w:widowControl w:val="0"/>
              <w:pBdr>
                <w:top w:val="nil"/>
                <w:left w:val="nil"/>
                <w:bottom w:val="nil"/>
                <w:right w:val="nil"/>
                <w:between w:val="nil"/>
              </w:pBdr>
              <w:rPr>
                <w:bCs/>
              </w:rPr>
            </w:pPr>
            <w:r w:rsidRPr="00EF4128">
              <w:rPr>
                <w:bCs/>
              </w:rPr>
              <w:t>#amine</w:t>
            </w:r>
          </w:p>
        </w:tc>
        <w:tc>
          <w:tcPr>
            <w:tcW w:w="1134" w:type="dxa"/>
          </w:tcPr>
          <w:p w14:paraId="09D53323" w14:textId="77777777" w:rsidR="008332FD" w:rsidRPr="00EF4128" w:rsidRDefault="008332FD" w:rsidP="001229C0">
            <w:pPr>
              <w:widowControl w:val="0"/>
              <w:pBdr>
                <w:top w:val="nil"/>
                <w:left w:val="nil"/>
                <w:bottom w:val="nil"/>
                <w:right w:val="nil"/>
                <w:between w:val="nil"/>
              </w:pBdr>
              <w:rPr>
                <w:sz w:val="22"/>
                <w:szCs w:val="22"/>
              </w:rPr>
            </w:pPr>
            <w:r w:rsidRPr="00EF4128">
              <w:rPr>
                <w:sz w:val="22"/>
                <w:szCs w:val="22"/>
              </w:rPr>
              <w:t>0</w:t>
            </w:r>
          </w:p>
        </w:tc>
        <w:tc>
          <w:tcPr>
            <w:tcW w:w="1275" w:type="dxa"/>
          </w:tcPr>
          <w:p w14:paraId="53177DFC" w14:textId="77777777" w:rsidR="008332FD" w:rsidRPr="00EF4128" w:rsidRDefault="008332FD" w:rsidP="001229C0">
            <w:pPr>
              <w:widowControl w:val="0"/>
              <w:pBdr>
                <w:top w:val="nil"/>
                <w:left w:val="nil"/>
                <w:bottom w:val="nil"/>
                <w:right w:val="nil"/>
                <w:between w:val="nil"/>
              </w:pBdr>
              <w:rPr>
                <w:sz w:val="22"/>
                <w:szCs w:val="22"/>
              </w:rPr>
            </w:pPr>
            <w:r w:rsidRPr="00EF4128">
              <w:rPr>
                <w:sz w:val="22"/>
                <w:szCs w:val="22"/>
              </w:rPr>
              <w:t>0</w:t>
            </w:r>
          </w:p>
        </w:tc>
        <w:tc>
          <w:tcPr>
            <w:tcW w:w="993" w:type="dxa"/>
          </w:tcPr>
          <w:p w14:paraId="47491632" w14:textId="77777777" w:rsidR="008332FD" w:rsidRPr="00EF4128" w:rsidRDefault="008332FD" w:rsidP="001229C0">
            <w:pPr>
              <w:widowControl w:val="0"/>
              <w:pBdr>
                <w:top w:val="nil"/>
                <w:left w:val="nil"/>
                <w:bottom w:val="nil"/>
                <w:right w:val="nil"/>
                <w:between w:val="nil"/>
              </w:pBdr>
              <w:rPr>
                <w:sz w:val="22"/>
                <w:szCs w:val="22"/>
              </w:rPr>
            </w:pPr>
            <w:r w:rsidRPr="00EF4128">
              <w:rPr>
                <w:sz w:val="22"/>
                <w:szCs w:val="22"/>
              </w:rPr>
              <w:t>0</w:t>
            </w:r>
          </w:p>
        </w:tc>
        <w:tc>
          <w:tcPr>
            <w:tcW w:w="1064" w:type="dxa"/>
          </w:tcPr>
          <w:p w14:paraId="59E55A59" w14:textId="77777777" w:rsidR="008332FD" w:rsidRPr="00EF4128" w:rsidRDefault="008332FD" w:rsidP="001229C0">
            <w:pPr>
              <w:widowControl w:val="0"/>
              <w:pBdr>
                <w:top w:val="nil"/>
                <w:left w:val="nil"/>
                <w:bottom w:val="nil"/>
                <w:right w:val="nil"/>
                <w:between w:val="nil"/>
              </w:pBdr>
              <w:rPr>
                <w:sz w:val="22"/>
                <w:szCs w:val="22"/>
              </w:rPr>
            </w:pPr>
            <w:r w:rsidRPr="00EF4128">
              <w:rPr>
                <w:sz w:val="22"/>
                <w:szCs w:val="22"/>
              </w:rPr>
              <w:t>0</w:t>
            </w:r>
          </w:p>
        </w:tc>
        <w:tc>
          <w:tcPr>
            <w:tcW w:w="1062" w:type="dxa"/>
          </w:tcPr>
          <w:p w14:paraId="4EC7EE89" w14:textId="77777777" w:rsidR="008332FD" w:rsidRPr="00EF4128" w:rsidRDefault="008332FD" w:rsidP="001229C0">
            <w:pPr>
              <w:widowControl w:val="0"/>
              <w:pBdr>
                <w:top w:val="nil"/>
                <w:left w:val="nil"/>
                <w:bottom w:val="nil"/>
                <w:right w:val="nil"/>
                <w:between w:val="nil"/>
              </w:pBdr>
              <w:rPr>
                <w:sz w:val="22"/>
                <w:szCs w:val="22"/>
              </w:rPr>
            </w:pPr>
            <w:r w:rsidRPr="00EF4128">
              <w:rPr>
                <w:sz w:val="22"/>
                <w:szCs w:val="22"/>
              </w:rPr>
              <w:t>0</w:t>
            </w:r>
          </w:p>
        </w:tc>
        <w:tc>
          <w:tcPr>
            <w:tcW w:w="1134" w:type="dxa"/>
          </w:tcPr>
          <w:p w14:paraId="6716CE51" w14:textId="77777777" w:rsidR="008332FD" w:rsidRPr="00EF4128" w:rsidRDefault="008332FD" w:rsidP="001229C0">
            <w:pPr>
              <w:widowControl w:val="0"/>
              <w:pBdr>
                <w:top w:val="nil"/>
                <w:left w:val="nil"/>
                <w:bottom w:val="nil"/>
                <w:right w:val="nil"/>
                <w:between w:val="nil"/>
              </w:pBdr>
              <w:rPr>
                <w:sz w:val="22"/>
                <w:szCs w:val="22"/>
              </w:rPr>
            </w:pPr>
            <w:r w:rsidRPr="00EF4128">
              <w:rPr>
                <w:sz w:val="22"/>
                <w:szCs w:val="22"/>
              </w:rPr>
              <w:t>0</w:t>
            </w:r>
          </w:p>
        </w:tc>
        <w:tc>
          <w:tcPr>
            <w:tcW w:w="1370" w:type="dxa"/>
          </w:tcPr>
          <w:p w14:paraId="70F5DD61" w14:textId="77777777" w:rsidR="008332FD" w:rsidRPr="00EF4128" w:rsidRDefault="008332FD" w:rsidP="001229C0">
            <w:pPr>
              <w:widowControl w:val="0"/>
              <w:pBdr>
                <w:top w:val="nil"/>
                <w:left w:val="nil"/>
                <w:bottom w:val="nil"/>
                <w:right w:val="nil"/>
                <w:between w:val="nil"/>
              </w:pBdr>
              <w:rPr>
                <w:sz w:val="22"/>
                <w:szCs w:val="22"/>
              </w:rPr>
            </w:pPr>
            <w:r w:rsidRPr="00EF4128">
              <w:rPr>
                <w:i/>
                <w:sz w:val="22"/>
                <w:szCs w:val="22"/>
              </w:rPr>
              <w:t>0-1</w:t>
            </w:r>
          </w:p>
        </w:tc>
      </w:tr>
      <w:tr w:rsidR="008332FD" w:rsidRPr="00EF4128" w14:paraId="59D1535A" w14:textId="77777777" w:rsidTr="008332FD">
        <w:trPr>
          <w:trHeight w:val="485"/>
        </w:trPr>
        <w:tc>
          <w:tcPr>
            <w:tcW w:w="1702" w:type="dxa"/>
          </w:tcPr>
          <w:p w14:paraId="1EAE7895" w14:textId="77777777" w:rsidR="008332FD" w:rsidRPr="00EF4128" w:rsidRDefault="008332FD" w:rsidP="001229C0">
            <w:pPr>
              <w:widowControl w:val="0"/>
              <w:pBdr>
                <w:top w:val="nil"/>
                <w:left w:val="nil"/>
                <w:bottom w:val="nil"/>
                <w:right w:val="nil"/>
                <w:between w:val="nil"/>
              </w:pBdr>
              <w:rPr>
                <w:bCs/>
              </w:rPr>
            </w:pPr>
            <w:r w:rsidRPr="00EF4128">
              <w:rPr>
                <w:bCs/>
              </w:rPr>
              <w:t>#amidine</w:t>
            </w:r>
          </w:p>
        </w:tc>
        <w:tc>
          <w:tcPr>
            <w:tcW w:w="1134" w:type="dxa"/>
          </w:tcPr>
          <w:p w14:paraId="2654A72D" w14:textId="77777777" w:rsidR="008332FD" w:rsidRPr="00EF4128" w:rsidRDefault="008332FD" w:rsidP="001229C0">
            <w:pPr>
              <w:widowControl w:val="0"/>
              <w:pBdr>
                <w:top w:val="nil"/>
                <w:left w:val="nil"/>
                <w:bottom w:val="nil"/>
                <w:right w:val="nil"/>
                <w:between w:val="nil"/>
              </w:pBdr>
              <w:rPr>
                <w:sz w:val="22"/>
                <w:szCs w:val="22"/>
              </w:rPr>
            </w:pPr>
            <w:r w:rsidRPr="00EF4128">
              <w:rPr>
                <w:sz w:val="22"/>
                <w:szCs w:val="22"/>
              </w:rPr>
              <w:t>0</w:t>
            </w:r>
          </w:p>
        </w:tc>
        <w:tc>
          <w:tcPr>
            <w:tcW w:w="1275" w:type="dxa"/>
          </w:tcPr>
          <w:p w14:paraId="189E21EC" w14:textId="77777777" w:rsidR="008332FD" w:rsidRPr="00EF4128" w:rsidRDefault="008332FD" w:rsidP="001229C0">
            <w:pPr>
              <w:widowControl w:val="0"/>
              <w:pBdr>
                <w:top w:val="nil"/>
                <w:left w:val="nil"/>
                <w:bottom w:val="nil"/>
                <w:right w:val="nil"/>
                <w:between w:val="nil"/>
              </w:pBdr>
              <w:rPr>
                <w:sz w:val="22"/>
                <w:szCs w:val="22"/>
              </w:rPr>
            </w:pPr>
            <w:r w:rsidRPr="00EF4128">
              <w:rPr>
                <w:sz w:val="22"/>
                <w:szCs w:val="22"/>
              </w:rPr>
              <w:t>0</w:t>
            </w:r>
          </w:p>
        </w:tc>
        <w:tc>
          <w:tcPr>
            <w:tcW w:w="993" w:type="dxa"/>
          </w:tcPr>
          <w:p w14:paraId="05881389" w14:textId="77777777" w:rsidR="008332FD" w:rsidRPr="00EF4128" w:rsidRDefault="008332FD" w:rsidP="001229C0">
            <w:pPr>
              <w:widowControl w:val="0"/>
              <w:pBdr>
                <w:top w:val="nil"/>
                <w:left w:val="nil"/>
                <w:bottom w:val="nil"/>
                <w:right w:val="nil"/>
                <w:between w:val="nil"/>
              </w:pBdr>
              <w:rPr>
                <w:sz w:val="22"/>
                <w:szCs w:val="22"/>
              </w:rPr>
            </w:pPr>
            <w:r w:rsidRPr="00EF4128">
              <w:rPr>
                <w:sz w:val="22"/>
                <w:szCs w:val="22"/>
              </w:rPr>
              <w:t>0</w:t>
            </w:r>
          </w:p>
        </w:tc>
        <w:tc>
          <w:tcPr>
            <w:tcW w:w="1064" w:type="dxa"/>
          </w:tcPr>
          <w:p w14:paraId="5062161B" w14:textId="77777777" w:rsidR="008332FD" w:rsidRPr="00EF4128" w:rsidRDefault="008332FD" w:rsidP="001229C0">
            <w:pPr>
              <w:widowControl w:val="0"/>
              <w:pBdr>
                <w:top w:val="nil"/>
                <w:left w:val="nil"/>
                <w:bottom w:val="nil"/>
                <w:right w:val="nil"/>
                <w:between w:val="nil"/>
              </w:pBdr>
              <w:rPr>
                <w:sz w:val="22"/>
                <w:szCs w:val="22"/>
              </w:rPr>
            </w:pPr>
            <w:r w:rsidRPr="00EF4128">
              <w:rPr>
                <w:sz w:val="22"/>
                <w:szCs w:val="22"/>
              </w:rPr>
              <w:t>0</w:t>
            </w:r>
          </w:p>
        </w:tc>
        <w:tc>
          <w:tcPr>
            <w:tcW w:w="1062" w:type="dxa"/>
          </w:tcPr>
          <w:p w14:paraId="5DF6F182" w14:textId="77777777" w:rsidR="008332FD" w:rsidRPr="00EF4128" w:rsidRDefault="008332FD" w:rsidP="001229C0">
            <w:pPr>
              <w:widowControl w:val="0"/>
              <w:pBdr>
                <w:top w:val="nil"/>
                <w:left w:val="nil"/>
                <w:bottom w:val="nil"/>
                <w:right w:val="nil"/>
                <w:between w:val="nil"/>
              </w:pBdr>
              <w:rPr>
                <w:sz w:val="22"/>
                <w:szCs w:val="22"/>
              </w:rPr>
            </w:pPr>
            <w:r w:rsidRPr="00EF4128">
              <w:rPr>
                <w:sz w:val="22"/>
                <w:szCs w:val="22"/>
              </w:rPr>
              <w:t>0</w:t>
            </w:r>
          </w:p>
        </w:tc>
        <w:tc>
          <w:tcPr>
            <w:tcW w:w="1134" w:type="dxa"/>
          </w:tcPr>
          <w:p w14:paraId="659BF10D" w14:textId="77777777" w:rsidR="008332FD" w:rsidRPr="00EF4128" w:rsidRDefault="008332FD" w:rsidP="001229C0">
            <w:pPr>
              <w:widowControl w:val="0"/>
              <w:pBdr>
                <w:top w:val="nil"/>
                <w:left w:val="nil"/>
                <w:bottom w:val="nil"/>
                <w:right w:val="nil"/>
                <w:between w:val="nil"/>
              </w:pBdr>
              <w:rPr>
                <w:sz w:val="22"/>
                <w:szCs w:val="22"/>
              </w:rPr>
            </w:pPr>
            <w:r w:rsidRPr="00EF4128">
              <w:rPr>
                <w:sz w:val="22"/>
                <w:szCs w:val="22"/>
              </w:rPr>
              <w:t>0</w:t>
            </w:r>
          </w:p>
        </w:tc>
        <w:tc>
          <w:tcPr>
            <w:tcW w:w="1370" w:type="dxa"/>
          </w:tcPr>
          <w:p w14:paraId="2A7B5DFC" w14:textId="77777777" w:rsidR="008332FD" w:rsidRPr="00EF4128" w:rsidRDefault="008332FD" w:rsidP="001229C0">
            <w:pPr>
              <w:widowControl w:val="0"/>
              <w:pBdr>
                <w:top w:val="nil"/>
                <w:left w:val="nil"/>
                <w:bottom w:val="nil"/>
                <w:right w:val="nil"/>
                <w:between w:val="nil"/>
              </w:pBdr>
              <w:rPr>
                <w:sz w:val="22"/>
                <w:szCs w:val="22"/>
              </w:rPr>
            </w:pPr>
            <w:r w:rsidRPr="00EF4128">
              <w:rPr>
                <w:i/>
                <w:sz w:val="22"/>
                <w:szCs w:val="22"/>
              </w:rPr>
              <w:t>0-1</w:t>
            </w:r>
          </w:p>
        </w:tc>
      </w:tr>
      <w:tr w:rsidR="008332FD" w:rsidRPr="00EF4128" w14:paraId="0C3511A2" w14:textId="77777777" w:rsidTr="008332FD">
        <w:trPr>
          <w:trHeight w:val="485"/>
        </w:trPr>
        <w:tc>
          <w:tcPr>
            <w:tcW w:w="1702" w:type="dxa"/>
          </w:tcPr>
          <w:p w14:paraId="4E77967C" w14:textId="77777777" w:rsidR="008332FD" w:rsidRPr="00EF4128" w:rsidRDefault="008332FD" w:rsidP="001229C0">
            <w:pPr>
              <w:widowControl w:val="0"/>
              <w:pBdr>
                <w:top w:val="nil"/>
                <w:left w:val="nil"/>
                <w:bottom w:val="nil"/>
                <w:right w:val="nil"/>
                <w:between w:val="nil"/>
              </w:pBdr>
              <w:rPr>
                <w:bCs/>
              </w:rPr>
            </w:pPr>
            <w:r w:rsidRPr="00EF4128">
              <w:rPr>
                <w:bCs/>
              </w:rPr>
              <w:t>#acid</w:t>
            </w:r>
          </w:p>
        </w:tc>
        <w:tc>
          <w:tcPr>
            <w:tcW w:w="1134" w:type="dxa"/>
          </w:tcPr>
          <w:p w14:paraId="5CD4F760" w14:textId="77777777" w:rsidR="008332FD" w:rsidRPr="00EF4128" w:rsidRDefault="008332FD" w:rsidP="001229C0">
            <w:pPr>
              <w:widowControl w:val="0"/>
              <w:pBdr>
                <w:top w:val="nil"/>
                <w:left w:val="nil"/>
                <w:bottom w:val="nil"/>
                <w:right w:val="nil"/>
                <w:between w:val="nil"/>
              </w:pBdr>
              <w:rPr>
                <w:sz w:val="22"/>
                <w:szCs w:val="22"/>
              </w:rPr>
            </w:pPr>
            <w:r w:rsidRPr="00EF4128">
              <w:rPr>
                <w:sz w:val="22"/>
                <w:szCs w:val="22"/>
              </w:rPr>
              <w:t>0</w:t>
            </w:r>
          </w:p>
        </w:tc>
        <w:tc>
          <w:tcPr>
            <w:tcW w:w="1275" w:type="dxa"/>
          </w:tcPr>
          <w:p w14:paraId="71230007" w14:textId="77777777" w:rsidR="008332FD" w:rsidRPr="00EF4128" w:rsidRDefault="008332FD" w:rsidP="001229C0">
            <w:pPr>
              <w:widowControl w:val="0"/>
              <w:pBdr>
                <w:top w:val="nil"/>
                <w:left w:val="nil"/>
                <w:bottom w:val="nil"/>
                <w:right w:val="nil"/>
                <w:between w:val="nil"/>
              </w:pBdr>
              <w:rPr>
                <w:sz w:val="22"/>
                <w:szCs w:val="22"/>
              </w:rPr>
            </w:pPr>
            <w:r w:rsidRPr="00EF4128">
              <w:rPr>
                <w:sz w:val="22"/>
                <w:szCs w:val="22"/>
              </w:rPr>
              <w:t>0</w:t>
            </w:r>
          </w:p>
        </w:tc>
        <w:tc>
          <w:tcPr>
            <w:tcW w:w="993" w:type="dxa"/>
          </w:tcPr>
          <w:p w14:paraId="66C50ACC" w14:textId="77777777" w:rsidR="008332FD" w:rsidRPr="00EF4128" w:rsidRDefault="008332FD" w:rsidP="001229C0">
            <w:pPr>
              <w:widowControl w:val="0"/>
              <w:pBdr>
                <w:top w:val="nil"/>
                <w:left w:val="nil"/>
                <w:bottom w:val="nil"/>
                <w:right w:val="nil"/>
                <w:between w:val="nil"/>
              </w:pBdr>
              <w:rPr>
                <w:sz w:val="22"/>
                <w:szCs w:val="22"/>
              </w:rPr>
            </w:pPr>
            <w:r w:rsidRPr="00EF4128">
              <w:rPr>
                <w:sz w:val="22"/>
                <w:szCs w:val="22"/>
              </w:rPr>
              <w:t>0</w:t>
            </w:r>
          </w:p>
        </w:tc>
        <w:tc>
          <w:tcPr>
            <w:tcW w:w="1064" w:type="dxa"/>
          </w:tcPr>
          <w:p w14:paraId="303C107F" w14:textId="77777777" w:rsidR="008332FD" w:rsidRPr="00EF4128" w:rsidRDefault="008332FD" w:rsidP="001229C0">
            <w:pPr>
              <w:widowControl w:val="0"/>
              <w:pBdr>
                <w:top w:val="nil"/>
                <w:left w:val="nil"/>
                <w:bottom w:val="nil"/>
                <w:right w:val="nil"/>
                <w:between w:val="nil"/>
              </w:pBdr>
              <w:rPr>
                <w:sz w:val="22"/>
                <w:szCs w:val="22"/>
              </w:rPr>
            </w:pPr>
            <w:r w:rsidRPr="00EF4128">
              <w:rPr>
                <w:sz w:val="22"/>
                <w:szCs w:val="22"/>
              </w:rPr>
              <w:t>0</w:t>
            </w:r>
          </w:p>
        </w:tc>
        <w:tc>
          <w:tcPr>
            <w:tcW w:w="1062" w:type="dxa"/>
          </w:tcPr>
          <w:p w14:paraId="0B51B08E" w14:textId="77777777" w:rsidR="008332FD" w:rsidRPr="00EF4128" w:rsidRDefault="008332FD" w:rsidP="001229C0">
            <w:pPr>
              <w:widowControl w:val="0"/>
              <w:pBdr>
                <w:top w:val="nil"/>
                <w:left w:val="nil"/>
                <w:bottom w:val="nil"/>
                <w:right w:val="nil"/>
                <w:between w:val="nil"/>
              </w:pBdr>
              <w:rPr>
                <w:sz w:val="22"/>
                <w:szCs w:val="22"/>
              </w:rPr>
            </w:pPr>
            <w:r w:rsidRPr="00EF4128">
              <w:rPr>
                <w:sz w:val="22"/>
                <w:szCs w:val="22"/>
              </w:rPr>
              <w:t>0</w:t>
            </w:r>
          </w:p>
        </w:tc>
        <w:tc>
          <w:tcPr>
            <w:tcW w:w="1134" w:type="dxa"/>
          </w:tcPr>
          <w:p w14:paraId="57EEF7F3" w14:textId="77777777" w:rsidR="008332FD" w:rsidRPr="00EF4128" w:rsidRDefault="008332FD" w:rsidP="001229C0">
            <w:pPr>
              <w:widowControl w:val="0"/>
              <w:pBdr>
                <w:top w:val="nil"/>
                <w:left w:val="nil"/>
                <w:bottom w:val="nil"/>
                <w:right w:val="nil"/>
                <w:between w:val="nil"/>
              </w:pBdr>
              <w:rPr>
                <w:sz w:val="22"/>
                <w:szCs w:val="22"/>
              </w:rPr>
            </w:pPr>
            <w:r w:rsidRPr="00EF4128">
              <w:rPr>
                <w:sz w:val="22"/>
                <w:szCs w:val="22"/>
              </w:rPr>
              <w:t>0</w:t>
            </w:r>
          </w:p>
        </w:tc>
        <w:tc>
          <w:tcPr>
            <w:tcW w:w="1370" w:type="dxa"/>
          </w:tcPr>
          <w:p w14:paraId="05AB003F" w14:textId="77777777" w:rsidR="008332FD" w:rsidRPr="00EF4128" w:rsidRDefault="008332FD" w:rsidP="001229C0">
            <w:pPr>
              <w:widowControl w:val="0"/>
              <w:pBdr>
                <w:top w:val="nil"/>
                <w:left w:val="nil"/>
                <w:bottom w:val="nil"/>
                <w:right w:val="nil"/>
                <w:between w:val="nil"/>
              </w:pBdr>
              <w:rPr>
                <w:sz w:val="22"/>
                <w:szCs w:val="22"/>
              </w:rPr>
            </w:pPr>
            <w:r w:rsidRPr="00EF4128">
              <w:rPr>
                <w:i/>
                <w:sz w:val="22"/>
                <w:szCs w:val="22"/>
              </w:rPr>
              <w:t>0</w:t>
            </w:r>
          </w:p>
        </w:tc>
      </w:tr>
      <w:tr w:rsidR="008332FD" w:rsidRPr="00EF4128" w14:paraId="3622AF97" w14:textId="77777777" w:rsidTr="008332FD">
        <w:trPr>
          <w:trHeight w:val="485"/>
        </w:trPr>
        <w:tc>
          <w:tcPr>
            <w:tcW w:w="1702" w:type="dxa"/>
          </w:tcPr>
          <w:p w14:paraId="6AF235C9" w14:textId="77777777" w:rsidR="008332FD" w:rsidRPr="00EF4128" w:rsidRDefault="008332FD" w:rsidP="001229C0">
            <w:pPr>
              <w:widowControl w:val="0"/>
              <w:pBdr>
                <w:top w:val="nil"/>
                <w:left w:val="nil"/>
                <w:bottom w:val="nil"/>
                <w:right w:val="nil"/>
                <w:between w:val="nil"/>
              </w:pBdr>
              <w:rPr>
                <w:bCs/>
              </w:rPr>
            </w:pPr>
            <w:r w:rsidRPr="00EF4128">
              <w:rPr>
                <w:bCs/>
              </w:rPr>
              <w:t>#amide</w:t>
            </w:r>
          </w:p>
        </w:tc>
        <w:tc>
          <w:tcPr>
            <w:tcW w:w="1134" w:type="dxa"/>
          </w:tcPr>
          <w:p w14:paraId="69065A3A" w14:textId="77777777" w:rsidR="008332FD" w:rsidRPr="00EF4128" w:rsidRDefault="008332FD" w:rsidP="001229C0">
            <w:pPr>
              <w:widowControl w:val="0"/>
              <w:pBdr>
                <w:top w:val="nil"/>
                <w:left w:val="nil"/>
                <w:bottom w:val="nil"/>
                <w:right w:val="nil"/>
                <w:between w:val="nil"/>
              </w:pBdr>
              <w:rPr>
                <w:sz w:val="22"/>
                <w:szCs w:val="22"/>
              </w:rPr>
            </w:pPr>
            <w:r w:rsidRPr="00EF4128">
              <w:rPr>
                <w:sz w:val="22"/>
                <w:szCs w:val="22"/>
              </w:rPr>
              <w:t>0</w:t>
            </w:r>
          </w:p>
        </w:tc>
        <w:tc>
          <w:tcPr>
            <w:tcW w:w="1275" w:type="dxa"/>
          </w:tcPr>
          <w:p w14:paraId="33C046CD" w14:textId="77777777" w:rsidR="008332FD" w:rsidRPr="00EF4128" w:rsidRDefault="008332FD" w:rsidP="001229C0">
            <w:pPr>
              <w:widowControl w:val="0"/>
              <w:pBdr>
                <w:top w:val="nil"/>
                <w:left w:val="nil"/>
                <w:bottom w:val="nil"/>
                <w:right w:val="nil"/>
                <w:between w:val="nil"/>
              </w:pBdr>
              <w:rPr>
                <w:sz w:val="22"/>
                <w:szCs w:val="22"/>
              </w:rPr>
            </w:pPr>
            <w:r w:rsidRPr="00EF4128">
              <w:rPr>
                <w:sz w:val="22"/>
                <w:szCs w:val="22"/>
              </w:rPr>
              <w:t>0</w:t>
            </w:r>
          </w:p>
        </w:tc>
        <w:tc>
          <w:tcPr>
            <w:tcW w:w="993" w:type="dxa"/>
          </w:tcPr>
          <w:p w14:paraId="7268F73E" w14:textId="77777777" w:rsidR="008332FD" w:rsidRPr="00EF4128" w:rsidRDefault="008332FD" w:rsidP="001229C0">
            <w:pPr>
              <w:widowControl w:val="0"/>
              <w:pBdr>
                <w:top w:val="nil"/>
                <w:left w:val="nil"/>
                <w:bottom w:val="nil"/>
                <w:right w:val="nil"/>
                <w:between w:val="nil"/>
              </w:pBdr>
              <w:rPr>
                <w:sz w:val="22"/>
                <w:szCs w:val="22"/>
              </w:rPr>
            </w:pPr>
            <w:r w:rsidRPr="00EF4128">
              <w:rPr>
                <w:sz w:val="22"/>
                <w:szCs w:val="22"/>
              </w:rPr>
              <w:t>0</w:t>
            </w:r>
          </w:p>
        </w:tc>
        <w:tc>
          <w:tcPr>
            <w:tcW w:w="1064" w:type="dxa"/>
          </w:tcPr>
          <w:p w14:paraId="3FE1FE62" w14:textId="77777777" w:rsidR="008332FD" w:rsidRPr="00EF4128" w:rsidRDefault="008332FD" w:rsidP="001229C0">
            <w:pPr>
              <w:widowControl w:val="0"/>
              <w:pBdr>
                <w:top w:val="nil"/>
                <w:left w:val="nil"/>
                <w:bottom w:val="nil"/>
                <w:right w:val="nil"/>
                <w:between w:val="nil"/>
              </w:pBdr>
              <w:rPr>
                <w:sz w:val="22"/>
                <w:szCs w:val="22"/>
              </w:rPr>
            </w:pPr>
            <w:r w:rsidRPr="00EF4128">
              <w:rPr>
                <w:sz w:val="22"/>
                <w:szCs w:val="22"/>
              </w:rPr>
              <w:t>0</w:t>
            </w:r>
          </w:p>
        </w:tc>
        <w:tc>
          <w:tcPr>
            <w:tcW w:w="1062" w:type="dxa"/>
          </w:tcPr>
          <w:p w14:paraId="5BE8CEFD" w14:textId="77777777" w:rsidR="008332FD" w:rsidRPr="00EF4128" w:rsidRDefault="008332FD" w:rsidP="001229C0">
            <w:pPr>
              <w:widowControl w:val="0"/>
              <w:pBdr>
                <w:top w:val="nil"/>
                <w:left w:val="nil"/>
                <w:bottom w:val="nil"/>
                <w:right w:val="nil"/>
                <w:between w:val="nil"/>
              </w:pBdr>
              <w:rPr>
                <w:sz w:val="22"/>
                <w:szCs w:val="22"/>
              </w:rPr>
            </w:pPr>
            <w:r w:rsidRPr="00EF4128">
              <w:rPr>
                <w:sz w:val="22"/>
                <w:szCs w:val="22"/>
              </w:rPr>
              <w:t>0</w:t>
            </w:r>
          </w:p>
        </w:tc>
        <w:tc>
          <w:tcPr>
            <w:tcW w:w="1134" w:type="dxa"/>
          </w:tcPr>
          <w:p w14:paraId="0D59B481" w14:textId="77777777" w:rsidR="008332FD" w:rsidRPr="00EF4128" w:rsidRDefault="008332FD" w:rsidP="001229C0">
            <w:pPr>
              <w:widowControl w:val="0"/>
              <w:pBdr>
                <w:top w:val="nil"/>
                <w:left w:val="nil"/>
                <w:bottom w:val="nil"/>
                <w:right w:val="nil"/>
                <w:between w:val="nil"/>
              </w:pBdr>
              <w:rPr>
                <w:sz w:val="22"/>
                <w:szCs w:val="22"/>
              </w:rPr>
            </w:pPr>
            <w:r w:rsidRPr="00EF4128">
              <w:rPr>
                <w:sz w:val="22"/>
                <w:szCs w:val="22"/>
              </w:rPr>
              <w:t>0</w:t>
            </w:r>
          </w:p>
        </w:tc>
        <w:tc>
          <w:tcPr>
            <w:tcW w:w="1370" w:type="dxa"/>
          </w:tcPr>
          <w:p w14:paraId="456E5E41" w14:textId="77777777" w:rsidR="008332FD" w:rsidRPr="00EF4128" w:rsidRDefault="008332FD" w:rsidP="001229C0">
            <w:pPr>
              <w:widowControl w:val="0"/>
              <w:pBdr>
                <w:top w:val="nil"/>
                <w:left w:val="nil"/>
                <w:bottom w:val="nil"/>
                <w:right w:val="nil"/>
                <w:between w:val="nil"/>
              </w:pBdr>
              <w:rPr>
                <w:sz w:val="22"/>
                <w:szCs w:val="22"/>
              </w:rPr>
            </w:pPr>
            <w:r w:rsidRPr="00EF4128">
              <w:rPr>
                <w:i/>
                <w:sz w:val="22"/>
                <w:szCs w:val="22"/>
              </w:rPr>
              <w:t>0-1</w:t>
            </w:r>
          </w:p>
        </w:tc>
      </w:tr>
      <w:tr w:rsidR="008332FD" w:rsidRPr="00EF4128" w14:paraId="62B6F25D" w14:textId="77777777" w:rsidTr="008332FD">
        <w:trPr>
          <w:trHeight w:val="485"/>
        </w:trPr>
        <w:tc>
          <w:tcPr>
            <w:tcW w:w="1702" w:type="dxa"/>
          </w:tcPr>
          <w:p w14:paraId="6BB714BC" w14:textId="77777777" w:rsidR="008332FD" w:rsidRPr="00EF4128" w:rsidRDefault="008332FD" w:rsidP="001229C0">
            <w:pPr>
              <w:widowControl w:val="0"/>
              <w:pBdr>
                <w:top w:val="nil"/>
                <w:left w:val="nil"/>
                <w:bottom w:val="nil"/>
                <w:right w:val="nil"/>
                <w:between w:val="nil"/>
              </w:pBdr>
              <w:rPr>
                <w:bCs/>
              </w:rPr>
            </w:pPr>
            <w:r w:rsidRPr="00EF4128">
              <w:rPr>
                <w:bCs/>
              </w:rPr>
              <w:t>#rotor</w:t>
            </w:r>
          </w:p>
        </w:tc>
        <w:tc>
          <w:tcPr>
            <w:tcW w:w="1134" w:type="dxa"/>
          </w:tcPr>
          <w:p w14:paraId="69A36B2D" w14:textId="77777777" w:rsidR="008332FD" w:rsidRPr="00EF4128" w:rsidRDefault="008332FD" w:rsidP="001229C0">
            <w:pPr>
              <w:widowControl w:val="0"/>
              <w:pBdr>
                <w:top w:val="nil"/>
                <w:left w:val="nil"/>
                <w:bottom w:val="nil"/>
                <w:right w:val="nil"/>
                <w:between w:val="nil"/>
              </w:pBdr>
              <w:rPr>
                <w:sz w:val="22"/>
                <w:szCs w:val="22"/>
              </w:rPr>
            </w:pPr>
            <w:r w:rsidRPr="00EF4128">
              <w:rPr>
                <w:sz w:val="22"/>
                <w:szCs w:val="22"/>
              </w:rPr>
              <w:t>7</w:t>
            </w:r>
          </w:p>
        </w:tc>
        <w:tc>
          <w:tcPr>
            <w:tcW w:w="1275" w:type="dxa"/>
          </w:tcPr>
          <w:p w14:paraId="3D53995B" w14:textId="77777777" w:rsidR="008332FD" w:rsidRPr="00EF4128" w:rsidRDefault="008332FD" w:rsidP="001229C0">
            <w:pPr>
              <w:widowControl w:val="0"/>
              <w:pBdr>
                <w:top w:val="nil"/>
                <w:left w:val="nil"/>
                <w:bottom w:val="nil"/>
                <w:right w:val="nil"/>
                <w:between w:val="nil"/>
              </w:pBdr>
              <w:rPr>
                <w:sz w:val="22"/>
                <w:szCs w:val="22"/>
              </w:rPr>
            </w:pPr>
            <w:r w:rsidRPr="00EF4128">
              <w:rPr>
                <w:sz w:val="22"/>
                <w:szCs w:val="22"/>
              </w:rPr>
              <w:t>7</w:t>
            </w:r>
          </w:p>
        </w:tc>
        <w:tc>
          <w:tcPr>
            <w:tcW w:w="993" w:type="dxa"/>
          </w:tcPr>
          <w:p w14:paraId="4B2F0323" w14:textId="77777777" w:rsidR="008332FD" w:rsidRPr="00EF4128" w:rsidRDefault="008332FD" w:rsidP="001229C0">
            <w:pPr>
              <w:widowControl w:val="0"/>
              <w:pBdr>
                <w:top w:val="nil"/>
                <w:left w:val="nil"/>
                <w:bottom w:val="nil"/>
                <w:right w:val="nil"/>
                <w:between w:val="nil"/>
              </w:pBdr>
              <w:rPr>
                <w:sz w:val="22"/>
                <w:szCs w:val="22"/>
              </w:rPr>
            </w:pPr>
            <w:r w:rsidRPr="00EF4128">
              <w:rPr>
                <w:sz w:val="22"/>
                <w:szCs w:val="22"/>
              </w:rPr>
              <w:t>7</w:t>
            </w:r>
          </w:p>
        </w:tc>
        <w:tc>
          <w:tcPr>
            <w:tcW w:w="1064" w:type="dxa"/>
          </w:tcPr>
          <w:p w14:paraId="65982FB4" w14:textId="77777777" w:rsidR="008332FD" w:rsidRPr="00EF4128" w:rsidRDefault="008332FD" w:rsidP="001229C0">
            <w:pPr>
              <w:widowControl w:val="0"/>
              <w:pBdr>
                <w:top w:val="nil"/>
                <w:left w:val="nil"/>
                <w:bottom w:val="nil"/>
                <w:right w:val="nil"/>
                <w:between w:val="nil"/>
              </w:pBdr>
              <w:rPr>
                <w:sz w:val="22"/>
                <w:szCs w:val="22"/>
              </w:rPr>
            </w:pPr>
            <w:r w:rsidRPr="00EF4128">
              <w:rPr>
                <w:sz w:val="22"/>
                <w:szCs w:val="22"/>
              </w:rPr>
              <w:t>7</w:t>
            </w:r>
          </w:p>
        </w:tc>
        <w:tc>
          <w:tcPr>
            <w:tcW w:w="1062" w:type="dxa"/>
          </w:tcPr>
          <w:p w14:paraId="1A6AEC00" w14:textId="77777777" w:rsidR="008332FD" w:rsidRPr="00EF4128" w:rsidRDefault="008332FD" w:rsidP="001229C0">
            <w:pPr>
              <w:widowControl w:val="0"/>
              <w:pBdr>
                <w:top w:val="nil"/>
                <w:left w:val="nil"/>
                <w:bottom w:val="nil"/>
                <w:right w:val="nil"/>
                <w:between w:val="nil"/>
              </w:pBdr>
              <w:rPr>
                <w:sz w:val="22"/>
                <w:szCs w:val="22"/>
              </w:rPr>
            </w:pPr>
            <w:r w:rsidRPr="00EF4128">
              <w:rPr>
                <w:sz w:val="22"/>
                <w:szCs w:val="22"/>
              </w:rPr>
              <w:t>7</w:t>
            </w:r>
          </w:p>
        </w:tc>
        <w:tc>
          <w:tcPr>
            <w:tcW w:w="1134" w:type="dxa"/>
          </w:tcPr>
          <w:p w14:paraId="12EC8D27" w14:textId="77777777" w:rsidR="008332FD" w:rsidRPr="00EF4128" w:rsidRDefault="008332FD" w:rsidP="001229C0">
            <w:pPr>
              <w:widowControl w:val="0"/>
              <w:pBdr>
                <w:top w:val="nil"/>
                <w:left w:val="nil"/>
                <w:bottom w:val="nil"/>
                <w:right w:val="nil"/>
                <w:between w:val="nil"/>
              </w:pBdr>
              <w:rPr>
                <w:sz w:val="22"/>
                <w:szCs w:val="22"/>
              </w:rPr>
            </w:pPr>
            <w:r w:rsidRPr="00EF4128">
              <w:rPr>
                <w:sz w:val="22"/>
                <w:szCs w:val="22"/>
              </w:rPr>
              <w:t>7</w:t>
            </w:r>
          </w:p>
        </w:tc>
        <w:tc>
          <w:tcPr>
            <w:tcW w:w="1370" w:type="dxa"/>
          </w:tcPr>
          <w:p w14:paraId="17EFB9C8" w14:textId="77777777" w:rsidR="008332FD" w:rsidRPr="00EF4128" w:rsidRDefault="008332FD" w:rsidP="001229C0">
            <w:pPr>
              <w:widowControl w:val="0"/>
              <w:pBdr>
                <w:top w:val="nil"/>
                <w:left w:val="nil"/>
                <w:bottom w:val="nil"/>
                <w:right w:val="nil"/>
                <w:between w:val="nil"/>
              </w:pBdr>
              <w:rPr>
                <w:sz w:val="22"/>
                <w:szCs w:val="22"/>
              </w:rPr>
            </w:pPr>
            <w:r w:rsidRPr="00EF4128">
              <w:rPr>
                <w:i/>
                <w:sz w:val="22"/>
                <w:szCs w:val="22"/>
              </w:rPr>
              <w:t>0-15</w:t>
            </w:r>
          </w:p>
        </w:tc>
      </w:tr>
      <w:tr w:rsidR="008332FD" w:rsidRPr="00EF4128" w14:paraId="4686279F" w14:textId="77777777" w:rsidTr="008332FD">
        <w:trPr>
          <w:trHeight w:val="485"/>
        </w:trPr>
        <w:tc>
          <w:tcPr>
            <w:tcW w:w="1702" w:type="dxa"/>
          </w:tcPr>
          <w:p w14:paraId="1F7CC948" w14:textId="77777777" w:rsidR="008332FD" w:rsidRPr="00EF4128" w:rsidRDefault="008332FD" w:rsidP="001229C0">
            <w:pPr>
              <w:widowControl w:val="0"/>
              <w:pBdr>
                <w:top w:val="nil"/>
                <w:left w:val="nil"/>
                <w:bottom w:val="nil"/>
                <w:right w:val="nil"/>
                <w:between w:val="nil"/>
              </w:pBdr>
              <w:rPr>
                <w:bCs/>
              </w:rPr>
            </w:pPr>
            <w:r w:rsidRPr="00EF4128">
              <w:rPr>
                <w:bCs/>
              </w:rPr>
              <w:t>#rtvFG</w:t>
            </w:r>
          </w:p>
        </w:tc>
        <w:tc>
          <w:tcPr>
            <w:tcW w:w="1134" w:type="dxa"/>
          </w:tcPr>
          <w:p w14:paraId="11428D6D" w14:textId="77777777" w:rsidR="008332FD" w:rsidRPr="00EF4128" w:rsidRDefault="008332FD" w:rsidP="001229C0">
            <w:pPr>
              <w:widowControl w:val="0"/>
              <w:pBdr>
                <w:top w:val="nil"/>
                <w:left w:val="nil"/>
                <w:bottom w:val="nil"/>
                <w:right w:val="nil"/>
                <w:between w:val="nil"/>
              </w:pBdr>
              <w:rPr>
                <w:sz w:val="22"/>
                <w:szCs w:val="22"/>
              </w:rPr>
            </w:pPr>
            <w:r w:rsidRPr="00EF4128">
              <w:rPr>
                <w:sz w:val="22"/>
                <w:szCs w:val="22"/>
              </w:rPr>
              <w:t>2</w:t>
            </w:r>
          </w:p>
        </w:tc>
        <w:tc>
          <w:tcPr>
            <w:tcW w:w="1275" w:type="dxa"/>
          </w:tcPr>
          <w:p w14:paraId="41383FE7" w14:textId="77777777" w:rsidR="008332FD" w:rsidRPr="00EF4128" w:rsidRDefault="008332FD" w:rsidP="001229C0">
            <w:pPr>
              <w:widowControl w:val="0"/>
              <w:pBdr>
                <w:top w:val="nil"/>
                <w:left w:val="nil"/>
                <w:bottom w:val="nil"/>
                <w:right w:val="nil"/>
                <w:between w:val="nil"/>
              </w:pBdr>
              <w:rPr>
                <w:sz w:val="22"/>
                <w:szCs w:val="22"/>
              </w:rPr>
            </w:pPr>
            <w:r w:rsidRPr="00EF4128">
              <w:rPr>
                <w:sz w:val="22"/>
                <w:szCs w:val="22"/>
              </w:rPr>
              <w:t>2</w:t>
            </w:r>
          </w:p>
        </w:tc>
        <w:tc>
          <w:tcPr>
            <w:tcW w:w="993" w:type="dxa"/>
          </w:tcPr>
          <w:p w14:paraId="25F84854" w14:textId="77777777" w:rsidR="008332FD" w:rsidRPr="00EF4128" w:rsidRDefault="008332FD" w:rsidP="001229C0">
            <w:pPr>
              <w:widowControl w:val="0"/>
              <w:pBdr>
                <w:top w:val="nil"/>
                <w:left w:val="nil"/>
                <w:bottom w:val="nil"/>
                <w:right w:val="nil"/>
                <w:between w:val="nil"/>
              </w:pBdr>
              <w:rPr>
                <w:sz w:val="22"/>
                <w:szCs w:val="22"/>
              </w:rPr>
            </w:pPr>
            <w:r w:rsidRPr="00EF4128">
              <w:rPr>
                <w:sz w:val="22"/>
                <w:szCs w:val="22"/>
              </w:rPr>
              <w:t>2</w:t>
            </w:r>
          </w:p>
        </w:tc>
        <w:tc>
          <w:tcPr>
            <w:tcW w:w="1064" w:type="dxa"/>
          </w:tcPr>
          <w:p w14:paraId="40FB75F6" w14:textId="77777777" w:rsidR="008332FD" w:rsidRPr="00EF4128" w:rsidRDefault="008332FD" w:rsidP="001229C0">
            <w:pPr>
              <w:widowControl w:val="0"/>
              <w:pBdr>
                <w:top w:val="nil"/>
                <w:left w:val="nil"/>
                <w:bottom w:val="nil"/>
                <w:right w:val="nil"/>
                <w:between w:val="nil"/>
              </w:pBdr>
              <w:rPr>
                <w:sz w:val="22"/>
                <w:szCs w:val="22"/>
              </w:rPr>
            </w:pPr>
            <w:r w:rsidRPr="00EF4128">
              <w:rPr>
                <w:sz w:val="22"/>
                <w:szCs w:val="22"/>
              </w:rPr>
              <w:t>2</w:t>
            </w:r>
          </w:p>
        </w:tc>
        <w:tc>
          <w:tcPr>
            <w:tcW w:w="1062" w:type="dxa"/>
          </w:tcPr>
          <w:p w14:paraId="09E94818" w14:textId="77777777" w:rsidR="008332FD" w:rsidRPr="00EF4128" w:rsidRDefault="008332FD" w:rsidP="001229C0">
            <w:pPr>
              <w:widowControl w:val="0"/>
              <w:pBdr>
                <w:top w:val="nil"/>
                <w:left w:val="nil"/>
                <w:bottom w:val="nil"/>
                <w:right w:val="nil"/>
                <w:between w:val="nil"/>
              </w:pBdr>
              <w:rPr>
                <w:sz w:val="22"/>
                <w:szCs w:val="22"/>
              </w:rPr>
            </w:pPr>
            <w:r w:rsidRPr="00EF4128">
              <w:rPr>
                <w:sz w:val="22"/>
                <w:szCs w:val="22"/>
              </w:rPr>
              <w:t>2</w:t>
            </w:r>
          </w:p>
        </w:tc>
        <w:tc>
          <w:tcPr>
            <w:tcW w:w="1134" w:type="dxa"/>
          </w:tcPr>
          <w:p w14:paraId="557F7F82" w14:textId="77777777" w:rsidR="008332FD" w:rsidRPr="00EF4128" w:rsidRDefault="008332FD" w:rsidP="001229C0">
            <w:pPr>
              <w:widowControl w:val="0"/>
              <w:pBdr>
                <w:top w:val="nil"/>
                <w:left w:val="nil"/>
                <w:bottom w:val="nil"/>
                <w:right w:val="nil"/>
                <w:between w:val="nil"/>
              </w:pBdr>
              <w:rPr>
                <w:sz w:val="22"/>
                <w:szCs w:val="22"/>
              </w:rPr>
            </w:pPr>
            <w:r w:rsidRPr="00EF4128">
              <w:rPr>
                <w:sz w:val="22"/>
                <w:szCs w:val="22"/>
              </w:rPr>
              <w:t>2</w:t>
            </w:r>
          </w:p>
        </w:tc>
        <w:tc>
          <w:tcPr>
            <w:tcW w:w="1370" w:type="dxa"/>
          </w:tcPr>
          <w:p w14:paraId="174B804F" w14:textId="77777777" w:rsidR="008332FD" w:rsidRPr="00EF4128" w:rsidRDefault="008332FD" w:rsidP="001229C0">
            <w:pPr>
              <w:widowControl w:val="0"/>
              <w:pBdr>
                <w:top w:val="nil"/>
                <w:left w:val="nil"/>
                <w:bottom w:val="nil"/>
                <w:right w:val="nil"/>
                <w:between w:val="nil"/>
              </w:pBdr>
              <w:rPr>
                <w:sz w:val="22"/>
                <w:szCs w:val="22"/>
              </w:rPr>
            </w:pPr>
            <w:r w:rsidRPr="00EF4128">
              <w:rPr>
                <w:i/>
                <w:sz w:val="22"/>
                <w:szCs w:val="22"/>
              </w:rPr>
              <w:t>0-2</w:t>
            </w:r>
          </w:p>
        </w:tc>
      </w:tr>
      <w:tr w:rsidR="008332FD" w:rsidRPr="00EF4128" w14:paraId="25C1E5B5" w14:textId="77777777" w:rsidTr="008332FD">
        <w:trPr>
          <w:trHeight w:val="740"/>
        </w:trPr>
        <w:tc>
          <w:tcPr>
            <w:tcW w:w="1702" w:type="dxa"/>
          </w:tcPr>
          <w:p w14:paraId="23AADF32" w14:textId="77777777" w:rsidR="008332FD" w:rsidRPr="00EF4128" w:rsidRDefault="008332FD" w:rsidP="001229C0">
            <w:pPr>
              <w:widowControl w:val="0"/>
              <w:pBdr>
                <w:top w:val="nil"/>
                <w:left w:val="nil"/>
                <w:bottom w:val="nil"/>
                <w:right w:val="nil"/>
                <w:between w:val="nil"/>
              </w:pBdr>
              <w:rPr>
                <w:bCs/>
              </w:rPr>
            </w:pPr>
            <w:r w:rsidRPr="00EF4128">
              <w:rPr>
                <w:bCs/>
              </w:rPr>
              <w:t>CNS</w:t>
            </w:r>
          </w:p>
        </w:tc>
        <w:tc>
          <w:tcPr>
            <w:tcW w:w="1134" w:type="dxa"/>
          </w:tcPr>
          <w:p w14:paraId="6D41523C" w14:textId="77777777" w:rsidR="008332FD" w:rsidRPr="00EF4128" w:rsidRDefault="008332FD" w:rsidP="001229C0">
            <w:pPr>
              <w:widowControl w:val="0"/>
              <w:pBdr>
                <w:top w:val="nil"/>
                <w:left w:val="nil"/>
                <w:bottom w:val="nil"/>
                <w:right w:val="nil"/>
                <w:between w:val="nil"/>
              </w:pBdr>
              <w:rPr>
                <w:sz w:val="22"/>
                <w:szCs w:val="22"/>
              </w:rPr>
            </w:pPr>
            <w:r w:rsidRPr="00EF4128">
              <w:rPr>
                <w:sz w:val="22"/>
                <w:szCs w:val="22"/>
              </w:rPr>
              <w:t>-2</w:t>
            </w:r>
          </w:p>
        </w:tc>
        <w:tc>
          <w:tcPr>
            <w:tcW w:w="1275" w:type="dxa"/>
          </w:tcPr>
          <w:p w14:paraId="7DFCB62A" w14:textId="77777777" w:rsidR="008332FD" w:rsidRPr="00EF4128" w:rsidRDefault="008332FD" w:rsidP="001229C0">
            <w:pPr>
              <w:widowControl w:val="0"/>
              <w:pBdr>
                <w:top w:val="nil"/>
                <w:left w:val="nil"/>
                <w:bottom w:val="nil"/>
                <w:right w:val="nil"/>
                <w:between w:val="nil"/>
              </w:pBdr>
              <w:rPr>
                <w:sz w:val="22"/>
                <w:szCs w:val="22"/>
              </w:rPr>
            </w:pPr>
            <w:r w:rsidRPr="00EF4128">
              <w:rPr>
                <w:sz w:val="22"/>
                <w:szCs w:val="22"/>
              </w:rPr>
              <w:t>-2</w:t>
            </w:r>
          </w:p>
        </w:tc>
        <w:tc>
          <w:tcPr>
            <w:tcW w:w="993" w:type="dxa"/>
          </w:tcPr>
          <w:p w14:paraId="62E55886" w14:textId="77777777" w:rsidR="008332FD" w:rsidRPr="00EF4128" w:rsidRDefault="008332FD" w:rsidP="001229C0">
            <w:pPr>
              <w:widowControl w:val="0"/>
              <w:pBdr>
                <w:top w:val="nil"/>
                <w:left w:val="nil"/>
                <w:bottom w:val="nil"/>
                <w:right w:val="nil"/>
                <w:between w:val="nil"/>
              </w:pBdr>
              <w:rPr>
                <w:sz w:val="22"/>
                <w:szCs w:val="22"/>
              </w:rPr>
            </w:pPr>
            <w:r w:rsidRPr="00EF4128">
              <w:rPr>
                <w:sz w:val="22"/>
                <w:szCs w:val="22"/>
              </w:rPr>
              <w:t>-2</w:t>
            </w:r>
          </w:p>
        </w:tc>
        <w:tc>
          <w:tcPr>
            <w:tcW w:w="1064" w:type="dxa"/>
          </w:tcPr>
          <w:p w14:paraId="138202D8" w14:textId="77777777" w:rsidR="008332FD" w:rsidRPr="00EF4128" w:rsidRDefault="008332FD" w:rsidP="001229C0">
            <w:pPr>
              <w:widowControl w:val="0"/>
              <w:pBdr>
                <w:top w:val="nil"/>
                <w:left w:val="nil"/>
                <w:bottom w:val="nil"/>
                <w:right w:val="nil"/>
                <w:between w:val="nil"/>
              </w:pBdr>
              <w:rPr>
                <w:sz w:val="22"/>
                <w:szCs w:val="22"/>
              </w:rPr>
            </w:pPr>
            <w:r w:rsidRPr="00EF4128">
              <w:rPr>
                <w:sz w:val="22"/>
                <w:szCs w:val="22"/>
              </w:rPr>
              <w:t>-2</w:t>
            </w:r>
          </w:p>
        </w:tc>
        <w:tc>
          <w:tcPr>
            <w:tcW w:w="1062" w:type="dxa"/>
          </w:tcPr>
          <w:p w14:paraId="7DB3DD1A" w14:textId="77777777" w:rsidR="008332FD" w:rsidRPr="00EF4128" w:rsidRDefault="008332FD" w:rsidP="001229C0">
            <w:pPr>
              <w:widowControl w:val="0"/>
              <w:pBdr>
                <w:top w:val="nil"/>
                <w:left w:val="nil"/>
                <w:bottom w:val="nil"/>
                <w:right w:val="nil"/>
                <w:between w:val="nil"/>
              </w:pBdr>
              <w:rPr>
                <w:sz w:val="22"/>
                <w:szCs w:val="22"/>
              </w:rPr>
            </w:pPr>
            <w:r w:rsidRPr="00EF4128">
              <w:rPr>
                <w:sz w:val="22"/>
                <w:szCs w:val="22"/>
              </w:rPr>
              <w:t>-2</w:t>
            </w:r>
          </w:p>
        </w:tc>
        <w:tc>
          <w:tcPr>
            <w:tcW w:w="1134" w:type="dxa"/>
          </w:tcPr>
          <w:p w14:paraId="783616F8" w14:textId="77777777" w:rsidR="008332FD" w:rsidRPr="00EF4128" w:rsidRDefault="008332FD" w:rsidP="001229C0">
            <w:pPr>
              <w:widowControl w:val="0"/>
              <w:pBdr>
                <w:top w:val="nil"/>
                <w:left w:val="nil"/>
                <w:bottom w:val="nil"/>
                <w:right w:val="nil"/>
                <w:between w:val="nil"/>
              </w:pBdr>
              <w:rPr>
                <w:sz w:val="22"/>
                <w:szCs w:val="22"/>
              </w:rPr>
            </w:pPr>
            <w:r w:rsidRPr="00EF4128">
              <w:rPr>
                <w:sz w:val="22"/>
                <w:szCs w:val="22"/>
              </w:rPr>
              <w:t>-2</w:t>
            </w:r>
          </w:p>
        </w:tc>
        <w:tc>
          <w:tcPr>
            <w:tcW w:w="1370" w:type="dxa"/>
          </w:tcPr>
          <w:p w14:paraId="4E1C10EB" w14:textId="77777777" w:rsidR="008332FD" w:rsidRPr="00EF4128" w:rsidRDefault="008332FD" w:rsidP="001229C0">
            <w:pPr>
              <w:widowControl w:val="0"/>
              <w:pBdr>
                <w:top w:val="nil"/>
                <w:left w:val="nil"/>
                <w:bottom w:val="nil"/>
                <w:right w:val="nil"/>
                <w:between w:val="nil"/>
              </w:pBdr>
              <w:rPr>
                <w:sz w:val="22"/>
                <w:szCs w:val="22"/>
              </w:rPr>
            </w:pPr>
            <w:r w:rsidRPr="00EF4128">
              <w:rPr>
                <w:i/>
                <w:sz w:val="22"/>
                <w:szCs w:val="22"/>
              </w:rPr>
              <w:t>–2 (inactive) to +2 (active) scale</w:t>
            </w:r>
          </w:p>
        </w:tc>
      </w:tr>
      <w:tr w:rsidR="008332FD" w:rsidRPr="00EF4128" w14:paraId="2204F3B8" w14:textId="77777777" w:rsidTr="008332FD">
        <w:trPr>
          <w:trHeight w:val="485"/>
        </w:trPr>
        <w:tc>
          <w:tcPr>
            <w:tcW w:w="1702" w:type="dxa"/>
          </w:tcPr>
          <w:p w14:paraId="1A961E88" w14:textId="77777777" w:rsidR="008332FD" w:rsidRPr="00EF4128" w:rsidRDefault="008332FD" w:rsidP="001229C0">
            <w:pPr>
              <w:widowControl w:val="0"/>
              <w:pBdr>
                <w:top w:val="nil"/>
                <w:left w:val="nil"/>
                <w:bottom w:val="nil"/>
                <w:right w:val="nil"/>
                <w:between w:val="nil"/>
              </w:pBdr>
              <w:rPr>
                <w:bCs/>
              </w:rPr>
            </w:pPr>
            <w:proofErr w:type="spellStart"/>
            <w:r w:rsidRPr="00EF4128">
              <w:rPr>
                <w:bCs/>
              </w:rPr>
              <w:t>mol_MW</w:t>
            </w:r>
            <w:proofErr w:type="spellEnd"/>
          </w:p>
        </w:tc>
        <w:tc>
          <w:tcPr>
            <w:tcW w:w="1134" w:type="dxa"/>
          </w:tcPr>
          <w:p w14:paraId="0C1E0FB7" w14:textId="77777777" w:rsidR="008332FD" w:rsidRPr="00EF4128" w:rsidRDefault="008332FD" w:rsidP="001229C0">
            <w:pPr>
              <w:widowControl w:val="0"/>
              <w:pBdr>
                <w:top w:val="nil"/>
                <w:left w:val="nil"/>
                <w:bottom w:val="nil"/>
                <w:right w:val="nil"/>
                <w:between w:val="nil"/>
              </w:pBdr>
              <w:rPr>
                <w:sz w:val="22"/>
                <w:szCs w:val="22"/>
              </w:rPr>
            </w:pPr>
            <w:r w:rsidRPr="00EF4128">
              <w:rPr>
                <w:sz w:val="22"/>
                <w:szCs w:val="22"/>
              </w:rPr>
              <w:t>374.346</w:t>
            </w:r>
          </w:p>
        </w:tc>
        <w:tc>
          <w:tcPr>
            <w:tcW w:w="1275" w:type="dxa"/>
          </w:tcPr>
          <w:p w14:paraId="784D9DD1" w14:textId="77777777" w:rsidR="008332FD" w:rsidRPr="00EF4128" w:rsidRDefault="008332FD" w:rsidP="001229C0">
            <w:pPr>
              <w:widowControl w:val="0"/>
              <w:pBdr>
                <w:top w:val="nil"/>
                <w:left w:val="nil"/>
                <w:bottom w:val="nil"/>
                <w:right w:val="nil"/>
                <w:between w:val="nil"/>
              </w:pBdr>
              <w:rPr>
                <w:sz w:val="22"/>
                <w:szCs w:val="22"/>
              </w:rPr>
            </w:pPr>
            <w:r w:rsidRPr="00EF4128">
              <w:rPr>
                <w:sz w:val="22"/>
                <w:szCs w:val="22"/>
              </w:rPr>
              <w:t>374.346</w:t>
            </w:r>
          </w:p>
        </w:tc>
        <w:tc>
          <w:tcPr>
            <w:tcW w:w="993" w:type="dxa"/>
          </w:tcPr>
          <w:p w14:paraId="54AC5FEC" w14:textId="77777777" w:rsidR="008332FD" w:rsidRPr="00EF4128" w:rsidRDefault="008332FD" w:rsidP="001229C0">
            <w:pPr>
              <w:widowControl w:val="0"/>
              <w:pBdr>
                <w:top w:val="nil"/>
                <w:left w:val="nil"/>
                <w:bottom w:val="nil"/>
                <w:right w:val="nil"/>
                <w:between w:val="nil"/>
              </w:pBdr>
              <w:rPr>
                <w:sz w:val="22"/>
                <w:szCs w:val="22"/>
              </w:rPr>
            </w:pPr>
            <w:r w:rsidRPr="00EF4128">
              <w:rPr>
                <w:sz w:val="22"/>
                <w:szCs w:val="22"/>
              </w:rPr>
              <w:t>374.346</w:t>
            </w:r>
          </w:p>
        </w:tc>
        <w:tc>
          <w:tcPr>
            <w:tcW w:w="1064" w:type="dxa"/>
          </w:tcPr>
          <w:p w14:paraId="73E8CA75" w14:textId="77777777" w:rsidR="008332FD" w:rsidRPr="00EF4128" w:rsidRDefault="008332FD" w:rsidP="001229C0">
            <w:pPr>
              <w:widowControl w:val="0"/>
              <w:pBdr>
                <w:top w:val="nil"/>
                <w:left w:val="nil"/>
                <w:bottom w:val="nil"/>
                <w:right w:val="nil"/>
                <w:between w:val="nil"/>
              </w:pBdr>
              <w:rPr>
                <w:sz w:val="22"/>
                <w:szCs w:val="22"/>
              </w:rPr>
            </w:pPr>
            <w:r w:rsidRPr="00EF4128">
              <w:rPr>
                <w:sz w:val="22"/>
                <w:szCs w:val="22"/>
              </w:rPr>
              <w:t>374.346</w:t>
            </w:r>
          </w:p>
        </w:tc>
        <w:tc>
          <w:tcPr>
            <w:tcW w:w="1062" w:type="dxa"/>
          </w:tcPr>
          <w:p w14:paraId="44ABCFA8" w14:textId="77777777" w:rsidR="008332FD" w:rsidRPr="00EF4128" w:rsidRDefault="008332FD" w:rsidP="001229C0">
            <w:pPr>
              <w:widowControl w:val="0"/>
              <w:pBdr>
                <w:top w:val="nil"/>
                <w:left w:val="nil"/>
                <w:bottom w:val="nil"/>
                <w:right w:val="nil"/>
                <w:between w:val="nil"/>
              </w:pBdr>
              <w:rPr>
                <w:sz w:val="22"/>
                <w:szCs w:val="22"/>
              </w:rPr>
            </w:pPr>
            <w:r w:rsidRPr="00EF4128">
              <w:rPr>
                <w:sz w:val="22"/>
                <w:szCs w:val="22"/>
              </w:rPr>
              <w:t>374.346</w:t>
            </w:r>
          </w:p>
        </w:tc>
        <w:tc>
          <w:tcPr>
            <w:tcW w:w="1134" w:type="dxa"/>
          </w:tcPr>
          <w:p w14:paraId="0E4A4244" w14:textId="77777777" w:rsidR="008332FD" w:rsidRPr="00EF4128" w:rsidRDefault="008332FD" w:rsidP="001229C0">
            <w:pPr>
              <w:widowControl w:val="0"/>
              <w:pBdr>
                <w:top w:val="nil"/>
                <w:left w:val="nil"/>
                <w:bottom w:val="nil"/>
                <w:right w:val="nil"/>
                <w:between w:val="nil"/>
              </w:pBdr>
              <w:rPr>
                <w:sz w:val="22"/>
                <w:szCs w:val="22"/>
              </w:rPr>
            </w:pPr>
            <w:r w:rsidRPr="00EF4128">
              <w:rPr>
                <w:sz w:val="22"/>
                <w:szCs w:val="22"/>
              </w:rPr>
              <w:t>374.346</w:t>
            </w:r>
          </w:p>
        </w:tc>
        <w:tc>
          <w:tcPr>
            <w:tcW w:w="1370" w:type="dxa"/>
          </w:tcPr>
          <w:p w14:paraId="51DCE333" w14:textId="77777777" w:rsidR="008332FD" w:rsidRPr="00EF4128" w:rsidRDefault="008332FD" w:rsidP="001229C0">
            <w:pPr>
              <w:widowControl w:val="0"/>
              <w:pBdr>
                <w:top w:val="nil"/>
                <w:left w:val="nil"/>
                <w:bottom w:val="nil"/>
                <w:right w:val="nil"/>
                <w:between w:val="nil"/>
              </w:pBdr>
              <w:rPr>
                <w:sz w:val="22"/>
                <w:szCs w:val="22"/>
              </w:rPr>
            </w:pPr>
            <w:r w:rsidRPr="00EF4128">
              <w:rPr>
                <w:i/>
                <w:sz w:val="22"/>
                <w:szCs w:val="22"/>
              </w:rPr>
              <w:t>130.0 – 725.0</w:t>
            </w:r>
          </w:p>
        </w:tc>
      </w:tr>
      <w:tr w:rsidR="008332FD" w:rsidRPr="00EF4128" w14:paraId="1526CB29" w14:textId="77777777" w:rsidTr="008332FD">
        <w:trPr>
          <w:trHeight w:val="485"/>
        </w:trPr>
        <w:tc>
          <w:tcPr>
            <w:tcW w:w="1702" w:type="dxa"/>
          </w:tcPr>
          <w:p w14:paraId="3306ABAB" w14:textId="77777777" w:rsidR="008332FD" w:rsidRPr="00EF4128" w:rsidRDefault="008332FD" w:rsidP="001229C0">
            <w:pPr>
              <w:widowControl w:val="0"/>
              <w:pBdr>
                <w:top w:val="nil"/>
                <w:left w:val="nil"/>
                <w:bottom w:val="nil"/>
                <w:right w:val="nil"/>
                <w:between w:val="nil"/>
              </w:pBdr>
              <w:rPr>
                <w:bCs/>
              </w:rPr>
            </w:pPr>
            <w:r w:rsidRPr="00EF4128">
              <w:rPr>
                <w:bCs/>
              </w:rPr>
              <w:t>dipole</w:t>
            </w:r>
          </w:p>
        </w:tc>
        <w:tc>
          <w:tcPr>
            <w:tcW w:w="1134" w:type="dxa"/>
          </w:tcPr>
          <w:p w14:paraId="21F48016" w14:textId="77777777" w:rsidR="008332FD" w:rsidRPr="00EF4128" w:rsidRDefault="008332FD" w:rsidP="001229C0">
            <w:pPr>
              <w:widowControl w:val="0"/>
              <w:pBdr>
                <w:top w:val="nil"/>
                <w:left w:val="nil"/>
                <w:bottom w:val="nil"/>
                <w:right w:val="nil"/>
                <w:between w:val="nil"/>
              </w:pBdr>
              <w:rPr>
                <w:sz w:val="22"/>
                <w:szCs w:val="22"/>
              </w:rPr>
            </w:pPr>
            <w:r w:rsidRPr="00EF4128">
              <w:rPr>
                <w:sz w:val="22"/>
                <w:szCs w:val="22"/>
              </w:rPr>
              <w:t>4.147</w:t>
            </w:r>
          </w:p>
        </w:tc>
        <w:tc>
          <w:tcPr>
            <w:tcW w:w="1275" w:type="dxa"/>
          </w:tcPr>
          <w:p w14:paraId="3BE291FA" w14:textId="77777777" w:rsidR="008332FD" w:rsidRPr="00EF4128" w:rsidRDefault="008332FD" w:rsidP="001229C0">
            <w:pPr>
              <w:widowControl w:val="0"/>
              <w:pBdr>
                <w:top w:val="nil"/>
                <w:left w:val="nil"/>
                <w:bottom w:val="nil"/>
                <w:right w:val="nil"/>
                <w:between w:val="nil"/>
              </w:pBdr>
              <w:rPr>
                <w:sz w:val="22"/>
                <w:szCs w:val="22"/>
              </w:rPr>
            </w:pPr>
            <w:r w:rsidRPr="00EF4128">
              <w:rPr>
                <w:sz w:val="22"/>
                <w:szCs w:val="22"/>
              </w:rPr>
              <w:t>4.333</w:t>
            </w:r>
          </w:p>
        </w:tc>
        <w:tc>
          <w:tcPr>
            <w:tcW w:w="993" w:type="dxa"/>
          </w:tcPr>
          <w:p w14:paraId="7E06F052" w14:textId="77777777" w:rsidR="008332FD" w:rsidRPr="00EF4128" w:rsidRDefault="008332FD" w:rsidP="001229C0">
            <w:pPr>
              <w:widowControl w:val="0"/>
              <w:pBdr>
                <w:top w:val="nil"/>
                <w:left w:val="nil"/>
                <w:bottom w:val="nil"/>
                <w:right w:val="nil"/>
                <w:between w:val="nil"/>
              </w:pBdr>
              <w:rPr>
                <w:sz w:val="22"/>
                <w:szCs w:val="22"/>
              </w:rPr>
            </w:pPr>
            <w:r w:rsidRPr="00EF4128">
              <w:rPr>
                <w:sz w:val="22"/>
                <w:szCs w:val="22"/>
              </w:rPr>
              <w:t>5.132</w:t>
            </w:r>
          </w:p>
        </w:tc>
        <w:tc>
          <w:tcPr>
            <w:tcW w:w="1064" w:type="dxa"/>
          </w:tcPr>
          <w:p w14:paraId="6B3E6516" w14:textId="77777777" w:rsidR="008332FD" w:rsidRPr="00EF4128" w:rsidRDefault="008332FD" w:rsidP="001229C0">
            <w:pPr>
              <w:widowControl w:val="0"/>
              <w:pBdr>
                <w:top w:val="nil"/>
                <w:left w:val="nil"/>
                <w:bottom w:val="nil"/>
                <w:right w:val="nil"/>
                <w:between w:val="nil"/>
              </w:pBdr>
              <w:rPr>
                <w:sz w:val="22"/>
                <w:szCs w:val="22"/>
              </w:rPr>
            </w:pPr>
            <w:r w:rsidRPr="00EF4128">
              <w:rPr>
                <w:sz w:val="22"/>
                <w:szCs w:val="22"/>
              </w:rPr>
              <w:t>9.024</w:t>
            </w:r>
          </w:p>
        </w:tc>
        <w:tc>
          <w:tcPr>
            <w:tcW w:w="1062" w:type="dxa"/>
          </w:tcPr>
          <w:p w14:paraId="53B8DB07" w14:textId="77777777" w:rsidR="008332FD" w:rsidRPr="00EF4128" w:rsidRDefault="008332FD" w:rsidP="001229C0">
            <w:pPr>
              <w:widowControl w:val="0"/>
              <w:pBdr>
                <w:top w:val="nil"/>
                <w:left w:val="nil"/>
                <w:bottom w:val="nil"/>
                <w:right w:val="nil"/>
                <w:between w:val="nil"/>
              </w:pBdr>
              <w:rPr>
                <w:sz w:val="22"/>
                <w:szCs w:val="22"/>
              </w:rPr>
            </w:pPr>
            <w:r w:rsidRPr="00EF4128">
              <w:rPr>
                <w:sz w:val="22"/>
                <w:szCs w:val="22"/>
              </w:rPr>
              <w:t>4.748</w:t>
            </w:r>
          </w:p>
        </w:tc>
        <w:tc>
          <w:tcPr>
            <w:tcW w:w="1134" w:type="dxa"/>
          </w:tcPr>
          <w:p w14:paraId="75B773E1" w14:textId="77777777" w:rsidR="008332FD" w:rsidRPr="00EF4128" w:rsidRDefault="008332FD" w:rsidP="001229C0">
            <w:pPr>
              <w:widowControl w:val="0"/>
              <w:pBdr>
                <w:top w:val="nil"/>
                <w:left w:val="nil"/>
                <w:bottom w:val="nil"/>
                <w:right w:val="nil"/>
                <w:between w:val="nil"/>
              </w:pBdr>
              <w:rPr>
                <w:sz w:val="22"/>
                <w:szCs w:val="22"/>
              </w:rPr>
            </w:pPr>
            <w:r w:rsidRPr="00EF4128">
              <w:rPr>
                <w:sz w:val="22"/>
                <w:szCs w:val="22"/>
              </w:rPr>
              <w:t>5.799</w:t>
            </w:r>
          </w:p>
        </w:tc>
        <w:tc>
          <w:tcPr>
            <w:tcW w:w="1370" w:type="dxa"/>
          </w:tcPr>
          <w:p w14:paraId="19E584DD" w14:textId="77777777" w:rsidR="008332FD" w:rsidRPr="00EF4128" w:rsidRDefault="008332FD" w:rsidP="001229C0">
            <w:pPr>
              <w:widowControl w:val="0"/>
              <w:pBdr>
                <w:top w:val="nil"/>
                <w:left w:val="nil"/>
                <w:bottom w:val="nil"/>
                <w:right w:val="nil"/>
                <w:between w:val="nil"/>
              </w:pBdr>
              <w:rPr>
                <w:sz w:val="22"/>
                <w:szCs w:val="22"/>
              </w:rPr>
            </w:pPr>
            <w:r w:rsidRPr="00EF4128">
              <w:rPr>
                <w:i/>
                <w:sz w:val="22"/>
                <w:szCs w:val="22"/>
              </w:rPr>
              <w:t>1.0 – 12.5</w:t>
            </w:r>
          </w:p>
        </w:tc>
      </w:tr>
      <w:tr w:rsidR="008332FD" w:rsidRPr="00EF4128" w14:paraId="59EB2F1E" w14:textId="77777777" w:rsidTr="008332FD">
        <w:trPr>
          <w:trHeight w:val="485"/>
        </w:trPr>
        <w:tc>
          <w:tcPr>
            <w:tcW w:w="1702" w:type="dxa"/>
          </w:tcPr>
          <w:p w14:paraId="0C4C9234" w14:textId="77777777" w:rsidR="008332FD" w:rsidRPr="00EF4128" w:rsidRDefault="008332FD" w:rsidP="001229C0">
            <w:pPr>
              <w:widowControl w:val="0"/>
              <w:pBdr>
                <w:top w:val="nil"/>
                <w:left w:val="nil"/>
                <w:bottom w:val="nil"/>
                <w:right w:val="nil"/>
                <w:between w:val="nil"/>
              </w:pBdr>
              <w:rPr>
                <w:bCs/>
              </w:rPr>
            </w:pPr>
            <w:r w:rsidRPr="00EF4128">
              <w:rPr>
                <w:bCs/>
              </w:rPr>
              <w:t>SASA</w:t>
            </w:r>
          </w:p>
        </w:tc>
        <w:tc>
          <w:tcPr>
            <w:tcW w:w="1134" w:type="dxa"/>
          </w:tcPr>
          <w:p w14:paraId="7091921B" w14:textId="77777777" w:rsidR="008332FD" w:rsidRPr="00EF4128" w:rsidRDefault="008332FD" w:rsidP="001229C0">
            <w:pPr>
              <w:widowControl w:val="0"/>
              <w:pBdr>
                <w:top w:val="nil"/>
                <w:left w:val="nil"/>
                <w:bottom w:val="nil"/>
                <w:right w:val="nil"/>
                <w:between w:val="nil"/>
              </w:pBdr>
              <w:rPr>
                <w:sz w:val="22"/>
                <w:szCs w:val="22"/>
              </w:rPr>
            </w:pPr>
            <w:r w:rsidRPr="00EF4128">
              <w:rPr>
                <w:sz w:val="22"/>
                <w:szCs w:val="22"/>
              </w:rPr>
              <w:t>638.048</w:t>
            </w:r>
          </w:p>
        </w:tc>
        <w:tc>
          <w:tcPr>
            <w:tcW w:w="1275" w:type="dxa"/>
          </w:tcPr>
          <w:p w14:paraId="1B9EFF03" w14:textId="77777777" w:rsidR="008332FD" w:rsidRPr="00EF4128" w:rsidRDefault="008332FD" w:rsidP="001229C0">
            <w:pPr>
              <w:widowControl w:val="0"/>
              <w:pBdr>
                <w:top w:val="nil"/>
                <w:left w:val="nil"/>
                <w:bottom w:val="nil"/>
                <w:right w:val="nil"/>
                <w:between w:val="nil"/>
              </w:pBdr>
              <w:rPr>
                <w:sz w:val="22"/>
                <w:szCs w:val="22"/>
              </w:rPr>
            </w:pPr>
            <w:r w:rsidRPr="00EF4128">
              <w:rPr>
                <w:sz w:val="22"/>
                <w:szCs w:val="22"/>
              </w:rPr>
              <w:t>645.064</w:t>
            </w:r>
          </w:p>
        </w:tc>
        <w:tc>
          <w:tcPr>
            <w:tcW w:w="993" w:type="dxa"/>
          </w:tcPr>
          <w:p w14:paraId="3DA9CA77" w14:textId="77777777" w:rsidR="008332FD" w:rsidRPr="00EF4128" w:rsidRDefault="008332FD" w:rsidP="001229C0">
            <w:pPr>
              <w:widowControl w:val="0"/>
              <w:pBdr>
                <w:top w:val="nil"/>
                <w:left w:val="nil"/>
                <w:bottom w:val="nil"/>
                <w:right w:val="nil"/>
                <w:between w:val="nil"/>
              </w:pBdr>
              <w:rPr>
                <w:sz w:val="22"/>
                <w:szCs w:val="22"/>
              </w:rPr>
            </w:pPr>
            <w:r w:rsidRPr="00EF4128">
              <w:rPr>
                <w:sz w:val="22"/>
                <w:szCs w:val="22"/>
              </w:rPr>
              <w:t>646.744</w:t>
            </w:r>
          </w:p>
        </w:tc>
        <w:tc>
          <w:tcPr>
            <w:tcW w:w="1064" w:type="dxa"/>
          </w:tcPr>
          <w:p w14:paraId="35C90FCC" w14:textId="77777777" w:rsidR="008332FD" w:rsidRPr="00EF4128" w:rsidRDefault="008332FD" w:rsidP="001229C0">
            <w:pPr>
              <w:widowControl w:val="0"/>
              <w:pBdr>
                <w:top w:val="nil"/>
                <w:left w:val="nil"/>
                <w:bottom w:val="nil"/>
                <w:right w:val="nil"/>
                <w:between w:val="nil"/>
              </w:pBdr>
              <w:rPr>
                <w:sz w:val="22"/>
                <w:szCs w:val="22"/>
              </w:rPr>
            </w:pPr>
            <w:r w:rsidRPr="00EF4128">
              <w:rPr>
                <w:sz w:val="22"/>
                <w:szCs w:val="22"/>
              </w:rPr>
              <w:t>652.293</w:t>
            </w:r>
          </w:p>
        </w:tc>
        <w:tc>
          <w:tcPr>
            <w:tcW w:w="1062" w:type="dxa"/>
          </w:tcPr>
          <w:p w14:paraId="7D6FD368" w14:textId="77777777" w:rsidR="008332FD" w:rsidRPr="00EF4128" w:rsidRDefault="008332FD" w:rsidP="001229C0">
            <w:pPr>
              <w:widowControl w:val="0"/>
              <w:pBdr>
                <w:top w:val="nil"/>
                <w:left w:val="nil"/>
                <w:bottom w:val="nil"/>
                <w:right w:val="nil"/>
                <w:between w:val="nil"/>
              </w:pBdr>
              <w:rPr>
                <w:sz w:val="22"/>
                <w:szCs w:val="22"/>
              </w:rPr>
            </w:pPr>
            <w:r w:rsidRPr="00EF4128">
              <w:rPr>
                <w:sz w:val="22"/>
                <w:szCs w:val="22"/>
              </w:rPr>
              <w:t>646.818</w:t>
            </w:r>
          </w:p>
        </w:tc>
        <w:tc>
          <w:tcPr>
            <w:tcW w:w="1134" w:type="dxa"/>
          </w:tcPr>
          <w:p w14:paraId="460E35DE" w14:textId="77777777" w:rsidR="008332FD" w:rsidRPr="00EF4128" w:rsidRDefault="008332FD" w:rsidP="001229C0">
            <w:pPr>
              <w:widowControl w:val="0"/>
              <w:pBdr>
                <w:top w:val="nil"/>
                <w:left w:val="nil"/>
                <w:bottom w:val="nil"/>
                <w:right w:val="nil"/>
                <w:between w:val="nil"/>
              </w:pBdr>
              <w:rPr>
                <w:sz w:val="22"/>
                <w:szCs w:val="22"/>
              </w:rPr>
            </w:pPr>
            <w:r w:rsidRPr="00EF4128">
              <w:rPr>
                <w:sz w:val="22"/>
                <w:szCs w:val="22"/>
              </w:rPr>
              <w:t>647.122</w:t>
            </w:r>
          </w:p>
        </w:tc>
        <w:tc>
          <w:tcPr>
            <w:tcW w:w="1370" w:type="dxa"/>
          </w:tcPr>
          <w:p w14:paraId="2A354D82" w14:textId="77777777" w:rsidR="008332FD" w:rsidRPr="00EF4128" w:rsidRDefault="008332FD" w:rsidP="001229C0">
            <w:pPr>
              <w:widowControl w:val="0"/>
              <w:pBdr>
                <w:top w:val="nil"/>
                <w:left w:val="nil"/>
                <w:bottom w:val="nil"/>
                <w:right w:val="nil"/>
                <w:between w:val="nil"/>
              </w:pBdr>
              <w:rPr>
                <w:sz w:val="22"/>
                <w:szCs w:val="22"/>
              </w:rPr>
            </w:pPr>
            <w:r w:rsidRPr="00EF4128">
              <w:rPr>
                <w:i/>
                <w:sz w:val="22"/>
                <w:szCs w:val="22"/>
              </w:rPr>
              <w:t>300.0 – 1000.0</w:t>
            </w:r>
          </w:p>
        </w:tc>
      </w:tr>
      <w:tr w:rsidR="008332FD" w:rsidRPr="00EF4128" w14:paraId="233FAAA3" w14:textId="77777777" w:rsidTr="008332FD">
        <w:trPr>
          <w:trHeight w:val="485"/>
        </w:trPr>
        <w:tc>
          <w:tcPr>
            <w:tcW w:w="1702" w:type="dxa"/>
          </w:tcPr>
          <w:p w14:paraId="2E7B8943" w14:textId="77777777" w:rsidR="008332FD" w:rsidRPr="00EF4128" w:rsidRDefault="008332FD" w:rsidP="001229C0">
            <w:pPr>
              <w:widowControl w:val="0"/>
              <w:pBdr>
                <w:top w:val="nil"/>
                <w:left w:val="nil"/>
                <w:bottom w:val="nil"/>
                <w:right w:val="nil"/>
                <w:between w:val="nil"/>
              </w:pBdr>
              <w:rPr>
                <w:bCs/>
              </w:rPr>
            </w:pPr>
            <w:r w:rsidRPr="00EF4128">
              <w:rPr>
                <w:bCs/>
              </w:rPr>
              <w:t>FOSA</w:t>
            </w:r>
          </w:p>
        </w:tc>
        <w:tc>
          <w:tcPr>
            <w:tcW w:w="1134" w:type="dxa"/>
          </w:tcPr>
          <w:p w14:paraId="544D9060" w14:textId="77777777" w:rsidR="008332FD" w:rsidRPr="00EF4128" w:rsidRDefault="008332FD" w:rsidP="001229C0">
            <w:pPr>
              <w:widowControl w:val="0"/>
              <w:pBdr>
                <w:top w:val="nil"/>
                <w:left w:val="nil"/>
                <w:bottom w:val="nil"/>
                <w:right w:val="nil"/>
                <w:between w:val="nil"/>
              </w:pBdr>
              <w:rPr>
                <w:sz w:val="22"/>
                <w:szCs w:val="22"/>
              </w:rPr>
            </w:pPr>
            <w:r w:rsidRPr="00EF4128">
              <w:rPr>
                <w:sz w:val="22"/>
                <w:szCs w:val="22"/>
              </w:rPr>
              <w:t>300.452</w:t>
            </w:r>
          </w:p>
        </w:tc>
        <w:tc>
          <w:tcPr>
            <w:tcW w:w="1275" w:type="dxa"/>
          </w:tcPr>
          <w:p w14:paraId="3EA8A631" w14:textId="77777777" w:rsidR="008332FD" w:rsidRPr="00EF4128" w:rsidRDefault="008332FD" w:rsidP="001229C0">
            <w:pPr>
              <w:widowControl w:val="0"/>
              <w:pBdr>
                <w:top w:val="nil"/>
                <w:left w:val="nil"/>
                <w:bottom w:val="nil"/>
                <w:right w:val="nil"/>
                <w:between w:val="nil"/>
              </w:pBdr>
              <w:rPr>
                <w:sz w:val="22"/>
                <w:szCs w:val="22"/>
              </w:rPr>
            </w:pPr>
            <w:r w:rsidRPr="00EF4128">
              <w:rPr>
                <w:sz w:val="22"/>
                <w:szCs w:val="22"/>
              </w:rPr>
              <w:t>297.011</w:t>
            </w:r>
          </w:p>
        </w:tc>
        <w:tc>
          <w:tcPr>
            <w:tcW w:w="993" w:type="dxa"/>
          </w:tcPr>
          <w:p w14:paraId="66FC6E2E" w14:textId="77777777" w:rsidR="008332FD" w:rsidRPr="00EF4128" w:rsidRDefault="008332FD" w:rsidP="001229C0">
            <w:pPr>
              <w:widowControl w:val="0"/>
              <w:pBdr>
                <w:top w:val="nil"/>
                <w:left w:val="nil"/>
                <w:bottom w:val="nil"/>
                <w:right w:val="nil"/>
                <w:between w:val="nil"/>
              </w:pBdr>
              <w:rPr>
                <w:sz w:val="22"/>
                <w:szCs w:val="22"/>
              </w:rPr>
            </w:pPr>
            <w:r w:rsidRPr="00EF4128">
              <w:rPr>
                <w:sz w:val="22"/>
                <w:szCs w:val="22"/>
              </w:rPr>
              <w:t>308.221</w:t>
            </w:r>
          </w:p>
        </w:tc>
        <w:tc>
          <w:tcPr>
            <w:tcW w:w="1064" w:type="dxa"/>
          </w:tcPr>
          <w:p w14:paraId="7D1BC661" w14:textId="77777777" w:rsidR="008332FD" w:rsidRPr="00EF4128" w:rsidRDefault="008332FD" w:rsidP="001229C0">
            <w:pPr>
              <w:widowControl w:val="0"/>
              <w:pBdr>
                <w:top w:val="nil"/>
                <w:left w:val="nil"/>
                <w:bottom w:val="nil"/>
                <w:right w:val="nil"/>
                <w:between w:val="nil"/>
              </w:pBdr>
              <w:rPr>
                <w:sz w:val="22"/>
                <w:szCs w:val="22"/>
              </w:rPr>
            </w:pPr>
            <w:r w:rsidRPr="00EF4128">
              <w:rPr>
                <w:sz w:val="22"/>
                <w:szCs w:val="22"/>
              </w:rPr>
              <w:t>311.059</w:t>
            </w:r>
          </w:p>
        </w:tc>
        <w:tc>
          <w:tcPr>
            <w:tcW w:w="1062" w:type="dxa"/>
          </w:tcPr>
          <w:p w14:paraId="2D96781E" w14:textId="77777777" w:rsidR="008332FD" w:rsidRPr="00EF4128" w:rsidRDefault="008332FD" w:rsidP="001229C0">
            <w:pPr>
              <w:widowControl w:val="0"/>
              <w:pBdr>
                <w:top w:val="nil"/>
                <w:left w:val="nil"/>
                <w:bottom w:val="nil"/>
                <w:right w:val="nil"/>
                <w:between w:val="nil"/>
              </w:pBdr>
              <w:rPr>
                <w:sz w:val="22"/>
                <w:szCs w:val="22"/>
              </w:rPr>
            </w:pPr>
            <w:r w:rsidRPr="00EF4128">
              <w:rPr>
                <w:sz w:val="22"/>
                <w:szCs w:val="22"/>
              </w:rPr>
              <w:t>307.346</w:t>
            </w:r>
          </w:p>
        </w:tc>
        <w:tc>
          <w:tcPr>
            <w:tcW w:w="1134" w:type="dxa"/>
          </w:tcPr>
          <w:p w14:paraId="008ADA90" w14:textId="77777777" w:rsidR="008332FD" w:rsidRPr="00EF4128" w:rsidRDefault="008332FD" w:rsidP="001229C0">
            <w:pPr>
              <w:widowControl w:val="0"/>
              <w:pBdr>
                <w:top w:val="nil"/>
                <w:left w:val="nil"/>
                <w:bottom w:val="nil"/>
                <w:right w:val="nil"/>
                <w:between w:val="nil"/>
              </w:pBdr>
              <w:rPr>
                <w:sz w:val="22"/>
                <w:szCs w:val="22"/>
              </w:rPr>
            </w:pPr>
            <w:r w:rsidRPr="00EF4128">
              <w:rPr>
                <w:sz w:val="22"/>
                <w:szCs w:val="22"/>
              </w:rPr>
              <w:t>307.820</w:t>
            </w:r>
          </w:p>
        </w:tc>
        <w:tc>
          <w:tcPr>
            <w:tcW w:w="1370" w:type="dxa"/>
          </w:tcPr>
          <w:p w14:paraId="69EF7A9C" w14:textId="77777777" w:rsidR="008332FD" w:rsidRPr="00EF4128" w:rsidRDefault="008332FD" w:rsidP="001229C0">
            <w:pPr>
              <w:widowControl w:val="0"/>
              <w:pBdr>
                <w:top w:val="nil"/>
                <w:left w:val="nil"/>
                <w:bottom w:val="nil"/>
                <w:right w:val="nil"/>
                <w:between w:val="nil"/>
              </w:pBdr>
              <w:rPr>
                <w:sz w:val="22"/>
                <w:szCs w:val="22"/>
              </w:rPr>
            </w:pPr>
            <w:r w:rsidRPr="00EF4128">
              <w:rPr>
                <w:i/>
                <w:sz w:val="22"/>
                <w:szCs w:val="22"/>
              </w:rPr>
              <w:t>0.0 – 750.0</w:t>
            </w:r>
          </w:p>
        </w:tc>
      </w:tr>
      <w:tr w:rsidR="008332FD" w:rsidRPr="00EF4128" w14:paraId="64200A22" w14:textId="77777777" w:rsidTr="008332FD">
        <w:trPr>
          <w:trHeight w:val="485"/>
        </w:trPr>
        <w:tc>
          <w:tcPr>
            <w:tcW w:w="1702" w:type="dxa"/>
          </w:tcPr>
          <w:p w14:paraId="5C81E6BC" w14:textId="77777777" w:rsidR="008332FD" w:rsidRPr="00EF4128" w:rsidRDefault="008332FD" w:rsidP="001229C0">
            <w:pPr>
              <w:widowControl w:val="0"/>
              <w:pBdr>
                <w:top w:val="nil"/>
                <w:left w:val="nil"/>
                <w:bottom w:val="nil"/>
                <w:right w:val="nil"/>
                <w:between w:val="nil"/>
              </w:pBdr>
              <w:rPr>
                <w:bCs/>
              </w:rPr>
            </w:pPr>
            <w:r w:rsidRPr="00EF4128">
              <w:rPr>
                <w:bCs/>
              </w:rPr>
              <w:t>FISA</w:t>
            </w:r>
          </w:p>
        </w:tc>
        <w:tc>
          <w:tcPr>
            <w:tcW w:w="1134" w:type="dxa"/>
          </w:tcPr>
          <w:p w14:paraId="7E7DAAFC" w14:textId="77777777" w:rsidR="008332FD" w:rsidRPr="00EF4128" w:rsidRDefault="008332FD" w:rsidP="001229C0">
            <w:pPr>
              <w:widowControl w:val="0"/>
              <w:pBdr>
                <w:top w:val="nil"/>
                <w:left w:val="nil"/>
                <w:bottom w:val="nil"/>
                <w:right w:val="nil"/>
                <w:between w:val="nil"/>
              </w:pBdr>
              <w:rPr>
                <w:sz w:val="22"/>
                <w:szCs w:val="22"/>
              </w:rPr>
            </w:pPr>
            <w:r w:rsidRPr="00EF4128">
              <w:rPr>
                <w:sz w:val="22"/>
                <w:szCs w:val="22"/>
              </w:rPr>
              <w:t>237.197</w:t>
            </w:r>
          </w:p>
        </w:tc>
        <w:tc>
          <w:tcPr>
            <w:tcW w:w="1275" w:type="dxa"/>
          </w:tcPr>
          <w:p w14:paraId="36158CF1" w14:textId="77777777" w:rsidR="008332FD" w:rsidRPr="00EF4128" w:rsidRDefault="008332FD" w:rsidP="001229C0">
            <w:pPr>
              <w:widowControl w:val="0"/>
              <w:pBdr>
                <w:top w:val="nil"/>
                <w:left w:val="nil"/>
                <w:bottom w:val="nil"/>
                <w:right w:val="nil"/>
                <w:between w:val="nil"/>
              </w:pBdr>
              <w:rPr>
                <w:sz w:val="22"/>
                <w:szCs w:val="22"/>
              </w:rPr>
            </w:pPr>
            <w:r w:rsidRPr="00EF4128">
              <w:rPr>
                <w:sz w:val="22"/>
                <w:szCs w:val="22"/>
              </w:rPr>
              <w:t>247.802</w:t>
            </w:r>
          </w:p>
        </w:tc>
        <w:tc>
          <w:tcPr>
            <w:tcW w:w="993" w:type="dxa"/>
          </w:tcPr>
          <w:p w14:paraId="73CCDC14" w14:textId="77777777" w:rsidR="008332FD" w:rsidRPr="00EF4128" w:rsidRDefault="008332FD" w:rsidP="001229C0">
            <w:pPr>
              <w:widowControl w:val="0"/>
              <w:pBdr>
                <w:top w:val="nil"/>
                <w:left w:val="nil"/>
                <w:bottom w:val="nil"/>
                <w:right w:val="nil"/>
                <w:between w:val="nil"/>
              </w:pBdr>
              <w:rPr>
                <w:sz w:val="22"/>
                <w:szCs w:val="22"/>
              </w:rPr>
            </w:pPr>
            <w:r w:rsidRPr="00EF4128">
              <w:rPr>
                <w:sz w:val="22"/>
                <w:szCs w:val="22"/>
              </w:rPr>
              <w:t>246.878</w:t>
            </w:r>
          </w:p>
        </w:tc>
        <w:tc>
          <w:tcPr>
            <w:tcW w:w="1064" w:type="dxa"/>
          </w:tcPr>
          <w:p w14:paraId="1523E600" w14:textId="77777777" w:rsidR="008332FD" w:rsidRPr="00EF4128" w:rsidRDefault="008332FD" w:rsidP="001229C0">
            <w:pPr>
              <w:widowControl w:val="0"/>
              <w:pBdr>
                <w:top w:val="nil"/>
                <w:left w:val="nil"/>
                <w:bottom w:val="nil"/>
                <w:right w:val="nil"/>
                <w:between w:val="nil"/>
              </w:pBdr>
              <w:rPr>
                <w:sz w:val="22"/>
                <w:szCs w:val="22"/>
              </w:rPr>
            </w:pPr>
            <w:r w:rsidRPr="00EF4128">
              <w:rPr>
                <w:sz w:val="22"/>
                <w:szCs w:val="22"/>
              </w:rPr>
              <w:t>247.429</w:t>
            </w:r>
          </w:p>
        </w:tc>
        <w:tc>
          <w:tcPr>
            <w:tcW w:w="1062" w:type="dxa"/>
          </w:tcPr>
          <w:p w14:paraId="1D3B55DC" w14:textId="77777777" w:rsidR="008332FD" w:rsidRPr="00EF4128" w:rsidRDefault="008332FD" w:rsidP="001229C0">
            <w:pPr>
              <w:widowControl w:val="0"/>
              <w:pBdr>
                <w:top w:val="nil"/>
                <w:left w:val="nil"/>
                <w:bottom w:val="nil"/>
                <w:right w:val="nil"/>
                <w:between w:val="nil"/>
              </w:pBdr>
              <w:rPr>
                <w:sz w:val="22"/>
                <w:szCs w:val="22"/>
              </w:rPr>
            </w:pPr>
            <w:r w:rsidRPr="00EF4128">
              <w:rPr>
                <w:sz w:val="22"/>
                <w:szCs w:val="22"/>
              </w:rPr>
              <w:t>246.629</w:t>
            </w:r>
          </w:p>
        </w:tc>
        <w:tc>
          <w:tcPr>
            <w:tcW w:w="1134" w:type="dxa"/>
          </w:tcPr>
          <w:p w14:paraId="085993D2" w14:textId="77777777" w:rsidR="008332FD" w:rsidRPr="00EF4128" w:rsidRDefault="008332FD" w:rsidP="001229C0">
            <w:pPr>
              <w:widowControl w:val="0"/>
              <w:pBdr>
                <w:top w:val="nil"/>
                <w:left w:val="nil"/>
                <w:bottom w:val="nil"/>
                <w:right w:val="nil"/>
                <w:between w:val="nil"/>
              </w:pBdr>
              <w:rPr>
                <w:sz w:val="22"/>
                <w:szCs w:val="22"/>
              </w:rPr>
            </w:pPr>
            <w:r w:rsidRPr="00EF4128">
              <w:rPr>
                <w:sz w:val="22"/>
                <w:szCs w:val="22"/>
              </w:rPr>
              <w:t>246.550</w:t>
            </w:r>
          </w:p>
        </w:tc>
        <w:tc>
          <w:tcPr>
            <w:tcW w:w="1370" w:type="dxa"/>
          </w:tcPr>
          <w:p w14:paraId="6F8889EC" w14:textId="77777777" w:rsidR="008332FD" w:rsidRPr="00EF4128" w:rsidRDefault="008332FD" w:rsidP="001229C0">
            <w:pPr>
              <w:widowControl w:val="0"/>
              <w:pBdr>
                <w:top w:val="nil"/>
                <w:left w:val="nil"/>
                <w:bottom w:val="nil"/>
                <w:right w:val="nil"/>
                <w:between w:val="nil"/>
              </w:pBdr>
              <w:rPr>
                <w:sz w:val="22"/>
                <w:szCs w:val="22"/>
              </w:rPr>
            </w:pPr>
            <w:r w:rsidRPr="00EF4128">
              <w:rPr>
                <w:i/>
                <w:sz w:val="22"/>
                <w:szCs w:val="22"/>
              </w:rPr>
              <w:t>7.0 – 330.0</w:t>
            </w:r>
          </w:p>
        </w:tc>
      </w:tr>
      <w:tr w:rsidR="008332FD" w:rsidRPr="00EF4128" w14:paraId="6DAC8280" w14:textId="77777777" w:rsidTr="008332FD">
        <w:trPr>
          <w:trHeight w:val="485"/>
        </w:trPr>
        <w:tc>
          <w:tcPr>
            <w:tcW w:w="1702" w:type="dxa"/>
          </w:tcPr>
          <w:p w14:paraId="3C31ADAB" w14:textId="77777777" w:rsidR="008332FD" w:rsidRPr="00EF4128" w:rsidRDefault="008332FD" w:rsidP="001229C0">
            <w:pPr>
              <w:widowControl w:val="0"/>
              <w:pBdr>
                <w:top w:val="nil"/>
                <w:left w:val="nil"/>
                <w:bottom w:val="nil"/>
                <w:right w:val="nil"/>
                <w:between w:val="nil"/>
              </w:pBdr>
              <w:rPr>
                <w:bCs/>
              </w:rPr>
            </w:pPr>
            <w:r w:rsidRPr="00EF4128">
              <w:rPr>
                <w:bCs/>
              </w:rPr>
              <w:t>PISA</w:t>
            </w:r>
          </w:p>
        </w:tc>
        <w:tc>
          <w:tcPr>
            <w:tcW w:w="1134" w:type="dxa"/>
          </w:tcPr>
          <w:p w14:paraId="58E04180" w14:textId="77777777" w:rsidR="008332FD" w:rsidRPr="00EF4128" w:rsidRDefault="008332FD" w:rsidP="001229C0">
            <w:pPr>
              <w:widowControl w:val="0"/>
              <w:pBdr>
                <w:top w:val="nil"/>
                <w:left w:val="nil"/>
                <w:bottom w:val="nil"/>
                <w:right w:val="nil"/>
                <w:between w:val="nil"/>
              </w:pBdr>
              <w:rPr>
                <w:sz w:val="22"/>
                <w:szCs w:val="22"/>
              </w:rPr>
            </w:pPr>
            <w:r w:rsidRPr="00EF4128">
              <w:rPr>
                <w:sz w:val="22"/>
                <w:szCs w:val="22"/>
              </w:rPr>
              <w:t>100.399</w:t>
            </w:r>
          </w:p>
        </w:tc>
        <w:tc>
          <w:tcPr>
            <w:tcW w:w="1275" w:type="dxa"/>
          </w:tcPr>
          <w:p w14:paraId="2E3DB72C" w14:textId="77777777" w:rsidR="008332FD" w:rsidRPr="00EF4128" w:rsidRDefault="008332FD" w:rsidP="001229C0">
            <w:pPr>
              <w:widowControl w:val="0"/>
              <w:pBdr>
                <w:top w:val="nil"/>
                <w:left w:val="nil"/>
                <w:bottom w:val="nil"/>
                <w:right w:val="nil"/>
                <w:between w:val="nil"/>
              </w:pBdr>
              <w:rPr>
                <w:sz w:val="22"/>
                <w:szCs w:val="22"/>
              </w:rPr>
            </w:pPr>
            <w:r w:rsidRPr="00EF4128">
              <w:rPr>
                <w:sz w:val="22"/>
                <w:szCs w:val="22"/>
              </w:rPr>
              <w:t>100.250</w:t>
            </w:r>
          </w:p>
        </w:tc>
        <w:tc>
          <w:tcPr>
            <w:tcW w:w="993" w:type="dxa"/>
          </w:tcPr>
          <w:p w14:paraId="10A8ED80" w14:textId="77777777" w:rsidR="008332FD" w:rsidRPr="00EF4128" w:rsidRDefault="008332FD" w:rsidP="001229C0">
            <w:pPr>
              <w:widowControl w:val="0"/>
              <w:pBdr>
                <w:top w:val="nil"/>
                <w:left w:val="nil"/>
                <w:bottom w:val="nil"/>
                <w:right w:val="nil"/>
                <w:between w:val="nil"/>
              </w:pBdr>
              <w:rPr>
                <w:sz w:val="22"/>
                <w:szCs w:val="22"/>
              </w:rPr>
            </w:pPr>
            <w:r w:rsidRPr="00EF4128">
              <w:rPr>
                <w:sz w:val="22"/>
                <w:szCs w:val="22"/>
              </w:rPr>
              <w:t>91.645</w:t>
            </w:r>
          </w:p>
        </w:tc>
        <w:tc>
          <w:tcPr>
            <w:tcW w:w="1064" w:type="dxa"/>
          </w:tcPr>
          <w:p w14:paraId="3BAC0B29" w14:textId="77777777" w:rsidR="008332FD" w:rsidRPr="00EF4128" w:rsidRDefault="008332FD" w:rsidP="001229C0">
            <w:pPr>
              <w:widowControl w:val="0"/>
              <w:pBdr>
                <w:top w:val="nil"/>
                <w:left w:val="nil"/>
                <w:bottom w:val="nil"/>
                <w:right w:val="nil"/>
                <w:between w:val="nil"/>
              </w:pBdr>
              <w:rPr>
                <w:sz w:val="22"/>
                <w:szCs w:val="22"/>
              </w:rPr>
            </w:pPr>
            <w:r w:rsidRPr="00EF4128">
              <w:rPr>
                <w:sz w:val="22"/>
                <w:szCs w:val="22"/>
              </w:rPr>
              <w:t>93.804</w:t>
            </w:r>
          </w:p>
        </w:tc>
        <w:tc>
          <w:tcPr>
            <w:tcW w:w="1062" w:type="dxa"/>
          </w:tcPr>
          <w:p w14:paraId="5234FE8F" w14:textId="77777777" w:rsidR="008332FD" w:rsidRPr="00EF4128" w:rsidRDefault="008332FD" w:rsidP="001229C0">
            <w:pPr>
              <w:widowControl w:val="0"/>
              <w:pBdr>
                <w:top w:val="nil"/>
                <w:left w:val="nil"/>
                <w:bottom w:val="nil"/>
                <w:right w:val="nil"/>
                <w:between w:val="nil"/>
              </w:pBdr>
              <w:rPr>
                <w:sz w:val="22"/>
                <w:szCs w:val="22"/>
              </w:rPr>
            </w:pPr>
            <w:r w:rsidRPr="00EF4128">
              <w:rPr>
                <w:sz w:val="22"/>
                <w:szCs w:val="22"/>
              </w:rPr>
              <w:t>92.842</w:t>
            </w:r>
          </w:p>
        </w:tc>
        <w:tc>
          <w:tcPr>
            <w:tcW w:w="1134" w:type="dxa"/>
          </w:tcPr>
          <w:p w14:paraId="5616858C" w14:textId="77777777" w:rsidR="008332FD" w:rsidRPr="00EF4128" w:rsidRDefault="008332FD" w:rsidP="001229C0">
            <w:pPr>
              <w:widowControl w:val="0"/>
              <w:pBdr>
                <w:top w:val="nil"/>
                <w:left w:val="nil"/>
                <w:bottom w:val="nil"/>
                <w:right w:val="nil"/>
                <w:between w:val="nil"/>
              </w:pBdr>
              <w:rPr>
                <w:sz w:val="22"/>
                <w:szCs w:val="22"/>
              </w:rPr>
            </w:pPr>
            <w:r w:rsidRPr="00EF4128">
              <w:rPr>
                <w:sz w:val="22"/>
                <w:szCs w:val="22"/>
              </w:rPr>
              <w:t>92.752</w:t>
            </w:r>
          </w:p>
        </w:tc>
        <w:tc>
          <w:tcPr>
            <w:tcW w:w="1370" w:type="dxa"/>
          </w:tcPr>
          <w:p w14:paraId="390E1E48" w14:textId="77777777" w:rsidR="008332FD" w:rsidRPr="00EF4128" w:rsidRDefault="008332FD" w:rsidP="001229C0">
            <w:pPr>
              <w:widowControl w:val="0"/>
              <w:pBdr>
                <w:top w:val="nil"/>
                <w:left w:val="nil"/>
                <w:bottom w:val="nil"/>
                <w:right w:val="nil"/>
                <w:between w:val="nil"/>
              </w:pBdr>
              <w:rPr>
                <w:sz w:val="22"/>
                <w:szCs w:val="22"/>
              </w:rPr>
            </w:pPr>
            <w:r w:rsidRPr="00EF4128">
              <w:rPr>
                <w:i/>
                <w:sz w:val="22"/>
                <w:szCs w:val="22"/>
              </w:rPr>
              <w:t>0.0 – 450.0</w:t>
            </w:r>
          </w:p>
        </w:tc>
      </w:tr>
      <w:tr w:rsidR="008332FD" w:rsidRPr="00EF4128" w14:paraId="343974CC" w14:textId="77777777" w:rsidTr="008332FD">
        <w:trPr>
          <w:trHeight w:val="485"/>
        </w:trPr>
        <w:tc>
          <w:tcPr>
            <w:tcW w:w="1702" w:type="dxa"/>
          </w:tcPr>
          <w:p w14:paraId="0E175A3F" w14:textId="77777777" w:rsidR="008332FD" w:rsidRPr="00EF4128" w:rsidRDefault="008332FD" w:rsidP="001229C0">
            <w:pPr>
              <w:widowControl w:val="0"/>
              <w:pBdr>
                <w:top w:val="nil"/>
                <w:left w:val="nil"/>
                <w:bottom w:val="nil"/>
                <w:right w:val="nil"/>
                <w:between w:val="nil"/>
              </w:pBdr>
              <w:rPr>
                <w:bCs/>
              </w:rPr>
            </w:pPr>
            <w:r w:rsidRPr="00EF4128">
              <w:rPr>
                <w:bCs/>
              </w:rPr>
              <w:t>WPSA</w:t>
            </w:r>
          </w:p>
        </w:tc>
        <w:tc>
          <w:tcPr>
            <w:tcW w:w="1134" w:type="dxa"/>
          </w:tcPr>
          <w:p w14:paraId="30EDCC2C" w14:textId="77777777" w:rsidR="008332FD" w:rsidRPr="00EF4128" w:rsidRDefault="008332FD" w:rsidP="001229C0">
            <w:pPr>
              <w:widowControl w:val="0"/>
              <w:pBdr>
                <w:top w:val="nil"/>
                <w:left w:val="nil"/>
                <w:bottom w:val="nil"/>
                <w:right w:val="nil"/>
                <w:between w:val="nil"/>
              </w:pBdr>
              <w:rPr>
                <w:sz w:val="22"/>
                <w:szCs w:val="22"/>
              </w:rPr>
            </w:pPr>
            <w:r w:rsidRPr="00EF4128">
              <w:rPr>
                <w:sz w:val="22"/>
                <w:szCs w:val="22"/>
              </w:rPr>
              <w:t>0.000</w:t>
            </w:r>
          </w:p>
        </w:tc>
        <w:tc>
          <w:tcPr>
            <w:tcW w:w="1275" w:type="dxa"/>
          </w:tcPr>
          <w:p w14:paraId="2DBE910C" w14:textId="77777777" w:rsidR="008332FD" w:rsidRPr="00EF4128" w:rsidRDefault="008332FD" w:rsidP="001229C0">
            <w:pPr>
              <w:widowControl w:val="0"/>
              <w:pBdr>
                <w:top w:val="nil"/>
                <w:left w:val="nil"/>
                <w:bottom w:val="nil"/>
                <w:right w:val="nil"/>
                <w:between w:val="nil"/>
              </w:pBdr>
              <w:rPr>
                <w:sz w:val="22"/>
                <w:szCs w:val="22"/>
              </w:rPr>
            </w:pPr>
            <w:r w:rsidRPr="00EF4128">
              <w:rPr>
                <w:sz w:val="22"/>
                <w:szCs w:val="22"/>
              </w:rPr>
              <w:t>0.000</w:t>
            </w:r>
          </w:p>
        </w:tc>
        <w:tc>
          <w:tcPr>
            <w:tcW w:w="993" w:type="dxa"/>
          </w:tcPr>
          <w:p w14:paraId="02CF43C4" w14:textId="77777777" w:rsidR="008332FD" w:rsidRPr="00EF4128" w:rsidRDefault="008332FD" w:rsidP="001229C0">
            <w:pPr>
              <w:widowControl w:val="0"/>
              <w:pBdr>
                <w:top w:val="nil"/>
                <w:left w:val="nil"/>
                <w:bottom w:val="nil"/>
                <w:right w:val="nil"/>
                <w:between w:val="nil"/>
              </w:pBdr>
              <w:rPr>
                <w:sz w:val="22"/>
                <w:szCs w:val="22"/>
              </w:rPr>
            </w:pPr>
            <w:r w:rsidRPr="00EF4128">
              <w:rPr>
                <w:sz w:val="22"/>
                <w:szCs w:val="22"/>
              </w:rPr>
              <w:t>0.000</w:t>
            </w:r>
          </w:p>
        </w:tc>
        <w:tc>
          <w:tcPr>
            <w:tcW w:w="1064" w:type="dxa"/>
          </w:tcPr>
          <w:p w14:paraId="646777D7" w14:textId="77777777" w:rsidR="008332FD" w:rsidRPr="00EF4128" w:rsidRDefault="008332FD" w:rsidP="001229C0">
            <w:pPr>
              <w:widowControl w:val="0"/>
              <w:pBdr>
                <w:top w:val="nil"/>
                <w:left w:val="nil"/>
                <w:bottom w:val="nil"/>
                <w:right w:val="nil"/>
                <w:between w:val="nil"/>
              </w:pBdr>
              <w:rPr>
                <w:sz w:val="22"/>
                <w:szCs w:val="22"/>
              </w:rPr>
            </w:pPr>
            <w:r w:rsidRPr="00EF4128">
              <w:rPr>
                <w:sz w:val="22"/>
                <w:szCs w:val="22"/>
              </w:rPr>
              <w:t>0.000</w:t>
            </w:r>
          </w:p>
        </w:tc>
        <w:tc>
          <w:tcPr>
            <w:tcW w:w="1062" w:type="dxa"/>
          </w:tcPr>
          <w:p w14:paraId="706D5171" w14:textId="77777777" w:rsidR="008332FD" w:rsidRPr="00EF4128" w:rsidRDefault="008332FD" w:rsidP="001229C0">
            <w:pPr>
              <w:widowControl w:val="0"/>
              <w:pBdr>
                <w:top w:val="nil"/>
                <w:left w:val="nil"/>
                <w:bottom w:val="nil"/>
                <w:right w:val="nil"/>
                <w:between w:val="nil"/>
              </w:pBdr>
              <w:rPr>
                <w:sz w:val="22"/>
                <w:szCs w:val="22"/>
              </w:rPr>
            </w:pPr>
            <w:r w:rsidRPr="00EF4128">
              <w:rPr>
                <w:sz w:val="22"/>
                <w:szCs w:val="22"/>
              </w:rPr>
              <w:t>0.000</w:t>
            </w:r>
          </w:p>
        </w:tc>
        <w:tc>
          <w:tcPr>
            <w:tcW w:w="1134" w:type="dxa"/>
          </w:tcPr>
          <w:p w14:paraId="2CDA40D5" w14:textId="77777777" w:rsidR="008332FD" w:rsidRPr="00EF4128" w:rsidRDefault="008332FD" w:rsidP="001229C0">
            <w:pPr>
              <w:widowControl w:val="0"/>
              <w:pBdr>
                <w:top w:val="nil"/>
                <w:left w:val="nil"/>
                <w:bottom w:val="nil"/>
                <w:right w:val="nil"/>
                <w:between w:val="nil"/>
              </w:pBdr>
              <w:rPr>
                <w:sz w:val="22"/>
                <w:szCs w:val="22"/>
              </w:rPr>
            </w:pPr>
            <w:r w:rsidRPr="00EF4128">
              <w:rPr>
                <w:sz w:val="22"/>
                <w:szCs w:val="22"/>
              </w:rPr>
              <w:t>0.000</w:t>
            </w:r>
          </w:p>
        </w:tc>
        <w:tc>
          <w:tcPr>
            <w:tcW w:w="1370" w:type="dxa"/>
          </w:tcPr>
          <w:p w14:paraId="4BF5EAB1" w14:textId="77777777" w:rsidR="008332FD" w:rsidRPr="00EF4128" w:rsidRDefault="008332FD" w:rsidP="001229C0">
            <w:pPr>
              <w:widowControl w:val="0"/>
              <w:pBdr>
                <w:top w:val="nil"/>
                <w:left w:val="nil"/>
                <w:bottom w:val="nil"/>
                <w:right w:val="nil"/>
                <w:between w:val="nil"/>
              </w:pBdr>
              <w:rPr>
                <w:sz w:val="22"/>
                <w:szCs w:val="22"/>
              </w:rPr>
            </w:pPr>
            <w:r w:rsidRPr="00EF4128">
              <w:rPr>
                <w:i/>
                <w:sz w:val="22"/>
                <w:szCs w:val="22"/>
              </w:rPr>
              <w:t>0.0 – 175.0</w:t>
            </w:r>
          </w:p>
        </w:tc>
      </w:tr>
      <w:tr w:rsidR="008332FD" w:rsidRPr="00EF4128" w14:paraId="362F7F11" w14:textId="77777777" w:rsidTr="008332FD">
        <w:trPr>
          <w:trHeight w:val="485"/>
        </w:trPr>
        <w:tc>
          <w:tcPr>
            <w:tcW w:w="1702" w:type="dxa"/>
          </w:tcPr>
          <w:p w14:paraId="1B42908D" w14:textId="77777777" w:rsidR="008332FD" w:rsidRPr="00EF4128" w:rsidRDefault="008332FD" w:rsidP="001229C0">
            <w:pPr>
              <w:widowControl w:val="0"/>
              <w:pBdr>
                <w:top w:val="nil"/>
                <w:left w:val="nil"/>
                <w:bottom w:val="nil"/>
                <w:right w:val="nil"/>
                <w:between w:val="nil"/>
              </w:pBdr>
              <w:rPr>
                <w:bCs/>
              </w:rPr>
            </w:pPr>
            <w:r w:rsidRPr="00EF4128">
              <w:rPr>
                <w:bCs/>
              </w:rPr>
              <w:t>volume</w:t>
            </w:r>
          </w:p>
        </w:tc>
        <w:tc>
          <w:tcPr>
            <w:tcW w:w="1134" w:type="dxa"/>
          </w:tcPr>
          <w:p w14:paraId="63B02DEA" w14:textId="77777777" w:rsidR="008332FD" w:rsidRPr="00EF4128" w:rsidRDefault="008332FD" w:rsidP="001229C0">
            <w:pPr>
              <w:widowControl w:val="0"/>
              <w:pBdr>
                <w:top w:val="nil"/>
                <w:left w:val="nil"/>
                <w:bottom w:val="nil"/>
                <w:right w:val="nil"/>
                <w:between w:val="nil"/>
              </w:pBdr>
              <w:rPr>
                <w:sz w:val="22"/>
                <w:szCs w:val="22"/>
              </w:rPr>
            </w:pPr>
            <w:r w:rsidRPr="00EF4128">
              <w:rPr>
                <w:sz w:val="22"/>
                <w:szCs w:val="22"/>
              </w:rPr>
              <w:t>1137.081</w:t>
            </w:r>
          </w:p>
        </w:tc>
        <w:tc>
          <w:tcPr>
            <w:tcW w:w="1275" w:type="dxa"/>
          </w:tcPr>
          <w:p w14:paraId="78DE48CA" w14:textId="77777777" w:rsidR="008332FD" w:rsidRPr="00EF4128" w:rsidRDefault="008332FD" w:rsidP="001229C0">
            <w:pPr>
              <w:widowControl w:val="0"/>
              <w:pBdr>
                <w:top w:val="nil"/>
                <w:left w:val="nil"/>
                <w:bottom w:val="nil"/>
                <w:right w:val="nil"/>
                <w:between w:val="nil"/>
              </w:pBdr>
              <w:rPr>
                <w:sz w:val="22"/>
                <w:szCs w:val="22"/>
              </w:rPr>
            </w:pPr>
            <w:r w:rsidRPr="00EF4128">
              <w:rPr>
                <w:sz w:val="22"/>
                <w:szCs w:val="22"/>
              </w:rPr>
              <w:t>1140.097</w:t>
            </w:r>
          </w:p>
        </w:tc>
        <w:tc>
          <w:tcPr>
            <w:tcW w:w="993" w:type="dxa"/>
          </w:tcPr>
          <w:p w14:paraId="029B64F9" w14:textId="77777777" w:rsidR="008332FD" w:rsidRPr="00EF4128" w:rsidRDefault="008332FD" w:rsidP="001229C0">
            <w:pPr>
              <w:widowControl w:val="0"/>
              <w:pBdr>
                <w:top w:val="nil"/>
                <w:left w:val="nil"/>
                <w:bottom w:val="nil"/>
                <w:right w:val="nil"/>
                <w:between w:val="nil"/>
              </w:pBdr>
              <w:rPr>
                <w:sz w:val="22"/>
                <w:szCs w:val="22"/>
              </w:rPr>
            </w:pPr>
            <w:r w:rsidRPr="00EF4128">
              <w:rPr>
                <w:sz w:val="22"/>
                <w:szCs w:val="22"/>
              </w:rPr>
              <w:t>1146.418</w:t>
            </w:r>
          </w:p>
        </w:tc>
        <w:tc>
          <w:tcPr>
            <w:tcW w:w="1064" w:type="dxa"/>
          </w:tcPr>
          <w:p w14:paraId="1E7D540A" w14:textId="77777777" w:rsidR="008332FD" w:rsidRPr="00EF4128" w:rsidRDefault="008332FD" w:rsidP="001229C0">
            <w:pPr>
              <w:widowControl w:val="0"/>
              <w:pBdr>
                <w:top w:val="nil"/>
                <w:left w:val="nil"/>
                <w:bottom w:val="nil"/>
                <w:right w:val="nil"/>
                <w:between w:val="nil"/>
              </w:pBdr>
              <w:rPr>
                <w:sz w:val="22"/>
                <w:szCs w:val="22"/>
              </w:rPr>
            </w:pPr>
            <w:r w:rsidRPr="00EF4128">
              <w:rPr>
                <w:sz w:val="22"/>
                <w:szCs w:val="22"/>
              </w:rPr>
              <w:t>1148.649</w:t>
            </w:r>
          </w:p>
        </w:tc>
        <w:tc>
          <w:tcPr>
            <w:tcW w:w="1062" w:type="dxa"/>
          </w:tcPr>
          <w:p w14:paraId="490DC439" w14:textId="77777777" w:rsidR="008332FD" w:rsidRPr="00EF4128" w:rsidRDefault="008332FD" w:rsidP="001229C0">
            <w:pPr>
              <w:widowControl w:val="0"/>
              <w:pBdr>
                <w:top w:val="nil"/>
                <w:left w:val="nil"/>
                <w:bottom w:val="nil"/>
                <w:right w:val="nil"/>
                <w:between w:val="nil"/>
              </w:pBdr>
              <w:rPr>
                <w:sz w:val="22"/>
                <w:szCs w:val="22"/>
              </w:rPr>
            </w:pPr>
            <w:r w:rsidRPr="00EF4128">
              <w:rPr>
                <w:sz w:val="22"/>
                <w:szCs w:val="22"/>
              </w:rPr>
              <w:t>1146.196</w:t>
            </w:r>
          </w:p>
        </w:tc>
        <w:tc>
          <w:tcPr>
            <w:tcW w:w="1134" w:type="dxa"/>
          </w:tcPr>
          <w:p w14:paraId="302D9F37" w14:textId="77777777" w:rsidR="008332FD" w:rsidRPr="00EF4128" w:rsidRDefault="008332FD" w:rsidP="001229C0">
            <w:pPr>
              <w:widowControl w:val="0"/>
              <w:pBdr>
                <w:top w:val="nil"/>
                <w:left w:val="nil"/>
                <w:bottom w:val="nil"/>
                <w:right w:val="nil"/>
                <w:between w:val="nil"/>
              </w:pBdr>
              <w:rPr>
                <w:sz w:val="22"/>
                <w:szCs w:val="22"/>
              </w:rPr>
            </w:pPr>
            <w:r w:rsidRPr="00EF4128">
              <w:rPr>
                <w:sz w:val="22"/>
                <w:szCs w:val="22"/>
              </w:rPr>
              <w:t>1146.610</w:t>
            </w:r>
          </w:p>
        </w:tc>
        <w:tc>
          <w:tcPr>
            <w:tcW w:w="1370" w:type="dxa"/>
          </w:tcPr>
          <w:p w14:paraId="6141D905" w14:textId="77777777" w:rsidR="008332FD" w:rsidRPr="00EF4128" w:rsidRDefault="008332FD" w:rsidP="001229C0">
            <w:pPr>
              <w:widowControl w:val="0"/>
              <w:pBdr>
                <w:top w:val="nil"/>
                <w:left w:val="nil"/>
                <w:bottom w:val="nil"/>
                <w:right w:val="nil"/>
                <w:between w:val="nil"/>
              </w:pBdr>
              <w:rPr>
                <w:sz w:val="22"/>
                <w:szCs w:val="22"/>
              </w:rPr>
            </w:pPr>
            <w:r w:rsidRPr="00EF4128">
              <w:rPr>
                <w:i/>
                <w:sz w:val="22"/>
                <w:szCs w:val="22"/>
              </w:rPr>
              <w:t>500.0 – 2000.0</w:t>
            </w:r>
          </w:p>
        </w:tc>
      </w:tr>
      <w:tr w:rsidR="008332FD" w:rsidRPr="00EF4128" w14:paraId="213B08D3" w14:textId="77777777" w:rsidTr="008332FD">
        <w:trPr>
          <w:trHeight w:val="485"/>
        </w:trPr>
        <w:tc>
          <w:tcPr>
            <w:tcW w:w="1702" w:type="dxa"/>
          </w:tcPr>
          <w:p w14:paraId="572A7861" w14:textId="77777777" w:rsidR="008332FD" w:rsidRPr="00EF4128" w:rsidRDefault="008332FD" w:rsidP="001229C0">
            <w:pPr>
              <w:widowControl w:val="0"/>
              <w:pBdr>
                <w:top w:val="nil"/>
                <w:left w:val="nil"/>
                <w:bottom w:val="nil"/>
                <w:right w:val="nil"/>
                <w:between w:val="nil"/>
              </w:pBdr>
              <w:rPr>
                <w:bCs/>
              </w:rPr>
            </w:pPr>
            <w:proofErr w:type="spellStart"/>
            <w:r w:rsidRPr="00EF4128">
              <w:rPr>
                <w:bCs/>
              </w:rPr>
              <w:lastRenderedPageBreak/>
              <w:t>donorHB</w:t>
            </w:r>
            <w:proofErr w:type="spellEnd"/>
          </w:p>
        </w:tc>
        <w:tc>
          <w:tcPr>
            <w:tcW w:w="1134" w:type="dxa"/>
          </w:tcPr>
          <w:p w14:paraId="13590CD7" w14:textId="77777777" w:rsidR="008332FD" w:rsidRPr="00EF4128" w:rsidRDefault="008332FD" w:rsidP="001229C0">
            <w:pPr>
              <w:widowControl w:val="0"/>
              <w:pBdr>
                <w:top w:val="nil"/>
                <w:left w:val="nil"/>
                <w:bottom w:val="nil"/>
                <w:right w:val="nil"/>
                <w:between w:val="nil"/>
              </w:pBdr>
              <w:rPr>
                <w:sz w:val="22"/>
                <w:szCs w:val="22"/>
              </w:rPr>
            </w:pPr>
            <w:r w:rsidRPr="00EF4128">
              <w:rPr>
                <w:sz w:val="22"/>
                <w:szCs w:val="22"/>
              </w:rPr>
              <w:t>0.000</w:t>
            </w:r>
          </w:p>
        </w:tc>
        <w:tc>
          <w:tcPr>
            <w:tcW w:w="1275" w:type="dxa"/>
          </w:tcPr>
          <w:p w14:paraId="5A4E4149" w14:textId="77777777" w:rsidR="008332FD" w:rsidRPr="00EF4128" w:rsidRDefault="008332FD" w:rsidP="001229C0">
            <w:pPr>
              <w:widowControl w:val="0"/>
              <w:pBdr>
                <w:top w:val="nil"/>
                <w:left w:val="nil"/>
                <w:bottom w:val="nil"/>
                <w:right w:val="nil"/>
                <w:between w:val="nil"/>
              </w:pBdr>
              <w:rPr>
                <w:sz w:val="22"/>
                <w:szCs w:val="22"/>
              </w:rPr>
            </w:pPr>
            <w:r w:rsidRPr="00EF4128">
              <w:rPr>
                <w:sz w:val="22"/>
                <w:szCs w:val="22"/>
              </w:rPr>
              <w:t>0.000</w:t>
            </w:r>
          </w:p>
        </w:tc>
        <w:tc>
          <w:tcPr>
            <w:tcW w:w="993" w:type="dxa"/>
          </w:tcPr>
          <w:p w14:paraId="072B7BAB" w14:textId="77777777" w:rsidR="008332FD" w:rsidRPr="00EF4128" w:rsidRDefault="008332FD" w:rsidP="001229C0">
            <w:pPr>
              <w:widowControl w:val="0"/>
              <w:pBdr>
                <w:top w:val="nil"/>
                <w:left w:val="nil"/>
                <w:bottom w:val="nil"/>
                <w:right w:val="nil"/>
                <w:between w:val="nil"/>
              </w:pBdr>
              <w:rPr>
                <w:sz w:val="22"/>
                <w:szCs w:val="22"/>
              </w:rPr>
            </w:pPr>
            <w:r w:rsidRPr="00EF4128">
              <w:rPr>
                <w:sz w:val="22"/>
                <w:szCs w:val="22"/>
              </w:rPr>
              <w:t>0.000</w:t>
            </w:r>
          </w:p>
        </w:tc>
        <w:tc>
          <w:tcPr>
            <w:tcW w:w="1064" w:type="dxa"/>
          </w:tcPr>
          <w:p w14:paraId="2A34030C" w14:textId="77777777" w:rsidR="008332FD" w:rsidRPr="00EF4128" w:rsidRDefault="008332FD" w:rsidP="001229C0">
            <w:pPr>
              <w:widowControl w:val="0"/>
              <w:pBdr>
                <w:top w:val="nil"/>
                <w:left w:val="nil"/>
                <w:bottom w:val="nil"/>
                <w:right w:val="nil"/>
                <w:between w:val="nil"/>
              </w:pBdr>
              <w:rPr>
                <w:sz w:val="22"/>
                <w:szCs w:val="22"/>
              </w:rPr>
            </w:pPr>
            <w:r w:rsidRPr="00EF4128">
              <w:rPr>
                <w:sz w:val="22"/>
                <w:szCs w:val="22"/>
              </w:rPr>
              <w:t>0.000</w:t>
            </w:r>
          </w:p>
        </w:tc>
        <w:tc>
          <w:tcPr>
            <w:tcW w:w="1062" w:type="dxa"/>
          </w:tcPr>
          <w:p w14:paraId="2865B87B" w14:textId="77777777" w:rsidR="008332FD" w:rsidRPr="00EF4128" w:rsidRDefault="008332FD" w:rsidP="001229C0">
            <w:pPr>
              <w:widowControl w:val="0"/>
              <w:pBdr>
                <w:top w:val="nil"/>
                <w:left w:val="nil"/>
                <w:bottom w:val="nil"/>
                <w:right w:val="nil"/>
                <w:between w:val="nil"/>
              </w:pBdr>
              <w:rPr>
                <w:sz w:val="22"/>
                <w:szCs w:val="22"/>
              </w:rPr>
            </w:pPr>
            <w:r w:rsidRPr="00EF4128">
              <w:rPr>
                <w:sz w:val="22"/>
                <w:szCs w:val="22"/>
              </w:rPr>
              <w:t>0.000</w:t>
            </w:r>
          </w:p>
        </w:tc>
        <w:tc>
          <w:tcPr>
            <w:tcW w:w="1134" w:type="dxa"/>
          </w:tcPr>
          <w:p w14:paraId="61630758" w14:textId="77777777" w:rsidR="008332FD" w:rsidRPr="00EF4128" w:rsidRDefault="008332FD" w:rsidP="001229C0">
            <w:pPr>
              <w:widowControl w:val="0"/>
              <w:pBdr>
                <w:top w:val="nil"/>
                <w:left w:val="nil"/>
                <w:bottom w:val="nil"/>
                <w:right w:val="nil"/>
                <w:between w:val="nil"/>
              </w:pBdr>
              <w:rPr>
                <w:sz w:val="22"/>
                <w:szCs w:val="22"/>
              </w:rPr>
            </w:pPr>
            <w:r w:rsidRPr="00EF4128">
              <w:rPr>
                <w:sz w:val="22"/>
                <w:szCs w:val="22"/>
              </w:rPr>
              <w:t>0.000</w:t>
            </w:r>
          </w:p>
        </w:tc>
        <w:tc>
          <w:tcPr>
            <w:tcW w:w="1370" w:type="dxa"/>
          </w:tcPr>
          <w:p w14:paraId="2F1DB1CE" w14:textId="77777777" w:rsidR="008332FD" w:rsidRPr="00EF4128" w:rsidRDefault="008332FD" w:rsidP="001229C0">
            <w:pPr>
              <w:widowControl w:val="0"/>
              <w:pBdr>
                <w:top w:val="nil"/>
                <w:left w:val="nil"/>
                <w:bottom w:val="nil"/>
                <w:right w:val="nil"/>
                <w:between w:val="nil"/>
              </w:pBdr>
              <w:rPr>
                <w:sz w:val="22"/>
                <w:szCs w:val="22"/>
              </w:rPr>
            </w:pPr>
            <w:r w:rsidRPr="00EF4128">
              <w:rPr>
                <w:i/>
                <w:sz w:val="22"/>
                <w:szCs w:val="22"/>
              </w:rPr>
              <w:t>0.0 – 6.0</w:t>
            </w:r>
          </w:p>
        </w:tc>
      </w:tr>
      <w:tr w:rsidR="008332FD" w:rsidRPr="00EF4128" w14:paraId="62E3CD02" w14:textId="77777777" w:rsidTr="008332FD">
        <w:trPr>
          <w:trHeight w:val="485"/>
        </w:trPr>
        <w:tc>
          <w:tcPr>
            <w:tcW w:w="1702" w:type="dxa"/>
          </w:tcPr>
          <w:p w14:paraId="70CE4A16" w14:textId="77777777" w:rsidR="008332FD" w:rsidRPr="00EF4128" w:rsidRDefault="008332FD" w:rsidP="001229C0">
            <w:pPr>
              <w:widowControl w:val="0"/>
              <w:pBdr>
                <w:top w:val="nil"/>
                <w:left w:val="nil"/>
                <w:bottom w:val="nil"/>
                <w:right w:val="nil"/>
                <w:between w:val="nil"/>
              </w:pBdr>
              <w:rPr>
                <w:bCs/>
              </w:rPr>
            </w:pPr>
            <w:proofErr w:type="spellStart"/>
            <w:r w:rsidRPr="00EF4128">
              <w:rPr>
                <w:bCs/>
              </w:rPr>
              <w:t>accptHB</w:t>
            </w:r>
            <w:proofErr w:type="spellEnd"/>
          </w:p>
        </w:tc>
        <w:tc>
          <w:tcPr>
            <w:tcW w:w="1134" w:type="dxa"/>
          </w:tcPr>
          <w:p w14:paraId="34FD1A1D" w14:textId="77777777" w:rsidR="008332FD" w:rsidRPr="00EF4128" w:rsidRDefault="008332FD" w:rsidP="001229C0">
            <w:pPr>
              <w:widowControl w:val="0"/>
              <w:pBdr>
                <w:top w:val="nil"/>
                <w:left w:val="nil"/>
                <w:bottom w:val="nil"/>
                <w:right w:val="nil"/>
                <w:between w:val="nil"/>
              </w:pBdr>
              <w:rPr>
                <w:sz w:val="22"/>
                <w:szCs w:val="22"/>
              </w:rPr>
            </w:pPr>
            <w:r w:rsidRPr="00EF4128">
              <w:rPr>
                <w:sz w:val="22"/>
                <w:szCs w:val="22"/>
              </w:rPr>
              <w:t>5.750</w:t>
            </w:r>
          </w:p>
        </w:tc>
        <w:tc>
          <w:tcPr>
            <w:tcW w:w="1275" w:type="dxa"/>
          </w:tcPr>
          <w:p w14:paraId="6CDFA891" w14:textId="77777777" w:rsidR="008332FD" w:rsidRPr="00EF4128" w:rsidRDefault="008332FD" w:rsidP="001229C0">
            <w:pPr>
              <w:widowControl w:val="0"/>
              <w:pBdr>
                <w:top w:val="nil"/>
                <w:left w:val="nil"/>
                <w:bottom w:val="nil"/>
                <w:right w:val="nil"/>
                <w:between w:val="nil"/>
              </w:pBdr>
              <w:rPr>
                <w:sz w:val="22"/>
                <w:szCs w:val="22"/>
              </w:rPr>
            </w:pPr>
            <w:r w:rsidRPr="00EF4128">
              <w:rPr>
                <w:sz w:val="22"/>
                <w:szCs w:val="22"/>
              </w:rPr>
              <w:t>5.750</w:t>
            </w:r>
          </w:p>
        </w:tc>
        <w:tc>
          <w:tcPr>
            <w:tcW w:w="993" w:type="dxa"/>
          </w:tcPr>
          <w:p w14:paraId="5B52C14E" w14:textId="77777777" w:rsidR="008332FD" w:rsidRPr="00EF4128" w:rsidRDefault="008332FD" w:rsidP="001229C0">
            <w:pPr>
              <w:widowControl w:val="0"/>
              <w:pBdr>
                <w:top w:val="nil"/>
                <w:left w:val="nil"/>
                <w:bottom w:val="nil"/>
                <w:right w:val="nil"/>
                <w:between w:val="nil"/>
              </w:pBdr>
              <w:rPr>
                <w:sz w:val="22"/>
                <w:szCs w:val="22"/>
              </w:rPr>
            </w:pPr>
            <w:r w:rsidRPr="00EF4128">
              <w:rPr>
                <w:sz w:val="22"/>
                <w:szCs w:val="22"/>
              </w:rPr>
              <w:t>5.750</w:t>
            </w:r>
          </w:p>
        </w:tc>
        <w:tc>
          <w:tcPr>
            <w:tcW w:w="1064" w:type="dxa"/>
          </w:tcPr>
          <w:p w14:paraId="10CEA647" w14:textId="77777777" w:rsidR="008332FD" w:rsidRPr="00EF4128" w:rsidRDefault="008332FD" w:rsidP="001229C0">
            <w:pPr>
              <w:widowControl w:val="0"/>
              <w:pBdr>
                <w:top w:val="nil"/>
                <w:left w:val="nil"/>
                <w:bottom w:val="nil"/>
                <w:right w:val="nil"/>
                <w:between w:val="nil"/>
              </w:pBdr>
              <w:rPr>
                <w:sz w:val="22"/>
                <w:szCs w:val="22"/>
              </w:rPr>
            </w:pPr>
            <w:r w:rsidRPr="00EF4128">
              <w:rPr>
                <w:sz w:val="22"/>
                <w:szCs w:val="22"/>
              </w:rPr>
              <w:t>5.750</w:t>
            </w:r>
          </w:p>
        </w:tc>
        <w:tc>
          <w:tcPr>
            <w:tcW w:w="1062" w:type="dxa"/>
          </w:tcPr>
          <w:p w14:paraId="62CDBC92" w14:textId="77777777" w:rsidR="008332FD" w:rsidRPr="00EF4128" w:rsidRDefault="008332FD" w:rsidP="001229C0">
            <w:pPr>
              <w:widowControl w:val="0"/>
              <w:pBdr>
                <w:top w:val="nil"/>
                <w:left w:val="nil"/>
                <w:bottom w:val="nil"/>
                <w:right w:val="nil"/>
                <w:between w:val="nil"/>
              </w:pBdr>
              <w:rPr>
                <w:sz w:val="22"/>
                <w:szCs w:val="22"/>
              </w:rPr>
            </w:pPr>
            <w:r w:rsidRPr="00EF4128">
              <w:rPr>
                <w:sz w:val="22"/>
                <w:szCs w:val="22"/>
              </w:rPr>
              <w:t>5.750</w:t>
            </w:r>
          </w:p>
        </w:tc>
        <w:tc>
          <w:tcPr>
            <w:tcW w:w="1134" w:type="dxa"/>
          </w:tcPr>
          <w:p w14:paraId="09C81186" w14:textId="77777777" w:rsidR="008332FD" w:rsidRPr="00EF4128" w:rsidRDefault="008332FD" w:rsidP="001229C0">
            <w:pPr>
              <w:widowControl w:val="0"/>
              <w:pBdr>
                <w:top w:val="nil"/>
                <w:left w:val="nil"/>
                <w:bottom w:val="nil"/>
                <w:right w:val="nil"/>
                <w:between w:val="nil"/>
              </w:pBdr>
              <w:rPr>
                <w:sz w:val="22"/>
                <w:szCs w:val="22"/>
              </w:rPr>
            </w:pPr>
            <w:r w:rsidRPr="00EF4128">
              <w:rPr>
                <w:sz w:val="22"/>
                <w:szCs w:val="22"/>
              </w:rPr>
              <w:t>5.750</w:t>
            </w:r>
          </w:p>
        </w:tc>
        <w:tc>
          <w:tcPr>
            <w:tcW w:w="1370" w:type="dxa"/>
          </w:tcPr>
          <w:p w14:paraId="5B54E50B" w14:textId="77777777" w:rsidR="008332FD" w:rsidRPr="00EF4128" w:rsidRDefault="008332FD" w:rsidP="001229C0">
            <w:pPr>
              <w:widowControl w:val="0"/>
              <w:pBdr>
                <w:top w:val="nil"/>
                <w:left w:val="nil"/>
                <w:bottom w:val="nil"/>
                <w:right w:val="nil"/>
                <w:between w:val="nil"/>
              </w:pBdr>
              <w:rPr>
                <w:sz w:val="22"/>
                <w:szCs w:val="22"/>
              </w:rPr>
            </w:pPr>
            <w:r w:rsidRPr="00EF4128">
              <w:rPr>
                <w:i/>
                <w:sz w:val="22"/>
                <w:szCs w:val="22"/>
              </w:rPr>
              <w:t>2.0 – 20.0</w:t>
            </w:r>
          </w:p>
        </w:tc>
      </w:tr>
      <w:tr w:rsidR="008332FD" w:rsidRPr="00EF4128" w14:paraId="21178551" w14:textId="77777777" w:rsidTr="008332FD">
        <w:trPr>
          <w:trHeight w:val="485"/>
        </w:trPr>
        <w:tc>
          <w:tcPr>
            <w:tcW w:w="1702" w:type="dxa"/>
          </w:tcPr>
          <w:p w14:paraId="583CA2C9" w14:textId="77777777" w:rsidR="008332FD" w:rsidRPr="00EF4128" w:rsidRDefault="008332FD" w:rsidP="001229C0">
            <w:pPr>
              <w:widowControl w:val="0"/>
              <w:pBdr>
                <w:top w:val="nil"/>
                <w:left w:val="nil"/>
                <w:bottom w:val="nil"/>
                <w:right w:val="nil"/>
                <w:between w:val="nil"/>
              </w:pBdr>
              <w:rPr>
                <w:bCs/>
              </w:rPr>
            </w:pPr>
            <w:r w:rsidRPr="00EF4128">
              <w:rPr>
                <w:bCs/>
              </w:rPr>
              <w:t>dip^2/V</w:t>
            </w:r>
          </w:p>
        </w:tc>
        <w:tc>
          <w:tcPr>
            <w:tcW w:w="1134" w:type="dxa"/>
          </w:tcPr>
          <w:p w14:paraId="293DE9CA" w14:textId="77777777" w:rsidR="008332FD" w:rsidRPr="00EF4128" w:rsidRDefault="008332FD" w:rsidP="001229C0">
            <w:pPr>
              <w:widowControl w:val="0"/>
              <w:pBdr>
                <w:top w:val="nil"/>
                <w:left w:val="nil"/>
                <w:bottom w:val="nil"/>
                <w:right w:val="nil"/>
                <w:between w:val="nil"/>
              </w:pBdr>
              <w:rPr>
                <w:sz w:val="22"/>
                <w:szCs w:val="22"/>
              </w:rPr>
            </w:pPr>
            <w:r w:rsidRPr="00EF4128">
              <w:rPr>
                <w:sz w:val="22"/>
                <w:szCs w:val="22"/>
              </w:rPr>
              <w:t>0.0151214</w:t>
            </w:r>
          </w:p>
        </w:tc>
        <w:tc>
          <w:tcPr>
            <w:tcW w:w="1275" w:type="dxa"/>
          </w:tcPr>
          <w:p w14:paraId="473EAC05" w14:textId="77777777" w:rsidR="008332FD" w:rsidRPr="00EF4128" w:rsidRDefault="008332FD" w:rsidP="001229C0">
            <w:pPr>
              <w:widowControl w:val="0"/>
              <w:pBdr>
                <w:top w:val="nil"/>
                <w:left w:val="nil"/>
                <w:bottom w:val="nil"/>
                <w:right w:val="nil"/>
                <w:between w:val="nil"/>
              </w:pBdr>
              <w:rPr>
                <w:sz w:val="22"/>
                <w:szCs w:val="22"/>
              </w:rPr>
            </w:pPr>
            <w:r w:rsidRPr="00EF4128">
              <w:rPr>
                <w:sz w:val="22"/>
                <w:szCs w:val="22"/>
              </w:rPr>
              <w:t>0.0164691</w:t>
            </w:r>
          </w:p>
        </w:tc>
        <w:tc>
          <w:tcPr>
            <w:tcW w:w="993" w:type="dxa"/>
          </w:tcPr>
          <w:p w14:paraId="4A5A1A27" w14:textId="77777777" w:rsidR="008332FD" w:rsidRPr="00EF4128" w:rsidRDefault="008332FD" w:rsidP="001229C0">
            <w:pPr>
              <w:widowControl w:val="0"/>
              <w:pBdr>
                <w:top w:val="nil"/>
                <w:left w:val="nil"/>
                <w:bottom w:val="nil"/>
                <w:right w:val="nil"/>
                <w:between w:val="nil"/>
              </w:pBdr>
              <w:rPr>
                <w:sz w:val="22"/>
                <w:szCs w:val="22"/>
              </w:rPr>
            </w:pPr>
            <w:r w:rsidRPr="00EF4128">
              <w:rPr>
                <w:sz w:val="22"/>
                <w:szCs w:val="22"/>
              </w:rPr>
              <w:t>0.0229778</w:t>
            </w:r>
          </w:p>
        </w:tc>
        <w:tc>
          <w:tcPr>
            <w:tcW w:w="1064" w:type="dxa"/>
          </w:tcPr>
          <w:p w14:paraId="7DAA17F1" w14:textId="77777777" w:rsidR="008332FD" w:rsidRPr="00EF4128" w:rsidRDefault="008332FD" w:rsidP="001229C0">
            <w:pPr>
              <w:widowControl w:val="0"/>
              <w:pBdr>
                <w:top w:val="nil"/>
                <w:left w:val="nil"/>
                <w:bottom w:val="nil"/>
                <w:right w:val="nil"/>
                <w:between w:val="nil"/>
              </w:pBdr>
              <w:rPr>
                <w:sz w:val="22"/>
                <w:szCs w:val="22"/>
              </w:rPr>
            </w:pPr>
            <w:r w:rsidRPr="00EF4128">
              <w:rPr>
                <w:sz w:val="22"/>
                <w:szCs w:val="22"/>
              </w:rPr>
              <w:t>0.0708894</w:t>
            </w:r>
          </w:p>
        </w:tc>
        <w:tc>
          <w:tcPr>
            <w:tcW w:w="1062" w:type="dxa"/>
          </w:tcPr>
          <w:p w14:paraId="01656739" w14:textId="77777777" w:rsidR="008332FD" w:rsidRPr="00EF4128" w:rsidRDefault="008332FD" w:rsidP="001229C0">
            <w:pPr>
              <w:widowControl w:val="0"/>
              <w:pBdr>
                <w:top w:val="nil"/>
                <w:left w:val="nil"/>
                <w:bottom w:val="nil"/>
                <w:right w:val="nil"/>
                <w:between w:val="nil"/>
              </w:pBdr>
              <w:rPr>
                <w:sz w:val="22"/>
                <w:szCs w:val="22"/>
              </w:rPr>
            </w:pPr>
            <w:r w:rsidRPr="00EF4128">
              <w:rPr>
                <w:sz w:val="22"/>
                <w:szCs w:val="22"/>
              </w:rPr>
              <w:t>0.0196706</w:t>
            </w:r>
          </w:p>
        </w:tc>
        <w:tc>
          <w:tcPr>
            <w:tcW w:w="1134" w:type="dxa"/>
          </w:tcPr>
          <w:p w14:paraId="2A35B420" w14:textId="77777777" w:rsidR="008332FD" w:rsidRPr="00EF4128" w:rsidRDefault="008332FD" w:rsidP="001229C0">
            <w:pPr>
              <w:widowControl w:val="0"/>
              <w:pBdr>
                <w:top w:val="nil"/>
                <w:left w:val="nil"/>
                <w:bottom w:val="nil"/>
                <w:right w:val="nil"/>
                <w:between w:val="nil"/>
              </w:pBdr>
              <w:rPr>
                <w:sz w:val="22"/>
                <w:szCs w:val="22"/>
              </w:rPr>
            </w:pPr>
            <w:r w:rsidRPr="00EF4128">
              <w:rPr>
                <w:sz w:val="22"/>
                <w:szCs w:val="22"/>
              </w:rPr>
              <w:t>0.0293326</w:t>
            </w:r>
          </w:p>
        </w:tc>
        <w:tc>
          <w:tcPr>
            <w:tcW w:w="1370" w:type="dxa"/>
          </w:tcPr>
          <w:p w14:paraId="694BEEDD" w14:textId="77777777" w:rsidR="008332FD" w:rsidRPr="00EF4128" w:rsidRDefault="008332FD" w:rsidP="001229C0">
            <w:pPr>
              <w:widowControl w:val="0"/>
              <w:pBdr>
                <w:top w:val="nil"/>
                <w:left w:val="nil"/>
                <w:bottom w:val="nil"/>
                <w:right w:val="nil"/>
                <w:between w:val="nil"/>
              </w:pBdr>
              <w:rPr>
                <w:sz w:val="22"/>
                <w:szCs w:val="22"/>
              </w:rPr>
            </w:pPr>
            <w:r w:rsidRPr="00EF4128">
              <w:rPr>
                <w:i/>
                <w:sz w:val="22"/>
                <w:szCs w:val="22"/>
              </w:rPr>
              <w:t>0.0 – 0.13</w:t>
            </w:r>
          </w:p>
        </w:tc>
      </w:tr>
      <w:tr w:rsidR="008332FD" w:rsidRPr="00EF4128" w14:paraId="4E407097" w14:textId="77777777" w:rsidTr="008332FD">
        <w:trPr>
          <w:trHeight w:val="485"/>
        </w:trPr>
        <w:tc>
          <w:tcPr>
            <w:tcW w:w="1702" w:type="dxa"/>
          </w:tcPr>
          <w:p w14:paraId="1E623B4F" w14:textId="77777777" w:rsidR="008332FD" w:rsidRPr="00EF4128" w:rsidRDefault="008332FD" w:rsidP="001229C0">
            <w:pPr>
              <w:widowControl w:val="0"/>
              <w:pBdr>
                <w:top w:val="nil"/>
                <w:left w:val="nil"/>
                <w:bottom w:val="nil"/>
                <w:right w:val="nil"/>
                <w:between w:val="nil"/>
              </w:pBdr>
              <w:rPr>
                <w:bCs/>
              </w:rPr>
            </w:pPr>
            <w:r w:rsidRPr="00EF4128">
              <w:rPr>
                <w:bCs/>
              </w:rPr>
              <w:t>ACxDN^.5/SA</w:t>
            </w:r>
          </w:p>
        </w:tc>
        <w:tc>
          <w:tcPr>
            <w:tcW w:w="1134" w:type="dxa"/>
          </w:tcPr>
          <w:p w14:paraId="398A1918" w14:textId="77777777" w:rsidR="008332FD" w:rsidRPr="00EF4128" w:rsidRDefault="008332FD" w:rsidP="001229C0">
            <w:pPr>
              <w:widowControl w:val="0"/>
              <w:pBdr>
                <w:top w:val="nil"/>
                <w:left w:val="nil"/>
                <w:bottom w:val="nil"/>
                <w:right w:val="nil"/>
                <w:between w:val="nil"/>
              </w:pBdr>
              <w:rPr>
                <w:sz w:val="22"/>
                <w:szCs w:val="22"/>
              </w:rPr>
            </w:pPr>
            <w:r w:rsidRPr="00EF4128">
              <w:rPr>
                <w:sz w:val="22"/>
                <w:szCs w:val="22"/>
              </w:rPr>
              <w:t>0.0000000</w:t>
            </w:r>
          </w:p>
        </w:tc>
        <w:tc>
          <w:tcPr>
            <w:tcW w:w="1275" w:type="dxa"/>
          </w:tcPr>
          <w:p w14:paraId="01F18DEE" w14:textId="77777777" w:rsidR="008332FD" w:rsidRPr="00EF4128" w:rsidRDefault="008332FD" w:rsidP="001229C0">
            <w:pPr>
              <w:widowControl w:val="0"/>
              <w:pBdr>
                <w:top w:val="nil"/>
                <w:left w:val="nil"/>
                <w:bottom w:val="nil"/>
                <w:right w:val="nil"/>
                <w:between w:val="nil"/>
              </w:pBdr>
              <w:rPr>
                <w:sz w:val="22"/>
                <w:szCs w:val="22"/>
              </w:rPr>
            </w:pPr>
            <w:r w:rsidRPr="00EF4128">
              <w:rPr>
                <w:sz w:val="22"/>
                <w:szCs w:val="22"/>
              </w:rPr>
              <w:t>0.0000000</w:t>
            </w:r>
          </w:p>
        </w:tc>
        <w:tc>
          <w:tcPr>
            <w:tcW w:w="993" w:type="dxa"/>
          </w:tcPr>
          <w:p w14:paraId="2ADE9FA1" w14:textId="77777777" w:rsidR="008332FD" w:rsidRPr="00EF4128" w:rsidRDefault="008332FD" w:rsidP="001229C0">
            <w:pPr>
              <w:widowControl w:val="0"/>
              <w:pBdr>
                <w:top w:val="nil"/>
                <w:left w:val="nil"/>
                <w:bottom w:val="nil"/>
                <w:right w:val="nil"/>
                <w:between w:val="nil"/>
              </w:pBdr>
              <w:rPr>
                <w:sz w:val="22"/>
                <w:szCs w:val="22"/>
              </w:rPr>
            </w:pPr>
            <w:r w:rsidRPr="00EF4128">
              <w:rPr>
                <w:sz w:val="22"/>
                <w:szCs w:val="22"/>
              </w:rPr>
              <w:t>0.0000000</w:t>
            </w:r>
          </w:p>
        </w:tc>
        <w:tc>
          <w:tcPr>
            <w:tcW w:w="1064" w:type="dxa"/>
          </w:tcPr>
          <w:p w14:paraId="399EB7DC" w14:textId="77777777" w:rsidR="008332FD" w:rsidRPr="00EF4128" w:rsidRDefault="008332FD" w:rsidP="001229C0">
            <w:pPr>
              <w:widowControl w:val="0"/>
              <w:pBdr>
                <w:top w:val="nil"/>
                <w:left w:val="nil"/>
                <w:bottom w:val="nil"/>
                <w:right w:val="nil"/>
                <w:between w:val="nil"/>
              </w:pBdr>
              <w:rPr>
                <w:sz w:val="22"/>
                <w:szCs w:val="22"/>
              </w:rPr>
            </w:pPr>
            <w:r w:rsidRPr="00EF4128">
              <w:rPr>
                <w:sz w:val="22"/>
                <w:szCs w:val="22"/>
              </w:rPr>
              <w:t>0.0000000</w:t>
            </w:r>
          </w:p>
        </w:tc>
        <w:tc>
          <w:tcPr>
            <w:tcW w:w="1062" w:type="dxa"/>
          </w:tcPr>
          <w:p w14:paraId="190051A2" w14:textId="77777777" w:rsidR="008332FD" w:rsidRPr="00EF4128" w:rsidRDefault="008332FD" w:rsidP="001229C0">
            <w:pPr>
              <w:widowControl w:val="0"/>
              <w:pBdr>
                <w:top w:val="nil"/>
                <w:left w:val="nil"/>
                <w:bottom w:val="nil"/>
                <w:right w:val="nil"/>
                <w:between w:val="nil"/>
              </w:pBdr>
              <w:rPr>
                <w:sz w:val="22"/>
                <w:szCs w:val="22"/>
              </w:rPr>
            </w:pPr>
            <w:r w:rsidRPr="00EF4128">
              <w:rPr>
                <w:sz w:val="22"/>
                <w:szCs w:val="22"/>
              </w:rPr>
              <w:t>0.0000000</w:t>
            </w:r>
          </w:p>
        </w:tc>
        <w:tc>
          <w:tcPr>
            <w:tcW w:w="1134" w:type="dxa"/>
          </w:tcPr>
          <w:p w14:paraId="3C487E1B" w14:textId="77777777" w:rsidR="008332FD" w:rsidRPr="00EF4128" w:rsidRDefault="008332FD" w:rsidP="001229C0">
            <w:pPr>
              <w:widowControl w:val="0"/>
              <w:pBdr>
                <w:top w:val="nil"/>
                <w:left w:val="nil"/>
                <w:bottom w:val="nil"/>
                <w:right w:val="nil"/>
                <w:between w:val="nil"/>
              </w:pBdr>
              <w:rPr>
                <w:sz w:val="22"/>
                <w:szCs w:val="22"/>
              </w:rPr>
            </w:pPr>
            <w:r w:rsidRPr="00EF4128">
              <w:rPr>
                <w:sz w:val="22"/>
                <w:szCs w:val="22"/>
              </w:rPr>
              <w:t>0.0000000</w:t>
            </w:r>
          </w:p>
        </w:tc>
        <w:tc>
          <w:tcPr>
            <w:tcW w:w="1370" w:type="dxa"/>
          </w:tcPr>
          <w:p w14:paraId="441AABDF" w14:textId="77777777" w:rsidR="008332FD" w:rsidRPr="00EF4128" w:rsidRDefault="008332FD" w:rsidP="001229C0">
            <w:pPr>
              <w:widowControl w:val="0"/>
              <w:pBdr>
                <w:top w:val="nil"/>
                <w:left w:val="nil"/>
                <w:bottom w:val="nil"/>
                <w:right w:val="nil"/>
                <w:between w:val="nil"/>
              </w:pBdr>
              <w:rPr>
                <w:sz w:val="22"/>
                <w:szCs w:val="22"/>
              </w:rPr>
            </w:pPr>
            <w:r w:rsidRPr="00EF4128">
              <w:rPr>
                <w:i/>
                <w:sz w:val="22"/>
                <w:szCs w:val="22"/>
              </w:rPr>
              <w:t>0.0 – 0.05</w:t>
            </w:r>
          </w:p>
        </w:tc>
      </w:tr>
      <w:tr w:rsidR="008332FD" w:rsidRPr="00EF4128" w14:paraId="26B20EAF" w14:textId="77777777" w:rsidTr="008332FD">
        <w:trPr>
          <w:trHeight w:val="485"/>
        </w:trPr>
        <w:tc>
          <w:tcPr>
            <w:tcW w:w="1702" w:type="dxa"/>
          </w:tcPr>
          <w:p w14:paraId="192C1DE2" w14:textId="77777777" w:rsidR="008332FD" w:rsidRPr="00EF4128" w:rsidRDefault="008332FD" w:rsidP="001229C0">
            <w:pPr>
              <w:widowControl w:val="0"/>
              <w:pBdr>
                <w:top w:val="nil"/>
                <w:left w:val="nil"/>
                <w:bottom w:val="nil"/>
                <w:right w:val="nil"/>
                <w:between w:val="nil"/>
              </w:pBdr>
              <w:rPr>
                <w:bCs/>
              </w:rPr>
            </w:pPr>
            <w:r w:rsidRPr="00EF4128">
              <w:rPr>
                <w:bCs/>
              </w:rPr>
              <w:t>glob</w:t>
            </w:r>
          </w:p>
        </w:tc>
        <w:tc>
          <w:tcPr>
            <w:tcW w:w="1134" w:type="dxa"/>
          </w:tcPr>
          <w:p w14:paraId="4C833673" w14:textId="77777777" w:rsidR="008332FD" w:rsidRPr="00EF4128" w:rsidRDefault="008332FD" w:rsidP="001229C0">
            <w:pPr>
              <w:widowControl w:val="0"/>
              <w:pBdr>
                <w:top w:val="nil"/>
                <w:left w:val="nil"/>
                <w:bottom w:val="nil"/>
                <w:right w:val="nil"/>
                <w:between w:val="nil"/>
              </w:pBdr>
              <w:rPr>
                <w:sz w:val="22"/>
                <w:szCs w:val="22"/>
              </w:rPr>
            </w:pPr>
            <w:r w:rsidRPr="00EF4128">
              <w:rPr>
                <w:sz w:val="22"/>
                <w:szCs w:val="22"/>
              </w:rPr>
              <w:t>0.8257329</w:t>
            </w:r>
          </w:p>
        </w:tc>
        <w:tc>
          <w:tcPr>
            <w:tcW w:w="1275" w:type="dxa"/>
          </w:tcPr>
          <w:p w14:paraId="60CCC154" w14:textId="77777777" w:rsidR="008332FD" w:rsidRPr="00EF4128" w:rsidRDefault="008332FD" w:rsidP="001229C0">
            <w:pPr>
              <w:widowControl w:val="0"/>
              <w:pBdr>
                <w:top w:val="nil"/>
                <w:left w:val="nil"/>
                <w:bottom w:val="nil"/>
                <w:right w:val="nil"/>
                <w:between w:val="nil"/>
              </w:pBdr>
              <w:rPr>
                <w:sz w:val="22"/>
                <w:szCs w:val="22"/>
              </w:rPr>
            </w:pPr>
            <w:r w:rsidRPr="00EF4128">
              <w:rPr>
                <w:sz w:val="22"/>
                <w:szCs w:val="22"/>
              </w:rPr>
              <w:t>0.8181951</w:t>
            </w:r>
          </w:p>
        </w:tc>
        <w:tc>
          <w:tcPr>
            <w:tcW w:w="993" w:type="dxa"/>
          </w:tcPr>
          <w:p w14:paraId="2A218E68" w14:textId="77777777" w:rsidR="008332FD" w:rsidRPr="00EF4128" w:rsidRDefault="008332FD" w:rsidP="001229C0">
            <w:pPr>
              <w:widowControl w:val="0"/>
              <w:pBdr>
                <w:top w:val="nil"/>
                <w:left w:val="nil"/>
                <w:bottom w:val="nil"/>
                <w:right w:val="nil"/>
                <w:between w:val="nil"/>
              </w:pBdr>
              <w:rPr>
                <w:sz w:val="22"/>
                <w:szCs w:val="22"/>
              </w:rPr>
            </w:pPr>
            <w:r w:rsidRPr="00EF4128">
              <w:rPr>
                <w:sz w:val="22"/>
                <w:szCs w:val="22"/>
              </w:rPr>
              <w:t>0.8190834</w:t>
            </w:r>
          </w:p>
        </w:tc>
        <w:tc>
          <w:tcPr>
            <w:tcW w:w="1064" w:type="dxa"/>
          </w:tcPr>
          <w:p w14:paraId="6460EBEB" w14:textId="77777777" w:rsidR="008332FD" w:rsidRPr="00EF4128" w:rsidRDefault="008332FD" w:rsidP="001229C0">
            <w:pPr>
              <w:widowControl w:val="0"/>
              <w:pBdr>
                <w:top w:val="nil"/>
                <w:left w:val="nil"/>
                <w:bottom w:val="nil"/>
                <w:right w:val="nil"/>
                <w:between w:val="nil"/>
              </w:pBdr>
              <w:rPr>
                <w:sz w:val="22"/>
                <w:szCs w:val="22"/>
              </w:rPr>
            </w:pPr>
            <w:r w:rsidRPr="00EF4128">
              <w:rPr>
                <w:sz w:val="22"/>
                <w:szCs w:val="22"/>
              </w:rPr>
              <w:t>0.8131690</w:t>
            </w:r>
          </w:p>
        </w:tc>
        <w:tc>
          <w:tcPr>
            <w:tcW w:w="1062" w:type="dxa"/>
          </w:tcPr>
          <w:p w14:paraId="754782CA" w14:textId="77777777" w:rsidR="008332FD" w:rsidRPr="00EF4128" w:rsidRDefault="008332FD" w:rsidP="001229C0">
            <w:pPr>
              <w:widowControl w:val="0"/>
              <w:pBdr>
                <w:top w:val="nil"/>
                <w:left w:val="nil"/>
                <w:bottom w:val="nil"/>
                <w:right w:val="nil"/>
                <w:between w:val="nil"/>
              </w:pBdr>
              <w:rPr>
                <w:sz w:val="22"/>
                <w:szCs w:val="22"/>
              </w:rPr>
            </w:pPr>
            <w:r w:rsidRPr="00EF4128">
              <w:rPr>
                <w:sz w:val="22"/>
                <w:szCs w:val="22"/>
              </w:rPr>
              <w:t>0.8188843</w:t>
            </w:r>
          </w:p>
        </w:tc>
        <w:tc>
          <w:tcPr>
            <w:tcW w:w="1134" w:type="dxa"/>
          </w:tcPr>
          <w:p w14:paraId="53717937" w14:textId="77777777" w:rsidR="008332FD" w:rsidRPr="00EF4128" w:rsidRDefault="008332FD" w:rsidP="001229C0">
            <w:pPr>
              <w:widowControl w:val="0"/>
              <w:pBdr>
                <w:top w:val="nil"/>
                <w:left w:val="nil"/>
                <w:bottom w:val="nil"/>
                <w:right w:val="nil"/>
                <w:between w:val="nil"/>
              </w:pBdr>
              <w:rPr>
                <w:sz w:val="22"/>
                <w:szCs w:val="22"/>
              </w:rPr>
            </w:pPr>
            <w:r w:rsidRPr="00EF4128">
              <w:rPr>
                <w:sz w:val="22"/>
                <w:szCs w:val="22"/>
              </w:rPr>
              <w:t>0.8186958</w:t>
            </w:r>
          </w:p>
        </w:tc>
        <w:tc>
          <w:tcPr>
            <w:tcW w:w="1370" w:type="dxa"/>
          </w:tcPr>
          <w:p w14:paraId="43441A4F" w14:textId="77777777" w:rsidR="008332FD" w:rsidRPr="00EF4128" w:rsidRDefault="008332FD" w:rsidP="001229C0">
            <w:pPr>
              <w:widowControl w:val="0"/>
              <w:pBdr>
                <w:top w:val="nil"/>
                <w:left w:val="nil"/>
                <w:bottom w:val="nil"/>
                <w:right w:val="nil"/>
                <w:between w:val="nil"/>
              </w:pBdr>
              <w:rPr>
                <w:sz w:val="22"/>
                <w:szCs w:val="22"/>
              </w:rPr>
            </w:pPr>
            <w:r w:rsidRPr="00EF4128">
              <w:rPr>
                <w:i/>
                <w:sz w:val="22"/>
                <w:szCs w:val="22"/>
              </w:rPr>
              <w:t>0.75 – 0.95</w:t>
            </w:r>
          </w:p>
        </w:tc>
      </w:tr>
      <w:tr w:rsidR="008332FD" w:rsidRPr="00EF4128" w14:paraId="56827813" w14:textId="77777777" w:rsidTr="008332FD">
        <w:trPr>
          <w:trHeight w:val="485"/>
        </w:trPr>
        <w:tc>
          <w:tcPr>
            <w:tcW w:w="1702" w:type="dxa"/>
          </w:tcPr>
          <w:p w14:paraId="17EA1C14" w14:textId="77777777" w:rsidR="008332FD" w:rsidRPr="00EF4128" w:rsidRDefault="008332FD" w:rsidP="001229C0">
            <w:pPr>
              <w:widowControl w:val="0"/>
              <w:pBdr>
                <w:top w:val="nil"/>
                <w:left w:val="nil"/>
                <w:bottom w:val="nil"/>
                <w:right w:val="nil"/>
                <w:between w:val="nil"/>
              </w:pBdr>
              <w:rPr>
                <w:bCs/>
              </w:rPr>
            </w:pPr>
            <w:proofErr w:type="spellStart"/>
            <w:r w:rsidRPr="00EF4128">
              <w:rPr>
                <w:bCs/>
              </w:rPr>
              <w:t>QPpolrz</w:t>
            </w:r>
            <w:proofErr w:type="spellEnd"/>
          </w:p>
        </w:tc>
        <w:tc>
          <w:tcPr>
            <w:tcW w:w="1134" w:type="dxa"/>
          </w:tcPr>
          <w:p w14:paraId="0B43F034" w14:textId="77777777" w:rsidR="008332FD" w:rsidRPr="00EF4128" w:rsidRDefault="008332FD" w:rsidP="001229C0">
            <w:pPr>
              <w:widowControl w:val="0"/>
              <w:pBdr>
                <w:top w:val="nil"/>
                <w:left w:val="nil"/>
                <w:bottom w:val="nil"/>
                <w:right w:val="nil"/>
                <w:between w:val="nil"/>
              </w:pBdr>
              <w:rPr>
                <w:sz w:val="22"/>
                <w:szCs w:val="22"/>
              </w:rPr>
            </w:pPr>
            <w:r w:rsidRPr="00EF4128">
              <w:rPr>
                <w:sz w:val="22"/>
                <w:szCs w:val="22"/>
              </w:rPr>
              <w:t>35.816</w:t>
            </w:r>
          </w:p>
        </w:tc>
        <w:tc>
          <w:tcPr>
            <w:tcW w:w="1275" w:type="dxa"/>
          </w:tcPr>
          <w:p w14:paraId="4862B290" w14:textId="77777777" w:rsidR="008332FD" w:rsidRPr="00EF4128" w:rsidRDefault="008332FD" w:rsidP="001229C0">
            <w:pPr>
              <w:widowControl w:val="0"/>
              <w:pBdr>
                <w:top w:val="nil"/>
                <w:left w:val="nil"/>
                <w:bottom w:val="nil"/>
                <w:right w:val="nil"/>
                <w:between w:val="nil"/>
              </w:pBdr>
              <w:rPr>
                <w:sz w:val="22"/>
                <w:szCs w:val="22"/>
              </w:rPr>
            </w:pPr>
            <w:r w:rsidRPr="00EF4128">
              <w:rPr>
                <w:sz w:val="22"/>
                <w:szCs w:val="22"/>
              </w:rPr>
              <w:t>35.935</w:t>
            </w:r>
          </w:p>
        </w:tc>
        <w:tc>
          <w:tcPr>
            <w:tcW w:w="993" w:type="dxa"/>
          </w:tcPr>
          <w:p w14:paraId="0D691695" w14:textId="77777777" w:rsidR="008332FD" w:rsidRPr="00EF4128" w:rsidRDefault="008332FD" w:rsidP="001229C0">
            <w:pPr>
              <w:widowControl w:val="0"/>
              <w:pBdr>
                <w:top w:val="nil"/>
                <w:left w:val="nil"/>
                <w:bottom w:val="nil"/>
                <w:right w:val="nil"/>
                <w:between w:val="nil"/>
              </w:pBdr>
              <w:rPr>
                <w:sz w:val="22"/>
                <w:szCs w:val="22"/>
              </w:rPr>
            </w:pPr>
            <w:r w:rsidRPr="00EF4128">
              <w:rPr>
                <w:sz w:val="22"/>
                <w:szCs w:val="22"/>
              </w:rPr>
              <w:t>36.106</w:t>
            </w:r>
          </w:p>
        </w:tc>
        <w:tc>
          <w:tcPr>
            <w:tcW w:w="1064" w:type="dxa"/>
          </w:tcPr>
          <w:p w14:paraId="1394048F" w14:textId="77777777" w:rsidR="008332FD" w:rsidRPr="00EF4128" w:rsidRDefault="008332FD" w:rsidP="001229C0">
            <w:pPr>
              <w:widowControl w:val="0"/>
              <w:pBdr>
                <w:top w:val="nil"/>
                <w:left w:val="nil"/>
                <w:bottom w:val="nil"/>
                <w:right w:val="nil"/>
                <w:between w:val="nil"/>
              </w:pBdr>
              <w:rPr>
                <w:sz w:val="22"/>
                <w:szCs w:val="22"/>
              </w:rPr>
            </w:pPr>
            <w:r w:rsidRPr="00EF4128">
              <w:rPr>
                <w:sz w:val="22"/>
                <w:szCs w:val="22"/>
              </w:rPr>
              <w:t>36.216</w:t>
            </w:r>
          </w:p>
        </w:tc>
        <w:tc>
          <w:tcPr>
            <w:tcW w:w="1062" w:type="dxa"/>
          </w:tcPr>
          <w:p w14:paraId="307F9ECB" w14:textId="77777777" w:rsidR="008332FD" w:rsidRPr="00EF4128" w:rsidRDefault="008332FD" w:rsidP="001229C0">
            <w:pPr>
              <w:widowControl w:val="0"/>
              <w:pBdr>
                <w:top w:val="nil"/>
                <w:left w:val="nil"/>
                <w:bottom w:val="nil"/>
                <w:right w:val="nil"/>
                <w:between w:val="nil"/>
              </w:pBdr>
              <w:rPr>
                <w:sz w:val="22"/>
                <w:szCs w:val="22"/>
              </w:rPr>
            </w:pPr>
            <w:r w:rsidRPr="00EF4128">
              <w:rPr>
                <w:sz w:val="22"/>
                <w:szCs w:val="22"/>
              </w:rPr>
              <w:t>36.109</w:t>
            </w:r>
          </w:p>
        </w:tc>
        <w:tc>
          <w:tcPr>
            <w:tcW w:w="1134" w:type="dxa"/>
          </w:tcPr>
          <w:p w14:paraId="2AFB981B" w14:textId="77777777" w:rsidR="008332FD" w:rsidRPr="00EF4128" w:rsidRDefault="008332FD" w:rsidP="001229C0">
            <w:pPr>
              <w:widowControl w:val="0"/>
              <w:pBdr>
                <w:top w:val="nil"/>
                <w:left w:val="nil"/>
                <w:bottom w:val="nil"/>
                <w:right w:val="nil"/>
                <w:between w:val="nil"/>
              </w:pBdr>
              <w:rPr>
                <w:sz w:val="22"/>
                <w:szCs w:val="22"/>
              </w:rPr>
            </w:pPr>
            <w:r w:rsidRPr="00EF4128">
              <w:rPr>
                <w:sz w:val="22"/>
                <w:szCs w:val="22"/>
              </w:rPr>
              <w:t>36.124</w:t>
            </w:r>
          </w:p>
        </w:tc>
        <w:tc>
          <w:tcPr>
            <w:tcW w:w="1370" w:type="dxa"/>
          </w:tcPr>
          <w:p w14:paraId="11070CCB" w14:textId="77777777" w:rsidR="008332FD" w:rsidRPr="00EF4128" w:rsidRDefault="008332FD" w:rsidP="001229C0">
            <w:pPr>
              <w:widowControl w:val="0"/>
              <w:pBdr>
                <w:top w:val="nil"/>
                <w:left w:val="nil"/>
                <w:bottom w:val="nil"/>
                <w:right w:val="nil"/>
                <w:between w:val="nil"/>
              </w:pBdr>
              <w:rPr>
                <w:sz w:val="22"/>
                <w:szCs w:val="22"/>
              </w:rPr>
            </w:pPr>
            <w:r w:rsidRPr="00EF4128">
              <w:rPr>
                <w:i/>
                <w:sz w:val="22"/>
                <w:szCs w:val="22"/>
              </w:rPr>
              <w:t>13.0 – 70.0</w:t>
            </w:r>
          </w:p>
        </w:tc>
      </w:tr>
      <w:tr w:rsidR="008332FD" w:rsidRPr="00EF4128" w14:paraId="6A21CB8A" w14:textId="77777777" w:rsidTr="008332FD">
        <w:trPr>
          <w:trHeight w:val="485"/>
        </w:trPr>
        <w:tc>
          <w:tcPr>
            <w:tcW w:w="1702" w:type="dxa"/>
          </w:tcPr>
          <w:p w14:paraId="664550CF" w14:textId="77777777" w:rsidR="008332FD" w:rsidRPr="00EF4128" w:rsidRDefault="008332FD" w:rsidP="001229C0">
            <w:pPr>
              <w:widowControl w:val="0"/>
              <w:pBdr>
                <w:top w:val="nil"/>
                <w:left w:val="nil"/>
                <w:bottom w:val="nil"/>
                <w:right w:val="nil"/>
                <w:between w:val="nil"/>
              </w:pBdr>
              <w:rPr>
                <w:bCs/>
              </w:rPr>
            </w:pPr>
            <w:r w:rsidRPr="00EF4128">
              <w:rPr>
                <w:bCs/>
              </w:rPr>
              <w:t>QPlogPC16</w:t>
            </w:r>
          </w:p>
        </w:tc>
        <w:tc>
          <w:tcPr>
            <w:tcW w:w="1134" w:type="dxa"/>
          </w:tcPr>
          <w:p w14:paraId="0C3A0239" w14:textId="77777777" w:rsidR="008332FD" w:rsidRPr="00EF4128" w:rsidRDefault="008332FD" w:rsidP="001229C0">
            <w:pPr>
              <w:widowControl w:val="0"/>
              <w:pBdr>
                <w:top w:val="nil"/>
                <w:left w:val="nil"/>
                <w:bottom w:val="nil"/>
                <w:right w:val="nil"/>
                <w:between w:val="nil"/>
              </w:pBdr>
              <w:rPr>
                <w:sz w:val="22"/>
                <w:szCs w:val="22"/>
              </w:rPr>
            </w:pPr>
            <w:r w:rsidRPr="00EF4128">
              <w:rPr>
                <w:sz w:val="22"/>
                <w:szCs w:val="22"/>
              </w:rPr>
              <w:t>11.152</w:t>
            </w:r>
          </w:p>
        </w:tc>
        <w:tc>
          <w:tcPr>
            <w:tcW w:w="1275" w:type="dxa"/>
          </w:tcPr>
          <w:p w14:paraId="28740333" w14:textId="77777777" w:rsidR="008332FD" w:rsidRPr="00EF4128" w:rsidRDefault="008332FD" w:rsidP="001229C0">
            <w:pPr>
              <w:widowControl w:val="0"/>
              <w:pBdr>
                <w:top w:val="nil"/>
                <w:left w:val="nil"/>
                <w:bottom w:val="nil"/>
                <w:right w:val="nil"/>
                <w:between w:val="nil"/>
              </w:pBdr>
              <w:rPr>
                <w:sz w:val="22"/>
                <w:szCs w:val="22"/>
              </w:rPr>
            </w:pPr>
            <w:r w:rsidRPr="00EF4128">
              <w:rPr>
                <w:sz w:val="22"/>
                <w:szCs w:val="22"/>
              </w:rPr>
              <w:t>11.253</w:t>
            </w:r>
          </w:p>
        </w:tc>
        <w:tc>
          <w:tcPr>
            <w:tcW w:w="993" w:type="dxa"/>
          </w:tcPr>
          <w:p w14:paraId="05AB81BD" w14:textId="77777777" w:rsidR="008332FD" w:rsidRPr="00EF4128" w:rsidRDefault="008332FD" w:rsidP="001229C0">
            <w:pPr>
              <w:widowControl w:val="0"/>
              <w:pBdr>
                <w:top w:val="nil"/>
                <w:left w:val="nil"/>
                <w:bottom w:val="nil"/>
                <w:right w:val="nil"/>
                <w:between w:val="nil"/>
              </w:pBdr>
              <w:rPr>
                <w:sz w:val="22"/>
                <w:szCs w:val="22"/>
              </w:rPr>
            </w:pPr>
            <w:r w:rsidRPr="00EF4128">
              <w:rPr>
                <w:sz w:val="22"/>
                <w:szCs w:val="22"/>
              </w:rPr>
              <w:t>11.246</w:t>
            </w:r>
          </w:p>
        </w:tc>
        <w:tc>
          <w:tcPr>
            <w:tcW w:w="1064" w:type="dxa"/>
          </w:tcPr>
          <w:p w14:paraId="1F9CEAB5" w14:textId="77777777" w:rsidR="008332FD" w:rsidRPr="00EF4128" w:rsidRDefault="008332FD" w:rsidP="001229C0">
            <w:pPr>
              <w:widowControl w:val="0"/>
              <w:pBdr>
                <w:top w:val="nil"/>
                <w:left w:val="nil"/>
                <w:bottom w:val="nil"/>
                <w:right w:val="nil"/>
                <w:between w:val="nil"/>
              </w:pBdr>
              <w:rPr>
                <w:sz w:val="22"/>
                <w:szCs w:val="22"/>
              </w:rPr>
            </w:pPr>
            <w:r w:rsidRPr="00EF4128">
              <w:rPr>
                <w:sz w:val="22"/>
                <w:szCs w:val="22"/>
              </w:rPr>
              <w:t>11.288</w:t>
            </w:r>
          </w:p>
        </w:tc>
        <w:tc>
          <w:tcPr>
            <w:tcW w:w="1062" w:type="dxa"/>
          </w:tcPr>
          <w:p w14:paraId="61E4DA53" w14:textId="77777777" w:rsidR="008332FD" w:rsidRPr="00EF4128" w:rsidRDefault="008332FD" w:rsidP="001229C0">
            <w:pPr>
              <w:widowControl w:val="0"/>
              <w:pBdr>
                <w:top w:val="nil"/>
                <w:left w:val="nil"/>
                <w:bottom w:val="nil"/>
                <w:right w:val="nil"/>
                <w:between w:val="nil"/>
              </w:pBdr>
              <w:rPr>
                <w:sz w:val="22"/>
                <w:szCs w:val="22"/>
              </w:rPr>
            </w:pPr>
            <w:r w:rsidRPr="00EF4128">
              <w:rPr>
                <w:sz w:val="22"/>
                <w:szCs w:val="22"/>
              </w:rPr>
              <w:t>11.251</w:t>
            </w:r>
          </w:p>
        </w:tc>
        <w:tc>
          <w:tcPr>
            <w:tcW w:w="1134" w:type="dxa"/>
          </w:tcPr>
          <w:p w14:paraId="23988150" w14:textId="77777777" w:rsidR="008332FD" w:rsidRPr="00EF4128" w:rsidRDefault="008332FD" w:rsidP="001229C0">
            <w:pPr>
              <w:widowControl w:val="0"/>
              <w:pBdr>
                <w:top w:val="nil"/>
                <w:left w:val="nil"/>
                <w:bottom w:val="nil"/>
                <w:right w:val="nil"/>
                <w:between w:val="nil"/>
              </w:pBdr>
              <w:rPr>
                <w:sz w:val="22"/>
                <w:szCs w:val="22"/>
              </w:rPr>
            </w:pPr>
            <w:r w:rsidRPr="00EF4128">
              <w:rPr>
                <w:sz w:val="22"/>
                <w:szCs w:val="22"/>
              </w:rPr>
              <w:t>11.254</w:t>
            </w:r>
          </w:p>
        </w:tc>
        <w:tc>
          <w:tcPr>
            <w:tcW w:w="1370" w:type="dxa"/>
          </w:tcPr>
          <w:p w14:paraId="2CA5A7C4" w14:textId="77777777" w:rsidR="008332FD" w:rsidRPr="00EF4128" w:rsidRDefault="008332FD" w:rsidP="001229C0">
            <w:pPr>
              <w:widowControl w:val="0"/>
              <w:pBdr>
                <w:top w:val="nil"/>
                <w:left w:val="nil"/>
                <w:bottom w:val="nil"/>
                <w:right w:val="nil"/>
                <w:between w:val="nil"/>
              </w:pBdr>
              <w:rPr>
                <w:sz w:val="22"/>
                <w:szCs w:val="22"/>
              </w:rPr>
            </w:pPr>
            <w:r w:rsidRPr="00EF4128">
              <w:rPr>
                <w:i/>
                <w:sz w:val="22"/>
                <w:szCs w:val="22"/>
              </w:rPr>
              <w:t>4.0 – 18.0</w:t>
            </w:r>
          </w:p>
        </w:tc>
      </w:tr>
      <w:tr w:rsidR="008332FD" w:rsidRPr="00EF4128" w14:paraId="4ED77198" w14:textId="77777777" w:rsidTr="008332FD">
        <w:trPr>
          <w:trHeight w:val="485"/>
        </w:trPr>
        <w:tc>
          <w:tcPr>
            <w:tcW w:w="1702" w:type="dxa"/>
          </w:tcPr>
          <w:p w14:paraId="2D8A55F5" w14:textId="77777777" w:rsidR="008332FD" w:rsidRPr="00EF4128" w:rsidRDefault="008332FD" w:rsidP="001229C0">
            <w:pPr>
              <w:widowControl w:val="0"/>
              <w:pBdr>
                <w:top w:val="nil"/>
                <w:left w:val="nil"/>
                <w:bottom w:val="nil"/>
                <w:right w:val="nil"/>
                <w:between w:val="nil"/>
              </w:pBdr>
              <w:rPr>
                <w:bCs/>
              </w:rPr>
            </w:pPr>
            <w:proofErr w:type="spellStart"/>
            <w:r w:rsidRPr="00EF4128">
              <w:rPr>
                <w:bCs/>
              </w:rPr>
              <w:t>QPlogPoct</w:t>
            </w:r>
            <w:proofErr w:type="spellEnd"/>
          </w:p>
        </w:tc>
        <w:tc>
          <w:tcPr>
            <w:tcW w:w="1134" w:type="dxa"/>
          </w:tcPr>
          <w:p w14:paraId="2F107644" w14:textId="77777777" w:rsidR="008332FD" w:rsidRPr="00EF4128" w:rsidRDefault="008332FD" w:rsidP="001229C0">
            <w:pPr>
              <w:widowControl w:val="0"/>
              <w:pBdr>
                <w:top w:val="nil"/>
                <w:left w:val="nil"/>
                <w:bottom w:val="nil"/>
                <w:right w:val="nil"/>
                <w:between w:val="nil"/>
              </w:pBdr>
              <w:rPr>
                <w:sz w:val="22"/>
                <w:szCs w:val="22"/>
              </w:rPr>
            </w:pPr>
            <w:r w:rsidRPr="00EF4128">
              <w:rPr>
                <w:sz w:val="22"/>
                <w:szCs w:val="22"/>
              </w:rPr>
              <w:t>15.231</w:t>
            </w:r>
          </w:p>
        </w:tc>
        <w:tc>
          <w:tcPr>
            <w:tcW w:w="1275" w:type="dxa"/>
          </w:tcPr>
          <w:p w14:paraId="2595D583" w14:textId="77777777" w:rsidR="008332FD" w:rsidRPr="00EF4128" w:rsidRDefault="008332FD" w:rsidP="001229C0">
            <w:pPr>
              <w:widowControl w:val="0"/>
              <w:pBdr>
                <w:top w:val="nil"/>
                <w:left w:val="nil"/>
                <w:bottom w:val="nil"/>
                <w:right w:val="nil"/>
                <w:between w:val="nil"/>
              </w:pBdr>
              <w:rPr>
                <w:sz w:val="22"/>
                <w:szCs w:val="22"/>
              </w:rPr>
            </w:pPr>
            <w:r w:rsidRPr="00EF4128">
              <w:rPr>
                <w:sz w:val="22"/>
                <w:szCs w:val="22"/>
              </w:rPr>
              <w:t>15.315</w:t>
            </w:r>
          </w:p>
        </w:tc>
        <w:tc>
          <w:tcPr>
            <w:tcW w:w="993" w:type="dxa"/>
          </w:tcPr>
          <w:p w14:paraId="002CCF05" w14:textId="77777777" w:rsidR="008332FD" w:rsidRPr="00EF4128" w:rsidRDefault="008332FD" w:rsidP="001229C0">
            <w:pPr>
              <w:widowControl w:val="0"/>
              <w:pBdr>
                <w:top w:val="nil"/>
                <w:left w:val="nil"/>
                <w:bottom w:val="nil"/>
                <w:right w:val="nil"/>
                <w:between w:val="nil"/>
              </w:pBdr>
              <w:rPr>
                <w:sz w:val="22"/>
                <w:szCs w:val="22"/>
              </w:rPr>
            </w:pPr>
            <w:r w:rsidRPr="00EF4128">
              <w:rPr>
                <w:sz w:val="22"/>
                <w:szCs w:val="22"/>
              </w:rPr>
              <w:t>15.451</w:t>
            </w:r>
          </w:p>
        </w:tc>
        <w:tc>
          <w:tcPr>
            <w:tcW w:w="1064" w:type="dxa"/>
          </w:tcPr>
          <w:p w14:paraId="520EB0C8" w14:textId="77777777" w:rsidR="008332FD" w:rsidRPr="00EF4128" w:rsidRDefault="008332FD" w:rsidP="001229C0">
            <w:pPr>
              <w:widowControl w:val="0"/>
              <w:pBdr>
                <w:top w:val="nil"/>
                <w:left w:val="nil"/>
                <w:bottom w:val="nil"/>
                <w:right w:val="nil"/>
                <w:between w:val="nil"/>
              </w:pBdr>
              <w:rPr>
                <w:sz w:val="22"/>
                <w:szCs w:val="22"/>
              </w:rPr>
            </w:pPr>
            <w:r w:rsidRPr="00EF4128">
              <w:rPr>
                <w:sz w:val="22"/>
                <w:szCs w:val="22"/>
              </w:rPr>
              <w:t>16.130</w:t>
            </w:r>
          </w:p>
        </w:tc>
        <w:tc>
          <w:tcPr>
            <w:tcW w:w="1062" w:type="dxa"/>
          </w:tcPr>
          <w:p w14:paraId="18A0CAD1" w14:textId="77777777" w:rsidR="008332FD" w:rsidRPr="00EF4128" w:rsidRDefault="008332FD" w:rsidP="001229C0">
            <w:pPr>
              <w:widowControl w:val="0"/>
              <w:pBdr>
                <w:top w:val="nil"/>
                <w:left w:val="nil"/>
                <w:bottom w:val="nil"/>
                <w:right w:val="nil"/>
                <w:between w:val="nil"/>
              </w:pBdr>
              <w:rPr>
                <w:sz w:val="22"/>
                <w:szCs w:val="22"/>
              </w:rPr>
            </w:pPr>
            <w:r w:rsidRPr="00EF4128">
              <w:rPr>
                <w:sz w:val="22"/>
                <w:szCs w:val="22"/>
              </w:rPr>
              <w:t>15.406</w:t>
            </w:r>
          </w:p>
        </w:tc>
        <w:tc>
          <w:tcPr>
            <w:tcW w:w="1134" w:type="dxa"/>
          </w:tcPr>
          <w:p w14:paraId="6B9173D6" w14:textId="77777777" w:rsidR="008332FD" w:rsidRPr="00EF4128" w:rsidRDefault="008332FD" w:rsidP="001229C0">
            <w:pPr>
              <w:widowControl w:val="0"/>
              <w:pBdr>
                <w:top w:val="nil"/>
                <w:left w:val="nil"/>
                <w:bottom w:val="nil"/>
                <w:right w:val="nil"/>
                <w:between w:val="nil"/>
              </w:pBdr>
              <w:rPr>
                <w:sz w:val="22"/>
                <w:szCs w:val="22"/>
              </w:rPr>
            </w:pPr>
            <w:r w:rsidRPr="00EF4128">
              <w:rPr>
                <w:sz w:val="22"/>
                <w:szCs w:val="22"/>
              </w:rPr>
              <w:t>15.543</w:t>
            </w:r>
          </w:p>
        </w:tc>
        <w:tc>
          <w:tcPr>
            <w:tcW w:w="1370" w:type="dxa"/>
          </w:tcPr>
          <w:p w14:paraId="4615D69F" w14:textId="77777777" w:rsidR="008332FD" w:rsidRPr="00EF4128" w:rsidRDefault="008332FD" w:rsidP="001229C0">
            <w:pPr>
              <w:widowControl w:val="0"/>
              <w:pBdr>
                <w:top w:val="nil"/>
                <w:left w:val="nil"/>
                <w:bottom w:val="nil"/>
                <w:right w:val="nil"/>
                <w:between w:val="nil"/>
              </w:pBdr>
              <w:rPr>
                <w:sz w:val="22"/>
                <w:szCs w:val="22"/>
              </w:rPr>
            </w:pPr>
            <w:r w:rsidRPr="00EF4128">
              <w:rPr>
                <w:i/>
                <w:sz w:val="22"/>
                <w:szCs w:val="22"/>
              </w:rPr>
              <w:t>8.0 – 35.0</w:t>
            </w:r>
          </w:p>
        </w:tc>
      </w:tr>
      <w:tr w:rsidR="008332FD" w:rsidRPr="00EF4128" w14:paraId="6D9D950C" w14:textId="77777777" w:rsidTr="008332FD">
        <w:trPr>
          <w:trHeight w:val="485"/>
        </w:trPr>
        <w:tc>
          <w:tcPr>
            <w:tcW w:w="1702" w:type="dxa"/>
          </w:tcPr>
          <w:p w14:paraId="3A2DBA46" w14:textId="77777777" w:rsidR="008332FD" w:rsidRPr="00EF4128" w:rsidRDefault="008332FD" w:rsidP="001229C0">
            <w:pPr>
              <w:widowControl w:val="0"/>
              <w:pBdr>
                <w:top w:val="nil"/>
                <w:left w:val="nil"/>
                <w:bottom w:val="nil"/>
                <w:right w:val="nil"/>
                <w:between w:val="nil"/>
              </w:pBdr>
              <w:rPr>
                <w:bCs/>
              </w:rPr>
            </w:pPr>
            <w:proofErr w:type="spellStart"/>
            <w:r w:rsidRPr="00EF4128">
              <w:rPr>
                <w:bCs/>
              </w:rPr>
              <w:t>QPlogPw</w:t>
            </w:r>
            <w:proofErr w:type="spellEnd"/>
          </w:p>
        </w:tc>
        <w:tc>
          <w:tcPr>
            <w:tcW w:w="1134" w:type="dxa"/>
          </w:tcPr>
          <w:p w14:paraId="074FD20B" w14:textId="77777777" w:rsidR="008332FD" w:rsidRPr="00EF4128" w:rsidRDefault="008332FD" w:rsidP="001229C0">
            <w:pPr>
              <w:widowControl w:val="0"/>
              <w:pBdr>
                <w:top w:val="nil"/>
                <w:left w:val="nil"/>
                <w:bottom w:val="nil"/>
                <w:right w:val="nil"/>
                <w:between w:val="nil"/>
              </w:pBdr>
              <w:rPr>
                <w:sz w:val="22"/>
                <w:szCs w:val="22"/>
              </w:rPr>
            </w:pPr>
            <w:r w:rsidRPr="00EF4128">
              <w:rPr>
                <w:sz w:val="22"/>
                <w:szCs w:val="22"/>
              </w:rPr>
              <w:t>7.671</w:t>
            </w:r>
          </w:p>
        </w:tc>
        <w:tc>
          <w:tcPr>
            <w:tcW w:w="1275" w:type="dxa"/>
          </w:tcPr>
          <w:p w14:paraId="1C39B5D5" w14:textId="77777777" w:rsidR="008332FD" w:rsidRPr="00EF4128" w:rsidRDefault="008332FD" w:rsidP="001229C0">
            <w:pPr>
              <w:widowControl w:val="0"/>
              <w:pBdr>
                <w:top w:val="nil"/>
                <w:left w:val="nil"/>
                <w:bottom w:val="nil"/>
                <w:right w:val="nil"/>
                <w:between w:val="nil"/>
              </w:pBdr>
              <w:rPr>
                <w:sz w:val="22"/>
                <w:szCs w:val="22"/>
              </w:rPr>
            </w:pPr>
            <w:r w:rsidRPr="00EF4128">
              <w:rPr>
                <w:sz w:val="22"/>
                <w:szCs w:val="22"/>
              </w:rPr>
              <w:t>7.759</w:t>
            </w:r>
          </w:p>
        </w:tc>
        <w:tc>
          <w:tcPr>
            <w:tcW w:w="993" w:type="dxa"/>
          </w:tcPr>
          <w:p w14:paraId="6D016AF1" w14:textId="77777777" w:rsidR="008332FD" w:rsidRPr="00EF4128" w:rsidRDefault="008332FD" w:rsidP="001229C0">
            <w:pPr>
              <w:widowControl w:val="0"/>
              <w:pBdr>
                <w:top w:val="nil"/>
                <w:left w:val="nil"/>
                <w:bottom w:val="nil"/>
                <w:right w:val="nil"/>
                <w:between w:val="nil"/>
              </w:pBdr>
              <w:rPr>
                <w:sz w:val="22"/>
                <w:szCs w:val="22"/>
              </w:rPr>
            </w:pPr>
            <w:r w:rsidRPr="00EF4128">
              <w:rPr>
                <w:sz w:val="22"/>
                <w:szCs w:val="22"/>
              </w:rPr>
              <w:t>7.698</w:t>
            </w:r>
          </w:p>
        </w:tc>
        <w:tc>
          <w:tcPr>
            <w:tcW w:w="1064" w:type="dxa"/>
          </w:tcPr>
          <w:p w14:paraId="6A709317" w14:textId="77777777" w:rsidR="008332FD" w:rsidRPr="00EF4128" w:rsidRDefault="008332FD" w:rsidP="001229C0">
            <w:pPr>
              <w:widowControl w:val="0"/>
              <w:pBdr>
                <w:top w:val="nil"/>
                <w:left w:val="nil"/>
                <w:bottom w:val="nil"/>
                <w:right w:val="nil"/>
                <w:between w:val="nil"/>
              </w:pBdr>
              <w:rPr>
                <w:sz w:val="22"/>
                <w:szCs w:val="22"/>
              </w:rPr>
            </w:pPr>
            <w:r w:rsidRPr="00EF4128">
              <w:rPr>
                <w:sz w:val="22"/>
                <w:szCs w:val="22"/>
              </w:rPr>
              <w:t>7.730</w:t>
            </w:r>
          </w:p>
        </w:tc>
        <w:tc>
          <w:tcPr>
            <w:tcW w:w="1062" w:type="dxa"/>
          </w:tcPr>
          <w:p w14:paraId="7BC7B6CA" w14:textId="77777777" w:rsidR="008332FD" w:rsidRPr="00EF4128" w:rsidRDefault="008332FD" w:rsidP="001229C0">
            <w:pPr>
              <w:widowControl w:val="0"/>
              <w:pBdr>
                <w:top w:val="nil"/>
                <w:left w:val="nil"/>
                <w:bottom w:val="nil"/>
                <w:right w:val="nil"/>
                <w:between w:val="nil"/>
              </w:pBdr>
              <w:rPr>
                <w:sz w:val="22"/>
                <w:szCs w:val="22"/>
              </w:rPr>
            </w:pPr>
            <w:r w:rsidRPr="00EF4128">
              <w:rPr>
                <w:sz w:val="22"/>
                <w:szCs w:val="22"/>
              </w:rPr>
              <w:t>7.704</w:t>
            </w:r>
          </w:p>
        </w:tc>
        <w:tc>
          <w:tcPr>
            <w:tcW w:w="1134" w:type="dxa"/>
          </w:tcPr>
          <w:p w14:paraId="37BC50A1" w14:textId="77777777" w:rsidR="008332FD" w:rsidRPr="00EF4128" w:rsidRDefault="008332FD" w:rsidP="001229C0">
            <w:pPr>
              <w:widowControl w:val="0"/>
              <w:pBdr>
                <w:top w:val="nil"/>
                <w:left w:val="nil"/>
                <w:bottom w:val="nil"/>
                <w:right w:val="nil"/>
                <w:between w:val="nil"/>
              </w:pBdr>
              <w:rPr>
                <w:sz w:val="22"/>
                <w:szCs w:val="22"/>
              </w:rPr>
            </w:pPr>
            <w:r w:rsidRPr="00EF4128">
              <w:rPr>
                <w:sz w:val="22"/>
                <w:szCs w:val="22"/>
              </w:rPr>
              <w:t>7.704</w:t>
            </w:r>
          </w:p>
        </w:tc>
        <w:tc>
          <w:tcPr>
            <w:tcW w:w="1370" w:type="dxa"/>
          </w:tcPr>
          <w:p w14:paraId="4E6E0408" w14:textId="77777777" w:rsidR="008332FD" w:rsidRPr="00EF4128" w:rsidRDefault="008332FD" w:rsidP="001229C0">
            <w:pPr>
              <w:widowControl w:val="0"/>
              <w:pBdr>
                <w:top w:val="nil"/>
                <w:left w:val="nil"/>
                <w:bottom w:val="nil"/>
                <w:right w:val="nil"/>
                <w:between w:val="nil"/>
              </w:pBdr>
              <w:rPr>
                <w:sz w:val="22"/>
                <w:szCs w:val="22"/>
              </w:rPr>
            </w:pPr>
            <w:r w:rsidRPr="00EF4128">
              <w:rPr>
                <w:i/>
                <w:sz w:val="22"/>
                <w:szCs w:val="22"/>
              </w:rPr>
              <w:t>4.0 – 45.0</w:t>
            </w:r>
          </w:p>
        </w:tc>
      </w:tr>
      <w:tr w:rsidR="008332FD" w:rsidRPr="00EF4128" w14:paraId="17A9BBB3" w14:textId="77777777" w:rsidTr="008332FD">
        <w:trPr>
          <w:trHeight w:val="485"/>
        </w:trPr>
        <w:tc>
          <w:tcPr>
            <w:tcW w:w="1702" w:type="dxa"/>
          </w:tcPr>
          <w:p w14:paraId="516BEE03" w14:textId="77777777" w:rsidR="008332FD" w:rsidRPr="00EF4128" w:rsidRDefault="008332FD" w:rsidP="001229C0">
            <w:pPr>
              <w:widowControl w:val="0"/>
              <w:pBdr>
                <w:top w:val="nil"/>
                <w:left w:val="nil"/>
                <w:bottom w:val="nil"/>
                <w:right w:val="nil"/>
                <w:between w:val="nil"/>
              </w:pBdr>
              <w:rPr>
                <w:bCs/>
              </w:rPr>
            </w:pPr>
            <w:proofErr w:type="spellStart"/>
            <w:r w:rsidRPr="00EF4128">
              <w:rPr>
                <w:bCs/>
              </w:rPr>
              <w:t>QPlogPo</w:t>
            </w:r>
            <w:proofErr w:type="spellEnd"/>
            <w:r w:rsidRPr="00EF4128">
              <w:rPr>
                <w:bCs/>
              </w:rPr>
              <w:t>/w</w:t>
            </w:r>
          </w:p>
        </w:tc>
        <w:tc>
          <w:tcPr>
            <w:tcW w:w="1134" w:type="dxa"/>
          </w:tcPr>
          <w:p w14:paraId="3496BE49" w14:textId="77777777" w:rsidR="008332FD" w:rsidRPr="00EF4128" w:rsidRDefault="008332FD" w:rsidP="001229C0">
            <w:pPr>
              <w:widowControl w:val="0"/>
              <w:pBdr>
                <w:top w:val="nil"/>
                <w:left w:val="nil"/>
                <w:bottom w:val="nil"/>
                <w:right w:val="nil"/>
                <w:between w:val="nil"/>
              </w:pBdr>
              <w:rPr>
                <w:sz w:val="22"/>
                <w:szCs w:val="22"/>
              </w:rPr>
            </w:pPr>
            <w:r w:rsidRPr="00EF4128">
              <w:rPr>
                <w:sz w:val="22"/>
                <w:szCs w:val="22"/>
              </w:rPr>
              <w:t>2.389</w:t>
            </w:r>
          </w:p>
        </w:tc>
        <w:tc>
          <w:tcPr>
            <w:tcW w:w="1275" w:type="dxa"/>
          </w:tcPr>
          <w:p w14:paraId="160EBE27" w14:textId="77777777" w:rsidR="008332FD" w:rsidRPr="00EF4128" w:rsidRDefault="008332FD" w:rsidP="001229C0">
            <w:pPr>
              <w:widowControl w:val="0"/>
              <w:pBdr>
                <w:top w:val="nil"/>
                <w:left w:val="nil"/>
                <w:bottom w:val="nil"/>
                <w:right w:val="nil"/>
                <w:between w:val="nil"/>
              </w:pBdr>
              <w:rPr>
                <w:sz w:val="22"/>
                <w:szCs w:val="22"/>
              </w:rPr>
            </w:pPr>
            <w:r w:rsidRPr="00EF4128">
              <w:rPr>
                <w:sz w:val="22"/>
                <w:szCs w:val="22"/>
              </w:rPr>
              <w:t>2.335</w:t>
            </w:r>
          </w:p>
        </w:tc>
        <w:tc>
          <w:tcPr>
            <w:tcW w:w="993" w:type="dxa"/>
          </w:tcPr>
          <w:p w14:paraId="4EA1AA85" w14:textId="77777777" w:rsidR="008332FD" w:rsidRPr="00EF4128" w:rsidRDefault="008332FD" w:rsidP="001229C0">
            <w:pPr>
              <w:widowControl w:val="0"/>
              <w:pBdr>
                <w:top w:val="nil"/>
                <w:left w:val="nil"/>
                <w:bottom w:val="nil"/>
                <w:right w:val="nil"/>
                <w:between w:val="nil"/>
              </w:pBdr>
              <w:rPr>
                <w:sz w:val="22"/>
                <w:szCs w:val="22"/>
              </w:rPr>
            </w:pPr>
            <w:r w:rsidRPr="00EF4128">
              <w:rPr>
                <w:sz w:val="22"/>
                <w:szCs w:val="22"/>
              </w:rPr>
              <w:t>2.373</w:t>
            </w:r>
          </w:p>
        </w:tc>
        <w:tc>
          <w:tcPr>
            <w:tcW w:w="1064" w:type="dxa"/>
          </w:tcPr>
          <w:p w14:paraId="2B178DAE" w14:textId="77777777" w:rsidR="008332FD" w:rsidRPr="00EF4128" w:rsidRDefault="008332FD" w:rsidP="001229C0">
            <w:pPr>
              <w:widowControl w:val="0"/>
              <w:pBdr>
                <w:top w:val="nil"/>
                <w:left w:val="nil"/>
                <w:bottom w:val="nil"/>
                <w:right w:val="nil"/>
                <w:between w:val="nil"/>
              </w:pBdr>
              <w:rPr>
                <w:sz w:val="22"/>
                <w:szCs w:val="22"/>
              </w:rPr>
            </w:pPr>
            <w:r w:rsidRPr="00EF4128">
              <w:rPr>
                <w:sz w:val="22"/>
                <w:szCs w:val="22"/>
              </w:rPr>
              <w:t>2.386</w:t>
            </w:r>
          </w:p>
        </w:tc>
        <w:tc>
          <w:tcPr>
            <w:tcW w:w="1062" w:type="dxa"/>
          </w:tcPr>
          <w:p w14:paraId="41A30C20" w14:textId="77777777" w:rsidR="008332FD" w:rsidRPr="00EF4128" w:rsidRDefault="008332FD" w:rsidP="001229C0">
            <w:pPr>
              <w:widowControl w:val="0"/>
              <w:pBdr>
                <w:top w:val="nil"/>
                <w:left w:val="nil"/>
                <w:bottom w:val="nil"/>
                <w:right w:val="nil"/>
                <w:between w:val="nil"/>
              </w:pBdr>
              <w:rPr>
                <w:sz w:val="22"/>
                <w:szCs w:val="22"/>
              </w:rPr>
            </w:pPr>
            <w:r w:rsidRPr="00EF4128">
              <w:rPr>
                <w:sz w:val="22"/>
                <w:szCs w:val="22"/>
              </w:rPr>
              <w:t>2.374</w:t>
            </w:r>
          </w:p>
        </w:tc>
        <w:tc>
          <w:tcPr>
            <w:tcW w:w="1134" w:type="dxa"/>
          </w:tcPr>
          <w:p w14:paraId="2714FF25" w14:textId="77777777" w:rsidR="008332FD" w:rsidRPr="00EF4128" w:rsidRDefault="008332FD" w:rsidP="001229C0">
            <w:pPr>
              <w:widowControl w:val="0"/>
              <w:pBdr>
                <w:top w:val="nil"/>
                <w:left w:val="nil"/>
                <w:bottom w:val="nil"/>
                <w:right w:val="nil"/>
                <w:between w:val="nil"/>
              </w:pBdr>
              <w:rPr>
                <w:sz w:val="22"/>
                <w:szCs w:val="22"/>
              </w:rPr>
            </w:pPr>
            <w:r w:rsidRPr="00EF4128">
              <w:rPr>
                <w:sz w:val="22"/>
                <w:szCs w:val="22"/>
              </w:rPr>
              <w:t>2.378</w:t>
            </w:r>
          </w:p>
        </w:tc>
        <w:tc>
          <w:tcPr>
            <w:tcW w:w="1370" w:type="dxa"/>
          </w:tcPr>
          <w:p w14:paraId="6B8CE7E9" w14:textId="77777777" w:rsidR="008332FD" w:rsidRPr="00EF4128" w:rsidRDefault="008332FD" w:rsidP="001229C0">
            <w:pPr>
              <w:widowControl w:val="0"/>
              <w:pBdr>
                <w:top w:val="nil"/>
                <w:left w:val="nil"/>
                <w:bottom w:val="nil"/>
                <w:right w:val="nil"/>
                <w:between w:val="nil"/>
              </w:pBdr>
              <w:rPr>
                <w:sz w:val="22"/>
                <w:szCs w:val="22"/>
              </w:rPr>
            </w:pPr>
            <w:r w:rsidRPr="00EF4128">
              <w:rPr>
                <w:i/>
                <w:sz w:val="22"/>
                <w:szCs w:val="22"/>
              </w:rPr>
              <w:t>–2.0 – 6.5</w:t>
            </w:r>
          </w:p>
        </w:tc>
      </w:tr>
      <w:tr w:rsidR="008332FD" w:rsidRPr="00EF4128" w14:paraId="452BA150" w14:textId="77777777" w:rsidTr="008332FD">
        <w:trPr>
          <w:trHeight w:val="485"/>
        </w:trPr>
        <w:tc>
          <w:tcPr>
            <w:tcW w:w="1702" w:type="dxa"/>
          </w:tcPr>
          <w:p w14:paraId="659284C9" w14:textId="77777777" w:rsidR="008332FD" w:rsidRPr="00EF4128" w:rsidRDefault="008332FD" w:rsidP="001229C0">
            <w:pPr>
              <w:widowControl w:val="0"/>
              <w:pBdr>
                <w:top w:val="nil"/>
                <w:left w:val="nil"/>
                <w:bottom w:val="nil"/>
                <w:right w:val="nil"/>
                <w:between w:val="nil"/>
              </w:pBdr>
              <w:rPr>
                <w:bCs/>
              </w:rPr>
            </w:pPr>
            <w:proofErr w:type="spellStart"/>
            <w:r w:rsidRPr="00EF4128">
              <w:rPr>
                <w:bCs/>
              </w:rPr>
              <w:t>QPlogS</w:t>
            </w:r>
            <w:proofErr w:type="spellEnd"/>
          </w:p>
        </w:tc>
        <w:tc>
          <w:tcPr>
            <w:tcW w:w="1134" w:type="dxa"/>
          </w:tcPr>
          <w:p w14:paraId="40FD0D27" w14:textId="77777777" w:rsidR="008332FD" w:rsidRPr="00EF4128" w:rsidRDefault="008332FD" w:rsidP="001229C0">
            <w:pPr>
              <w:widowControl w:val="0"/>
              <w:pBdr>
                <w:top w:val="nil"/>
                <w:left w:val="nil"/>
                <w:bottom w:val="nil"/>
                <w:right w:val="nil"/>
                <w:between w:val="nil"/>
              </w:pBdr>
              <w:rPr>
                <w:sz w:val="22"/>
                <w:szCs w:val="22"/>
              </w:rPr>
            </w:pPr>
            <w:r w:rsidRPr="00EF4128">
              <w:rPr>
                <w:sz w:val="22"/>
                <w:szCs w:val="22"/>
              </w:rPr>
              <w:t>-4.158</w:t>
            </w:r>
          </w:p>
        </w:tc>
        <w:tc>
          <w:tcPr>
            <w:tcW w:w="1275" w:type="dxa"/>
          </w:tcPr>
          <w:p w14:paraId="46EE6DDB" w14:textId="77777777" w:rsidR="008332FD" w:rsidRPr="00EF4128" w:rsidRDefault="008332FD" w:rsidP="001229C0">
            <w:pPr>
              <w:widowControl w:val="0"/>
              <w:pBdr>
                <w:top w:val="nil"/>
                <w:left w:val="nil"/>
                <w:bottom w:val="nil"/>
                <w:right w:val="nil"/>
                <w:between w:val="nil"/>
              </w:pBdr>
              <w:rPr>
                <w:sz w:val="22"/>
                <w:szCs w:val="22"/>
              </w:rPr>
            </w:pPr>
            <w:r w:rsidRPr="00EF4128">
              <w:rPr>
                <w:sz w:val="22"/>
                <w:szCs w:val="22"/>
              </w:rPr>
              <w:t>-4.291</w:t>
            </w:r>
          </w:p>
        </w:tc>
        <w:tc>
          <w:tcPr>
            <w:tcW w:w="993" w:type="dxa"/>
          </w:tcPr>
          <w:p w14:paraId="43F9387C" w14:textId="77777777" w:rsidR="008332FD" w:rsidRPr="00EF4128" w:rsidRDefault="008332FD" w:rsidP="001229C0">
            <w:pPr>
              <w:widowControl w:val="0"/>
              <w:pBdr>
                <w:top w:val="nil"/>
                <w:left w:val="nil"/>
                <w:bottom w:val="nil"/>
                <w:right w:val="nil"/>
                <w:between w:val="nil"/>
              </w:pBdr>
              <w:rPr>
                <w:sz w:val="22"/>
                <w:szCs w:val="22"/>
              </w:rPr>
            </w:pPr>
            <w:r w:rsidRPr="00EF4128">
              <w:rPr>
                <w:sz w:val="22"/>
                <w:szCs w:val="22"/>
              </w:rPr>
              <w:t>-4.323</w:t>
            </w:r>
          </w:p>
        </w:tc>
        <w:tc>
          <w:tcPr>
            <w:tcW w:w="1064" w:type="dxa"/>
          </w:tcPr>
          <w:p w14:paraId="4AF8C34A" w14:textId="77777777" w:rsidR="008332FD" w:rsidRPr="00EF4128" w:rsidRDefault="008332FD" w:rsidP="001229C0">
            <w:pPr>
              <w:widowControl w:val="0"/>
              <w:pBdr>
                <w:top w:val="nil"/>
                <w:left w:val="nil"/>
                <w:bottom w:val="nil"/>
                <w:right w:val="nil"/>
                <w:between w:val="nil"/>
              </w:pBdr>
              <w:rPr>
                <w:sz w:val="22"/>
                <w:szCs w:val="22"/>
              </w:rPr>
            </w:pPr>
            <w:r w:rsidRPr="00EF4128">
              <w:rPr>
                <w:sz w:val="22"/>
                <w:szCs w:val="22"/>
              </w:rPr>
              <w:t>-4.428</w:t>
            </w:r>
          </w:p>
        </w:tc>
        <w:tc>
          <w:tcPr>
            <w:tcW w:w="1062" w:type="dxa"/>
          </w:tcPr>
          <w:p w14:paraId="4468CA58" w14:textId="77777777" w:rsidR="008332FD" w:rsidRPr="00EF4128" w:rsidRDefault="008332FD" w:rsidP="001229C0">
            <w:pPr>
              <w:widowControl w:val="0"/>
              <w:pBdr>
                <w:top w:val="nil"/>
                <w:left w:val="nil"/>
                <w:bottom w:val="nil"/>
                <w:right w:val="nil"/>
                <w:between w:val="nil"/>
              </w:pBdr>
              <w:rPr>
                <w:sz w:val="22"/>
                <w:szCs w:val="22"/>
              </w:rPr>
            </w:pPr>
            <w:r w:rsidRPr="00EF4128">
              <w:rPr>
                <w:sz w:val="22"/>
                <w:szCs w:val="22"/>
              </w:rPr>
              <w:t>-4.324</w:t>
            </w:r>
          </w:p>
        </w:tc>
        <w:tc>
          <w:tcPr>
            <w:tcW w:w="1134" w:type="dxa"/>
          </w:tcPr>
          <w:p w14:paraId="0327715B" w14:textId="77777777" w:rsidR="008332FD" w:rsidRPr="00EF4128" w:rsidRDefault="008332FD" w:rsidP="001229C0">
            <w:pPr>
              <w:widowControl w:val="0"/>
              <w:pBdr>
                <w:top w:val="nil"/>
                <w:left w:val="nil"/>
                <w:bottom w:val="nil"/>
                <w:right w:val="nil"/>
                <w:between w:val="nil"/>
              </w:pBdr>
              <w:rPr>
                <w:sz w:val="22"/>
                <w:szCs w:val="22"/>
              </w:rPr>
            </w:pPr>
            <w:r w:rsidRPr="00EF4128">
              <w:rPr>
                <w:sz w:val="22"/>
                <w:szCs w:val="22"/>
              </w:rPr>
              <w:t>-4.330</w:t>
            </w:r>
          </w:p>
        </w:tc>
        <w:tc>
          <w:tcPr>
            <w:tcW w:w="1370" w:type="dxa"/>
          </w:tcPr>
          <w:p w14:paraId="1B346C4E" w14:textId="77777777" w:rsidR="008332FD" w:rsidRPr="00EF4128" w:rsidRDefault="008332FD" w:rsidP="001229C0">
            <w:pPr>
              <w:widowControl w:val="0"/>
              <w:pBdr>
                <w:top w:val="nil"/>
                <w:left w:val="nil"/>
                <w:bottom w:val="nil"/>
                <w:right w:val="nil"/>
                <w:between w:val="nil"/>
              </w:pBdr>
              <w:rPr>
                <w:sz w:val="22"/>
                <w:szCs w:val="22"/>
              </w:rPr>
            </w:pPr>
            <w:r w:rsidRPr="00EF4128">
              <w:rPr>
                <w:i/>
                <w:sz w:val="22"/>
                <w:szCs w:val="22"/>
              </w:rPr>
              <w:t>–6.5 – 0.5</w:t>
            </w:r>
          </w:p>
        </w:tc>
      </w:tr>
      <w:tr w:rsidR="008332FD" w:rsidRPr="00EF4128" w14:paraId="402E1DD8" w14:textId="77777777" w:rsidTr="008332FD">
        <w:trPr>
          <w:trHeight w:val="485"/>
        </w:trPr>
        <w:tc>
          <w:tcPr>
            <w:tcW w:w="1702" w:type="dxa"/>
          </w:tcPr>
          <w:p w14:paraId="35D854A7" w14:textId="77777777" w:rsidR="008332FD" w:rsidRPr="00EF4128" w:rsidRDefault="008332FD" w:rsidP="001229C0">
            <w:pPr>
              <w:widowControl w:val="0"/>
              <w:pBdr>
                <w:top w:val="nil"/>
                <w:left w:val="nil"/>
                <w:bottom w:val="nil"/>
                <w:right w:val="nil"/>
                <w:between w:val="nil"/>
              </w:pBdr>
              <w:rPr>
                <w:bCs/>
              </w:rPr>
            </w:pPr>
            <w:proofErr w:type="spellStart"/>
            <w:r w:rsidRPr="00EF4128">
              <w:rPr>
                <w:bCs/>
              </w:rPr>
              <w:t>CIQPlogS</w:t>
            </w:r>
            <w:proofErr w:type="spellEnd"/>
          </w:p>
        </w:tc>
        <w:tc>
          <w:tcPr>
            <w:tcW w:w="1134" w:type="dxa"/>
          </w:tcPr>
          <w:p w14:paraId="4734554C" w14:textId="77777777" w:rsidR="008332FD" w:rsidRPr="00EF4128" w:rsidRDefault="008332FD" w:rsidP="001229C0">
            <w:pPr>
              <w:widowControl w:val="0"/>
              <w:pBdr>
                <w:top w:val="nil"/>
                <w:left w:val="nil"/>
                <w:bottom w:val="nil"/>
                <w:right w:val="nil"/>
                <w:between w:val="nil"/>
              </w:pBdr>
              <w:rPr>
                <w:sz w:val="22"/>
                <w:szCs w:val="22"/>
              </w:rPr>
            </w:pPr>
            <w:r w:rsidRPr="00EF4128">
              <w:rPr>
                <w:sz w:val="22"/>
                <w:szCs w:val="22"/>
              </w:rPr>
              <w:t>-5.075</w:t>
            </w:r>
          </w:p>
        </w:tc>
        <w:tc>
          <w:tcPr>
            <w:tcW w:w="1275" w:type="dxa"/>
          </w:tcPr>
          <w:p w14:paraId="3DB91B27" w14:textId="77777777" w:rsidR="008332FD" w:rsidRPr="00EF4128" w:rsidRDefault="008332FD" w:rsidP="001229C0">
            <w:pPr>
              <w:widowControl w:val="0"/>
              <w:pBdr>
                <w:top w:val="nil"/>
                <w:left w:val="nil"/>
                <w:bottom w:val="nil"/>
                <w:right w:val="nil"/>
                <w:between w:val="nil"/>
              </w:pBdr>
              <w:rPr>
                <w:sz w:val="22"/>
                <w:szCs w:val="22"/>
              </w:rPr>
            </w:pPr>
            <w:r w:rsidRPr="00EF4128">
              <w:rPr>
                <w:sz w:val="22"/>
                <w:szCs w:val="22"/>
              </w:rPr>
              <w:t>-5.075</w:t>
            </w:r>
          </w:p>
        </w:tc>
        <w:tc>
          <w:tcPr>
            <w:tcW w:w="993" w:type="dxa"/>
          </w:tcPr>
          <w:p w14:paraId="01537925" w14:textId="77777777" w:rsidR="008332FD" w:rsidRPr="00EF4128" w:rsidRDefault="008332FD" w:rsidP="001229C0">
            <w:pPr>
              <w:widowControl w:val="0"/>
              <w:pBdr>
                <w:top w:val="nil"/>
                <w:left w:val="nil"/>
                <w:bottom w:val="nil"/>
                <w:right w:val="nil"/>
                <w:between w:val="nil"/>
              </w:pBdr>
              <w:rPr>
                <w:sz w:val="22"/>
                <w:szCs w:val="22"/>
              </w:rPr>
            </w:pPr>
            <w:r w:rsidRPr="00EF4128">
              <w:rPr>
                <w:sz w:val="22"/>
                <w:szCs w:val="22"/>
              </w:rPr>
              <w:t>-5.075</w:t>
            </w:r>
          </w:p>
        </w:tc>
        <w:tc>
          <w:tcPr>
            <w:tcW w:w="1064" w:type="dxa"/>
          </w:tcPr>
          <w:p w14:paraId="7A5B28F9" w14:textId="77777777" w:rsidR="008332FD" w:rsidRPr="00EF4128" w:rsidRDefault="008332FD" w:rsidP="001229C0">
            <w:pPr>
              <w:widowControl w:val="0"/>
              <w:pBdr>
                <w:top w:val="nil"/>
                <w:left w:val="nil"/>
                <w:bottom w:val="nil"/>
                <w:right w:val="nil"/>
                <w:between w:val="nil"/>
              </w:pBdr>
              <w:rPr>
                <w:sz w:val="22"/>
                <w:szCs w:val="22"/>
              </w:rPr>
            </w:pPr>
            <w:r w:rsidRPr="00EF4128">
              <w:rPr>
                <w:sz w:val="22"/>
                <w:szCs w:val="22"/>
              </w:rPr>
              <w:t>-5.075</w:t>
            </w:r>
          </w:p>
        </w:tc>
        <w:tc>
          <w:tcPr>
            <w:tcW w:w="1062" w:type="dxa"/>
          </w:tcPr>
          <w:p w14:paraId="163FE2EE" w14:textId="77777777" w:rsidR="008332FD" w:rsidRPr="00EF4128" w:rsidRDefault="008332FD" w:rsidP="001229C0">
            <w:pPr>
              <w:widowControl w:val="0"/>
              <w:pBdr>
                <w:top w:val="nil"/>
                <w:left w:val="nil"/>
                <w:bottom w:val="nil"/>
                <w:right w:val="nil"/>
                <w:between w:val="nil"/>
              </w:pBdr>
              <w:rPr>
                <w:sz w:val="22"/>
                <w:szCs w:val="22"/>
              </w:rPr>
            </w:pPr>
            <w:r w:rsidRPr="00EF4128">
              <w:rPr>
                <w:sz w:val="22"/>
                <w:szCs w:val="22"/>
              </w:rPr>
              <w:t>-5.075</w:t>
            </w:r>
          </w:p>
        </w:tc>
        <w:tc>
          <w:tcPr>
            <w:tcW w:w="1134" w:type="dxa"/>
          </w:tcPr>
          <w:p w14:paraId="2BF176E4" w14:textId="77777777" w:rsidR="008332FD" w:rsidRPr="00EF4128" w:rsidRDefault="008332FD" w:rsidP="001229C0">
            <w:pPr>
              <w:widowControl w:val="0"/>
              <w:pBdr>
                <w:top w:val="nil"/>
                <w:left w:val="nil"/>
                <w:bottom w:val="nil"/>
                <w:right w:val="nil"/>
                <w:between w:val="nil"/>
              </w:pBdr>
              <w:rPr>
                <w:sz w:val="22"/>
                <w:szCs w:val="22"/>
              </w:rPr>
            </w:pPr>
            <w:r w:rsidRPr="00EF4128">
              <w:rPr>
                <w:sz w:val="22"/>
                <w:szCs w:val="22"/>
              </w:rPr>
              <w:t>-5.075</w:t>
            </w:r>
          </w:p>
        </w:tc>
        <w:tc>
          <w:tcPr>
            <w:tcW w:w="1370" w:type="dxa"/>
          </w:tcPr>
          <w:p w14:paraId="696AC5AB" w14:textId="77777777" w:rsidR="008332FD" w:rsidRPr="00EF4128" w:rsidRDefault="008332FD" w:rsidP="001229C0">
            <w:pPr>
              <w:widowControl w:val="0"/>
              <w:pBdr>
                <w:top w:val="nil"/>
                <w:left w:val="nil"/>
                <w:bottom w:val="nil"/>
                <w:right w:val="nil"/>
                <w:between w:val="nil"/>
              </w:pBdr>
              <w:rPr>
                <w:sz w:val="22"/>
                <w:szCs w:val="22"/>
              </w:rPr>
            </w:pPr>
            <w:r w:rsidRPr="00EF4128">
              <w:rPr>
                <w:i/>
                <w:sz w:val="22"/>
                <w:szCs w:val="22"/>
              </w:rPr>
              <w:t>–6.5 – 0.5</w:t>
            </w:r>
          </w:p>
        </w:tc>
      </w:tr>
      <w:tr w:rsidR="008332FD" w:rsidRPr="00EF4128" w14:paraId="2523A701" w14:textId="77777777" w:rsidTr="008332FD">
        <w:trPr>
          <w:trHeight w:val="485"/>
        </w:trPr>
        <w:tc>
          <w:tcPr>
            <w:tcW w:w="1702" w:type="dxa"/>
          </w:tcPr>
          <w:p w14:paraId="443BB073" w14:textId="77777777" w:rsidR="008332FD" w:rsidRPr="00EF4128" w:rsidRDefault="008332FD" w:rsidP="001229C0">
            <w:pPr>
              <w:widowControl w:val="0"/>
              <w:pBdr>
                <w:top w:val="nil"/>
                <w:left w:val="nil"/>
                <w:bottom w:val="nil"/>
                <w:right w:val="nil"/>
                <w:between w:val="nil"/>
              </w:pBdr>
              <w:rPr>
                <w:bCs/>
              </w:rPr>
            </w:pPr>
            <w:proofErr w:type="spellStart"/>
            <w:r w:rsidRPr="00EF4128">
              <w:rPr>
                <w:bCs/>
              </w:rPr>
              <w:t>QPlogHERG</w:t>
            </w:r>
            <w:proofErr w:type="spellEnd"/>
          </w:p>
        </w:tc>
        <w:tc>
          <w:tcPr>
            <w:tcW w:w="1134" w:type="dxa"/>
          </w:tcPr>
          <w:p w14:paraId="40ED0278" w14:textId="77777777" w:rsidR="008332FD" w:rsidRPr="00EF4128" w:rsidRDefault="008332FD" w:rsidP="001229C0">
            <w:pPr>
              <w:widowControl w:val="0"/>
              <w:pBdr>
                <w:top w:val="nil"/>
                <w:left w:val="nil"/>
                <w:bottom w:val="nil"/>
                <w:right w:val="nil"/>
                <w:between w:val="nil"/>
              </w:pBdr>
              <w:rPr>
                <w:sz w:val="22"/>
                <w:szCs w:val="22"/>
              </w:rPr>
            </w:pPr>
            <w:r w:rsidRPr="00EF4128">
              <w:rPr>
                <w:sz w:val="22"/>
                <w:szCs w:val="22"/>
              </w:rPr>
              <w:t>-4.831</w:t>
            </w:r>
          </w:p>
        </w:tc>
        <w:tc>
          <w:tcPr>
            <w:tcW w:w="1275" w:type="dxa"/>
          </w:tcPr>
          <w:p w14:paraId="5F849580" w14:textId="77777777" w:rsidR="008332FD" w:rsidRPr="00EF4128" w:rsidRDefault="008332FD" w:rsidP="001229C0">
            <w:pPr>
              <w:widowControl w:val="0"/>
              <w:pBdr>
                <w:top w:val="nil"/>
                <w:left w:val="nil"/>
                <w:bottom w:val="nil"/>
                <w:right w:val="nil"/>
                <w:between w:val="nil"/>
              </w:pBdr>
              <w:rPr>
                <w:sz w:val="22"/>
                <w:szCs w:val="22"/>
              </w:rPr>
            </w:pPr>
            <w:r w:rsidRPr="00EF4128">
              <w:rPr>
                <w:sz w:val="22"/>
                <w:szCs w:val="22"/>
              </w:rPr>
              <w:t>-4.952</w:t>
            </w:r>
          </w:p>
        </w:tc>
        <w:tc>
          <w:tcPr>
            <w:tcW w:w="993" w:type="dxa"/>
          </w:tcPr>
          <w:p w14:paraId="7C683C84" w14:textId="77777777" w:rsidR="008332FD" w:rsidRPr="00EF4128" w:rsidRDefault="008332FD" w:rsidP="001229C0">
            <w:pPr>
              <w:widowControl w:val="0"/>
              <w:pBdr>
                <w:top w:val="nil"/>
                <w:left w:val="nil"/>
                <w:bottom w:val="nil"/>
                <w:right w:val="nil"/>
                <w:between w:val="nil"/>
              </w:pBdr>
              <w:rPr>
                <w:sz w:val="22"/>
                <w:szCs w:val="22"/>
              </w:rPr>
            </w:pPr>
            <w:r w:rsidRPr="00EF4128">
              <w:rPr>
                <w:sz w:val="22"/>
                <w:szCs w:val="22"/>
              </w:rPr>
              <w:t>-4.896</w:t>
            </w:r>
          </w:p>
        </w:tc>
        <w:tc>
          <w:tcPr>
            <w:tcW w:w="1064" w:type="dxa"/>
          </w:tcPr>
          <w:p w14:paraId="45E69F2B" w14:textId="77777777" w:rsidR="008332FD" w:rsidRPr="00EF4128" w:rsidRDefault="008332FD" w:rsidP="001229C0">
            <w:pPr>
              <w:widowControl w:val="0"/>
              <w:pBdr>
                <w:top w:val="nil"/>
                <w:left w:val="nil"/>
                <w:bottom w:val="nil"/>
                <w:right w:val="nil"/>
                <w:between w:val="nil"/>
              </w:pBdr>
              <w:rPr>
                <w:sz w:val="22"/>
                <w:szCs w:val="22"/>
              </w:rPr>
            </w:pPr>
            <w:r w:rsidRPr="00EF4128">
              <w:rPr>
                <w:sz w:val="22"/>
                <w:szCs w:val="22"/>
              </w:rPr>
              <w:t>-5.002</w:t>
            </w:r>
          </w:p>
        </w:tc>
        <w:tc>
          <w:tcPr>
            <w:tcW w:w="1062" w:type="dxa"/>
          </w:tcPr>
          <w:p w14:paraId="3B752158" w14:textId="77777777" w:rsidR="008332FD" w:rsidRPr="00EF4128" w:rsidRDefault="008332FD" w:rsidP="001229C0">
            <w:pPr>
              <w:widowControl w:val="0"/>
              <w:pBdr>
                <w:top w:val="nil"/>
                <w:left w:val="nil"/>
                <w:bottom w:val="nil"/>
                <w:right w:val="nil"/>
                <w:between w:val="nil"/>
              </w:pBdr>
              <w:rPr>
                <w:sz w:val="22"/>
                <w:szCs w:val="22"/>
              </w:rPr>
            </w:pPr>
            <w:r w:rsidRPr="00EF4128">
              <w:rPr>
                <w:sz w:val="22"/>
                <w:szCs w:val="22"/>
              </w:rPr>
              <w:t>-4.905</w:t>
            </w:r>
          </w:p>
        </w:tc>
        <w:tc>
          <w:tcPr>
            <w:tcW w:w="1134" w:type="dxa"/>
          </w:tcPr>
          <w:p w14:paraId="178CF5F4" w14:textId="77777777" w:rsidR="008332FD" w:rsidRPr="00EF4128" w:rsidRDefault="008332FD" w:rsidP="001229C0">
            <w:pPr>
              <w:widowControl w:val="0"/>
              <w:pBdr>
                <w:top w:val="nil"/>
                <w:left w:val="nil"/>
                <w:bottom w:val="nil"/>
                <w:right w:val="nil"/>
                <w:between w:val="nil"/>
              </w:pBdr>
              <w:rPr>
                <w:sz w:val="22"/>
                <w:szCs w:val="22"/>
              </w:rPr>
            </w:pPr>
            <w:r w:rsidRPr="00EF4128">
              <w:rPr>
                <w:sz w:val="22"/>
                <w:szCs w:val="22"/>
              </w:rPr>
              <w:t>-4.908</w:t>
            </w:r>
          </w:p>
        </w:tc>
        <w:tc>
          <w:tcPr>
            <w:tcW w:w="1370" w:type="dxa"/>
          </w:tcPr>
          <w:p w14:paraId="15C441F9" w14:textId="77777777" w:rsidR="008332FD" w:rsidRPr="00EF4128" w:rsidRDefault="008332FD" w:rsidP="001229C0">
            <w:pPr>
              <w:widowControl w:val="0"/>
              <w:pBdr>
                <w:top w:val="nil"/>
                <w:left w:val="nil"/>
                <w:bottom w:val="nil"/>
                <w:right w:val="nil"/>
                <w:between w:val="nil"/>
              </w:pBdr>
              <w:rPr>
                <w:sz w:val="22"/>
                <w:szCs w:val="22"/>
              </w:rPr>
            </w:pPr>
            <w:r w:rsidRPr="00EF4128">
              <w:rPr>
                <w:i/>
                <w:sz w:val="22"/>
                <w:szCs w:val="22"/>
              </w:rPr>
              <w:t>concern below –5</w:t>
            </w:r>
          </w:p>
        </w:tc>
      </w:tr>
      <w:tr w:rsidR="008332FD" w:rsidRPr="00EF4128" w14:paraId="6D88C6CA" w14:textId="77777777" w:rsidTr="008332FD">
        <w:trPr>
          <w:trHeight w:val="485"/>
        </w:trPr>
        <w:tc>
          <w:tcPr>
            <w:tcW w:w="1702" w:type="dxa"/>
          </w:tcPr>
          <w:p w14:paraId="63CA9805" w14:textId="77777777" w:rsidR="008332FD" w:rsidRPr="00EF4128" w:rsidRDefault="008332FD" w:rsidP="001229C0">
            <w:pPr>
              <w:widowControl w:val="0"/>
              <w:pBdr>
                <w:top w:val="nil"/>
                <w:left w:val="nil"/>
                <w:bottom w:val="nil"/>
                <w:right w:val="nil"/>
                <w:between w:val="nil"/>
              </w:pBdr>
              <w:rPr>
                <w:bCs/>
              </w:rPr>
            </w:pPr>
            <w:proofErr w:type="spellStart"/>
            <w:r w:rsidRPr="00EF4128">
              <w:rPr>
                <w:bCs/>
              </w:rPr>
              <w:t>QPPCaco</w:t>
            </w:r>
            <w:proofErr w:type="spellEnd"/>
          </w:p>
        </w:tc>
        <w:tc>
          <w:tcPr>
            <w:tcW w:w="1134" w:type="dxa"/>
          </w:tcPr>
          <w:p w14:paraId="6E36DCAB" w14:textId="77777777" w:rsidR="008332FD" w:rsidRPr="00EF4128" w:rsidRDefault="008332FD" w:rsidP="001229C0">
            <w:pPr>
              <w:widowControl w:val="0"/>
              <w:pBdr>
                <w:top w:val="nil"/>
                <w:left w:val="nil"/>
                <w:bottom w:val="nil"/>
                <w:right w:val="nil"/>
                <w:between w:val="nil"/>
              </w:pBdr>
              <w:rPr>
                <w:sz w:val="22"/>
                <w:szCs w:val="22"/>
              </w:rPr>
            </w:pPr>
            <w:r w:rsidRPr="00EF4128">
              <w:rPr>
                <w:sz w:val="22"/>
                <w:szCs w:val="22"/>
              </w:rPr>
              <w:t>55.791</w:t>
            </w:r>
          </w:p>
        </w:tc>
        <w:tc>
          <w:tcPr>
            <w:tcW w:w="1275" w:type="dxa"/>
          </w:tcPr>
          <w:p w14:paraId="49BC78B1" w14:textId="77777777" w:rsidR="008332FD" w:rsidRPr="00EF4128" w:rsidRDefault="008332FD" w:rsidP="001229C0">
            <w:pPr>
              <w:widowControl w:val="0"/>
              <w:pBdr>
                <w:top w:val="nil"/>
                <w:left w:val="nil"/>
                <w:bottom w:val="nil"/>
                <w:right w:val="nil"/>
                <w:between w:val="nil"/>
              </w:pBdr>
              <w:rPr>
                <w:sz w:val="22"/>
                <w:szCs w:val="22"/>
              </w:rPr>
            </w:pPr>
            <w:r w:rsidRPr="00EF4128">
              <w:rPr>
                <w:sz w:val="22"/>
                <w:szCs w:val="22"/>
              </w:rPr>
              <w:t>44.258</w:t>
            </w:r>
          </w:p>
        </w:tc>
        <w:tc>
          <w:tcPr>
            <w:tcW w:w="993" w:type="dxa"/>
          </w:tcPr>
          <w:p w14:paraId="5E6EFFC8" w14:textId="77777777" w:rsidR="008332FD" w:rsidRPr="00EF4128" w:rsidRDefault="008332FD" w:rsidP="001229C0">
            <w:pPr>
              <w:widowControl w:val="0"/>
              <w:pBdr>
                <w:top w:val="nil"/>
                <w:left w:val="nil"/>
                <w:bottom w:val="nil"/>
                <w:right w:val="nil"/>
                <w:between w:val="nil"/>
              </w:pBdr>
              <w:rPr>
                <w:sz w:val="22"/>
                <w:szCs w:val="22"/>
              </w:rPr>
            </w:pPr>
            <w:r w:rsidRPr="00EF4128">
              <w:rPr>
                <w:sz w:val="22"/>
                <w:szCs w:val="22"/>
              </w:rPr>
              <w:t>45.160</w:t>
            </w:r>
          </w:p>
        </w:tc>
        <w:tc>
          <w:tcPr>
            <w:tcW w:w="1064" w:type="dxa"/>
          </w:tcPr>
          <w:p w14:paraId="6357818F" w14:textId="77777777" w:rsidR="008332FD" w:rsidRPr="00EF4128" w:rsidRDefault="008332FD" w:rsidP="001229C0">
            <w:pPr>
              <w:widowControl w:val="0"/>
              <w:pBdr>
                <w:top w:val="nil"/>
                <w:left w:val="nil"/>
                <w:bottom w:val="nil"/>
                <w:right w:val="nil"/>
                <w:between w:val="nil"/>
              </w:pBdr>
              <w:rPr>
                <w:sz w:val="22"/>
                <w:szCs w:val="22"/>
              </w:rPr>
            </w:pPr>
            <w:r w:rsidRPr="00EF4128">
              <w:rPr>
                <w:sz w:val="22"/>
                <w:szCs w:val="22"/>
              </w:rPr>
              <w:t>44.620</w:t>
            </w:r>
          </w:p>
        </w:tc>
        <w:tc>
          <w:tcPr>
            <w:tcW w:w="1062" w:type="dxa"/>
          </w:tcPr>
          <w:p w14:paraId="2F1225FD" w14:textId="77777777" w:rsidR="008332FD" w:rsidRPr="00EF4128" w:rsidRDefault="008332FD" w:rsidP="001229C0">
            <w:pPr>
              <w:widowControl w:val="0"/>
              <w:pBdr>
                <w:top w:val="nil"/>
                <w:left w:val="nil"/>
                <w:bottom w:val="nil"/>
                <w:right w:val="nil"/>
                <w:between w:val="nil"/>
              </w:pBdr>
              <w:rPr>
                <w:sz w:val="22"/>
                <w:szCs w:val="22"/>
              </w:rPr>
            </w:pPr>
            <w:r w:rsidRPr="00EF4128">
              <w:rPr>
                <w:sz w:val="22"/>
                <w:szCs w:val="22"/>
              </w:rPr>
              <w:t>45.406</w:t>
            </w:r>
          </w:p>
        </w:tc>
        <w:tc>
          <w:tcPr>
            <w:tcW w:w="1134" w:type="dxa"/>
          </w:tcPr>
          <w:p w14:paraId="664828FC" w14:textId="77777777" w:rsidR="008332FD" w:rsidRPr="00EF4128" w:rsidRDefault="008332FD" w:rsidP="001229C0">
            <w:pPr>
              <w:widowControl w:val="0"/>
              <w:pBdr>
                <w:top w:val="nil"/>
                <w:left w:val="nil"/>
                <w:bottom w:val="nil"/>
                <w:right w:val="nil"/>
                <w:between w:val="nil"/>
              </w:pBdr>
              <w:rPr>
                <w:sz w:val="22"/>
                <w:szCs w:val="22"/>
              </w:rPr>
            </w:pPr>
            <w:r w:rsidRPr="00EF4128">
              <w:rPr>
                <w:sz w:val="22"/>
                <w:szCs w:val="22"/>
              </w:rPr>
              <w:t>45.485</w:t>
            </w:r>
          </w:p>
        </w:tc>
        <w:tc>
          <w:tcPr>
            <w:tcW w:w="1370" w:type="dxa"/>
          </w:tcPr>
          <w:p w14:paraId="79592FB9" w14:textId="77777777" w:rsidR="008332FD" w:rsidRPr="00EF4128" w:rsidRDefault="008332FD" w:rsidP="001229C0">
            <w:pPr>
              <w:widowControl w:val="0"/>
              <w:pBdr>
                <w:top w:val="nil"/>
                <w:left w:val="nil"/>
                <w:bottom w:val="nil"/>
                <w:right w:val="nil"/>
                <w:between w:val="nil"/>
              </w:pBdr>
              <w:rPr>
                <w:sz w:val="22"/>
                <w:szCs w:val="22"/>
              </w:rPr>
            </w:pPr>
            <w:r w:rsidRPr="00EF4128">
              <w:rPr>
                <w:i/>
                <w:sz w:val="22"/>
                <w:szCs w:val="22"/>
              </w:rPr>
              <w:t>&lt;25 poor, &gt;500 great</w:t>
            </w:r>
          </w:p>
        </w:tc>
      </w:tr>
      <w:tr w:rsidR="008332FD" w:rsidRPr="00EF4128" w14:paraId="25364137" w14:textId="77777777" w:rsidTr="008332FD">
        <w:trPr>
          <w:trHeight w:val="485"/>
        </w:trPr>
        <w:tc>
          <w:tcPr>
            <w:tcW w:w="1702" w:type="dxa"/>
          </w:tcPr>
          <w:p w14:paraId="333F1384" w14:textId="77777777" w:rsidR="008332FD" w:rsidRPr="00EF4128" w:rsidRDefault="008332FD" w:rsidP="001229C0">
            <w:pPr>
              <w:widowControl w:val="0"/>
              <w:pBdr>
                <w:top w:val="nil"/>
                <w:left w:val="nil"/>
                <w:bottom w:val="nil"/>
                <w:right w:val="nil"/>
                <w:between w:val="nil"/>
              </w:pBdr>
              <w:rPr>
                <w:bCs/>
              </w:rPr>
            </w:pPr>
            <w:proofErr w:type="spellStart"/>
            <w:r w:rsidRPr="00EF4128">
              <w:rPr>
                <w:bCs/>
              </w:rPr>
              <w:t>QPlogBB</w:t>
            </w:r>
            <w:proofErr w:type="spellEnd"/>
          </w:p>
        </w:tc>
        <w:tc>
          <w:tcPr>
            <w:tcW w:w="1134" w:type="dxa"/>
          </w:tcPr>
          <w:p w14:paraId="15DC8A98" w14:textId="77777777" w:rsidR="008332FD" w:rsidRPr="00EF4128" w:rsidRDefault="008332FD" w:rsidP="001229C0">
            <w:pPr>
              <w:widowControl w:val="0"/>
              <w:pBdr>
                <w:top w:val="nil"/>
                <w:left w:val="nil"/>
                <w:bottom w:val="nil"/>
                <w:right w:val="nil"/>
                <w:between w:val="nil"/>
              </w:pBdr>
              <w:rPr>
                <w:sz w:val="22"/>
                <w:szCs w:val="22"/>
              </w:rPr>
            </w:pPr>
            <w:r w:rsidRPr="00EF4128">
              <w:rPr>
                <w:sz w:val="22"/>
                <w:szCs w:val="22"/>
              </w:rPr>
              <w:t>-2.178</w:t>
            </w:r>
          </w:p>
        </w:tc>
        <w:tc>
          <w:tcPr>
            <w:tcW w:w="1275" w:type="dxa"/>
          </w:tcPr>
          <w:p w14:paraId="48BDA250" w14:textId="77777777" w:rsidR="008332FD" w:rsidRPr="00EF4128" w:rsidRDefault="008332FD" w:rsidP="001229C0">
            <w:pPr>
              <w:widowControl w:val="0"/>
              <w:pBdr>
                <w:top w:val="nil"/>
                <w:left w:val="nil"/>
                <w:bottom w:val="nil"/>
                <w:right w:val="nil"/>
                <w:between w:val="nil"/>
              </w:pBdr>
              <w:rPr>
                <w:sz w:val="22"/>
                <w:szCs w:val="22"/>
              </w:rPr>
            </w:pPr>
            <w:r w:rsidRPr="00EF4128">
              <w:rPr>
                <w:sz w:val="22"/>
                <w:szCs w:val="22"/>
              </w:rPr>
              <w:t>-2.326</w:t>
            </w:r>
          </w:p>
        </w:tc>
        <w:tc>
          <w:tcPr>
            <w:tcW w:w="993" w:type="dxa"/>
          </w:tcPr>
          <w:p w14:paraId="2E08C0A3" w14:textId="77777777" w:rsidR="008332FD" w:rsidRPr="00EF4128" w:rsidRDefault="008332FD" w:rsidP="001229C0">
            <w:pPr>
              <w:widowControl w:val="0"/>
              <w:pBdr>
                <w:top w:val="nil"/>
                <w:left w:val="nil"/>
                <w:bottom w:val="nil"/>
                <w:right w:val="nil"/>
                <w:between w:val="nil"/>
              </w:pBdr>
              <w:rPr>
                <w:sz w:val="22"/>
                <w:szCs w:val="22"/>
              </w:rPr>
            </w:pPr>
            <w:r w:rsidRPr="00EF4128">
              <w:rPr>
                <w:sz w:val="22"/>
                <w:szCs w:val="22"/>
              </w:rPr>
              <w:t>-2.312</w:t>
            </w:r>
          </w:p>
        </w:tc>
        <w:tc>
          <w:tcPr>
            <w:tcW w:w="1064" w:type="dxa"/>
          </w:tcPr>
          <w:p w14:paraId="20D3046F" w14:textId="77777777" w:rsidR="008332FD" w:rsidRPr="00EF4128" w:rsidRDefault="008332FD" w:rsidP="001229C0">
            <w:pPr>
              <w:widowControl w:val="0"/>
              <w:pBdr>
                <w:top w:val="nil"/>
                <w:left w:val="nil"/>
                <w:bottom w:val="nil"/>
                <w:right w:val="nil"/>
                <w:between w:val="nil"/>
              </w:pBdr>
              <w:rPr>
                <w:sz w:val="22"/>
                <w:szCs w:val="22"/>
              </w:rPr>
            </w:pPr>
            <w:r w:rsidRPr="00EF4128">
              <w:rPr>
                <w:sz w:val="22"/>
                <w:szCs w:val="22"/>
              </w:rPr>
              <w:t>-2.353</w:t>
            </w:r>
          </w:p>
        </w:tc>
        <w:tc>
          <w:tcPr>
            <w:tcW w:w="1062" w:type="dxa"/>
          </w:tcPr>
          <w:p w14:paraId="5A5DDA48" w14:textId="77777777" w:rsidR="008332FD" w:rsidRPr="00EF4128" w:rsidRDefault="008332FD" w:rsidP="001229C0">
            <w:pPr>
              <w:widowControl w:val="0"/>
              <w:pBdr>
                <w:top w:val="nil"/>
                <w:left w:val="nil"/>
                <w:bottom w:val="nil"/>
                <w:right w:val="nil"/>
                <w:between w:val="nil"/>
              </w:pBdr>
              <w:rPr>
                <w:sz w:val="22"/>
                <w:szCs w:val="22"/>
              </w:rPr>
            </w:pPr>
            <w:r w:rsidRPr="00EF4128">
              <w:rPr>
                <w:sz w:val="22"/>
                <w:szCs w:val="22"/>
              </w:rPr>
              <w:t>-2.310</w:t>
            </w:r>
          </w:p>
        </w:tc>
        <w:tc>
          <w:tcPr>
            <w:tcW w:w="1134" w:type="dxa"/>
          </w:tcPr>
          <w:p w14:paraId="5D8BF2B1" w14:textId="77777777" w:rsidR="008332FD" w:rsidRPr="00EF4128" w:rsidRDefault="008332FD" w:rsidP="001229C0">
            <w:pPr>
              <w:widowControl w:val="0"/>
              <w:pBdr>
                <w:top w:val="nil"/>
                <w:left w:val="nil"/>
                <w:bottom w:val="nil"/>
                <w:right w:val="nil"/>
                <w:between w:val="nil"/>
              </w:pBdr>
              <w:rPr>
                <w:sz w:val="22"/>
                <w:szCs w:val="22"/>
              </w:rPr>
            </w:pPr>
            <w:r w:rsidRPr="00EF4128">
              <w:rPr>
                <w:sz w:val="22"/>
                <w:szCs w:val="22"/>
              </w:rPr>
              <w:t>-2.311</w:t>
            </w:r>
          </w:p>
        </w:tc>
        <w:tc>
          <w:tcPr>
            <w:tcW w:w="1370" w:type="dxa"/>
          </w:tcPr>
          <w:p w14:paraId="5CEA57C6" w14:textId="77777777" w:rsidR="008332FD" w:rsidRPr="00EF4128" w:rsidRDefault="008332FD" w:rsidP="001229C0">
            <w:pPr>
              <w:widowControl w:val="0"/>
              <w:pBdr>
                <w:top w:val="nil"/>
                <w:left w:val="nil"/>
                <w:bottom w:val="nil"/>
                <w:right w:val="nil"/>
                <w:between w:val="nil"/>
              </w:pBdr>
              <w:rPr>
                <w:sz w:val="22"/>
                <w:szCs w:val="22"/>
              </w:rPr>
            </w:pPr>
            <w:r w:rsidRPr="00EF4128">
              <w:rPr>
                <w:i/>
                <w:sz w:val="22"/>
                <w:szCs w:val="22"/>
              </w:rPr>
              <w:t>–3.0 – 1.2</w:t>
            </w:r>
          </w:p>
        </w:tc>
      </w:tr>
      <w:tr w:rsidR="008332FD" w:rsidRPr="00EF4128" w14:paraId="004F36AB" w14:textId="77777777" w:rsidTr="008332FD">
        <w:trPr>
          <w:trHeight w:val="485"/>
        </w:trPr>
        <w:tc>
          <w:tcPr>
            <w:tcW w:w="1702" w:type="dxa"/>
          </w:tcPr>
          <w:p w14:paraId="2D709F3E" w14:textId="77777777" w:rsidR="008332FD" w:rsidRPr="00EF4128" w:rsidRDefault="008332FD" w:rsidP="001229C0">
            <w:pPr>
              <w:widowControl w:val="0"/>
              <w:pBdr>
                <w:top w:val="nil"/>
                <w:left w:val="nil"/>
                <w:bottom w:val="nil"/>
                <w:right w:val="nil"/>
                <w:between w:val="nil"/>
              </w:pBdr>
              <w:rPr>
                <w:bCs/>
              </w:rPr>
            </w:pPr>
            <w:r w:rsidRPr="00EF4128">
              <w:rPr>
                <w:bCs/>
              </w:rPr>
              <w:t>QPPMDCK</w:t>
            </w:r>
          </w:p>
        </w:tc>
        <w:tc>
          <w:tcPr>
            <w:tcW w:w="1134" w:type="dxa"/>
          </w:tcPr>
          <w:p w14:paraId="5499D335" w14:textId="77777777" w:rsidR="008332FD" w:rsidRPr="00EF4128" w:rsidRDefault="008332FD" w:rsidP="001229C0">
            <w:pPr>
              <w:widowControl w:val="0"/>
              <w:pBdr>
                <w:top w:val="nil"/>
                <w:left w:val="nil"/>
                <w:bottom w:val="nil"/>
                <w:right w:val="nil"/>
                <w:between w:val="nil"/>
              </w:pBdr>
              <w:rPr>
                <w:sz w:val="22"/>
                <w:szCs w:val="22"/>
              </w:rPr>
            </w:pPr>
            <w:r w:rsidRPr="00EF4128">
              <w:rPr>
                <w:sz w:val="22"/>
                <w:szCs w:val="22"/>
              </w:rPr>
              <w:t>21.854</w:t>
            </w:r>
          </w:p>
        </w:tc>
        <w:tc>
          <w:tcPr>
            <w:tcW w:w="1275" w:type="dxa"/>
          </w:tcPr>
          <w:p w14:paraId="2C486F3F" w14:textId="77777777" w:rsidR="008332FD" w:rsidRPr="00EF4128" w:rsidRDefault="008332FD" w:rsidP="001229C0">
            <w:pPr>
              <w:widowControl w:val="0"/>
              <w:pBdr>
                <w:top w:val="nil"/>
                <w:left w:val="nil"/>
                <w:bottom w:val="nil"/>
                <w:right w:val="nil"/>
                <w:between w:val="nil"/>
              </w:pBdr>
              <w:rPr>
                <w:sz w:val="22"/>
                <w:szCs w:val="22"/>
              </w:rPr>
            </w:pPr>
            <w:r w:rsidRPr="00EF4128">
              <w:rPr>
                <w:sz w:val="22"/>
                <w:szCs w:val="22"/>
              </w:rPr>
              <w:t>17.015</w:t>
            </w:r>
          </w:p>
        </w:tc>
        <w:tc>
          <w:tcPr>
            <w:tcW w:w="993" w:type="dxa"/>
          </w:tcPr>
          <w:p w14:paraId="71E0994D" w14:textId="77777777" w:rsidR="008332FD" w:rsidRPr="00EF4128" w:rsidRDefault="008332FD" w:rsidP="001229C0">
            <w:pPr>
              <w:widowControl w:val="0"/>
              <w:pBdr>
                <w:top w:val="nil"/>
                <w:left w:val="nil"/>
                <w:bottom w:val="nil"/>
                <w:right w:val="nil"/>
                <w:between w:val="nil"/>
              </w:pBdr>
              <w:rPr>
                <w:sz w:val="22"/>
                <w:szCs w:val="22"/>
              </w:rPr>
            </w:pPr>
            <w:r w:rsidRPr="00EF4128">
              <w:rPr>
                <w:sz w:val="22"/>
                <w:szCs w:val="22"/>
              </w:rPr>
              <w:t>17.390</w:t>
            </w:r>
          </w:p>
        </w:tc>
        <w:tc>
          <w:tcPr>
            <w:tcW w:w="1064" w:type="dxa"/>
          </w:tcPr>
          <w:p w14:paraId="506621DF" w14:textId="77777777" w:rsidR="008332FD" w:rsidRPr="00EF4128" w:rsidRDefault="008332FD" w:rsidP="001229C0">
            <w:pPr>
              <w:widowControl w:val="0"/>
              <w:pBdr>
                <w:top w:val="nil"/>
                <w:left w:val="nil"/>
                <w:bottom w:val="nil"/>
                <w:right w:val="nil"/>
                <w:between w:val="nil"/>
              </w:pBdr>
              <w:rPr>
                <w:sz w:val="22"/>
                <w:szCs w:val="22"/>
              </w:rPr>
            </w:pPr>
            <w:r w:rsidRPr="00EF4128">
              <w:rPr>
                <w:sz w:val="22"/>
                <w:szCs w:val="22"/>
              </w:rPr>
              <w:t>17.165</w:t>
            </w:r>
          </w:p>
        </w:tc>
        <w:tc>
          <w:tcPr>
            <w:tcW w:w="1062" w:type="dxa"/>
          </w:tcPr>
          <w:p w14:paraId="792E4E6F" w14:textId="77777777" w:rsidR="008332FD" w:rsidRPr="00EF4128" w:rsidRDefault="008332FD" w:rsidP="001229C0">
            <w:pPr>
              <w:widowControl w:val="0"/>
              <w:pBdr>
                <w:top w:val="nil"/>
                <w:left w:val="nil"/>
                <w:bottom w:val="nil"/>
                <w:right w:val="nil"/>
                <w:between w:val="nil"/>
              </w:pBdr>
              <w:rPr>
                <w:sz w:val="22"/>
                <w:szCs w:val="22"/>
              </w:rPr>
            </w:pPr>
            <w:r w:rsidRPr="00EF4128">
              <w:rPr>
                <w:sz w:val="22"/>
                <w:szCs w:val="22"/>
              </w:rPr>
              <w:t>17.492</w:t>
            </w:r>
          </w:p>
        </w:tc>
        <w:tc>
          <w:tcPr>
            <w:tcW w:w="1134" w:type="dxa"/>
          </w:tcPr>
          <w:p w14:paraId="00840425" w14:textId="77777777" w:rsidR="008332FD" w:rsidRPr="00EF4128" w:rsidRDefault="008332FD" w:rsidP="001229C0">
            <w:pPr>
              <w:widowControl w:val="0"/>
              <w:pBdr>
                <w:top w:val="nil"/>
                <w:left w:val="nil"/>
                <w:bottom w:val="nil"/>
                <w:right w:val="nil"/>
                <w:between w:val="nil"/>
              </w:pBdr>
              <w:rPr>
                <w:sz w:val="22"/>
                <w:szCs w:val="22"/>
              </w:rPr>
            </w:pPr>
            <w:r w:rsidRPr="00EF4128">
              <w:rPr>
                <w:sz w:val="22"/>
                <w:szCs w:val="22"/>
              </w:rPr>
              <w:t>17.525</w:t>
            </w:r>
          </w:p>
        </w:tc>
        <w:tc>
          <w:tcPr>
            <w:tcW w:w="1370" w:type="dxa"/>
          </w:tcPr>
          <w:p w14:paraId="639FB0D1" w14:textId="77777777" w:rsidR="008332FD" w:rsidRPr="00EF4128" w:rsidRDefault="008332FD" w:rsidP="001229C0">
            <w:pPr>
              <w:widowControl w:val="0"/>
              <w:pBdr>
                <w:top w:val="nil"/>
                <w:left w:val="nil"/>
                <w:bottom w:val="nil"/>
                <w:right w:val="nil"/>
                <w:between w:val="nil"/>
              </w:pBdr>
              <w:rPr>
                <w:sz w:val="22"/>
                <w:szCs w:val="22"/>
              </w:rPr>
            </w:pPr>
            <w:r w:rsidRPr="00EF4128">
              <w:rPr>
                <w:i/>
                <w:sz w:val="22"/>
                <w:szCs w:val="22"/>
              </w:rPr>
              <w:t>&lt;25 poor, &gt;500 great</w:t>
            </w:r>
          </w:p>
        </w:tc>
      </w:tr>
      <w:tr w:rsidR="008332FD" w:rsidRPr="00EF4128" w14:paraId="1C7FAF3B" w14:textId="77777777" w:rsidTr="008332FD">
        <w:trPr>
          <w:trHeight w:val="485"/>
        </w:trPr>
        <w:tc>
          <w:tcPr>
            <w:tcW w:w="1702" w:type="dxa"/>
          </w:tcPr>
          <w:p w14:paraId="79F0FCE8" w14:textId="77777777" w:rsidR="008332FD" w:rsidRPr="00EF4128" w:rsidRDefault="008332FD" w:rsidP="001229C0">
            <w:pPr>
              <w:widowControl w:val="0"/>
              <w:pBdr>
                <w:top w:val="nil"/>
                <w:left w:val="nil"/>
                <w:bottom w:val="nil"/>
                <w:right w:val="nil"/>
                <w:between w:val="nil"/>
              </w:pBdr>
              <w:rPr>
                <w:bCs/>
              </w:rPr>
            </w:pPr>
            <w:proofErr w:type="spellStart"/>
            <w:r w:rsidRPr="00EF4128">
              <w:rPr>
                <w:bCs/>
              </w:rPr>
              <w:t>QPlogKp</w:t>
            </w:r>
            <w:proofErr w:type="spellEnd"/>
          </w:p>
        </w:tc>
        <w:tc>
          <w:tcPr>
            <w:tcW w:w="1134" w:type="dxa"/>
          </w:tcPr>
          <w:p w14:paraId="2D2358BB" w14:textId="77777777" w:rsidR="008332FD" w:rsidRPr="00EF4128" w:rsidRDefault="008332FD" w:rsidP="001229C0">
            <w:pPr>
              <w:widowControl w:val="0"/>
              <w:pBdr>
                <w:top w:val="nil"/>
                <w:left w:val="nil"/>
                <w:bottom w:val="nil"/>
                <w:right w:val="nil"/>
                <w:between w:val="nil"/>
              </w:pBdr>
              <w:rPr>
                <w:sz w:val="22"/>
                <w:szCs w:val="22"/>
              </w:rPr>
            </w:pPr>
            <w:r w:rsidRPr="00EF4128">
              <w:rPr>
                <w:sz w:val="22"/>
                <w:szCs w:val="22"/>
              </w:rPr>
              <w:t>-4.865</w:t>
            </w:r>
          </w:p>
        </w:tc>
        <w:tc>
          <w:tcPr>
            <w:tcW w:w="1275" w:type="dxa"/>
          </w:tcPr>
          <w:p w14:paraId="400FB6F4" w14:textId="77777777" w:rsidR="008332FD" w:rsidRPr="00EF4128" w:rsidRDefault="008332FD" w:rsidP="001229C0">
            <w:pPr>
              <w:widowControl w:val="0"/>
              <w:pBdr>
                <w:top w:val="nil"/>
                <w:left w:val="nil"/>
                <w:bottom w:val="nil"/>
                <w:right w:val="nil"/>
                <w:between w:val="nil"/>
              </w:pBdr>
              <w:rPr>
                <w:sz w:val="22"/>
                <w:szCs w:val="22"/>
              </w:rPr>
            </w:pPr>
            <w:r w:rsidRPr="00EF4128">
              <w:rPr>
                <w:sz w:val="22"/>
                <w:szCs w:val="22"/>
              </w:rPr>
              <w:t>-5.061</w:t>
            </w:r>
          </w:p>
        </w:tc>
        <w:tc>
          <w:tcPr>
            <w:tcW w:w="993" w:type="dxa"/>
          </w:tcPr>
          <w:p w14:paraId="35EA913F" w14:textId="77777777" w:rsidR="008332FD" w:rsidRPr="00EF4128" w:rsidRDefault="008332FD" w:rsidP="001229C0">
            <w:pPr>
              <w:widowControl w:val="0"/>
              <w:pBdr>
                <w:top w:val="nil"/>
                <w:left w:val="nil"/>
                <w:bottom w:val="nil"/>
                <w:right w:val="nil"/>
                <w:between w:val="nil"/>
              </w:pBdr>
              <w:rPr>
                <w:sz w:val="22"/>
                <w:szCs w:val="22"/>
              </w:rPr>
            </w:pPr>
            <w:r w:rsidRPr="00EF4128">
              <w:rPr>
                <w:sz w:val="22"/>
                <w:szCs w:val="22"/>
              </w:rPr>
              <w:t>-5.075</w:t>
            </w:r>
          </w:p>
        </w:tc>
        <w:tc>
          <w:tcPr>
            <w:tcW w:w="1064" w:type="dxa"/>
          </w:tcPr>
          <w:p w14:paraId="02D2F93A" w14:textId="77777777" w:rsidR="008332FD" w:rsidRPr="00EF4128" w:rsidRDefault="008332FD" w:rsidP="001229C0">
            <w:pPr>
              <w:widowControl w:val="0"/>
              <w:pBdr>
                <w:top w:val="nil"/>
                <w:left w:val="nil"/>
                <w:bottom w:val="nil"/>
                <w:right w:val="nil"/>
                <w:between w:val="nil"/>
              </w:pBdr>
              <w:rPr>
                <w:sz w:val="22"/>
                <w:szCs w:val="22"/>
              </w:rPr>
            </w:pPr>
            <w:r w:rsidRPr="00EF4128">
              <w:rPr>
                <w:sz w:val="22"/>
                <w:szCs w:val="22"/>
              </w:rPr>
              <w:t>-5.077</w:t>
            </w:r>
          </w:p>
        </w:tc>
        <w:tc>
          <w:tcPr>
            <w:tcW w:w="1062" w:type="dxa"/>
          </w:tcPr>
          <w:p w14:paraId="72AFE9A7" w14:textId="77777777" w:rsidR="008332FD" w:rsidRPr="00EF4128" w:rsidRDefault="008332FD" w:rsidP="001229C0">
            <w:pPr>
              <w:widowControl w:val="0"/>
              <w:pBdr>
                <w:top w:val="nil"/>
                <w:left w:val="nil"/>
                <w:bottom w:val="nil"/>
                <w:right w:val="nil"/>
                <w:between w:val="nil"/>
              </w:pBdr>
              <w:rPr>
                <w:sz w:val="22"/>
                <w:szCs w:val="22"/>
              </w:rPr>
            </w:pPr>
            <w:r w:rsidRPr="00EF4128">
              <w:rPr>
                <w:sz w:val="22"/>
                <w:szCs w:val="22"/>
              </w:rPr>
              <w:t>-5.066</w:t>
            </w:r>
          </w:p>
        </w:tc>
        <w:tc>
          <w:tcPr>
            <w:tcW w:w="1134" w:type="dxa"/>
          </w:tcPr>
          <w:p w14:paraId="61A3A5BA" w14:textId="77777777" w:rsidR="008332FD" w:rsidRPr="00EF4128" w:rsidRDefault="008332FD" w:rsidP="001229C0">
            <w:pPr>
              <w:widowControl w:val="0"/>
              <w:pBdr>
                <w:top w:val="nil"/>
                <w:left w:val="nil"/>
                <w:bottom w:val="nil"/>
                <w:right w:val="nil"/>
                <w:between w:val="nil"/>
              </w:pBdr>
              <w:rPr>
                <w:sz w:val="22"/>
                <w:szCs w:val="22"/>
              </w:rPr>
            </w:pPr>
            <w:r w:rsidRPr="00EF4128">
              <w:rPr>
                <w:sz w:val="22"/>
                <w:szCs w:val="22"/>
              </w:rPr>
              <w:t>-5.065</w:t>
            </w:r>
          </w:p>
        </w:tc>
        <w:tc>
          <w:tcPr>
            <w:tcW w:w="1370" w:type="dxa"/>
          </w:tcPr>
          <w:p w14:paraId="5E19BD4A" w14:textId="77777777" w:rsidR="008332FD" w:rsidRPr="00EF4128" w:rsidRDefault="008332FD" w:rsidP="001229C0">
            <w:pPr>
              <w:widowControl w:val="0"/>
              <w:pBdr>
                <w:top w:val="nil"/>
                <w:left w:val="nil"/>
                <w:bottom w:val="nil"/>
                <w:right w:val="nil"/>
                <w:between w:val="nil"/>
              </w:pBdr>
              <w:rPr>
                <w:sz w:val="22"/>
                <w:szCs w:val="22"/>
              </w:rPr>
            </w:pPr>
            <w:r w:rsidRPr="00EF4128">
              <w:rPr>
                <w:i/>
                <w:sz w:val="22"/>
                <w:szCs w:val="22"/>
              </w:rPr>
              <w:t>–8.0 – –1.0</w:t>
            </w:r>
          </w:p>
        </w:tc>
      </w:tr>
      <w:tr w:rsidR="008332FD" w:rsidRPr="00EF4128" w14:paraId="25CF7874" w14:textId="77777777" w:rsidTr="008332FD">
        <w:trPr>
          <w:trHeight w:val="485"/>
        </w:trPr>
        <w:tc>
          <w:tcPr>
            <w:tcW w:w="1702" w:type="dxa"/>
          </w:tcPr>
          <w:p w14:paraId="69721AC3" w14:textId="77777777" w:rsidR="008332FD" w:rsidRPr="00EF4128" w:rsidRDefault="008332FD" w:rsidP="001229C0">
            <w:pPr>
              <w:widowControl w:val="0"/>
              <w:pBdr>
                <w:top w:val="nil"/>
                <w:left w:val="nil"/>
                <w:bottom w:val="nil"/>
                <w:right w:val="nil"/>
                <w:between w:val="nil"/>
              </w:pBdr>
              <w:rPr>
                <w:bCs/>
              </w:rPr>
            </w:pPr>
            <w:proofErr w:type="gramStart"/>
            <w:r w:rsidRPr="00EF4128">
              <w:rPr>
                <w:bCs/>
              </w:rPr>
              <w:t>IP(</w:t>
            </w:r>
            <w:proofErr w:type="gramEnd"/>
            <w:r w:rsidRPr="00EF4128">
              <w:rPr>
                <w:bCs/>
              </w:rPr>
              <w:t>eV)</w:t>
            </w:r>
          </w:p>
        </w:tc>
        <w:tc>
          <w:tcPr>
            <w:tcW w:w="1134" w:type="dxa"/>
          </w:tcPr>
          <w:p w14:paraId="59798ABF" w14:textId="77777777" w:rsidR="008332FD" w:rsidRPr="00EF4128" w:rsidRDefault="008332FD" w:rsidP="001229C0">
            <w:pPr>
              <w:widowControl w:val="0"/>
              <w:pBdr>
                <w:top w:val="nil"/>
                <w:left w:val="nil"/>
                <w:bottom w:val="nil"/>
                <w:right w:val="nil"/>
                <w:between w:val="nil"/>
              </w:pBdr>
              <w:rPr>
                <w:sz w:val="22"/>
                <w:szCs w:val="22"/>
              </w:rPr>
            </w:pPr>
            <w:r w:rsidRPr="00EF4128">
              <w:rPr>
                <w:sz w:val="22"/>
                <w:szCs w:val="22"/>
              </w:rPr>
              <w:t>9.262</w:t>
            </w:r>
          </w:p>
        </w:tc>
        <w:tc>
          <w:tcPr>
            <w:tcW w:w="1275" w:type="dxa"/>
          </w:tcPr>
          <w:p w14:paraId="26CCAE69" w14:textId="77777777" w:rsidR="008332FD" w:rsidRPr="00EF4128" w:rsidRDefault="008332FD" w:rsidP="001229C0">
            <w:pPr>
              <w:widowControl w:val="0"/>
              <w:pBdr>
                <w:top w:val="nil"/>
                <w:left w:val="nil"/>
                <w:bottom w:val="nil"/>
                <w:right w:val="nil"/>
                <w:between w:val="nil"/>
              </w:pBdr>
              <w:rPr>
                <w:sz w:val="22"/>
                <w:szCs w:val="22"/>
              </w:rPr>
            </w:pPr>
            <w:r w:rsidRPr="00EF4128">
              <w:rPr>
                <w:sz w:val="22"/>
                <w:szCs w:val="22"/>
              </w:rPr>
              <w:t>9.449</w:t>
            </w:r>
          </w:p>
        </w:tc>
        <w:tc>
          <w:tcPr>
            <w:tcW w:w="993" w:type="dxa"/>
          </w:tcPr>
          <w:p w14:paraId="154BB0A3" w14:textId="77777777" w:rsidR="008332FD" w:rsidRPr="00EF4128" w:rsidRDefault="008332FD" w:rsidP="001229C0">
            <w:pPr>
              <w:widowControl w:val="0"/>
              <w:pBdr>
                <w:top w:val="nil"/>
                <w:left w:val="nil"/>
                <w:bottom w:val="nil"/>
                <w:right w:val="nil"/>
                <w:between w:val="nil"/>
              </w:pBdr>
              <w:rPr>
                <w:sz w:val="22"/>
                <w:szCs w:val="22"/>
              </w:rPr>
            </w:pPr>
            <w:r w:rsidRPr="00EF4128">
              <w:rPr>
                <w:sz w:val="22"/>
                <w:szCs w:val="22"/>
              </w:rPr>
              <w:t>9.164</w:t>
            </w:r>
          </w:p>
        </w:tc>
        <w:tc>
          <w:tcPr>
            <w:tcW w:w="1064" w:type="dxa"/>
          </w:tcPr>
          <w:p w14:paraId="13C4236D" w14:textId="77777777" w:rsidR="008332FD" w:rsidRPr="00EF4128" w:rsidRDefault="008332FD" w:rsidP="001229C0">
            <w:pPr>
              <w:widowControl w:val="0"/>
              <w:pBdr>
                <w:top w:val="nil"/>
                <w:left w:val="nil"/>
                <w:bottom w:val="nil"/>
                <w:right w:val="nil"/>
                <w:between w:val="nil"/>
              </w:pBdr>
              <w:rPr>
                <w:sz w:val="22"/>
                <w:szCs w:val="22"/>
              </w:rPr>
            </w:pPr>
            <w:r w:rsidRPr="00EF4128">
              <w:rPr>
                <w:sz w:val="22"/>
                <w:szCs w:val="22"/>
              </w:rPr>
              <w:t>9.435</w:t>
            </w:r>
          </w:p>
        </w:tc>
        <w:tc>
          <w:tcPr>
            <w:tcW w:w="1062" w:type="dxa"/>
          </w:tcPr>
          <w:p w14:paraId="668FC7A4" w14:textId="77777777" w:rsidR="008332FD" w:rsidRPr="00EF4128" w:rsidRDefault="008332FD" w:rsidP="001229C0">
            <w:pPr>
              <w:widowControl w:val="0"/>
              <w:pBdr>
                <w:top w:val="nil"/>
                <w:left w:val="nil"/>
                <w:bottom w:val="nil"/>
                <w:right w:val="nil"/>
                <w:between w:val="nil"/>
              </w:pBdr>
              <w:rPr>
                <w:sz w:val="22"/>
                <w:szCs w:val="22"/>
              </w:rPr>
            </w:pPr>
            <w:r w:rsidRPr="00EF4128">
              <w:rPr>
                <w:sz w:val="22"/>
                <w:szCs w:val="22"/>
              </w:rPr>
              <w:t>9.312</w:t>
            </w:r>
          </w:p>
        </w:tc>
        <w:tc>
          <w:tcPr>
            <w:tcW w:w="1134" w:type="dxa"/>
          </w:tcPr>
          <w:p w14:paraId="34EABD83" w14:textId="77777777" w:rsidR="008332FD" w:rsidRPr="00EF4128" w:rsidRDefault="008332FD" w:rsidP="001229C0">
            <w:pPr>
              <w:widowControl w:val="0"/>
              <w:pBdr>
                <w:top w:val="nil"/>
                <w:left w:val="nil"/>
                <w:bottom w:val="nil"/>
                <w:right w:val="nil"/>
                <w:between w:val="nil"/>
              </w:pBdr>
              <w:rPr>
                <w:sz w:val="22"/>
                <w:szCs w:val="22"/>
              </w:rPr>
            </w:pPr>
            <w:r w:rsidRPr="00EF4128">
              <w:rPr>
                <w:sz w:val="22"/>
                <w:szCs w:val="22"/>
              </w:rPr>
              <w:t>9.296</w:t>
            </w:r>
          </w:p>
        </w:tc>
        <w:tc>
          <w:tcPr>
            <w:tcW w:w="1370" w:type="dxa"/>
          </w:tcPr>
          <w:p w14:paraId="2C7529C0" w14:textId="77777777" w:rsidR="008332FD" w:rsidRPr="00EF4128" w:rsidRDefault="008332FD" w:rsidP="001229C0">
            <w:pPr>
              <w:widowControl w:val="0"/>
              <w:pBdr>
                <w:top w:val="nil"/>
                <w:left w:val="nil"/>
                <w:bottom w:val="nil"/>
                <w:right w:val="nil"/>
                <w:between w:val="nil"/>
              </w:pBdr>
              <w:rPr>
                <w:sz w:val="22"/>
                <w:szCs w:val="22"/>
              </w:rPr>
            </w:pPr>
            <w:r w:rsidRPr="00EF4128">
              <w:rPr>
                <w:i/>
                <w:sz w:val="22"/>
                <w:szCs w:val="22"/>
              </w:rPr>
              <w:t>7.9 – 10.5</w:t>
            </w:r>
          </w:p>
        </w:tc>
      </w:tr>
      <w:tr w:rsidR="008332FD" w:rsidRPr="00EF4128" w14:paraId="73722CC2" w14:textId="77777777" w:rsidTr="008332FD">
        <w:trPr>
          <w:trHeight w:val="485"/>
        </w:trPr>
        <w:tc>
          <w:tcPr>
            <w:tcW w:w="1702" w:type="dxa"/>
          </w:tcPr>
          <w:p w14:paraId="234CBB7B" w14:textId="77777777" w:rsidR="008332FD" w:rsidRPr="00EF4128" w:rsidRDefault="008332FD" w:rsidP="001229C0">
            <w:pPr>
              <w:widowControl w:val="0"/>
              <w:pBdr>
                <w:top w:val="nil"/>
                <w:left w:val="nil"/>
                <w:bottom w:val="nil"/>
                <w:right w:val="nil"/>
                <w:between w:val="nil"/>
              </w:pBdr>
              <w:rPr>
                <w:bCs/>
              </w:rPr>
            </w:pPr>
            <w:proofErr w:type="gramStart"/>
            <w:r w:rsidRPr="00EF4128">
              <w:rPr>
                <w:bCs/>
              </w:rPr>
              <w:t>EA(</w:t>
            </w:r>
            <w:proofErr w:type="gramEnd"/>
            <w:r w:rsidRPr="00EF4128">
              <w:rPr>
                <w:bCs/>
              </w:rPr>
              <w:t>eV)</w:t>
            </w:r>
          </w:p>
        </w:tc>
        <w:tc>
          <w:tcPr>
            <w:tcW w:w="1134" w:type="dxa"/>
          </w:tcPr>
          <w:p w14:paraId="51C12025" w14:textId="77777777" w:rsidR="008332FD" w:rsidRPr="00EF4128" w:rsidRDefault="008332FD" w:rsidP="001229C0">
            <w:pPr>
              <w:widowControl w:val="0"/>
              <w:pBdr>
                <w:top w:val="nil"/>
                <w:left w:val="nil"/>
                <w:bottom w:val="nil"/>
                <w:right w:val="nil"/>
                <w:between w:val="nil"/>
              </w:pBdr>
              <w:rPr>
                <w:sz w:val="22"/>
                <w:szCs w:val="22"/>
              </w:rPr>
            </w:pPr>
            <w:r w:rsidRPr="00EF4128">
              <w:rPr>
                <w:sz w:val="22"/>
                <w:szCs w:val="22"/>
              </w:rPr>
              <w:t>0.752</w:t>
            </w:r>
          </w:p>
        </w:tc>
        <w:tc>
          <w:tcPr>
            <w:tcW w:w="1275" w:type="dxa"/>
          </w:tcPr>
          <w:p w14:paraId="78FB09B3" w14:textId="77777777" w:rsidR="008332FD" w:rsidRPr="00EF4128" w:rsidRDefault="008332FD" w:rsidP="001229C0">
            <w:pPr>
              <w:widowControl w:val="0"/>
              <w:pBdr>
                <w:top w:val="nil"/>
                <w:left w:val="nil"/>
                <w:bottom w:val="nil"/>
                <w:right w:val="nil"/>
                <w:between w:val="nil"/>
              </w:pBdr>
              <w:rPr>
                <w:sz w:val="22"/>
                <w:szCs w:val="22"/>
              </w:rPr>
            </w:pPr>
            <w:r w:rsidRPr="00EF4128">
              <w:rPr>
                <w:sz w:val="22"/>
                <w:szCs w:val="22"/>
              </w:rPr>
              <w:t>0.796</w:t>
            </w:r>
          </w:p>
        </w:tc>
        <w:tc>
          <w:tcPr>
            <w:tcW w:w="993" w:type="dxa"/>
          </w:tcPr>
          <w:p w14:paraId="51B00532" w14:textId="77777777" w:rsidR="008332FD" w:rsidRPr="00EF4128" w:rsidRDefault="008332FD" w:rsidP="001229C0">
            <w:pPr>
              <w:widowControl w:val="0"/>
              <w:pBdr>
                <w:top w:val="nil"/>
                <w:left w:val="nil"/>
                <w:bottom w:val="nil"/>
                <w:right w:val="nil"/>
                <w:between w:val="nil"/>
              </w:pBdr>
              <w:rPr>
                <w:sz w:val="22"/>
                <w:szCs w:val="22"/>
              </w:rPr>
            </w:pPr>
            <w:r w:rsidRPr="00EF4128">
              <w:rPr>
                <w:sz w:val="22"/>
                <w:szCs w:val="22"/>
              </w:rPr>
              <w:t>0.792</w:t>
            </w:r>
          </w:p>
        </w:tc>
        <w:tc>
          <w:tcPr>
            <w:tcW w:w="1064" w:type="dxa"/>
          </w:tcPr>
          <w:p w14:paraId="68C44207" w14:textId="77777777" w:rsidR="008332FD" w:rsidRPr="00EF4128" w:rsidRDefault="008332FD" w:rsidP="001229C0">
            <w:pPr>
              <w:widowControl w:val="0"/>
              <w:pBdr>
                <w:top w:val="nil"/>
                <w:left w:val="nil"/>
                <w:bottom w:val="nil"/>
                <w:right w:val="nil"/>
                <w:between w:val="nil"/>
              </w:pBdr>
              <w:rPr>
                <w:sz w:val="22"/>
                <w:szCs w:val="22"/>
              </w:rPr>
            </w:pPr>
            <w:r w:rsidRPr="00EF4128">
              <w:rPr>
                <w:sz w:val="22"/>
                <w:szCs w:val="22"/>
              </w:rPr>
              <w:t>0.817</w:t>
            </w:r>
          </w:p>
        </w:tc>
        <w:tc>
          <w:tcPr>
            <w:tcW w:w="1062" w:type="dxa"/>
          </w:tcPr>
          <w:p w14:paraId="4C25F1D7" w14:textId="77777777" w:rsidR="008332FD" w:rsidRPr="00EF4128" w:rsidRDefault="008332FD" w:rsidP="001229C0">
            <w:pPr>
              <w:widowControl w:val="0"/>
              <w:pBdr>
                <w:top w:val="nil"/>
                <w:left w:val="nil"/>
                <w:bottom w:val="nil"/>
                <w:right w:val="nil"/>
                <w:between w:val="nil"/>
              </w:pBdr>
              <w:rPr>
                <w:sz w:val="22"/>
                <w:szCs w:val="22"/>
              </w:rPr>
            </w:pPr>
            <w:r w:rsidRPr="00EF4128">
              <w:rPr>
                <w:sz w:val="22"/>
                <w:szCs w:val="22"/>
              </w:rPr>
              <w:t>0.816</w:t>
            </w:r>
          </w:p>
        </w:tc>
        <w:tc>
          <w:tcPr>
            <w:tcW w:w="1134" w:type="dxa"/>
          </w:tcPr>
          <w:p w14:paraId="66BBA323" w14:textId="77777777" w:rsidR="008332FD" w:rsidRPr="00EF4128" w:rsidRDefault="008332FD" w:rsidP="001229C0">
            <w:pPr>
              <w:widowControl w:val="0"/>
              <w:pBdr>
                <w:top w:val="nil"/>
                <w:left w:val="nil"/>
                <w:bottom w:val="nil"/>
                <w:right w:val="nil"/>
                <w:between w:val="nil"/>
              </w:pBdr>
              <w:rPr>
                <w:sz w:val="22"/>
                <w:szCs w:val="22"/>
              </w:rPr>
            </w:pPr>
            <w:r w:rsidRPr="00EF4128">
              <w:rPr>
                <w:sz w:val="22"/>
                <w:szCs w:val="22"/>
              </w:rPr>
              <w:t>0.853</w:t>
            </w:r>
          </w:p>
        </w:tc>
        <w:tc>
          <w:tcPr>
            <w:tcW w:w="1370" w:type="dxa"/>
          </w:tcPr>
          <w:p w14:paraId="476E7458" w14:textId="77777777" w:rsidR="008332FD" w:rsidRPr="00EF4128" w:rsidRDefault="008332FD" w:rsidP="001229C0">
            <w:pPr>
              <w:widowControl w:val="0"/>
              <w:pBdr>
                <w:top w:val="nil"/>
                <w:left w:val="nil"/>
                <w:bottom w:val="nil"/>
                <w:right w:val="nil"/>
                <w:between w:val="nil"/>
              </w:pBdr>
              <w:rPr>
                <w:sz w:val="22"/>
                <w:szCs w:val="22"/>
              </w:rPr>
            </w:pPr>
            <w:r w:rsidRPr="00EF4128">
              <w:rPr>
                <w:i/>
                <w:sz w:val="22"/>
                <w:szCs w:val="22"/>
              </w:rPr>
              <w:t>–0.9 – 1.7</w:t>
            </w:r>
          </w:p>
        </w:tc>
      </w:tr>
      <w:tr w:rsidR="008332FD" w:rsidRPr="00EF4128" w14:paraId="16450F90" w14:textId="77777777" w:rsidTr="008332FD">
        <w:trPr>
          <w:trHeight w:val="485"/>
        </w:trPr>
        <w:tc>
          <w:tcPr>
            <w:tcW w:w="1702" w:type="dxa"/>
          </w:tcPr>
          <w:p w14:paraId="7E2BF1AE" w14:textId="77777777" w:rsidR="008332FD" w:rsidRPr="00EF4128" w:rsidRDefault="008332FD" w:rsidP="001229C0">
            <w:pPr>
              <w:widowControl w:val="0"/>
              <w:pBdr>
                <w:top w:val="nil"/>
                <w:left w:val="nil"/>
                <w:bottom w:val="nil"/>
                <w:right w:val="nil"/>
                <w:between w:val="nil"/>
              </w:pBdr>
              <w:rPr>
                <w:bCs/>
              </w:rPr>
            </w:pPr>
            <w:r w:rsidRPr="00EF4128">
              <w:rPr>
                <w:bCs/>
              </w:rPr>
              <w:t>#metab</w:t>
            </w:r>
          </w:p>
        </w:tc>
        <w:tc>
          <w:tcPr>
            <w:tcW w:w="1134" w:type="dxa"/>
          </w:tcPr>
          <w:p w14:paraId="76E38CEE" w14:textId="77777777" w:rsidR="008332FD" w:rsidRPr="00EF4128" w:rsidRDefault="008332FD" w:rsidP="001229C0">
            <w:pPr>
              <w:widowControl w:val="0"/>
              <w:pBdr>
                <w:top w:val="nil"/>
                <w:left w:val="nil"/>
                <w:bottom w:val="nil"/>
                <w:right w:val="nil"/>
                <w:between w:val="nil"/>
              </w:pBdr>
              <w:rPr>
                <w:sz w:val="22"/>
                <w:szCs w:val="22"/>
              </w:rPr>
            </w:pPr>
            <w:r w:rsidRPr="00EF4128">
              <w:rPr>
                <w:sz w:val="22"/>
                <w:szCs w:val="22"/>
              </w:rPr>
              <w:t>6</w:t>
            </w:r>
          </w:p>
        </w:tc>
        <w:tc>
          <w:tcPr>
            <w:tcW w:w="1275" w:type="dxa"/>
          </w:tcPr>
          <w:p w14:paraId="12A275E2" w14:textId="77777777" w:rsidR="008332FD" w:rsidRPr="00EF4128" w:rsidRDefault="008332FD" w:rsidP="001229C0">
            <w:pPr>
              <w:widowControl w:val="0"/>
              <w:pBdr>
                <w:top w:val="nil"/>
                <w:left w:val="nil"/>
                <w:bottom w:val="nil"/>
                <w:right w:val="nil"/>
                <w:between w:val="nil"/>
              </w:pBdr>
              <w:rPr>
                <w:sz w:val="22"/>
                <w:szCs w:val="22"/>
              </w:rPr>
            </w:pPr>
            <w:r w:rsidRPr="00EF4128">
              <w:rPr>
                <w:sz w:val="22"/>
                <w:szCs w:val="22"/>
              </w:rPr>
              <w:t>6</w:t>
            </w:r>
          </w:p>
        </w:tc>
        <w:tc>
          <w:tcPr>
            <w:tcW w:w="993" w:type="dxa"/>
          </w:tcPr>
          <w:p w14:paraId="7D911678" w14:textId="77777777" w:rsidR="008332FD" w:rsidRPr="00EF4128" w:rsidRDefault="008332FD" w:rsidP="001229C0">
            <w:pPr>
              <w:widowControl w:val="0"/>
              <w:pBdr>
                <w:top w:val="nil"/>
                <w:left w:val="nil"/>
                <w:bottom w:val="nil"/>
                <w:right w:val="nil"/>
                <w:between w:val="nil"/>
              </w:pBdr>
              <w:rPr>
                <w:sz w:val="22"/>
                <w:szCs w:val="22"/>
              </w:rPr>
            </w:pPr>
            <w:r w:rsidRPr="00EF4128">
              <w:rPr>
                <w:sz w:val="22"/>
                <w:szCs w:val="22"/>
              </w:rPr>
              <w:t>6</w:t>
            </w:r>
          </w:p>
        </w:tc>
        <w:tc>
          <w:tcPr>
            <w:tcW w:w="1064" w:type="dxa"/>
          </w:tcPr>
          <w:p w14:paraId="421802B6" w14:textId="77777777" w:rsidR="008332FD" w:rsidRPr="00EF4128" w:rsidRDefault="008332FD" w:rsidP="001229C0">
            <w:pPr>
              <w:widowControl w:val="0"/>
              <w:pBdr>
                <w:top w:val="nil"/>
                <w:left w:val="nil"/>
                <w:bottom w:val="nil"/>
                <w:right w:val="nil"/>
                <w:between w:val="nil"/>
              </w:pBdr>
              <w:rPr>
                <w:sz w:val="22"/>
                <w:szCs w:val="22"/>
              </w:rPr>
            </w:pPr>
            <w:r w:rsidRPr="00EF4128">
              <w:rPr>
                <w:sz w:val="22"/>
                <w:szCs w:val="22"/>
              </w:rPr>
              <w:t>6</w:t>
            </w:r>
          </w:p>
        </w:tc>
        <w:tc>
          <w:tcPr>
            <w:tcW w:w="1062" w:type="dxa"/>
          </w:tcPr>
          <w:p w14:paraId="2E2CE98B" w14:textId="77777777" w:rsidR="008332FD" w:rsidRPr="00EF4128" w:rsidRDefault="008332FD" w:rsidP="001229C0">
            <w:pPr>
              <w:widowControl w:val="0"/>
              <w:pBdr>
                <w:top w:val="nil"/>
                <w:left w:val="nil"/>
                <w:bottom w:val="nil"/>
                <w:right w:val="nil"/>
                <w:between w:val="nil"/>
              </w:pBdr>
              <w:rPr>
                <w:sz w:val="22"/>
                <w:szCs w:val="22"/>
              </w:rPr>
            </w:pPr>
            <w:r w:rsidRPr="00EF4128">
              <w:rPr>
                <w:sz w:val="22"/>
                <w:szCs w:val="22"/>
              </w:rPr>
              <w:t>6</w:t>
            </w:r>
          </w:p>
        </w:tc>
        <w:tc>
          <w:tcPr>
            <w:tcW w:w="1134" w:type="dxa"/>
          </w:tcPr>
          <w:p w14:paraId="0C0842C8" w14:textId="77777777" w:rsidR="008332FD" w:rsidRPr="00EF4128" w:rsidRDefault="008332FD" w:rsidP="001229C0">
            <w:pPr>
              <w:widowControl w:val="0"/>
              <w:pBdr>
                <w:top w:val="nil"/>
                <w:left w:val="nil"/>
                <w:bottom w:val="nil"/>
                <w:right w:val="nil"/>
                <w:between w:val="nil"/>
              </w:pBdr>
              <w:rPr>
                <w:sz w:val="22"/>
                <w:szCs w:val="22"/>
              </w:rPr>
            </w:pPr>
            <w:r w:rsidRPr="00EF4128">
              <w:rPr>
                <w:sz w:val="22"/>
                <w:szCs w:val="22"/>
              </w:rPr>
              <w:t>6</w:t>
            </w:r>
          </w:p>
        </w:tc>
        <w:tc>
          <w:tcPr>
            <w:tcW w:w="1370" w:type="dxa"/>
          </w:tcPr>
          <w:p w14:paraId="33F6987F" w14:textId="77777777" w:rsidR="008332FD" w:rsidRPr="00EF4128" w:rsidRDefault="008332FD" w:rsidP="001229C0">
            <w:pPr>
              <w:widowControl w:val="0"/>
              <w:pBdr>
                <w:top w:val="nil"/>
                <w:left w:val="nil"/>
                <w:bottom w:val="nil"/>
                <w:right w:val="nil"/>
                <w:between w:val="nil"/>
              </w:pBdr>
              <w:rPr>
                <w:sz w:val="22"/>
                <w:szCs w:val="22"/>
              </w:rPr>
            </w:pPr>
            <w:r w:rsidRPr="00EF4128">
              <w:rPr>
                <w:i/>
                <w:sz w:val="22"/>
                <w:szCs w:val="22"/>
              </w:rPr>
              <w:t>1 – 8</w:t>
            </w:r>
          </w:p>
        </w:tc>
      </w:tr>
      <w:tr w:rsidR="008332FD" w:rsidRPr="00EF4128" w14:paraId="5657EDF9" w14:textId="77777777" w:rsidTr="008332FD">
        <w:trPr>
          <w:trHeight w:val="485"/>
        </w:trPr>
        <w:tc>
          <w:tcPr>
            <w:tcW w:w="1702" w:type="dxa"/>
          </w:tcPr>
          <w:p w14:paraId="7272CF77" w14:textId="77777777" w:rsidR="008332FD" w:rsidRPr="00EF4128" w:rsidRDefault="008332FD" w:rsidP="001229C0">
            <w:pPr>
              <w:widowControl w:val="0"/>
              <w:pBdr>
                <w:top w:val="nil"/>
                <w:left w:val="nil"/>
                <w:bottom w:val="nil"/>
                <w:right w:val="nil"/>
                <w:between w:val="nil"/>
              </w:pBdr>
              <w:rPr>
                <w:bCs/>
              </w:rPr>
            </w:pPr>
            <w:proofErr w:type="spellStart"/>
            <w:r w:rsidRPr="00EF4128">
              <w:rPr>
                <w:bCs/>
              </w:rPr>
              <w:t>QPlogKhsa</w:t>
            </w:r>
            <w:proofErr w:type="spellEnd"/>
          </w:p>
        </w:tc>
        <w:tc>
          <w:tcPr>
            <w:tcW w:w="1134" w:type="dxa"/>
          </w:tcPr>
          <w:p w14:paraId="398E055D" w14:textId="77777777" w:rsidR="008332FD" w:rsidRPr="00EF4128" w:rsidRDefault="008332FD" w:rsidP="001229C0">
            <w:pPr>
              <w:widowControl w:val="0"/>
              <w:pBdr>
                <w:top w:val="nil"/>
                <w:left w:val="nil"/>
                <w:bottom w:val="nil"/>
                <w:right w:val="nil"/>
                <w:between w:val="nil"/>
              </w:pBdr>
              <w:rPr>
                <w:sz w:val="22"/>
                <w:szCs w:val="22"/>
              </w:rPr>
            </w:pPr>
            <w:r w:rsidRPr="00EF4128">
              <w:rPr>
                <w:sz w:val="22"/>
                <w:szCs w:val="22"/>
              </w:rPr>
              <w:t>0.084</w:t>
            </w:r>
          </w:p>
        </w:tc>
        <w:tc>
          <w:tcPr>
            <w:tcW w:w="1275" w:type="dxa"/>
          </w:tcPr>
          <w:p w14:paraId="18708173" w14:textId="77777777" w:rsidR="008332FD" w:rsidRPr="00EF4128" w:rsidRDefault="008332FD" w:rsidP="001229C0">
            <w:pPr>
              <w:widowControl w:val="0"/>
              <w:pBdr>
                <w:top w:val="nil"/>
                <w:left w:val="nil"/>
                <w:bottom w:val="nil"/>
                <w:right w:val="nil"/>
                <w:between w:val="nil"/>
              </w:pBdr>
              <w:rPr>
                <w:sz w:val="22"/>
                <w:szCs w:val="22"/>
              </w:rPr>
            </w:pPr>
            <w:r w:rsidRPr="00EF4128">
              <w:rPr>
                <w:sz w:val="22"/>
                <w:szCs w:val="22"/>
              </w:rPr>
              <w:t>0.092</w:t>
            </w:r>
          </w:p>
        </w:tc>
        <w:tc>
          <w:tcPr>
            <w:tcW w:w="993" w:type="dxa"/>
          </w:tcPr>
          <w:p w14:paraId="2F22E940" w14:textId="77777777" w:rsidR="008332FD" w:rsidRPr="00EF4128" w:rsidRDefault="008332FD" w:rsidP="001229C0">
            <w:pPr>
              <w:widowControl w:val="0"/>
              <w:pBdr>
                <w:top w:val="nil"/>
                <w:left w:val="nil"/>
                <w:bottom w:val="nil"/>
                <w:right w:val="nil"/>
                <w:between w:val="nil"/>
              </w:pBdr>
              <w:rPr>
                <w:sz w:val="22"/>
                <w:szCs w:val="22"/>
              </w:rPr>
            </w:pPr>
            <w:r w:rsidRPr="00EF4128">
              <w:rPr>
                <w:sz w:val="22"/>
                <w:szCs w:val="22"/>
              </w:rPr>
              <w:t>0.111</w:t>
            </w:r>
          </w:p>
        </w:tc>
        <w:tc>
          <w:tcPr>
            <w:tcW w:w="1064" w:type="dxa"/>
          </w:tcPr>
          <w:p w14:paraId="695B193C" w14:textId="77777777" w:rsidR="008332FD" w:rsidRPr="00EF4128" w:rsidRDefault="008332FD" w:rsidP="001229C0">
            <w:pPr>
              <w:widowControl w:val="0"/>
              <w:pBdr>
                <w:top w:val="nil"/>
                <w:left w:val="nil"/>
                <w:bottom w:val="nil"/>
                <w:right w:val="nil"/>
                <w:between w:val="nil"/>
              </w:pBdr>
              <w:rPr>
                <w:sz w:val="22"/>
                <w:szCs w:val="22"/>
              </w:rPr>
            </w:pPr>
            <w:r w:rsidRPr="00EF4128">
              <w:rPr>
                <w:sz w:val="22"/>
                <w:szCs w:val="22"/>
              </w:rPr>
              <w:t>0.117</w:t>
            </w:r>
          </w:p>
        </w:tc>
        <w:tc>
          <w:tcPr>
            <w:tcW w:w="1062" w:type="dxa"/>
          </w:tcPr>
          <w:p w14:paraId="66E3FC98" w14:textId="77777777" w:rsidR="008332FD" w:rsidRPr="00EF4128" w:rsidRDefault="008332FD" w:rsidP="001229C0">
            <w:pPr>
              <w:widowControl w:val="0"/>
              <w:pBdr>
                <w:top w:val="nil"/>
                <w:left w:val="nil"/>
                <w:bottom w:val="nil"/>
                <w:right w:val="nil"/>
                <w:between w:val="nil"/>
              </w:pBdr>
              <w:rPr>
                <w:sz w:val="22"/>
                <w:szCs w:val="22"/>
              </w:rPr>
            </w:pPr>
            <w:r w:rsidRPr="00EF4128">
              <w:rPr>
                <w:sz w:val="22"/>
                <w:szCs w:val="22"/>
              </w:rPr>
              <w:t>0.110</w:t>
            </w:r>
          </w:p>
        </w:tc>
        <w:tc>
          <w:tcPr>
            <w:tcW w:w="1134" w:type="dxa"/>
          </w:tcPr>
          <w:p w14:paraId="535E3F57" w14:textId="77777777" w:rsidR="008332FD" w:rsidRPr="00EF4128" w:rsidRDefault="008332FD" w:rsidP="001229C0">
            <w:pPr>
              <w:widowControl w:val="0"/>
              <w:pBdr>
                <w:top w:val="nil"/>
                <w:left w:val="nil"/>
                <w:bottom w:val="nil"/>
                <w:right w:val="nil"/>
                <w:between w:val="nil"/>
              </w:pBdr>
              <w:rPr>
                <w:sz w:val="22"/>
                <w:szCs w:val="22"/>
              </w:rPr>
            </w:pPr>
            <w:r w:rsidRPr="00EF4128">
              <w:rPr>
                <w:sz w:val="22"/>
                <w:szCs w:val="22"/>
              </w:rPr>
              <w:t>0.111</w:t>
            </w:r>
          </w:p>
        </w:tc>
        <w:tc>
          <w:tcPr>
            <w:tcW w:w="1370" w:type="dxa"/>
          </w:tcPr>
          <w:p w14:paraId="61B0CA90" w14:textId="77777777" w:rsidR="008332FD" w:rsidRPr="00EF4128" w:rsidRDefault="008332FD" w:rsidP="001229C0">
            <w:pPr>
              <w:widowControl w:val="0"/>
              <w:pBdr>
                <w:top w:val="nil"/>
                <w:left w:val="nil"/>
                <w:bottom w:val="nil"/>
                <w:right w:val="nil"/>
                <w:between w:val="nil"/>
              </w:pBdr>
              <w:rPr>
                <w:sz w:val="22"/>
                <w:szCs w:val="22"/>
              </w:rPr>
            </w:pPr>
            <w:r w:rsidRPr="00EF4128">
              <w:rPr>
                <w:i/>
                <w:sz w:val="22"/>
                <w:szCs w:val="22"/>
              </w:rPr>
              <w:t>–1.5 – 1.5</w:t>
            </w:r>
          </w:p>
        </w:tc>
      </w:tr>
      <w:tr w:rsidR="008332FD" w:rsidRPr="00EF4128" w14:paraId="711CD404" w14:textId="77777777" w:rsidTr="008332FD">
        <w:trPr>
          <w:trHeight w:val="740"/>
        </w:trPr>
        <w:tc>
          <w:tcPr>
            <w:tcW w:w="1702" w:type="dxa"/>
          </w:tcPr>
          <w:p w14:paraId="0651465F" w14:textId="77777777" w:rsidR="008332FD" w:rsidRPr="00EF4128" w:rsidRDefault="008332FD" w:rsidP="001229C0">
            <w:pPr>
              <w:widowControl w:val="0"/>
              <w:pBdr>
                <w:top w:val="nil"/>
                <w:left w:val="nil"/>
                <w:bottom w:val="nil"/>
                <w:right w:val="nil"/>
                <w:between w:val="nil"/>
              </w:pBdr>
              <w:rPr>
                <w:bCs/>
              </w:rPr>
            </w:pPr>
            <w:proofErr w:type="spellStart"/>
            <w:r w:rsidRPr="00EF4128">
              <w:rPr>
                <w:bCs/>
              </w:rPr>
              <w:lastRenderedPageBreak/>
              <w:t>HumanOralAbsorption</w:t>
            </w:r>
            <w:proofErr w:type="spellEnd"/>
          </w:p>
        </w:tc>
        <w:tc>
          <w:tcPr>
            <w:tcW w:w="1134" w:type="dxa"/>
          </w:tcPr>
          <w:p w14:paraId="770566FA" w14:textId="77777777" w:rsidR="008332FD" w:rsidRPr="00EF4128" w:rsidRDefault="008332FD" w:rsidP="001229C0">
            <w:pPr>
              <w:widowControl w:val="0"/>
              <w:pBdr>
                <w:top w:val="nil"/>
                <w:left w:val="nil"/>
                <w:bottom w:val="nil"/>
                <w:right w:val="nil"/>
                <w:between w:val="nil"/>
              </w:pBdr>
              <w:rPr>
                <w:sz w:val="22"/>
                <w:szCs w:val="22"/>
              </w:rPr>
            </w:pPr>
            <w:r w:rsidRPr="00EF4128">
              <w:rPr>
                <w:sz w:val="22"/>
                <w:szCs w:val="22"/>
              </w:rPr>
              <w:t>3</w:t>
            </w:r>
          </w:p>
        </w:tc>
        <w:tc>
          <w:tcPr>
            <w:tcW w:w="1275" w:type="dxa"/>
          </w:tcPr>
          <w:p w14:paraId="254C7511" w14:textId="77777777" w:rsidR="008332FD" w:rsidRPr="00EF4128" w:rsidRDefault="008332FD" w:rsidP="001229C0">
            <w:pPr>
              <w:widowControl w:val="0"/>
              <w:pBdr>
                <w:top w:val="nil"/>
                <w:left w:val="nil"/>
                <w:bottom w:val="nil"/>
                <w:right w:val="nil"/>
                <w:between w:val="nil"/>
              </w:pBdr>
              <w:rPr>
                <w:sz w:val="22"/>
                <w:szCs w:val="22"/>
              </w:rPr>
            </w:pPr>
            <w:r w:rsidRPr="00EF4128">
              <w:rPr>
                <w:sz w:val="22"/>
                <w:szCs w:val="22"/>
              </w:rPr>
              <w:t>2</w:t>
            </w:r>
          </w:p>
        </w:tc>
        <w:tc>
          <w:tcPr>
            <w:tcW w:w="993" w:type="dxa"/>
          </w:tcPr>
          <w:p w14:paraId="0133C48D" w14:textId="77777777" w:rsidR="008332FD" w:rsidRPr="00EF4128" w:rsidRDefault="008332FD" w:rsidP="001229C0">
            <w:pPr>
              <w:widowControl w:val="0"/>
              <w:pBdr>
                <w:top w:val="nil"/>
                <w:left w:val="nil"/>
                <w:bottom w:val="nil"/>
                <w:right w:val="nil"/>
                <w:between w:val="nil"/>
              </w:pBdr>
              <w:rPr>
                <w:sz w:val="22"/>
                <w:szCs w:val="22"/>
              </w:rPr>
            </w:pPr>
            <w:r w:rsidRPr="00EF4128">
              <w:rPr>
                <w:sz w:val="22"/>
                <w:szCs w:val="22"/>
              </w:rPr>
              <w:t>2</w:t>
            </w:r>
          </w:p>
        </w:tc>
        <w:tc>
          <w:tcPr>
            <w:tcW w:w="1064" w:type="dxa"/>
          </w:tcPr>
          <w:p w14:paraId="3A08119E" w14:textId="77777777" w:rsidR="008332FD" w:rsidRPr="00EF4128" w:rsidRDefault="008332FD" w:rsidP="001229C0">
            <w:pPr>
              <w:widowControl w:val="0"/>
              <w:pBdr>
                <w:top w:val="nil"/>
                <w:left w:val="nil"/>
                <w:bottom w:val="nil"/>
                <w:right w:val="nil"/>
                <w:between w:val="nil"/>
              </w:pBdr>
              <w:rPr>
                <w:sz w:val="22"/>
                <w:szCs w:val="22"/>
              </w:rPr>
            </w:pPr>
            <w:r w:rsidRPr="00EF4128">
              <w:rPr>
                <w:sz w:val="22"/>
                <w:szCs w:val="22"/>
              </w:rPr>
              <w:t>2</w:t>
            </w:r>
          </w:p>
        </w:tc>
        <w:tc>
          <w:tcPr>
            <w:tcW w:w="1062" w:type="dxa"/>
          </w:tcPr>
          <w:p w14:paraId="62989D4F" w14:textId="77777777" w:rsidR="008332FD" w:rsidRPr="00EF4128" w:rsidRDefault="008332FD" w:rsidP="001229C0">
            <w:pPr>
              <w:widowControl w:val="0"/>
              <w:pBdr>
                <w:top w:val="nil"/>
                <w:left w:val="nil"/>
                <w:bottom w:val="nil"/>
                <w:right w:val="nil"/>
                <w:between w:val="nil"/>
              </w:pBdr>
              <w:rPr>
                <w:sz w:val="22"/>
                <w:szCs w:val="22"/>
              </w:rPr>
            </w:pPr>
            <w:r w:rsidRPr="00EF4128">
              <w:rPr>
                <w:sz w:val="22"/>
                <w:szCs w:val="22"/>
              </w:rPr>
              <w:t>2</w:t>
            </w:r>
          </w:p>
        </w:tc>
        <w:tc>
          <w:tcPr>
            <w:tcW w:w="1134" w:type="dxa"/>
          </w:tcPr>
          <w:p w14:paraId="13D7CCDF" w14:textId="77777777" w:rsidR="008332FD" w:rsidRPr="00EF4128" w:rsidRDefault="008332FD" w:rsidP="001229C0">
            <w:pPr>
              <w:widowControl w:val="0"/>
              <w:pBdr>
                <w:top w:val="nil"/>
                <w:left w:val="nil"/>
                <w:bottom w:val="nil"/>
                <w:right w:val="nil"/>
                <w:between w:val="nil"/>
              </w:pBdr>
              <w:rPr>
                <w:sz w:val="22"/>
                <w:szCs w:val="22"/>
              </w:rPr>
            </w:pPr>
            <w:r w:rsidRPr="00EF4128">
              <w:rPr>
                <w:sz w:val="22"/>
                <w:szCs w:val="22"/>
              </w:rPr>
              <w:t>2</w:t>
            </w:r>
          </w:p>
        </w:tc>
        <w:tc>
          <w:tcPr>
            <w:tcW w:w="1370" w:type="dxa"/>
          </w:tcPr>
          <w:p w14:paraId="58DB5370" w14:textId="77777777" w:rsidR="008332FD" w:rsidRPr="00EF4128" w:rsidRDefault="008332FD" w:rsidP="001229C0">
            <w:pPr>
              <w:widowControl w:val="0"/>
              <w:pBdr>
                <w:top w:val="nil"/>
                <w:left w:val="nil"/>
                <w:bottom w:val="nil"/>
                <w:right w:val="nil"/>
                <w:between w:val="nil"/>
              </w:pBdr>
              <w:rPr>
                <w:sz w:val="22"/>
                <w:szCs w:val="22"/>
                <w:lang w:val="en-US"/>
              </w:rPr>
            </w:pPr>
            <w:r w:rsidRPr="00EF4128">
              <w:rPr>
                <w:i/>
                <w:sz w:val="22"/>
                <w:szCs w:val="22"/>
                <w:lang w:val="en-US"/>
              </w:rPr>
              <w:t>1, 2, or 3 for low, medium, or high</w:t>
            </w:r>
          </w:p>
        </w:tc>
      </w:tr>
      <w:tr w:rsidR="008332FD" w:rsidRPr="00EF4128" w14:paraId="0B49D028" w14:textId="77777777" w:rsidTr="008332FD">
        <w:trPr>
          <w:trHeight w:val="485"/>
        </w:trPr>
        <w:tc>
          <w:tcPr>
            <w:tcW w:w="1702" w:type="dxa"/>
          </w:tcPr>
          <w:p w14:paraId="79FE7F9B" w14:textId="77777777" w:rsidR="008332FD" w:rsidRPr="00EF4128" w:rsidRDefault="008332FD" w:rsidP="001229C0">
            <w:pPr>
              <w:widowControl w:val="0"/>
              <w:pBdr>
                <w:top w:val="nil"/>
                <w:left w:val="nil"/>
                <w:bottom w:val="nil"/>
                <w:right w:val="nil"/>
                <w:between w:val="nil"/>
              </w:pBdr>
              <w:rPr>
                <w:bCs/>
              </w:rPr>
            </w:pPr>
            <w:proofErr w:type="spellStart"/>
            <w:r w:rsidRPr="00EF4128">
              <w:rPr>
                <w:bCs/>
              </w:rPr>
              <w:t>PercentHumanOralAbsorption</w:t>
            </w:r>
            <w:proofErr w:type="spellEnd"/>
          </w:p>
        </w:tc>
        <w:tc>
          <w:tcPr>
            <w:tcW w:w="1134" w:type="dxa"/>
          </w:tcPr>
          <w:p w14:paraId="33725BB7" w14:textId="77777777" w:rsidR="008332FD" w:rsidRPr="00EF4128" w:rsidRDefault="008332FD" w:rsidP="001229C0">
            <w:pPr>
              <w:widowControl w:val="0"/>
              <w:pBdr>
                <w:top w:val="nil"/>
                <w:left w:val="nil"/>
                <w:bottom w:val="nil"/>
                <w:right w:val="nil"/>
                <w:between w:val="nil"/>
              </w:pBdr>
              <w:rPr>
                <w:sz w:val="22"/>
                <w:szCs w:val="22"/>
              </w:rPr>
            </w:pPr>
            <w:r w:rsidRPr="00EF4128">
              <w:rPr>
                <w:sz w:val="22"/>
                <w:szCs w:val="22"/>
              </w:rPr>
              <w:t>72.194</w:t>
            </w:r>
          </w:p>
        </w:tc>
        <w:tc>
          <w:tcPr>
            <w:tcW w:w="1275" w:type="dxa"/>
          </w:tcPr>
          <w:p w14:paraId="45353F71" w14:textId="77777777" w:rsidR="008332FD" w:rsidRPr="00EF4128" w:rsidRDefault="008332FD" w:rsidP="001229C0">
            <w:pPr>
              <w:widowControl w:val="0"/>
              <w:pBdr>
                <w:top w:val="nil"/>
                <w:left w:val="nil"/>
                <w:bottom w:val="nil"/>
                <w:right w:val="nil"/>
                <w:between w:val="nil"/>
              </w:pBdr>
              <w:rPr>
                <w:sz w:val="22"/>
                <w:szCs w:val="22"/>
              </w:rPr>
            </w:pPr>
            <w:r w:rsidRPr="00EF4128">
              <w:rPr>
                <w:sz w:val="22"/>
                <w:szCs w:val="22"/>
              </w:rPr>
              <w:t>70.078</w:t>
            </w:r>
          </w:p>
        </w:tc>
        <w:tc>
          <w:tcPr>
            <w:tcW w:w="993" w:type="dxa"/>
          </w:tcPr>
          <w:p w14:paraId="26CFA23A" w14:textId="77777777" w:rsidR="008332FD" w:rsidRPr="00EF4128" w:rsidRDefault="008332FD" w:rsidP="001229C0">
            <w:pPr>
              <w:widowControl w:val="0"/>
              <w:pBdr>
                <w:top w:val="nil"/>
                <w:left w:val="nil"/>
                <w:bottom w:val="nil"/>
                <w:right w:val="nil"/>
                <w:between w:val="nil"/>
              </w:pBdr>
              <w:rPr>
                <w:sz w:val="22"/>
                <w:szCs w:val="22"/>
              </w:rPr>
            </w:pPr>
            <w:r w:rsidRPr="00EF4128">
              <w:rPr>
                <w:sz w:val="22"/>
                <w:szCs w:val="22"/>
              </w:rPr>
              <w:t>70.455</w:t>
            </w:r>
          </w:p>
        </w:tc>
        <w:tc>
          <w:tcPr>
            <w:tcW w:w="1064" w:type="dxa"/>
          </w:tcPr>
          <w:p w14:paraId="068F4C30" w14:textId="77777777" w:rsidR="008332FD" w:rsidRPr="00EF4128" w:rsidRDefault="008332FD" w:rsidP="001229C0">
            <w:pPr>
              <w:widowControl w:val="0"/>
              <w:pBdr>
                <w:top w:val="nil"/>
                <w:left w:val="nil"/>
                <w:bottom w:val="nil"/>
                <w:right w:val="nil"/>
                <w:between w:val="nil"/>
              </w:pBdr>
              <w:rPr>
                <w:sz w:val="22"/>
                <w:szCs w:val="22"/>
              </w:rPr>
            </w:pPr>
            <w:r w:rsidRPr="00EF4128">
              <w:rPr>
                <w:sz w:val="22"/>
                <w:szCs w:val="22"/>
              </w:rPr>
              <w:t>70.439</w:t>
            </w:r>
          </w:p>
        </w:tc>
        <w:tc>
          <w:tcPr>
            <w:tcW w:w="1062" w:type="dxa"/>
          </w:tcPr>
          <w:p w14:paraId="426A7AFE" w14:textId="77777777" w:rsidR="008332FD" w:rsidRPr="00EF4128" w:rsidRDefault="008332FD" w:rsidP="001229C0">
            <w:pPr>
              <w:widowControl w:val="0"/>
              <w:pBdr>
                <w:top w:val="nil"/>
                <w:left w:val="nil"/>
                <w:bottom w:val="nil"/>
                <w:right w:val="nil"/>
                <w:between w:val="nil"/>
              </w:pBdr>
              <w:rPr>
                <w:sz w:val="22"/>
                <w:szCs w:val="22"/>
              </w:rPr>
            </w:pPr>
            <w:r w:rsidRPr="00EF4128">
              <w:rPr>
                <w:sz w:val="22"/>
                <w:szCs w:val="22"/>
              </w:rPr>
              <w:t>70.507</w:t>
            </w:r>
          </w:p>
        </w:tc>
        <w:tc>
          <w:tcPr>
            <w:tcW w:w="1134" w:type="dxa"/>
          </w:tcPr>
          <w:p w14:paraId="09FD4CE6" w14:textId="77777777" w:rsidR="008332FD" w:rsidRPr="00EF4128" w:rsidRDefault="008332FD" w:rsidP="001229C0">
            <w:pPr>
              <w:widowControl w:val="0"/>
              <w:pBdr>
                <w:top w:val="nil"/>
                <w:left w:val="nil"/>
                <w:bottom w:val="nil"/>
                <w:right w:val="nil"/>
                <w:between w:val="nil"/>
              </w:pBdr>
              <w:rPr>
                <w:sz w:val="22"/>
                <w:szCs w:val="22"/>
              </w:rPr>
            </w:pPr>
            <w:r w:rsidRPr="00EF4128">
              <w:rPr>
                <w:sz w:val="22"/>
                <w:szCs w:val="22"/>
              </w:rPr>
              <w:t>70.539</w:t>
            </w:r>
          </w:p>
        </w:tc>
        <w:tc>
          <w:tcPr>
            <w:tcW w:w="1370" w:type="dxa"/>
          </w:tcPr>
          <w:p w14:paraId="557BD93D" w14:textId="77777777" w:rsidR="008332FD" w:rsidRPr="00EF4128" w:rsidRDefault="008332FD" w:rsidP="001229C0">
            <w:pPr>
              <w:widowControl w:val="0"/>
              <w:pBdr>
                <w:top w:val="nil"/>
                <w:left w:val="nil"/>
                <w:bottom w:val="nil"/>
                <w:right w:val="nil"/>
                <w:between w:val="nil"/>
              </w:pBdr>
              <w:rPr>
                <w:sz w:val="22"/>
                <w:szCs w:val="22"/>
              </w:rPr>
            </w:pPr>
            <w:r w:rsidRPr="00EF4128">
              <w:rPr>
                <w:i/>
                <w:sz w:val="22"/>
                <w:szCs w:val="22"/>
              </w:rPr>
              <w:t>&gt;80% is high, &lt;25% is poor</w:t>
            </w:r>
          </w:p>
        </w:tc>
      </w:tr>
      <w:tr w:rsidR="008332FD" w:rsidRPr="00EF4128" w14:paraId="04D201B0" w14:textId="77777777" w:rsidTr="008332FD">
        <w:trPr>
          <w:trHeight w:val="485"/>
        </w:trPr>
        <w:tc>
          <w:tcPr>
            <w:tcW w:w="1702" w:type="dxa"/>
          </w:tcPr>
          <w:p w14:paraId="29C33D97" w14:textId="77777777" w:rsidR="008332FD" w:rsidRPr="00EF4128" w:rsidRDefault="008332FD" w:rsidP="001229C0">
            <w:pPr>
              <w:widowControl w:val="0"/>
              <w:pBdr>
                <w:top w:val="nil"/>
                <w:left w:val="nil"/>
                <w:bottom w:val="nil"/>
                <w:right w:val="nil"/>
                <w:between w:val="nil"/>
              </w:pBdr>
              <w:rPr>
                <w:bCs/>
              </w:rPr>
            </w:pPr>
            <w:proofErr w:type="spellStart"/>
            <w:r w:rsidRPr="00EF4128">
              <w:rPr>
                <w:bCs/>
              </w:rPr>
              <w:t>SAfluorine</w:t>
            </w:r>
            <w:proofErr w:type="spellEnd"/>
          </w:p>
        </w:tc>
        <w:tc>
          <w:tcPr>
            <w:tcW w:w="1134" w:type="dxa"/>
          </w:tcPr>
          <w:p w14:paraId="421E8007" w14:textId="77777777" w:rsidR="008332FD" w:rsidRPr="00EF4128" w:rsidRDefault="008332FD" w:rsidP="001229C0">
            <w:pPr>
              <w:widowControl w:val="0"/>
              <w:pBdr>
                <w:top w:val="nil"/>
                <w:left w:val="nil"/>
                <w:bottom w:val="nil"/>
                <w:right w:val="nil"/>
                <w:between w:val="nil"/>
              </w:pBdr>
              <w:rPr>
                <w:sz w:val="22"/>
                <w:szCs w:val="22"/>
              </w:rPr>
            </w:pPr>
            <w:r w:rsidRPr="00EF4128">
              <w:rPr>
                <w:sz w:val="22"/>
                <w:szCs w:val="22"/>
              </w:rPr>
              <w:t>0.000</w:t>
            </w:r>
          </w:p>
        </w:tc>
        <w:tc>
          <w:tcPr>
            <w:tcW w:w="1275" w:type="dxa"/>
          </w:tcPr>
          <w:p w14:paraId="272272E6" w14:textId="77777777" w:rsidR="008332FD" w:rsidRPr="00EF4128" w:rsidRDefault="008332FD" w:rsidP="001229C0">
            <w:pPr>
              <w:widowControl w:val="0"/>
              <w:pBdr>
                <w:top w:val="nil"/>
                <w:left w:val="nil"/>
                <w:bottom w:val="nil"/>
                <w:right w:val="nil"/>
                <w:between w:val="nil"/>
              </w:pBdr>
              <w:rPr>
                <w:sz w:val="22"/>
                <w:szCs w:val="22"/>
              </w:rPr>
            </w:pPr>
            <w:r w:rsidRPr="00EF4128">
              <w:rPr>
                <w:sz w:val="22"/>
                <w:szCs w:val="22"/>
              </w:rPr>
              <w:t>0.000</w:t>
            </w:r>
          </w:p>
        </w:tc>
        <w:tc>
          <w:tcPr>
            <w:tcW w:w="993" w:type="dxa"/>
          </w:tcPr>
          <w:p w14:paraId="6F9E99AC" w14:textId="77777777" w:rsidR="008332FD" w:rsidRPr="00EF4128" w:rsidRDefault="008332FD" w:rsidP="001229C0">
            <w:pPr>
              <w:widowControl w:val="0"/>
              <w:pBdr>
                <w:top w:val="nil"/>
                <w:left w:val="nil"/>
                <w:bottom w:val="nil"/>
                <w:right w:val="nil"/>
                <w:between w:val="nil"/>
              </w:pBdr>
              <w:rPr>
                <w:sz w:val="22"/>
                <w:szCs w:val="22"/>
              </w:rPr>
            </w:pPr>
            <w:r w:rsidRPr="00EF4128">
              <w:rPr>
                <w:sz w:val="22"/>
                <w:szCs w:val="22"/>
              </w:rPr>
              <w:t>0.000</w:t>
            </w:r>
          </w:p>
        </w:tc>
        <w:tc>
          <w:tcPr>
            <w:tcW w:w="1064" w:type="dxa"/>
          </w:tcPr>
          <w:p w14:paraId="327A5D90" w14:textId="77777777" w:rsidR="008332FD" w:rsidRPr="00EF4128" w:rsidRDefault="008332FD" w:rsidP="001229C0">
            <w:pPr>
              <w:widowControl w:val="0"/>
              <w:pBdr>
                <w:top w:val="nil"/>
                <w:left w:val="nil"/>
                <w:bottom w:val="nil"/>
                <w:right w:val="nil"/>
                <w:between w:val="nil"/>
              </w:pBdr>
              <w:rPr>
                <w:sz w:val="22"/>
                <w:szCs w:val="22"/>
              </w:rPr>
            </w:pPr>
            <w:r w:rsidRPr="00EF4128">
              <w:rPr>
                <w:sz w:val="22"/>
                <w:szCs w:val="22"/>
              </w:rPr>
              <w:t>0.000</w:t>
            </w:r>
          </w:p>
        </w:tc>
        <w:tc>
          <w:tcPr>
            <w:tcW w:w="1062" w:type="dxa"/>
          </w:tcPr>
          <w:p w14:paraId="1B641D61" w14:textId="77777777" w:rsidR="008332FD" w:rsidRPr="00EF4128" w:rsidRDefault="008332FD" w:rsidP="001229C0">
            <w:pPr>
              <w:widowControl w:val="0"/>
              <w:pBdr>
                <w:top w:val="nil"/>
                <w:left w:val="nil"/>
                <w:bottom w:val="nil"/>
                <w:right w:val="nil"/>
                <w:between w:val="nil"/>
              </w:pBdr>
              <w:rPr>
                <w:sz w:val="22"/>
                <w:szCs w:val="22"/>
              </w:rPr>
            </w:pPr>
            <w:r w:rsidRPr="00EF4128">
              <w:rPr>
                <w:sz w:val="22"/>
                <w:szCs w:val="22"/>
              </w:rPr>
              <w:t>0.000</w:t>
            </w:r>
          </w:p>
        </w:tc>
        <w:tc>
          <w:tcPr>
            <w:tcW w:w="1134" w:type="dxa"/>
          </w:tcPr>
          <w:p w14:paraId="6AC7D153" w14:textId="77777777" w:rsidR="008332FD" w:rsidRPr="00EF4128" w:rsidRDefault="008332FD" w:rsidP="001229C0">
            <w:pPr>
              <w:widowControl w:val="0"/>
              <w:pBdr>
                <w:top w:val="nil"/>
                <w:left w:val="nil"/>
                <w:bottom w:val="nil"/>
                <w:right w:val="nil"/>
                <w:between w:val="nil"/>
              </w:pBdr>
              <w:rPr>
                <w:sz w:val="22"/>
                <w:szCs w:val="22"/>
              </w:rPr>
            </w:pPr>
            <w:r w:rsidRPr="00EF4128">
              <w:rPr>
                <w:sz w:val="22"/>
                <w:szCs w:val="22"/>
              </w:rPr>
              <w:t>0.000</w:t>
            </w:r>
          </w:p>
        </w:tc>
        <w:tc>
          <w:tcPr>
            <w:tcW w:w="1370" w:type="dxa"/>
          </w:tcPr>
          <w:p w14:paraId="0EB65B1C" w14:textId="77777777" w:rsidR="008332FD" w:rsidRPr="00EF4128" w:rsidRDefault="008332FD" w:rsidP="001229C0">
            <w:pPr>
              <w:widowControl w:val="0"/>
              <w:pBdr>
                <w:top w:val="nil"/>
                <w:left w:val="nil"/>
                <w:bottom w:val="nil"/>
                <w:right w:val="nil"/>
                <w:between w:val="nil"/>
              </w:pBdr>
              <w:rPr>
                <w:sz w:val="22"/>
                <w:szCs w:val="22"/>
              </w:rPr>
            </w:pPr>
            <w:r w:rsidRPr="00EF4128">
              <w:rPr>
                <w:i/>
                <w:sz w:val="22"/>
                <w:szCs w:val="22"/>
              </w:rPr>
              <w:t>0.0 – 100.0</w:t>
            </w:r>
          </w:p>
        </w:tc>
      </w:tr>
      <w:tr w:rsidR="008332FD" w:rsidRPr="00EF4128" w14:paraId="455D50E3" w14:textId="77777777" w:rsidTr="008332FD">
        <w:trPr>
          <w:trHeight w:val="485"/>
        </w:trPr>
        <w:tc>
          <w:tcPr>
            <w:tcW w:w="1702" w:type="dxa"/>
          </w:tcPr>
          <w:p w14:paraId="07977F7A" w14:textId="77777777" w:rsidR="008332FD" w:rsidRPr="00EF4128" w:rsidRDefault="008332FD" w:rsidP="001229C0">
            <w:pPr>
              <w:widowControl w:val="0"/>
              <w:pBdr>
                <w:top w:val="nil"/>
                <w:left w:val="nil"/>
                <w:bottom w:val="nil"/>
                <w:right w:val="nil"/>
                <w:between w:val="nil"/>
              </w:pBdr>
              <w:rPr>
                <w:bCs/>
              </w:rPr>
            </w:pPr>
            <w:proofErr w:type="spellStart"/>
            <w:r w:rsidRPr="00EF4128">
              <w:rPr>
                <w:bCs/>
              </w:rPr>
              <w:t>SAamideO</w:t>
            </w:r>
            <w:proofErr w:type="spellEnd"/>
          </w:p>
        </w:tc>
        <w:tc>
          <w:tcPr>
            <w:tcW w:w="1134" w:type="dxa"/>
          </w:tcPr>
          <w:p w14:paraId="5A022A2F" w14:textId="77777777" w:rsidR="008332FD" w:rsidRPr="00EF4128" w:rsidRDefault="008332FD" w:rsidP="001229C0">
            <w:pPr>
              <w:widowControl w:val="0"/>
              <w:pBdr>
                <w:top w:val="nil"/>
                <w:left w:val="nil"/>
                <w:bottom w:val="nil"/>
                <w:right w:val="nil"/>
                <w:between w:val="nil"/>
              </w:pBdr>
              <w:rPr>
                <w:sz w:val="22"/>
                <w:szCs w:val="22"/>
              </w:rPr>
            </w:pPr>
            <w:r w:rsidRPr="00EF4128">
              <w:rPr>
                <w:sz w:val="22"/>
                <w:szCs w:val="22"/>
              </w:rPr>
              <w:t>0.000</w:t>
            </w:r>
          </w:p>
        </w:tc>
        <w:tc>
          <w:tcPr>
            <w:tcW w:w="1275" w:type="dxa"/>
          </w:tcPr>
          <w:p w14:paraId="20193620" w14:textId="77777777" w:rsidR="008332FD" w:rsidRPr="00EF4128" w:rsidRDefault="008332FD" w:rsidP="001229C0">
            <w:pPr>
              <w:widowControl w:val="0"/>
              <w:pBdr>
                <w:top w:val="nil"/>
                <w:left w:val="nil"/>
                <w:bottom w:val="nil"/>
                <w:right w:val="nil"/>
                <w:between w:val="nil"/>
              </w:pBdr>
              <w:rPr>
                <w:sz w:val="22"/>
                <w:szCs w:val="22"/>
              </w:rPr>
            </w:pPr>
            <w:r w:rsidRPr="00EF4128">
              <w:rPr>
                <w:sz w:val="22"/>
                <w:szCs w:val="22"/>
              </w:rPr>
              <w:t>0.000</w:t>
            </w:r>
          </w:p>
        </w:tc>
        <w:tc>
          <w:tcPr>
            <w:tcW w:w="993" w:type="dxa"/>
          </w:tcPr>
          <w:p w14:paraId="023E366E" w14:textId="77777777" w:rsidR="008332FD" w:rsidRPr="00EF4128" w:rsidRDefault="008332FD" w:rsidP="001229C0">
            <w:pPr>
              <w:widowControl w:val="0"/>
              <w:pBdr>
                <w:top w:val="nil"/>
                <w:left w:val="nil"/>
                <w:bottom w:val="nil"/>
                <w:right w:val="nil"/>
                <w:between w:val="nil"/>
              </w:pBdr>
              <w:rPr>
                <w:sz w:val="22"/>
                <w:szCs w:val="22"/>
              </w:rPr>
            </w:pPr>
            <w:r w:rsidRPr="00EF4128">
              <w:rPr>
                <w:sz w:val="22"/>
                <w:szCs w:val="22"/>
              </w:rPr>
              <w:t>0.000</w:t>
            </w:r>
          </w:p>
        </w:tc>
        <w:tc>
          <w:tcPr>
            <w:tcW w:w="1064" w:type="dxa"/>
          </w:tcPr>
          <w:p w14:paraId="27BAD468" w14:textId="77777777" w:rsidR="008332FD" w:rsidRPr="00EF4128" w:rsidRDefault="008332FD" w:rsidP="001229C0">
            <w:pPr>
              <w:widowControl w:val="0"/>
              <w:pBdr>
                <w:top w:val="nil"/>
                <w:left w:val="nil"/>
                <w:bottom w:val="nil"/>
                <w:right w:val="nil"/>
                <w:between w:val="nil"/>
              </w:pBdr>
              <w:rPr>
                <w:sz w:val="22"/>
                <w:szCs w:val="22"/>
              </w:rPr>
            </w:pPr>
            <w:r w:rsidRPr="00EF4128">
              <w:rPr>
                <w:sz w:val="22"/>
                <w:szCs w:val="22"/>
              </w:rPr>
              <w:t>0.000</w:t>
            </w:r>
          </w:p>
        </w:tc>
        <w:tc>
          <w:tcPr>
            <w:tcW w:w="1062" w:type="dxa"/>
          </w:tcPr>
          <w:p w14:paraId="45736756" w14:textId="77777777" w:rsidR="008332FD" w:rsidRPr="00EF4128" w:rsidRDefault="008332FD" w:rsidP="001229C0">
            <w:pPr>
              <w:widowControl w:val="0"/>
              <w:pBdr>
                <w:top w:val="nil"/>
                <w:left w:val="nil"/>
                <w:bottom w:val="nil"/>
                <w:right w:val="nil"/>
                <w:between w:val="nil"/>
              </w:pBdr>
              <w:rPr>
                <w:sz w:val="22"/>
                <w:szCs w:val="22"/>
              </w:rPr>
            </w:pPr>
            <w:r w:rsidRPr="00EF4128">
              <w:rPr>
                <w:sz w:val="22"/>
                <w:szCs w:val="22"/>
              </w:rPr>
              <w:t>0.000</w:t>
            </w:r>
          </w:p>
        </w:tc>
        <w:tc>
          <w:tcPr>
            <w:tcW w:w="1134" w:type="dxa"/>
          </w:tcPr>
          <w:p w14:paraId="775018A5" w14:textId="77777777" w:rsidR="008332FD" w:rsidRPr="00EF4128" w:rsidRDefault="008332FD" w:rsidP="001229C0">
            <w:pPr>
              <w:widowControl w:val="0"/>
              <w:pBdr>
                <w:top w:val="nil"/>
                <w:left w:val="nil"/>
                <w:bottom w:val="nil"/>
                <w:right w:val="nil"/>
                <w:between w:val="nil"/>
              </w:pBdr>
              <w:rPr>
                <w:sz w:val="22"/>
                <w:szCs w:val="22"/>
              </w:rPr>
            </w:pPr>
            <w:r w:rsidRPr="00EF4128">
              <w:rPr>
                <w:sz w:val="22"/>
                <w:szCs w:val="22"/>
              </w:rPr>
              <w:t>0.000</w:t>
            </w:r>
          </w:p>
        </w:tc>
        <w:tc>
          <w:tcPr>
            <w:tcW w:w="1370" w:type="dxa"/>
          </w:tcPr>
          <w:p w14:paraId="56CE59F1" w14:textId="77777777" w:rsidR="008332FD" w:rsidRPr="00EF4128" w:rsidRDefault="008332FD" w:rsidP="001229C0">
            <w:pPr>
              <w:widowControl w:val="0"/>
              <w:pBdr>
                <w:top w:val="nil"/>
                <w:left w:val="nil"/>
                <w:bottom w:val="nil"/>
                <w:right w:val="nil"/>
                <w:between w:val="nil"/>
              </w:pBdr>
              <w:rPr>
                <w:sz w:val="22"/>
                <w:szCs w:val="22"/>
              </w:rPr>
            </w:pPr>
            <w:r w:rsidRPr="00EF4128">
              <w:rPr>
                <w:i/>
                <w:sz w:val="22"/>
                <w:szCs w:val="22"/>
              </w:rPr>
              <w:t>0.0 – 35.0</w:t>
            </w:r>
          </w:p>
        </w:tc>
      </w:tr>
      <w:tr w:rsidR="008332FD" w:rsidRPr="00EF4128" w14:paraId="2CC5ECFF" w14:textId="77777777" w:rsidTr="008332FD">
        <w:trPr>
          <w:trHeight w:val="485"/>
        </w:trPr>
        <w:tc>
          <w:tcPr>
            <w:tcW w:w="1702" w:type="dxa"/>
          </w:tcPr>
          <w:p w14:paraId="27F4E23E" w14:textId="77777777" w:rsidR="008332FD" w:rsidRPr="00EF4128" w:rsidRDefault="008332FD" w:rsidP="001229C0">
            <w:pPr>
              <w:widowControl w:val="0"/>
              <w:pBdr>
                <w:top w:val="nil"/>
                <w:left w:val="nil"/>
                <w:bottom w:val="nil"/>
                <w:right w:val="nil"/>
                <w:between w:val="nil"/>
              </w:pBdr>
              <w:rPr>
                <w:bCs/>
              </w:rPr>
            </w:pPr>
            <w:r w:rsidRPr="00EF4128">
              <w:rPr>
                <w:bCs/>
              </w:rPr>
              <w:t>PSA</w:t>
            </w:r>
          </w:p>
        </w:tc>
        <w:tc>
          <w:tcPr>
            <w:tcW w:w="1134" w:type="dxa"/>
          </w:tcPr>
          <w:p w14:paraId="78982CD3" w14:textId="77777777" w:rsidR="008332FD" w:rsidRPr="00EF4128" w:rsidRDefault="008332FD" w:rsidP="001229C0">
            <w:pPr>
              <w:widowControl w:val="0"/>
              <w:pBdr>
                <w:top w:val="nil"/>
                <w:left w:val="nil"/>
                <w:bottom w:val="nil"/>
                <w:right w:val="nil"/>
                <w:between w:val="nil"/>
              </w:pBdr>
              <w:rPr>
                <w:sz w:val="22"/>
                <w:szCs w:val="22"/>
              </w:rPr>
            </w:pPr>
            <w:r w:rsidRPr="00EF4128">
              <w:rPr>
                <w:sz w:val="22"/>
                <w:szCs w:val="22"/>
              </w:rPr>
              <w:t>155.576</w:t>
            </w:r>
          </w:p>
        </w:tc>
        <w:tc>
          <w:tcPr>
            <w:tcW w:w="1275" w:type="dxa"/>
          </w:tcPr>
          <w:p w14:paraId="00FCA5B9" w14:textId="77777777" w:rsidR="008332FD" w:rsidRPr="00EF4128" w:rsidRDefault="008332FD" w:rsidP="001229C0">
            <w:pPr>
              <w:widowControl w:val="0"/>
              <w:pBdr>
                <w:top w:val="nil"/>
                <w:left w:val="nil"/>
                <w:bottom w:val="nil"/>
                <w:right w:val="nil"/>
                <w:between w:val="nil"/>
              </w:pBdr>
              <w:rPr>
                <w:sz w:val="22"/>
                <w:szCs w:val="22"/>
              </w:rPr>
            </w:pPr>
            <w:r w:rsidRPr="00EF4128">
              <w:rPr>
                <w:sz w:val="22"/>
                <w:szCs w:val="22"/>
              </w:rPr>
              <w:t>154.797</w:t>
            </w:r>
          </w:p>
        </w:tc>
        <w:tc>
          <w:tcPr>
            <w:tcW w:w="993" w:type="dxa"/>
          </w:tcPr>
          <w:p w14:paraId="776E627A" w14:textId="77777777" w:rsidR="008332FD" w:rsidRPr="00EF4128" w:rsidRDefault="008332FD" w:rsidP="001229C0">
            <w:pPr>
              <w:widowControl w:val="0"/>
              <w:pBdr>
                <w:top w:val="nil"/>
                <w:left w:val="nil"/>
                <w:bottom w:val="nil"/>
                <w:right w:val="nil"/>
                <w:between w:val="nil"/>
              </w:pBdr>
              <w:rPr>
                <w:sz w:val="22"/>
                <w:szCs w:val="22"/>
              </w:rPr>
            </w:pPr>
            <w:r w:rsidRPr="00EF4128">
              <w:rPr>
                <w:sz w:val="22"/>
                <w:szCs w:val="22"/>
              </w:rPr>
              <w:t>156.050</w:t>
            </w:r>
          </w:p>
        </w:tc>
        <w:tc>
          <w:tcPr>
            <w:tcW w:w="1064" w:type="dxa"/>
          </w:tcPr>
          <w:p w14:paraId="60C4CBF8" w14:textId="77777777" w:rsidR="008332FD" w:rsidRPr="00EF4128" w:rsidRDefault="008332FD" w:rsidP="001229C0">
            <w:pPr>
              <w:widowControl w:val="0"/>
              <w:pBdr>
                <w:top w:val="nil"/>
                <w:left w:val="nil"/>
                <w:bottom w:val="nil"/>
                <w:right w:val="nil"/>
                <w:between w:val="nil"/>
              </w:pBdr>
              <w:rPr>
                <w:sz w:val="22"/>
                <w:szCs w:val="22"/>
              </w:rPr>
            </w:pPr>
            <w:r w:rsidRPr="00EF4128">
              <w:rPr>
                <w:sz w:val="22"/>
                <w:szCs w:val="22"/>
              </w:rPr>
              <w:t>154.750</w:t>
            </w:r>
          </w:p>
        </w:tc>
        <w:tc>
          <w:tcPr>
            <w:tcW w:w="1062" w:type="dxa"/>
          </w:tcPr>
          <w:p w14:paraId="78D1D2D0" w14:textId="77777777" w:rsidR="008332FD" w:rsidRPr="00EF4128" w:rsidRDefault="008332FD" w:rsidP="001229C0">
            <w:pPr>
              <w:widowControl w:val="0"/>
              <w:pBdr>
                <w:top w:val="nil"/>
                <w:left w:val="nil"/>
                <w:bottom w:val="nil"/>
                <w:right w:val="nil"/>
                <w:between w:val="nil"/>
              </w:pBdr>
              <w:rPr>
                <w:sz w:val="22"/>
                <w:szCs w:val="22"/>
              </w:rPr>
            </w:pPr>
            <w:r w:rsidRPr="00EF4128">
              <w:rPr>
                <w:sz w:val="22"/>
                <w:szCs w:val="22"/>
              </w:rPr>
              <w:t>155.439</w:t>
            </w:r>
          </w:p>
        </w:tc>
        <w:tc>
          <w:tcPr>
            <w:tcW w:w="1134" w:type="dxa"/>
          </w:tcPr>
          <w:p w14:paraId="24918115" w14:textId="77777777" w:rsidR="008332FD" w:rsidRPr="00EF4128" w:rsidRDefault="008332FD" w:rsidP="001229C0">
            <w:pPr>
              <w:widowControl w:val="0"/>
              <w:pBdr>
                <w:top w:val="nil"/>
                <w:left w:val="nil"/>
                <w:bottom w:val="nil"/>
                <w:right w:val="nil"/>
                <w:between w:val="nil"/>
              </w:pBdr>
              <w:rPr>
                <w:sz w:val="22"/>
                <w:szCs w:val="22"/>
              </w:rPr>
            </w:pPr>
            <w:r w:rsidRPr="00EF4128">
              <w:rPr>
                <w:sz w:val="22"/>
                <w:szCs w:val="22"/>
              </w:rPr>
              <w:t>155.272</w:t>
            </w:r>
          </w:p>
        </w:tc>
        <w:tc>
          <w:tcPr>
            <w:tcW w:w="1370" w:type="dxa"/>
          </w:tcPr>
          <w:p w14:paraId="7D11BE7E" w14:textId="77777777" w:rsidR="008332FD" w:rsidRPr="00EF4128" w:rsidRDefault="008332FD" w:rsidP="001229C0">
            <w:pPr>
              <w:widowControl w:val="0"/>
              <w:pBdr>
                <w:top w:val="nil"/>
                <w:left w:val="nil"/>
                <w:bottom w:val="nil"/>
                <w:right w:val="nil"/>
                <w:between w:val="nil"/>
              </w:pBdr>
              <w:rPr>
                <w:sz w:val="22"/>
                <w:szCs w:val="22"/>
              </w:rPr>
            </w:pPr>
            <w:r w:rsidRPr="00EF4128">
              <w:rPr>
                <w:i/>
                <w:sz w:val="22"/>
                <w:szCs w:val="22"/>
              </w:rPr>
              <w:t>7.0 – 200.0</w:t>
            </w:r>
          </w:p>
        </w:tc>
      </w:tr>
      <w:tr w:rsidR="008332FD" w:rsidRPr="00EF4128" w14:paraId="0F4EC3AD" w14:textId="77777777" w:rsidTr="008332FD">
        <w:trPr>
          <w:trHeight w:val="485"/>
        </w:trPr>
        <w:tc>
          <w:tcPr>
            <w:tcW w:w="1702" w:type="dxa"/>
          </w:tcPr>
          <w:p w14:paraId="4021CAFA" w14:textId="77777777" w:rsidR="008332FD" w:rsidRPr="00EF4128" w:rsidRDefault="008332FD" w:rsidP="001229C0">
            <w:pPr>
              <w:widowControl w:val="0"/>
              <w:pBdr>
                <w:top w:val="nil"/>
                <w:left w:val="nil"/>
                <w:bottom w:val="nil"/>
                <w:right w:val="nil"/>
                <w:between w:val="nil"/>
              </w:pBdr>
              <w:rPr>
                <w:bCs/>
              </w:rPr>
            </w:pPr>
            <w:r w:rsidRPr="00EF4128">
              <w:rPr>
                <w:bCs/>
              </w:rPr>
              <w:t>#NandO</w:t>
            </w:r>
          </w:p>
        </w:tc>
        <w:tc>
          <w:tcPr>
            <w:tcW w:w="1134" w:type="dxa"/>
          </w:tcPr>
          <w:p w14:paraId="6B74B894" w14:textId="77777777" w:rsidR="008332FD" w:rsidRPr="00EF4128" w:rsidRDefault="008332FD" w:rsidP="001229C0">
            <w:pPr>
              <w:widowControl w:val="0"/>
              <w:pBdr>
                <w:top w:val="nil"/>
                <w:left w:val="nil"/>
                <w:bottom w:val="nil"/>
                <w:right w:val="nil"/>
                <w:between w:val="nil"/>
              </w:pBdr>
              <w:rPr>
                <w:sz w:val="22"/>
                <w:szCs w:val="22"/>
              </w:rPr>
            </w:pPr>
            <w:r w:rsidRPr="00EF4128">
              <w:rPr>
                <w:sz w:val="22"/>
                <w:szCs w:val="22"/>
              </w:rPr>
              <w:t>8</w:t>
            </w:r>
          </w:p>
        </w:tc>
        <w:tc>
          <w:tcPr>
            <w:tcW w:w="1275" w:type="dxa"/>
          </w:tcPr>
          <w:p w14:paraId="77D9E4D9" w14:textId="77777777" w:rsidR="008332FD" w:rsidRPr="00EF4128" w:rsidRDefault="008332FD" w:rsidP="001229C0">
            <w:pPr>
              <w:widowControl w:val="0"/>
              <w:pBdr>
                <w:top w:val="nil"/>
                <w:left w:val="nil"/>
                <w:bottom w:val="nil"/>
                <w:right w:val="nil"/>
                <w:between w:val="nil"/>
              </w:pBdr>
              <w:rPr>
                <w:sz w:val="22"/>
                <w:szCs w:val="22"/>
              </w:rPr>
            </w:pPr>
            <w:r w:rsidRPr="00EF4128">
              <w:rPr>
                <w:sz w:val="22"/>
                <w:szCs w:val="22"/>
              </w:rPr>
              <w:t>8</w:t>
            </w:r>
          </w:p>
        </w:tc>
        <w:tc>
          <w:tcPr>
            <w:tcW w:w="993" w:type="dxa"/>
          </w:tcPr>
          <w:p w14:paraId="7D2D4600" w14:textId="77777777" w:rsidR="008332FD" w:rsidRPr="00EF4128" w:rsidRDefault="008332FD" w:rsidP="001229C0">
            <w:pPr>
              <w:widowControl w:val="0"/>
              <w:pBdr>
                <w:top w:val="nil"/>
                <w:left w:val="nil"/>
                <w:bottom w:val="nil"/>
                <w:right w:val="nil"/>
                <w:between w:val="nil"/>
              </w:pBdr>
              <w:rPr>
                <w:sz w:val="22"/>
                <w:szCs w:val="22"/>
              </w:rPr>
            </w:pPr>
            <w:r w:rsidRPr="00EF4128">
              <w:rPr>
                <w:sz w:val="22"/>
                <w:szCs w:val="22"/>
              </w:rPr>
              <w:t>8</w:t>
            </w:r>
          </w:p>
        </w:tc>
        <w:tc>
          <w:tcPr>
            <w:tcW w:w="1064" w:type="dxa"/>
          </w:tcPr>
          <w:p w14:paraId="4CE360DD" w14:textId="77777777" w:rsidR="008332FD" w:rsidRPr="00EF4128" w:rsidRDefault="008332FD" w:rsidP="001229C0">
            <w:pPr>
              <w:widowControl w:val="0"/>
              <w:pBdr>
                <w:top w:val="nil"/>
                <w:left w:val="nil"/>
                <w:bottom w:val="nil"/>
                <w:right w:val="nil"/>
                <w:between w:val="nil"/>
              </w:pBdr>
              <w:rPr>
                <w:sz w:val="22"/>
                <w:szCs w:val="22"/>
              </w:rPr>
            </w:pPr>
            <w:r w:rsidRPr="00EF4128">
              <w:rPr>
                <w:sz w:val="22"/>
                <w:szCs w:val="22"/>
              </w:rPr>
              <w:t>8</w:t>
            </w:r>
          </w:p>
        </w:tc>
        <w:tc>
          <w:tcPr>
            <w:tcW w:w="1062" w:type="dxa"/>
          </w:tcPr>
          <w:p w14:paraId="4A07E9A8" w14:textId="77777777" w:rsidR="008332FD" w:rsidRPr="00EF4128" w:rsidRDefault="008332FD" w:rsidP="001229C0">
            <w:pPr>
              <w:widowControl w:val="0"/>
              <w:pBdr>
                <w:top w:val="nil"/>
                <w:left w:val="nil"/>
                <w:bottom w:val="nil"/>
                <w:right w:val="nil"/>
                <w:between w:val="nil"/>
              </w:pBdr>
              <w:rPr>
                <w:sz w:val="22"/>
                <w:szCs w:val="22"/>
              </w:rPr>
            </w:pPr>
            <w:r w:rsidRPr="00EF4128">
              <w:rPr>
                <w:sz w:val="22"/>
                <w:szCs w:val="22"/>
              </w:rPr>
              <w:t>8</w:t>
            </w:r>
          </w:p>
        </w:tc>
        <w:tc>
          <w:tcPr>
            <w:tcW w:w="1134" w:type="dxa"/>
          </w:tcPr>
          <w:p w14:paraId="2C9BB709" w14:textId="77777777" w:rsidR="008332FD" w:rsidRPr="00EF4128" w:rsidRDefault="008332FD" w:rsidP="001229C0">
            <w:pPr>
              <w:widowControl w:val="0"/>
              <w:pBdr>
                <w:top w:val="nil"/>
                <w:left w:val="nil"/>
                <w:bottom w:val="nil"/>
                <w:right w:val="nil"/>
                <w:between w:val="nil"/>
              </w:pBdr>
              <w:rPr>
                <w:sz w:val="22"/>
                <w:szCs w:val="22"/>
              </w:rPr>
            </w:pPr>
            <w:r w:rsidRPr="00EF4128">
              <w:rPr>
                <w:sz w:val="22"/>
                <w:szCs w:val="22"/>
              </w:rPr>
              <w:t>8</w:t>
            </w:r>
          </w:p>
        </w:tc>
        <w:tc>
          <w:tcPr>
            <w:tcW w:w="1370" w:type="dxa"/>
          </w:tcPr>
          <w:p w14:paraId="6CC9A869" w14:textId="77777777" w:rsidR="008332FD" w:rsidRPr="00EF4128" w:rsidRDefault="008332FD" w:rsidP="001229C0">
            <w:pPr>
              <w:widowControl w:val="0"/>
              <w:pBdr>
                <w:top w:val="nil"/>
                <w:left w:val="nil"/>
                <w:bottom w:val="nil"/>
                <w:right w:val="nil"/>
                <w:between w:val="nil"/>
              </w:pBdr>
              <w:rPr>
                <w:sz w:val="22"/>
                <w:szCs w:val="22"/>
              </w:rPr>
            </w:pPr>
            <w:r w:rsidRPr="00EF4128">
              <w:rPr>
                <w:i/>
                <w:sz w:val="22"/>
                <w:szCs w:val="22"/>
              </w:rPr>
              <w:t>2 – 15</w:t>
            </w:r>
          </w:p>
        </w:tc>
      </w:tr>
      <w:tr w:rsidR="008332FD" w:rsidRPr="00EF4128" w14:paraId="3A487B3B" w14:textId="77777777" w:rsidTr="008332FD">
        <w:trPr>
          <w:trHeight w:val="485"/>
        </w:trPr>
        <w:tc>
          <w:tcPr>
            <w:tcW w:w="1702" w:type="dxa"/>
          </w:tcPr>
          <w:p w14:paraId="5BB57D51" w14:textId="77777777" w:rsidR="008332FD" w:rsidRPr="00EF4128" w:rsidRDefault="008332FD" w:rsidP="001229C0">
            <w:pPr>
              <w:widowControl w:val="0"/>
              <w:pBdr>
                <w:top w:val="nil"/>
                <w:left w:val="nil"/>
                <w:bottom w:val="nil"/>
                <w:right w:val="nil"/>
                <w:between w:val="nil"/>
              </w:pBdr>
              <w:rPr>
                <w:bCs/>
              </w:rPr>
            </w:pPr>
            <w:proofErr w:type="spellStart"/>
            <w:r w:rsidRPr="00EF4128">
              <w:rPr>
                <w:bCs/>
              </w:rPr>
              <w:t>RuleOfFive</w:t>
            </w:r>
            <w:proofErr w:type="spellEnd"/>
          </w:p>
        </w:tc>
        <w:tc>
          <w:tcPr>
            <w:tcW w:w="1134" w:type="dxa"/>
          </w:tcPr>
          <w:p w14:paraId="5C95727A" w14:textId="77777777" w:rsidR="008332FD" w:rsidRPr="00EF4128" w:rsidRDefault="008332FD" w:rsidP="001229C0">
            <w:pPr>
              <w:widowControl w:val="0"/>
              <w:pBdr>
                <w:top w:val="nil"/>
                <w:left w:val="nil"/>
                <w:bottom w:val="nil"/>
                <w:right w:val="nil"/>
                <w:between w:val="nil"/>
              </w:pBdr>
              <w:rPr>
                <w:sz w:val="22"/>
                <w:szCs w:val="22"/>
              </w:rPr>
            </w:pPr>
            <w:r w:rsidRPr="00EF4128">
              <w:rPr>
                <w:sz w:val="22"/>
                <w:szCs w:val="22"/>
              </w:rPr>
              <w:t>0</w:t>
            </w:r>
          </w:p>
        </w:tc>
        <w:tc>
          <w:tcPr>
            <w:tcW w:w="1275" w:type="dxa"/>
          </w:tcPr>
          <w:p w14:paraId="6C559B4B" w14:textId="77777777" w:rsidR="008332FD" w:rsidRPr="00EF4128" w:rsidRDefault="008332FD" w:rsidP="001229C0">
            <w:pPr>
              <w:widowControl w:val="0"/>
              <w:pBdr>
                <w:top w:val="nil"/>
                <w:left w:val="nil"/>
                <w:bottom w:val="nil"/>
                <w:right w:val="nil"/>
                <w:between w:val="nil"/>
              </w:pBdr>
              <w:rPr>
                <w:sz w:val="22"/>
                <w:szCs w:val="22"/>
              </w:rPr>
            </w:pPr>
            <w:r w:rsidRPr="00EF4128">
              <w:rPr>
                <w:sz w:val="22"/>
                <w:szCs w:val="22"/>
              </w:rPr>
              <w:t>0</w:t>
            </w:r>
          </w:p>
        </w:tc>
        <w:tc>
          <w:tcPr>
            <w:tcW w:w="993" w:type="dxa"/>
          </w:tcPr>
          <w:p w14:paraId="2B337872" w14:textId="77777777" w:rsidR="008332FD" w:rsidRPr="00EF4128" w:rsidRDefault="008332FD" w:rsidP="001229C0">
            <w:pPr>
              <w:widowControl w:val="0"/>
              <w:pBdr>
                <w:top w:val="nil"/>
                <w:left w:val="nil"/>
                <w:bottom w:val="nil"/>
                <w:right w:val="nil"/>
                <w:between w:val="nil"/>
              </w:pBdr>
              <w:rPr>
                <w:sz w:val="22"/>
                <w:szCs w:val="22"/>
              </w:rPr>
            </w:pPr>
            <w:r w:rsidRPr="00EF4128">
              <w:rPr>
                <w:sz w:val="22"/>
                <w:szCs w:val="22"/>
              </w:rPr>
              <w:t>0</w:t>
            </w:r>
          </w:p>
        </w:tc>
        <w:tc>
          <w:tcPr>
            <w:tcW w:w="1064" w:type="dxa"/>
          </w:tcPr>
          <w:p w14:paraId="70A06BFA" w14:textId="77777777" w:rsidR="008332FD" w:rsidRPr="00EF4128" w:rsidRDefault="008332FD" w:rsidP="001229C0">
            <w:pPr>
              <w:widowControl w:val="0"/>
              <w:pBdr>
                <w:top w:val="nil"/>
                <w:left w:val="nil"/>
                <w:bottom w:val="nil"/>
                <w:right w:val="nil"/>
                <w:between w:val="nil"/>
              </w:pBdr>
              <w:rPr>
                <w:sz w:val="22"/>
                <w:szCs w:val="22"/>
              </w:rPr>
            </w:pPr>
            <w:r w:rsidRPr="00EF4128">
              <w:rPr>
                <w:sz w:val="22"/>
                <w:szCs w:val="22"/>
              </w:rPr>
              <w:t>0</w:t>
            </w:r>
          </w:p>
        </w:tc>
        <w:tc>
          <w:tcPr>
            <w:tcW w:w="1062" w:type="dxa"/>
          </w:tcPr>
          <w:p w14:paraId="555B495C" w14:textId="77777777" w:rsidR="008332FD" w:rsidRPr="00EF4128" w:rsidRDefault="008332FD" w:rsidP="001229C0">
            <w:pPr>
              <w:widowControl w:val="0"/>
              <w:pBdr>
                <w:top w:val="nil"/>
                <w:left w:val="nil"/>
                <w:bottom w:val="nil"/>
                <w:right w:val="nil"/>
                <w:between w:val="nil"/>
              </w:pBdr>
              <w:rPr>
                <w:sz w:val="22"/>
                <w:szCs w:val="22"/>
              </w:rPr>
            </w:pPr>
            <w:r w:rsidRPr="00EF4128">
              <w:rPr>
                <w:sz w:val="22"/>
                <w:szCs w:val="22"/>
              </w:rPr>
              <w:t>0</w:t>
            </w:r>
          </w:p>
        </w:tc>
        <w:tc>
          <w:tcPr>
            <w:tcW w:w="1134" w:type="dxa"/>
          </w:tcPr>
          <w:p w14:paraId="2A1A2BDC" w14:textId="77777777" w:rsidR="008332FD" w:rsidRPr="00EF4128" w:rsidRDefault="008332FD" w:rsidP="001229C0">
            <w:pPr>
              <w:widowControl w:val="0"/>
              <w:pBdr>
                <w:top w:val="nil"/>
                <w:left w:val="nil"/>
                <w:bottom w:val="nil"/>
                <w:right w:val="nil"/>
                <w:between w:val="nil"/>
              </w:pBdr>
              <w:rPr>
                <w:sz w:val="22"/>
                <w:szCs w:val="22"/>
              </w:rPr>
            </w:pPr>
            <w:r w:rsidRPr="00EF4128">
              <w:rPr>
                <w:sz w:val="22"/>
                <w:szCs w:val="22"/>
              </w:rPr>
              <w:t>0</w:t>
            </w:r>
          </w:p>
        </w:tc>
        <w:tc>
          <w:tcPr>
            <w:tcW w:w="1370" w:type="dxa"/>
          </w:tcPr>
          <w:p w14:paraId="49115DCE" w14:textId="77777777" w:rsidR="008332FD" w:rsidRPr="00EF4128" w:rsidRDefault="008332FD" w:rsidP="001229C0">
            <w:pPr>
              <w:widowControl w:val="0"/>
              <w:pBdr>
                <w:top w:val="nil"/>
                <w:left w:val="nil"/>
                <w:bottom w:val="nil"/>
                <w:right w:val="nil"/>
                <w:between w:val="nil"/>
              </w:pBdr>
              <w:rPr>
                <w:sz w:val="22"/>
                <w:szCs w:val="22"/>
              </w:rPr>
            </w:pPr>
            <w:r w:rsidRPr="00EF4128">
              <w:rPr>
                <w:i/>
                <w:sz w:val="22"/>
                <w:szCs w:val="22"/>
              </w:rPr>
              <w:t>maximum is 4</w:t>
            </w:r>
          </w:p>
        </w:tc>
      </w:tr>
      <w:tr w:rsidR="008332FD" w:rsidRPr="00EF4128" w14:paraId="79C4EC7C" w14:textId="77777777" w:rsidTr="008332FD">
        <w:trPr>
          <w:trHeight w:val="485"/>
        </w:trPr>
        <w:tc>
          <w:tcPr>
            <w:tcW w:w="1702" w:type="dxa"/>
            <w:tcBorders>
              <w:bottom w:val="single" w:sz="4" w:space="0" w:color="auto"/>
            </w:tcBorders>
          </w:tcPr>
          <w:p w14:paraId="09AC66A5" w14:textId="77777777" w:rsidR="008332FD" w:rsidRPr="00EF4128" w:rsidRDefault="008332FD" w:rsidP="001229C0">
            <w:pPr>
              <w:widowControl w:val="0"/>
              <w:pBdr>
                <w:top w:val="nil"/>
                <w:left w:val="nil"/>
                <w:bottom w:val="nil"/>
                <w:right w:val="nil"/>
                <w:between w:val="nil"/>
              </w:pBdr>
              <w:rPr>
                <w:bCs/>
              </w:rPr>
            </w:pPr>
            <w:proofErr w:type="spellStart"/>
            <w:r w:rsidRPr="00EF4128">
              <w:rPr>
                <w:bCs/>
              </w:rPr>
              <w:t>RuleOfThree</w:t>
            </w:r>
            <w:proofErr w:type="spellEnd"/>
          </w:p>
        </w:tc>
        <w:tc>
          <w:tcPr>
            <w:tcW w:w="1134" w:type="dxa"/>
            <w:tcBorders>
              <w:bottom w:val="single" w:sz="4" w:space="0" w:color="auto"/>
            </w:tcBorders>
          </w:tcPr>
          <w:p w14:paraId="35EA841C" w14:textId="77777777" w:rsidR="008332FD" w:rsidRPr="00EF4128" w:rsidRDefault="008332FD" w:rsidP="001229C0">
            <w:pPr>
              <w:widowControl w:val="0"/>
              <w:pBdr>
                <w:top w:val="nil"/>
                <w:left w:val="nil"/>
                <w:bottom w:val="nil"/>
                <w:right w:val="nil"/>
                <w:between w:val="nil"/>
              </w:pBdr>
              <w:rPr>
                <w:sz w:val="22"/>
                <w:szCs w:val="22"/>
              </w:rPr>
            </w:pPr>
            <w:r w:rsidRPr="00EF4128">
              <w:rPr>
                <w:sz w:val="22"/>
                <w:szCs w:val="22"/>
              </w:rPr>
              <w:t>0</w:t>
            </w:r>
          </w:p>
        </w:tc>
        <w:tc>
          <w:tcPr>
            <w:tcW w:w="1275" w:type="dxa"/>
            <w:tcBorders>
              <w:bottom w:val="single" w:sz="4" w:space="0" w:color="auto"/>
            </w:tcBorders>
          </w:tcPr>
          <w:p w14:paraId="00DAFA8C" w14:textId="77777777" w:rsidR="008332FD" w:rsidRPr="00EF4128" w:rsidRDefault="008332FD" w:rsidP="001229C0">
            <w:pPr>
              <w:widowControl w:val="0"/>
              <w:pBdr>
                <w:top w:val="nil"/>
                <w:left w:val="nil"/>
                <w:bottom w:val="nil"/>
                <w:right w:val="nil"/>
                <w:between w:val="nil"/>
              </w:pBdr>
              <w:rPr>
                <w:sz w:val="22"/>
                <w:szCs w:val="22"/>
              </w:rPr>
            </w:pPr>
            <w:r w:rsidRPr="00EF4128">
              <w:rPr>
                <w:sz w:val="22"/>
                <w:szCs w:val="22"/>
              </w:rPr>
              <w:t>0</w:t>
            </w:r>
          </w:p>
        </w:tc>
        <w:tc>
          <w:tcPr>
            <w:tcW w:w="993" w:type="dxa"/>
            <w:tcBorders>
              <w:bottom w:val="single" w:sz="4" w:space="0" w:color="auto"/>
            </w:tcBorders>
          </w:tcPr>
          <w:p w14:paraId="6BCA6E33" w14:textId="77777777" w:rsidR="008332FD" w:rsidRPr="00EF4128" w:rsidRDefault="008332FD" w:rsidP="001229C0">
            <w:pPr>
              <w:widowControl w:val="0"/>
              <w:pBdr>
                <w:top w:val="nil"/>
                <w:left w:val="nil"/>
                <w:bottom w:val="nil"/>
                <w:right w:val="nil"/>
                <w:between w:val="nil"/>
              </w:pBdr>
              <w:rPr>
                <w:sz w:val="22"/>
                <w:szCs w:val="22"/>
              </w:rPr>
            </w:pPr>
            <w:r w:rsidRPr="00EF4128">
              <w:rPr>
                <w:sz w:val="22"/>
                <w:szCs w:val="22"/>
              </w:rPr>
              <w:t>0</w:t>
            </w:r>
          </w:p>
        </w:tc>
        <w:tc>
          <w:tcPr>
            <w:tcW w:w="1064" w:type="dxa"/>
            <w:tcBorders>
              <w:bottom w:val="single" w:sz="4" w:space="0" w:color="auto"/>
            </w:tcBorders>
          </w:tcPr>
          <w:p w14:paraId="4FF29436" w14:textId="77777777" w:rsidR="008332FD" w:rsidRPr="00EF4128" w:rsidRDefault="008332FD" w:rsidP="001229C0">
            <w:pPr>
              <w:widowControl w:val="0"/>
              <w:pBdr>
                <w:top w:val="nil"/>
                <w:left w:val="nil"/>
                <w:bottom w:val="nil"/>
                <w:right w:val="nil"/>
                <w:between w:val="nil"/>
              </w:pBdr>
              <w:rPr>
                <w:sz w:val="22"/>
                <w:szCs w:val="22"/>
              </w:rPr>
            </w:pPr>
            <w:r w:rsidRPr="00EF4128">
              <w:rPr>
                <w:sz w:val="22"/>
                <w:szCs w:val="22"/>
              </w:rPr>
              <w:t>0</w:t>
            </w:r>
          </w:p>
        </w:tc>
        <w:tc>
          <w:tcPr>
            <w:tcW w:w="1062" w:type="dxa"/>
            <w:tcBorders>
              <w:bottom w:val="single" w:sz="4" w:space="0" w:color="auto"/>
            </w:tcBorders>
          </w:tcPr>
          <w:p w14:paraId="282CC066" w14:textId="77777777" w:rsidR="008332FD" w:rsidRPr="00EF4128" w:rsidRDefault="008332FD" w:rsidP="001229C0">
            <w:pPr>
              <w:widowControl w:val="0"/>
              <w:pBdr>
                <w:top w:val="nil"/>
                <w:left w:val="nil"/>
                <w:bottom w:val="nil"/>
                <w:right w:val="nil"/>
                <w:between w:val="nil"/>
              </w:pBdr>
              <w:rPr>
                <w:sz w:val="22"/>
                <w:szCs w:val="22"/>
              </w:rPr>
            </w:pPr>
            <w:r w:rsidRPr="00EF4128">
              <w:rPr>
                <w:sz w:val="22"/>
                <w:szCs w:val="22"/>
              </w:rPr>
              <w:t>0</w:t>
            </w:r>
          </w:p>
        </w:tc>
        <w:tc>
          <w:tcPr>
            <w:tcW w:w="1134" w:type="dxa"/>
            <w:tcBorders>
              <w:bottom w:val="single" w:sz="4" w:space="0" w:color="auto"/>
            </w:tcBorders>
          </w:tcPr>
          <w:p w14:paraId="57DDC84B" w14:textId="77777777" w:rsidR="008332FD" w:rsidRPr="00EF4128" w:rsidRDefault="008332FD" w:rsidP="001229C0">
            <w:pPr>
              <w:widowControl w:val="0"/>
              <w:pBdr>
                <w:top w:val="nil"/>
                <w:left w:val="nil"/>
                <w:bottom w:val="nil"/>
                <w:right w:val="nil"/>
                <w:between w:val="nil"/>
              </w:pBdr>
              <w:rPr>
                <w:sz w:val="22"/>
                <w:szCs w:val="22"/>
              </w:rPr>
            </w:pPr>
            <w:r w:rsidRPr="00EF4128">
              <w:rPr>
                <w:sz w:val="22"/>
                <w:szCs w:val="22"/>
              </w:rPr>
              <w:t>0</w:t>
            </w:r>
          </w:p>
        </w:tc>
        <w:tc>
          <w:tcPr>
            <w:tcW w:w="1370" w:type="dxa"/>
            <w:tcBorders>
              <w:bottom w:val="single" w:sz="4" w:space="0" w:color="auto"/>
            </w:tcBorders>
          </w:tcPr>
          <w:p w14:paraId="7259CAC5" w14:textId="77777777" w:rsidR="008332FD" w:rsidRPr="00EF4128" w:rsidRDefault="008332FD" w:rsidP="001229C0">
            <w:pPr>
              <w:widowControl w:val="0"/>
              <w:pBdr>
                <w:top w:val="nil"/>
                <w:left w:val="nil"/>
                <w:bottom w:val="nil"/>
                <w:right w:val="nil"/>
                <w:between w:val="nil"/>
              </w:pBdr>
              <w:rPr>
                <w:sz w:val="22"/>
                <w:szCs w:val="22"/>
              </w:rPr>
            </w:pPr>
            <w:r w:rsidRPr="00EF4128">
              <w:rPr>
                <w:i/>
                <w:sz w:val="22"/>
                <w:szCs w:val="22"/>
              </w:rPr>
              <w:t>maximum is 3</w:t>
            </w:r>
          </w:p>
        </w:tc>
      </w:tr>
    </w:tbl>
    <w:p w14:paraId="3F86CC6A" w14:textId="77777777" w:rsidR="008332FD" w:rsidRDefault="008332FD">
      <w:pPr>
        <w:spacing w:after="160" w:line="259" w:lineRule="auto"/>
        <w:jc w:val="left"/>
      </w:pPr>
    </w:p>
    <w:p w14:paraId="4F88FB29" w14:textId="73CBE90A" w:rsidR="008332FD" w:rsidRDefault="008332FD">
      <w:pPr>
        <w:spacing w:after="160" w:line="259" w:lineRule="auto"/>
        <w:jc w:val="left"/>
      </w:pPr>
      <w:r>
        <w:br w:type="page"/>
      </w:r>
    </w:p>
    <w:p w14:paraId="40390D3C" w14:textId="379D1447" w:rsidR="00AC45BC" w:rsidRPr="00AC45BC" w:rsidRDefault="00AC45BC" w:rsidP="00AC45BC">
      <w:pPr>
        <w:pStyle w:val="1"/>
        <w:rPr>
          <w:rFonts w:cs="Times New Roman"/>
          <w:b w:val="0"/>
          <w:bCs/>
          <w:szCs w:val="24"/>
          <w:highlight w:val="white"/>
        </w:rPr>
      </w:pPr>
      <w:r w:rsidRPr="00AC45BC">
        <w:rPr>
          <w:rFonts w:cs="Times New Roman"/>
          <w:b w:val="0"/>
          <w:bCs/>
          <w:szCs w:val="24"/>
        </w:rPr>
        <w:lastRenderedPageBreak/>
        <w:t xml:space="preserve">Table </w:t>
      </w:r>
      <w:r>
        <w:rPr>
          <w:rFonts w:cs="Times New Roman"/>
          <w:b w:val="0"/>
          <w:bCs/>
          <w:szCs w:val="24"/>
        </w:rPr>
        <w:t>S3</w:t>
      </w:r>
      <w:r w:rsidRPr="00AC45BC">
        <w:rPr>
          <w:rFonts w:cs="Times New Roman"/>
          <w:b w:val="0"/>
          <w:bCs/>
          <w:szCs w:val="24"/>
        </w:rPr>
        <w:t xml:space="preserve">. The best </w:t>
      </w:r>
      <w:r w:rsidR="00B76E6D">
        <w:rPr>
          <w:rFonts w:cs="Times New Roman"/>
          <w:b w:val="0"/>
          <w:bCs/>
          <w:szCs w:val="24"/>
        </w:rPr>
        <w:t>atranorin</w:t>
      </w:r>
      <w:r w:rsidRPr="00AC45BC">
        <w:rPr>
          <w:rFonts w:cs="Times New Roman"/>
          <w:b w:val="0"/>
          <w:bCs/>
          <w:szCs w:val="24"/>
        </w:rPr>
        <w:t xml:space="preserve"> poses and corresponding XP-</w:t>
      </w:r>
      <w:proofErr w:type="spellStart"/>
      <w:r w:rsidRPr="00AC45BC">
        <w:rPr>
          <w:rFonts w:cs="Times New Roman"/>
          <w:b w:val="0"/>
          <w:bCs/>
          <w:szCs w:val="24"/>
        </w:rPr>
        <w:t>GScores</w:t>
      </w:r>
      <w:proofErr w:type="spellEnd"/>
      <w:r w:rsidRPr="00AC45BC">
        <w:rPr>
          <w:rFonts w:cs="Times New Roman"/>
          <w:b w:val="0"/>
          <w:bCs/>
          <w:szCs w:val="24"/>
        </w:rPr>
        <w:t xml:space="preserve"> for docked ligands into AKT proteins.</w:t>
      </w:r>
    </w:p>
    <w:tbl>
      <w:tblPr>
        <w:tblStyle w:val="a4"/>
        <w:tblW w:w="7797"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600" w:firstRow="0" w:lastRow="0" w:firstColumn="0" w:lastColumn="0" w:noHBand="1" w:noVBand="1"/>
      </w:tblPr>
      <w:tblGrid>
        <w:gridCol w:w="3828"/>
        <w:gridCol w:w="3969"/>
      </w:tblGrid>
      <w:tr w:rsidR="00AC45BC" w:rsidRPr="00EF4128" w14:paraId="75F41228" w14:textId="77777777" w:rsidTr="001229C0">
        <w:trPr>
          <w:trHeight w:val="485"/>
          <w:jc w:val="center"/>
        </w:trPr>
        <w:tc>
          <w:tcPr>
            <w:tcW w:w="3828" w:type="dxa"/>
            <w:tcBorders>
              <w:top w:val="single" w:sz="4" w:space="0" w:color="auto"/>
              <w:bottom w:val="single" w:sz="4" w:space="0" w:color="auto"/>
            </w:tcBorders>
          </w:tcPr>
          <w:p w14:paraId="67BD8159" w14:textId="77777777" w:rsidR="00AC45BC" w:rsidRPr="00EF4128" w:rsidRDefault="00AC45BC" w:rsidP="001229C0">
            <w:pPr>
              <w:widowControl w:val="0"/>
              <w:pBdr>
                <w:top w:val="nil"/>
                <w:left w:val="nil"/>
                <w:bottom w:val="nil"/>
                <w:right w:val="nil"/>
                <w:between w:val="nil"/>
              </w:pBdr>
              <w:jc w:val="center"/>
              <w:rPr>
                <w:bCs/>
                <w:color w:val="auto"/>
              </w:rPr>
            </w:pPr>
            <w:r w:rsidRPr="00EF4128">
              <w:rPr>
                <w:bCs/>
                <w:color w:val="auto"/>
              </w:rPr>
              <w:t>AKT protein</w:t>
            </w:r>
          </w:p>
        </w:tc>
        <w:tc>
          <w:tcPr>
            <w:tcW w:w="3969" w:type="dxa"/>
            <w:tcBorders>
              <w:top w:val="single" w:sz="4" w:space="0" w:color="auto"/>
              <w:bottom w:val="single" w:sz="4" w:space="0" w:color="auto"/>
            </w:tcBorders>
          </w:tcPr>
          <w:p w14:paraId="6C182944" w14:textId="7B462D30" w:rsidR="00AC45BC" w:rsidRPr="00EF4128" w:rsidRDefault="00B76E6D" w:rsidP="001229C0">
            <w:pPr>
              <w:widowControl w:val="0"/>
              <w:pBdr>
                <w:top w:val="nil"/>
                <w:left w:val="nil"/>
                <w:bottom w:val="nil"/>
                <w:right w:val="nil"/>
                <w:between w:val="nil"/>
              </w:pBdr>
              <w:jc w:val="center"/>
              <w:rPr>
                <w:bCs/>
                <w:color w:val="auto"/>
                <w:lang w:val="en-US"/>
              </w:rPr>
            </w:pPr>
            <w:r>
              <w:rPr>
                <w:bCs/>
                <w:color w:val="auto"/>
                <w:lang w:val="en-US"/>
              </w:rPr>
              <w:t>Atranorin</w:t>
            </w:r>
            <w:r w:rsidR="005C2E7C">
              <w:rPr>
                <w:bCs/>
                <w:color w:val="auto"/>
                <w:lang w:val="en-US"/>
              </w:rPr>
              <w:t xml:space="preserve"> </w:t>
            </w:r>
            <w:r w:rsidR="00AC45BC" w:rsidRPr="00EF4128">
              <w:rPr>
                <w:bCs/>
                <w:color w:val="auto"/>
                <w:lang w:val="en-US"/>
              </w:rPr>
              <w:t>best XP Glide score / kcal/mol</w:t>
            </w:r>
          </w:p>
        </w:tc>
      </w:tr>
      <w:tr w:rsidR="00AC45BC" w:rsidRPr="00EF4128" w14:paraId="0CA888C2" w14:textId="77777777" w:rsidTr="001229C0">
        <w:trPr>
          <w:trHeight w:val="485"/>
          <w:jc w:val="center"/>
        </w:trPr>
        <w:tc>
          <w:tcPr>
            <w:tcW w:w="3828" w:type="dxa"/>
            <w:tcBorders>
              <w:top w:val="single" w:sz="4" w:space="0" w:color="auto"/>
            </w:tcBorders>
          </w:tcPr>
          <w:p w14:paraId="2F697D7F" w14:textId="77777777" w:rsidR="00AC45BC" w:rsidRPr="00EF4128" w:rsidRDefault="00AC45BC" w:rsidP="001229C0">
            <w:pPr>
              <w:widowControl w:val="0"/>
              <w:pBdr>
                <w:top w:val="nil"/>
                <w:left w:val="nil"/>
                <w:bottom w:val="nil"/>
                <w:right w:val="nil"/>
                <w:between w:val="nil"/>
              </w:pBdr>
            </w:pPr>
            <w:r w:rsidRPr="00EF4128">
              <w:t>AKT1 (ATP-competing site)</w:t>
            </w:r>
          </w:p>
        </w:tc>
        <w:tc>
          <w:tcPr>
            <w:tcW w:w="3969" w:type="dxa"/>
            <w:tcBorders>
              <w:top w:val="single" w:sz="4" w:space="0" w:color="auto"/>
            </w:tcBorders>
          </w:tcPr>
          <w:p w14:paraId="7D003970" w14:textId="2AC28B9A" w:rsidR="00AC45BC" w:rsidRPr="00EF4128" w:rsidRDefault="005C2E7C" w:rsidP="001229C0">
            <w:pPr>
              <w:widowControl w:val="0"/>
              <w:pBdr>
                <w:top w:val="nil"/>
                <w:left w:val="nil"/>
                <w:bottom w:val="nil"/>
                <w:right w:val="nil"/>
                <w:between w:val="nil"/>
              </w:pBdr>
              <w:jc w:val="center"/>
            </w:pPr>
            <w:r>
              <w:t>–</w:t>
            </w:r>
            <w:r w:rsidR="00AC45BC" w:rsidRPr="00EF4128">
              <w:t>6</w:t>
            </w:r>
            <w:r w:rsidR="00AC45BC" w:rsidRPr="00EF4128">
              <w:rPr>
                <w:lang w:val="ru-RU"/>
              </w:rPr>
              <w:t>.</w:t>
            </w:r>
            <w:r w:rsidR="00AC45BC" w:rsidRPr="00EF4128">
              <w:t>107</w:t>
            </w:r>
          </w:p>
        </w:tc>
      </w:tr>
      <w:tr w:rsidR="00AC45BC" w:rsidRPr="00EF4128" w14:paraId="08F73E75" w14:textId="77777777" w:rsidTr="001229C0">
        <w:trPr>
          <w:trHeight w:val="465"/>
          <w:jc w:val="center"/>
        </w:trPr>
        <w:tc>
          <w:tcPr>
            <w:tcW w:w="3828" w:type="dxa"/>
          </w:tcPr>
          <w:p w14:paraId="389332C0" w14:textId="77777777" w:rsidR="00AC45BC" w:rsidRPr="00EF4128" w:rsidRDefault="00AC45BC" w:rsidP="001229C0">
            <w:pPr>
              <w:widowControl w:val="0"/>
              <w:pBdr>
                <w:top w:val="nil"/>
                <w:left w:val="nil"/>
                <w:bottom w:val="nil"/>
                <w:right w:val="nil"/>
                <w:between w:val="nil"/>
              </w:pBdr>
            </w:pPr>
            <w:r w:rsidRPr="00EF4128">
              <w:t>AKT1 (allosteric-inhibition site)</w:t>
            </w:r>
          </w:p>
        </w:tc>
        <w:tc>
          <w:tcPr>
            <w:tcW w:w="3969" w:type="dxa"/>
          </w:tcPr>
          <w:p w14:paraId="020EB30A" w14:textId="2F82E938" w:rsidR="00AC45BC" w:rsidRPr="00EF4128" w:rsidRDefault="005C2E7C" w:rsidP="001229C0">
            <w:pPr>
              <w:widowControl w:val="0"/>
              <w:pBdr>
                <w:top w:val="nil"/>
                <w:left w:val="nil"/>
                <w:bottom w:val="nil"/>
                <w:right w:val="nil"/>
                <w:between w:val="nil"/>
              </w:pBdr>
              <w:jc w:val="center"/>
            </w:pPr>
            <w:r>
              <w:t>–</w:t>
            </w:r>
            <w:r w:rsidR="00AC45BC" w:rsidRPr="00EF4128">
              <w:t>9</w:t>
            </w:r>
            <w:r w:rsidR="00AC45BC" w:rsidRPr="00EF4128">
              <w:rPr>
                <w:lang w:val="ru-RU"/>
              </w:rPr>
              <w:t>.</w:t>
            </w:r>
            <w:r w:rsidR="00AC45BC" w:rsidRPr="00EF4128">
              <w:t>14</w:t>
            </w:r>
          </w:p>
        </w:tc>
      </w:tr>
      <w:tr w:rsidR="00AC45BC" w:rsidRPr="00EF4128" w14:paraId="2037863B" w14:textId="77777777" w:rsidTr="001229C0">
        <w:trPr>
          <w:trHeight w:val="495"/>
          <w:jc w:val="center"/>
        </w:trPr>
        <w:tc>
          <w:tcPr>
            <w:tcW w:w="3828" w:type="dxa"/>
          </w:tcPr>
          <w:p w14:paraId="1023CE59" w14:textId="77777777" w:rsidR="00AC45BC" w:rsidRPr="00EF4128" w:rsidRDefault="00AC45BC" w:rsidP="001229C0">
            <w:pPr>
              <w:widowControl w:val="0"/>
              <w:pBdr>
                <w:top w:val="nil"/>
                <w:left w:val="nil"/>
                <w:bottom w:val="nil"/>
                <w:right w:val="nil"/>
                <w:between w:val="nil"/>
              </w:pBdr>
            </w:pPr>
            <w:r w:rsidRPr="00EF4128">
              <w:t>AKT2 (allosteric-inhibition site)</w:t>
            </w:r>
          </w:p>
        </w:tc>
        <w:tc>
          <w:tcPr>
            <w:tcW w:w="3969" w:type="dxa"/>
          </w:tcPr>
          <w:p w14:paraId="48AFED83" w14:textId="5F8EC4A1" w:rsidR="00AC45BC" w:rsidRPr="00EF4128" w:rsidRDefault="005C2E7C" w:rsidP="001229C0">
            <w:pPr>
              <w:widowControl w:val="0"/>
              <w:pBdr>
                <w:top w:val="nil"/>
                <w:left w:val="nil"/>
                <w:bottom w:val="nil"/>
                <w:right w:val="nil"/>
                <w:between w:val="nil"/>
              </w:pBdr>
              <w:jc w:val="center"/>
            </w:pPr>
            <w:r>
              <w:t>–</w:t>
            </w:r>
            <w:r w:rsidR="00AC45BC" w:rsidRPr="00EF4128">
              <w:t>7</w:t>
            </w:r>
            <w:r w:rsidR="00AC45BC" w:rsidRPr="00EF4128">
              <w:rPr>
                <w:lang w:val="ru-RU"/>
              </w:rPr>
              <w:t>.</w:t>
            </w:r>
            <w:r w:rsidR="00AC45BC" w:rsidRPr="00EF4128">
              <w:t>806</w:t>
            </w:r>
          </w:p>
        </w:tc>
      </w:tr>
      <w:tr w:rsidR="00AC45BC" w:rsidRPr="00EF4128" w14:paraId="79C27E60" w14:textId="77777777" w:rsidTr="001229C0">
        <w:trPr>
          <w:trHeight w:val="480"/>
          <w:jc w:val="center"/>
        </w:trPr>
        <w:tc>
          <w:tcPr>
            <w:tcW w:w="3828" w:type="dxa"/>
            <w:tcBorders>
              <w:bottom w:val="single" w:sz="4" w:space="0" w:color="auto"/>
            </w:tcBorders>
          </w:tcPr>
          <w:p w14:paraId="0D255A1B" w14:textId="77777777" w:rsidR="00AC45BC" w:rsidRPr="00EF4128" w:rsidRDefault="00AC45BC" w:rsidP="001229C0">
            <w:pPr>
              <w:widowControl w:val="0"/>
              <w:pBdr>
                <w:top w:val="nil"/>
                <w:left w:val="nil"/>
                <w:bottom w:val="nil"/>
                <w:right w:val="nil"/>
                <w:between w:val="nil"/>
              </w:pBdr>
            </w:pPr>
            <w:r w:rsidRPr="00EF4128">
              <w:t>AKT3 (allosteric-inhibition site)</w:t>
            </w:r>
          </w:p>
        </w:tc>
        <w:tc>
          <w:tcPr>
            <w:tcW w:w="3969" w:type="dxa"/>
            <w:tcBorders>
              <w:bottom w:val="single" w:sz="4" w:space="0" w:color="auto"/>
            </w:tcBorders>
          </w:tcPr>
          <w:p w14:paraId="6CFE7B06" w14:textId="21D9F6E0" w:rsidR="00AC45BC" w:rsidRPr="00EF4128" w:rsidRDefault="005C2E7C" w:rsidP="001229C0">
            <w:pPr>
              <w:widowControl w:val="0"/>
              <w:pBdr>
                <w:top w:val="nil"/>
                <w:left w:val="nil"/>
                <w:bottom w:val="nil"/>
                <w:right w:val="nil"/>
                <w:between w:val="nil"/>
              </w:pBdr>
              <w:jc w:val="center"/>
            </w:pPr>
            <w:r>
              <w:t>–</w:t>
            </w:r>
            <w:r w:rsidR="00AC45BC" w:rsidRPr="00EF4128">
              <w:t>9</w:t>
            </w:r>
            <w:r w:rsidR="00AC45BC" w:rsidRPr="00EF4128">
              <w:rPr>
                <w:lang w:val="ru-RU"/>
              </w:rPr>
              <w:t>.</w:t>
            </w:r>
            <w:r w:rsidR="00AC45BC" w:rsidRPr="00EF4128">
              <w:t>635</w:t>
            </w:r>
          </w:p>
        </w:tc>
      </w:tr>
    </w:tbl>
    <w:p w14:paraId="6EDD70B0" w14:textId="77777777" w:rsidR="00AC45BC" w:rsidRDefault="00AC45BC">
      <w:pPr>
        <w:spacing w:after="160" w:line="259" w:lineRule="auto"/>
        <w:jc w:val="left"/>
      </w:pPr>
    </w:p>
    <w:p w14:paraId="4473DBD3" w14:textId="7F50AA0B" w:rsidR="005C68C0" w:rsidRDefault="005C68C0">
      <w:pPr>
        <w:spacing w:after="160" w:line="259" w:lineRule="auto"/>
        <w:jc w:val="left"/>
      </w:pPr>
      <w:r>
        <w:br w:type="page"/>
      </w:r>
    </w:p>
    <w:p w14:paraId="76FF8398" w14:textId="1C11FC39" w:rsidR="00E15B47" w:rsidRDefault="00B36610" w:rsidP="00E15B47">
      <w:pPr>
        <w:jc w:val="center"/>
      </w:pPr>
      <w:r>
        <w:object w:dxaOrig="7112" w:dyaOrig="5456" w14:anchorId="23650F0F">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357.75pt;height:273pt" o:ole="">
            <v:imagedata r:id="rId5" o:title=""/>
          </v:shape>
          <o:OLEObject Type="Embed" ProgID="Origin50.Graph" ShapeID="_x0000_i1025" DrawAspect="Content" ObjectID="_1772879689" r:id="rId6"/>
        </w:object>
      </w:r>
    </w:p>
    <w:p w14:paraId="0AE8DF95" w14:textId="1B0B3ECF" w:rsidR="00E15B47" w:rsidRDefault="005C2E7C" w:rsidP="00B36610">
      <w:pPr>
        <w:pStyle w:val="1"/>
        <w:rPr>
          <w:b w:val="0"/>
          <w:bCs/>
        </w:rPr>
      </w:pPr>
      <w:r>
        <w:rPr>
          <w:b w:val="0"/>
          <w:bCs/>
        </w:rPr>
        <w:t>Fig</w:t>
      </w:r>
      <w:r w:rsidR="001753D5" w:rsidRPr="00B36610">
        <w:rPr>
          <w:b w:val="0"/>
          <w:bCs/>
        </w:rPr>
        <w:t xml:space="preserve">. </w:t>
      </w:r>
      <w:r w:rsidR="00E15B47" w:rsidRPr="0059673F">
        <w:rPr>
          <w:b w:val="0"/>
          <w:bCs/>
        </w:rPr>
        <w:t>S</w:t>
      </w:r>
      <w:r w:rsidR="00E15B47" w:rsidRPr="00B36610">
        <w:rPr>
          <w:b w:val="0"/>
          <w:bCs/>
        </w:rPr>
        <w:t xml:space="preserve">1. </w:t>
      </w:r>
      <w:r w:rsidR="00B36610" w:rsidRPr="00B36610">
        <w:rPr>
          <w:b w:val="0"/>
          <w:bCs/>
        </w:rPr>
        <w:t xml:space="preserve">Dependence in Hill coordinates for the </w:t>
      </w:r>
      <w:r w:rsidR="00B36610">
        <w:rPr>
          <w:b w:val="0"/>
          <w:bCs/>
        </w:rPr>
        <w:t xml:space="preserve">binding </w:t>
      </w:r>
      <w:r w:rsidR="00B36610" w:rsidRPr="00B36610">
        <w:rPr>
          <w:b w:val="0"/>
          <w:bCs/>
        </w:rPr>
        <w:t xml:space="preserve">of </w:t>
      </w:r>
      <w:r w:rsidR="00B76E6D">
        <w:rPr>
          <w:b w:val="0"/>
          <w:bCs/>
        </w:rPr>
        <w:t>atranorin</w:t>
      </w:r>
      <w:r w:rsidR="00B36610">
        <w:rPr>
          <w:b w:val="0"/>
          <w:bCs/>
        </w:rPr>
        <w:t xml:space="preserve"> </w:t>
      </w:r>
      <w:r w:rsidR="00B36610" w:rsidRPr="00B36610">
        <w:rPr>
          <w:b w:val="0"/>
          <w:bCs/>
        </w:rPr>
        <w:t xml:space="preserve">with </w:t>
      </w:r>
      <w:proofErr w:type="spellStart"/>
      <w:r w:rsidR="00B36610" w:rsidRPr="00B36610">
        <w:rPr>
          <w:b w:val="0"/>
          <w:bCs/>
        </w:rPr>
        <w:t>RatCol</w:t>
      </w:r>
      <w:proofErr w:type="spellEnd"/>
      <w:r w:rsidR="00B36610">
        <w:rPr>
          <w:b w:val="0"/>
          <w:bCs/>
        </w:rPr>
        <w:t>.</w:t>
      </w:r>
    </w:p>
    <w:p w14:paraId="2B65EA8E" w14:textId="7FE424C6" w:rsidR="00B36610" w:rsidRDefault="00B36610">
      <w:pPr>
        <w:spacing w:after="160" w:line="259" w:lineRule="auto"/>
        <w:jc w:val="left"/>
        <w:rPr>
          <w:lang w:val="en-US"/>
        </w:rPr>
      </w:pPr>
      <w:r>
        <w:rPr>
          <w:lang w:val="en-US"/>
        </w:rPr>
        <w:br w:type="page"/>
      </w:r>
    </w:p>
    <w:bookmarkStart w:id="2" w:name="_Hlk145688149"/>
    <w:p w14:paraId="7B48CD6C" w14:textId="77777777" w:rsidR="00F60246" w:rsidRDefault="00F60246" w:rsidP="00F60246">
      <w:pPr>
        <w:spacing w:line="360" w:lineRule="auto"/>
        <w:ind w:firstLine="640"/>
      </w:pPr>
      <w:r>
        <w:object w:dxaOrig="7113" w:dyaOrig="5457" w14:anchorId="2FCA3465">
          <v:shape id="_x0000_i1026" type="#_x0000_t75" style="width:357.75pt;height:273pt" o:ole="">
            <v:imagedata r:id="rId7" o:title=""/>
          </v:shape>
          <o:OLEObject Type="Embed" ProgID="Origin95.Graph" ShapeID="_x0000_i1026" DrawAspect="Content" ObjectID="_1772879690" r:id="rId8"/>
        </w:object>
      </w:r>
    </w:p>
    <w:p w14:paraId="63AF5551" w14:textId="71591F81" w:rsidR="004802D5" w:rsidRPr="004802D5" w:rsidRDefault="00B36610" w:rsidP="004802D5">
      <w:pPr>
        <w:pStyle w:val="1"/>
      </w:pPr>
      <w:r>
        <w:rPr>
          <w:b w:val="0"/>
          <w:bCs/>
        </w:rPr>
        <w:t>Fig.</w:t>
      </w:r>
      <w:r w:rsidR="00F60246" w:rsidRPr="004802D5">
        <w:rPr>
          <w:b w:val="0"/>
          <w:bCs/>
        </w:rPr>
        <w:t xml:space="preserve"> </w:t>
      </w:r>
      <w:r w:rsidR="00546E9D" w:rsidRPr="00E8793E">
        <w:rPr>
          <w:b w:val="0"/>
          <w:bCs/>
        </w:rPr>
        <w:t>S</w:t>
      </w:r>
      <w:r w:rsidR="00E8793E" w:rsidRPr="004802D5">
        <w:rPr>
          <w:b w:val="0"/>
          <w:bCs/>
        </w:rPr>
        <w:t>2</w:t>
      </w:r>
      <w:r w:rsidR="00F60246" w:rsidRPr="004802D5">
        <w:rPr>
          <w:b w:val="0"/>
          <w:bCs/>
        </w:rPr>
        <w:t xml:space="preserve">. </w:t>
      </w:r>
      <w:r w:rsidR="004802D5" w:rsidRPr="004802D5">
        <w:rPr>
          <w:b w:val="0"/>
          <w:bCs/>
          <w:lang w:val="en-GB"/>
        </w:rPr>
        <w:t xml:space="preserve">Effect of </w:t>
      </w:r>
      <w:r w:rsidR="00B76E6D">
        <w:rPr>
          <w:b w:val="0"/>
          <w:bCs/>
        </w:rPr>
        <w:t>atranorin</w:t>
      </w:r>
      <w:r w:rsidR="004802D5" w:rsidRPr="004802D5">
        <w:rPr>
          <w:b w:val="0"/>
          <w:bCs/>
        </w:rPr>
        <w:t xml:space="preserve"> </w:t>
      </w:r>
      <w:r w:rsidR="004802D5" w:rsidRPr="004802D5">
        <w:rPr>
          <w:b w:val="0"/>
          <w:bCs/>
          <w:lang w:val="en-GB"/>
        </w:rPr>
        <w:t xml:space="preserve">on photoinduced haemolysis. </w:t>
      </w:r>
      <w:r w:rsidR="004802D5" w:rsidRPr="004802D5">
        <w:rPr>
          <w:b w:val="0"/>
          <w:bCs/>
          <w:i/>
          <w:iCs/>
          <w:lang w:val="en-GB"/>
        </w:rPr>
        <w:t>C</w:t>
      </w:r>
      <w:r w:rsidR="004802D5" w:rsidRPr="004802D5">
        <w:rPr>
          <w:b w:val="0"/>
          <w:bCs/>
          <w:lang w:val="en-GB"/>
        </w:rPr>
        <w:t xml:space="preserve"> is </w:t>
      </w:r>
      <w:r w:rsidR="004802D5" w:rsidRPr="004802D5">
        <w:rPr>
          <w:b w:val="0"/>
          <w:bCs/>
        </w:rPr>
        <w:t xml:space="preserve">molar </w:t>
      </w:r>
      <w:r w:rsidR="004802D5" w:rsidRPr="004802D5">
        <w:rPr>
          <w:b w:val="0"/>
          <w:bCs/>
          <w:lang w:val="en-GB"/>
        </w:rPr>
        <w:t xml:space="preserve">concentrations of </w:t>
      </w:r>
      <w:r w:rsidR="00B76E6D">
        <w:rPr>
          <w:b w:val="0"/>
          <w:bCs/>
        </w:rPr>
        <w:t>atranorin</w:t>
      </w:r>
      <w:r w:rsidR="004802D5" w:rsidRPr="004802D5">
        <w:rPr>
          <w:b w:val="0"/>
          <w:bCs/>
        </w:rPr>
        <w:t xml:space="preserve">. </w:t>
      </w:r>
    </w:p>
    <w:p w14:paraId="32FD940F" w14:textId="3AA82E94" w:rsidR="00F60246" w:rsidRPr="004802D5" w:rsidRDefault="00F60246" w:rsidP="00F60246">
      <w:pPr>
        <w:spacing w:line="360" w:lineRule="auto"/>
        <w:rPr>
          <w:lang w:val="en-US"/>
        </w:rPr>
      </w:pPr>
    </w:p>
    <w:p w14:paraId="6346D79B" w14:textId="54EEEBA0" w:rsidR="00546E9D" w:rsidRPr="004802D5" w:rsidRDefault="00546E9D">
      <w:pPr>
        <w:spacing w:after="160" w:line="259" w:lineRule="auto"/>
        <w:jc w:val="left"/>
        <w:rPr>
          <w:lang w:val="en-US"/>
        </w:rPr>
      </w:pPr>
      <w:r w:rsidRPr="004802D5">
        <w:rPr>
          <w:lang w:val="en-US"/>
        </w:rPr>
        <w:br w:type="page"/>
      </w:r>
    </w:p>
    <w:bookmarkEnd w:id="2"/>
    <w:p w14:paraId="3791F6EE" w14:textId="75BAD290" w:rsidR="00E7611B" w:rsidRDefault="00806C08" w:rsidP="00806C08">
      <w:pPr>
        <w:jc w:val="center"/>
        <w:rPr>
          <w:lang w:val="ru-RU"/>
        </w:rPr>
      </w:pPr>
      <w:r>
        <w:rPr>
          <w:noProof/>
        </w:rPr>
        <w:lastRenderedPageBreak/>
        <w:drawing>
          <wp:inline distT="114300" distB="114300" distL="114300" distR="114300" wp14:anchorId="1B2CD0CE" wp14:editId="18F54BE4">
            <wp:extent cx="4008475" cy="6591261"/>
            <wp:effectExtent l="0" t="0" r="0" b="635"/>
            <wp:docPr id="1"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9"/>
                    <a:srcRect/>
                    <a:stretch>
                      <a:fillRect/>
                    </a:stretch>
                  </pic:blipFill>
                  <pic:spPr>
                    <a:xfrm>
                      <a:off x="0" y="0"/>
                      <a:ext cx="4020286" cy="6610683"/>
                    </a:xfrm>
                    <a:prstGeom prst="rect">
                      <a:avLst/>
                    </a:prstGeom>
                    <a:ln/>
                  </pic:spPr>
                </pic:pic>
              </a:graphicData>
            </a:graphic>
          </wp:inline>
        </w:drawing>
      </w:r>
    </w:p>
    <w:p w14:paraId="16BEA6E0" w14:textId="3E32BAEC" w:rsidR="00806C08" w:rsidRDefault="00806C08" w:rsidP="00806C08">
      <w:pPr>
        <w:pStyle w:val="1"/>
        <w:rPr>
          <w:b w:val="0"/>
          <w:bCs/>
        </w:rPr>
      </w:pPr>
      <w:r w:rsidRPr="00806C08">
        <w:rPr>
          <w:b w:val="0"/>
          <w:bCs/>
        </w:rPr>
        <w:t>Fig. S</w:t>
      </w:r>
      <w:r w:rsidR="0059673F">
        <w:rPr>
          <w:b w:val="0"/>
          <w:bCs/>
        </w:rPr>
        <w:t>3</w:t>
      </w:r>
      <w:r w:rsidRPr="00806C08">
        <w:rPr>
          <w:b w:val="0"/>
          <w:bCs/>
        </w:rPr>
        <w:t xml:space="preserve">. RMSD plots of complex AKT protein with </w:t>
      </w:r>
      <w:r w:rsidR="004802D5">
        <w:rPr>
          <w:b w:val="0"/>
          <w:bCs/>
        </w:rPr>
        <w:t>atranorin</w:t>
      </w:r>
      <w:r w:rsidRPr="00806C08">
        <w:rPr>
          <w:b w:val="0"/>
          <w:bCs/>
        </w:rPr>
        <w:t xml:space="preserve"> during 300 ns MD simulation. Green line corresponds to the protein backbone RMSD; '</w:t>
      </w:r>
      <w:proofErr w:type="spellStart"/>
      <w:r w:rsidRPr="00806C08">
        <w:rPr>
          <w:b w:val="0"/>
          <w:bCs/>
        </w:rPr>
        <w:t>Lig</w:t>
      </w:r>
      <w:proofErr w:type="spellEnd"/>
      <w:r w:rsidRPr="00806C08">
        <w:rPr>
          <w:b w:val="0"/>
          <w:bCs/>
        </w:rPr>
        <w:t xml:space="preserve"> fit Prot' shows the RMSD of a ligand when the protein-ligand complex is first aligned on the protein backbone of the reference and then the RMSD of the ligand heavy atoms is measured. '</w:t>
      </w:r>
      <w:proofErr w:type="spellStart"/>
      <w:r w:rsidRPr="00806C08">
        <w:rPr>
          <w:b w:val="0"/>
          <w:bCs/>
        </w:rPr>
        <w:t>Lig</w:t>
      </w:r>
      <w:proofErr w:type="spellEnd"/>
      <w:r w:rsidRPr="00806C08">
        <w:rPr>
          <w:b w:val="0"/>
          <w:bCs/>
        </w:rPr>
        <w:t xml:space="preserve"> fit </w:t>
      </w:r>
      <w:proofErr w:type="spellStart"/>
      <w:r w:rsidRPr="00806C08">
        <w:rPr>
          <w:b w:val="0"/>
          <w:bCs/>
        </w:rPr>
        <w:t>Lig</w:t>
      </w:r>
      <w:proofErr w:type="spellEnd"/>
      <w:r w:rsidRPr="00806C08">
        <w:rPr>
          <w:b w:val="0"/>
          <w:bCs/>
        </w:rPr>
        <w:t>' shows the RMSD of a ligand that is aligned and measured just on its reference conformation. This RMSD value measures the internal fluctuations of the ligand atoms.</w:t>
      </w:r>
    </w:p>
    <w:p w14:paraId="15E78C90" w14:textId="614FB43D" w:rsidR="00806C08" w:rsidRDefault="00806C08">
      <w:pPr>
        <w:spacing w:after="160" w:line="259" w:lineRule="auto"/>
        <w:jc w:val="left"/>
        <w:rPr>
          <w:lang w:val="en-US"/>
        </w:rPr>
      </w:pPr>
      <w:r>
        <w:rPr>
          <w:lang w:val="en-US"/>
        </w:rPr>
        <w:br w:type="page"/>
      </w:r>
    </w:p>
    <w:p w14:paraId="6E3A84BB" w14:textId="77777777" w:rsidR="00BE05D0" w:rsidRDefault="00BE05D0" w:rsidP="00BE05D0">
      <w:pPr>
        <w:jc w:val="left"/>
        <w:rPr>
          <w:bCs/>
        </w:rPr>
      </w:pPr>
      <w:r w:rsidRPr="00BE05D0">
        <w:rPr>
          <w:bCs/>
          <w:i/>
          <w:iCs/>
        </w:rPr>
        <w:lastRenderedPageBreak/>
        <w:t>a</w:t>
      </w:r>
      <w:r w:rsidRPr="00BE05D0">
        <w:rPr>
          <w:bCs/>
        </w:rPr>
        <w:t>)</w:t>
      </w:r>
    </w:p>
    <w:p w14:paraId="321ACF53" w14:textId="1443204A" w:rsidR="00BE05D0" w:rsidRPr="00BE05D0" w:rsidRDefault="00BE05D0" w:rsidP="00BE05D0">
      <w:pPr>
        <w:jc w:val="center"/>
        <w:rPr>
          <w:bCs/>
        </w:rPr>
      </w:pPr>
      <w:r>
        <w:rPr>
          <w:b/>
          <w:noProof/>
        </w:rPr>
        <w:drawing>
          <wp:inline distT="0" distB="0" distL="0" distR="0" wp14:anchorId="1251F831" wp14:editId="085E1297">
            <wp:extent cx="4698000" cy="5817600"/>
            <wp:effectExtent l="0" t="0" r="7620" b="0"/>
            <wp:docPr id="2032682893" name="Рисунок 2032682893"/>
            <wp:cNvGraphicFramePr/>
            <a:graphic xmlns:a="http://schemas.openxmlformats.org/drawingml/2006/main">
              <a:graphicData uri="http://schemas.openxmlformats.org/drawingml/2006/picture">
                <pic:pic xmlns:pic="http://schemas.openxmlformats.org/drawingml/2006/picture">
                  <pic:nvPicPr>
                    <pic:cNvPr id="0" name="image4.png"/>
                    <pic:cNvPicPr preferRelativeResize="0"/>
                  </pic:nvPicPr>
                  <pic:blipFill>
                    <a:blip r:embed="rId10">
                      <a:extLst>
                        <a:ext uri="{28A0092B-C50C-407E-A947-70E740481C1C}">
                          <a14:useLocalDpi xmlns:a14="http://schemas.microsoft.com/office/drawing/2010/main" val="0"/>
                        </a:ext>
                      </a:extLst>
                    </a:blip>
                    <a:srcRect/>
                    <a:stretch>
                      <a:fillRect/>
                    </a:stretch>
                  </pic:blipFill>
                  <pic:spPr>
                    <a:xfrm>
                      <a:off x="0" y="0"/>
                      <a:ext cx="4698000" cy="5817600"/>
                    </a:xfrm>
                    <a:prstGeom prst="rect">
                      <a:avLst/>
                    </a:prstGeom>
                    <a:ln/>
                  </pic:spPr>
                </pic:pic>
              </a:graphicData>
            </a:graphic>
          </wp:inline>
        </w:drawing>
      </w:r>
    </w:p>
    <w:p w14:paraId="2D9729B5" w14:textId="33305B7D" w:rsidR="00440D0F" w:rsidRDefault="00BE05D0" w:rsidP="00155B81">
      <w:pPr>
        <w:pStyle w:val="1"/>
        <w:rPr>
          <w:bCs/>
        </w:rPr>
      </w:pPr>
      <w:r w:rsidRPr="00440D0F">
        <w:rPr>
          <w:b w:val="0"/>
          <w:bCs/>
        </w:rPr>
        <w:t>Fig. S</w:t>
      </w:r>
      <w:r w:rsidR="00440D0F" w:rsidRPr="00440D0F">
        <w:rPr>
          <w:b w:val="0"/>
          <w:bCs/>
        </w:rPr>
        <w:t>4</w:t>
      </w:r>
      <w:r w:rsidRPr="00440D0F">
        <w:rPr>
          <w:b w:val="0"/>
          <w:bCs/>
        </w:rPr>
        <w:t xml:space="preserve"> (</w:t>
      </w:r>
      <w:r w:rsidRPr="00440D0F">
        <w:rPr>
          <w:b w:val="0"/>
          <w:bCs/>
          <w:i/>
          <w:iCs/>
        </w:rPr>
        <w:t>a</w:t>
      </w:r>
      <w:r w:rsidRPr="00440D0F">
        <w:rPr>
          <w:b w:val="0"/>
          <w:bCs/>
        </w:rPr>
        <w:t>).</w:t>
      </w:r>
      <w:r w:rsidR="00806C08" w:rsidRPr="00440D0F">
        <w:rPr>
          <w:b w:val="0"/>
          <w:bCs/>
        </w:rPr>
        <w:t xml:space="preserve"> A timeline representation of the interactions and contacts (H-bonds, Hydrophobic, Ionic, Water bridges) summarized for MD simulation of AKT1-</w:t>
      </w:r>
      <w:r w:rsidR="004802D5">
        <w:rPr>
          <w:b w:val="0"/>
          <w:bCs/>
        </w:rPr>
        <w:t>atranorin</w:t>
      </w:r>
      <w:r w:rsidR="00806C08" w:rsidRPr="00440D0F">
        <w:rPr>
          <w:b w:val="0"/>
          <w:bCs/>
        </w:rPr>
        <w:t xml:space="preserve"> docked into an ATP-competing site. The top panel shows the total number of specific contacts the protein makes with the ligand over the course of the trajectory. The bottom panel shows which residues interact with the ligand in each trajectory frame. Some residues make more than one specific contact with the ligand, which is represented by a darker shade of orange, according to the scale to the right of the plot.</w:t>
      </w:r>
      <w:r w:rsidR="00440D0F">
        <w:rPr>
          <w:b w:val="0"/>
          <w:bCs/>
        </w:rPr>
        <w:t xml:space="preserve"> </w:t>
      </w:r>
      <w:r w:rsidR="00440D0F">
        <w:rPr>
          <w:b w:val="0"/>
          <w:bCs/>
        </w:rPr>
        <w:br w:type="page"/>
      </w:r>
    </w:p>
    <w:p w14:paraId="54B73C08" w14:textId="77777777" w:rsidR="00155B81" w:rsidRDefault="00BE05D0" w:rsidP="00155B81">
      <w:pPr>
        <w:jc w:val="left"/>
        <w:rPr>
          <w:bCs/>
        </w:rPr>
      </w:pPr>
      <w:r>
        <w:rPr>
          <w:bCs/>
          <w:i/>
          <w:iCs/>
        </w:rPr>
        <w:lastRenderedPageBreak/>
        <w:t>b</w:t>
      </w:r>
      <w:r w:rsidRPr="00BE05D0">
        <w:rPr>
          <w:bCs/>
        </w:rPr>
        <w:t>)</w:t>
      </w:r>
    </w:p>
    <w:p w14:paraId="7E5B03AB" w14:textId="0A6B62BA" w:rsidR="00806C08" w:rsidRDefault="00806C08" w:rsidP="00A152AB">
      <w:pPr>
        <w:jc w:val="center"/>
      </w:pPr>
      <w:r>
        <w:rPr>
          <w:noProof/>
        </w:rPr>
        <w:drawing>
          <wp:inline distT="114300" distB="114300" distL="114300" distR="114300" wp14:anchorId="5A7AC0B2" wp14:editId="323F4EBF">
            <wp:extent cx="5731200" cy="6299200"/>
            <wp:effectExtent l="0" t="0" r="0" b="0"/>
            <wp:docPr id="2" name="image2.png"/>
            <wp:cNvGraphicFramePr/>
            <a:graphic xmlns:a="http://schemas.openxmlformats.org/drawingml/2006/main">
              <a:graphicData uri="http://schemas.openxmlformats.org/drawingml/2006/picture">
                <pic:pic xmlns:pic="http://schemas.openxmlformats.org/drawingml/2006/picture">
                  <pic:nvPicPr>
                    <pic:cNvPr id="0" name="image2.png"/>
                    <pic:cNvPicPr preferRelativeResize="0"/>
                  </pic:nvPicPr>
                  <pic:blipFill>
                    <a:blip r:embed="rId11"/>
                    <a:srcRect/>
                    <a:stretch>
                      <a:fillRect/>
                    </a:stretch>
                  </pic:blipFill>
                  <pic:spPr>
                    <a:xfrm>
                      <a:off x="0" y="0"/>
                      <a:ext cx="5731200" cy="6299200"/>
                    </a:xfrm>
                    <a:prstGeom prst="rect">
                      <a:avLst/>
                    </a:prstGeom>
                    <a:ln/>
                  </pic:spPr>
                </pic:pic>
              </a:graphicData>
            </a:graphic>
          </wp:inline>
        </w:drawing>
      </w:r>
    </w:p>
    <w:p w14:paraId="04A8B4B5" w14:textId="6DE84786" w:rsidR="00BE05D0" w:rsidRPr="00440D0F" w:rsidRDefault="00BE05D0" w:rsidP="00440D0F">
      <w:pPr>
        <w:pStyle w:val="1"/>
        <w:rPr>
          <w:b w:val="0"/>
        </w:rPr>
      </w:pPr>
      <w:r w:rsidRPr="00440D0F">
        <w:rPr>
          <w:b w:val="0"/>
        </w:rPr>
        <w:t>Fig. S</w:t>
      </w:r>
      <w:r w:rsidR="00440D0F" w:rsidRPr="00440D0F">
        <w:rPr>
          <w:b w:val="0"/>
        </w:rPr>
        <w:t>4</w:t>
      </w:r>
      <w:r w:rsidRPr="00440D0F">
        <w:rPr>
          <w:b w:val="0"/>
        </w:rPr>
        <w:t xml:space="preserve"> (</w:t>
      </w:r>
      <w:r w:rsidRPr="00440D0F">
        <w:rPr>
          <w:b w:val="0"/>
          <w:i/>
          <w:iCs/>
        </w:rPr>
        <w:t>b</w:t>
      </w:r>
      <w:r w:rsidRPr="00440D0F">
        <w:rPr>
          <w:b w:val="0"/>
        </w:rPr>
        <w:t xml:space="preserve">). </w:t>
      </w:r>
      <w:r w:rsidR="00806C08" w:rsidRPr="00440D0F">
        <w:rPr>
          <w:b w:val="0"/>
        </w:rPr>
        <w:t>A timeline representation of the interactions and contacts (H-bonds, Hydrophobic, Ionic, Water bridges) summarized for MD simulation of AKT1-</w:t>
      </w:r>
      <w:r w:rsidR="004802D5">
        <w:rPr>
          <w:b w:val="0"/>
        </w:rPr>
        <w:t>atranorin</w:t>
      </w:r>
      <w:r w:rsidR="00806C08" w:rsidRPr="00440D0F">
        <w:rPr>
          <w:b w:val="0"/>
        </w:rPr>
        <w:t xml:space="preserve"> docked into an allosteric site. The top panel shows the total number of specific contacts the protein makes with the ligand over the course of the trajectory. The bottom panel shows which residues interact with the ligand in each trajectory frame. Some residues make more than one specific contact with the ligand, which is represented by a darker shade of orange, according to the scale to the right of the plot.</w:t>
      </w:r>
    </w:p>
    <w:p w14:paraId="69207456" w14:textId="537A9CC3" w:rsidR="002C6DD6" w:rsidRDefault="00BE05D0" w:rsidP="002C6DD6">
      <w:pPr>
        <w:spacing w:after="160" w:line="259" w:lineRule="auto"/>
        <w:jc w:val="left"/>
      </w:pPr>
      <w:r>
        <w:rPr>
          <w:lang w:val="en-US"/>
        </w:rPr>
        <w:br w:type="page"/>
      </w:r>
      <w:r w:rsidR="002C6DD6" w:rsidRPr="002C6DD6">
        <w:rPr>
          <w:i/>
          <w:iCs/>
          <w:lang w:val="en-US"/>
        </w:rPr>
        <w:lastRenderedPageBreak/>
        <w:t>c</w:t>
      </w:r>
      <w:r w:rsidR="002C6DD6" w:rsidRPr="00BE05D0">
        <w:rPr>
          <w:bCs/>
        </w:rPr>
        <w:t>)</w:t>
      </w:r>
    </w:p>
    <w:p w14:paraId="0830C7B2" w14:textId="0938F520" w:rsidR="00806C08" w:rsidRDefault="00806C08" w:rsidP="002C6DD6">
      <w:pPr>
        <w:jc w:val="center"/>
      </w:pPr>
      <w:r>
        <w:rPr>
          <w:noProof/>
        </w:rPr>
        <w:drawing>
          <wp:inline distT="114300" distB="114300" distL="114300" distR="114300" wp14:anchorId="41BCC64F" wp14:editId="1F94DB91">
            <wp:extent cx="4976037" cy="5911702"/>
            <wp:effectExtent l="0" t="0" r="0" b="0"/>
            <wp:docPr id="3" name="image3.png"/>
            <wp:cNvGraphicFramePr/>
            <a:graphic xmlns:a="http://schemas.openxmlformats.org/drawingml/2006/main">
              <a:graphicData uri="http://schemas.openxmlformats.org/drawingml/2006/picture">
                <pic:pic xmlns:pic="http://schemas.openxmlformats.org/drawingml/2006/picture">
                  <pic:nvPicPr>
                    <pic:cNvPr id="0" name="image3.png"/>
                    <pic:cNvPicPr preferRelativeResize="0"/>
                  </pic:nvPicPr>
                  <pic:blipFill>
                    <a:blip r:embed="rId12"/>
                    <a:srcRect/>
                    <a:stretch>
                      <a:fillRect/>
                    </a:stretch>
                  </pic:blipFill>
                  <pic:spPr>
                    <a:xfrm>
                      <a:off x="0" y="0"/>
                      <a:ext cx="4984229" cy="5921435"/>
                    </a:xfrm>
                    <a:prstGeom prst="rect">
                      <a:avLst/>
                    </a:prstGeom>
                    <a:ln/>
                  </pic:spPr>
                </pic:pic>
              </a:graphicData>
            </a:graphic>
          </wp:inline>
        </w:drawing>
      </w:r>
    </w:p>
    <w:p w14:paraId="5269B2DB" w14:textId="0C6AA7C4" w:rsidR="00806C08" w:rsidRPr="00440D0F" w:rsidRDefault="002C6DD6" w:rsidP="00440D0F">
      <w:pPr>
        <w:pStyle w:val="1"/>
        <w:rPr>
          <w:b w:val="0"/>
          <w:bCs/>
        </w:rPr>
      </w:pPr>
      <w:r w:rsidRPr="00440D0F">
        <w:rPr>
          <w:b w:val="0"/>
          <w:bCs/>
        </w:rPr>
        <w:t>Fig. S</w:t>
      </w:r>
      <w:r w:rsidR="00440D0F" w:rsidRPr="00440D0F">
        <w:rPr>
          <w:b w:val="0"/>
          <w:bCs/>
        </w:rPr>
        <w:t>4</w:t>
      </w:r>
      <w:r w:rsidRPr="00440D0F">
        <w:rPr>
          <w:b w:val="0"/>
          <w:bCs/>
        </w:rPr>
        <w:t xml:space="preserve"> (</w:t>
      </w:r>
      <w:r w:rsidRPr="00440D0F">
        <w:rPr>
          <w:b w:val="0"/>
          <w:bCs/>
          <w:i/>
          <w:iCs/>
        </w:rPr>
        <w:t>c</w:t>
      </w:r>
      <w:r w:rsidRPr="00440D0F">
        <w:rPr>
          <w:b w:val="0"/>
          <w:bCs/>
        </w:rPr>
        <w:t xml:space="preserve">). </w:t>
      </w:r>
      <w:r w:rsidR="00806C08" w:rsidRPr="00440D0F">
        <w:rPr>
          <w:b w:val="0"/>
          <w:bCs/>
        </w:rPr>
        <w:t>A timeline representation of the interactions and contacts (H-bonds, Hydrophobic, Ionic, Water bridges) summarized for MD simulation of AKT2-</w:t>
      </w:r>
      <w:r w:rsidR="00AD2190">
        <w:rPr>
          <w:b w:val="0"/>
          <w:bCs/>
        </w:rPr>
        <w:t>atranorin</w:t>
      </w:r>
      <w:r w:rsidR="00806C08" w:rsidRPr="00440D0F">
        <w:rPr>
          <w:b w:val="0"/>
          <w:bCs/>
        </w:rPr>
        <w:t xml:space="preserve"> docked into an allosteric site. The top panel shows the total number of specific contacts the protein makes with the ligand over the course of the trajectory. The bottom panel shows which residues interact with the ligand in each trajectory frame. Some residues make more than one specific contact with the ligand, which is represented by a darker shade of orange, according to the scale to the right of the plot.</w:t>
      </w:r>
    </w:p>
    <w:p w14:paraId="2BED1685" w14:textId="170686D3" w:rsidR="00440D0F" w:rsidRDefault="00440D0F">
      <w:pPr>
        <w:spacing w:after="160" w:line="259" w:lineRule="auto"/>
        <w:jc w:val="left"/>
      </w:pPr>
      <w:r>
        <w:br w:type="page"/>
      </w:r>
    </w:p>
    <w:p w14:paraId="4897329F" w14:textId="4756234A" w:rsidR="002C6DD6" w:rsidRDefault="002C6DD6" w:rsidP="00806C08">
      <w:r w:rsidRPr="002C6DD6">
        <w:rPr>
          <w:i/>
          <w:iCs/>
        </w:rPr>
        <w:lastRenderedPageBreak/>
        <w:t>d</w:t>
      </w:r>
      <w:r>
        <w:t>)</w:t>
      </w:r>
    </w:p>
    <w:p w14:paraId="3BFF686E" w14:textId="355CEA59" w:rsidR="00806C08" w:rsidRDefault="00806C08" w:rsidP="002C6DD6">
      <w:pPr>
        <w:jc w:val="center"/>
      </w:pPr>
      <w:r>
        <w:rPr>
          <w:noProof/>
        </w:rPr>
        <w:drawing>
          <wp:inline distT="114300" distB="114300" distL="114300" distR="114300" wp14:anchorId="539BDA6C" wp14:editId="1D174F9C">
            <wp:extent cx="5731200" cy="6375400"/>
            <wp:effectExtent l="0" t="0" r="0" b="0"/>
            <wp:docPr id="4"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13"/>
                    <a:srcRect/>
                    <a:stretch>
                      <a:fillRect/>
                    </a:stretch>
                  </pic:blipFill>
                  <pic:spPr>
                    <a:xfrm>
                      <a:off x="0" y="0"/>
                      <a:ext cx="5731200" cy="6375400"/>
                    </a:xfrm>
                    <a:prstGeom prst="rect">
                      <a:avLst/>
                    </a:prstGeom>
                    <a:ln/>
                  </pic:spPr>
                </pic:pic>
              </a:graphicData>
            </a:graphic>
          </wp:inline>
        </w:drawing>
      </w:r>
    </w:p>
    <w:p w14:paraId="49C26572" w14:textId="4D6E7608" w:rsidR="00440D0F" w:rsidRDefault="002C6DD6" w:rsidP="00440D0F">
      <w:pPr>
        <w:pStyle w:val="1"/>
        <w:rPr>
          <w:b w:val="0"/>
          <w:bCs/>
        </w:rPr>
      </w:pPr>
      <w:r w:rsidRPr="00440D0F">
        <w:rPr>
          <w:b w:val="0"/>
          <w:bCs/>
        </w:rPr>
        <w:t>Fig. S</w:t>
      </w:r>
      <w:r w:rsidR="00440D0F" w:rsidRPr="00440D0F">
        <w:rPr>
          <w:b w:val="0"/>
          <w:bCs/>
        </w:rPr>
        <w:t>4</w:t>
      </w:r>
      <w:r w:rsidRPr="00440D0F">
        <w:rPr>
          <w:b w:val="0"/>
          <w:bCs/>
        </w:rPr>
        <w:t xml:space="preserve"> (</w:t>
      </w:r>
      <w:r w:rsidRPr="00440D0F">
        <w:rPr>
          <w:b w:val="0"/>
          <w:bCs/>
          <w:i/>
          <w:iCs/>
        </w:rPr>
        <w:t>d</w:t>
      </w:r>
      <w:r w:rsidRPr="00440D0F">
        <w:rPr>
          <w:b w:val="0"/>
          <w:bCs/>
        </w:rPr>
        <w:t>).</w:t>
      </w:r>
      <w:r w:rsidR="00806C08" w:rsidRPr="00440D0F">
        <w:rPr>
          <w:b w:val="0"/>
          <w:bCs/>
        </w:rPr>
        <w:t xml:space="preserve"> A timeline representation of the interactions and contacts (H-bonds, Hydrophobic, Ionic, Water bridges) summarized for MD simulation of AKT3-</w:t>
      </w:r>
      <w:r w:rsidR="00AD2190">
        <w:rPr>
          <w:b w:val="0"/>
          <w:bCs/>
        </w:rPr>
        <w:t>atranorin</w:t>
      </w:r>
      <w:r w:rsidR="00806C08" w:rsidRPr="00440D0F">
        <w:rPr>
          <w:b w:val="0"/>
          <w:bCs/>
        </w:rPr>
        <w:t xml:space="preserve"> docked into an allosteric site. The top panel shows the total number of specific contacts the protein makes with the ligand over the course of the trajectory. The bottom panel shows which residues interact with the ligand in each trajectory frame. Some residues make more than one specific contact with the ligand, which is represented by a darker shade of orange, according to the</w:t>
      </w:r>
      <w:r w:rsidRPr="00440D0F">
        <w:rPr>
          <w:b w:val="0"/>
          <w:bCs/>
        </w:rPr>
        <w:t xml:space="preserve"> scale to the right of the plot.</w:t>
      </w:r>
      <w:r w:rsidR="00440D0F">
        <w:rPr>
          <w:b w:val="0"/>
          <w:bCs/>
        </w:rPr>
        <w:t xml:space="preserve"> </w:t>
      </w:r>
    </w:p>
    <w:p w14:paraId="2CD53837" w14:textId="77777777" w:rsidR="00522957" w:rsidRDefault="00522957" w:rsidP="00522957">
      <w:pPr>
        <w:rPr>
          <w:lang w:val="en-US"/>
        </w:rPr>
      </w:pPr>
    </w:p>
    <w:p w14:paraId="75070ABD" w14:textId="34E6D589" w:rsidR="00522957" w:rsidRPr="00522957" w:rsidRDefault="00872A5A" w:rsidP="00872A5A">
      <w:pPr>
        <w:jc w:val="center"/>
        <w:rPr>
          <w:lang w:val="ru-RU"/>
        </w:rPr>
      </w:pPr>
      <w:r>
        <w:rPr>
          <w:noProof/>
          <w:lang w:val="ru-RU"/>
          <w14:ligatures w14:val="standardContextual"/>
        </w:rPr>
        <w:lastRenderedPageBreak/>
        <w:drawing>
          <wp:inline distT="0" distB="0" distL="0" distR="0" wp14:anchorId="169ABBA5" wp14:editId="05D40D88">
            <wp:extent cx="3187864" cy="2711589"/>
            <wp:effectExtent l="0" t="0" r="0" b="0"/>
            <wp:docPr id="587961468"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87961468" name="Рисунок 587961468"/>
                    <pic:cNvPicPr/>
                  </pic:nvPicPr>
                  <pic:blipFill>
                    <a:blip r:embed="rId14">
                      <a:extLst>
                        <a:ext uri="{28A0092B-C50C-407E-A947-70E740481C1C}">
                          <a14:useLocalDpi xmlns:a14="http://schemas.microsoft.com/office/drawing/2010/main" val="0"/>
                        </a:ext>
                      </a:extLst>
                    </a:blip>
                    <a:stretch>
                      <a:fillRect/>
                    </a:stretch>
                  </pic:blipFill>
                  <pic:spPr>
                    <a:xfrm>
                      <a:off x="0" y="0"/>
                      <a:ext cx="3187864" cy="2711589"/>
                    </a:xfrm>
                    <a:prstGeom prst="rect">
                      <a:avLst/>
                    </a:prstGeom>
                  </pic:spPr>
                </pic:pic>
              </a:graphicData>
            </a:graphic>
          </wp:inline>
        </w:drawing>
      </w:r>
    </w:p>
    <w:p w14:paraId="6C0F4D55" w14:textId="77777777" w:rsidR="00872A5A" w:rsidRPr="00872A5A" w:rsidRDefault="00872A5A" w:rsidP="00872A5A">
      <w:pPr>
        <w:pStyle w:val="1"/>
        <w:rPr>
          <w:b w:val="0"/>
          <w:bCs/>
        </w:rPr>
      </w:pPr>
      <w:r w:rsidRPr="00872A5A">
        <w:rPr>
          <w:b w:val="0"/>
          <w:bCs/>
        </w:rPr>
        <w:t xml:space="preserve">Fig. S5. Effect of atranorin on genotoxicity in the model experiment containing pBR322 plasmid (inside the red rectangle) (full gel). C — </w:t>
      </w:r>
      <w:proofErr w:type="spellStart"/>
      <w:r w:rsidRPr="00872A5A">
        <w:rPr>
          <w:b w:val="0"/>
          <w:bCs/>
        </w:rPr>
        <w:t>control</w:t>
      </w:r>
      <w:proofErr w:type="spellEnd"/>
      <w:r w:rsidRPr="00872A5A">
        <w:rPr>
          <w:b w:val="0"/>
          <w:bCs/>
        </w:rPr>
        <w:t>, M — molecular mass marker.</w:t>
      </w:r>
    </w:p>
    <w:p w14:paraId="79ED1153" w14:textId="21B2E175" w:rsidR="00806C08" w:rsidRPr="00806C08" w:rsidRDefault="00806C08" w:rsidP="00440D0F">
      <w:pPr>
        <w:spacing w:after="160" w:line="259" w:lineRule="auto"/>
        <w:jc w:val="left"/>
        <w:rPr>
          <w:lang w:val="en-US"/>
        </w:rPr>
      </w:pPr>
    </w:p>
    <w:sectPr w:rsidR="00806C08" w:rsidRPr="00806C08">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15B47"/>
    <w:rsid w:val="00015F5A"/>
    <w:rsid w:val="00043838"/>
    <w:rsid w:val="0006498F"/>
    <w:rsid w:val="00070EE7"/>
    <w:rsid w:val="001039D0"/>
    <w:rsid w:val="00155B81"/>
    <w:rsid w:val="001723EB"/>
    <w:rsid w:val="001753D5"/>
    <w:rsid w:val="001F37A8"/>
    <w:rsid w:val="00210C0F"/>
    <w:rsid w:val="002321F0"/>
    <w:rsid w:val="00246D47"/>
    <w:rsid w:val="00284FE6"/>
    <w:rsid w:val="002B530A"/>
    <w:rsid w:val="002C6DD6"/>
    <w:rsid w:val="003149CF"/>
    <w:rsid w:val="003219DF"/>
    <w:rsid w:val="00346EF5"/>
    <w:rsid w:val="00350EB5"/>
    <w:rsid w:val="003765E9"/>
    <w:rsid w:val="003C31B3"/>
    <w:rsid w:val="003E6691"/>
    <w:rsid w:val="003E6D87"/>
    <w:rsid w:val="00440D0F"/>
    <w:rsid w:val="004802D5"/>
    <w:rsid w:val="004B6E56"/>
    <w:rsid w:val="00522957"/>
    <w:rsid w:val="005346A2"/>
    <w:rsid w:val="00546E9D"/>
    <w:rsid w:val="0059673F"/>
    <w:rsid w:val="005B22BD"/>
    <w:rsid w:val="005C2E7C"/>
    <w:rsid w:val="005C68C0"/>
    <w:rsid w:val="005E29D8"/>
    <w:rsid w:val="005F2FAA"/>
    <w:rsid w:val="005F582A"/>
    <w:rsid w:val="00624BF0"/>
    <w:rsid w:val="00626351"/>
    <w:rsid w:val="00634D5E"/>
    <w:rsid w:val="0066272C"/>
    <w:rsid w:val="00674162"/>
    <w:rsid w:val="006925F8"/>
    <w:rsid w:val="006C2EE4"/>
    <w:rsid w:val="006D6840"/>
    <w:rsid w:val="00722623"/>
    <w:rsid w:val="0073560D"/>
    <w:rsid w:val="00803285"/>
    <w:rsid w:val="00806C08"/>
    <w:rsid w:val="008332FD"/>
    <w:rsid w:val="0086706A"/>
    <w:rsid w:val="00872A5A"/>
    <w:rsid w:val="00897BBA"/>
    <w:rsid w:val="008A446B"/>
    <w:rsid w:val="008A48A2"/>
    <w:rsid w:val="008C47E6"/>
    <w:rsid w:val="0090050D"/>
    <w:rsid w:val="00931C1B"/>
    <w:rsid w:val="00945E8D"/>
    <w:rsid w:val="009B4969"/>
    <w:rsid w:val="009C45AD"/>
    <w:rsid w:val="00A152AB"/>
    <w:rsid w:val="00A741FB"/>
    <w:rsid w:val="00A9643E"/>
    <w:rsid w:val="00AC45BC"/>
    <w:rsid w:val="00AD2190"/>
    <w:rsid w:val="00B36610"/>
    <w:rsid w:val="00B45528"/>
    <w:rsid w:val="00B76E6D"/>
    <w:rsid w:val="00B8324E"/>
    <w:rsid w:val="00BE05D0"/>
    <w:rsid w:val="00C54689"/>
    <w:rsid w:val="00C86E4A"/>
    <w:rsid w:val="00C912DA"/>
    <w:rsid w:val="00D05FCF"/>
    <w:rsid w:val="00E15B47"/>
    <w:rsid w:val="00E37509"/>
    <w:rsid w:val="00E70E50"/>
    <w:rsid w:val="00E751E2"/>
    <w:rsid w:val="00E7611B"/>
    <w:rsid w:val="00E8793E"/>
    <w:rsid w:val="00EF171C"/>
    <w:rsid w:val="00F441B6"/>
    <w:rsid w:val="00F60246"/>
    <w:rsid w:val="00F823A4"/>
    <w:rsid w:val="00FF0CB1"/>
    <w:rsid w:val="00FF5315"/>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A24F9AE"/>
  <w15:chartTrackingRefBased/>
  <w15:docId w15:val="{704C1D86-D6B1-428E-B59A-6492DA514C4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ru-RU"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E15B47"/>
    <w:pPr>
      <w:spacing w:after="0" w:line="480" w:lineRule="auto"/>
      <w:jc w:val="both"/>
    </w:pPr>
    <w:rPr>
      <w:rFonts w:ascii="Times New Roman" w:hAnsi="Times New Roman" w:cs="Times New Roman"/>
      <w:color w:val="000000"/>
      <w:kern w:val="0"/>
      <w:sz w:val="24"/>
      <w:szCs w:val="24"/>
      <w:u w:color="000000"/>
      <w:lang w:val="en-GB"/>
      <w14:ligatures w14:val="none"/>
    </w:rPr>
  </w:style>
  <w:style w:type="paragraph" w:styleId="1">
    <w:name w:val="heading 1"/>
    <w:basedOn w:val="a"/>
    <w:next w:val="a"/>
    <w:link w:val="10"/>
    <w:uiPriority w:val="9"/>
    <w:qFormat/>
    <w:rsid w:val="00C54689"/>
    <w:pPr>
      <w:keepNext/>
      <w:keepLines/>
      <w:outlineLvl w:val="0"/>
    </w:pPr>
    <w:rPr>
      <w:rFonts w:eastAsiaTheme="majorEastAsia" w:cstheme="majorBidi"/>
      <w:b/>
      <w:color w:val="auto"/>
      <w:szCs w:val="32"/>
      <w:lang w:val="en-US"/>
    </w:r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 Spacing"/>
    <w:uiPriority w:val="1"/>
    <w:qFormat/>
    <w:rsid w:val="00E15B47"/>
    <w:pPr>
      <w:spacing w:after="0" w:line="240" w:lineRule="auto"/>
    </w:pPr>
    <w:rPr>
      <w:kern w:val="0"/>
      <w:u w:color="000000"/>
      <w14:ligatures w14:val="none"/>
    </w:rPr>
  </w:style>
  <w:style w:type="table" w:styleId="a4">
    <w:name w:val="Table Grid"/>
    <w:basedOn w:val="a1"/>
    <w:uiPriority w:val="39"/>
    <w:rsid w:val="00C54689"/>
    <w:pPr>
      <w:spacing w:after="0" w:line="240" w:lineRule="auto"/>
    </w:pPr>
    <w:rPr>
      <w:kern w:val="0"/>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10">
    <w:name w:val="Заголовок 1 Знак"/>
    <w:basedOn w:val="a0"/>
    <w:link w:val="1"/>
    <w:uiPriority w:val="9"/>
    <w:rsid w:val="00C54689"/>
    <w:rPr>
      <w:rFonts w:ascii="Times New Roman" w:eastAsiaTheme="majorEastAsia" w:hAnsi="Times New Roman" w:cstheme="majorBidi"/>
      <w:b/>
      <w:kern w:val="0"/>
      <w:sz w:val="24"/>
      <w:szCs w:val="32"/>
      <w:lang w:val="en-US"/>
      <w14:ligatures w14:val="none"/>
    </w:rPr>
  </w:style>
  <w:style w:type="character" w:styleId="a5">
    <w:name w:val="Hyperlink"/>
    <w:basedOn w:val="a0"/>
    <w:uiPriority w:val="99"/>
    <w:unhideWhenUsed/>
    <w:rsid w:val="003149CF"/>
    <w:rPr>
      <w:color w:val="0563C1" w:themeColor="hyperlink"/>
      <w:u w:val="single"/>
    </w:rPr>
  </w:style>
  <w:style w:type="character" w:styleId="a6">
    <w:name w:val="Unresolved Mention"/>
    <w:basedOn w:val="a0"/>
    <w:uiPriority w:val="99"/>
    <w:semiHidden/>
    <w:unhideWhenUsed/>
    <w:rsid w:val="003149CF"/>
    <w:rPr>
      <w:color w:val="605E5C"/>
      <w:shd w:val="clear" w:color="auto" w:fill="E1DFDD"/>
    </w:rPr>
  </w:style>
  <w:style w:type="character" w:styleId="a7">
    <w:name w:val="annotation reference"/>
    <w:basedOn w:val="a0"/>
    <w:uiPriority w:val="99"/>
    <w:semiHidden/>
    <w:unhideWhenUsed/>
    <w:rsid w:val="00AC45BC"/>
    <w:rPr>
      <w:sz w:val="16"/>
      <w:szCs w:val="16"/>
    </w:rPr>
  </w:style>
  <w:style w:type="paragraph" w:styleId="a8">
    <w:name w:val="annotation text"/>
    <w:basedOn w:val="a"/>
    <w:link w:val="a9"/>
    <w:uiPriority w:val="99"/>
    <w:unhideWhenUsed/>
    <w:rsid w:val="00AC45BC"/>
    <w:pPr>
      <w:spacing w:line="240" w:lineRule="auto"/>
    </w:pPr>
    <w:rPr>
      <w:sz w:val="20"/>
      <w:szCs w:val="20"/>
    </w:rPr>
  </w:style>
  <w:style w:type="character" w:customStyle="1" w:styleId="a9">
    <w:name w:val="Текст примечания Знак"/>
    <w:basedOn w:val="a0"/>
    <w:link w:val="a8"/>
    <w:uiPriority w:val="99"/>
    <w:rsid w:val="00AC45BC"/>
    <w:rPr>
      <w:rFonts w:ascii="Times New Roman" w:hAnsi="Times New Roman" w:cs="Times New Roman"/>
      <w:color w:val="000000"/>
      <w:kern w:val="0"/>
      <w:sz w:val="20"/>
      <w:szCs w:val="20"/>
      <w:u w:color="000000"/>
      <w:lang w:val="en-GB"/>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0789364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oleObject" Target="embeddings/oleObject2.bin"/><Relationship Id="rId13" Type="http://schemas.openxmlformats.org/officeDocument/2006/relationships/image" Target="media/image7.png"/><Relationship Id="rId3" Type="http://schemas.openxmlformats.org/officeDocument/2006/relationships/webSettings" Target="webSettings.xml"/><Relationship Id="rId7" Type="http://schemas.openxmlformats.org/officeDocument/2006/relationships/image" Target="media/image2.emf"/><Relationship Id="rId12" Type="http://schemas.openxmlformats.org/officeDocument/2006/relationships/image" Target="media/image6.png"/><Relationship Id="rId17" Type="http://schemas.openxmlformats.org/officeDocument/2006/relationships/theme" Target="theme/theme1.xml"/><Relationship Id="rId2" Type="http://schemas.openxmlformats.org/officeDocument/2006/relationships/settings" Target="settings.xml"/><Relationship Id="rId16" Type="http://schemas.openxmlformats.org/officeDocument/2006/relationships/glossaryDocument" Target="glossary/document.xml"/><Relationship Id="rId1" Type="http://schemas.openxmlformats.org/officeDocument/2006/relationships/styles" Target="styles.xml"/><Relationship Id="rId6" Type="http://schemas.openxmlformats.org/officeDocument/2006/relationships/oleObject" Target="embeddings/oleObject1.bin"/><Relationship Id="rId11" Type="http://schemas.openxmlformats.org/officeDocument/2006/relationships/image" Target="media/image5.png"/><Relationship Id="rId5" Type="http://schemas.openxmlformats.org/officeDocument/2006/relationships/image" Target="media/image1.emf"/><Relationship Id="rId15" Type="http://schemas.openxmlformats.org/officeDocument/2006/relationships/fontTable" Target="fontTable.xml"/><Relationship Id="rId10" Type="http://schemas.openxmlformats.org/officeDocument/2006/relationships/image" Target="media/image4.png"/><Relationship Id="rId4" Type="http://schemas.openxmlformats.org/officeDocument/2006/relationships/hyperlink" Target="https://gohom.win/ManualHom/Schrodinger/Schrodinger_2012_docs/general/qikprop_props.pdf" TargetMode="External"/><Relationship Id="rId9" Type="http://schemas.openxmlformats.org/officeDocument/2006/relationships/image" Target="media/image3.png"/><Relationship Id="rId14" Type="http://schemas.openxmlformats.org/officeDocument/2006/relationships/image" Target="media/image8.png"/></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docParts>
    <w:docPart>
      <w:docPartPr>
        <w:name w:val="9B3571FCA0904866970CB3B1B52F38C5"/>
        <w:category>
          <w:name w:val="Общие"/>
          <w:gallery w:val="placeholder"/>
        </w:category>
        <w:types>
          <w:type w:val="bbPlcHdr"/>
        </w:types>
        <w:behaviors>
          <w:behavior w:val="content"/>
        </w:behaviors>
        <w:guid w:val="{273644AD-C071-4F7F-BA54-2B476970FCB0}"/>
      </w:docPartPr>
      <w:docPartBody>
        <w:p w:rsidR="00AC299B" w:rsidRDefault="005C63E6" w:rsidP="005C63E6">
          <w:pPr>
            <w:pStyle w:val="9B3571FCA0904866970CB3B1B52F38C5"/>
          </w:pPr>
          <w:r w:rsidRPr="00D3006D">
            <w:rPr>
              <w:rStyle w:val="a3"/>
            </w:rPr>
            <w:t>Место для ввода текста.</w:t>
          </w:r>
        </w:p>
      </w:docPartBody>
    </w:docPart>
    <w:docPart>
      <w:docPartPr>
        <w:name w:val="FD8DE211EFA34A8ABE8CC1A8B96532C0"/>
        <w:category>
          <w:name w:val="Общие"/>
          <w:gallery w:val="placeholder"/>
        </w:category>
        <w:types>
          <w:type w:val="bbPlcHdr"/>
        </w:types>
        <w:behaviors>
          <w:behavior w:val="content"/>
        </w:behaviors>
        <w:guid w:val="{73EC666B-9125-46FD-90EF-62536E676CF1}"/>
      </w:docPartPr>
      <w:docPartBody>
        <w:p w:rsidR="00AC299B" w:rsidRDefault="005C63E6" w:rsidP="005C63E6">
          <w:pPr>
            <w:pStyle w:val="FD8DE211EFA34A8ABE8CC1A8B96532C0"/>
          </w:pPr>
          <w:r w:rsidRPr="00D3006D">
            <w:rPr>
              <w:rStyle w:val="a3"/>
            </w:rPr>
            <w:t>Место для ввода текста.</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view w:val="normal"/>
  <w:defaultTabStop w:val="708"/>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C63E6"/>
    <w:rsid w:val="005C63E6"/>
    <w:rsid w:val="005E4F78"/>
    <w:rsid w:val="006938A9"/>
    <w:rsid w:val="009763FD"/>
    <w:rsid w:val="00AC299B"/>
    <w:rsid w:val="00AE7AE5"/>
    <w:rsid w:val="00DF4380"/>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kern w:val="2"/>
        <w:sz w:val="22"/>
        <w:szCs w:val="22"/>
        <w:lang w:val="ru-RU" w:eastAsia="ru-RU"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Placeholder Text"/>
    <w:basedOn w:val="a0"/>
    <w:uiPriority w:val="99"/>
    <w:semiHidden/>
    <w:rsid w:val="005C63E6"/>
    <w:rPr>
      <w:color w:val="808080"/>
    </w:rPr>
  </w:style>
  <w:style w:type="paragraph" w:customStyle="1" w:styleId="9B3571FCA0904866970CB3B1B52F38C5">
    <w:name w:val="9B3571FCA0904866970CB3B1B52F38C5"/>
    <w:rsid w:val="005C63E6"/>
  </w:style>
  <w:style w:type="paragraph" w:customStyle="1" w:styleId="FD8DE211EFA34A8ABE8CC1A8B96532C0">
    <w:name w:val="FD8DE211EFA34A8ABE8CC1A8B96532C0"/>
    <w:rsid w:val="005C63E6"/>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TotalTime>
  <Pages>16</Pages>
  <Words>1912</Words>
  <Characters>10905</Characters>
  <Application>Microsoft Office Word</Application>
  <DocSecurity>0</DocSecurity>
  <Lines>90</Lines>
  <Paragraphs>25</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12792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 p</dc:creator>
  <cp:keywords/>
  <dc:description/>
  <cp:lastModifiedBy>a p</cp:lastModifiedBy>
  <cp:revision>4</cp:revision>
  <dcterms:created xsi:type="dcterms:W3CDTF">2023-12-28T17:03:00Z</dcterms:created>
  <dcterms:modified xsi:type="dcterms:W3CDTF">2024-03-25T10:48:00Z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TWinEqns">
    <vt:bool>true</vt:bool>
  </property>
</Properties>
</file>