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776" w:rsidRPr="00364937" w:rsidRDefault="00852776" w:rsidP="00852776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64937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Table 1.</w:t>
      </w:r>
      <w:r w:rsidRPr="0036493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>Composition and concentration of various components in the MP mixture</w:t>
      </w:r>
      <w:r w:rsidR="002618E4"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</w:t>
      </w:r>
      <w:r w:rsidR="002618E4" w:rsidRPr="0036493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polyethylene, PE; polyterephathalate Ethylene, </w:t>
      </w:r>
      <w:r w:rsidR="00DA3360" w:rsidRPr="00364937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PET; </w:t>
      </w:r>
      <w:r w:rsidR="002618E4" w:rsidRPr="00364937">
        <w:rPr>
          <w:rFonts w:ascii="Times New Roman" w:eastAsia="Times New Roman" w:hAnsi="Times New Roman" w:cs="Times New Roman"/>
          <w:sz w:val="20"/>
          <w:szCs w:val="20"/>
          <w:lang w:val="en-GB"/>
        </w:rPr>
        <w:t>polypropylene, PP; polyvinyl, PVC)</w:t>
      </w:r>
      <w:r w:rsidRPr="00364937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852776" w:rsidRDefault="00852776"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114300" distB="114300" distL="114300" distR="114300" wp14:anchorId="16DBEEE8" wp14:editId="0E68F28E">
            <wp:extent cx="5730875" cy="1422400"/>
            <wp:effectExtent l="0" t="0" r="3175" b="6350"/>
            <wp:docPr id="21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52776" w:rsidRDefault="00852776"/>
    <w:p w:rsidR="00852776" w:rsidRDefault="00852776">
      <w:bookmarkStart w:id="0" w:name="_GoBack"/>
      <w:bookmarkEnd w:id="0"/>
    </w:p>
    <w:sectPr w:rsidR="00852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76"/>
    <w:rsid w:val="002618E4"/>
    <w:rsid w:val="00364937"/>
    <w:rsid w:val="00374680"/>
    <w:rsid w:val="00634BD9"/>
    <w:rsid w:val="00683A1E"/>
    <w:rsid w:val="007B4BA8"/>
    <w:rsid w:val="007F23F3"/>
    <w:rsid w:val="00852776"/>
    <w:rsid w:val="00943B5F"/>
    <w:rsid w:val="009D7D24"/>
    <w:rsid w:val="00DA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9EFE10"/>
  <w15:chartTrackingRefBased/>
  <w15:docId w15:val="{C04D2640-3BD7-4E56-AA19-933849011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149</Characters>
  <Application>Microsoft Office Word</Application>
  <DocSecurity>0</DocSecurity>
  <Lines>3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Leignel</dc:creator>
  <cp:keywords/>
  <dc:description/>
  <cp:lastModifiedBy>Vincent Leignel</cp:lastModifiedBy>
  <cp:revision>10</cp:revision>
  <dcterms:created xsi:type="dcterms:W3CDTF">2024-01-29T09:51:00Z</dcterms:created>
  <dcterms:modified xsi:type="dcterms:W3CDTF">2024-02-22T11:20:00Z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d105b41f-0434-4b1d-8d54-4524b2d4fc6c</vt:lpwstr>
  </property>
</Properties>
</file>