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2CA7EE" w14:textId="77777777" w:rsidR="00A56D3D" w:rsidRPr="00400044" w:rsidRDefault="00A56D3D" w:rsidP="00A56D3D">
      <w:pPr>
        <w:rPr>
          <w:rFonts w:ascii="Arial" w:hAnsi="Arial" w:cs="Arial"/>
          <w:color w:val="000000" w:themeColor="text1"/>
          <w:sz w:val="19"/>
          <w:szCs w:val="19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Supplemental </w:t>
      </w:r>
      <w:r w:rsidRPr="00CB24E9">
        <w:rPr>
          <w:rFonts w:ascii="Arial" w:hAnsi="Arial" w:cs="Arial"/>
          <w:b/>
          <w:bCs/>
          <w:color w:val="000000"/>
          <w:sz w:val="22"/>
          <w:szCs w:val="22"/>
        </w:rPr>
        <w:t xml:space="preserve">Table </w:t>
      </w:r>
      <w:r>
        <w:rPr>
          <w:rFonts w:ascii="Arial" w:hAnsi="Arial" w:cs="Arial"/>
          <w:b/>
          <w:bCs/>
          <w:color w:val="000000"/>
          <w:sz w:val="22"/>
          <w:szCs w:val="22"/>
        </w:rPr>
        <w:t>1.</w:t>
      </w:r>
      <w:r w:rsidRPr="00CB24E9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Congenital anomalies </w:t>
      </w:r>
    </w:p>
    <w:tbl>
      <w:tblPr>
        <w:tblW w:w="9090" w:type="dxa"/>
        <w:jc w:val="center"/>
        <w:tblLook w:val="04A0" w:firstRow="1" w:lastRow="0" w:firstColumn="1" w:lastColumn="0" w:noHBand="0" w:noVBand="1"/>
      </w:tblPr>
      <w:tblGrid>
        <w:gridCol w:w="277"/>
        <w:gridCol w:w="277"/>
        <w:gridCol w:w="1336"/>
        <w:gridCol w:w="71"/>
        <w:gridCol w:w="469"/>
        <w:gridCol w:w="1980"/>
        <w:gridCol w:w="1710"/>
        <w:gridCol w:w="1620"/>
        <w:gridCol w:w="1350"/>
      </w:tblGrid>
      <w:tr w:rsidR="00A56D3D" w:rsidRPr="00EE2635" w14:paraId="38D3EC6B" w14:textId="77777777" w:rsidTr="002C40D7">
        <w:trPr>
          <w:trHeight w:val="259"/>
          <w:jc w:val="center"/>
        </w:trPr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32A48" w14:textId="77777777" w:rsidR="00A56D3D" w:rsidRPr="0069293B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9D74F" w14:textId="77777777" w:rsidR="00A56D3D" w:rsidRPr="0069293B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5D2A9" w14:textId="77777777" w:rsidR="00A56D3D" w:rsidRPr="0069293B" w:rsidRDefault="00A56D3D" w:rsidP="00E11A7F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69293B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F5285" w14:textId="77777777" w:rsidR="00A56D3D" w:rsidRPr="0069293B" w:rsidRDefault="00A56D3D" w:rsidP="00E11A7F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69293B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D89D6" w14:textId="77777777" w:rsidR="00A56D3D" w:rsidRPr="0069293B" w:rsidRDefault="00A56D3D" w:rsidP="00E11A7F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69293B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2022-2023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DC88E" w14:textId="77777777" w:rsidR="00A56D3D" w:rsidRPr="0069293B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9293B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  <w:t>p</w:t>
            </w:r>
            <w:r w:rsidRPr="0069293B">
              <w:rPr>
                <w:rFonts w:ascii="Calibri" w:hAnsi="Calibri" w:cs="Calibri"/>
                <w:color w:val="000000"/>
                <w:sz w:val="20"/>
                <w:szCs w:val="20"/>
              </w:rPr>
              <w:t>-value</w:t>
            </w:r>
          </w:p>
        </w:tc>
      </w:tr>
      <w:tr w:rsidR="00A56D3D" w:rsidRPr="00EE2635" w14:paraId="7793A94E" w14:textId="77777777" w:rsidTr="002C40D7">
        <w:trPr>
          <w:trHeight w:val="259"/>
          <w:jc w:val="center"/>
        </w:trPr>
        <w:tc>
          <w:tcPr>
            <w:tcW w:w="189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218FE0" w14:textId="77777777" w:rsidR="00A56D3D" w:rsidRPr="0069293B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995765" w14:textId="77777777" w:rsidR="00A56D3D" w:rsidRPr="0069293B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BAA16D" w14:textId="77777777" w:rsidR="00A56D3D" w:rsidRPr="0069293B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9293B">
              <w:rPr>
                <w:rFonts w:ascii="Calibri" w:hAnsi="Calibri" w:cs="Calibri"/>
                <w:color w:val="000000"/>
                <w:sz w:val="20"/>
                <w:szCs w:val="20"/>
              </w:rPr>
              <w:t>(N=421)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CF7D01" w14:textId="77777777" w:rsidR="00A56D3D" w:rsidRPr="0069293B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9293B">
              <w:rPr>
                <w:rFonts w:ascii="Calibri" w:hAnsi="Calibri" w:cs="Calibri"/>
                <w:color w:val="000000"/>
                <w:sz w:val="20"/>
                <w:szCs w:val="20"/>
              </w:rPr>
              <w:t>(N=190)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FB8839" w14:textId="77777777" w:rsidR="00A56D3D" w:rsidRPr="0069293B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9293B">
              <w:rPr>
                <w:rFonts w:ascii="Calibri" w:hAnsi="Calibri" w:cs="Calibri"/>
                <w:color w:val="000000"/>
                <w:sz w:val="20"/>
                <w:szCs w:val="20"/>
              </w:rPr>
              <w:t>(N=231)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A5CC18" w14:textId="77777777" w:rsidR="00A56D3D" w:rsidRPr="0069293B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A56D3D" w:rsidRPr="00EE2635" w14:paraId="6F3842EC" w14:textId="77777777" w:rsidTr="002C40D7">
        <w:trPr>
          <w:trHeight w:val="259"/>
          <w:jc w:val="center"/>
        </w:trPr>
        <w:tc>
          <w:tcPr>
            <w:tcW w:w="243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30773" w14:textId="77777777" w:rsidR="00A56D3D" w:rsidRPr="0069293B" w:rsidRDefault="00A56D3D" w:rsidP="00E11A7F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69293B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Congenital Malformations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1B932" w14:textId="77777777" w:rsidR="00A56D3D" w:rsidRPr="0069293B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A74BA" w14:textId="77777777" w:rsidR="00A56D3D" w:rsidRPr="0069293B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CDAF0" w14:textId="77777777" w:rsidR="00A56D3D" w:rsidRPr="0069293B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7FB16" w14:textId="77777777" w:rsidR="00A56D3D" w:rsidRPr="0069293B" w:rsidRDefault="00A56D3D" w:rsidP="00E11A7F">
            <w:pPr>
              <w:jc w:val="right"/>
              <w:rPr>
                <w:sz w:val="20"/>
                <w:szCs w:val="20"/>
              </w:rPr>
            </w:pPr>
          </w:p>
        </w:tc>
      </w:tr>
      <w:tr w:rsidR="00A56D3D" w:rsidRPr="00EE2635" w14:paraId="6D730CDA" w14:textId="77777777" w:rsidTr="002C40D7">
        <w:trPr>
          <w:trHeight w:val="259"/>
          <w:jc w:val="center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C3FF5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684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E8D52" w14:textId="77777777" w:rsidR="00A56D3D" w:rsidRPr="005765A0" w:rsidRDefault="00A56D3D" w:rsidP="00E11A7F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Brain</w:t>
            </w:r>
          </w:p>
        </w:tc>
        <w:tc>
          <w:tcPr>
            <w:tcW w:w="4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04B2B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09C4B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8C3C2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AD380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0B02A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0.015</w:t>
            </w:r>
          </w:p>
        </w:tc>
      </w:tr>
      <w:tr w:rsidR="00A56D3D" w:rsidRPr="00EE2635" w14:paraId="78AB102E" w14:textId="77777777" w:rsidTr="002C40D7">
        <w:trPr>
          <w:trHeight w:val="259"/>
          <w:jc w:val="center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0FFFA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91288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8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8B6DD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BEC63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11 (2.6%)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88355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1 (0.5%)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326F9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10 (4.3%)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B0928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A56D3D" w:rsidRPr="00EE2635" w14:paraId="299968C1" w14:textId="77777777" w:rsidTr="002C40D7">
        <w:trPr>
          <w:trHeight w:val="259"/>
          <w:jc w:val="center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8ADF2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55F2B5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87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4CE2C5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A47150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410 (97.4%)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9BEA6C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189 (99.5%)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7CFB56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221 (95.7%)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C304BB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A56D3D" w:rsidRPr="00EE2635" w14:paraId="6C458822" w14:textId="77777777" w:rsidTr="002C40D7">
        <w:trPr>
          <w:trHeight w:val="259"/>
          <w:jc w:val="center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48063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68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E52B9" w14:textId="77777777" w:rsidR="00A56D3D" w:rsidRPr="005765A0" w:rsidRDefault="00A56D3D" w:rsidP="00E11A7F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Ear, Nose, or Throat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84751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4CC88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78301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9921C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7005B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0.363</w:t>
            </w:r>
          </w:p>
        </w:tc>
      </w:tr>
      <w:tr w:rsidR="00A56D3D" w:rsidRPr="00EE2635" w14:paraId="338506C0" w14:textId="77777777" w:rsidTr="002C40D7">
        <w:trPr>
          <w:trHeight w:val="259"/>
          <w:jc w:val="center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481D4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5770E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876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55A81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E01D1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26 (6.2%)</w:t>
            </w: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8B1E6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9 (4.7%)</w:t>
            </w: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DB1DF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17 (7.4%)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DB8BC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A56D3D" w:rsidRPr="00EE2635" w14:paraId="46F133C8" w14:textId="77777777" w:rsidTr="002C40D7">
        <w:trPr>
          <w:trHeight w:val="259"/>
          <w:jc w:val="center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0B05F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5ADDF7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87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022213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E20878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395 (93.8%)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6BCE11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181 (95.3%)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CD4049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214 (92.6%)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280FC1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A56D3D" w:rsidRPr="00EE2635" w14:paraId="5B9785E7" w14:textId="77777777" w:rsidTr="002C40D7">
        <w:trPr>
          <w:trHeight w:val="259"/>
          <w:jc w:val="center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C633D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68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7DDFF" w14:textId="77777777" w:rsidR="00A56D3D" w:rsidRPr="005765A0" w:rsidRDefault="00A56D3D" w:rsidP="00E11A7F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Eye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C5A60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3ED71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8D65A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40D6A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389BA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0.122</w:t>
            </w:r>
          </w:p>
        </w:tc>
      </w:tr>
      <w:tr w:rsidR="00A56D3D" w:rsidRPr="00EE2635" w14:paraId="53D44D2A" w14:textId="77777777" w:rsidTr="002C40D7">
        <w:trPr>
          <w:trHeight w:val="259"/>
          <w:jc w:val="center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8C6F5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58F42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876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579D1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F3286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10 (2.4%)</w:t>
            </w: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21239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2 (1.1%)</w:t>
            </w: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202D9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8 (3.5%)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43F7B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A56D3D" w:rsidRPr="00EE2635" w14:paraId="41B83EED" w14:textId="77777777" w:rsidTr="002C40D7">
        <w:trPr>
          <w:trHeight w:val="259"/>
          <w:jc w:val="center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12B4A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065FFE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87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9D7043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E87DC6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411 (97.6%)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2E010D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188 (98.9%)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EB2DB0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223 (96.5%)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4463E0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A56D3D" w:rsidRPr="00EE2635" w14:paraId="54DF85A1" w14:textId="77777777" w:rsidTr="002C40D7">
        <w:trPr>
          <w:trHeight w:val="259"/>
          <w:jc w:val="center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2DD91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684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AEADB" w14:textId="77777777" w:rsidR="00A56D3D" w:rsidRPr="005765A0" w:rsidRDefault="00A56D3D" w:rsidP="00E11A7F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Chest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08B9A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88E0D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E7346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90326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A7D8F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0.451</w:t>
            </w:r>
          </w:p>
        </w:tc>
      </w:tr>
      <w:tr w:rsidR="00A56D3D" w:rsidRPr="00EE2635" w14:paraId="271857EA" w14:textId="77777777" w:rsidTr="002C40D7">
        <w:trPr>
          <w:trHeight w:val="259"/>
          <w:jc w:val="center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6518C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33C74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8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30AC2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05511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1 (0.2%)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C6DE7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1 (0.5%)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11302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2F045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A56D3D" w:rsidRPr="00EE2635" w14:paraId="3BA60180" w14:textId="77777777" w:rsidTr="002C40D7">
        <w:trPr>
          <w:trHeight w:val="259"/>
          <w:jc w:val="center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18578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9A4827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87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CEC7E0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D6AFB3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420 (99.8%)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1F18E8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189 (99.5%)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0B3C92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231 (100.0%)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1F810A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A56D3D" w:rsidRPr="00EE2635" w14:paraId="7E0B7B74" w14:textId="77777777" w:rsidTr="002C40D7">
        <w:trPr>
          <w:trHeight w:val="259"/>
          <w:jc w:val="center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44D0F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684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D362E" w14:textId="77777777" w:rsidR="00A56D3D" w:rsidRPr="005765A0" w:rsidRDefault="00A56D3D" w:rsidP="00E11A7F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Lung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4549B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EAC9A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0782B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EFCDC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76BB2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0.504</w:t>
            </w:r>
          </w:p>
        </w:tc>
      </w:tr>
      <w:tr w:rsidR="00A56D3D" w:rsidRPr="00EE2635" w14:paraId="171B3579" w14:textId="77777777" w:rsidTr="002C40D7">
        <w:trPr>
          <w:trHeight w:val="259"/>
          <w:jc w:val="center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C11A5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DAE33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8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0AA67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5FD06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2 (0.5%)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88D39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E8678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2 (0.9%)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97D5D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A56D3D" w:rsidRPr="00EE2635" w14:paraId="0046CE60" w14:textId="77777777" w:rsidTr="002C40D7">
        <w:trPr>
          <w:trHeight w:val="259"/>
          <w:jc w:val="center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F30E3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632458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87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76206E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C6FB59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419 (99.5%)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A54194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190 (100.0%)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D17FBE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229 (99.1%)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1E5F9D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A56D3D" w:rsidRPr="00EE2635" w14:paraId="4051A25C" w14:textId="77777777" w:rsidTr="002C40D7">
        <w:trPr>
          <w:trHeight w:val="259"/>
          <w:jc w:val="center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7DF2A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68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92122" w14:textId="77777777" w:rsidR="00A56D3D" w:rsidRPr="005765A0" w:rsidRDefault="00A56D3D" w:rsidP="00E11A7F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Diaphragm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8D32B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9ECD7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FD43C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E03B9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1A8B2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&gt;0.999</w:t>
            </w:r>
          </w:p>
        </w:tc>
      </w:tr>
      <w:tr w:rsidR="00A56D3D" w:rsidRPr="00EE2635" w14:paraId="01DB85DF" w14:textId="77777777" w:rsidTr="002C40D7">
        <w:trPr>
          <w:trHeight w:val="259"/>
          <w:jc w:val="center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E7A44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54A30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876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BD1DA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E7DCC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3 (0.7%)</w:t>
            </w: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CE0A3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1 (0.5%)</w:t>
            </w: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2ABD9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2 (0.9%)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78D7B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A56D3D" w:rsidRPr="00EE2635" w14:paraId="55EDE002" w14:textId="77777777" w:rsidTr="002C40D7">
        <w:trPr>
          <w:trHeight w:val="259"/>
          <w:jc w:val="center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B7BD9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BB2AC0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87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63B5FC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493ACB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418 (99.3%)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616B10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189 (99.5%)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55459E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229 (99.1%)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5C7B2A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A56D3D" w:rsidRPr="00EE2635" w14:paraId="773C63E4" w14:textId="77777777" w:rsidTr="002C40D7">
        <w:trPr>
          <w:trHeight w:val="259"/>
          <w:jc w:val="center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7A031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684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94E1F" w14:textId="77777777" w:rsidR="00A56D3D" w:rsidRPr="005765A0" w:rsidRDefault="00A56D3D" w:rsidP="00E11A7F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Ribs/vertebrae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5A86B854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A49C6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D3A47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16752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59119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0.378</w:t>
            </w:r>
          </w:p>
        </w:tc>
      </w:tr>
      <w:tr w:rsidR="00A56D3D" w:rsidRPr="00EE2635" w14:paraId="00495A0F" w14:textId="77777777" w:rsidTr="002C40D7">
        <w:trPr>
          <w:trHeight w:val="259"/>
          <w:jc w:val="center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10CC0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30363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8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59415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E960F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16 (3.8%)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FB2A4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5 (2.6%)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4F45A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11 (4.8%)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EF212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A56D3D" w:rsidRPr="00EE2635" w14:paraId="41EE9300" w14:textId="77777777" w:rsidTr="002C40D7">
        <w:trPr>
          <w:trHeight w:val="259"/>
          <w:jc w:val="center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0A9CC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4EC15E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87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5CF537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3828A1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405 (96.2%)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7B86AC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185 (97.4%)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EA5AAF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220 (95.2%)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A5E27C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A56D3D" w:rsidRPr="00362D5D" w14:paraId="1C1A4923" w14:textId="77777777" w:rsidTr="002C40D7">
        <w:trPr>
          <w:trHeight w:val="259"/>
          <w:jc w:val="center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A4CAD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68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C7557" w14:textId="77777777" w:rsidR="00A56D3D" w:rsidRPr="005765A0" w:rsidRDefault="00A56D3D" w:rsidP="00E11A7F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Limbs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E8B69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6F7E9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18B65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D9528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FF5EC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0.007</w:t>
            </w:r>
          </w:p>
        </w:tc>
      </w:tr>
      <w:tr w:rsidR="00A56D3D" w:rsidRPr="00EE2635" w14:paraId="28D82C16" w14:textId="77777777" w:rsidTr="002C40D7">
        <w:trPr>
          <w:trHeight w:val="259"/>
          <w:jc w:val="center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4747E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5E922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876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D6B48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99041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21 (5.0%)</w:t>
            </w: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00B6A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3 (1.6%)</w:t>
            </w: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2E0D1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18 (7.8%)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75657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A56D3D" w:rsidRPr="00EE2635" w14:paraId="48B7CDA5" w14:textId="77777777" w:rsidTr="002C40D7">
        <w:trPr>
          <w:trHeight w:val="259"/>
          <w:jc w:val="center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01D30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0C8211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87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E6B8E5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4FE031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400 (95.0%)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5877B7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187 (98.4%)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F57F00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213 (92.2%)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15DC79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A56D3D" w:rsidRPr="00EE2635" w14:paraId="56D4CE2B" w14:textId="77777777" w:rsidTr="002C40D7">
        <w:trPr>
          <w:trHeight w:val="259"/>
          <w:jc w:val="center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91BEA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68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0CC34" w14:textId="77777777" w:rsidR="00A56D3D" w:rsidRPr="005765A0" w:rsidRDefault="00A56D3D" w:rsidP="00E11A7F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Skin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6CBD3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60476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62684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07556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246D9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0.067</w:t>
            </w:r>
          </w:p>
        </w:tc>
      </w:tr>
      <w:tr w:rsidR="00A56D3D" w:rsidRPr="00EE2635" w14:paraId="79A1706C" w14:textId="77777777" w:rsidTr="002C40D7">
        <w:trPr>
          <w:trHeight w:val="259"/>
          <w:jc w:val="center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63192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881BC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876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5DF04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96E80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5 (1.2%)</w:t>
            </w: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0FA5D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1C823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5 (2.2%)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78E0D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A56D3D" w:rsidRPr="00EE2635" w14:paraId="61FA11BD" w14:textId="77777777" w:rsidTr="002C40D7">
        <w:trPr>
          <w:trHeight w:val="259"/>
          <w:jc w:val="center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2C80F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A1C5CA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87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2D7DCC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3FC36B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416 (98.8%)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389E36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190 (100.0%)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1A5C41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226 (97.8%)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51ECE7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A56D3D" w:rsidRPr="00EE2635" w14:paraId="3F5396E0" w14:textId="77777777" w:rsidTr="002C40D7">
        <w:trPr>
          <w:trHeight w:val="259"/>
          <w:jc w:val="center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765DD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684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BAE38" w14:textId="77777777" w:rsidR="00A56D3D" w:rsidRPr="005765A0" w:rsidRDefault="00A56D3D" w:rsidP="00E11A7F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Umbilical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77981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D1790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DD703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E76EA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4CD45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0.085</w:t>
            </w:r>
          </w:p>
        </w:tc>
      </w:tr>
      <w:tr w:rsidR="00A56D3D" w:rsidRPr="00EE2635" w14:paraId="56833E8D" w14:textId="77777777" w:rsidTr="002C40D7">
        <w:trPr>
          <w:trHeight w:val="259"/>
          <w:jc w:val="center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FDBCE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02BCD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8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D39A2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8AD61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26 (6.2%)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03E8C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7 (3.7%)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C78AB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19 (8.2%)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E230A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A56D3D" w:rsidRPr="00EE2635" w14:paraId="549B4630" w14:textId="77777777" w:rsidTr="002C40D7">
        <w:trPr>
          <w:trHeight w:val="259"/>
          <w:jc w:val="center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39419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5533A3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87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AAC2AB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FAD46B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395 (93.8%)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B3CC7D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183 (96.3%)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B8930E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212 (91.8%)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EE4A0A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A56D3D" w:rsidRPr="00EE2635" w14:paraId="0DCEA09D" w14:textId="77777777" w:rsidTr="002C40D7">
        <w:trPr>
          <w:trHeight w:val="259"/>
          <w:jc w:val="center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07022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68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ABA3E" w14:textId="77777777" w:rsidR="00A56D3D" w:rsidRPr="005765A0" w:rsidRDefault="00A56D3D" w:rsidP="00E11A7F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Others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7B9F5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5D93F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C3FA5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27D27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7FD56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0.006</w:t>
            </w:r>
          </w:p>
        </w:tc>
      </w:tr>
      <w:tr w:rsidR="00A56D3D" w:rsidRPr="00EE2635" w14:paraId="3D3BB227" w14:textId="77777777" w:rsidTr="002C40D7">
        <w:trPr>
          <w:trHeight w:val="259"/>
          <w:jc w:val="center"/>
        </w:trPr>
        <w:tc>
          <w:tcPr>
            <w:tcW w:w="2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46EBE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94259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876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30334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EEEE7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58 (13.8%)</w:t>
            </w: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00E46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16 (8.4%)</w:t>
            </w: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08518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42 (18.2%)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ED8B0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A56D3D" w:rsidRPr="00EE2635" w14:paraId="2F94F7A4" w14:textId="77777777" w:rsidTr="002C40D7">
        <w:trPr>
          <w:trHeight w:val="259"/>
          <w:jc w:val="center"/>
        </w:trPr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2E5052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CC1E93" w14:textId="77777777" w:rsidR="00A56D3D" w:rsidRPr="005765A0" w:rsidRDefault="00A56D3D" w:rsidP="00E11A7F">
            <w:pPr>
              <w:rPr>
                <w:sz w:val="20"/>
                <w:szCs w:val="20"/>
              </w:rPr>
            </w:pPr>
          </w:p>
        </w:tc>
        <w:tc>
          <w:tcPr>
            <w:tcW w:w="187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BDBD81" w14:textId="77777777" w:rsidR="00A56D3D" w:rsidRPr="005765A0" w:rsidRDefault="00A56D3D" w:rsidP="00E11A7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1BB803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363 (86.2%)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6EFCC5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174 (91.6%)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E3D573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765A0">
              <w:rPr>
                <w:rFonts w:ascii="Calibri" w:hAnsi="Calibri" w:cs="Calibri"/>
                <w:color w:val="000000"/>
                <w:sz w:val="20"/>
                <w:szCs w:val="20"/>
              </w:rPr>
              <w:t>189 (81.8%)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808C59" w14:textId="77777777" w:rsidR="00A56D3D" w:rsidRPr="005765A0" w:rsidRDefault="00A56D3D" w:rsidP="00E11A7F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</w:tbl>
    <w:p w14:paraId="00ED2918" w14:textId="77777777" w:rsidR="00A56D3D" w:rsidRDefault="00A56D3D" w:rsidP="00A56D3D">
      <w:pPr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54E4162" w14:textId="77777777" w:rsidR="00A56D3D" w:rsidRDefault="00A56D3D" w:rsidP="00A56D3D">
      <w:pPr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69C7493B" w14:textId="77777777" w:rsidR="00A56D3D" w:rsidRDefault="00A56D3D" w:rsidP="00A56D3D">
      <w:pPr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53E8DB92" w14:textId="77777777" w:rsidR="00A56D3D" w:rsidRDefault="00A56D3D" w:rsidP="00A56D3D">
      <w:pPr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4E07F8A0" w14:textId="77777777" w:rsidR="00A56D3D" w:rsidRDefault="00A56D3D" w:rsidP="00A56D3D">
      <w:pPr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1FF8B4FA" w14:textId="77777777" w:rsidR="00A56D3D" w:rsidRDefault="00A56D3D" w:rsidP="00A56D3D">
      <w:pPr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76CCF0B2" w14:textId="77777777" w:rsidR="00A56D3D" w:rsidRDefault="00A56D3D" w:rsidP="00A56D3D">
      <w:pPr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7C584EEF" w14:textId="77777777" w:rsidR="00A56D3D" w:rsidRDefault="00A56D3D" w:rsidP="00A56D3D">
      <w:pPr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4002E5FB" w14:textId="77777777" w:rsidR="00A56D3D" w:rsidRDefault="00A56D3D" w:rsidP="00A56D3D">
      <w:pPr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3C214BCE" w14:textId="77777777" w:rsidR="00A56D3D" w:rsidRDefault="00A56D3D" w:rsidP="00A56D3D">
      <w:pPr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38CCC326" w14:textId="77777777" w:rsidR="00A56D3D" w:rsidRDefault="00A56D3D" w:rsidP="00A56D3D">
      <w:pPr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462F00E7" w14:textId="646604A3" w:rsidR="00A56D3D" w:rsidRPr="00464A81" w:rsidRDefault="00A56D3D" w:rsidP="00A56D3D">
      <w:pPr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lastRenderedPageBreak/>
        <w:t>Supplemental Table 2.</w:t>
      </w:r>
      <w:r w:rsidRPr="00CB24E9">
        <w:rPr>
          <w:rFonts w:ascii="Arial" w:hAnsi="Arial" w:cs="Arial"/>
          <w:b/>
          <w:bCs/>
          <w:color w:val="000000"/>
          <w:sz w:val="22"/>
          <w:szCs w:val="22"/>
        </w:rPr>
        <w:t xml:space="preserve"> Testing results by CMA and </w:t>
      </w:r>
      <w:proofErr w:type="spellStart"/>
      <w:r>
        <w:rPr>
          <w:rFonts w:ascii="Arial" w:hAnsi="Arial" w:cs="Arial"/>
          <w:b/>
          <w:bCs/>
          <w:color w:val="000000"/>
          <w:sz w:val="22"/>
          <w:szCs w:val="22"/>
        </w:rPr>
        <w:t>rGS</w:t>
      </w:r>
      <w:proofErr w:type="spellEnd"/>
    </w:p>
    <w:tbl>
      <w:tblPr>
        <w:tblW w:w="9179" w:type="dxa"/>
        <w:tblLook w:val="04A0" w:firstRow="1" w:lastRow="0" w:firstColumn="1" w:lastColumn="0" w:noHBand="0" w:noVBand="1"/>
      </w:tblPr>
      <w:tblGrid>
        <w:gridCol w:w="6036"/>
        <w:gridCol w:w="1640"/>
        <w:gridCol w:w="1503"/>
      </w:tblGrid>
      <w:tr w:rsidR="00A56D3D" w:rsidRPr="00CB24E9" w14:paraId="7C89F827" w14:textId="77777777" w:rsidTr="002C40D7">
        <w:trPr>
          <w:trHeight w:val="320"/>
        </w:trPr>
        <w:tc>
          <w:tcPr>
            <w:tcW w:w="60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427B05" w14:textId="77777777" w:rsidR="00A56D3D" w:rsidRPr="00CB24E9" w:rsidRDefault="00A56D3D" w:rsidP="00E11A7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76298F" w14:textId="77777777" w:rsidR="00A56D3D" w:rsidRPr="00CB24E9" w:rsidRDefault="00A56D3D" w:rsidP="00E11A7F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CB24E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CMA</w:t>
            </w:r>
          </w:p>
        </w:tc>
        <w:tc>
          <w:tcPr>
            <w:tcW w:w="15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253C60" w14:textId="77777777" w:rsidR="00A56D3D" w:rsidRPr="00CB24E9" w:rsidRDefault="00A56D3D" w:rsidP="00E11A7F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</w:t>
            </w:r>
            <w:r w:rsidRPr="00CB24E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GS</w:t>
            </w:r>
            <w:proofErr w:type="spellEnd"/>
          </w:p>
        </w:tc>
      </w:tr>
      <w:tr w:rsidR="00A56D3D" w:rsidRPr="00CB24E9" w14:paraId="26538A72" w14:textId="77777777" w:rsidTr="002C40D7">
        <w:trPr>
          <w:trHeight w:val="320"/>
        </w:trPr>
        <w:tc>
          <w:tcPr>
            <w:tcW w:w="6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1E2BC" w14:textId="77777777" w:rsidR="00A56D3D" w:rsidRPr="00CB24E9" w:rsidRDefault="00A56D3D" w:rsidP="00E11A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24E9">
              <w:rPr>
                <w:rFonts w:ascii="Arial" w:hAnsi="Arial" w:cs="Arial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415CB" w14:textId="77777777" w:rsidR="00A56D3D" w:rsidRPr="00CB24E9" w:rsidRDefault="00A56D3D" w:rsidP="00E11A7F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24E9">
              <w:rPr>
                <w:rFonts w:ascii="Arial" w:hAnsi="Arial" w:cs="Arial"/>
                <w:color w:val="000000"/>
                <w:sz w:val="20"/>
                <w:szCs w:val="20"/>
              </w:rPr>
              <w:t>114 (62.6%)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5023D" w14:textId="77777777" w:rsidR="00A56D3D" w:rsidRPr="00CB24E9" w:rsidRDefault="00A56D3D" w:rsidP="00E11A7F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24E9">
              <w:rPr>
                <w:rFonts w:ascii="Arial" w:hAnsi="Arial" w:cs="Arial"/>
                <w:color w:val="000000"/>
                <w:sz w:val="20"/>
                <w:szCs w:val="20"/>
              </w:rPr>
              <w:t>117 (74.1%)</w:t>
            </w:r>
          </w:p>
        </w:tc>
      </w:tr>
      <w:tr w:rsidR="00A56D3D" w:rsidRPr="00CB24E9" w14:paraId="5BB8E638" w14:textId="77777777" w:rsidTr="002C40D7">
        <w:trPr>
          <w:trHeight w:val="320"/>
        </w:trPr>
        <w:tc>
          <w:tcPr>
            <w:tcW w:w="6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2F84D" w14:textId="77777777" w:rsidR="00A56D3D" w:rsidRPr="00CB24E9" w:rsidRDefault="00A56D3D" w:rsidP="00E11A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24E9">
              <w:rPr>
                <w:rFonts w:ascii="Arial" w:hAnsi="Arial" w:cs="Arial"/>
                <w:color w:val="000000"/>
                <w:sz w:val="20"/>
                <w:szCs w:val="20"/>
              </w:rPr>
              <w:t>Pathogenic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C875A" w14:textId="77777777" w:rsidR="00A56D3D" w:rsidRPr="00CB24E9" w:rsidRDefault="00A56D3D" w:rsidP="00E11A7F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24E9">
              <w:rPr>
                <w:rFonts w:ascii="Arial" w:hAnsi="Arial" w:cs="Arial"/>
                <w:color w:val="000000"/>
                <w:sz w:val="20"/>
                <w:szCs w:val="20"/>
              </w:rPr>
              <w:t>29 (15.9%)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15864" w14:textId="77777777" w:rsidR="00A56D3D" w:rsidRPr="00CB24E9" w:rsidRDefault="00A56D3D" w:rsidP="00E11A7F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24E9">
              <w:rPr>
                <w:rFonts w:ascii="Arial" w:hAnsi="Arial" w:cs="Arial"/>
                <w:color w:val="000000"/>
                <w:sz w:val="20"/>
                <w:szCs w:val="20"/>
              </w:rPr>
              <w:t>19 (12.0%)</w:t>
            </w:r>
          </w:p>
        </w:tc>
      </w:tr>
      <w:tr w:rsidR="00A56D3D" w:rsidRPr="00CB24E9" w14:paraId="0FB5FA41" w14:textId="77777777" w:rsidTr="002C40D7">
        <w:trPr>
          <w:trHeight w:val="320"/>
        </w:trPr>
        <w:tc>
          <w:tcPr>
            <w:tcW w:w="6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4CFC7" w14:textId="77777777" w:rsidR="00A56D3D" w:rsidRPr="00CB24E9" w:rsidRDefault="00A56D3D" w:rsidP="00E11A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24E9">
              <w:rPr>
                <w:rFonts w:ascii="Arial" w:hAnsi="Arial" w:cs="Arial"/>
                <w:color w:val="000000"/>
                <w:sz w:val="20"/>
                <w:szCs w:val="20"/>
              </w:rPr>
              <w:t>Likely Pathogenic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3F28A" w14:textId="77777777" w:rsidR="00A56D3D" w:rsidRPr="00CB24E9" w:rsidRDefault="00A56D3D" w:rsidP="00E11A7F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24E9">
              <w:rPr>
                <w:rFonts w:ascii="Arial" w:hAnsi="Arial" w:cs="Arial"/>
                <w:color w:val="000000"/>
                <w:sz w:val="20"/>
                <w:szCs w:val="20"/>
              </w:rPr>
              <w:t>5 (2.7%)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C6B88" w14:textId="77777777" w:rsidR="00A56D3D" w:rsidRPr="00CB24E9" w:rsidRDefault="00A56D3D" w:rsidP="00E11A7F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24E9">
              <w:rPr>
                <w:rFonts w:ascii="Arial" w:hAnsi="Arial" w:cs="Arial"/>
                <w:color w:val="000000"/>
                <w:sz w:val="20"/>
                <w:szCs w:val="20"/>
              </w:rPr>
              <w:t>2 (1.3%)</w:t>
            </w:r>
          </w:p>
        </w:tc>
      </w:tr>
      <w:tr w:rsidR="00A56D3D" w:rsidRPr="00CB24E9" w14:paraId="79A7DAA4" w14:textId="77777777" w:rsidTr="002C40D7">
        <w:trPr>
          <w:trHeight w:val="320"/>
        </w:trPr>
        <w:tc>
          <w:tcPr>
            <w:tcW w:w="6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E4BC8" w14:textId="77777777" w:rsidR="00A56D3D" w:rsidRPr="00CB24E9" w:rsidRDefault="00A56D3D" w:rsidP="00E11A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24E9">
              <w:rPr>
                <w:rFonts w:ascii="Arial" w:hAnsi="Arial" w:cs="Arial"/>
                <w:color w:val="000000"/>
                <w:sz w:val="20"/>
                <w:szCs w:val="20"/>
              </w:rPr>
              <w:t xml:space="preserve">Variant of Uncertain Significance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E0C06" w14:textId="77777777" w:rsidR="00A56D3D" w:rsidRPr="00CB24E9" w:rsidRDefault="00A56D3D" w:rsidP="00E11A7F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24E9">
              <w:rPr>
                <w:rFonts w:ascii="Arial" w:hAnsi="Arial" w:cs="Arial"/>
                <w:color w:val="000000"/>
                <w:sz w:val="20"/>
                <w:szCs w:val="20"/>
              </w:rPr>
              <w:t>27 (14.8%)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0303F" w14:textId="77777777" w:rsidR="00A56D3D" w:rsidRPr="00CB24E9" w:rsidRDefault="00A56D3D" w:rsidP="00E11A7F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24E9">
              <w:rPr>
                <w:rFonts w:ascii="Arial" w:hAnsi="Arial" w:cs="Arial"/>
                <w:color w:val="000000"/>
                <w:sz w:val="20"/>
                <w:szCs w:val="20"/>
              </w:rPr>
              <w:t>19 (12.0%)</w:t>
            </w:r>
          </w:p>
        </w:tc>
      </w:tr>
      <w:tr w:rsidR="00A56D3D" w:rsidRPr="00CB24E9" w14:paraId="0BDDB3D7" w14:textId="77777777" w:rsidTr="002C40D7">
        <w:trPr>
          <w:trHeight w:val="320"/>
        </w:trPr>
        <w:tc>
          <w:tcPr>
            <w:tcW w:w="6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BCC3A" w14:textId="77777777" w:rsidR="00A56D3D" w:rsidRPr="00CB24E9" w:rsidRDefault="00A56D3D" w:rsidP="00E11A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24E9">
              <w:rPr>
                <w:rFonts w:ascii="Arial" w:hAnsi="Arial" w:cs="Arial"/>
                <w:color w:val="000000"/>
                <w:sz w:val="20"/>
                <w:szCs w:val="20"/>
              </w:rPr>
              <w:t>Likely Benign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69048" w14:textId="77777777" w:rsidR="00A56D3D" w:rsidRPr="00CB24E9" w:rsidRDefault="00A56D3D" w:rsidP="00E11A7F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24E9">
              <w:rPr>
                <w:rFonts w:ascii="Arial" w:hAnsi="Arial" w:cs="Arial"/>
                <w:color w:val="000000"/>
                <w:sz w:val="20"/>
                <w:szCs w:val="20"/>
              </w:rPr>
              <w:t>4 (2.2%)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9F15F" w14:textId="77777777" w:rsidR="00A56D3D" w:rsidRPr="00CB24E9" w:rsidRDefault="00A56D3D" w:rsidP="00E11A7F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24E9">
              <w:rPr>
                <w:rFonts w:ascii="Arial" w:hAnsi="Arial" w:cs="Arial"/>
                <w:color w:val="000000"/>
                <w:sz w:val="20"/>
                <w:szCs w:val="20"/>
              </w:rPr>
              <w:t>0 (0.0%)</w:t>
            </w:r>
          </w:p>
        </w:tc>
      </w:tr>
      <w:tr w:rsidR="00A56D3D" w:rsidRPr="00CB24E9" w14:paraId="3778F65B" w14:textId="77777777" w:rsidTr="002C40D7">
        <w:trPr>
          <w:trHeight w:val="320"/>
        </w:trPr>
        <w:tc>
          <w:tcPr>
            <w:tcW w:w="6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8E8EA" w14:textId="77777777" w:rsidR="00A56D3D" w:rsidRPr="00CB24E9" w:rsidRDefault="00A56D3D" w:rsidP="00E11A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24E9">
              <w:rPr>
                <w:rFonts w:ascii="Arial" w:hAnsi="Arial" w:cs="Arial"/>
                <w:color w:val="000000"/>
                <w:sz w:val="20"/>
                <w:szCs w:val="20"/>
              </w:rPr>
              <w:t>Benign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C407C" w14:textId="77777777" w:rsidR="00A56D3D" w:rsidRPr="00CB24E9" w:rsidRDefault="00A56D3D" w:rsidP="00E11A7F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24E9">
              <w:rPr>
                <w:rFonts w:ascii="Arial" w:hAnsi="Arial" w:cs="Arial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2A8F7" w14:textId="77777777" w:rsidR="00A56D3D" w:rsidRPr="00CB24E9" w:rsidRDefault="00A56D3D" w:rsidP="00E11A7F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24E9">
              <w:rPr>
                <w:rFonts w:ascii="Arial" w:hAnsi="Arial" w:cs="Arial"/>
                <w:color w:val="000000"/>
                <w:sz w:val="20"/>
                <w:szCs w:val="20"/>
              </w:rPr>
              <w:t>0 (0.0%)</w:t>
            </w:r>
          </w:p>
        </w:tc>
      </w:tr>
      <w:tr w:rsidR="00A56D3D" w:rsidRPr="00CB24E9" w14:paraId="0661EB8D" w14:textId="77777777" w:rsidTr="002C40D7">
        <w:trPr>
          <w:trHeight w:val="320"/>
        </w:trPr>
        <w:tc>
          <w:tcPr>
            <w:tcW w:w="60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FC6BE" w14:textId="77777777" w:rsidR="00A56D3D" w:rsidRPr="00CB24E9" w:rsidRDefault="00A56D3D" w:rsidP="00E11A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24E9">
              <w:rPr>
                <w:rFonts w:ascii="Arial" w:hAnsi="Arial" w:cs="Arial"/>
                <w:color w:val="000000"/>
                <w:sz w:val="20"/>
                <w:szCs w:val="20"/>
              </w:rPr>
              <w:t xml:space="preserve">Abnormal Classification,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not otherwise specified</w:t>
            </w:r>
          </w:p>
        </w:tc>
        <w:tc>
          <w:tcPr>
            <w:tcW w:w="16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83E04" w14:textId="77777777" w:rsidR="00A56D3D" w:rsidRPr="00CB24E9" w:rsidRDefault="00A56D3D" w:rsidP="00E11A7F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24E9">
              <w:rPr>
                <w:rFonts w:ascii="Arial" w:hAnsi="Arial" w:cs="Arial"/>
                <w:color w:val="000000"/>
                <w:sz w:val="20"/>
                <w:szCs w:val="20"/>
              </w:rPr>
              <w:t>3 (1.6%)</w:t>
            </w:r>
          </w:p>
        </w:tc>
        <w:tc>
          <w:tcPr>
            <w:tcW w:w="15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FF4DF" w14:textId="77777777" w:rsidR="00A56D3D" w:rsidRPr="00CB24E9" w:rsidRDefault="00A56D3D" w:rsidP="00E11A7F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24E9">
              <w:rPr>
                <w:rFonts w:ascii="Arial" w:hAnsi="Arial" w:cs="Arial"/>
                <w:color w:val="000000"/>
                <w:sz w:val="20"/>
                <w:szCs w:val="20"/>
              </w:rPr>
              <w:t>1 (0.6%)</w:t>
            </w:r>
          </w:p>
        </w:tc>
      </w:tr>
      <w:tr w:rsidR="00A56D3D" w:rsidRPr="00CB24E9" w14:paraId="21D447D5" w14:textId="77777777" w:rsidTr="002C40D7">
        <w:trPr>
          <w:trHeight w:val="320"/>
        </w:trPr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964035" w14:textId="77777777" w:rsidR="00A56D3D" w:rsidRPr="00CB24E9" w:rsidRDefault="00A56D3D" w:rsidP="00E11A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24E9">
              <w:rPr>
                <w:rFonts w:ascii="Arial" w:hAnsi="Arial" w:cs="Arial"/>
                <w:color w:val="000000"/>
                <w:sz w:val="20"/>
                <w:szCs w:val="20"/>
              </w:rPr>
              <w:t>Not Reported/Unknown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2A361B" w14:textId="77777777" w:rsidR="00A56D3D" w:rsidRPr="00CB24E9" w:rsidRDefault="00A56D3D" w:rsidP="00E11A7F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24E9">
              <w:rPr>
                <w:rFonts w:ascii="Arial" w:hAnsi="Arial" w:cs="Arial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6A5F3C" w14:textId="77777777" w:rsidR="00A56D3D" w:rsidRPr="00CB24E9" w:rsidRDefault="00A56D3D" w:rsidP="00E11A7F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24E9">
              <w:rPr>
                <w:rFonts w:ascii="Arial" w:hAnsi="Arial" w:cs="Arial"/>
                <w:color w:val="000000"/>
                <w:sz w:val="20"/>
                <w:szCs w:val="20"/>
              </w:rPr>
              <w:t>0 (0.0%)</w:t>
            </w:r>
          </w:p>
        </w:tc>
      </w:tr>
    </w:tbl>
    <w:p w14:paraId="67D47158" w14:textId="77777777" w:rsidR="00A56D3D" w:rsidRDefault="00A56D3D" w:rsidP="00A56D3D">
      <w:pPr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</w:pPr>
      <w:r w:rsidRPr="00CB24E9">
        <w:rPr>
          <w:rFonts w:ascii="Arial" w:hAnsi="Arial" w:cs="Arial"/>
          <w:color w:val="000000" w:themeColor="text1"/>
          <w:sz w:val="20"/>
          <w:szCs w:val="20"/>
        </w:rPr>
        <w:t xml:space="preserve">Abbreviations: 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CMA, chromosome microarray;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rGS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, rapid genome sequencing </w:t>
      </w:r>
    </w:p>
    <w:p w14:paraId="343AEEBF" w14:textId="45729E38" w:rsidR="00743620" w:rsidRPr="00A56D3D" w:rsidRDefault="00743620" w:rsidP="00A56D3D"/>
    <w:sectPr w:rsidR="00743620" w:rsidRPr="00A56D3D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10F755" w14:textId="77777777" w:rsidR="00717856" w:rsidRDefault="00717856" w:rsidP="000D410C">
      <w:r>
        <w:separator/>
      </w:r>
    </w:p>
  </w:endnote>
  <w:endnote w:type="continuationSeparator" w:id="0">
    <w:p w14:paraId="368F161A" w14:textId="77777777" w:rsidR="00717856" w:rsidRDefault="00717856" w:rsidP="000D41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51272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27516E2" w14:textId="5FAEBE4E" w:rsidR="003B600E" w:rsidRDefault="003B600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AC20690" w14:textId="77777777" w:rsidR="003B600E" w:rsidRDefault="003B600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2436CA" w14:textId="77777777" w:rsidR="00717856" w:rsidRDefault="00717856" w:rsidP="000D410C">
      <w:r>
        <w:separator/>
      </w:r>
    </w:p>
  </w:footnote>
  <w:footnote w:type="continuationSeparator" w:id="0">
    <w:p w14:paraId="07BD0459" w14:textId="77777777" w:rsidR="00717856" w:rsidRDefault="00717856" w:rsidP="000D41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5465C"/>
    <w:multiLevelType w:val="hybridMultilevel"/>
    <w:tmpl w:val="EA3A4E4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A58D4"/>
    <w:multiLevelType w:val="hybridMultilevel"/>
    <w:tmpl w:val="0A106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43722A"/>
    <w:multiLevelType w:val="hybridMultilevel"/>
    <w:tmpl w:val="EEA01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0E5F06"/>
    <w:multiLevelType w:val="hybridMultilevel"/>
    <w:tmpl w:val="F79249C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FD0D39"/>
    <w:multiLevelType w:val="hybridMultilevel"/>
    <w:tmpl w:val="E37EF4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A25993"/>
    <w:multiLevelType w:val="hybridMultilevel"/>
    <w:tmpl w:val="4C34EF8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C0D5794"/>
    <w:multiLevelType w:val="hybridMultilevel"/>
    <w:tmpl w:val="EB6AF1CE"/>
    <w:lvl w:ilvl="0" w:tplc="5330C1CA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1F4961A1"/>
    <w:multiLevelType w:val="hybridMultilevel"/>
    <w:tmpl w:val="3886BF8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6F6951"/>
    <w:multiLevelType w:val="hybridMultilevel"/>
    <w:tmpl w:val="307EBF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904529"/>
    <w:multiLevelType w:val="hybridMultilevel"/>
    <w:tmpl w:val="F13AD31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E885512"/>
    <w:multiLevelType w:val="multilevel"/>
    <w:tmpl w:val="A5147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6D1FDC"/>
    <w:multiLevelType w:val="hybridMultilevel"/>
    <w:tmpl w:val="C96CDE1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2C122F"/>
    <w:multiLevelType w:val="hybridMultilevel"/>
    <w:tmpl w:val="F1C6E5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4413D3"/>
    <w:multiLevelType w:val="hybridMultilevel"/>
    <w:tmpl w:val="35767D6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A26567"/>
    <w:multiLevelType w:val="hybridMultilevel"/>
    <w:tmpl w:val="E1D8C29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F75D9E"/>
    <w:multiLevelType w:val="hybridMultilevel"/>
    <w:tmpl w:val="71122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183789"/>
    <w:multiLevelType w:val="hybridMultilevel"/>
    <w:tmpl w:val="7AA81AB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9403D0"/>
    <w:multiLevelType w:val="hybridMultilevel"/>
    <w:tmpl w:val="058E6528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8" w15:restartNumberingAfterBreak="0">
    <w:nsid w:val="4D0800B2"/>
    <w:multiLevelType w:val="hybridMultilevel"/>
    <w:tmpl w:val="6C1CEB7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A45B58"/>
    <w:multiLevelType w:val="hybridMultilevel"/>
    <w:tmpl w:val="56AEA5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6D564D"/>
    <w:multiLevelType w:val="hybridMultilevel"/>
    <w:tmpl w:val="38988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B06277"/>
    <w:multiLevelType w:val="hybridMultilevel"/>
    <w:tmpl w:val="574C6944"/>
    <w:lvl w:ilvl="0" w:tplc="1318C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62E60A5"/>
    <w:multiLevelType w:val="hybridMultilevel"/>
    <w:tmpl w:val="BAAC0A4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252174"/>
    <w:multiLevelType w:val="hybridMultilevel"/>
    <w:tmpl w:val="4F68B5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CF1583B"/>
    <w:multiLevelType w:val="hybridMultilevel"/>
    <w:tmpl w:val="F7844C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F07D8E"/>
    <w:multiLevelType w:val="hybridMultilevel"/>
    <w:tmpl w:val="D494E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4B23C03"/>
    <w:multiLevelType w:val="hybridMultilevel"/>
    <w:tmpl w:val="7786B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1647B1"/>
    <w:multiLevelType w:val="hybridMultilevel"/>
    <w:tmpl w:val="A9A6C4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9287862"/>
    <w:multiLevelType w:val="hybridMultilevel"/>
    <w:tmpl w:val="792E7D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F126034"/>
    <w:multiLevelType w:val="hybridMultilevel"/>
    <w:tmpl w:val="D6E0E0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7205E5"/>
    <w:multiLevelType w:val="hybridMultilevel"/>
    <w:tmpl w:val="B95A34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915913"/>
    <w:multiLevelType w:val="multilevel"/>
    <w:tmpl w:val="CF520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30409494">
    <w:abstractNumId w:val="4"/>
  </w:num>
  <w:num w:numId="2" w16cid:durableId="94332344">
    <w:abstractNumId w:val="12"/>
  </w:num>
  <w:num w:numId="3" w16cid:durableId="465392244">
    <w:abstractNumId w:val="18"/>
  </w:num>
  <w:num w:numId="4" w16cid:durableId="1777753353">
    <w:abstractNumId w:val="3"/>
  </w:num>
  <w:num w:numId="5" w16cid:durableId="1538004095">
    <w:abstractNumId w:val="22"/>
  </w:num>
  <w:num w:numId="6" w16cid:durableId="154075393">
    <w:abstractNumId w:val="14"/>
  </w:num>
  <w:num w:numId="7" w16cid:durableId="1099839611">
    <w:abstractNumId w:val="25"/>
  </w:num>
  <w:num w:numId="8" w16cid:durableId="378021014">
    <w:abstractNumId w:val="24"/>
  </w:num>
  <w:num w:numId="9" w16cid:durableId="1446464389">
    <w:abstractNumId w:val="11"/>
  </w:num>
  <w:num w:numId="10" w16cid:durableId="44137462">
    <w:abstractNumId w:val="27"/>
  </w:num>
  <w:num w:numId="11" w16cid:durableId="1693339780">
    <w:abstractNumId w:val="29"/>
  </w:num>
  <w:num w:numId="12" w16cid:durableId="573324545">
    <w:abstractNumId w:val="6"/>
  </w:num>
  <w:num w:numId="13" w16cid:durableId="401219024">
    <w:abstractNumId w:val="30"/>
  </w:num>
  <w:num w:numId="14" w16cid:durableId="2024629907">
    <w:abstractNumId w:val="26"/>
  </w:num>
  <w:num w:numId="15" w16cid:durableId="1710764167">
    <w:abstractNumId w:val="28"/>
  </w:num>
  <w:num w:numId="16" w16cid:durableId="1883983811">
    <w:abstractNumId w:val="19"/>
  </w:num>
  <w:num w:numId="17" w16cid:durableId="1061707743">
    <w:abstractNumId w:val="21"/>
  </w:num>
  <w:num w:numId="18" w16cid:durableId="1168669908">
    <w:abstractNumId w:val="1"/>
  </w:num>
  <w:num w:numId="19" w16cid:durableId="704989113">
    <w:abstractNumId w:val="2"/>
  </w:num>
  <w:num w:numId="20" w16cid:durableId="1424910420">
    <w:abstractNumId w:val="20"/>
  </w:num>
  <w:num w:numId="21" w16cid:durableId="648705108">
    <w:abstractNumId w:val="17"/>
  </w:num>
  <w:num w:numId="22" w16cid:durableId="2132897657">
    <w:abstractNumId w:val="23"/>
  </w:num>
  <w:num w:numId="23" w16cid:durableId="1423188129">
    <w:abstractNumId w:val="15"/>
  </w:num>
  <w:num w:numId="24" w16cid:durableId="1730617776">
    <w:abstractNumId w:val="31"/>
  </w:num>
  <w:num w:numId="25" w16cid:durableId="70398105">
    <w:abstractNumId w:val="10"/>
  </w:num>
  <w:num w:numId="26" w16cid:durableId="623268541">
    <w:abstractNumId w:val="13"/>
  </w:num>
  <w:num w:numId="27" w16cid:durableId="1485311972">
    <w:abstractNumId w:val="9"/>
  </w:num>
  <w:num w:numId="28" w16cid:durableId="1559777472">
    <w:abstractNumId w:val="7"/>
  </w:num>
  <w:num w:numId="29" w16cid:durableId="288897747">
    <w:abstractNumId w:val="16"/>
  </w:num>
  <w:num w:numId="30" w16cid:durableId="1787117837">
    <w:abstractNumId w:val="5"/>
  </w:num>
  <w:num w:numId="31" w16cid:durableId="1647783202">
    <w:abstractNumId w:val="0"/>
  </w:num>
  <w:num w:numId="32" w16cid:durableId="10589434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10C"/>
    <w:rsid w:val="000D410C"/>
    <w:rsid w:val="003B600E"/>
    <w:rsid w:val="00400044"/>
    <w:rsid w:val="004823C8"/>
    <w:rsid w:val="005271FE"/>
    <w:rsid w:val="00717856"/>
    <w:rsid w:val="00743620"/>
    <w:rsid w:val="00A56D3D"/>
    <w:rsid w:val="00B5568A"/>
    <w:rsid w:val="00B63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AFE839"/>
  <w15:chartTrackingRefBased/>
  <w15:docId w15:val="{42F5F462-4A31-40BE-9229-A5030B63F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410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410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410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5">
    <w:name w:val="heading 5"/>
    <w:basedOn w:val="Normal"/>
    <w:link w:val="Heading5Char"/>
    <w:uiPriority w:val="9"/>
    <w:qFormat/>
    <w:rsid w:val="000D410C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410C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410C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rsid w:val="000D410C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0D410C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lang w:eastAsia="zh-CN"/>
    </w:rPr>
  </w:style>
  <w:style w:type="character" w:customStyle="1" w:styleId="HeaderChar">
    <w:name w:val="Header Char"/>
    <w:basedOn w:val="DefaultParagraphFont"/>
    <w:link w:val="Header"/>
    <w:uiPriority w:val="99"/>
    <w:rsid w:val="000D410C"/>
    <w:rPr>
      <w:rFonts w:eastAsiaTheme="minorEastAsia"/>
      <w:kern w:val="0"/>
      <w:sz w:val="24"/>
      <w:szCs w:val="24"/>
      <w:lang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D410C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lang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0D410C"/>
    <w:rPr>
      <w:rFonts w:eastAsiaTheme="minorEastAsia"/>
      <w:kern w:val="0"/>
      <w:sz w:val="24"/>
      <w:szCs w:val="24"/>
      <w:lang w:eastAsia="zh-CN"/>
      <w14:ligatures w14:val="none"/>
    </w:rPr>
  </w:style>
  <w:style w:type="paragraph" w:styleId="ListParagraph">
    <w:name w:val="List Paragraph"/>
    <w:basedOn w:val="Normal"/>
    <w:uiPriority w:val="34"/>
    <w:qFormat/>
    <w:rsid w:val="000D410C"/>
    <w:pPr>
      <w:ind w:left="720"/>
      <w:contextualSpacing/>
    </w:pPr>
    <w:rPr>
      <w:rFonts w:asciiTheme="minorHAnsi" w:eastAsiaTheme="minorEastAsia" w:hAnsiTheme="minorHAnsi" w:cstheme="minorBidi"/>
      <w:lang w:eastAsia="zh-CN"/>
    </w:rPr>
  </w:style>
  <w:style w:type="character" w:styleId="HTMLCode">
    <w:name w:val="HTML Code"/>
    <w:basedOn w:val="DefaultParagraphFont"/>
    <w:uiPriority w:val="99"/>
    <w:semiHidden/>
    <w:unhideWhenUsed/>
    <w:rsid w:val="000D410C"/>
    <w:rPr>
      <w:rFonts w:ascii="Courier New" w:eastAsiaTheme="minorHAnsi" w:hAnsi="Courier New" w:cs="Courier New" w:hint="default"/>
      <w:sz w:val="20"/>
      <w:szCs w:val="20"/>
    </w:rPr>
  </w:style>
  <w:style w:type="character" w:styleId="PageNumber">
    <w:name w:val="page number"/>
    <w:basedOn w:val="DefaultParagraphFont"/>
    <w:uiPriority w:val="99"/>
    <w:semiHidden/>
    <w:unhideWhenUsed/>
    <w:rsid w:val="000D410C"/>
  </w:style>
  <w:style w:type="paragraph" w:customStyle="1" w:styleId="EndNoteBibliographyTitle">
    <w:name w:val="EndNote Bibliography Title"/>
    <w:basedOn w:val="Normal"/>
    <w:link w:val="EndNoteBibliographyTitleChar"/>
    <w:rsid w:val="000D410C"/>
    <w:pPr>
      <w:jc w:val="center"/>
    </w:pPr>
    <w:rPr>
      <w:rFonts w:ascii="Calibri" w:eastAsiaTheme="minorHAns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D410C"/>
    <w:rPr>
      <w:rFonts w:ascii="Calibri" w:hAnsi="Calibri" w:cs="Calibri"/>
      <w:kern w:val="0"/>
      <w:sz w:val="24"/>
      <w:szCs w:val="24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0D410C"/>
    <w:rPr>
      <w:rFonts w:ascii="Calibri" w:eastAsiaTheme="minorHAns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0D410C"/>
    <w:rPr>
      <w:rFonts w:ascii="Calibri" w:hAnsi="Calibri" w:cs="Calibri"/>
      <w:kern w:val="0"/>
      <w:sz w:val="24"/>
      <w:szCs w:val="24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0D410C"/>
    <w:pPr>
      <w:ind w:left="100"/>
      <w:jc w:val="both"/>
    </w:pPr>
  </w:style>
  <w:style w:type="character" w:customStyle="1" w:styleId="BodyTextChar">
    <w:name w:val="Body Text Char"/>
    <w:basedOn w:val="DefaultParagraphFont"/>
    <w:link w:val="BodyText"/>
    <w:uiPriority w:val="1"/>
    <w:rsid w:val="000D410C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0D410C"/>
    <w:rPr>
      <w:color w:val="0000FF"/>
      <w:u w:val="single"/>
    </w:rPr>
  </w:style>
  <w:style w:type="paragraph" w:customStyle="1" w:styleId="Paragraph">
    <w:name w:val="Paragraph"/>
    <w:basedOn w:val="Normal"/>
    <w:rsid w:val="000D410C"/>
    <w:pPr>
      <w:spacing w:before="120"/>
      <w:ind w:firstLine="720"/>
    </w:pPr>
  </w:style>
  <w:style w:type="table" w:styleId="TableGrid">
    <w:name w:val="Table Grid"/>
    <w:basedOn w:val="TableNormal"/>
    <w:uiPriority w:val="39"/>
    <w:rsid w:val="000D410C"/>
    <w:pPr>
      <w:spacing w:after="0" w:line="240" w:lineRule="auto"/>
    </w:pPr>
    <w:rPr>
      <w:rFonts w:eastAsiaTheme="minorEastAsia"/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D410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10C"/>
    <w:rPr>
      <w:rFonts w:ascii="Lucida Grande" w:eastAsia="Times New Roman" w:hAnsi="Lucida Grande" w:cs="Lucida Grande"/>
      <w:kern w:val="0"/>
      <w:sz w:val="18"/>
      <w:szCs w:val="18"/>
      <w14:ligatures w14:val="none"/>
    </w:rPr>
  </w:style>
  <w:style w:type="paragraph" w:styleId="NormalWeb">
    <w:name w:val="Normal (Web)"/>
    <w:basedOn w:val="Normal"/>
    <w:uiPriority w:val="99"/>
    <w:unhideWhenUsed/>
    <w:rsid w:val="000D410C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0D410C"/>
    <w:rPr>
      <w:b/>
      <w:bCs/>
    </w:rPr>
  </w:style>
  <w:style w:type="character" w:styleId="Emphasis">
    <w:name w:val="Emphasis"/>
    <w:basedOn w:val="DefaultParagraphFont"/>
    <w:uiPriority w:val="20"/>
    <w:qFormat/>
    <w:rsid w:val="000D410C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0D41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D410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D410C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41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410C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table" w:customStyle="1" w:styleId="LightShading1">
    <w:name w:val="Light Shading1"/>
    <w:basedOn w:val="TableNormal"/>
    <w:uiPriority w:val="60"/>
    <w:rsid w:val="000D410C"/>
    <w:pPr>
      <w:spacing w:after="0" w:line="240" w:lineRule="auto"/>
    </w:pPr>
    <w:rPr>
      <w:rFonts w:eastAsiaTheme="minorEastAsia"/>
      <w:color w:val="000000" w:themeColor="text1" w:themeShade="BF"/>
      <w:kern w:val="0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Revision">
    <w:name w:val="Revision"/>
    <w:hidden/>
    <w:uiPriority w:val="99"/>
    <w:semiHidden/>
    <w:rsid w:val="000D410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para">
    <w:name w:val="para"/>
    <w:basedOn w:val="Normal"/>
    <w:rsid w:val="000D410C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0D410C"/>
  </w:style>
  <w:style w:type="character" w:styleId="PlaceholderText">
    <w:name w:val="Placeholder Text"/>
    <w:basedOn w:val="DefaultParagraphFont"/>
    <w:uiPriority w:val="99"/>
    <w:semiHidden/>
    <w:rsid w:val="000D410C"/>
    <w:rPr>
      <w:color w:val="808080"/>
    </w:rPr>
  </w:style>
  <w:style w:type="paragraph" w:styleId="NoSpacing">
    <w:name w:val="No Spacing"/>
    <w:link w:val="NoSpacingChar"/>
    <w:uiPriority w:val="1"/>
    <w:qFormat/>
    <w:rsid w:val="000D410C"/>
    <w:pPr>
      <w:spacing w:after="0" w:line="240" w:lineRule="auto"/>
    </w:pPr>
    <w:rPr>
      <w:rFonts w:eastAsiaTheme="minorEastAsia"/>
      <w:kern w:val="0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0D410C"/>
    <w:rPr>
      <w:rFonts w:eastAsiaTheme="minorEastAsia"/>
      <w:kern w:val="0"/>
      <w14:ligatures w14:val="none"/>
    </w:rPr>
  </w:style>
  <w:style w:type="paragraph" w:customStyle="1" w:styleId="Default">
    <w:name w:val="Default"/>
    <w:rsid w:val="000D410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14:ligatures w14:val="none"/>
    </w:rPr>
  </w:style>
  <w:style w:type="table" w:styleId="PlainTable4">
    <w:name w:val="Plain Table 4"/>
    <w:basedOn w:val="TableNormal"/>
    <w:uiPriority w:val="44"/>
    <w:rsid w:val="000D410C"/>
    <w:pPr>
      <w:spacing w:after="0" w:line="240" w:lineRule="auto"/>
    </w:pPr>
    <w:rPr>
      <w:rFonts w:eastAsiaTheme="minorEastAsia"/>
      <w:kern w:val="0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0D410C"/>
    <w:pPr>
      <w:spacing w:after="0" w:line="240" w:lineRule="auto"/>
    </w:pPr>
    <w:rPr>
      <w:rFonts w:eastAsiaTheme="minorEastAsia"/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Light">
    <w:name w:val="Grid Table Light"/>
    <w:basedOn w:val="TableNormal"/>
    <w:uiPriority w:val="40"/>
    <w:rsid w:val="000D410C"/>
    <w:pPr>
      <w:spacing w:after="0" w:line="240" w:lineRule="auto"/>
    </w:pPr>
    <w:rPr>
      <w:rFonts w:eastAsiaTheme="minorEastAsia"/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D410C"/>
    <w:rPr>
      <w:color w:val="605E5C"/>
      <w:shd w:val="clear" w:color="auto" w:fill="E1DFDD"/>
    </w:rPr>
  </w:style>
  <w:style w:type="character" w:customStyle="1" w:styleId="label">
    <w:name w:val="label"/>
    <w:basedOn w:val="DefaultParagraphFont"/>
    <w:rsid w:val="000D410C"/>
  </w:style>
  <w:style w:type="character" w:customStyle="1" w:styleId="inline-tablelabel">
    <w:name w:val="inline-table__label"/>
    <w:basedOn w:val="DefaultParagraphFont"/>
    <w:rsid w:val="000D410C"/>
  </w:style>
  <w:style w:type="character" w:customStyle="1" w:styleId="inline-tabletitle">
    <w:name w:val="inline-table__title"/>
    <w:basedOn w:val="DefaultParagraphFont"/>
    <w:rsid w:val="000D41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262</Words>
  <Characters>1455</Characters>
  <Application>Microsoft Office Word</Application>
  <DocSecurity>0</DocSecurity>
  <Lines>12</Lines>
  <Paragraphs>3</Paragraphs>
  <ScaleCrop>false</ScaleCrop>
  <Company/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Anderson, Linda Sue</dc:creator>
  <cp:keywords/>
  <dc:description/>
  <cp:lastModifiedBy>Durbin, Matthew David</cp:lastModifiedBy>
  <cp:revision>3</cp:revision>
  <dcterms:created xsi:type="dcterms:W3CDTF">2024-02-21T16:15:00Z</dcterms:created>
  <dcterms:modified xsi:type="dcterms:W3CDTF">2024-02-21T16:17:00Z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c85de099-0925-4e30-affb-31df7f49ee32</vt:lpwstr>
  </property>
</Properties>
</file>