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2D5296B" w14:textId="64032D36" w:rsidR="00EF34B7" w:rsidRPr="00E14F0E" w:rsidRDefault="00E14F0E" w:rsidP="00E14F0E">
      <w:pPr>
        <w:rPr>
          <w:rFonts w:ascii="Times New Roman" w:hAnsi="Times New Roman" w:cs="Times New Roman"/>
          <w:sz w:val="20"/>
          <w:szCs w:val="20"/>
        </w:rPr>
      </w:pPr>
      <w:r w:rsidRPr="00E14F0E">
        <w:rPr>
          <w:rFonts w:ascii="Times New Roman" w:hAnsi="Times New Roman" w:cs="Times New Roman"/>
          <w:sz w:val="20"/>
          <w:szCs w:val="20"/>
        </w:rPr>
        <w:t>Supplementary file:</w:t>
      </w:r>
    </w:p>
    <w:p w14:paraId="2DCD099D" w14:textId="77777777" w:rsidR="00E14F0E" w:rsidRDefault="00E14F0E" w:rsidP="00E14F0E"/>
    <w:p w14:paraId="54AC16D2" w14:textId="2394D031" w:rsidR="00EF34B7" w:rsidRPr="00E14F0E" w:rsidRDefault="00EF34B7" w:rsidP="00EF34B7">
      <w:pPr>
        <w:jc w:val="center"/>
        <w:rPr>
          <w:rFonts w:ascii="Times New Roman" w:hAnsi="Times New Roman" w:cs="Times New Roman"/>
          <w:sz w:val="20"/>
          <w:szCs w:val="20"/>
        </w:rPr>
      </w:pPr>
      <w:r w:rsidRPr="00E14F0E">
        <w:rPr>
          <w:rFonts w:ascii="Times New Roman" w:hAnsi="Times New Roman" w:cs="Times New Roman"/>
          <w:noProof/>
          <w:sz w:val="20"/>
          <w:szCs w:val="20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34CFD116" wp14:editId="09BC1321">
                <wp:simplePos x="0" y="0"/>
                <wp:positionH relativeFrom="margin">
                  <wp:posOffset>2127250</wp:posOffset>
                </wp:positionH>
                <wp:positionV relativeFrom="paragraph">
                  <wp:posOffset>76835</wp:posOffset>
                </wp:positionV>
                <wp:extent cx="1746250" cy="279400"/>
                <wp:effectExtent l="0" t="0" r="0" b="6350"/>
                <wp:wrapNone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46250" cy="2794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FBCAAC4" w14:textId="0E30C079" w:rsidR="00EF34B7" w:rsidRDefault="00E14F0E">
                            <w:proofErr w:type="gramStart"/>
                            <w:r>
                              <w:t>C  B</w:t>
                            </w:r>
                            <w:proofErr w:type="gramEnd"/>
                            <w:r>
                              <w:t xml:space="preserve">                                       </w:t>
                            </w:r>
                            <w:r w:rsidR="00EF34B7">
                              <w:t>A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4CFD116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167.5pt;margin-top:6.05pt;width:137.5pt;height:22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" filled="f" stroked="f">
                <v:textbox>
                  <w:txbxContent>
                    <w:p w14:paraId="0FBCAAC4" w14:textId="0E30C079" w:rsidR="00EF34B7" w:rsidRDefault="00E14F0E">
                      <w:proofErr w:type="gramStart"/>
                      <w:r>
                        <w:t>C  B</w:t>
                      </w:r>
                      <w:proofErr w:type="gramEnd"/>
                      <w:r>
                        <w:t xml:space="preserve">                                       </w:t>
                      </w:r>
                      <w:r w:rsidR="00EF34B7">
                        <w:t>A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E14F0E"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 wp14:anchorId="42968B2F" wp14:editId="1F03A7CB">
            <wp:extent cx="1771650" cy="2147888"/>
            <wp:effectExtent l="2540" t="0" r="2540" b="2540"/>
            <wp:docPr id="2436681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366812" name="Picture 24366812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1778033" cy="215562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6CA44EF" w14:textId="4381BC25" w:rsidR="00EF34B7" w:rsidRDefault="00EF34B7" w:rsidP="00EF34B7">
      <w:pPr>
        <w:jc w:val="center"/>
      </w:pPr>
      <w:r w:rsidRPr="00E14F0E">
        <w:rPr>
          <w:rFonts w:ascii="Times New Roman" w:hAnsi="Times New Roman" w:cs="Times New Roman"/>
          <w:sz w:val="20"/>
          <w:szCs w:val="20"/>
        </w:rPr>
        <w:t xml:space="preserve">SDS- PAGE image of </w:t>
      </w:r>
      <w:r w:rsidR="00E14F0E" w:rsidRPr="00E14F0E">
        <w:rPr>
          <w:rFonts w:ascii="Times New Roman" w:hAnsi="Times New Roman" w:cs="Times New Roman"/>
          <w:sz w:val="20"/>
          <w:szCs w:val="20"/>
        </w:rPr>
        <w:t xml:space="preserve">(A) </w:t>
      </w:r>
      <w:r w:rsidRPr="00E14F0E">
        <w:rPr>
          <w:rFonts w:ascii="Times New Roman" w:hAnsi="Times New Roman" w:cs="Times New Roman"/>
          <w:sz w:val="20"/>
          <w:szCs w:val="20"/>
        </w:rPr>
        <w:t>protein ladder</w:t>
      </w:r>
      <w:r w:rsidR="00E14F0E">
        <w:t xml:space="preserve"> </w:t>
      </w:r>
      <w:r w:rsidR="00E14F0E" w:rsidRPr="00F01E37">
        <w:rPr>
          <w:rFonts w:ascii="Times New Roman" w:hAnsi="Times New Roman" w:cs="Times New Roman"/>
          <w:noProof/>
          <w:sz w:val="20"/>
          <w:szCs w:val="20"/>
        </w:rPr>
        <w:t>(B) crude lipase sample and (C) Partially purified sample.</w:t>
      </w:r>
      <w:r>
        <w:t xml:space="preserve"> </w:t>
      </w:r>
    </w:p>
    <w:p w14:paraId="3838FF5D" w14:textId="77777777" w:rsidR="00E14F0E" w:rsidRDefault="00E14F0E" w:rsidP="00E14F0E"/>
    <w:p w14:paraId="650FC672" w14:textId="76458806" w:rsidR="00E14F0E" w:rsidRPr="00E14F0E" w:rsidRDefault="00E14F0E" w:rsidP="00E14F0E">
      <w:pPr>
        <w:rPr>
          <w:rFonts w:ascii="Times New Roman" w:hAnsi="Times New Roman" w:cs="Times New Roman"/>
          <w:sz w:val="20"/>
          <w:szCs w:val="20"/>
        </w:rPr>
      </w:pPr>
      <w:r w:rsidRPr="00E14F0E">
        <w:rPr>
          <w:rFonts w:ascii="Times New Roman" w:hAnsi="Times New Roman" w:cs="Times New Roman"/>
          <w:sz w:val="20"/>
          <w:szCs w:val="20"/>
        </w:rPr>
        <w:t xml:space="preserve">The SDS-PAGE gel includes several samples in it as we are working in diverse enzymes. </w:t>
      </w:r>
    </w:p>
    <w:sectPr w:rsidR="00E14F0E" w:rsidRPr="00E14F0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F34B7"/>
    <w:rsid w:val="00E14F0E"/>
    <w:rsid w:val="00EF34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31A37C5"/>
  <w15:chartTrackingRefBased/>
  <w15:docId w15:val="{51678C0F-8713-4020-8F3E-FE5004BB75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31</Words>
  <Characters>179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Mohanapriya S</dc:creator>
  <cp:keywords/>
  <dc:description/>
  <cp:lastModifiedBy>Mohanapriya S</cp:lastModifiedBy>
  <cp:revision>1</cp:revision>
  <dcterms:created xsi:type="dcterms:W3CDTF">2024-03-02T08:52:00Z</dcterms:created>
  <dcterms:modified xsi:type="dcterms:W3CDTF">2024-03-02T09:10:00Z</dcterms:modified>
</cp:coreProperties>
</file>