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E29" w:rsidRPr="00A71E29" w:rsidRDefault="00A71E29" w:rsidP="00A71E29">
      <w:pPr>
        <w:spacing w:after="0" w:line="480" w:lineRule="auto"/>
        <w:jc w:val="both"/>
        <w:rPr>
          <w:b/>
          <w:bCs/>
          <w:sz w:val="20"/>
          <w:szCs w:val="20"/>
          <w:lang w:val="en-US"/>
        </w:rPr>
      </w:pPr>
    </w:p>
    <w:p w:rsidR="00A71E29" w:rsidRPr="00702943" w:rsidRDefault="00702943" w:rsidP="00A71E29">
      <w:pPr>
        <w:spacing w:after="0" w:line="480" w:lineRule="auto"/>
        <w:jc w:val="both"/>
        <w:rPr>
          <w:lang w:val="en-US"/>
        </w:rPr>
      </w:pPr>
      <w:r w:rsidRPr="00702943">
        <w:rPr>
          <w:rFonts w:eastAsia="Calibri"/>
          <w:lang w:val="en-GB" w:eastAsia="cs-CZ"/>
        </w:rPr>
        <w:t xml:space="preserve">Additional file 1: </w:t>
      </w:r>
      <w:r w:rsidR="00A71E29" w:rsidRPr="00702943">
        <w:rPr>
          <w:bCs/>
          <w:lang w:val="en-US"/>
        </w:rPr>
        <w:t>Table S1</w:t>
      </w:r>
      <w:r w:rsidR="00A71E29" w:rsidRPr="00702943">
        <w:rPr>
          <w:b/>
          <w:bCs/>
          <w:lang w:val="en-US"/>
        </w:rPr>
        <w:t xml:space="preserve"> </w:t>
      </w:r>
      <w:r w:rsidR="00A71E29" w:rsidRPr="00702943">
        <w:rPr>
          <w:lang w:val="en-US"/>
        </w:rPr>
        <w:t xml:space="preserve">Coefficients of variation (CV, %) for content of elements, DNA methylation </w:t>
      </w:r>
      <w:bookmarkStart w:id="0" w:name="_GoBack"/>
      <w:bookmarkEnd w:id="0"/>
      <w:r w:rsidR="00A71E29" w:rsidRPr="00702943">
        <w:rPr>
          <w:lang w:val="en-US"/>
        </w:rPr>
        <w:t xml:space="preserve">and physiological parameters in </w:t>
      </w:r>
      <w:r w:rsidR="00A71E29" w:rsidRPr="00702943">
        <w:rPr>
          <w:i/>
          <w:iCs/>
          <w:lang w:val="en-US"/>
        </w:rPr>
        <w:t xml:space="preserve">P. </w:t>
      </w:r>
      <w:proofErr w:type="spellStart"/>
      <w:r w:rsidR="00A71E29" w:rsidRPr="00702943">
        <w:rPr>
          <w:i/>
          <w:iCs/>
          <w:lang w:val="en-US"/>
        </w:rPr>
        <w:t>cretica</w:t>
      </w:r>
      <w:proofErr w:type="spellEnd"/>
      <w:r w:rsidR="00A71E29" w:rsidRPr="00702943">
        <w:rPr>
          <w:lang w:val="en-US"/>
        </w:rPr>
        <w:t>.</w:t>
      </w:r>
    </w:p>
    <w:p w:rsidR="00A71E29" w:rsidRPr="00702943" w:rsidRDefault="00A71E29" w:rsidP="00A71E29">
      <w:pPr>
        <w:spacing w:after="0" w:line="480" w:lineRule="auto"/>
        <w:jc w:val="both"/>
        <w:rPr>
          <w:lang w:val="en-US"/>
        </w:rPr>
      </w:pPr>
    </w:p>
    <w:tbl>
      <w:tblPr>
        <w:tblW w:w="8953" w:type="dxa"/>
        <w:tblInd w:w="2" w:type="dxa"/>
        <w:tblLook w:val="00A0" w:firstRow="1" w:lastRow="0" w:firstColumn="1" w:lastColumn="0" w:noHBand="0" w:noVBand="0"/>
      </w:tblPr>
      <w:tblGrid>
        <w:gridCol w:w="2551"/>
        <w:gridCol w:w="1587"/>
        <w:gridCol w:w="1510"/>
        <w:gridCol w:w="283"/>
        <w:gridCol w:w="1511"/>
        <w:gridCol w:w="1511"/>
      </w:tblGrid>
      <w:tr w:rsidR="00A71E29" w:rsidRPr="00702943" w:rsidTr="00AF2F55"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CV (%) of parameters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 w:eastAsia="cs-CZ"/>
              </w:rPr>
            </w:pPr>
            <w:r w:rsidRPr="00702943">
              <w:rPr>
                <w:lang w:val="en-US"/>
              </w:rPr>
              <w:t>Young fronds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 w:eastAsia="cs-CZ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 w:eastAsia="cs-CZ"/>
              </w:rPr>
            </w:pP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 w:eastAsia="cs-CZ"/>
              </w:rPr>
            </w:pPr>
            <w:r w:rsidRPr="00702943">
              <w:rPr>
                <w:lang w:val="en-US"/>
              </w:rPr>
              <w:t>Old fronds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 w:eastAsia="cs-CZ"/>
              </w:rPr>
            </w:pPr>
          </w:p>
        </w:tc>
      </w:tr>
      <w:tr w:rsidR="00A71E29" w:rsidRPr="00702943" w:rsidTr="00AF2F55"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control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As</w:t>
            </w:r>
            <w:r w:rsidRPr="00702943">
              <w:rPr>
                <w:vertAlign w:val="subscript"/>
                <w:lang w:val="en-US"/>
              </w:rPr>
              <w:t>100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 w:eastAsia="cs-CZ"/>
              </w:rPr>
            </w:pP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control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As</w:t>
            </w:r>
            <w:r w:rsidRPr="00702943">
              <w:rPr>
                <w:vertAlign w:val="subscript"/>
                <w:lang w:val="en-US"/>
              </w:rPr>
              <w:t>100</w:t>
            </w:r>
          </w:p>
        </w:tc>
      </w:tr>
      <w:tr w:rsidR="00A71E29" w:rsidRPr="00702943" w:rsidTr="00AF2F55"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As 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Cu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Mg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Mn</w:t>
            </w:r>
            <w:proofErr w:type="spellEnd"/>
            <w:r w:rsidRPr="00702943">
              <w:rPr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S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0.8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Zn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0.9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5mC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10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30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18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37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vertAlign w:val="subscript"/>
                <w:lang w:val="en-US"/>
              </w:rPr>
            </w:pPr>
            <w:r w:rsidRPr="00702943">
              <w:rPr>
                <w:lang w:val="en-US"/>
              </w:rPr>
              <w:t>P</w:t>
            </w:r>
            <w:r w:rsidRPr="00702943">
              <w:rPr>
                <w:vertAlign w:val="subscript"/>
                <w:lang w:val="en-US"/>
              </w:rPr>
              <w:t>N</w:t>
            </w:r>
            <w:r w:rsidRPr="00702943">
              <w:rPr>
                <w:i/>
                <w:iCs/>
                <w:vertAlign w:val="subscript"/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0.6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0.5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0.5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0.4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WUE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22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15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12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A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5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24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25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B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20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27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23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A/</w:t>
            </w: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B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15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60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52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Σ </w:t>
            </w: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5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8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Crt</w:t>
            </w:r>
            <w:proofErr w:type="spellEnd"/>
            <w:r w:rsidRPr="00702943">
              <w:rPr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11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36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29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Fv</w:t>
            </w:r>
            <w:proofErr w:type="spellEnd"/>
            <w:r w:rsidRPr="00702943">
              <w:rPr>
                <w:lang w:val="en-US"/>
              </w:rPr>
              <w:t>/</w:t>
            </w:r>
            <w:proofErr w:type="spellStart"/>
            <w:r w:rsidRPr="00702943">
              <w:rPr>
                <w:lang w:val="en-US"/>
              </w:rPr>
              <w:t>Fm</w:t>
            </w:r>
            <w:proofErr w:type="spellEnd"/>
            <w:r w:rsidRPr="00702943">
              <w:rPr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13</w:t>
            </w:r>
          </w:p>
        </w:tc>
      </w:tr>
      <w:tr w:rsidR="00A71E29" w:rsidRPr="00702943" w:rsidTr="00AF2F55">
        <w:tc>
          <w:tcPr>
            <w:tcW w:w="255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WP</w:t>
            </w:r>
          </w:p>
        </w:tc>
        <w:tc>
          <w:tcPr>
            <w:tcW w:w="1587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7</w:t>
            </w:r>
          </w:p>
        </w:tc>
        <w:tc>
          <w:tcPr>
            <w:tcW w:w="1510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283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511" w:type="dxa"/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0.8</w:t>
            </w:r>
          </w:p>
        </w:tc>
      </w:tr>
      <w:tr w:rsidR="00A71E29" w:rsidRPr="00702943" w:rsidTr="00AF2F55"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E 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30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24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17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:rsidR="00A71E29" w:rsidRPr="00702943" w:rsidRDefault="00A71E29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18</w:t>
            </w:r>
          </w:p>
        </w:tc>
      </w:tr>
    </w:tbl>
    <w:p w:rsidR="00DA41C3" w:rsidRPr="00702943" w:rsidRDefault="00DA41C3"/>
    <w:sectPr w:rsidR="00DA41C3" w:rsidRPr="00702943" w:rsidSect="00C11F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AF1"/>
    <w:rsid w:val="00155AF1"/>
    <w:rsid w:val="006B6088"/>
    <w:rsid w:val="00702943"/>
    <w:rsid w:val="00A71E29"/>
    <w:rsid w:val="00DA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9E2C4-98B1-459F-A00E-1D072AA58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71E29"/>
    <w:pPr>
      <w:spacing w:line="25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CZU - FAPPZ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Pavlíková Daniela</dc:creator>
  <cp:keywords/>
  <dc:description/>
  <cp:lastModifiedBy>Pavlíková Daniela</cp:lastModifiedBy>
  <cp:revision>4</cp:revision>
  <dcterms:created xsi:type="dcterms:W3CDTF">2018-08-15T06:17:00Z</dcterms:created>
  <dcterms:modified xsi:type="dcterms:W3CDTF">2018-09-07T07:18:00Z</dcterms:modified>
</cp:coreProperties>
</file>