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F5F74" w14:textId="5833A030" w:rsidR="00862B6A" w:rsidRDefault="00862B6A" w:rsidP="00862B6A">
      <w:pPr>
        <w:jc w:val="both"/>
      </w:pPr>
      <w:r>
        <w:rPr>
          <w:b/>
          <w:bCs/>
        </w:rPr>
        <w:t xml:space="preserve">Supplementary Table 2. </w:t>
      </w:r>
      <w:r>
        <w:t xml:space="preserve">Complete </w:t>
      </w:r>
      <w:r w:rsidR="00311139">
        <w:t>r</w:t>
      </w:r>
      <w:r>
        <w:t xml:space="preserve">esults for mediation pathways between sleep quality (PSQI) and interpersonal functioning (FIAT-Q-SF) with impulsivity (BIS-11: </w:t>
      </w:r>
      <w:proofErr w:type="spellStart"/>
      <w:r>
        <w:t>AttImp</w:t>
      </w:r>
      <w:proofErr w:type="spellEnd"/>
      <w:r>
        <w:t xml:space="preserve">, </w:t>
      </w:r>
      <w:proofErr w:type="spellStart"/>
      <w:r>
        <w:t>MotImp</w:t>
      </w:r>
      <w:proofErr w:type="spellEnd"/>
      <w:r>
        <w:t xml:space="preserve">, </w:t>
      </w:r>
      <w:proofErr w:type="spellStart"/>
      <w:r>
        <w:t>NpImp</w:t>
      </w:r>
      <w:proofErr w:type="spellEnd"/>
      <w:r>
        <w:t xml:space="preserve">) as potential mediators. PSQI = Global PSQI; </w:t>
      </w:r>
      <w:proofErr w:type="spellStart"/>
      <w:r>
        <w:t>AttImp</w:t>
      </w:r>
      <w:proofErr w:type="spellEnd"/>
      <w:r>
        <w:t xml:space="preserve"> = Attentional impulsiveness; </w:t>
      </w:r>
      <w:proofErr w:type="spellStart"/>
      <w:r>
        <w:t>MotImp</w:t>
      </w:r>
      <w:proofErr w:type="spellEnd"/>
      <w:r>
        <w:t xml:space="preserve"> = Motor impulsiveness; </w:t>
      </w:r>
      <w:proofErr w:type="spellStart"/>
      <w:r>
        <w:t>NpImp</w:t>
      </w:r>
      <w:proofErr w:type="spellEnd"/>
      <w:r>
        <w:t xml:space="preserve"> = </w:t>
      </w:r>
      <w:proofErr w:type="gramStart"/>
      <w:r>
        <w:t>Non-planning</w:t>
      </w:r>
      <w:proofErr w:type="gramEnd"/>
      <w:r>
        <w:t xml:space="preserve"> impulsiveness; FIAT = Total FIAT-Q-SF.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186"/>
        <w:gridCol w:w="2022"/>
        <w:gridCol w:w="186"/>
        <w:gridCol w:w="769"/>
        <w:gridCol w:w="227"/>
        <w:gridCol w:w="675"/>
        <w:gridCol w:w="186"/>
        <w:gridCol w:w="747"/>
        <w:gridCol w:w="186"/>
        <w:gridCol w:w="747"/>
        <w:gridCol w:w="186"/>
        <w:gridCol w:w="747"/>
        <w:gridCol w:w="186"/>
        <w:gridCol w:w="553"/>
        <w:gridCol w:w="186"/>
        <w:gridCol w:w="640"/>
        <w:gridCol w:w="201"/>
      </w:tblGrid>
      <w:tr w:rsidR="00862B6A" w:rsidRPr="00862B6A" w14:paraId="127AB7A2" w14:textId="77777777" w:rsidTr="00862B6A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E9E85AB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Indirect and Total Effects</w:t>
            </w:r>
          </w:p>
        </w:tc>
      </w:tr>
      <w:tr w:rsidR="00862B6A" w:rsidRPr="00862B6A" w14:paraId="59E3EE55" w14:textId="77777777" w:rsidTr="00862B6A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E37269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A8CE3C" w14:textId="77777777" w:rsidR="00862B6A" w:rsidRPr="00862B6A" w:rsidRDefault="00862B6A" w:rsidP="00862B6A">
            <w:pPr>
              <w:spacing w:before="0" w:after="0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95% C.I. (a)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FC8E18" w14:textId="77777777" w:rsidR="00862B6A" w:rsidRPr="00862B6A" w:rsidRDefault="00862B6A" w:rsidP="00862B6A">
            <w:pPr>
              <w:spacing w:before="0" w:after="0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862B6A" w:rsidRPr="00862B6A" w14:paraId="3405F49E" w14:textId="77777777" w:rsidTr="00862B6A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3B14E3" w14:textId="77777777" w:rsidR="00862B6A" w:rsidRPr="00862B6A" w:rsidRDefault="00862B6A" w:rsidP="00862B6A">
            <w:pPr>
              <w:spacing w:before="0" w:after="0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Type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9D126C" w14:textId="77777777" w:rsidR="00862B6A" w:rsidRPr="00862B6A" w:rsidRDefault="00862B6A" w:rsidP="00862B6A">
            <w:pPr>
              <w:spacing w:before="0" w:after="0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Effect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D8776C" w14:textId="77777777" w:rsidR="00862B6A" w:rsidRPr="00862B6A" w:rsidRDefault="00862B6A" w:rsidP="00862B6A">
            <w:pPr>
              <w:spacing w:before="0" w:after="0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6A614B" w14:textId="77777777" w:rsidR="00862B6A" w:rsidRPr="00862B6A" w:rsidRDefault="00862B6A" w:rsidP="00862B6A">
            <w:pPr>
              <w:spacing w:before="0" w:after="0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236C37" w14:textId="77777777" w:rsidR="00862B6A" w:rsidRPr="00862B6A" w:rsidRDefault="00862B6A" w:rsidP="00862B6A">
            <w:pPr>
              <w:spacing w:before="0" w:after="0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FB3818" w14:textId="77777777" w:rsidR="00862B6A" w:rsidRPr="00862B6A" w:rsidRDefault="00862B6A" w:rsidP="00862B6A">
            <w:pPr>
              <w:spacing w:before="0" w:after="0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A3E0D0" w14:textId="77777777" w:rsidR="00862B6A" w:rsidRPr="00862B6A" w:rsidRDefault="00862B6A" w:rsidP="00862B6A">
            <w:pPr>
              <w:spacing w:before="0" w:after="0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F45B36" w14:textId="77777777" w:rsidR="00862B6A" w:rsidRPr="00862B6A" w:rsidRDefault="00862B6A" w:rsidP="00862B6A">
            <w:pPr>
              <w:spacing w:before="0" w:after="0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5C03AE" w14:textId="77777777" w:rsidR="00862B6A" w:rsidRPr="00862B6A" w:rsidRDefault="00862B6A" w:rsidP="00862B6A">
            <w:pPr>
              <w:spacing w:before="0" w:after="0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862B6A" w:rsidRPr="00862B6A" w14:paraId="5FB07323" w14:textId="77777777" w:rsidTr="00862B6A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861309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Indirect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951E9B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C3EE15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PSQI </w:t>
            </w:r>
            <w:r w:rsidRPr="00862B6A">
              <w:rPr>
                <w:rFonts w:ascii="Cambria Math" w:eastAsia="Times New Roman" w:hAnsi="Cambria Math" w:cs="Cambria Math"/>
                <w:color w:val="333333"/>
                <w:sz w:val="18"/>
                <w:szCs w:val="18"/>
              </w:rPr>
              <w:t>⇒</w:t>
            </w: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AttImp</w:t>
            </w:r>
            <w:proofErr w:type="spellEnd"/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</w:t>
            </w:r>
            <w:r w:rsidRPr="00862B6A">
              <w:rPr>
                <w:rFonts w:ascii="Cambria Math" w:eastAsia="Times New Roman" w:hAnsi="Cambria Math" w:cs="Cambria Math"/>
                <w:color w:val="333333"/>
                <w:sz w:val="18"/>
                <w:szCs w:val="18"/>
              </w:rPr>
              <w:t>⇒</w:t>
            </w: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FIAT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918A4C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736A50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C25DB3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915F50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025E40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E67D1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0.6780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59ABE8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24A0DF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1.3918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3C70B1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BBFC6F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0.1671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D008C3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ED03E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5.47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BB46FB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9EB60B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BA99F1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862B6A" w:rsidRPr="00862B6A" w14:paraId="7848AC0A" w14:textId="77777777" w:rsidTr="00862B6A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3DF596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03363C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448539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PSQI </w:t>
            </w:r>
            <w:r w:rsidRPr="00862B6A">
              <w:rPr>
                <w:rFonts w:ascii="Cambria Math" w:eastAsia="Times New Roman" w:hAnsi="Cambria Math" w:cs="Cambria Math"/>
                <w:color w:val="333333"/>
                <w:sz w:val="18"/>
                <w:szCs w:val="18"/>
              </w:rPr>
              <w:t>⇒</w:t>
            </w: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MotImp</w:t>
            </w:r>
            <w:proofErr w:type="spellEnd"/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</w:t>
            </w:r>
            <w:r w:rsidRPr="00862B6A">
              <w:rPr>
                <w:rFonts w:ascii="Cambria Math" w:eastAsia="Times New Roman" w:hAnsi="Cambria Math" w:cs="Cambria Math"/>
                <w:color w:val="333333"/>
                <w:sz w:val="18"/>
                <w:szCs w:val="18"/>
              </w:rPr>
              <w:t>⇒</w:t>
            </w: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FIAT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B7A4FD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414A1D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C509F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1BEA87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00ED72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A2154B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-0.3011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17A0DB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82DDC2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-0.0274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821A0C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2DE52C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-0.0196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BDA64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A08460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033283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B5AB0C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6FD4EF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862B6A" w:rsidRPr="00862B6A" w14:paraId="148A08B7" w14:textId="77777777" w:rsidTr="00862B6A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FCE5F5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0EB840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BF5DB1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PSQI </w:t>
            </w:r>
            <w:r w:rsidRPr="00862B6A">
              <w:rPr>
                <w:rFonts w:ascii="Cambria Math" w:eastAsia="Times New Roman" w:hAnsi="Cambria Math" w:cs="Cambria Math"/>
                <w:color w:val="333333"/>
                <w:sz w:val="18"/>
                <w:szCs w:val="18"/>
              </w:rPr>
              <w:t>⇒</w:t>
            </w: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NpImp</w:t>
            </w:r>
            <w:proofErr w:type="spellEnd"/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</w:t>
            </w:r>
            <w:r w:rsidRPr="00862B6A">
              <w:rPr>
                <w:rFonts w:ascii="Cambria Math" w:eastAsia="Times New Roman" w:hAnsi="Cambria Math" w:cs="Cambria Math"/>
                <w:color w:val="333333"/>
                <w:sz w:val="18"/>
                <w:szCs w:val="18"/>
              </w:rPr>
              <w:t>⇒</w:t>
            </w: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FIAT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7A459D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CD6AAF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827C7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EDA03F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296182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8EA32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15CA6F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03F829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0.2894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54360E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AA85FC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E2F8A8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69EBEB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8C7A9F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492750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76042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862B6A" w:rsidRPr="00862B6A" w14:paraId="32E55695" w14:textId="77777777" w:rsidTr="00862B6A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7CFEF8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Component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4E2331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0CA90A5C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PSQI </w:t>
            </w:r>
            <w:r w:rsidRPr="00862B6A">
              <w:rPr>
                <w:rFonts w:ascii="Cambria Math" w:eastAsia="Times New Roman" w:hAnsi="Cambria Math" w:cs="Cambria Math"/>
                <w:color w:val="333333"/>
                <w:sz w:val="18"/>
                <w:szCs w:val="18"/>
              </w:rPr>
              <w:t>⇒</w:t>
            </w: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AttImp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FF3321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594C50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D14BF1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5B1CD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6E381A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6B08AC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0.4857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38966A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EF1183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0.7424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7FA07D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3CA357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0.4167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5328D5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524042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9.22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77E564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A7F6C2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B24A9D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862B6A" w:rsidRPr="00862B6A" w14:paraId="37481089" w14:textId="77777777" w:rsidTr="00862B6A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375B09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AC37FF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72ECEF4D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AttImp</w:t>
            </w:r>
            <w:proofErr w:type="spellEnd"/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</w:t>
            </w:r>
            <w:r w:rsidRPr="00862B6A">
              <w:rPr>
                <w:rFonts w:ascii="Cambria Math" w:eastAsia="Times New Roman" w:hAnsi="Cambria Math" w:cs="Cambria Math"/>
                <w:color w:val="333333"/>
                <w:sz w:val="18"/>
                <w:szCs w:val="18"/>
              </w:rPr>
              <w:t>⇒</w:t>
            </w: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FIAT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A5499F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061AED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43B87D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094457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0.2214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8F8888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75BBD2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1.2319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B34F25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EFE8A1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2.0974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BC2614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0DB2F3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0.4009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96B40C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860ACD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7.34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592E2C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4CFD5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9FC4A7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862B6A" w:rsidRPr="00862B6A" w14:paraId="379125DA" w14:textId="77777777" w:rsidTr="00862B6A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AF37C0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FAB4BC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0AF49765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PSQI </w:t>
            </w:r>
            <w:r w:rsidRPr="00862B6A">
              <w:rPr>
                <w:rFonts w:ascii="Cambria Math" w:eastAsia="Times New Roman" w:hAnsi="Cambria Math" w:cs="Cambria Math"/>
                <w:color w:val="333333"/>
                <w:sz w:val="18"/>
                <w:szCs w:val="18"/>
              </w:rPr>
              <w:t>⇒</w:t>
            </w: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MotImp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60C459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596F2F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0B4AA5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3B7D6D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477E23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BEDFC0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9ABD30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58BEC3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0.3437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9B4770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104C42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0.1419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4A5F23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308F6A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FABD35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398315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667487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862B6A" w:rsidRPr="00862B6A" w14:paraId="02120231" w14:textId="77777777" w:rsidTr="00862B6A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65E89F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9A0018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15025484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MotImp</w:t>
            </w:r>
            <w:proofErr w:type="spellEnd"/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</w:t>
            </w:r>
            <w:r w:rsidRPr="00862B6A">
              <w:rPr>
                <w:rFonts w:ascii="Cambria Math" w:eastAsia="Times New Roman" w:hAnsi="Cambria Math" w:cs="Cambria Math"/>
                <w:color w:val="333333"/>
                <w:sz w:val="18"/>
                <w:szCs w:val="18"/>
              </w:rPr>
              <w:t>⇒</w:t>
            </w: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FIAT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70FD7C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B933FF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-0.580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0C8F1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DA037A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0.2367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C439E8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EE6A45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-1.0311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6FD5F8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70836E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-0.1427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6EE202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E158C5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-0.1383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174294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61E667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D0F7ED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C4185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E681E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862B6A" w:rsidRPr="00862B6A" w14:paraId="31B673D5" w14:textId="77777777" w:rsidTr="00862B6A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EAB6AB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6E7FAF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74254AEE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PSQI </w:t>
            </w:r>
            <w:r w:rsidRPr="00862B6A">
              <w:rPr>
                <w:rFonts w:ascii="Cambria Math" w:eastAsia="Times New Roman" w:hAnsi="Cambria Math" w:cs="Cambria Math"/>
                <w:color w:val="333333"/>
                <w:sz w:val="18"/>
                <w:szCs w:val="18"/>
              </w:rPr>
              <w:t>⇒</w:t>
            </w: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NpImp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B892BB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E1FCF5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B2017F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F02B59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BBB060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6A31CE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05B15B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71E44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0.4095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4F20C7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A959D8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0.1428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E88E5C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AA1F90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899D5E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6718FB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363C5B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862B6A" w:rsidRPr="00862B6A" w14:paraId="4CB44A00" w14:textId="77777777" w:rsidTr="00862B6A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868720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FA9AD0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7711DC46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NpImp</w:t>
            </w:r>
            <w:proofErr w:type="spellEnd"/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</w:t>
            </w:r>
            <w:r w:rsidRPr="00862B6A">
              <w:rPr>
                <w:rFonts w:ascii="Cambria Math" w:eastAsia="Times New Roman" w:hAnsi="Cambria Math" w:cs="Cambria Math"/>
                <w:color w:val="333333"/>
                <w:sz w:val="18"/>
                <w:szCs w:val="18"/>
              </w:rPr>
              <w:t>⇒</w:t>
            </w: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FIAT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3C6AE9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DE1B53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CB1F3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79463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0.1986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877F87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3425E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9EC9D0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B1018F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0.8466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95B25A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E7F3A5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0.1303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7AEFAF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49F86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CB2338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12DDBB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D1263A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862B6A" w:rsidRPr="00862B6A" w14:paraId="3E9FBC33" w14:textId="77777777" w:rsidTr="00862B6A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87AE0E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Direct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2D1092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E1A7CD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PSQI </w:t>
            </w:r>
            <w:r w:rsidRPr="00862B6A">
              <w:rPr>
                <w:rFonts w:ascii="Cambria Math" w:eastAsia="Times New Roman" w:hAnsi="Cambria Math" w:cs="Cambria Math"/>
                <w:color w:val="333333"/>
                <w:sz w:val="18"/>
                <w:szCs w:val="18"/>
              </w:rPr>
              <w:t>⇒</w:t>
            </w: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FIAT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EF397E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7D5E55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98A843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7BF3D3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0.3010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45A532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DF23D7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0.1868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6EBD2E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5C71E4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1.3481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8A0C0C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FD087E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0.1264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3BA557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42ACBB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E96FA1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6C4A54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6C665D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862B6A" w:rsidRPr="00862B6A" w14:paraId="5769E3A8" w14:textId="77777777" w:rsidTr="00862B6A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103D622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B3A9584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186C783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PSQI </w:t>
            </w:r>
            <w:r w:rsidRPr="00862B6A">
              <w:rPr>
                <w:rFonts w:ascii="Cambria Math" w:eastAsia="Times New Roman" w:hAnsi="Cambria Math" w:cs="Cambria Math"/>
                <w:color w:val="333333"/>
                <w:sz w:val="18"/>
                <w:szCs w:val="18"/>
              </w:rPr>
              <w:t>⇒</w:t>
            </w: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FIAT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AA0CF45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63C6C72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1.727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7193E36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E746D90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0.2837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39C263F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8741F2C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1.1712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9DC9E1E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FAADB82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2.2833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8B3F8AB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B57AE48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0.2946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DC5EB27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CDB1FB2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6.09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D5BB20D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1CA7405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ED18861" w14:textId="77777777" w:rsidR="00862B6A" w:rsidRPr="00862B6A" w:rsidRDefault="00862B6A" w:rsidP="00862B6A">
            <w:pPr>
              <w:spacing w:before="0" w:after="0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862B6A" w:rsidRPr="00862B6A" w14:paraId="4868E803" w14:textId="77777777" w:rsidTr="00862B6A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4F7C86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Note. Confidence intervals computed with method: Bias corrected bootstrap</w:t>
            </w:r>
          </w:p>
        </w:tc>
      </w:tr>
      <w:tr w:rsidR="00862B6A" w:rsidRPr="00862B6A" w14:paraId="4D80454E" w14:textId="77777777" w:rsidTr="00862B6A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9991EE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862B6A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Note. Betas are completely standardized effect sizes</w:t>
            </w:r>
          </w:p>
        </w:tc>
      </w:tr>
      <w:tr w:rsidR="00862B6A" w:rsidRPr="00862B6A" w14:paraId="20CA4BE2" w14:textId="77777777" w:rsidTr="00862B6A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EFA644" w14:textId="77777777" w:rsidR="00862B6A" w:rsidRPr="00862B6A" w:rsidRDefault="00862B6A" w:rsidP="00862B6A">
            <w:pPr>
              <w:spacing w:before="0" w:after="0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</w:tbl>
    <w:p w14:paraId="0BCDD407" w14:textId="77777777" w:rsidR="00862B6A" w:rsidRPr="00862B6A" w:rsidRDefault="00862B6A" w:rsidP="00862B6A">
      <w:pPr>
        <w:spacing w:before="100" w:beforeAutospacing="1" w:after="100" w:afterAutospacing="1"/>
        <w:rPr>
          <w:rFonts w:ascii="Segoe UI" w:eastAsia="Times New Roman" w:hAnsi="Segoe UI" w:cs="Segoe UI"/>
          <w:color w:val="333333"/>
          <w:sz w:val="18"/>
          <w:szCs w:val="18"/>
        </w:rPr>
      </w:pPr>
      <w:r w:rsidRPr="00862B6A">
        <w:rPr>
          <w:rFonts w:ascii="Segoe UI" w:eastAsia="Times New Roman" w:hAnsi="Segoe UI" w:cs="Segoe UI"/>
          <w:color w:val="333333"/>
          <w:sz w:val="18"/>
          <w:szCs w:val="1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"/>
      </w:tblGrid>
      <w:tr w:rsidR="00862B6A" w:rsidRPr="00890612" w14:paraId="63E06B50" w14:textId="77777777" w:rsidTr="00862B6A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</w:tcPr>
          <w:p w14:paraId="5AF77F6D" w14:textId="05767682" w:rsidR="00862B6A" w:rsidRPr="00890612" w:rsidRDefault="00862B6A" w:rsidP="00862B6A">
            <w:pPr>
              <w:spacing w:before="0" w:after="200" w:line="276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</w:tbl>
    <w:p w14:paraId="790EC57E" w14:textId="77777777" w:rsidR="00862B6A" w:rsidRPr="00132B93" w:rsidRDefault="00862B6A" w:rsidP="00266AEC"/>
    <w:sectPr w:rsidR="00862B6A" w:rsidRPr="00132B93" w:rsidSect="009D06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23AAC" w14:textId="77777777" w:rsidR="00EB086D" w:rsidRDefault="00EB086D" w:rsidP="00731755">
      <w:pPr>
        <w:spacing w:before="0" w:after="0"/>
      </w:pPr>
      <w:r>
        <w:separator/>
      </w:r>
    </w:p>
  </w:endnote>
  <w:endnote w:type="continuationSeparator" w:id="0">
    <w:p w14:paraId="688ED2E1" w14:textId="77777777" w:rsidR="00EB086D" w:rsidRDefault="00EB086D" w:rsidP="007317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C96AE" w14:textId="77777777" w:rsidR="00EB086D" w:rsidRDefault="00EB086D" w:rsidP="00731755">
      <w:pPr>
        <w:spacing w:before="0" w:after="0"/>
      </w:pPr>
      <w:r>
        <w:separator/>
      </w:r>
    </w:p>
  </w:footnote>
  <w:footnote w:type="continuationSeparator" w:id="0">
    <w:p w14:paraId="38DCFA87" w14:textId="77777777" w:rsidR="00EB086D" w:rsidRDefault="00EB086D" w:rsidP="0073175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C3"/>
    <w:rsid w:val="00002D91"/>
    <w:rsid w:val="00021CA4"/>
    <w:rsid w:val="000222F6"/>
    <w:rsid w:val="000261CC"/>
    <w:rsid w:val="000316DC"/>
    <w:rsid w:val="00040936"/>
    <w:rsid w:val="00051A2E"/>
    <w:rsid w:val="000550B5"/>
    <w:rsid w:val="00061254"/>
    <w:rsid w:val="00071C74"/>
    <w:rsid w:val="00095853"/>
    <w:rsid w:val="000973FC"/>
    <w:rsid w:val="000A34B1"/>
    <w:rsid w:val="000A6EA7"/>
    <w:rsid w:val="000A79C3"/>
    <w:rsid w:val="000B2797"/>
    <w:rsid w:val="000F199F"/>
    <w:rsid w:val="00102123"/>
    <w:rsid w:val="0010580D"/>
    <w:rsid w:val="0011160D"/>
    <w:rsid w:val="00111959"/>
    <w:rsid w:val="00111C70"/>
    <w:rsid w:val="00114D4F"/>
    <w:rsid w:val="0012668C"/>
    <w:rsid w:val="00132B93"/>
    <w:rsid w:val="00133247"/>
    <w:rsid w:val="001433DC"/>
    <w:rsid w:val="00150552"/>
    <w:rsid w:val="00157EE7"/>
    <w:rsid w:val="00163D1D"/>
    <w:rsid w:val="00166649"/>
    <w:rsid w:val="00172C9F"/>
    <w:rsid w:val="00187607"/>
    <w:rsid w:val="00194A57"/>
    <w:rsid w:val="00197139"/>
    <w:rsid w:val="001A1898"/>
    <w:rsid w:val="001A6D8B"/>
    <w:rsid w:val="001B599F"/>
    <w:rsid w:val="001C5022"/>
    <w:rsid w:val="00201720"/>
    <w:rsid w:val="00216184"/>
    <w:rsid w:val="00216A6B"/>
    <w:rsid w:val="002211CC"/>
    <w:rsid w:val="00223719"/>
    <w:rsid w:val="00227E13"/>
    <w:rsid w:val="002334EE"/>
    <w:rsid w:val="00247E04"/>
    <w:rsid w:val="00253C22"/>
    <w:rsid w:val="00254E90"/>
    <w:rsid w:val="002635AA"/>
    <w:rsid w:val="0026403E"/>
    <w:rsid w:val="00266AEC"/>
    <w:rsid w:val="0027364D"/>
    <w:rsid w:val="00273E12"/>
    <w:rsid w:val="0028553B"/>
    <w:rsid w:val="002B2A23"/>
    <w:rsid w:val="002D0830"/>
    <w:rsid w:val="00303406"/>
    <w:rsid w:val="00306E22"/>
    <w:rsid w:val="00311139"/>
    <w:rsid w:val="0031253D"/>
    <w:rsid w:val="0031589F"/>
    <w:rsid w:val="00342250"/>
    <w:rsid w:val="003446E5"/>
    <w:rsid w:val="00347E01"/>
    <w:rsid w:val="00371E36"/>
    <w:rsid w:val="00374CD6"/>
    <w:rsid w:val="00397C3B"/>
    <w:rsid w:val="003B72E0"/>
    <w:rsid w:val="003C5ADA"/>
    <w:rsid w:val="003E092A"/>
    <w:rsid w:val="003E45AC"/>
    <w:rsid w:val="003E66E8"/>
    <w:rsid w:val="0040115F"/>
    <w:rsid w:val="00436863"/>
    <w:rsid w:val="00465F59"/>
    <w:rsid w:val="00490C6B"/>
    <w:rsid w:val="004B47A4"/>
    <w:rsid w:val="004E7051"/>
    <w:rsid w:val="004F3621"/>
    <w:rsid w:val="00507455"/>
    <w:rsid w:val="0051114D"/>
    <w:rsid w:val="00515B64"/>
    <w:rsid w:val="0055492F"/>
    <w:rsid w:val="00556B58"/>
    <w:rsid w:val="00561012"/>
    <w:rsid w:val="00575F06"/>
    <w:rsid w:val="00577D1B"/>
    <w:rsid w:val="005A26D8"/>
    <w:rsid w:val="005C13D9"/>
    <w:rsid w:val="005D25FA"/>
    <w:rsid w:val="005D3D1B"/>
    <w:rsid w:val="005E26F9"/>
    <w:rsid w:val="005E5DED"/>
    <w:rsid w:val="006264EE"/>
    <w:rsid w:val="006322A2"/>
    <w:rsid w:val="00642202"/>
    <w:rsid w:val="00647534"/>
    <w:rsid w:val="006503C0"/>
    <w:rsid w:val="006512ED"/>
    <w:rsid w:val="0066576E"/>
    <w:rsid w:val="00674A94"/>
    <w:rsid w:val="006807D9"/>
    <w:rsid w:val="006841D3"/>
    <w:rsid w:val="00685C10"/>
    <w:rsid w:val="006A4428"/>
    <w:rsid w:val="006C3431"/>
    <w:rsid w:val="006E031F"/>
    <w:rsid w:val="006F6C2E"/>
    <w:rsid w:val="00701B9E"/>
    <w:rsid w:val="007168A5"/>
    <w:rsid w:val="0071776F"/>
    <w:rsid w:val="00731755"/>
    <w:rsid w:val="00737D06"/>
    <w:rsid w:val="00745134"/>
    <w:rsid w:val="00751C52"/>
    <w:rsid w:val="007A0DFD"/>
    <w:rsid w:val="007A26C4"/>
    <w:rsid w:val="007B476A"/>
    <w:rsid w:val="007C1A4B"/>
    <w:rsid w:val="00802FF6"/>
    <w:rsid w:val="0080341E"/>
    <w:rsid w:val="008075DF"/>
    <w:rsid w:val="00810865"/>
    <w:rsid w:val="00820A59"/>
    <w:rsid w:val="00827776"/>
    <w:rsid w:val="008510FA"/>
    <w:rsid w:val="008619CB"/>
    <w:rsid w:val="00862B6A"/>
    <w:rsid w:val="00871695"/>
    <w:rsid w:val="008B55D8"/>
    <w:rsid w:val="008B74C1"/>
    <w:rsid w:val="008C1F54"/>
    <w:rsid w:val="008D1C89"/>
    <w:rsid w:val="008E397F"/>
    <w:rsid w:val="00914F03"/>
    <w:rsid w:val="00916333"/>
    <w:rsid w:val="00923D48"/>
    <w:rsid w:val="00934357"/>
    <w:rsid w:val="00941210"/>
    <w:rsid w:val="009A0D35"/>
    <w:rsid w:val="009A1D78"/>
    <w:rsid w:val="009C33F9"/>
    <w:rsid w:val="009D0638"/>
    <w:rsid w:val="009D386C"/>
    <w:rsid w:val="009D45B2"/>
    <w:rsid w:val="009D6617"/>
    <w:rsid w:val="009F6F6A"/>
    <w:rsid w:val="00A1143B"/>
    <w:rsid w:val="00A14551"/>
    <w:rsid w:val="00A1533E"/>
    <w:rsid w:val="00A171F2"/>
    <w:rsid w:val="00A324A0"/>
    <w:rsid w:val="00A41435"/>
    <w:rsid w:val="00A47630"/>
    <w:rsid w:val="00A62499"/>
    <w:rsid w:val="00A778E8"/>
    <w:rsid w:val="00AA03AC"/>
    <w:rsid w:val="00AA3CF6"/>
    <w:rsid w:val="00AB147A"/>
    <w:rsid w:val="00AB479A"/>
    <w:rsid w:val="00AB52E7"/>
    <w:rsid w:val="00AC04D5"/>
    <w:rsid w:val="00AE2A21"/>
    <w:rsid w:val="00AE2E00"/>
    <w:rsid w:val="00B12A60"/>
    <w:rsid w:val="00B224CA"/>
    <w:rsid w:val="00B37ECE"/>
    <w:rsid w:val="00B5309C"/>
    <w:rsid w:val="00B64672"/>
    <w:rsid w:val="00B81976"/>
    <w:rsid w:val="00B83060"/>
    <w:rsid w:val="00B93191"/>
    <w:rsid w:val="00B94164"/>
    <w:rsid w:val="00BA126F"/>
    <w:rsid w:val="00BA5947"/>
    <w:rsid w:val="00BC0904"/>
    <w:rsid w:val="00BD643F"/>
    <w:rsid w:val="00BD7ECE"/>
    <w:rsid w:val="00BE231E"/>
    <w:rsid w:val="00BE51B8"/>
    <w:rsid w:val="00BF32A2"/>
    <w:rsid w:val="00BF4980"/>
    <w:rsid w:val="00BF722A"/>
    <w:rsid w:val="00C047BE"/>
    <w:rsid w:val="00C125F1"/>
    <w:rsid w:val="00C23D79"/>
    <w:rsid w:val="00C542F2"/>
    <w:rsid w:val="00C554E8"/>
    <w:rsid w:val="00C64EFA"/>
    <w:rsid w:val="00C76F65"/>
    <w:rsid w:val="00C92ED1"/>
    <w:rsid w:val="00CB2B5A"/>
    <w:rsid w:val="00CD2012"/>
    <w:rsid w:val="00CE43D8"/>
    <w:rsid w:val="00D05DA0"/>
    <w:rsid w:val="00D06F7D"/>
    <w:rsid w:val="00D10084"/>
    <w:rsid w:val="00D15D68"/>
    <w:rsid w:val="00D168C2"/>
    <w:rsid w:val="00D34566"/>
    <w:rsid w:val="00D354C3"/>
    <w:rsid w:val="00D35A66"/>
    <w:rsid w:val="00D50965"/>
    <w:rsid w:val="00D52DF4"/>
    <w:rsid w:val="00D5373C"/>
    <w:rsid w:val="00D673EB"/>
    <w:rsid w:val="00D81780"/>
    <w:rsid w:val="00D823CC"/>
    <w:rsid w:val="00DB4E02"/>
    <w:rsid w:val="00DC6962"/>
    <w:rsid w:val="00DF3265"/>
    <w:rsid w:val="00DF52D6"/>
    <w:rsid w:val="00E103C2"/>
    <w:rsid w:val="00E272F8"/>
    <w:rsid w:val="00E328B2"/>
    <w:rsid w:val="00E406B1"/>
    <w:rsid w:val="00E64270"/>
    <w:rsid w:val="00E75F70"/>
    <w:rsid w:val="00E96F2E"/>
    <w:rsid w:val="00EA1563"/>
    <w:rsid w:val="00EA6C1D"/>
    <w:rsid w:val="00EB086D"/>
    <w:rsid w:val="00EC3320"/>
    <w:rsid w:val="00EF6348"/>
    <w:rsid w:val="00F1221F"/>
    <w:rsid w:val="00F1522F"/>
    <w:rsid w:val="00F5293C"/>
    <w:rsid w:val="00F66657"/>
    <w:rsid w:val="00F66FCA"/>
    <w:rsid w:val="00F72D66"/>
    <w:rsid w:val="00F74FE8"/>
    <w:rsid w:val="00F86A34"/>
    <w:rsid w:val="00F905B5"/>
    <w:rsid w:val="00F92474"/>
    <w:rsid w:val="00FA4B07"/>
    <w:rsid w:val="00FC3069"/>
    <w:rsid w:val="00FD0F70"/>
    <w:rsid w:val="00FD1A8B"/>
    <w:rsid w:val="00FE2348"/>
    <w:rsid w:val="00FE5FD3"/>
    <w:rsid w:val="00FF03D7"/>
    <w:rsid w:val="00FF0976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C1BD0"/>
  <w15:chartTrackingRefBased/>
  <w15:docId w15:val="{DAA0E42A-3863-4908-A971-C01315AB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5DF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D354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73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36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364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6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64D"/>
    <w:rPr>
      <w:rFonts w:ascii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3175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3175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3175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31755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266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7D06"/>
    <w:pPr>
      <w:ind w:left="720"/>
      <w:contextualSpacing/>
    </w:pPr>
  </w:style>
  <w:style w:type="paragraph" w:styleId="Revision">
    <w:name w:val="Revision"/>
    <w:hidden/>
    <w:uiPriority w:val="99"/>
    <w:semiHidden/>
    <w:rsid w:val="001C5022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9630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47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E33C1EE33EE54BBC517F3F175B7902" ma:contentTypeVersion="7" ma:contentTypeDescription="Create a new document." ma:contentTypeScope="" ma:versionID="3305346fbd4528014e2424c5706421e9">
  <xsd:schema xmlns:xsd="http://www.w3.org/2001/XMLSchema" xmlns:xs="http://www.w3.org/2001/XMLSchema" xmlns:p="http://schemas.microsoft.com/office/2006/metadata/properties" xmlns:ns3="2e1e120a-3258-45c8-866e-f907adb942b5" xmlns:ns4="885f2437-2e17-4283-b469-ba21b53c6034" targetNamespace="http://schemas.microsoft.com/office/2006/metadata/properties" ma:root="true" ma:fieldsID="4b3b6d0694ea90a420cb67bae5acba51" ns3:_="" ns4:_="">
    <xsd:import namespace="2e1e120a-3258-45c8-866e-f907adb942b5"/>
    <xsd:import namespace="885f2437-2e17-4283-b469-ba21b53c603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e120a-3258-45c8-866e-f907adb942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f2437-2e17-4283-b469-ba21b53c60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90F001-77B8-4721-A314-A85BC6614B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21099C-40BD-45F7-AD1B-EEB9A631B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e120a-3258-45c8-866e-f907adb942b5"/>
    <ds:schemaRef ds:uri="885f2437-2e17-4283-b469-ba21b53c60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CA8E1D-756B-4638-B391-254835E6B2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Camilleri</dc:creator>
  <cp:keywords/>
  <dc:description/>
  <cp:lastModifiedBy>Dr. Stephen Sammut</cp:lastModifiedBy>
  <cp:revision>3</cp:revision>
  <dcterms:created xsi:type="dcterms:W3CDTF">2023-12-18T16:40:00Z</dcterms:created>
  <dcterms:modified xsi:type="dcterms:W3CDTF">2023-12-18T16:43:00Z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0x01010034E33C1EE33EE54BBC517F3F175B7902</vt:lpwstr>
  </property>
</Properties>
</file>