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0794" w14:textId="29552EF1" w:rsidR="00463BEC" w:rsidRPr="00E653EB" w:rsidRDefault="00463BEC" w:rsidP="00463BEC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E653E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Supplementary information for</w:t>
      </w:r>
      <w:r w:rsidR="0076378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:</w:t>
      </w:r>
    </w:p>
    <w:p w14:paraId="20D4B61F" w14:textId="77777777" w:rsidR="00463BEC" w:rsidRPr="00E653EB" w:rsidRDefault="00463BEC" w:rsidP="00463BEC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E653E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Priority conservation areas for protected saproxylic beetles in Romania under different climate change scenarios</w:t>
      </w:r>
    </w:p>
    <w:p w14:paraId="265DFE6F" w14:textId="29921EAD" w:rsidR="008501CC" w:rsidRPr="00E653EB" w:rsidRDefault="00463BE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E653E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Supplementary file S</w:t>
      </w:r>
      <w:r w:rsidRPr="00E653E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2</w:t>
      </w:r>
      <w:r w:rsidRPr="00E653E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.</w:t>
      </w:r>
      <w:r w:rsidRPr="00E653EB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7F07EB" w:rsidRPr="00E653E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Climatic variable importance in predicting the saproxylic beetles species distribution in Romania</w:t>
      </w:r>
      <w:r w:rsidR="000119A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.</w:t>
      </w:r>
    </w:p>
    <w:p w14:paraId="22AD8A4F" w14:textId="77777777" w:rsidR="00463BEC" w:rsidRPr="00E653EB" w:rsidRDefault="00463BE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6A6B802D" w14:textId="3C60C591" w:rsidR="00463BEC" w:rsidRPr="00E653EB" w:rsidRDefault="00463BEC">
      <w:pPr>
        <w:rPr>
          <w:sz w:val="20"/>
          <w:szCs w:val="20"/>
        </w:rPr>
      </w:pPr>
      <w:r w:rsidRPr="00E653EB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0"/>
          <w:szCs w:val="20"/>
          <w14:ligatures w14:val="none"/>
        </w:rPr>
        <w:drawing>
          <wp:inline distT="0" distB="0" distL="0" distR="0" wp14:anchorId="4FCBB45F" wp14:editId="66A3FE54">
            <wp:extent cx="5935980" cy="3954780"/>
            <wp:effectExtent l="0" t="0" r="7620" b="7620"/>
            <wp:docPr id="264007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BEC" w:rsidRPr="00E65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B4"/>
    <w:rsid w:val="000119A8"/>
    <w:rsid w:val="0010211F"/>
    <w:rsid w:val="00111CB3"/>
    <w:rsid w:val="001C2E89"/>
    <w:rsid w:val="00463BEC"/>
    <w:rsid w:val="00485FF1"/>
    <w:rsid w:val="004B281C"/>
    <w:rsid w:val="006A4F02"/>
    <w:rsid w:val="0076378C"/>
    <w:rsid w:val="007F07EB"/>
    <w:rsid w:val="00822439"/>
    <w:rsid w:val="008501CC"/>
    <w:rsid w:val="00DC5766"/>
    <w:rsid w:val="00E33B77"/>
    <w:rsid w:val="00E653EB"/>
    <w:rsid w:val="00EE6755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6427"/>
  <w15:chartTrackingRefBased/>
  <w15:docId w15:val="{D1508B5F-AF9C-470B-BB29-CC831EFD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en-US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EC"/>
  </w:style>
  <w:style w:type="paragraph" w:styleId="Heading1">
    <w:name w:val="heading 1"/>
    <w:aliases w:val="Heading 1 ROSALIA"/>
    <w:basedOn w:val="Normal"/>
    <w:next w:val="Normal"/>
    <w:link w:val="Heading1Char"/>
    <w:autoRedefine/>
    <w:uiPriority w:val="9"/>
    <w:qFormat/>
    <w:rsid w:val="00EE675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paragraph" w:styleId="Heading2">
    <w:name w:val="heading 2"/>
    <w:aliases w:val="ROSALIA Heading 2"/>
    <w:basedOn w:val="Normal"/>
    <w:next w:val="Normal"/>
    <w:link w:val="Heading2Char"/>
    <w:uiPriority w:val="9"/>
    <w:unhideWhenUsed/>
    <w:qFormat/>
    <w:rsid w:val="00EE6755"/>
    <w:pPr>
      <w:keepNext/>
      <w:keepLines/>
      <w:spacing w:before="120" w:after="0" w:line="240" w:lineRule="auto"/>
      <w:outlineLvl w:val="1"/>
    </w:pPr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755"/>
    <w:pPr>
      <w:keepNext/>
      <w:keepLines/>
      <w:spacing w:before="80" w:after="0" w:line="240" w:lineRule="auto"/>
      <w:outlineLvl w:val="2"/>
    </w:pPr>
    <w:rPr>
      <w:rFonts w:ascii="Times New Roman" w:eastAsiaTheme="majorEastAsia" w:hAnsi="Times New Roman" w:cstheme="majorBidi"/>
      <w:color w:val="ED7D31" w:themeColor="accen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ROSALIA Char"/>
    <w:basedOn w:val="DefaultParagraphFont"/>
    <w:link w:val="Heading1"/>
    <w:uiPriority w:val="9"/>
    <w:rsid w:val="00EE6755"/>
    <w:rPr>
      <w:rFonts w:ascii="Times New Roman" w:eastAsiaTheme="majorEastAsia" w:hAnsi="Times New Roman" w:cs="Times New Roman"/>
      <w:b/>
      <w:color w:val="ED7D31" w:themeColor="accent2"/>
      <w:sz w:val="44"/>
      <w:szCs w:val="40"/>
      <w:lang w:val="ro-RO"/>
    </w:rPr>
  </w:style>
  <w:style w:type="character" w:customStyle="1" w:styleId="Heading2Char">
    <w:name w:val="Heading 2 Char"/>
    <w:aliases w:val="ROSALIA Heading 2 Char"/>
    <w:basedOn w:val="DefaultParagraphFont"/>
    <w:link w:val="Heading2"/>
    <w:uiPriority w:val="9"/>
    <w:rsid w:val="00EE6755"/>
    <w:rPr>
      <w:rFonts w:ascii="Times New Roman" w:eastAsiaTheme="majorEastAsia" w:hAnsi="Times New Roman" w:cstheme="majorBidi"/>
      <w:b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E6755"/>
    <w:rPr>
      <w:rFonts w:ascii="Times New Roman" w:eastAsiaTheme="majorEastAsia" w:hAnsi="Times New Roman" w:cstheme="majorBidi"/>
      <w:color w:val="ED7D31" w:themeColor="accent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Mirea</dc:creator>
  <cp:keywords/>
  <dc:description/>
  <cp:lastModifiedBy>Marian Mirea</cp:lastModifiedBy>
  <cp:revision>8</cp:revision>
  <dcterms:created xsi:type="dcterms:W3CDTF">2024-02-15T08:16:00Z</dcterms:created>
  <dcterms:modified xsi:type="dcterms:W3CDTF">2024-02-15T08:22:00Z</dcterms:modified>
</cp:coreProperties>
</file>