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EF3117" w14:textId="73916F78" w:rsidR="00990644" w:rsidRPr="00906F48" w:rsidRDefault="00990644">
      <w:pPr>
        <w:rPr>
          <w:rFonts w:ascii="Times New Roman" w:hAnsi="Times New Roman" w:cs="Times New Roman"/>
          <w:b/>
          <w:bCs/>
        </w:rPr>
      </w:pPr>
      <w:r w:rsidRPr="00906F48">
        <w:rPr>
          <w:rFonts w:ascii="Times New Roman" w:hAnsi="Times New Roman" w:cs="Times New Roman"/>
          <w:b/>
          <w:bCs/>
        </w:rPr>
        <w:t>Table</w:t>
      </w:r>
      <w:r w:rsidR="008579E5" w:rsidRPr="00906F48">
        <w:rPr>
          <w:rFonts w:ascii="Times New Roman" w:hAnsi="Times New Roman" w:cs="Times New Roman"/>
          <w:b/>
          <w:bCs/>
        </w:rPr>
        <w:t>2.</w:t>
      </w:r>
      <w:r w:rsidR="00D30C8F">
        <w:rPr>
          <w:rFonts w:ascii="Times New Roman" w:hAnsi="Times New Roman" w:cs="Times New Roman"/>
          <w:b/>
          <w:bCs/>
        </w:rPr>
        <w:t xml:space="preserve"> </w:t>
      </w:r>
      <w:r w:rsidR="00D30C8F" w:rsidRPr="00D30C8F">
        <w:rPr>
          <w:rFonts w:ascii="Times New Roman" w:hAnsi="Times New Roman" w:cs="Times New Roman"/>
          <w:b/>
          <w:bCs/>
        </w:rPr>
        <w:t>Clinical characteristics of 0-1</w:t>
      </w:r>
      <w:r w:rsidR="00F93CE2">
        <w:rPr>
          <w:rFonts w:ascii="Times New Roman" w:hAnsi="Times New Roman" w:cs="Times New Roman"/>
          <w:b/>
          <w:bCs/>
        </w:rPr>
        <w:t xml:space="preserve"> </w:t>
      </w:r>
      <w:r w:rsidR="00D30C8F" w:rsidRPr="00D30C8F">
        <w:rPr>
          <w:rFonts w:ascii="Times New Roman" w:hAnsi="Times New Roman" w:cs="Times New Roman"/>
          <w:b/>
          <w:bCs/>
        </w:rPr>
        <w:t>year</w:t>
      </w:r>
      <w:r w:rsidR="00F93CE2">
        <w:rPr>
          <w:rFonts w:ascii="Times New Roman" w:hAnsi="Times New Roman" w:cs="Times New Roman"/>
          <w:b/>
          <w:bCs/>
        </w:rPr>
        <w:t xml:space="preserve"> </w:t>
      </w:r>
      <w:r w:rsidR="00D30C8F" w:rsidRPr="00D30C8F">
        <w:rPr>
          <w:rFonts w:ascii="Times New Roman" w:hAnsi="Times New Roman" w:cs="Times New Roman"/>
          <w:b/>
          <w:bCs/>
        </w:rPr>
        <w:t xml:space="preserve">old NCM patients with simple </w:t>
      </w:r>
      <w:r w:rsidR="00D30C8F">
        <w:rPr>
          <w:rFonts w:ascii="Times New Roman" w:hAnsi="Times New Roman" w:cs="Times New Roman"/>
          <w:b/>
          <w:bCs/>
        </w:rPr>
        <w:t xml:space="preserve">MR </w:t>
      </w:r>
      <w:r w:rsidR="00D30C8F" w:rsidRPr="00D30C8F">
        <w:rPr>
          <w:rFonts w:ascii="Times New Roman" w:hAnsi="Times New Roman" w:cs="Times New Roman"/>
          <w:b/>
          <w:bCs/>
        </w:rPr>
        <w:t xml:space="preserve">and simple </w:t>
      </w:r>
      <w:r w:rsidR="00D30C8F">
        <w:rPr>
          <w:rFonts w:ascii="Times New Roman" w:hAnsi="Times New Roman" w:cs="Times New Roman"/>
          <w:b/>
          <w:bCs/>
        </w:rPr>
        <w:t>TR</w:t>
      </w:r>
    </w:p>
    <w:tbl>
      <w:tblPr>
        <w:tblStyle w:val="a3"/>
        <w:tblW w:w="15735" w:type="dxa"/>
        <w:tblInd w:w="-709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9"/>
        <w:gridCol w:w="2268"/>
        <w:gridCol w:w="1970"/>
        <w:gridCol w:w="1999"/>
        <w:gridCol w:w="1984"/>
        <w:gridCol w:w="992"/>
        <w:gridCol w:w="1843"/>
        <w:gridCol w:w="1559"/>
        <w:gridCol w:w="851"/>
      </w:tblGrid>
      <w:tr w:rsidR="00990644" w:rsidRPr="003D31D9" w14:paraId="555C2D5D" w14:textId="77777777" w:rsidTr="00906F48">
        <w:trPr>
          <w:trHeight w:val="600"/>
        </w:trPr>
        <w:tc>
          <w:tcPr>
            <w:tcW w:w="2269" w:type="dxa"/>
            <w:noWrap/>
            <w:hideMark/>
          </w:tcPr>
          <w:p w14:paraId="2FB59C42" w14:textId="77777777" w:rsidR="00990644" w:rsidRPr="003D31D9" w:rsidRDefault="00990644" w:rsidP="00472E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hideMark/>
          </w:tcPr>
          <w:p w14:paraId="17E659C5" w14:textId="77777777" w:rsidR="00990644" w:rsidRPr="00990644" w:rsidRDefault="00990644" w:rsidP="00990644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65386851" w14:textId="17D25F14" w:rsidR="00990644" w:rsidRPr="00990644" w:rsidRDefault="00990644" w:rsidP="00990644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9064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Overall </w:t>
            </w:r>
            <w:r w:rsidRPr="0099064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br/>
              <w:t>(n=117)</w:t>
            </w:r>
          </w:p>
        </w:tc>
        <w:tc>
          <w:tcPr>
            <w:tcW w:w="1970" w:type="dxa"/>
            <w:vMerge w:val="restart"/>
            <w:hideMark/>
          </w:tcPr>
          <w:p w14:paraId="00989182" w14:textId="77777777" w:rsidR="00990644" w:rsidRPr="00990644" w:rsidRDefault="00990644" w:rsidP="00990644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4006CB2F" w14:textId="7812DF4C" w:rsidR="00990644" w:rsidRPr="00990644" w:rsidRDefault="00990644" w:rsidP="00990644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9064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Normal valvular</w:t>
            </w:r>
            <w:r w:rsidRPr="0099064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br/>
              <w:t xml:space="preserve"> (n=47)</w:t>
            </w:r>
          </w:p>
        </w:tc>
        <w:tc>
          <w:tcPr>
            <w:tcW w:w="1999" w:type="dxa"/>
            <w:vMerge w:val="restart"/>
            <w:hideMark/>
          </w:tcPr>
          <w:p w14:paraId="0F95DBF0" w14:textId="77777777" w:rsidR="00990644" w:rsidRPr="00990644" w:rsidRDefault="00990644" w:rsidP="00990644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5FADA928" w14:textId="03232D87" w:rsidR="00990644" w:rsidRPr="00990644" w:rsidRDefault="00990644" w:rsidP="00990644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9064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MR</w:t>
            </w:r>
            <w:r w:rsidRPr="0099064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br/>
              <w:t>(n=36)</w:t>
            </w:r>
          </w:p>
        </w:tc>
        <w:tc>
          <w:tcPr>
            <w:tcW w:w="1984" w:type="dxa"/>
            <w:vMerge w:val="restart"/>
            <w:hideMark/>
          </w:tcPr>
          <w:p w14:paraId="53BD8213" w14:textId="77777777" w:rsidR="00990644" w:rsidRPr="00990644" w:rsidRDefault="00990644" w:rsidP="00990644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5D93F9E0" w14:textId="2833F702" w:rsidR="00990644" w:rsidRPr="00990644" w:rsidRDefault="00990644" w:rsidP="00990644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9064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TR</w:t>
            </w:r>
            <w:r w:rsidRPr="0099064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br/>
              <w:t>(n=34)</w:t>
            </w:r>
          </w:p>
          <w:p w14:paraId="243F50A1" w14:textId="29D2091C" w:rsidR="00990644" w:rsidRPr="00990644" w:rsidRDefault="00990644" w:rsidP="00990644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5245" w:type="dxa"/>
            <w:gridSpan w:val="4"/>
            <w:tcBorders>
              <w:bottom w:val="single" w:sz="4" w:space="0" w:color="auto"/>
            </w:tcBorders>
            <w:noWrap/>
            <w:hideMark/>
          </w:tcPr>
          <w:p w14:paraId="2C04F5F3" w14:textId="77777777" w:rsidR="00990644" w:rsidRPr="003D31D9" w:rsidRDefault="00990644" w:rsidP="00472ECA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990644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p</w:t>
            </w:r>
          </w:p>
        </w:tc>
      </w:tr>
      <w:tr w:rsidR="00990644" w:rsidRPr="003D31D9" w14:paraId="6651E744" w14:textId="77777777" w:rsidTr="00906F48">
        <w:trPr>
          <w:trHeight w:val="900"/>
        </w:trPr>
        <w:tc>
          <w:tcPr>
            <w:tcW w:w="2269" w:type="dxa"/>
            <w:tcBorders>
              <w:bottom w:val="single" w:sz="4" w:space="0" w:color="auto"/>
            </w:tcBorders>
            <w:noWrap/>
            <w:hideMark/>
          </w:tcPr>
          <w:p w14:paraId="4C452A91" w14:textId="77777777" w:rsidR="00990644" w:rsidRPr="003D31D9" w:rsidRDefault="00990644" w:rsidP="00472ECA">
            <w:pP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noWrap/>
            <w:hideMark/>
          </w:tcPr>
          <w:p w14:paraId="147ED817" w14:textId="77777777" w:rsidR="00990644" w:rsidRPr="003D31D9" w:rsidRDefault="0099064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0" w:type="dxa"/>
            <w:vMerge/>
            <w:tcBorders>
              <w:bottom w:val="single" w:sz="4" w:space="0" w:color="auto"/>
            </w:tcBorders>
            <w:noWrap/>
            <w:hideMark/>
          </w:tcPr>
          <w:p w14:paraId="6134B4E8" w14:textId="77777777" w:rsidR="00990644" w:rsidRPr="003D31D9" w:rsidRDefault="00990644" w:rsidP="00472E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9" w:type="dxa"/>
            <w:vMerge/>
            <w:tcBorders>
              <w:bottom w:val="single" w:sz="4" w:space="0" w:color="auto"/>
            </w:tcBorders>
            <w:noWrap/>
            <w:hideMark/>
          </w:tcPr>
          <w:p w14:paraId="3E0D1E38" w14:textId="77777777" w:rsidR="00990644" w:rsidRPr="003D31D9" w:rsidRDefault="00990644" w:rsidP="00472E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noWrap/>
            <w:hideMark/>
          </w:tcPr>
          <w:p w14:paraId="184D2070" w14:textId="6FBA6A7C" w:rsidR="00990644" w:rsidRPr="003D31D9" w:rsidRDefault="00990644" w:rsidP="00472ECA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1E23736" w14:textId="77777777" w:rsidR="00990644" w:rsidRPr="003D31D9" w:rsidRDefault="00990644" w:rsidP="003D31D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E6CFA3E" w14:textId="77777777" w:rsidR="00990644" w:rsidRPr="003D31D9" w:rsidRDefault="00990644" w:rsidP="003D31D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Normal valvular</w:t>
            </w: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  <w:t>vs</w:t>
            </w: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  <w:t>MR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5C8FE60" w14:textId="77777777" w:rsidR="00990644" w:rsidRPr="003D31D9" w:rsidRDefault="00990644" w:rsidP="003D31D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Normal valvular</w:t>
            </w: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  <w:t>vs</w:t>
            </w: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  <w:t>TR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AD3B19F" w14:textId="77777777" w:rsidR="00990644" w:rsidRPr="003D31D9" w:rsidRDefault="00990644" w:rsidP="003D31D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MR</w:t>
            </w: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  <w:t>vs</w:t>
            </w: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  <w:t>TR</w:t>
            </w:r>
          </w:p>
        </w:tc>
      </w:tr>
      <w:tr w:rsidR="00990644" w:rsidRPr="003D31D9" w14:paraId="4C2C3A09" w14:textId="77777777" w:rsidTr="00906F48">
        <w:trPr>
          <w:trHeight w:val="280"/>
        </w:trPr>
        <w:tc>
          <w:tcPr>
            <w:tcW w:w="2269" w:type="dxa"/>
            <w:tcBorders>
              <w:top w:val="single" w:sz="4" w:space="0" w:color="auto"/>
            </w:tcBorders>
            <w:noWrap/>
          </w:tcPr>
          <w:p w14:paraId="4D29E443" w14:textId="0095B3AA" w:rsidR="003B1A06" w:rsidRPr="003D31D9" w:rsidRDefault="003D31D9" w:rsidP="00472E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Demography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noWrap/>
          </w:tcPr>
          <w:p w14:paraId="5B26C4C4" w14:textId="77777777" w:rsidR="003B1A06" w:rsidRPr="003D31D9" w:rsidRDefault="003B1A06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0" w:type="dxa"/>
            <w:tcBorders>
              <w:top w:val="single" w:sz="4" w:space="0" w:color="auto"/>
            </w:tcBorders>
            <w:noWrap/>
          </w:tcPr>
          <w:p w14:paraId="795778A7" w14:textId="77777777" w:rsidR="003B1A06" w:rsidRPr="003D31D9" w:rsidRDefault="003B1A06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</w:tcBorders>
            <w:noWrap/>
          </w:tcPr>
          <w:p w14:paraId="2BBC9CA0" w14:textId="77777777" w:rsidR="003B1A06" w:rsidRPr="003D31D9" w:rsidRDefault="003B1A06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noWrap/>
          </w:tcPr>
          <w:p w14:paraId="7DD166A3" w14:textId="77777777" w:rsidR="003B1A06" w:rsidRPr="003D31D9" w:rsidRDefault="003B1A06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noWrap/>
          </w:tcPr>
          <w:p w14:paraId="655B641D" w14:textId="77777777" w:rsidR="003B1A06" w:rsidRPr="003D31D9" w:rsidRDefault="003B1A06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noWrap/>
          </w:tcPr>
          <w:p w14:paraId="7E1C91C3" w14:textId="77777777" w:rsidR="003B1A06" w:rsidRPr="003D31D9" w:rsidRDefault="003B1A06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noWrap/>
          </w:tcPr>
          <w:p w14:paraId="2910CEE4" w14:textId="77777777" w:rsidR="003B1A06" w:rsidRPr="003D31D9" w:rsidRDefault="003B1A06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noWrap/>
          </w:tcPr>
          <w:p w14:paraId="04DDCDC9" w14:textId="77777777" w:rsidR="003B1A06" w:rsidRPr="003D31D9" w:rsidRDefault="003B1A06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90644" w:rsidRPr="003D31D9" w14:paraId="4FE33B6A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6F2218FB" w14:textId="77777777" w:rsidR="00472ECA" w:rsidRPr="003D31D9" w:rsidRDefault="00472ECA" w:rsidP="00472E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Male, n (%)</w:t>
            </w:r>
          </w:p>
        </w:tc>
        <w:tc>
          <w:tcPr>
            <w:tcW w:w="2268" w:type="dxa"/>
            <w:noWrap/>
            <w:hideMark/>
          </w:tcPr>
          <w:p w14:paraId="0A254A00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71 (60.7)</w:t>
            </w:r>
          </w:p>
        </w:tc>
        <w:tc>
          <w:tcPr>
            <w:tcW w:w="1970" w:type="dxa"/>
            <w:noWrap/>
            <w:hideMark/>
          </w:tcPr>
          <w:p w14:paraId="53949C5E" w14:textId="3B7B2E6D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30 </w:t>
            </w:r>
            <w:r w:rsidR="00904606" w:rsidRPr="003D31D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63.8)</w:t>
            </w:r>
          </w:p>
        </w:tc>
        <w:tc>
          <w:tcPr>
            <w:tcW w:w="1999" w:type="dxa"/>
            <w:noWrap/>
            <w:hideMark/>
          </w:tcPr>
          <w:p w14:paraId="073FAF19" w14:textId="3CF7D28C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19 </w:t>
            </w:r>
            <w:r w:rsidR="00904606" w:rsidRPr="003D31D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52.8)</w:t>
            </w:r>
          </w:p>
        </w:tc>
        <w:tc>
          <w:tcPr>
            <w:tcW w:w="1984" w:type="dxa"/>
            <w:noWrap/>
            <w:hideMark/>
          </w:tcPr>
          <w:p w14:paraId="312D099B" w14:textId="7BE1293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22 </w:t>
            </w:r>
            <w:r w:rsidR="00904606" w:rsidRPr="003D31D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64.7)</w:t>
            </w:r>
          </w:p>
        </w:tc>
        <w:tc>
          <w:tcPr>
            <w:tcW w:w="992" w:type="dxa"/>
            <w:noWrap/>
            <w:hideMark/>
          </w:tcPr>
          <w:p w14:paraId="27D649A4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0.504</w:t>
            </w:r>
          </w:p>
        </w:tc>
        <w:tc>
          <w:tcPr>
            <w:tcW w:w="1843" w:type="dxa"/>
            <w:noWrap/>
            <w:hideMark/>
          </w:tcPr>
          <w:p w14:paraId="62D3D33F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735BFA57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2A9FCF5F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90644" w:rsidRPr="003D31D9" w14:paraId="479E239C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5B6B2B6C" w14:textId="77777777" w:rsidR="00472ECA" w:rsidRPr="003D31D9" w:rsidRDefault="00472ECA" w:rsidP="00472E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Heigh, cm</w:t>
            </w:r>
          </w:p>
        </w:tc>
        <w:tc>
          <w:tcPr>
            <w:tcW w:w="2268" w:type="dxa"/>
            <w:noWrap/>
            <w:hideMark/>
          </w:tcPr>
          <w:p w14:paraId="396DA6E0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57.61 (9.05)</w:t>
            </w:r>
          </w:p>
        </w:tc>
        <w:tc>
          <w:tcPr>
            <w:tcW w:w="1970" w:type="dxa"/>
            <w:noWrap/>
            <w:hideMark/>
          </w:tcPr>
          <w:p w14:paraId="3EA7B4A5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56.49 (7.09)</w:t>
            </w:r>
          </w:p>
        </w:tc>
        <w:tc>
          <w:tcPr>
            <w:tcW w:w="1999" w:type="dxa"/>
            <w:noWrap/>
            <w:hideMark/>
          </w:tcPr>
          <w:p w14:paraId="42C9EC8B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60.10 (10.41)</w:t>
            </w:r>
          </w:p>
        </w:tc>
        <w:tc>
          <w:tcPr>
            <w:tcW w:w="1984" w:type="dxa"/>
            <w:noWrap/>
            <w:hideMark/>
          </w:tcPr>
          <w:p w14:paraId="578458BA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56.53 (9.64)</w:t>
            </w:r>
          </w:p>
        </w:tc>
        <w:tc>
          <w:tcPr>
            <w:tcW w:w="992" w:type="dxa"/>
            <w:noWrap/>
            <w:hideMark/>
          </w:tcPr>
          <w:p w14:paraId="0B4CB54F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0.14</w:t>
            </w:r>
          </w:p>
        </w:tc>
        <w:tc>
          <w:tcPr>
            <w:tcW w:w="1843" w:type="dxa"/>
            <w:noWrap/>
            <w:hideMark/>
          </w:tcPr>
          <w:p w14:paraId="18D45418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24AADFA2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4A520532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90644" w:rsidRPr="003D31D9" w14:paraId="669506F4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18C8E659" w14:textId="77777777" w:rsidR="00472ECA" w:rsidRPr="003D31D9" w:rsidRDefault="00472ECA" w:rsidP="00472E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Weight, (kg)</w:t>
            </w:r>
          </w:p>
        </w:tc>
        <w:tc>
          <w:tcPr>
            <w:tcW w:w="2268" w:type="dxa"/>
            <w:noWrap/>
            <w:hideMark/>
          </w:tcPr>
          <w:p w14:paraId="6E39B387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4.60 [3.50, 6.00]</w:t>
            </w:r>
          </w:p>
        </w:tc>
        <w:tc>
          <w:tcPr>
            <w:tcW w:w="1970" w:type="dxa"/>
            <w:noWrap/>
            <w:hideMark/>
          </w:tcPr>
          <w:p w14:paraId="36A94205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4.50 [3.25, 6.00]</w:t>
            </w:r>
          </w:p>
        </w:tc>
        <w:tc>
          <w:tcPr>
            <w:tcW w:w="1999" w:type="dxa"/>
            <w:noWrap/>
            <w:hideMark/>
          </w:tcPr>
          <w:p w14:paraId="16569CF3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5.05 [4.07, 6.00]</w:t>
            </w:r>
          </w:p>
        </w:tc>
        <w:tc>
          <w:tcPr>
            <w:tcW w:w="1984" w:type="dxa"/>
            <w:noWrap/>
            <w:hideMark/>
          </w:tcPr>
          <w:p w14:paraId="13CFD5AB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4.10 [3.33, 6.00]</w:t>
            </w:r>
          </w:p>
        </w:tc>
        <w:tc>
          <w:tcPr>
            <w:tcW w:w="992" w:type="dxa"/>
            <w:noWrap/>
            <w:hideMark/>
          </w:tcPr>
          <w:p w14:paraId="2744CE39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0.162</w:t>
            </w:r>
          </w:p>
        </w:tc>
        <w:tc>
          <w:tcPr>
            <w:tcW w:w="1843" w:type="dxa"/>
            <w:noWrap/>
            <w:hideMark/>
          </w:tcPr>
          <w:p w14:paraId="15A83707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7153C49B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35AA6FEF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90644" w:rsidRPr="003D31D9" w14:paraId="3BEAAB7F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7E38A464" w14:textId="77777777" w:rsidR="00472ECA" w:rsidRPr="003D31D9" w:rsidRDefault="00472ECA" w:rsidP="00472E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Birth weight, (kg)</w:t>
            </w:r>
          </w:p>
        </w:tc>
        <w:tc>
          <w:tcPr>
            <w:tcW w:w="2268" w:type="dxa"/>
            <w:noWrap/>
            <w:hideMark/>
          </w:tcPr>
          <w:p w14:paraId="5E0783CB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3.00 [2.50, 3.20]</w:t>
            </w:r>
          </w:p>
        </w:tc>
        <w:tc>
          <w:tcPr>
            <w:tcW w:w="1970" w:type="dxa"/>
            <w:noWrap/>
            <w:hideMark/>
          </w:tcPr>
          <w:p w14:paraId="6157D923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2.90 [2.32, 3.15]</w:t>
            </w:r>
          </w:p>
        </w:tc>
        <w:tc>
          <w:tcPr>
            <w:tcW w:w="1999" w:type="dxa"/>
            <w:noWrap/>
            <w:hideMark/>
          </w:tcPr>
          <w:p w14:paraId="0231FE1E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3.00 [2.60, 3.23]</w:t>
            </w:r>
          </w:p>
        </w:tc>
        <w:tc>
          <w:tcPr>
            <w:tcW w:w="1984" w:type="dxa"/>
            <w:noWrap/>
            <w:hideMark/>
          </w:tcPr>
          <w:p w14:paraId="52EE75AD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3.00 [2.50, 3.30]</w:t>
            </w:r>
          </w:p>
        </w:tc>
        <w:tc>
          <w:tcPr>
            <w:tcW w:w="992" w:type="dxa"/>
            <w:noWrap/>
            <w:hideMark/>
          </w:tcPr>
          <w:p w14:paraId="21255135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0.346</w:t>
            </w:r>
          </w:p>
        </w:tc>
        <w:tc>
          <w:tcPr>
            <w:tcW w:w="1843" w:type="dxa"/>
            <w:noWrap/>
            <w:hideMark/>
          </w:tcPr>
          <w:p w14:paraId="2FA92330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06B7C67A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5345E839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90644" w:rsidRPr="003D31D9" w14:paraId="5C645914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34C20A58" w14:textId="77777777" w:rsidR="00472ECA" w:rsidRPr="003D31D9" w:rsidRDefault="00472ECA" w:rsidP="00472E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SaO2, (%)</w:t>
            </w:r>
          </w:p>
        </w:tc>
        <w:tc>
          <w:tcPr>
            <w:tcW w:w="2268" w:type="dxa"/>
            <w:noWrap/>
            <w:hideMark/>
          </w:tcPr>
          <w:p w14:paraId="13139854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96.98 (4.23)</w:t>
            </w:r>
          </w:p>
        </w:tc>
        <w:tc>
          <w:tcPr>
            <w:tcW w:w="1970" w:type="dxa"/>
            <w:noWrap/>
            <w:hideMark/>
          </w:tcPr>
          <w:p w14:paraId="71C7977E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97.17 (3.17)</w:t>
            </w:r>
          </w:p>
        </w:tc>
        <w:tc>
          <w:tcPr>
            <w:tcW w:w="1999" w:type="dxa"/>
            <w:noWrap/>
            <w:hideMark/>
          </w:tcPr>
          <w:p w14:paraId="110BB9D5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98.58 (1.81)</w:t>
            </w:r>
          </w:p>
        </w:tc>
        <w:tc>
          <w:tcPr>
            <w:tcW w:w="1984" w:type="dxa"/>
            <w:noWrap/>
            <w:hideMark/>
          </w:tcPr>
          <w:p w14:paraId="09E4DA01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95.03 (6.23)</w:t>
            </w:r>
          </w:p>
        </w:tc>
        <w:tc>
          <w:tcPr>
            <w:tcW w:w="992" w:type="dxa"/>
            <w:noWrap/>
            <w:hideMark/>
          </w:tcPr>
          <w:p w14:paraId="2B8BFFA1" w14:textId="58D7B3D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C8067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43" w:type="dxa"/>
            <w:noWrap/>
            <w:hideMark/>
          </w:tcPr>
          <w:p w14:paraId="34DA7DDC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3D1B2781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55C75DBF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90644" w:rsidRPr="003D31D9" w14:paraId="5782F763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10BA354D" w14:textId="77777777" w:rsidR="00472ECA" w:rsidRPr="003D31D9" w:rsidRDefault="00472ECA" w:rsidP="00472E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NYHA, (%)</w:t>
            </w:r>
          </w:p>
        </w:tc>
        <w:tc>
          <w:tcPr>
            <w:tcW w:w="2268" w:type="dxa"/>
            <w:noWrap/>
            <w:hideMark/>
          </w:tcPr>
          <w:p w14:paraId="529B8710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0" w:type="dxa"/>
            <w:noWrap/>
            <w:hideMark/>
          </w:tcPr>
          <w:p w14:paraId="33996494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9" w:type="dxa"/>
            <w:noWrap/>
            <w:hideMark/>
          </w:tcPr>
          <w:p w14:paraId="1EB44D98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noWrap/>
            <w:hideMark/>
          </w:tcPr>
          <w:p w14:paraId="0611932B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noWrap/>
            <w:hideMark/>
          </w:tcPr>
          <w:p w14:paraId="6B478F04" w14:textId="1F30C6A8" w:rsidR="00472ECA" w:rsidRPr="003D31D9" w:rsidRDefault="00C80677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0.082</w:t>
            </w:r>
          </w:p>
        </w:tc>
        <w:tc>
          <w:tcPr>
            <w:tcW w:w="1843" w:type="dxa"/>
            <w:noWrap/>
            <w:hideMark/>
          </w:tcPr>
          <w:p w14:paraId="334687B6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33D12351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794497DD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90644" w:rsidRPr="003D31D9" w14:paraId="7241B6A1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565985C7" w14:textId="77777777" w:rsidR="00472ECA" w:rsidRPr="003D31D9" w:rsidRDefault="00472ECA" w:rsidP="00244C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2268" w:type="dxa"/>
            <w:noWrap/>
            <w:hideMark/>
          </w:tcPr>
          <w:p w14:paraId="436E03F3" w14:textId="3101BD52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  <w:r w:rsidR="00904606" w:rsidRPr="003D31D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4.3)</w:t>
            </w:r>
          </w:p>
        </w:tc>
        <w:tc>
          <w:tcPr>
            <w:tcW w:w="1970" w:type="dxa"/>
            <w:noWrap/>
            <w:hideMark/>
          </w:tcPr>
          <w:p w14:paraId="6E9A6741" w14:textId="1528010C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4 </w:t>
            </w:r>
            <w:r w:rsidR="00904606" w:rsidRPr="003D31D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8.5)</w:t>
            </w:r>
          </w:p>
        </w:tc>
        <w:tc>
          <w:tcPr>
            <w:tcW w:w="1999" w:type="dxa"/>
            <w:noWrap/>
            <w:hideMark/>
          </w:tcPr>
          <w:p w14:paraId="34780A9F" w14:textId="7B3A065C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 w:rsidR="00904606" w:rsidRPr="003D31D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2.8)</w:t>
            </w:r>
          </w:p>
        </w:tc>
        <w:tc>
          <w:tcPr>
            <w:tcW w:w="1984" w:type="dxa"/>
            <w:noWrap/>
            <w:hideMark/>
          </w:tcPr>
          <w:p w14:paraId="7C3C3FB6" w14:textId="7BA4AA0C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  <w:r w:rsidR="00904606" w:rsidRPr="003D31D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0.0)</w:t>
            </w:r>
          </w:p>
        </w:tc>
        <w:tc>
          <w:tcPr>
            <w:tcW w:w="992" w:type="dxa"/>
            <w:noWrap/>
            <w:hideMark/>
          </w:tcPr>
          <w:p w14:paraId="2E653409" w14:textId="47623FA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noWrap/>
            <w:hideMark/>
          </w:tcPr>
          <w:p w14:paraId="7B8A0E1D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7A4C6E5C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6132BB20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90644" w:rsidRPr="003D31D9" w14:paraId="2B77FB5A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5E082FEE" w14:textId="77777777" w:rsidR="00472ECA" w:rsidRPr="003D31D9" w:rsidRDefault="00472ECA" w:rsidP="00244C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II</w:t>
            </w:r>
          </w:p>
        </w:tc>
        <w:tc>
          <w:tcPr>
            <w:tcW w:w="2268" w:type="dxa"/>
            <w:noWrap/>
            <w:hideMark/>
          </w:tcPr>
          <w:p w14:paraId="7B239799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71 (60.7)</w:t>
            </w:r>
          </w:p>
        </w:tc>
        <w:tc>
          <w:tcPr>
            <w:tcW w:w="1970" w:type="dxa"/>
            <w:noWrap/>
            <w:hideMark/>
          </w:tcPr>
          <w:p w14:paraId="1F7BB621" w14:textId="715F90B0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34 </w:t>
            </w:r>
            <w:r w:rsidR="00904606" w:rsidRPr="003D31D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72.3)</w:t>
            </w:r>
          </w:p>
        </w:tc>
        <w:tc>
          <w:tcPr>
            <w:tcW w:w="1999" w:type="dxa"/>
            <w:noWrap/>
            <w:hideMark/>
          </w:tcPr>
          <w:p w14:paraId="6806D90B" w14:textId="50125CC1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18 </w:t>
            </w:r>
            <w:r w:rsidR="00904606" w:rsidRPr="003D31D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50.0)</w:t>
            </w:r>
          </w:p>
        </w:tc>
        <w:tc>
          <w:tcPr>
            <w:tcW w:w="1984" w:type="dxa"/>
            <w:noWrap/>
            <w:hideMark/>
          </w:tcPr>
          <w:p w14:paraId="69C158A7" w14:textId="3FDD8DB0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19 </w:t>
            </w:r>
            <w:r w:rsidR="00904606" w:rsidRPr="003D31D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55.9)</w:t>
            </w:r>
          </w:p>
        </w:tc>
        <w:tc>
          <w:tcPr>
            <w:tcW w:w="992" w:type="dxa"/>
            <w:noWrap/>
            <w:hideMark/>
          </w:tcPr>
          <w:p w14:paraId="397300D2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noWrap/>
            <w:hideMark/>
          </w:tcPr>
          <w:p w14:paraId="0BF33F53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0DD10E20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2817933B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90644" w:rsidRPr="003D31D9" w14:paraId="08137D2E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34F27906" w14:textId="77777777" w:rsidR="00472ECA" w:rsidRPr="003D31D9" w:rsidRDefault="00472ECA" w:rsidP="00244C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III</w:t>
            </w:r>
          </w:p>
        </w:tc>
        <w:tc>
          <w:tcPr>
            <w:tcW w:w="2268" w:type="dxa"/>
            <w:noWrap/>
            <w:hideMark/>
          </w:tcPr>
          <w:p w14:paraId="5519A00A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22 (18.8)</w:t>
            </w:r>
          </w:p>
        </w:tc>
        <w:tc>
          <w:tcPr>
            <w:tcW w:w="1970" w:type="dxa"/>
            <w:noWrap/>
            <w:hideMark/>
          </w:tcPr>
          <w:p w14:paraId="531D76B3" w14:textId="344909D4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  <w:r w:rsidR="00904606" w:rsidRPr="003D31D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10.6)</w:t>
            </w:r>
          </w:p>
        </w:tc>
        <w:tc>
          <w:tcPr>
            <w:tcW w:w="1999" w:type="dxa"/>
            <w:noWrap/>
            <w:hideMark/>
          </w:tcPr>
          <w:p w14:paraId="2C5F8D6A" w14:textId="473EF7FA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9 </w:t>
            </w:r>
            <w:r w:rsidR="00904606" w:rsidRPr="003D31D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25.0)</w:t>
            </w:r>
          </w:p>
        </w:tc>
        <w:tc>
          <w:tcPr>
            <w:tcW w:w="1984" w:type="dxa"/>
            <w:noWrap/>
            <w:hideMark/>
          </w:tcPr>
          <w:p w14:paraId="68C0F3EC" w14:textId="2857B83E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8 </w:t>
            </w:r>
            <w:r w:rsidR="00904606" w:rsidRPr="003D31D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23.5)</w:t>
            </w:r>
          </w:p>
        </w:tc>
        <w:tc>
          <w:tcPr>
            <w:tcW w:w="992" w:type="dxa"/>
            <w:noWrap/>
            <w:hideMark/>
          </w:tcPr>
          <w:p w14:paraId="4D5A8B76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noWrap/>
            <w:hideMark/>
          </w:tcPr>
          <w:p w14:paraId="25A508D5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47509A7C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7A436F58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90644" w:rsidRPr="003D31D9" w14:paraId="023631B8" w14:textId="77777777" w:rsidTr="00906F48">
        <w:trPr>
          <w:trHeight w:val="300"/>
        </w:trPr>
        <w:tc>
          <w:tcPr>
            <w:tcW w:w="2269" w:type="dxa"/>
            <w:noWrap/>
            <w:hideMark/>
          </w:tcPr>
          <w:p w14:paraId="6EB60B13" w14:textId="77777777" w:rsidR="00472ECA" w:rsidRPr="003D31D9" w:rsidRDefault="00472ECA" w:rsidP="00244C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Ⅳ</w:t>
            </w:r>
          </w:p>
        </w:tc>
        <w:tc>
          <w:tcPr>
            <w:tcW w:w="2268" w:type="dxa"/>
            <w:noWrap/>
            <w:hideMark/>
          </w:tcPr>
          <w:p w14:paraId="58D3CF0A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19 (16.2)</w:t>
            </w:r>
          </w:p>
        </w:tc>
        <w:tc>
          <w:tcPr>
            <w:tcW w:w="1970" w:type="dxa"/>
            <w:noWrap/>
            <w:hideMark/>
          </w:tcPr>
          <w:p w14:paraId="50BA8547" w14:textId="1A152469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4 </w:t>
            </w:r>
            <w:r w:rsidR="00904606" w:rsidRPr="003D31D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8.5)</w:t>
            </w:r>
          </w:p>
        </w:tc>
        <w:tc>
          <w:tcPr>
            <w:tcW w:w="1999" w:type="dxa"/>
            <w:noWrap/>
            <w:hideMark/>
          </w:tcPr>
          <w:p w14:paraId="1E97DC0C" w14:textId="71BF9E44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8 </w:t>
            </w:r>
            <w:r w:rsidR="00904606" w:rsidRPr="003D31D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22.2)</w:t>
            </w:r>
          </w:p>
        </w:tc>
        <w:tc>
          <w:tcPr>
            <w:tcW w:w="1984" w:type="dxa"/>
            <w:noWrap/>
            <w:hideMark/>
          </w:tcPr>
          <w:p w14:paraId="42E17760" w14:textId="0C901723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7 </w:t>
            </w:r>
            <w:r w:rsidR="00904606" w:rsidRPr="003D31D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20.6)</w:t>
            </w:r>
          </w:p>
        </w:tc>
        <w:tc>
          <w:tcPr>
            <w:tcW w:w="992" w:type="dxa"/>
            <w:noWrap/>
            <w:hideMark/>
          </w:tcPr>
          <w:p w14:paraId="5EAD6E7F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noWrap/>
            <w:hideMark/>
          </w:tcPr>
          <w:p w14:paraId="3E74E90F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261DC602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5F42013C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90644" w:rsidRPr="003D31D9" w14:paraId="5B47EF23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741E07ED" w14:textId="3F95FFE4" w:rsidR="00472ECA" w:rsidRPr="003D31D9" w:rsidRDefault="00472ECA" w:rsidP="009046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Combined</w:t>
            </w:r>
            <w:r w:rsidR="00904606"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with CHD, </w:t>
            </w:r>
            <w:r w:rsidR="00B6021E" w:rsidRPr="003D31D9">
              <w:rPr>
                <w:rFonts w:ascii="Times New Roman" w:hAnsi="Times New Roman" w:cs="Times New Roman"/>
                <w:sz w:val="18"/>
                <w:szCs w:val="18"/>
              </w:rPr>
              <w:t>n (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2268" w:type="dxa"/>
            <w:noWrap/>
            <w:hideMark/>
          </w:tcPr>
          <w:p w14:paraId="3F23161F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0" w:type="dxa"/>
            <w:noWrap/>
            <w:hideMark/>
          </w:tcPr>
          <w:p w14:paraId="401479F4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9" w:type="dxa"/>
            <w:noWrap/>
            <w:hideMark/>
          </w:tcPr>
          <w:p w14:paraId="6C97658C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noWrap/>
            <w:hideMark/>
          </w:tcPr>
          <w:p w14:paraId="071F98E2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noWrap/>
            <w:hideMark/>
          </w:tcPr>
          <w:p w14:paraId="6238D4AA" w14:textId="25A1737B" w:rsidR="00472ECA" w:rsidRPr="003D31D9" w:rsidRDefault="00C80677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0.056</w:t>
            </w:r>
          </w:p>
        </w:tc>
        <w:tc>
          <w:tcPr>
            <w:tcW w:w="1843" w:type="dxa"/>
            <w:noWrap/>
            <w:hideMark/>
          </w:tcPr>
          <w:p w14:paraId="3943714C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6B5E4DE5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1BDF2981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90644" w:rsidRPr="003D31D9" w14:paraId="27F53D98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71ADF12C" w14:textId="77777777" w:rsidR="00472ECA" w:rsidRPr="003D31D9" w:rsidRDefault="00472ECA" w:rsidP="00244C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Isolated NCM</w:t>
            </w:r>
          </w:p>
        </w:tc>
        <w:tc>
          <w:tcPr>
            <w:tcW w:w="2268" w:type="dxa"/>
            <w:noWrap/>
            <w:hideMark/>
          </w:tcPr>
          <w:p w14:paraId="390A0E8F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15 (12.8)</w:t>
            </w:r>
          </w:p>
        </w:tc>
        <w:tc>
          <w:tcPr>
            <w:tcW w:w="1970" w:type="dxa"/>
            <w:noWrap/>
            <w:hideMark/>
          </w:tcPr>
          <w:p w14:paraId="51DD5B3D" w14:textId="002F5329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  <w:r w:rsidR="00904606" w:rsidRPr="003D31D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10.6)</w:t>
            </w:r>
          </w:p>
        </w:tc>
        <w:tc>
          <w:tcPr>
            <w:tcW w:w="1999" w:type="dxa"/>
            <w:noWrap/>
            <w:hideMark/>
          </w:tcPr>
          <w:p w14:paraId="34022474" w14:textId="3E8F9B6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9 </w:t>
            </w:r>
            <w:r w:rsidR="00904606" w:rsidRPr="003D31D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25.0)</w:t>
            </w:r>
          </w:p>
        </w:tc>
        <w:tc>
          <w:tcPr>
            <w:tcW w:w="1984" w:type="dxa"/>
            <w:noWrap/>
            <w:hideMark/>
          </w:tcPr>
          <w:p w14:paraId="513D4231" w14:textId="23140EEA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 w:rsidR="00904606" w:rsidRPr="003D31D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2.9)</w:t>
            </w:r>
          </w:p>
        </w:tc>
        <w:tc>
          <w:tcPr>
            <w:tcW w:w="992" w:type="dxa"/>
            <w:noWrap/>
            <w:hideMark/>
          </w:tcPr>
          <w:p w14:paraId="362139A7" w14:textId="6FE45518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noWrap/>
            <w:hideMark/>
          </w:tcPr>
          <w:p w14:paraId="33AD8C11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23E33E32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5FD5CBB8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90644" w:rsidRPr="003D31D9" w14:paraId="2B4DF0E5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0648AB57" w14:textId="77777777" w:rsidR="00472ECA" w:rsidRPr="003D31D9" w:rsidRDefault="00472ECA" w:rsidP="00244C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PDA/PFO</w:t>
            </w:r>
          </w:p>
        </w:tc>
        <w:tc>
          <w:tcPr>
            <w:tcW w:w="2268" w:type="dxa"/>
            <w:noWrap/>
            <w:hideMark/>
          </w:tcPr>
          <w:p w14:paraId="2CE1E825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33 (28.2)</w:t>
            </w:r>
          </w:p>
        </w:tc>
        <w:tc>
          <w:tcPr>
            <w:tcW w:w="1970" w:type="dxa"/>
            <w:noWrap/>
            <w:hideMark/>
          </w:tcPr>
          <w:p w14:paraId="7193AE7A" w14:textId="6F85979B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14 </w:t>
            </w:r>
            <w:r w:rsidR="00904606" w:rsidRPr="003D31D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29.8)</w:t>
            </w:r>
          </w:p>
        </w:tc>
        <w:tc>
          <w:tcPr>
            <w:tcW w:w="1999" w:type="dxa"/>
            <w:noWrap/>
            <w:hideMark/>
          </w:tcPr>
          <w:p w14:paraId="499972C2" w14:textId="2D02A54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14 </w:t>
            </w:r>
            <w:r w:rsidR="00904606" w:rsidRPr="003D31D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38.9)</w:t>
            </w:r>
          </w:p>
        </w:tc>
        <w:tc>
          <w:tcPr>
            <w:tcW w:w="1984" w:type="dxa"/>
            <w:noWrap/>
            <w:hideMark/>
          </w:tcPr>
          <w:p w14:paraId="1ED460CF" w14:textId="536B222E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  <w:r w:rsidR="00904606" w:rsidRPr="003D31D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14.7)</w:t>
            </w:r>
          </w:p>
        </w:tc>
        <w:tc>
          <w:tcPr>
            <w:tcW w:w="992" w:type="dxa"/>
            <w:noWrap/>
            <w:hideMark/>
          </w:tcPr>
          <w:p w14:paraId="5492A0FE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noWrap/>
            <w:hideMark/>
          </w:tcPr>
          <w:p w14:paraId="1837082B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12410F93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64FF257C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90644" w:rsidRPr="003D31D9" w14:paraId="01688457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681F5BC7" w14:textId="77777777" w:rsidR="00472ECA" w:rsidRPr="003D31D9" w:rsidRDefault="00472ECA" w:rsidP="00244C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ASD</w:t>
            </w:r>
          </w:p>
        </w:tc>
        <w:tc>
          <w:tcPr>
            <w:tcW w:w="2268" w:type="dxa"/>
            <w:noWrap/>
            <w:hideMark/>
          </w:tcPr>
          <w:p w14:paraId="1610D24A" w14:textId="568B55F1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  <w:r w:rsidR="00904606" w:rsidRPr="003D31D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4.3)</w:t>
            </w:r>
          </w:p>
        </w:tc>
        <w:tc>
          <w:tcPr>
            <w:tcW w:w="1970" w:type="dxa"/>
            <w:noWrap/>
            <w:hideMark/>
          </w:tcPr>
          <w:p w14:paraId="1E601110" w14:textId="5EA94D14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  <w:r w:rsidR="00904606" w:rsidRPr="003D31D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4.3)</w:t>
            </w:r>
          </w:p>
        </w:tc>
        <w:tc>
          <w:tcPr>
            <w:tcW w:w="1999" w:type="dxa"/>
            <w:noWrap/>
            <w:hideMark/>
          </w:tcPr>
          <w:p w14:paraId="667B64C8" w14:textId="0FA69246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 w:rsidR="00904606" w:rsidRPr="003D31D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2.8)</w:t>
            </w:r>
          </w:p>
        </w:tc>
        <w:tc>
          <w:tcPr>
            <w:tcW w:w="1984" w:type="dxa"/>
            <w:noWrap/>
            <w:hideMark/>
          </w:tcPr>
          <w:p w14:paraId="26D641EC" w14:textId="318DD4B1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2 (5.9)</w:t>
            </w:r>
          </w:p>
        </w:tc>
        <w:tc>
          <w:tcPr>
            <w:tcW w:w="992" w:type="dxa"/>
            <w:noWrap/>
            <w:hideMark/>
          </w:tcPr>
          <w:p w14:paraId="04ABB87B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noWrap/>
            <w:hideMark/>
          </w:tcPr>
          <w:p w14:paraId="4AD0ED92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4C36DE4B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6FFABE6E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90644" w:rsidRPr="003D31D9" w14:paraId="174CB1FB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21A9B32E" w14:textId="77777777" w:rsidR="00472ECA" w:rsidRPr="003D31D9" w:rsidRDefault="00472ECA" w:rsidP="00244C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OLE_LINK35"/>
            <w:bookmarkStart w:id="1" w:name="OLE_LINK36"/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VSD</w:t>
            </w:r>
            <w:bookmarkEnd w:id="0"/>
            <w:bookmarkEnd w:id="1"/>
          </w:p>
        </w:tc>
        <w:tc>
          <w:tcPr>
            <w:tcW w:w="2268" w:type="dxa"/>
            <w:noWrap/>
            <w:hideMark/>
          </w:tcPr>
          <w:p w14:paraId="064BC0AF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18 (15.4)</w:t>
            </w:r>
          </w:p>
        </w:tc>
        <w:tc>
          <w:tcPr>
            <w:tcW w:w="1970" w:type="dxa"/>
            <w:noWrap/>
            <w:hideMark/>
          </w:tcPr>
          <w:p w14:paraId="232BB7CE" w14:textId="00149F35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8 </w:t>
            </w:r>
            <w:r w:rsidR="00904606" w:rsidRPr="003D31D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17.0)</w:t>
            </w:r>
          </w:p>
        </w:tc>
        <w:tc>
          <w:tcPr>
            <w:tcW w:w="1999" w:type="dxa"/>
            <w:noWrap/>
            <w:hideMark/>
          </w:tcPr>
          <w:p w14:paraId="5F371AD6" w14:textId="6B359262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4 </w:t>
            </w:r>
            <w:r w:rsidR="00904606" w:rsidRPr="003D31D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11.1)</w:t>
            </w:r>
          </w:p>
        </w:tc>
        <w:tc>
          <w:tcPr>
            <w:tcW w:w="1984" w:type="dxa"/>
            <w:noWrap/>
            <w:hideMark/>
          </w:tcPr>
          <w:p w14:paraId="600D6064" w14:textId="29254DD0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6 (17.6)</w:t>
            </w:r>
          </w:p>
        </w:tc>
        <w:tc>
          <w:tcPr>
            <w:tcW w:w="992" w:type="dxa"/>
            <w:noWrap/>
            <w:hideMark/>
          </w:tcPr>
          <w:p w14:paraId="7C37B9FC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noWrap/>
            <w:hideMark/>
          </w:tcPr>
          <w:p w14:paraId="00E6FAB4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382C6C23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1B3D3CA8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90644" w:rsidRPr="003D31D9" w14:paraId="7D8AC897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74549F74" w14:textId="77777777" w:rsidR="00472ECA" w:rsidRPr="003D31D9" w:rsidRDefault="00472ECA" w:rsidP="00244C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Others</w:t>
            </w:r>
          </w:p>
        </w:tc>
        <w:tc>
          <w:tcPr>
            <w:tcW w:w="2268" w:type="dxa"/>
            <w:noWrap/>
            <w:hideMark/>
          </w:tcPr>
          <w:p w14:paraId="6D762AF6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43 (36.8)</w:t>
            </w:r>
          </w:p>
        </w:tc>
        <w:tc>
          <w:tcPr>
            <w:tcW w:w="1970" w:type="dxa"/>
            <w:noWrap/>
            <w:hideMark/>
          </w:tcPr>
          <w:p w14:paraId="695B0917" w14:textId="34E34A0E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17 </w:t>
            </w:r>
            <w:r w:rsidR="00904606" w:rsidRPr="003D31D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36.2)</w:t>
            </w:r>
          </w:p>
        </w:tc>
        <w:tc>
          <w:tcPr>
            <w:tcW w:w="1999" w:type="dxa"/>
            <w:noWrap/>
            <w:hideMark/>
          </w:tcPr>
          <w:p w14:paraId="64789C95" w14:textId="2E8AE8D6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8 </w:t>
            </w:r>
            <w:r w:rsidR="00904606" w:rsidRPr="003D31D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22.2)</w:t>
            </w:r>
          </w:p>
        </w:tc>
        <w:tc>
          <w:tcPr>
            <w:tcW w:w="1984" w:type="dxa"/>
            <w:noWrap/>
            <w:hideMark/>
          </w:tcPr>
          <w:p w14:paraId="021BE92F" w14:textId="4B6598BD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18 (52.9)</w:t>
            </w:r>
          </w:p>
        </w:tc>
        <w:tc>
          <w:tcPr>
            <w:tcW w:w="992" w:type="dxa"/>
            <w:noWrap/>
            <w:hideMark/>
          </w:tcPr>
          <w:p w14:paraId="03CD5684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noWrap/>
            <w:hideMark/>
          </w:tcPr>
          <w:p w14:paraId="777CC065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07EDED9A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4DC0EE82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90644" w:rsidRPr="003D31D9" w14:paraId="258E6763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503E411D" w14:textId="77777777" w:rsidR="00472ECA" w:rsidRPr="003D31D9" w:rsidRDefault="00472ECA" w:rsidP="00244C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Multiple CHD</w:t>
            </w:r>
          </w:p>
        </w:tc>
        <w:tc>
          <w:tcPr>
            <w:tcW w:w="2268" w:type="dxa"/>
            <w:noWrap/>
            <w:hideMark/>
          </w:tcPr>
          <w:p w14:paraId="7F54E3E7" w14:textId="552BE2AF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  <w:r w:rsidR="00904606" w:rsidRPr="003D31D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2.6)</w:t>
            </w:r>
          </w:p>
        </w:tc>
        <w:tc>
          <w:tcPr>
            <w:tcW w:w="1970" w:type="dxa"/>
            <w:noWrap/>
            <w:hideMark/>
          </w:tcPr>
          <w:p w14:paraId="76B8041C" w14:textId="4C037DB9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 w:rsidR="00904606" w:rsidRPr="003D31D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2.1)</w:t>
            </w:r>
          </w:p>
        </w:tc>
        <w:tc>
          <w:tcPr>
            <w:tcW w:w="1999" w:type="dxa"/>
            <w:noWrap/>
            <w:hideMark/>
          </w:tcPr>
          <w:p w14:paraId="0C82954B" w14:textId="026AD822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  <w:r w:rsidR="00904606" w:rsidRPr="003D31D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0.0)</w:t>
            </w:r>
          </w:p>
        </w:tc>
        <w:tc>
          <w:tcPr>
            <w:tcW w:w="1984" w:type="dxa"/>
            <w:noWrap/>
            <w:hideMark/>
          </w:tcPr>
          <w:p w14:paraId="08A6201D" w14:textId="28151223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2 (5.9)</w:t>
            </w:r>
          </w:p>
        </w:tc>
        <w:tc>
          <w:tcPr>
            <w:tcW w:w="992" w:type="dxa"/>
            <w:noWrap/>
            <w:hideMark/>
          </w:tcPr>
          <w:p w14:paraId="682A9F0C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noWrap/>
            <w:hideMark/>
          </w:tcPr>
          <w:p w14:paraId="46247723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7FFB4324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654BBC94" w14:textId="77777777" w:rsidR="00472ECA" w:rsidRPr="003D31D9" w:rsidRDefault="00472ECA" w:rsidP="00472E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80677" w:rsidRPr="003D31D9" w14:paraId="3EA7D03C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632110D6" w14:textId="77777777" w:rsidR="00C80677" w:rsidRPr="003D31D9" w:rsidRDefault="00C80677" w:rsidP="00C8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NCM location, n (%)</w:t>
            </w:r>
          </w:p>
        </w:tc>
        <w:tc>
          <w:tcPr>
            <w:tcW w:w="2268" w:type="dxa"/>
            <w:noWrap/>
            <w:hideMark/>
          </w:tcPr>
          <w:p w14:paraId="068FD3B6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0" w:type="dxa"/>
            <w:noWrap/>
            <w:hideMark/>
          </w:tcPr>
          <w:p w14:paraId="56B9AB28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9" w:type="dxa"/>
            <w:noWrap/>
            <w:hideMark/>
          </w:tcPr>
          <w:p w14:paraId="2BE806A8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noWrap/>
            <w:hideMark/>
          </w:tcPr>
          <w:p w14:paraId="7F542ECC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noWrap/>
            <w:hideMark/>
          </w:tcPr>
          <w:p w14:paraId="5B944B28" w14:textId="64252BD1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843" w:type="dxa"/>
            <w:noWrap/>
            <w:hideMark/>
          </w:tcPr>
          <w:p w14:paraId="631431E5" w14:textId="010EE85E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559" w:type="dxa"/>
            <w:noWrap/>
            <w:hideMark/>
          </w:tcPr>
          <w:p w14:paraId="18CAFB68" w14:textId="33F4FFCB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851" w:type="dxa"/>
            <w:noWrap/>
            <w:hideMark/>
          </w:tcPr>
          <w:p w14:paraId="3E1B76C2" w14:textId="5905D794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</w:tr>
      <w:tr w:rsidR="00C80677" w:rsidRPr="003D31D9" w14:paraId="2DF65D22" w14:textId="77777777" w:rsidTr="001062BC">
        <w:trPr>
          <w:trHeight w:val="280"/>
        </w:trPr>
        <w:tc>
          <w:tcPr>
            <w:tcW w:w="2269" w:type="dxa"/>
            <w:tcBorders>
              <w:bottom w:val="nil"/>
            </w:tcBorders>
            <w:noWrap/>
            <w:hideMark/>
          </w:tcPr>
          <w:p w14:paraId="46EC6CE1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LVNC</w:t>
            </w:r>
          </w:p>
        </w:tc>
        <w:tc>
          <w:tcPr>
            <w:tcW w:w="2268" w:type="dxa"/>
            <w:tcBorders>
              <w:bottom w:val="nil"/>
            </w:tcBorders>
            <w:noWrap/>
            <w:hideMark/>
          </w:tcPr>
          <w:p w14:paraId="7719E0D5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81 (69.2)</w:t>
            </w:r>
          </w:p>
        </w:tc>
        <w:tc>
          <w:tcPr>
            <w:tcW w:w="1970" w:type="dxa"/>
            <w:tcBorders>
              <w:bottom w:val="nil"/>
            </w:tcBorders>
            <w:noWrap/>
            <w:hideMark/>
          </w:tcPr>
          <w:p w14:paraId="36D33734" w14:textId="1770CF62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32 (68.1)</w:t>
            </w:r>
          </w:p>
        </w:tc>
        <w:tc>
          <w:tcPr>
            <w:tcW w:w="1999" w:type="dxa"/>
            <w:tcBorders>
              <w:bottom w:val="nil"/>
            </w:tcBorders>
            <w:noWrap/>
            <w:hideMark/>
          </w:tcPr>
          <w:p w14:paraId="5FF9880D" w14:textId="296D28A9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33 (91.7)</w:t>
            </w:r>
          </w:p>
        </w:tc>
        <w:tc>
          <w:tcPr>
            <w:tcW w:w="1984" w:type="dxa"/>
            <w:tcBorders>
              <w:bottom w:val="nil"/>
            </w:tcBorders>
            <w:noWrap/>
            <w:hideMark/>
          </w:tcPr>
          <w:p w14:paraId="02E5437A" w14:textId="13388603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16 (47.1)</w:t>
            </w:r>
          </w:p>
        </w:tc>
        <w:tc>
          <w:tcPr>
            <w:tcW w:w="992" w:type="dxa"/>
            <w:tcBorders>
              <w:bottom w:val="nil"/>
            </w:tcBorders>
            <w:noWrap/>
          </w:tcPr>
          <w:p w14:paraId="305A5040" w14:textId="5F820116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bottom w:val="nil"/>
            </w:tcBorders>
            <w:noWrap/>
          </w:tcPr>
          <w:p w14:paraId="13C5722F" w14:textId="29F60DF4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nil"/>
            </w:tcBorders>
            <w:noWrap/>
          </w:tcPr>
          <w:p w14:paraId="18BA31C5" w14:textId="3851820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nil"/>
            </w:tcBorders>
            <w:noWrap/>
          </w:tcPr>
          <w:p w14:paraId="3A140AFD" w14:textId="58A4760C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C80677" w:rsidRPr="003D31D9" w14:paraId="224C0B09" w14:textId="77777777" w:rsidTr="001062BC">
        <w:trPr>
          <w:trHeight w:val="280"/>
        </w:trPr>
        <w:tc>
          <w:tcPr>
            <w:tcW w:w="2269" w:type="dxa"/>
            <w:tcBorders>
              <w:top w:val="nil"/>
            </w:tcBorders>
            <w:noWrap/>
            <w:hideMark/>
          </w:tcPr>
          <w:p w14:paraId="5F5FB74B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RVNC</w:t>
            </w:r>
          </w:p>
        </w:tc>
        <w:tc>
          <w:tcPr>
            <w:tcW w:w="2268" w:type="dxa"/>
            <w:tcBorders>
              <w:top w:val="nil"/>
            </w:tcBorders>
            <w:noWrap/>
            <w:hideMark/>
          </w:tcPr>
          <w:p w14:paraId="76079F32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17 (14.5)</w:t>
            </w:r>
          </w:p>
        </w:tc>
        <w:tc>
          <w:tcPr>
            <w:tcW w:w="1970" w:type="dxa"/>
            <w:tcBorders>
              <w:top w:val="nil"/>
            </w:tcBorders>
            <w:noWrap/>
            <w:hideMark/>
          </w:tcPr>
          <w:p w14:paraId="1D733109" w14:textId="3182F1D4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5 (10.6)</w:t>
            </w:r>
          </w:p>
        </w:tc>
        <w:tc>
          <w:tcPr>
            <w:tcW w:w="1999" w:type="dxa"/>
            <w:tcBorders>
              <w:top w:val="nil"/>
            </w:tcBorders>
            <w:noWrap/>
            <w:hideMark/>
          </w:tcPr>
          <w:p w14:paraId="672CE116" w14:textId="026361BD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 (2.8)</w:t>
            </w:r>
          </w:p>
        </w:tc>
        <w:tc>
          <w:tcPr>
            <w:tcW w:w="1984" w:type="dxa"/>
            <w:tcBorders>
              <w:top w:val="nil"/>
            </w:tcBorders>
            <w:noWrap/>
            <w:hideMark/>
          </w:tcPr>
          <w:p w14:paraId="3FC3F963" w14:textId="72825A06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11 (32.4)</w:t>
            </w:r>
          </w:p>
        </w:tc>
        <w:tc>
          <w:tcPr>
            <w:tcW w:w="992" w:type="dxa"/>
            <w:tcBorders>
              <w:top w:val="nil"/>
            </w:tcBorders>
            <w:noWrap/>
            <w:hideMark/>
          </w:tcPr>
          <w:p w14:paraId="5C43101F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</w:tcBorders>
            <w:noWrap/>
            <w:hideMark/>
          </w:tcPr>
          <w:p w14:paraId="13CE6834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</w:tcBorders>
            <w:noWrap/>
            <w:hideMark/>
          </w:tcPr>
          <w:p w14:paraId="70805ECA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</w:tcBorders>
            <w:noWrap/>
            <w:hideMark/>
          </w:tcPr>
          <w:p w14:paraId="07C16BAA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80677" w:rsidRPr="003D31D9" w14:paraId="5528038D" w14:textId="77777777" w:rsidTr="001062BC">
        <w:trPr>
          <w:trHeight w:val="280"/>
        </w:trPr>
        <w:tc>
          <w:tcPr>
            <w:tcW w:w="2269" w:type="dxa"/>
            <w:tcBorders>
              <w:top w:val="nil"/>
            </w:tcBorders>
            <w:noWrap/>
            <w:hideMark/>
          </w:tcPr>
          <w:p w14:paraId="5A502D89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BVNC</w:t>
            </w:r>
          </w:p>
        </w:tc>
        <w:tc>
          <w:tcPr>
            <w:tcW w:w="2268" w:type="dxa"/>
            <w:tcBorders>
              <w:top w:val="nil"/>
            </w:tcBorders>
            <w:noWrap/>
            <w:hideMark/>
          </w:tcPr>
          <w:p w14:paraId="50EFD5BB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19 (16.2)</w:t>
            </w:r>
          </w:p>
        </w:tc>
        <w:tc>
          <w:tcPr>
            <w:tcW w:w="1970" w:type="dxa"/>
            <w:tcBorders>
              <w:top w:val="nil"/>
            </w:tcBorders>
            <w:noWrap/>
            <w:hideMark/>
          </w:tcPr>
          <w:p w14:paraId="1BE75588" w14:textId="48AC89A5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10 (21.3)</w:t>
            </w:r>
          </w:p>
        </w:tc>
        <w:tc>
          <w:tcPr>
            <w:tcW w:w="1999" w:type="dxa"/>
            <w:tcBorders>
              <w:top w:val="nil"/>
            </w:tcBorders>
            <w:noWrap/>
            <w:hideMark/>
          </w:tcPr>
          <w:p w14:paraId="14C8F9C8" w14:textId="2EE0179D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2 (5.6)</w:t>
            </w:r>
          </w:p>
        </w:tc>
        <w:tc>
          <w:tcPr>
            <w:tcW w:w="1984" w:type="dxa"/>
            <w:tcBorders>
              <w:top w:val="nil"/>
            </w:tcBorders>
            <w:noWrap/>
            <w:hideMark/>
          </w:tcPr>
          <w:p w14:paraId="7D232A0C" w14:textId="318DB5DC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7 (20.6)</w:t>
            </w:r>
          </w:p>
        </w:tc>
        <w:tc>
          <w:tcPr>
            <w:tcW w:w="992" w:type="dxa"/>
            <w:tcBorders>
              <w:top w:val="nil"/>
            </w:tcBorders>
            <w:noWrap/>
            <w:hideMark/>
          </w:tcPr>
          <w:p w14:paraId="4910F7A2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</w:tcBorders>
            <w:noWrap/>
            <w:hideMark/>
          </w:tcPr>
          <w:p w14:paraId="2AF8E3A2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</w:tcBorders>
            <w:noWrap/>
            <w:hideMark/>
          </w:tcPr>
          <w:p w14:paraId="29419944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</w:tcBorders>
            <w:noWrap/>
            <w:hideMark/>
          </w:tcPr>
          <w:p w14:paraId="54A19041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80677" w:rsidRPr="003D31D9" w14:paraId="766C8E15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7B1D0E50" w14:textId="38E7A748" w:rsidR="00C80677" w:rsidRPr="003D31D9" w:rsidRDefault="00C80677" w:rsidP="00C8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Electrocardiograph</w:t>
            </w:r>
          </w:p>
        </w:tc>
        <w:tc>
          <w:tcPr>
            <w:tcW w:w="2268" w:type="dxa"/>
            <w:noWrap/>
            <w:hideMark/>
          </w:tcPr>
          <w:p w14:paraId="24BB07F4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0" w:type="dxa"/>
            <w:noWrap/>
            <w:hideMark/>
          </w:tcPr>
          <w:p w14:paraId="362CDCE7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9" w:type="dxa"/>
            <w:noWrap/>
            <w:hideMark/>
          </w:tcPr>
          <w:p w14:paraId="72236BC6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noWrap/>
            <w:hideMark/>
          </w:tcPr>
          <w:p w14:paraId="53EA6D4F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noWrap/>
            <w:hideMark/>
          </w:tcPr>
          <w:p w14:paraId="63705C91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noWrap/>
            <w:hideMark/>
          </w:tcPr>
          <w:p w14:paraId="689C23F4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491C3C74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5B480ECC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80677" w:rsidRPr="003D31D9" w14:paraId="4ADBCB75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3D93C400" w14:textId="77777777" w:rsidR="00C80677" w:rsidRPr="003D31D9" w:rsidRDefault="00C80677" w:rsidP="00C8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Arrhythmia, n (%)</w:t>
            </w:r>
          </w:p>
        </w:tc>
        <w:tc>
          <w:tcPr>
            <w:tcW w:w="2268" w:type="dxa"/>
            <w:noWrap/>
            <w:hideMark/>
          </w:tcPr>
          <w:p w14:paraId="68D2FDF4" w14:textId="552CE8E3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8 (6.8)</w:t>
            </w:r>
          </w:p>
        </w:tc>
        <w:tc>
          <w:tcPr>
            <w:tcW w:w="1970" w:type="dxa"/>
            <w:noWrap/>
            <w:hideMark/>
          </w:tcPr>
          <w:p w14:paraId="01655E33" w14:textId="42989452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2 (4.3)</w:t>
            </w:r>
          </w:p>
        </w:tc>
        <w:tc>
          <w:tcPr>
            <w:tcW w:w="1999" w:type="dxa"/>
            <w:noWrap/>
            <w:hideMark/>
          </w:tcPr>
          <w:p w14:paraId="28DB74DD" w14:textId="12748F4B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5 (13.9)</w:t>
            </w:r>
          </w:p>
        </w:tc>
        <w:tc>
          <w:tcPr>
            <w:tcW w:w="1984" w:type="dxa"/>
            <w:noWrap/>
            <w:hideMark/>
          </w:tcPr>
          <w:p w14:paraId="061F0DD1" w14:textId="0666E13F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 (2.9)</w:t>
            </w:r>
          </w:p>
        </w:tc>
        <w:tc>
          <w:tcPr>
            <w:tcW w:w="992" w:type="dxa"/>
            <w:noWrap/>
            <w:hideMark/>
          </w:tcPr>
          <w:p w14:paraId="7061CD7F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0.128</w:t>
            </w:r>
          </w:p>
        </w:tc>
        <w:tc>
          <w:tcPr>
            <w:tcW w:w="1843" w:type="dxa"/>
            <w:noWrap/>
            <w:hideMark/>
          </w:tcPr>
          <w:p w14:paraId="73157D07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1A6A6FC1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004DFC7C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80677" w:rsidRPr="003D31D9" w14:paraId="36FAF260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6D191A00" w14:textId="77777777" w:rsidR="00C80677" w:rsidRPr="003D31D9" w:rsidRDefault="00C80677" w:rsidP="00C8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QRS duration, (mm)</w:t>
            </w:r>
          </w:p>
        </w:tc>
        <w:tc>
          <w:tcPr>
            <w:tcW w:w="2268" w:type="dxa"/>
            <w:noWrap/>
            <w:hideMark/>
          </w:tcPr>
          <w:p w14:paraId="770759B3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66.00 [60.00, 80.00]</w:t>
            </w:r>
          </w:p>
        </w:tc>
        <w:tc>
          <w:tcPr>
            <w:tcW w:w="1970" w:type="dxa"/>
            <w:noWrap/>
            <w:hideMark/>
          </w:tcPr>
          <w:p w14:paraId="700910D9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62.00 [60.00, 73.00]</w:t>
            </w:r>
          </w:p>
        </w:tc>
        <w:tc>
          <w:tcPr>
            <w:tcW w:w="1999" w:type="dxa"/>
            <w:noWrap/>
            <w:hideMark/>
          </w:tcPr>
          <w:p w14:paraId="26D85988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65.00 [60.00, 74.50]</w:t>
            </w:r>
          </w:p>
        </w:tc>
        <w:tc>
          <w:tcPr>
            <w:tcW w:w="1984" w:type="dxa"/>
            <w:noWrap/>
            <w:hideMark/>
          </w:tcPr>
          <w:p w14:paraId="54EF8441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74.00 [60.50, 90.00]</w:t>
            </w:r>
          </w:p>
        </w:tc>
        <w:tc>
          <w:tcPr>
            <w:tcW w:w="992" w:type="dxa"/>
            <w:noWrap/>
            <w:hideMark/>
          </w:tcPr>
          <w:p w14:paraId="03B1A741" w14:textId="77777777" w:rsidR="00C80677" w:rsidRPr="00DD6A1F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D6A1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0.011</w:t>
            </w:r>
          </w:p>
        </w:tc>
        <w:tc>
          <w:tcPr>
            <w:tcW w:w="1843" w:type="dxa"/>
            <w:noWrap/>
            <w:hideMark/>
          </w:tcPr>
          <w:p w14:paraId="516A22D5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0.798</w:t>
            </w:r>
          </w:p>
        </w:tc>
        <w:tc>
          <w:tcPr>
            <w:tcW w:w="1559" w:type="dxa"/>
            <w:noWrap/>
            <w:hideMark/>
          </w:tcPr>
          <w:p w14:paraId="6FC72463" w14:textId="77777777" w:rsidR="00C80677" w:rsidRPr="00DD6A1F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D6A1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0.023</w:t>
            </w:r>
          </w:p>
        </w:tc>
        <w:tc>
          <w:tcPr>
            <w:tcW w:w="851" w:type="dxa"/>
            <w:noWrap/>
            <w:hideMark/>
          </w:tcPr>
          <w:p w14:paraId="45CBD018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0.16</w:t>
            </w:r>
          </w:p>
        </w:tc>
      </w:tr>
      <w:tr w:rsidR="00C80677" w:rsidRPr="003D31D9" w14:paraId="41687DAF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5431158E" w14:textId="77777777" w:rsidR="00C80677" w:rsidRPr="003D31D9" w:rsidRDefault="00C80677" w:rsidP="00C8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PR duration, (mm)</w:t>
            </w:r>
          </w:p>
        </w:tc>
        <w:tc>
          <w:tcPr>
            <w:tcW w:w="2268" w:type="dxa"/>
            <w:noWrap/>
            <w:hideMark/>
          </w:tcPr>
          <w:p w14:paraId="7A14C9C4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120.00 [102.00, 126.00]</w:t>
            </w:r>
          </w:p>
        </w:tc>
        <w:tc>
          <w:tcPr>
            <w:tcW w:w="1970" w:type="dxa"/>
            <w:noWrap/>
            <w:hideMark/>
          </w:tcPr>
          <w:p w14:paraId="0A8D5499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120.00 [104.00, 124.00]</w:t>
            </w:r>
          </w:p>
        </w:tc>
        <w:tc>
          <w:tcPr>
            <w:tcW w:w="1999" w:type="dxa"/>
            <w:noWrap/>
            <w:hideMark/>
          </w:tcPr>
          <w:p w14:paraId="6AF336BD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120.00 [104.00, 126.00]</w:t>
            </w:r>
          </w:p>
        </w:tc>
        <w:tc>
          <w:tcPr>
            <w:tcW w:w="1984" w:type="dxa"/>
            <w:noWrap/>
            <w:hideMark/>
          </w:tcPr>
          <w:p w14:paraId="0F87E39A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120.00 [102.00, 131.50]</w:t>
            </w:r>
          </w:p>
        </w:tc>
        <w:tc>
          <w:tcPr>
            <w:tcW w:w="992" w:type="dxa"/>
            <w:noWrap/>
            <w:hideMark/>
          </w:tcPr>
          <w:p w14:paraId="6B3356FF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0.569</w:t>
            </w:r>
          </w:p>
        </w:tc>
        <w:tc>
          <w:tcPr>
            <w:tcW w:w="1843" w:type="dxa"/>
            <w:noWrap/>
            <w:hideMark/>
          </w:tcPr>
          <w:p w14:paraId="2B9D5C7D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4EF1F7F5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33C255F6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80677" w:rsidRPr="003D31D9" w14:paraId="067AF368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60AA68B5" w14:textId="77777777" w:rsidR="00C80677" w:rsidRPr="003D31D9" w:rsidRDefault="00C80677" w:rsidP="00C8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QRS axis, (mm)</w:t>
            </w:r>
          </w:p>
        </w:tc>
        <w:tc>
          <w:tcPr>
            <w:tcW w:w="2268" w:type="dxa"/>
            <w:noWrap/>
            <w:hideMark/>
          </w:tcPr>
          <w:p w14:paraId="047FC232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77.00 [25.00, 113.00]</w:t>
            </w:r>
          </w:p>
        </w:tc>
        <w:tc>
          <w:tcPr>
            <w:tcW w:w="1970" w:type="dxa"/>
            <w:noWrap/>
            <w:hideMark/>
          </w:tcPr>
          <w:p w14:paraId="3449B4DB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77.00 [31.50, 94.50]</w:t>
            </w:r>
          </w:p>
        </w:tc>
        <w:tc>
          <w:tcPr>
            <w:tcW w:w="1999" w:type="dxa"/>
            <w:noWrap/>
            <w:hideMark/>
          </w:tcPr>
          <w:p w14:paraId="0AAC1459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67.50 [40.75, 84.50]</w:t>
            </w:r>
          </w:p>
        </w:tc>
        <w:tc>
          <w:tcPr>
            <w:tcW w:w="1984" w:type="dxa"/>
            <w:noWrap/>
            <w:hideMark/>
          </w:tcPr>
          <w:p w14:paraId="06954532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105.50 [2.00, 141.75]</w:t>
            </w:r>
          </w:p>
        </w:tc>
        <w:tc>
          <w:tcPr>
            <w:tcW w:w="992" w:type="dxa"/>
            <w:noWrap/>
            <w:hideMark/>
          </w:tcPr>
          <w:p w14:paraId="278C3EBF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0.226</w:t>
            </w:r>
          </w:p>
        </w:tc>
        <w:tc>
          <w:tcPr>
            <w:tcW w:w="1843" w:type="dxa"/>
            <w:noWrap/>
            <w:hideMark/>
          </w:tcPr>
          <w:p w14:paraId="4A4FE5F9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76367152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21A65E43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80677" w:rsidRPr="003D31D9" w14:paraId="301A6FFD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35D87FB3" w14:textId="77777777" w:rsidR="00C80677" w:rsidRPr="003D31D9" w:rsidRDefault="00C80677" w:rsidP="00C8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QT, (mm)</w:t>
            </w:r>
          </w:p>
        </w:tc>
        <w:tc>
          <w:tcPr>
            <w:tcW w:w="2268" w:type="dxa"/>
            <w:noWrap/>
            <w:hideMark/>
          </w:tcPr>
          <w:p w14:paraId="4DA7C23B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276.00 [240.00, 294.00]</w:t>
            </w:r>
          </w:p>
        </w:tc>
        <w:tc>
          <w:tcPr>
            <w:tcW w:w="1970" w:type="dxa"/>
            <w:noWrap/>
            <w:hideMark/>
          </w:tcPr>
          <w:p w14:paraId="37D320DC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278.00 [244.00, 296.00]</w:t>
            </w:r>
          </w:p>
        </w:tc>
        <w:tc>
          <w:tcPr>
            <w:tcW w:w="1999" w:type="dxa"/>
            <w:noWrap/>
            <w:hideMark/>
          </w:tcPr>
          <w:p w14:paraId="39A06014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258.00 [238.50, 282.00]</w:t>
            </w:r>
          </w:p>
        </w:tc>
        <w:tc>
          <w:tcPr>
            <w:tcW w:w="1984" w:type="dxa"/>
            <w:noWrap/>
            <w:hideMark/>
          </w:tcPr>
          <w:p w14:paraId="5892B608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276.00 [244.00, 306.50]</w:t>
            </w:r>
          </w:p>
        </w:tc>
        <w:tc>
          <w:tcPr>
            <w:tcW w:w="992" w:type="dxa"/>
            <w:noWrap/>
            <w:hideMark/>
          </w:tcPr>
          <w:p w14:paraId="0F5E37C9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0.139</w:t>
            </w:r>
          </w:p>
        </w:tc>
        <w:tc>
          <w:tcPr>
            <w:tcW w:w="1843" w:type="dxa"/>
            <w:noWrap/>
            <w:hideMark/>
          </w:tcPr>
          <w:p w14:paraId="2C8EDC8F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7FB018CF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21B4CC9D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80677" w:rsidRPr="003D31D9" w14:paraId="3C6D05AB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0147054C" w14:textId="77777777" w:rsidR="00C80677" w:rsidRPr="003D31D9" w:rsidRDefault="00C80677" w:rsidP="00C8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QTc, (mm)</w:t>
            </w:r>
          </w:p>
        </w:tc>
        <w:tc>
          <w:tcPr>
            <w:tcW w:w="2268" w:type="dxa"/>
            <w:noWrap/>
            <w:hideMark/>
          </w:tcPr>
          <w:p w14:paraId="1CA2D38F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417.00 [396.00, 451.00]</w:t>
            </w:r>
          </w:p>
        </w:tc>
        <w:tc>
          <w:tcPr>
            <w:tcW w:w="1970" w:type="dxa"/>
            <w:noWrap/>
            <w:hideMark/>
          </w:tcPr>
          <w:p w14:paraId="2D9AC91A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432.00 [406.50, 457.50]</w:t>
            </w:r>
          </w:p>
        </w:tc>
        <w:tc>
          <w:tcPr>
            <w:tcW w:w="1999" w:type="dxa"/>
            <w:noWrap/>
            <w:hideMark/>
          </w:tcPr>
          <w:p w14:paraId="2621B99C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402.50 [376.00, 444.00]</w:t>
            </w:r>
          </w:p>
        </w:tc>
        <w:tc>
          <w:tcPr>
            <w:tcW w:w="1984" w:type="dxa"/>
            <w:noWrap/>
            <w:hideMark/>
          </w:tcPr>
          <w:p w14:paraId="76DA589E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414.00 [396.00, 438.00]</w:t>
            </w:r>
          </w:p>
        </w:tc>
        <w:tc>
          <w:tcPr>
            <w:tcW w:w="992" w:type="dxa"/>
            <w:noWrap/>
            <w:hideMark/>
          </w:tcPr>
          <w:p w14:paraId="31869DC6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1843" w:type="dxa"/>
            <w:noWrap/>
            <w:hideMark/>
          </w:tcPr>
          <w:p w14:paraId="145F743F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2CFB5B05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41DFA941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80677" w:rsidRPr="003D31D9" w14:paraId="3F84B62C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3D7F4FE8" w14:textId="3F84E9AB" w:rsidR="00C80677" w:rsidRPr="003D31D9" w:rsidRDefault="00C80677" w:rsidP="00C8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Laboratory examination</w:t>
            </w:r>
          </w:p>
        </w:tc>
        <w:tc>
          <w:tcPr>
            <w:tcW w:w="2268" w:type="dxa"/>
            <w:noWrap/>
            <w:hideMark/>
          </w:tcPr>
          <w:p w14:paraId="58294881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0" w:type="dxa"/>
            <w:noWrap/>
            <w:hideMark/>
          </w:tcPr>
          <w:p w14:paraId="42CF52CE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9" w:type="dxa"/>
            <w:noWrap/>
            <w:hideMark/>
          </w:tcPr>
          <w:p w14:paraId="26A88FCA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noWrap/>
            <w:hideMark/>
          </w:tcPr>
          <w:p w14:paraId="2BA101E4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noWrap/>
            <w:hideMark/>
          </w:tcPr>
          <w:p w14:paraId="5AD24292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noWrap/>
            <w:hideMark/>
          </w:tcPr>
          <w:p w14:paraId="4F50C476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688DD282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23D1B7CB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80677" w:rsidRPr="003D31D9" w14:paraId="0EB4EA72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614D7E23" w14:textId="77777777" w:rsidR="00C80677" w:rsidRPr="003D31D9" w:rsidRDefault="00C80677" w:rsidP="00C8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CKMB, (U/L)</w:t>
            </w:r>
          </w:p>
        </w:tc>
        <w:tc>
          <w:tcPr>
            <w:tcW w:w="2268" w:type="dxa"/>
            <w:noWrap/>
            <w:hideMark/>
          </w:tcPr>
          <w:p w14:paraId="74ED01D8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24.10 [18.60, 34.80]</w:t>
            </w:r>
          </w:p>
        </w:tc>
        <w:tc>
          <w:tcPr>
            <w:tcW w:w="1970" w:type="dxa"/>
            <w:noWrap/>
            <w:hideMark/>
          </w:tcPr>
          <w:p w14:paraId="436CA258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28.70 [17.50, 38.00]</w:t>
            </w:r>
          </w:p>
        </w:tc>
        <w:tc>
          <w:tcPr>
            <w:tcW w:w="1999" w:type="dxa"/>
            <w:noWrap/>
            <w:hideMark/>
          </w:tcPr>
          <w:p w14:paraId="399CF2F2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23.70 [19.92, 26.75]</w:t>
            </w:r>
          </w:p>
        </w:tc>
        <w:tc>
          <w:tcPr>
            <w:tcW w:w="1984" w:type="dxa"/>
            <w:noWrap/>
            <w:hideMark/>
          </w:tcPr>
          <w:p w14:paraId="5520F3BF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22.45 [16.67, 68.90]</w:t>
            </w:r>
          </w:p>
        </w:tc>
        <w:tc>
          <w:tcPr>
            <w:tcW w:w="992" w:type="dxa"/>
            <w:noWrap/>
            <w:hideMark/>
          </w:tcPr>
          <w:p w14:paraId="6C33CB50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0.318</w:t>
            </w:r>
          </w:p>
        </w:tc>
        <w:tc>
          <w:tcPr>
            <w:tcW w:w="1843" w:type="dxa"/>
            <w:noWrap/>
            <w:hideMark/>
          </w:tcPr>
          <w:p w14:paraId="1A0BAF9B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4D5C8461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714F6A7B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80677" w:rsidRPr="003D31D9" w14:paraId="014A9D1D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4D92D155" w14:textId="77777777" w:rsidR="00C80677" w:rsidRPr="003D31D9" w:rsidRDefault="00C80677" w:rsidP="00C8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CK, (U/L)</w:t>
            </w:r>
          </w:p>
        </w:tc>
        <w:tc>
          <w:tcPr>
            <w:tcW w:w="2268" w:type="dxa"/>
            <w:noWrap/>
            <w:hideMark/>
          </w:tcPr>
          <w:p w14:paraId="14759362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135.00 [89.00, 299.00]</w:t>
            </w:r>
          </w:p>
        </w:tc>
        <w:tc>
          <w:tcPr>
            <w:tcW w:w="1970" w:type="dxa"/>
            <w:noWrap/>
            <w:hideMark/>
          </w:tcPr>
          <w:p w14:paraId="7DA3C07C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170.00 [98.00, 303.50]</w:t>
            </w:r>
          </w:p>
        </w:tc>
        <w:tc>
          <w:tcPr>
            <w:tcW w:w="1999" w:type="dxa"/>
            <w:noWrap/>
            <w:hideMark/>
          </w:tcPr>
          <w:p w14:paraId="0E1C437F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103.50 [74.00, 202.75]</w:t>
            </w:r>
          </w:p>
        </w:tc>
        <w:tc>
          <w:tcPr>
            <w:tcW w:w="1984" w:type="dxa"/>
            <w:noWrap/>
            <w:hideMark/>
          </w:tcPr>
          <w:p w14:paraId="6D5608B8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128.00 [103.00, 591.25]</w:t>
            </w:r>
          </w:p>
        </w:tc>
        <w:tc>
          <w:tcPr>
            <w:tcW w:w="992" w:type="dxa"/>
            <w:noWrap/>
            <w:hideMark/>
          </w:tcPr>
          <w:p w14:paraId="189973C8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0.052</w:t>
            </w:r>
          </w:p>
        </w:tc>
        <w:tc>
          <w:tcPr>
            <w:tcW w:w="1843" w:type="dxa"/>
            <w:noWrap/>
            <w:hideMark/>
          </w:tcPr>
          <w:p w14:paraId="51FB79BA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3779A5A5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50D472F2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80677" w:rsidRPr="003D31D9" w14:paraId="01378948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267A03EE" w14:textId="77777777" w:rsidR="00C80677" w:rsidRPr="003D31D9" w:rsidRDefault="00C80677" w:rsidP="00C8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NT-</w:t>
            </w:r>
            <w:proofErr w:type="spellStart"/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proBNP</w:t>
            </w:r>
            <w:proofErr w:type="spellEnd"/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, (</w:t>
            </w:r>
            <w:proofErr w:type="spellStart"/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pg</w:t>
            </w:r>
            <w:proofErr w:type="spellEnd"/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/ml)</w:t>
            </w:r>
          </w:p>
        </w:tc>
        <w:tc>
          <w:tcPr>
            <w:tcW w:w="2268" w:type="dxa"/>
            <w:noWrap/>
            <w:hideMark/>
          </w:tcPr>
          <w:p w14:paraId="31F58340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8769.60 (11370.38)</w:t>
            </w:r>
          </w:p>
        </w:tc>
        <w:tc>
          <w:tcPr>
            <w:tcW w:w="1970" w:type="dxa"/>
            <w:noWrap/>
            <w:hideMark/>
          </w:tcPr>
          <w:p w14:paraId="32B8FFA9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5374.18 (9373.63)</w:t>
            </w:r>
          </w:p>
        </w:tc>
        <w:tc>
          <w:tcPr>
            <w:tcW w:w="1999" w:type="dxa"/>
            <w:noWrap/>
            <w:hideMark/>
          </w:tcPr>
          <w:p w14:paraId="7E34CA93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5497.87 (6293.51)</w:t>
            </w:r>
          </w:p>
        </w:tc>
        <w:tc>
          <w:tcPr>
            <w:tcW w:w="1984" w:type="dxa"/>
            <w:noWrap/>
            <w:hideMark/>
          </w:tcPr>
          <w:p w14:paraId="4A4C593C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16927.45 (13903.47)</w:t>
            </w:r>
          </w:p>
        </w:tc>
        <w:tc>
          <w:tcPr>
            <w:tcW w:w="992" w:type="dxa"/>
            <w:noWrap/>
            <w:hideMark/>
          </w:tcPr>
          <w:p w14:paraId="6E081D59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843" w:type="dxa"/>
            <w:noWrap/>
            <w:hideMark/>
          </w:tcPr>
          <w:p w14:paraId="485AD545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0.854</w:t>
            </w:r>
          </w:p>
        </w:tc>
        <w:tc>
          <w:tcPr>
            <w:tcW w:w="1559" w:type="dxa"/>
            <w:noWrap/>
            <w:hideMark/>
          </w:tcPr>
          <w:p w14:paraId="5FB48E4F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851" w:type="dxa"/>
            <w:noWrap/>
            <w:hideMark/>
          </w:tcPr>
          <w:p w14:paraId="2CC4492A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</w:tr>
      <w:tr w:rsidR="00C80677" w:rsidRPr="003D31D9" w14:paraId="5B49DAA2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4A9A4B66" w14:textId="1F54BBF2" w:rsidR="00C80677" w:rsidRPr="003D31D9" w:rsidRDefault="00C80677" w:rsidP="00C8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TnT</w:t>
            </w:r>
            <w:proofErr w:type="spellEnd"/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, (</w:t>
            </w:r>
            <w:proofErr w:type="spellStart"/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pg</w:t>
            </w:r>
            <w:proofErr w:type="spellEnd"/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/ml)</w:t>
            </w:r>
          </w:p>
        </w:tc>
        <w:tc>
          <w:tcPr>
            <w:tcW w:w="2268" w:type="dxa"/>
            <w:noWrap/>
            <w:hideMark/>
          </w:tcPr>
          <w:p w14:paraId="1C4B6365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660.79 (2978.28)</w:t>
            </w:r>
          </w:p>
        </w:tc>
        <w:tc>
          <w:tcPr>
            <w:tcW w:w="1970" w:type="dxa"/>
            <w:noWrap/>
            <w:hideMark/>
          </w:tcPr>
          <w:p w14:paraId="1330E8BE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957.94 (3764.79)</w:t>
            </w:r>
          </w:p>
        </w:tc>
        <w:tc>
          <w:tcPr>
            <w:tcW w:w="1999" w:type="dxa"/>
            <w:noWrap/>
            <w:hideMark/>
          </w:tcPr>
          <w:p w14:paraId="565D8CB3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151.16 (409.57)</w:t>
            </w:r>
          </w:p>
        </w:tc>
        <w:tc>
          <w:tcPr>
            <w:tcW w:w="1984" w:type="dxa"/>
            <w:noWrap/>
            <w:hideMark/>
          </w:tcPr>
          <w:p w14:paraId="5DEB9A66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789.65 (3289.18)</w:t>
            </w:r>
          </w:p>
        </w:tc>
        <w:tc>
          <w:tcPr>
            <w:tcW w:w="992" w:type="dxa"/>
            <w:noWrap/>
            <w:hideMark/>
          </w:tcPr>
          <w:p w14:paraId="328F200F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0.456</w:t>
            </w:r>
          </w:p>
        </w:tc>
        <w:tc>
          <w:tcPr>
            <w:tcW w:w="1843" w:type="dxa"/>
            <w:noWrap/>
            <w:hideMark/>
          </w:tcPr>
          <w:p w14:paraId="37CDB398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696FA762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7B753A48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80677" w:rsidRPr="003D31D9" w14:paraId="7F1D016D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3B556A12" w14:textId="77777777" w:rsidR="00C80677" w:rsidRPr="003D31D9" w:rsidRDefault="00C80677" w:rsidP="00C8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LDH, (U/L)</w:t>
            </w:r>
          </w:p>
        </w:tc>
        <w:tc>
          <w:tcPr>
            <w:tcW w:w="2268" w:type="dxa"/>
            <w:noWrap/>
            <w:hideMark/>
          </w:tcPr>
          <w:p w14:paraId="56D2F99F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470.47 (690.03)</w:t>
            </w:r>
          </w:p>
        </w:tc>
        <w:tc>
          <w:tcPr>
            <w:tcW w:w="1970" w:type="dxa"/>
            <w:noWrap/>
            <w:hideMark/>
          </w:tcPr>
          <w:p w14:paraId="76BF34BB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428.77 (718.62)</w:t>
            </w:r>
          </w:p>
        </w:tc>
        <w:tc>
          <w:tcPr>
            <w:tcW w:w="1999" w:type="dxa"/>
            <w:noWrap/>
            <w:hideMark/>
          </w:tcPr>
          <w:p w14:paraId="2056E053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358.72 (293.00)</w:t>
            </w:r>
          </w:p>
        </w:tc>
        <w:tc>
          <w:tcPr>
            <w:tcW w:w="1984" w:type="dxa"/>
            <w:noWrap/>
            <w:hideMark/>
          </w:tcPr>
          <w:p w14:paraId="3FE88354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646.44 (902.67)</w:t>
            </w:r>
          </w:p>
        </w:tc>
        <w:tc>
          <w:tcPr>
            <w:tcW w:w="992" w:type="dxa"/>
            <w:noWrap/>
            <w:hideMark/>
          </w:tcPr>
          <w:p w14:paraId="560309AD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0.19</w:t>
            </w:r>
          </w:p>
        </w:tc>
        <w:tc>
          <w:tcPr>
            <w:tcW w:w="1843" w:type="dxa"/>
            <w:noWrap/>
            <w:hideMark/>
          </w:tcPr>
          <w:p w14:paraId="4D971BB9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390F54EF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1C3A2EAA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80677" w:rsidRPr="003D31D9" w14:paraId="0C4CC5ED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16CCB25A" w14:textId="77777777" w:rsidR="00C80677" w:rsidRPr="003D31D9" w:rsidRDefault="00C80677" w:rsidP="00C8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INR</w:t>
            </w:r>
          </w:p>
        </w:tc>
        <w:tc>
          <w:tcPr>
            <w:tcW w:w="2268" w:type="dxa"/>
            <w:noWrap/>
            <w:hideMark/>
          </w:tcPr>
          <w:p w14:paraId="45E2F4FF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1.17 (0.27)</w:t>
            </w:r>
          </w:p>
        </w:tc>
        <w:tc>
          <w:tcPr>
            <w:tcW w:w="1970" w:type="dxa"/>
            <w:noWrap/>
            <w:hideMark/>
          </w:tcPr>
          <w:p w14:paraId="2EDDAD5C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1.12 (0.18)</w:t>
            </w:r>
          </w:p>
        </w:tc>
        <w:tc>
          <w:tcPr>
            <w:tcW w:w="1999" w:type="dxa"/>
            <w:noWrap/>
            <w:hideMark/>
          </w:tcPr>
          <w:p w14:paraId="09506A48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1.13 (0.17)</w:t>
            </w:r>
          </w:p>
        </w:tc>
        <w:tc>
          <w:tcPr>
            <w:tcW w:w="1984" w:type="dxa"/>
            <w:noWrap/>
            <w:hideMark/>
          </w:tcPr>
          <w:p w14:paraId="6D0A070C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1.29 (0.40)</w:t>
            </w:r>
          </w:p>
        </w:tc>
        <w:tc>
          <w:tcPr>
            <w:tcW w:w="992" w:type="dxa"/>
            <w:noWrap/>
            <w:hideMark/>
          </w:tcPr>
          <w:p w14:paraId="34BD4EB9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0.008</w:t>
            </w:r>
          </w:p>
        </w:tc>
        <w:tc>
          <w:tcPr>
            <w:tcW w:w="1843" w:type="dxa"/>
            <w:noWrap/>
            <w:hideMark/>
          </w:tcPr>
          <w:p w14:paraId="5D81D051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0.134</w:t>
            </w:r>
          </w:p>
        </w:tc>
        <w:tc>
          <w:tcPr>
            <w:tcW w:w="1559" w:type="dxa"/>
            <w:noWrap/>
            <w:hideMark/>
          </w:tcPr>
          <w:p w14:paraId="5821ADB5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0.013</w:t>
            </w:r>
          </w:p>
        </w:tc>
        <w:tc>
          <w:tcPr>
            <w:tcW w:w="851" w:type="dxa"/>
            <w:noWrap/>
            <w:hideMark/>
          </w:tcPr>
          <w:p w14:paraId="1F11E361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0.029</w:t>
            </w:r>
          </w:p>
        </w:tc>
      </w:tr>
      <w:tr w:rsidR="00C80677" w:rsidRPr="003D31D9" w14:paraId="707642BE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7851C5B9" w14:textId="33C20729" w:rsidR="00C80677" w:rsidRPr="003D31D9" w:rsidRDefault="00C80677" w:rsidP="00C8067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33933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8"/>
              </w:rPr>
              <w:t>Echocardiograph</w:t>
            </w:r>
          </w:p>
        </w:tc>
        <w:tc>
          <w:tcPr>
            <w:tcW w:w="2268" w:type="dxa"/>
            <w:noWrap/>
            <w:hideMark/>
          </w:tcPr>
          <w:p w14:paraId="741B45FC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0" w:type="dxa"/>
            <w:noWrap/>
            <w:hideMark/>
          </w:tcPr>
          <w:p w14:paraId="5558D772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9" w:type="dxa"/>
            <w:noWrap/>
            <w:hideMark/>
          </w:tcPr>
          <w:p w14:paraId="4C4E16D7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noWrap/>
            <w:hideMark/>
          </w:tcPr>
          <w:p w14:paraId="6ACF1B8E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noWrap/>
            <w:hideMark/>
          </w:tcPr>
          <w:p w14:paraId="2661148B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noWrap/>
            <w:hideMark/>
          </w:tcPr>
          <w:p w14:paraId="755DD902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2C5B0AA1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3BB3815B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80677" w:rsidRPr="003D31D9" w14:paraId="6675F312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03EB6631" w14:textId="77777777" w:rsidR="00C80677" w:rsidRPr="003D31D9" w:rsidRDefault="00C80677" w:rsidP="00C8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RV diameter, (mm)</w:t>
            </w:r>
          </w:p>
        </w:tc>
        <w:tc>
          <w:tcPr>
            <w:tcW w:w="2268" w:type="dxa"/>
            <w:noWrap/>
            <w:hideMark/>
          </w:tcPr>
          <w:p w14:paraId="78BC2051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16.00 [14.00, 18.70]</w:t>
            </w:r>
          </w:p>
        </w:tc>
        <w:tc>
          <w:tcPr>
            <w:tcW w:w="1970" w:type="dxa"/>
            <w:noWrap/>
            <w:hideMark/>
          </w:tcPr>
          <w:p w14:paraId="6430BE4E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16.00 [13.00, 18.00]</w:t>
            </w:r>
          </w:p>
        </w:tc>
        <w:tc>
          <w:tcPr>
            <w:tcW w:w="1999" w:type="dxa"/>
            <w:noWrap/>
            <w:hideMark/>
          </w:tcPr>
          <w:p w14:paraId="3D01B258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16.00 [14.00, 18.00]</w:t>
            </w:r>
          </w:p>
        </w:tc>
        <w:tc>
          <w:tcPr>
            <w:tcW w:w="1984" w:type="dxa"/>
            <w:noWrap/>
            <w:hideMark/>
          </w:tcPr>
          <w:p w14:paraId="0523A50D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18.00 [16.00, 21.75]</w:t>
            </w:r>
          </w:p>
        </w:tc>
        <w:tc>
          <w:tcPr>
            <w:tcW w:w="992" w:type="dxa"/>
            <w:noWrap/>
            <w:hideMark/>
          </w:tcPr>
          <w:p w14:paraId="437F9759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0.009</w:t>
            </w:r>
          </w:p>
        </w:tc>
        <w:tc>
          <w:tcPr>
            <w:tcW w:w="1843" w:type="dxa"/>
            <w:noWrap/>
            <w:hideMark/>
          </w:tcPr>
          <w:p w14:paraId="10DE10F2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0.987</w:t>
            </w:r>
          </w:p>
        </w:tc>
        <w:tc>
          <w:tcPr>
            <w:tcW w:w="1559" w:type="dxa"/>
            <w:noWrap/>
            <w:hideMark/>
          </w:tcPr>
          <w:p w14:paraId="323CBEB3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0.005</w:t>
            </w:r>
          </w:p>
        </w:tc>
        <w:tc>
          <w:tcPr>
            <w:tcW w:w="851" w:type="dxa"/>
            <w:noWrap/>
            <w:hideMark/>
          </w:tcPr>
          <w:p w14:paraId="5F6CA800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0.009</w:t>
            </w:r>
          </w:p>
        </w:tc>
      </w:tr>
      <w:tr w:rsidR="00C80677" w:rsidRPr="003D31D9" w14:paraId="4C780860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55FAE908" w14:textId="77777777" w:rsidR="00C80677" w:rsidRPr="003D31D9" w:rsidRDefault="00C80677" w:rsidP="00C8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LA diameter, (mm)</w:t>
            </w:r>
          </w:p>
        </w:tc>
        <w:tc>
          <w:tcPr>
            <w:tcW w:w="2268" w:type="dxa"/>
            <w:noWrap/>
            <w:hideMark/>
          </w:tcPr>
          <w:p w14:paraId="15CABC8A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19.00 [15.00, 23.00]</w:t>
            </w:r>
          </w:p>
        </w:tc>
        <w:tc>
          <w:tcPr>
            <w:tcW w:w="1970" w:type="dxa"/>
            <w:noWrap/>
            <w:hideMark/>
          </w:tcPr>
          <w:p w14:paraId="1DAFAB70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18.60 [15.50, 21.00]</w:t>
            </w:r>
          </w:p>
        </w:tc>
        <w:tc>
          <w:tcPr>
            <w:tcW w:w="1999" w:type="dxa"/>
            <w:noWrap/>
            <w:hideMark/>
          </w:tcPr>
          <w:p w14:paraId="7750AF17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22.50 [19.00, 27.00]</w:t>
            </w:r>
          </w:p>
        </w:tc>
        <w:tc>
          <w:tcPr>
            <w:tcW w:w="1984" w:type="dxa"/>
            <w:noWrap/>
            <w:hideMark/>
          </w:tcPr>
          <w:p w14:paraId="6D5A0987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16.00 [12.25, 21.50]</w:t>
            </w:r>
          </w:p>
        </w:tc>
        <w:tc>
          <w:tcPr>
            <w:tcW w:w="992" w:type="dxa"/>
            <w:noWrap/>
            <w:hideMark/>
          </w:tcPr>
          <w:p w14:paraId="322C69C5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843" w:type="dxa"/>
            <w:noWrap/>
            <w:hideMark/>
          </w:tcPr>
          <w:p w14:paraId="6CE2696E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559" w:type="dxa"/>
            <w:noWrap/>
            <w:hideMark/>
          </w:tcPr>
          <w:p w14:paraId="44F38A03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0.107</w:t>
            </w:r>
          </w:p>
        </w:tc>
        <w:tc>
          <w:tcPr>
            <w:tcW w:w="851" w:type="dxa"/>
            <w:noWrap/>
            <w:hideMark/>
          </w:tcPr>
          <w:p w14:paraId="4E02620A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</w:tr>
      <w:tr w:rsidR="00C80677" w:rsidRPr="003D31D9" w14:paraId="6E8C88FD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33E6368C" w14:textId="77777777" w:rsidR="00C80677" w:rsidRPr="003D31D9" w:rsidRDefault="00C80677" w:rsidP="00C8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RA diameter, (mm)</w:t>
            </w:r>
          </w:p>
        </w:tc>
        <w:tc>
          <w:tcPr>
            <w:tcW w:w="2268" w:type="dxa"/>
            <w:noWrap/>
            <w:hideMark/>
          </w:tcPr>
          <w:p w14:paraId="21C77360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17.00 [14.00, 19.00]</w:t>
            </w:r>
          </w:p>
        </w:tc>
        <w:tc>
          <w:tcPr>
            <w:tcW w:w="1970" w:type="dxa"/>
            <w:noWrap/>
            <w:hideMark/>
          </w:tcPr>
          <w:p w14:paraId="7BA1ED88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16.00 [14.00, 19.00]</w:t>
            </w:r>
          </w:p>
        </w:tc>
        <w:tc>
          <w:tcPr>
            <w:tcW w:w="1999" w:type="dxa"/>
            <w:noWrap/>
            <w:hideMark/>
          </w:tcPr>
          <w:p w14:paraId="0E227B70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16.00 [14.00, 18.00]</w:t>
            </w:r>
          </w:p>
        </w:tc>
        <w:tc>
          <w:tcPr>
            <w:tcW w:w="1984" w:type="dxa"/>
            <w:noWrap/>
            <w:hideMark/>
          </w:tcPr>
          <w:p w14:paraId="5BE62312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19.00 [16.00, 22.00]</w:t>
            </w:r>
          </w:p>
        </w:tc>
        <w:tc>
          <w:tcPr>
            <w:tcW w:w="992" w:type="dxa"/>
            <w:noWrap/>
            <w:hideMark/>
          </w:tcPr>
          <w:p w14:paraId="26DC49E6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0.002</w:t>
            </w:r>
          </w:p>
        </w:tc>
        <w:tc>
          <w:tcPr>
            <w:tcW w:w="1843" w:type="dxa"/>
            <w:noWrap/>
            <w:hideMark/>
          </w:tcPr>
          <w:p w14:paraId="6C0BC6A8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0.002</w:t>
            </w:r>
          </w:p>
        </w:tc>
        <w:tc>
          <w:tcPr>
            <w:tcW w:w="1559" w:type="dxa"/>
            <w:noWrap/>
            <w:hideMark/>
          </w:tcPr>
          <w:p w14:paraId="1AD10D86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0.863</w:t>
            </w:r>
          </w:p>
        </w:tc>
        <w:tc>
          <w:tcPr>
            <w:tcW w:w="851" w:type="dxa"/>
            <w:noWrap/>
            <w:hideMark/>
          </w:tcPr>
          <w:p w14:paraId="61009622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0.002</w:t>
            </w:r>
          </w:p>
        </w:tc>
      </w:tr>
      <w:tr w:rsidR="00C80677" w:rsidRPr="003D31D9" w14:paraId="6E94CCC3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20704EAB" w14:textId="77777777" w:rsidR="00C80677" w:rsidRPr="003D31D9" w:rsidRDefault="00C80677" w:rsidP="00C8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LVES diameter, (mm)</w:t>
            </w:r>
          </w:p>
        </w:tc>
        <w:tc>
          <w:tcPr>
            <w:tcW w:w="2268" w:type="dxa"/>
            <w:noWrap/>
            <w:hideMark/>
          </w:tcPr>
          <w:p w14:paraId="0F86BA3C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17.00 [13.00, 21.00]</w:t>
            </w:r>
          </w:p>
        </w:tc>
        <w:tc>
          <w:tcPr>
            <w:tcW w:w="1970" w:type="dxa"/>
            <w:noWrap/>
            <w:hideMark/>
          </w:tcPr>
          <w:p w14:paraId="3EA3478B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16.00 [12.50, 18.50]</w:t>
            </w:r>
          </w:p>
        </w:tc>
        <w:tc>
          <w:tcPr>
            <w:tcW w:w="1999" w:type="dxa"/>
            <w:noWrap/>
            <w:hideMark/>
          </w:tcPr>
          <w:p w14:paraId="18FC7EBC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21.00 [17.00, 27.10]</w:t>
            </w:r>
          </w:p>
        </w:tc>
        <w:tc>
          <w:tcPr>
            <w:tcW w:w="1984" w:type="dxa"/>
            <w:noWrap/>
            <w:hideMark/>
          </w:tcPr>
          <w:p w14:paraId="2996A09B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14.00 [9.25, 17.00]</w:t>
            </w:r>
          </w:p>
        </w:tc>
        <w:tc>
          <w:tcPr>
            <w:tcW w:w="992" w:type="dxa"/>
            <w:noWrap/>
            <w:hideMark/>
          </w:tcPr>
          <w:p w14:paraId="129C1787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843" w:type="dxa"/>
            <w:noWrap/>
            <w:hideMark/>
          </w:tcPr>
          <w:p w14:paraId="093F58E2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559" w:type="dxa"/>
            <w:noWrap/>
            <w:hideMark/>
          </w:tcPr>
          <w:p w14:paraId="5E418A7A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0.034</w:t>
            </w:r>
          </w:p>
        </w:tc>
        <w:tc>
          <w:tcPr>
            <w:tcW w:w="851" w:type="dxa"/>
            <w:noWrap/>
            <w:hideMark/>
          </w:tcPr>
          <w:p w14:paraId="136A42E3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</w:tr>
      <w:tr w:rsidR="00C80677" w:rsidRPr="003D31D9" w14:paraId="1C6E81E3" w14:textId="77777777" w:rsidTr="00906F48">
        <w:trPr>
          <w:trHeight w:val="280"/>
        </w:trPr>
        <w:tc>
          <w:tcPr>
            <w:tcW w:w="2269" w:type="dxa"/>
            <w:noWrap/>
            <w:hideMark/>
          </w:tcPr>
          <w:p w14:paraId="5D804DEC" w14:textId="77777777" w:rsidR="00C80677" w:rsidRPr="003D31D9" w:rsidRDefault="00C80677" w:rsidP="00C8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LVED diameter, (mm)</w:t>
            </w:r>
          </w:p>
        </w:tc>
        <w:tc>
          <w:tcPr>
            <w:tcW w:w="2268" w:type="dxa"/>
            <w:noWrap/>
            <w:hideMark/>
          </w:tcPr>
          <w:p w14:paraId="1E3A44F5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25.00 [21.00, 32.00]</w:t>
            </w:r>
          </w:p>
        </w:tc>
        <w:tc>
          <w:tcPr>
            <w:tcW w:w="1970" w:type="dxa"/>
            <w:noWrap/>
            <w:hideMark/>
          </w:tcPr>
          <w:p w14:paraId="3C7425E6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24.00 [20.10, 30.00]</w:t>
            </w:r>
          </w:p>
        </w:tc>
        <w:tc>
          <w:tcPr>
            <w:tcW w:w="1999" w:type="dxa"/>
            <w:noWrap/>
            <w:hideMark/>
          </w:tcPr>
          <w:p w14:paraId="4EDEB98D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32.50 [26.00, 36.00]</w:t>
            </w:r>
          </w:p>
        </w:tc>
        <w:tc>
          <w:tcPr>
            <w:tcW w:w="1984" w:type="dxa"/>
            <w:noWrap/>
            <w:hideMark/>
          </w:tcPr>
          <w:p w14:paraId="51813D9F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21.00 [17.42, 25.25]</w:t>
            </w:r>
          </w:p>
        </w:tc>
        <w:tc>
          <w:tcPr>
            <w:tcW w:w="992" w:type="dxa"/>
            <w:noWrap/>
            <w:hideMark/>
          </w:tcPr>
          <w:p w14:paraId="6625F013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843" w:type="dxa"/>
            <w:noWrap/>
            <w:hideMark/>
          </w:tcPr>
          <w:p w14:paraId="5877F7A5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559" w:type="dxa"/>
            <w:noWrap/>
            <w:hideMark/>
          </w:tcPr>
          <w:p w14:paraId="0D64609E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0.023</w:t>
            </w:r>
          </w:p>
        </w:tc>
        <w:tc>
          <w:tcPr>
            <w:tcW w:w="851" w:type="dxa"/>
            <w:noWrap/>
            <w:hideMark/>
          </w:tcPr>
          <w:p w14:paraId="5EDB418C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</w:tr>
      <w:tr w:rsidR="00C80677" w:rsidRPr="003D31D9" w14:paraId="6677EF94" w14:textId="77777777" w:rsidTr="00906F48">
        <w:trPr>
          <w:trHeight w:val="280"/>
        </w:trPr>
        <w:tc>
          <w:tcPr>
            <w:tcW w:w="2269" w:type="dxa"/>
            <w:tcBorders>
              <w:bottom w:val="nil"/>
            </w:tcBorders>
            <w:noWrap/>
            <w:hideMark/>
          </w:tcPr>
          <w:p w14:paraId="567995C4" w14:textId="283B341E" w:rsidR="00C80677" w:rsidRPr="003D31D9" w:rsidRDefault="00C80677" w:rsidP="00C8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FS, n (%)</w:t>
            </w:r>
          </w:p>
        </w:tc>
        <w:tc>
          <w:tcPr>
            <w:tcW w:w="2268" w:type="dxa"/>
            <w:tcBorders>
              <w:bottom w:val="nil"/>
            </w:tcBorders>
            <w:noWrap/>
            <w:hideMark/>
          </w:tcPr>
          <w:p w14:paraId="117351CE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37.00 [28.00, 43.00]</w:t>
            </w:r>
          </w:p>
        </w:tc>
        <w:tc>
          <w:tcPr>
            <w:tcW w:w="1970" w:type="dxa"/>
            <w:tcBorders>
              <w:bottom w:val="nil"/>
            </w:tcBorders>
            <w:noWrap/>
            <w:hideMark/>
          </w:tcPr>
          <w:p w14:paraId="1015F7E6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37.00 [33.00, 44.00]</w:t>
            </w:r>
          </w:p>
        </w:tc>
        <w:tc>
          <w:tcPr>
            <w:tcW w:w="1999" w:type="dxa"/>
            <w:tcBorders>
              <w:bottom w:val="nil"/>
            </w:tcBorders>
            <w:noWrap/>
            <w:hideMark/>
          </w:tcPr>
          <w:p w14:paraId="35D3DE8A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33.00 [18.50, 39.50]</w:t>
            </w:r>
          </w:p>
        </w:tc>
        <w:tc>
          <w:tcPr>
            <w:tcW w:w="1984" w:type="dxa"/>
            <w:tcBorders>
              <w:bottom w:val="nil"/>
            </w:tcBorders>
            <w:noWrap/>
            <w:hideMark/>
          </w:tcPr>
          <w:p w14:paraId="1C0D1F83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37.50 [32.25, 43.75]</w:t>
            </w:r>
          </w:p>
        </w:tc>
        <w:tc>
          <w:tcPr>
            <w:tcW w:w="992" w:type="dxa"/>
            <w:tcBorders>
              <w:bottom w:val="nil"/>
            </w:tcBorders>
            <w:noWrap/>
            <w:hideMark/>
          </w:tcPr>
          <w:p w14:paraId="3E7EB417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0.037</w:t>
            </w:r>
          </w:p>
        </w:tc>
        <w:tc>
          <w:tcPr>
            <w:tcW w:w="1843" w:type="dxa"/>
            <w:tcBorders>
              <w:bottom w:val="nil"/>
            </w:tcBorders>
            <w:noWrap/>
            <w:hideMark/>
          </w:tcPr>
          <w:p w14:paraId="1DCFA57B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0.018</w:t>
            </w:r>
          </w:p>
        </w:tc>
        <w:tc>
          <w:tcPr>
            <w:tcW w:w="1559" w:type="dxa"/>
            <w:tcBorders>
              <w:bottom w:val="nil"/>
            </w:tcBorders>
            <w:noWrap/>
            <w:hideMark/>
          </w:tcPr>
          <w:p w14:paraId="420C3254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0.982</w:t>
            </w:r>
          </w:p>
        </w:tc>
        <w:tc>
          <w:tcPr>
            <w:tcW w:w="851" w:type="dxa"/>
            <w:tcBorders>
              <w:bottom w:val="nil"/>
            </w:tcBorders>
            <w:noWrap/>
            <w:hideMark/>
          </w:tcPr>
          <w:p w14:paraId="68F3A7C4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0.035</w:t>
            </w:r>
          </w:p>
        </w:tc>
      </w:tr>
      <w:tr w:rsidR="00C80677" w:rsidRPr="003D31D9" w14:paraId="48419282" w14:textId="77777777" w:rsidTr="00906F48">
        <w:trPr>
          <w:trHeight w:val="280"/>
        </w:trPr>
        <w:tc>
          <w:tcPr>
            <w:tcW w:w="226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22EF7C1" w14:textId="75E057C0" w:rsidR="00C80677" w:rsidRPr="003D31D9" w:rsidRDefault="00C80677" w:rsidP="00C8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LVEF, n (%)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EE36BAB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69.00 [56.00, 77.00]</w:t>
            </w:r>
          </w:p>
        </w:tc>
        <w:tc>
          <w:tcPr>
            <w:tcW w:w="197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5A6870A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70.00 [65.00, 77.00]</w:t>
            </w:r>
          </w:p>
        </w:tc>
        <w:tc>
          <w:tcPr>
            <w:tcW w:w="199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09777A8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63.50 [40.00, 71.00]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DD62699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69.50 [62.25, 78.00]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B9388C2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0.026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5F257C4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0.012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D1DB326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0.875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76E9471" w14:textId="77777777" w:rsidR="00C80677" w:rsidRPr="003D31D9" w:rsidRDefault="00C80677" w:rsidP="00C806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0.03</w:t>
            </w:r>
          </w:p>
        </w:tc>
      </w:tr>
    </w:tbl>
    <w:p w14:paraId="45829540" w14:textId="6CBAEFF8" w:rsidR="009F165D" w:rsidRDefault="00244CA3">
      <w:r w:rsidRPr="00B10164">
        <w:rPr>
          <w:rFonts w:ascii="Times New Roman" w:hAnsi="Times New Roman" w:cs="Times New Roman" w:hint="eastAsia"/>
          <w:sz w:val="18"/>
          <w:szCs w:val="18"/>
        </w:rPr>
        <w:t>M</w:t>
      </w:r>
      <w:r w:rsidRPr="00B10164">
        <w:rPr>
          <w:rFonts w:ascii="Times New Roman" w:hAnsi="Times New Roman" w:cs="Times New Roman"/>
          <w:sz w:val="18"/>
          <w:szCs w:val="18"/>
        </w:rPr>
        <w:t>R</w:t>
      </w:r>
      <w:r w:rsidR="00B10164">
        <w:rPr>
          <w:rFonts w:ascii="Times New Roman" w:hAnsi="Times New Roman" w:cs="Times New Roman"/>
          <w:sz w:val="18"/>
          <w:szCs w:val="18"/>
        </w:rPr>
        <w:t>,</w:t>
      </w:r>
      <w:r w:rsidR="00B10164" w:rsidRPr="00B10164">
        <w:rPr>
          <w:rFonts w:ascii="Times New Roman" w:hAnsi="Times New Roman" w:cs="Times New Roman"/>
        </w:rPr>
        <w:t xml:space="preserve"> </w:t>
      </w:r>
      <w:r w:rsidR="00B10164">
        <w:rPr>
          <w:rFonts w:ascii="Times New Roman" w:hAnsi="Times New Roman" w:cs="Times New Roman"/>
        </w:rPr>
        <w:t>m</w:t>
      </w:r>
      <w:r w:rsidR="00B10164" w:rsidRPr="00C53A16">
        <w:rPr>
          <w:rFonts w:ascii="Times New Roman" w:hAnsi="Times New Roman" w:cs="Times New Roman"/>
        </w:rPr>
        <w:t>itral regurgitation</w:t>
      </w:r>
      <w:r w:rsidRPr="00B10164">
        <w:rPr>
          <w:rFonts w:ascii="Times New Roman" w:hAnsi="Times New Roman" w:cs="Times New Roman"/>
          <w:sz w:val="18"/>
          <w:szCs w:val="18"/>
        </w:rPr>
        <w:t xml:space="preserve">; TR, </w:t>
      </w:r>
      <w:r w:rsidR="00B10164">
        <w:rPr>
          <w:rFonts w:ascii="Times New Roman" w:hAnsi="Times New Roman" w:cs="Times New Roman"/>
        </w:rPr>
        <w:t>t</w:t>
      </w:r>
      <w:r w:rsidR="00B10164" w:rsidRPr="00C53A16">
        <w:rPr>
          <w:rFonts w:ascii="Times New Roman" w:hAnsi="Times New Roman" w:cs="Times New Roman"/>
        </w:rPr>
        <w:t>ricuspid regurgitation</w:t>
      </w:r>
      <w:r w:rsidRPr="00B10164">
        <w:rPr>
          <w:rFonts w:ascii="Times New Roman" w:hAnsi="Times New Roman" w:cs="Times New Roman"/>
          <w:sz w:val="18"/>
          <w:szCs w:val="18"/>
        </w:rPr>
        <w:t xml:space="preserve">; </w:t>
      </w:r>
      <w:r w:rsidRPr="003D31D9">
        <w:rPr>
          <w:rFonts w:ascii="Times New Roman" w:hAnsi="Times New Roman" w:cs="Times New Roman"/>
          <w:sz w:val="18"/>
          <w:szCs w:val="18"/>
        </w:rPr>
        <w:t>SaO2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="00B10164" w:rsidRPr="00625CF0">
        <w:rPr>
          <w:rFonts w:ascii="Times New Roman" w:hAnsi="Times New Roman" w:cs="Times New Roman"/>
        </w:rPr>
        <w:t>arterial oxygen saturation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3D31D9">
        <w:rPr>
          <w:rFonts w:ascii="Times New Roman" w:hAnsi="Times New Roman" w:cs="Times New Roman"/>
          <w:sz w:val="18"/>
          <w:szCs w:val="18"/>
        </w:rPr>
        <w:t>NYHA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="00B10164" w:rsidRPr="00C53A16">
        <w:rPr>
          <w:rFonts w:ascii="Times New Roman" w:hAnsi="Times New Roman" w:cs="Times New Roman"/>
        </w:rPr>
        <w:t xml:space="preserve">New York Heart Association </w:t>
      </w:r>
      <w:r w:rsidR="00B10164">
        <w:rPr>
          <w:rFonts w:ascii="Times New Roman" w:hAnsi="Times New Roman" w:cs="Times New Roman"/>
        </w:rPr>
        <w:t>f</w:t>
      </w:r>
      <w:r w:rsidR="00B10164" w:rsidRPr="00C53A16">
        <w:rPr>
          <w:rFonts w:ascii="Times New Roman" w:hAnsi="Times New Roman" w:cs="Times New Roman" w:hint="eastAsia"/>
        </w:rPr>
        <w:t>u</w:t>
      </w:r>
      <w:r w:rsidR="00B10164" w:rsidRPr="00C53A16">
        <w:rPr>
          <w:rFonts w:ascii="Times New Roman" w:hAnsi="Times New Roman" w:cs="Times New Roman"/>
        </w:rPr>
        <w:t xml:space="preserve">nctional </w:t>
      </w:r>
      <w:r w:rsidR="00B10164">
        <w:rPr>
          <w:rFonts w:ascii="Times New Roman" w:hAnsi="Times New Roman" w:cs="Times New Roman"/>
        </w:rPr>
        <w:t>c</w:t>
      </w:r>
      <w:r w:rsidR="00B10164" w:rsidRPr="00C53A16">
        <w:rPr>
          <w:rFonts w:ascii="Times New Roman" w:hAnsi="Times New Roman" w:cs="Times New Roman"/>
        </w:rPr>
        <w:t>lassification</w:t>
      </w:r>
      <w:r>
        <w:rPr>
          <w:rFonts w:ascii="Times New Roman" w:hAnsi="Times New Roman" w:cs="Times New Roman"/>
          <w:sz w:val="18"/>
          <w:szCs w:val="18"/>
        </w:rPr>
        <w:t>;</w:t>
      </w:r>
      <w:r w:rsidRPr="00244CA3">
        <w:rPr>
          <w:rFonts w:ascii="Times New Roman" w:hAnsi="Times New Roman" w:cs="Times New Roman"/>
          <w:sz w:val="18"/>
          <w:szCs w:val="18"/>
        </w:rPr>
        <w:t xml:space="preserve"> </w:t>
      </w:r>
      <w:r w:rsidRPr="003D31D9">
        <w:rPr>
          <w:rFonts w:ascii="Times New Roman" w:hAnsi="Times New Roman" w:cs="Times New Roman"/>
          <w:sz w:val="18"/>
          <w:szCs w:val="18"/>
        </w:rPr>
        <w:t>CHD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="00B10164">
        <w:rPr>
          <w:rFonts w:ascii="Times New Roman" w:hAnsi="Times New Roman" w:cs="Times New Roman"/>
        </w:rPr>
        <w:t>congenital</w:t>
      </w:r>
      <w:r w:rsidR="00B10164">
        <w:rPr>
          <w:rFonts w:ascii="Times New Roman" w:hAnsi="Times New Roman" w:cs="Times New Roman" w:hint="eastAsia"/>
        </w:rPr>
        <w:t xml:space="preserve"> </w:t>
      </w:r>
      <w:r w:rsidR="00B10164">
        <w:rPr>
          <w:rFonts w:ascii="Times New Roman" w:hAnsi="Times New Roman" w:cs="Times New Roman"/>
        </w:rPr>
        <w:t>heart disease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3D31D9">
        <w:rPr>
          <w:rFonts w:ascii="Times New Roman" w:hAnsi="Times New Roman" w:cs="Times New Roman"/>
          <w:sz w:val="18"/>
          <w:szCs w:val="18"/>
        </w:rPr>
        <w:t>NCM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="00B10164">
        <w:rPr>
          <w:rFonts w:ascii="Times New Roman" w:hAnsi="Times New Roman" w:cs="Times New Roman"/>
        </w:rPr>
        <w:t>n</w:t>
      </w:r>
      <w:r w:rsidR="00B10164" w:rsidRPr="00C53A16">
        <w:rPr>
          <w:rFonts w:ascii="Times New Roman" w:hAnsi="Times New Roman" w:cs="Times New Roman"/>
        </w:rPr>
        <w:t xml:space="preserve">oncompaction </w:t>
      </w:r>
      <w:r w:rsidR="00B10164">
        <w:rPr>
          <w:rFonts w:ascii="Times New Roman" w:hAnsi="Times New Roman" w:cs="Times New Roman"/>
        </w:rPr>
        <w:t>c</w:t>
      </w:r>
      <w:r w:rsidR="00B10164" w:rsidRPr="00C53A16">
        <w:rPr>
          <w:rFonts w:ascii="Times New Roman" w:hAnsi="Times New Roman" w:cs="Times New Roman"/>
        </w:rPr>
        <w:t>ardiomyopathy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3D31D9">
        <w:rPr>
          <w:rFonts w:ascii="Times New Roman" w:hAnsi="Times New Roman" w:cs="Times New Roman"/>
          <w:sz w:val="18"/>
          <w:szCs w:val="18"/>
        </w:rPr>
        <w:t>PDA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="00B10164">
        <w:rPr>
          <w:rFonts w:ascii="Times New Roman" w:hAnsi="Times New Roman" w:cs="Times New Roman"/>
        </w:rPr>
        <w:t>patent ductus arteriosus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3D31D9">
        <w:rPr>
          <w:rFonts w:ascii="Times New Roman" w:hAnsi="Times New Roman" w:cs="Times New Roman"/>
          <w:sz w:val="18"/>
          <w:szCs w:val="18"/>
        </w:rPr>
        <w:t>PFO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bookmarkStart w:id="2" w:name="OLE_LINK393"/>
      <w:bookmarkStart w:id="3" w:name="OLE_LINK394"/>
      <w:r w:rsidR="00B10164">
        <w:rPr>
          <w:rFonts w:ascii="Times New Roman" w:hAnsi="Times New Roman" w:cs="Times New Roman"/>
        </w:rPr>
        <w:t>p</w:t>
      </w:r>
      <w:r w:rsidR="00B10164" w:rsidRPr="00850044">
        <w:rPr>
          <w:rFonts w:ascii="Times New Roman" w:hAnsi="Times New Roman" w:cs="Times New Roman"/>
        </w:rPr>
        <w:t xml:space="preserve">atent </w:t>
      </w:r>
      <w:r w:rsidR="00B10164">
        <w:rPr>
          <w:rFonts w:ascii="Times New Roman" w:hAnsi="Times New Roman" w:cs="Times New Roman"/>
        </w:rPr>
        <w:t>f</w:t>
      </w:r>
      <w:r w:rsidR="00B10164" w:rsidRPr="00850044">
        <w:rPr>
          <w:rFonts w:ascii="Times New Roman" w:hAnsi="Times New Roman" w:cs="Times New Roman"/>
        </w:rPr>
        <w:t xml:space="preserve">oramen </w:t>
      </w:r>
      <w:bookmarkStart w:id="4" w:name="OLE_LINK395"/>
      <w:bookmarkStart w:id="5" w:name="OLE_LINK396"/>
      <w:bookmarkEnd w:id="2"/>
      <w:bookmarkEnd w:id="3"/>
      <w:r w:rsidR="00B10164">
        <w:rPr>
          <w:rFonts w:ascii="Times New Roman" w:hAnsi="Times New Roman" w:cs="Times New Roman"/>
        </w:rPr>
        <w:t>o</w:t>
      </w:r>
      <w:r w:rsidR="00B10164" w:rsidRPr="008F67BD">
        <w:rPr>
          <w:rFonts w:ascii="Times New Roman" w:hAnsi="Times New Roman" w:cs="Times New Roman"/>
        </w:rPr>
        <w:t>val</w:t>
      </w:r>
      <w:bookmarkEnd w:id="4"/>
      <w:bookmarkEnd w:id="5"/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3D31D9">
        <w:rPr>
          <w:rFonts w:ascii="Times New Roman" w:hAnsi="Times New Roman" w:cs="Times New Roman"/>
          <w:sz w:val="18"/>
          <w:szCs w:val="18"/>
        </w:rPr>
        <w:t>ASD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="00B10164" w:rsidRPr="00625CF0">
        <w:rPr>
          <w:rFonts w:ascii="Times New Roman" w:hAnsi="Times New Roman" w:cs="Times New Roman" w:hint="eastAsia"/>
        </w:rPr>
        <w:t>atrial septal defect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3D31D9">
        <w:rPr>
          <w:rFonts w:ascii="Times New Roman" w:hAnsi="Times New Roman" w:cs="Times New Roman"/>
          <w:sz w:val="18"/>
          <w:szCs w:val="18"/>
        </w:rPr>
        <w:t>VSD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="00B10164">
        <w:rPr>
          <w:rFonts w:ascii="Times New Roman" w:hAnsi="Times New Roman" w:cs="Times New Roman"/>
        </w:rPr>
        <w:t>ventricular septal defect</w:t>
      </w:r>
      <w:r>
        <w:rPr>
          <w:rFonts w:ascii="Times New Roman" w:hAnsi="Times New Roman" w:cs="Times New Roman"/>
          <w:sz w:val="18"/>
          <w:szCs w:val="18"/>
        </w:rPr>
        <w:t>;</w:t>
      </w:r>
      <w:r w:rsidR="00B10164">
        <w:rPr>
          <w:rFonts w:ascii="Times New Roman" w:hAnsi="Times New Roman" w:cs="Times New Roman"/>
          <w:sz w:val="18"/>
          <w:szCs w:val="18"/>
        </w:rPr>
        <w:t xml:space="preserve"> LVNC, </w:t>
      </w:r>
      <w:r w:rsidR="00B10164">
        <w:rPr>
          <w:rFonts w:ascii="Times New Roman" w:hAnsi="Times New Roman" w:cs="Times New Roman"/>
        </w:rPr>
        <w:lastRenderedPageBreak/>
        <w:t xml:space="preserve">left </w:t>
      </w:r>
      <w:bookmarkStart w:id="6" w:name="OLE_LINK29"/>
      <w:bookmarkStart w:id="7" w:name="OLE_LINK30"/>
      <w:r w:rsidR="00B10164">
        <w:rPr>
          <w:rFonts w:ascii="Times New Roman" w:hAnsi="Times New Roman" w:cs="Times New Roman"/>
        </w:rPr>
        <w:t>ventricular n</w:t>
      </w:r>
      <w:r w:rsidR="00B10164" w:rsidRPr="00C53A16">
        <w:rPr>
          <w:rFonts w:ascii="Times New Roman" w:hAnsi="Times New Roman" w:cs="Times New Roman"/>
        </w:rPr>
        <w:t xml:space="preserve">oncompaction </w:t>
      </w:r>
      <w:r w:rsidR="00B10164">
        <w:rPr>
          <w:rFonts w:ascii="Times New Roman" w:hAnsi="Times New Roman" w:cs="Times New Roman"/>
        </w:rPr>
        <w:t>c</w:t>
      </w:r>
      <w:r w:rsidR="00B10164" w:rsidRPr="00C53A16">
        <w:rPr>
          <w:rFonts w:ascii="Times New Roman" w:hAnsi="Times New Roman" w:cs="Times New Roman"/>
        </w:rPr>
        <w:t>ardiomyopathy</w:t>
      </w:r>
      <w:bookmarkEnd w:id="6"/>
      <w:bookmarkEnd w:id="7"/>
      <w:r w:rsidR="00B10164">
        <w:rPr>
          <w:rFonts w:ascii="Times New Roman" w:hAnsi="Times New Roman" w:cs="Times New Roman"/>
          <w:sz w:val="18"/>
          <w:szCs w:val="18"/>
        </w:rPr>
        <w:t xml:space="preserve">; RVNC, </w:t>
      </w:r>
      <w:r w:rsidR="00B10164">
        <w:rPr>
          <w:rFonts w:ascii="Times New Roman" w:hAnsi="Times New Roman" w:cs="Times New Roman"/>
        </w:rPr>
        <w:t>right ventricular n</w:t>
      </w:r>
      <w:r w:rsidR="00B10164" w:rsidRPr="00C53A16">
        <w:rPr>
          <w:rFonts w:ascii="Times New Roman" w:hAnsi="Times New Roman" w:cs="Times New Roman"/>
        </w:rPr>
        <w:t xml:space="preserve">oncompaction </w:t>
      </w:r>
      <w:r w:rsidR="00B10164">
        <w:rPr>
          <w:rFonts w:ascii="Times New Roman" w:hAnsi="Times New Roman" w:cs="Times New Roman"/>
        </w:rPr>
        <w:t>c</w:t>
      </w:r>
      <w:r w:rsidR="00B10164" w:rsidRPr="00C53A16">
        <w:rPr>
          <w:rFonts w:ascii="Times New Roman" w:hAnsi="Times New Roman" w:cs="Times New Roman"/>
        </w:rPr>
        <w:t>ardiomyopathy</w:t>
      </w:r>
      <w:r w:rsidR="00B10164">
        <w:rPr>
          <w:rFonts w:ascii="Times New Roman" w:hAnsi="Times New Roman" w:cs="Times New Roman"/>
          <w:sz w:val="18"/>
          <w:szCs w:val="18"/>
        </w:rPr>
        <w:t xml:space="preserve">; BVNC, </w:t>
      </w:r>
      <w:r w:rsidR="00B10164" w:rsidRPr="00B25C04">
        <w:rPr>
          <w:rFonts w:ascii="Times New Roman" w:hAnsi="Times New Roman" w:cs="Times New Roman"/>
        </w:rPr>
        <w:t xml:space="preserve">biventricular </w:t>
      </w:r>
      <w:r w:rsidR="00B10164">
        <w:rPr>
          <w:rFonts w:ascii="Times New Roman" w:hAnsi="Times New Roman" w:cs="Times New Roman"/>
        </w:rPr>
        <w:t>n</w:t>
      </w:r>
      <w:r w:rsidR="00B10164" w:rsidRPr="00C53A16">
        <w:rPr>
          <w:rFonts w:ascii="Times New Roman" w:hAnsi="Times New Roman" w:cs="Times New Roman"/>
        </w:rPr>
        <w:t xml:space="preserve">oncompaction </w:t>
      </w:r>
      <w:r w:rsidR="00B10164">
        <w:rPr>
          <w:rFonts w:ascii="Times New Roman" w:hAnsi="Times New Roman" w:cs="Times New Roman"/>
        </w:rPr>
        <w:t>c</w:t>
      </w:r>
      <w:r w:rsidR="00B10164" w:rsidRPr="00C53A16">
        <w:rPr>
          <w:rFonts w:ascii="Times New Roman" w:hAnsi="Times New Roman" w:cs="Times New Roman"/>
        </w:rPr>
        <w:t>ardiomyopathy</w:t>
      </w:r>
      <w:r w:rsidR="00B10164">
        <w:rPr>
          <w:rFonts w:ascii="Times New Roman" w:hAnsi="Times New Roman" w:cs="Times New Roman"/>
          <w:sz w:val="18"/>
          <w:szCs w:val="18"/>
        </w:rPr>
        <w:t xml:space="preserve">; </w:t>
      </w:r>
      <w:r w:rsidR="00B10164" w:rsidRPr="003D31D9">
        <w:rPr>
          <w:rFonts w:ascii="Times New Roman" w:hAnsi="Times New Roman" w:cs="Times New Roman"/>
          <w:sz w:val="18"/>
          <w:szCs w:val="18"/>
        </w:rPr>
        <w:t>CKMB</w:t>
      </w:r>
      <w:r w:rsidR="00B10164">
        <w:rPr>
          <w:rFonts w:ascii="Times New Roman" w:hAnsi="Times New Roman" w:cs="Times New Roman"/>
          <w:sz w:val="18"/>
          <w:szCs w:val="18"/>
        </w:rPr>
        <w:t xml:space="preserve">, </w:t>
      </w:r>
      <w:r w:rsidR="00646785">
        <w:rPr>
          <w:rFonts w:ascii="Times New Roman" w:hAnsi="Times New Roman" w:cs="Times New Roman"/>
        </w:rPr>
        <w:t>c</w:t>
      </w:r>
      <w:r w:rsidR="00646785" w:rsidRPr="00120C36">
        <w:rPr>
          <w:rFonts w:ascii="Times New Roman" w:hAnsi="Times New Roman" w:cs="Times New Roman" w:hint="eastAsia"/>
        </w:rPr>
        <w:t xml:space="preserve">reatine </w:t>
      </w:r>
      <w:r w:rsidR="00646785">
        <w:rPr>
          <w:rFonts w:ascii="Times New Roman" w:hAnsi="Times New Roman" w:cs="Times New Roman"/>
        </w:rPr>
        <w:t>k</w:t>
      </w:r>
      <w:r w:rsidR="00646785" w:rsidRPr="00120C36">
        <w:rPr>
          <w:rFonts w:ascii="Times New Roman" w:hAnsi="Times New Roman" w:cs="Times New Roman" w:hint="eastAsia"/>
        </w:rPr>
        <w:t xml:space="preserve">inase </w:t>
      </w:r>
      <w:r w:rsidR="00646785">
        <w:rPr>
          <w:rFonts w:ascii="Times New Roman" w:hAnsi="Times New Roman" w:cs="Times New Roman"/>
        </w:rPr>
        <w:t>i</w:t>
      </w:r>
      <w:r w:rsidR="00646785" w:rsidRPr="00120C36">
        <w:rPr>
          <w:rFonts w:ascii="Times New Roman" w:hAnsi="Times New Roman" w:cs="Times New Roman" w:hint="eastAsia"/>
        </w:rPr>
        <w:t>soenzyme</w:t>
      </w:r>
      <w:r w:rsidR="00B10164">
        <w:rPr>
          <w:rFonts w:ascii="Times New Roman" w:hAnsi="Times New Roman" w:cs="Times New Roman"/>
          <w:sz w:val="18"/>
          <w:szCs w:val="18"/>
        </w:rPr>
        <w:t xml:space="preserve">; </w:t>
      </w:r>
      <w:r w:rsidR="00B10164" w:rsidRPr="003D31D9">
        <w:rPr>
          <w:rFonts w:ascii="Times New Roman" w:hAnsi="Times New Roman" w:cs="Times New Roman"/>
          <w:sz w:val="18"/>
          <w:szCs w:val="18"/>
        </w:rPr>
        <w:t>CK</w:t>
      </w:r>
      <w:r w:rsidR="00B10164">
        <w:rPr>
          <w:rFonts w:ascii="Times New Roman" w:hAnsi="Times New Roman" w:cs="Times New Roman"/>
          <w:sz w:val="18"/>
          <w:szCs w:val="18"/>
        </w:rPr>
        <w:t xml:space="preserve">, </w:t>
      </w:r>
      <w:r w:rsidR="00B10164" w:rsidRPr="00625CF0">
        <w:rPr>
          <w:rFonts w:ascii="Times New Roman" w:hAnsi="Times New Roman" w:cs="Times New Roman" w:hint="eastAsia"/>
        </w:rPr>
        <w:t>creatine kinase</w:t>
      </w:r>
      <w:r w:rsidR="00B10164">
        <w:rPr>
          <w:rFonts w:ascii="Times New Roman" w:hAnsi="Times New Roman" w:cs="Times New Roman"/>
          <w:sz w:val="18"/>
          <w:szCs w:val="18"/>
        </w:rPr>
        <w:t xml:space="preserve">; </w:t>
      </w:r>
      <w:r w:rsidR="00B10164" w:rsidRPr="003D31D9">
        <w:rPr>
          <w:rFonts w:ascii="Times New Roman" w:hAnsi="Times New Roman" w:cs="Times New Roman"/>
          <w:sz w:val="18"/>
          <w:szCs w:val="18"/>
        </w:rPr>
        <w:t>NT-proBNP</w:t>
      </w:r>
      <w:r w:rsidR="00B10164">
        <w:rPr>
          <w:rFonts w:ascii="Times New Roman" w:hAnsi="Times New Roman" w:cs="Times New Roman"/>
          <w:sz w:val="18"/>
          <w:szCs w:val="18"/>
        </w:rPr>
        <w:t xml:space="preserve">, </w:t>
      </w:r>
      <w:r w:rsidR="00646785" w:rsidRPr="00B82612">
        <w:rPr>
          <w:rFonts w:ascii="Times New Roman" w:hAnsi="Times New Roman" w:cs="Times New Roman"/>
        </w:rPr>
        <w:t>N-terminal pro-B-type natriuretic peptide</w:t>
      </w:r>
      <w:r w:rsidR="00B10164">
        <w:rPr>
          <w:rFonts w:ascii="Times New Roman" w:hAnsi="Times New Roman" w:cs="Times New Roman"/>
          <w:sz w:val="18"/>
          <w:szCs w:val="18"/>
        </w:rPr>
        <w:t xml:space="preserve">; </w:t>
      </w:r>
      <w:r w:rsidR="00B10164" w:rsidRPr="003D31D9">
        <w:rPr>
          <w:rFonts w:ascii="Times New Roman" w:hAnsi="Times New Roman" w:cs="Times New Roman"/>
          <w:sz w:val="18"/>
          <w:szCs w:val="18"/>
        </w:rPr>
        <w:t>TnT</w:t>
      </w:r>
      <w:r w:rsidR="00B10164">
        <w:rPr>
          <w:rFonts w:ascii="Times New Roman" w:hAnsi="Times New Roman" w:cs="Times New Roman"/>
          <w:sz w:val="18"/>
          <w:szCs w:val="18"/>
        </w:rPr>
        <w:t xml:space="preserve">, </w:t>
      </w:r>
      <w:r w:rsidR="00646785" w:rsidRPr="00625CF0">
        <w:rPr>
          <w:rFonts w:ascii="Times New Roman" w:hAnsi="Times New Roman" w:cs="Times New Roman"/>
        </w:rPr>
        <w:t>t</w:t>
      </w:r>
      <w:r w:rsidR="00646785" w:rsidRPr="00625CF0">
        <w:rPr>
          <w:rFonts w:ascii="Times New Roman" w:hAnsi="Times New Roman" w:cs="Times New Roman" w:hint="eastAsia"/>
        </w:rPr>
        <w:t>roponin T</w:t>
      </w:r>
      <w:r w:rsidR="00B10164">
        <w:rPr>
          <w:rFonts w:ascii="Times New Roman" w:hAnsi="Times New Roman" w:cs="Times New Roman"/>
          <w:sz w:val="18"/>
          <w:szCs w:val="18"/>
        </w:rPr>
        <w:t xml:space="preserve">; </w:t>
      </w:r>
      <w:r w:rsidR="00B10164" w:rsidRPr="003D31D9">
        <w:rPr>
          <w:rFonts w:ascii="Times New Roman" w:hAnsi="Times New Roman" w:cs="Times New Roman"/>
          <w:sz w:val="18"/>
          <w:szCs w:val="18"/>
        </w:rPr>
        <w:t>LDH</w:t>
      </w:r>
      <w:r w:rsidR="00B10164">
        <w:rPr>
          <w:rFonts w:ascii="Times New Roman" w:hAnsi="Times New Roman" w:cs="Times New Roman"/>
          <w:sz w:val="18"/>
          <w:szCs w:val="18"/>
        </w:rPr>
        <w:t xml:space="preserve">, </w:t>
      </w:r>
      <w:r w:rsidR="00646785" w:rsidRPr="00B82612">
        <w:rPr>
          <w:rFonts w:ascii="Times New Roman" w:hAnsi="Times New Roman" w:cs="Times New Roman"/>
        </w:rPr>
        <w:t>lactic dehydrogenase</w:t>
      </w:r>
      <w:r w:rsidR="00B10164">
        <w:rPr>
          <w:rFonts w:ascii="Times New Roman" w:hAnsi="Times New Roman" w:cs="Times New Roman"/>
          <w:sz w:val="18"/>
          <w:szCs w:val="18"/>
        </w:rPr>
        <w:t xml:space="preserve">; </w:t>
      </w:r>
      <w:r w:rsidR="00B10164" w:rsidRPr="003D31D9">
        <w:rPr>
          <w:rFonts w:ascii="Times New Roman" w:hAnsi="Times New Roman" w:cs="Times New Roman"/>
          <w:sz w:val="18"/>
          <w:szCs w:val="18"/>
        </w:rPr>
        <w:t>INR</w:t>
      </w:r>
      <w:r w:rsidR="00B10164">
        <w:rPr>
          <w:rFonts w:ascii="Times New Roman" w:hAnsi="Times New Roman" w:cs="Times New Roman"/>
          <w:sz w:val="18"/>
          <w:szCs w:val="18"/>
        </w:rPr>
        <w:t xml:space="preserve">, </w:t>
      </w:r>
      <w:r w:rsidR="00646785" w:rsidRPr="00B82612">
        <w:rPr>
          <w:rFonts w:ascii="Times New Roman" w:hAnsi="Times New Roman" w:cs="Times New Roman"/>
        </w:rPr>
        <w:t>N-terminal pro-B-type natriuretic peptide</w:t>
      </w:r>
      <w:r w:rsidR="00B10164">
        <w:rPr>
          <w:rFonts w:ascii="Times New Roman" w:hAnsi="Times New Roman" w:cs="Times New Roman"/>
          <w:sz w:val="18"/>
          <w:szCs w:val="18"/>
        </w:rPr>
        <w:t xml:space="preserve">; </w:t>
      </w:r>
      <w:r w:rsidR="00B10164" w:rsidRPr="003D31D9">
        <w:rPr>
          <w:rFonts w:ascii="Times New Roman" w:hAnsi="Times New Roman" w:cs="Times New Roman"/>
          <w:sz w:val="18"/>
          <w:szCs w:val="18"/>
        </w:rPr>
        <w:t>RV</w:t>
      </w:r>
      <w:r w:rsidR="00B10164">
        <w:rPr>
          <w:rFonts w:ascii="Times New Roman" w:hAnsi="Times New Roman" w:cs="Times New Roman"/>
          <w:sz w:val="18"/>
          <w:szCs w:val="18"/>
        </w:rPr>
        <w:t xml:space="preserve">, </w:t>
      </w:r>
      <w:r w:rsidR="00646785">
        <w:rPr>
          <w:rFonts w:ascii="Times New Roman" w:hAnsi="Times New Roman" w:cs="Times New Roman"/>
        </w:rPr>
        <w:t>right ventricular</w:t>
      </w:r>
      <w:r w:rsidR="00B10164">
        <w:rPr>
          <w:rFonts w:ascii="Times New Roman" w:hAnsi="Times New Roman" w:cs="Times New Roman"/>
          <w:sz w:val="18"/>
          <w:szCs w:val="18"/>
        </w:rPr>
        <w:t xml:space="preserve">; LA, </w:t>
      </w:r>
      <w:r w:rsidR="00646785" w:rsidRPr="003D4667">
        <w:rPr>
          <w:rFonts w:ascii="Times New Roman" w:hAnsi="Times New Roman" w:cs="Times New Roman"/>
        </w:rPr>
        <w:t>left atrial</w:t>
      </w:r>
      <w:r w:rsidR="00B10164">
        <w:rPr>
          <w:rFonts w:ascii="Times New Roman" w:hAnsi="Times New Roman" w:cs="Times New Roman"/>
          <w:sz w:val="18"/>
          <w:szCs w:val="18"/>
        </w:rPr>
        <w:t xml:space="preserve">; RA, </w:t>
      </w:r>
      <w:r w:rsidR="00646785">
        <w:rPr>
          <w:rFonts w:ascii="Times New Roman" w:hAnsi="Times New Roman" w:cs="Times New Roman"/>
        </w:rPr>
        <w:t xml:space="preserve">right </w:t>
      </w:r>
      <w:r w:rsidR="00646785">
        <w:rPr>
          <w:rFonts w:ascii="Times New Roman" w:hAnsi="Times New Roman" w:cs="Times New Roman" w:hint="eastAsia"/>
        </w:rPr>
        <w:t>atrium</w:t>
      </w:r>
      <w:r w:rsidR="00B10164">
        <w:rPr>
          <w:rFonts w:ascii="Times New Roman" w:hAnsi="Times New Roman" w:cs="Times New Roman"/>
          <w:sz w:val="18"/>
          <w:szCs w:val="18"/>
        </w:rPr>
        <w:t xml:space="preserve">; LVES, </w:t>
      </w:r>
      <w:r w:rsidR="00646785">
        <w:rPr>
          <w:rFonts w:ascii="Times New Roman" w:hAnsi="Times New Roman" w:cs="Times New Roman"/>
        </w:rPr>
        <w:t>left</w:t>
      </w:r>
      <w:r w:rsidR="00646785" w:rsidRPr="003D4667">
        <w:rPr>
          <w:rFonts w:ascii="Times New Roman" w:hAnsi="Times New Roman" w:cs="Times New Roman"/>
        </w:rPr>
        <w:t xml:space="preserve"> ventricular end-systolic</w:t>
      </w:r>
      <w:r w:rsidR="00B10164">
        <w:rPr>
          <w:rFonts w:ascii="Times New Roman" w:hAnsi="Times New Roman" w:cs="Times New Roman"/>
          <w:sz w:val="18"/>
          <w:szCs w:val="18"/>
        </w:rPr>
        <w:t xml:space="preserve">; LVED, </w:t>
      </w:r>
      <w:bookmarkStart w:id="8" w:name="OLE_LINK428"/>
      <w:bookmarkStart w:id="9" w:name="OLE_LINK429"/>
      <w:r w:rsidR="00646785">
        <w:rPr>
          <w:rFonts w:ascii="Times New Roman" w:hAnsi="Times New Roman" w:cs="Times New Roman"/>
        </w:rPr>
        <w:t>left</w:t>
      </w:r>
      <w:r w:rsidR="00646785" w:rsidRPr="003D4667">
        <w:rPr>
          <w:rFonts w:ascii="Times New Roman" w:hAnsi="Times New Roman" w:cs="Times New Roman"/>
        </w:rPr>
        <w:t xml:space="preserve"> ventricular</w:t>
      </w:r>
      <w:bookmarkEnd w:id="8"/>
      <w:bookmarkEnd w:id="9"/>
      <w:r w:rsidR="00646785" w:rsidRPr="00850044">
        <w:rPr>
          <w:rFonts w:ascii="Times New Roman" w:hAnsi="Times New Roman" w:cs="Times New Roman"/>
        </w:rPr>
        <w:t xml:space="preserve"> </w:t>
      </w:r>
      <w:r w:rsidR="00646785" w:rsidRPr="003D4667">
        <w:rPr>
          <w:rFonts w:ascii="Times New Roman" w:hAnsi="Times New Roman" w:cs="Times New Roman"/>
        </w:rPr>
        <w:t>end-diastolic</w:t>
      </w:r>
      <w:r w:rsidR="00B10164">
        <w:rPr>
          <w:rFonts w:ascii="Times New Roman" w:hAnsi="Times New Roman" w:cs="Times New Roman"/>
          <w:sz w:val="18"/>
          <w:szCs w:val="18"/>
        </w:rPr>
        <w:t>; FS,</w:t>
      </w:r>
      <w:r w:rsidR="00690B79" w:rsidRPr="00690B79">
        <w:rPr>
          <w:rFonts w:ascii="Times New Roman" w:hAnsi="Times New Roman" w:cs="Times New Roman"/>
        </w:rPr>
        <w:t xml:space="preserve"> </w:t>
      </w:r>
      <w:r w:rsidR="00690B79" w:rsidRPr="00120C36">
        <w:rPr>
          <w:rFonts w:ascii="Times New Roman" w:hAnsi="Times New Roman" w:cs="Times New Roman"/>
        </w:rPr>
        <w:t>left ventricular fractional shortening</w:t>
      </w:r>
      <w:r w:rsidR="00B10164">
        <w:rPr>
          <w:rFonts w:ascii="Times New Roman" w:hAnsi="Times New Roman" w:cs="Times New Roman"/>
          <w:sz w:val="18"/>
          <w:szCs w:val="18"/>
        </w:rPr>
        <w:t xml:space="preserve"> ; LVEF, </w:t>
      </w:r>
      <w:r w:rsidR="00646785" w:rsidRPr="00120C36">
        <w:rPr>
          <w:rFonts w:ascii="Times New Roman" w:hAnsi="Times New Roman" w:cs="Times New Roman" w:hint="eastAsia"/>
        </w:rPr>
        <w:t>left ventricular ejection fraction</w:t>
      </w:r>
      <w:r w:rsidR="00B10164">
        <w:rPr>
          <w:rFonts w:ascii="Times New Roman" w:hAnsi="Times New Roman" w:cs="Times New Roman"/>
          <w:sz w:val="18"/>
          <w:szCs w:val="18"/>
        </w:rPr>
        <w:t>.</w:t>
      </w:r>
    </w:p>
    <w:sectPr w:rsidR="009F165D" w:rsidSect="00472EC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ECA"/>
    <w:rsid w:val="0002270D"/>
    <w:rsid w:val="00085494"/>
    <w:rsid w:val="00090A76"/>
    <w:rsid w:val="000A5E6A"/>
    <w:rsid w:val="000C2CE3"/>
    <w:rsid w:val="000C4542"/>
    <w:rsid w:val="000C5F26"/>
    <w:rsid w:val="000D335D"/>
    <w:rsid w:val="001062BC"/>
    <w:rsid w:val="00120743"/>
    <w:rsid w:val="0016039C"/>
    <w:rsid w:val="00180B44"/>
    <w:rsid w:val="001D45D1"/>
    <w:rsid w:val="002146CF"/>
    <w:rsid w:val="00227747"/>
    <w:rsid w:val="00244CA3"/>
    <w:rsid w:val="00253CED"/>
    <w:rsid w:val="002B0B8C"/>
    <w:rsid w:val="002C2B01"/>
    <w:rsid w:val="002D4EDB"/>
    <w:rsid w:val="002E2CEF"/>
    <w:rsid w:val="00307FB6"/>
    <w:rsid w:val="00313562"/>
    <w:rsid w:val="003B1A06"/>
    <w:rsid w:val="003D31D9"/>
    <w:rsid w:val="00453CF7"/>
    <w:rsid w:val="004544FC"/>
    <w:rsid w:val="00472E3D"/>
    <w:rsid w:val="00472ECA"/>
    <w:rsid w:val="00490024"/>
    <w:rsid w:val="00491FD4"/>
    <w:rsid w:val="004A51F9"/>
    <w:rsid w:val="004E2F12"/>
    <w:rsid w:val="00502849"/>
    <w:rsid w:val="00514497"/>
    <w:rsid w:val="0051692C"/>
    <w:rsid w:val="0053176D"/>
    <w:rsid w:val="005556DA"/>
    <w:rsid w:val="00575000"/>
    <w:rsid w:val="005E6220"/>
    <w:rsid w:val="0061654E"/>
    <w:rsid w:val="00646785"/>
    <w:rsid w:val="006546C9"/>
    <w:rsid w:val="00654A38"/>
    <w:rsid w:val="00664C4E"/>
    <w:rsid w:val="00690B79"/>
    <w:rsid w:val="006D2B80"/>
    <w:rsid w:val="006E23D6"/>
    <w:rsid w:val="006E51EB"/>
    <w:rsid w:val="00703506"/>
    <w:rsid w:val="0074418D"/>
    <w:rsid w:val="00750138"/>
    <w:rsid w:val="007827C8"/>
    <w:rsid w:val="00841541"/>
    <w:rsid w:val="008579E5"/>
    <w:rsid w:val="00864AD1"/>
    <w:rsid w:val="0087560E"/>
    <w:rsid w:val="008A20B9"/>
    <w:rsid w:val="008A54A6"/>
    <w:rsid w:val="008F0E26"/>
    <w:rsid w:val="00904606"/>
    <w:rsid w:val="00906F48"/>
    <w:rsid w:val="009306B2"/>
    <w:rsid w:val="00975283"/>
    <w:rsid w:val="00977E74"/>
    <w:rsid w:val="00985C62"/>
    <w:rsid w:val="00990644"/>
    <w:rsid w:val="009922E8"/>
    <w:rsid w:val="009C27BB"/>
    <w:rsid w:val="009F165D"/>
    <w:rsid w:val="009F5125"/>
    <w:rsid w:val="009F5782"/>
    <w:rsid w:val="009F71BA"/>
    <w:rsid w:val="009F78F9"/>
    <w:rsid w:val="00A353B8"/>
    <w:rsid w:val="00A6695B"/>
    <w:rsid w:val="00A670C8"/>
    <w:rsid w:val="00A774C1"/>
    <w:rsid w:val="00A80DC5"/>
    <w:rsid w:val="00AF1151"/>
    <w:rsid w:val="00B10164"/>
    <w:rsid w:val="00B37B2C"/>
    <w:rsid w:val="00B45134"/>
    <w:rsid w:val="00B6021E"/>
    <w:rsid w:val="00B77C42"/>
    <w:rsid w:val="00B977F9"/>
    <w:rsid w:val="00BE16C5"/>
    <w:rsid w:val="00C00F55"/>
    <w:rsid w:val="00C16B1F"/>
    <w:rsid w:val="00C17FAE"/>
    <w:rsid w:val="00C407CD"/>
    <w:rsid w:val="00C80677"/>
    <w:rsid w:val="00CB1507"/>
    <w:rsid w:val="00CF2EE4"/>
    <w:rsid w:val="00D1283F"/>
    <w:rsid w:val="00D156D6"/>
    <w:rsid w:val="00D2600F"/>
    <w:rsid w:val="00D30C8F"/>
    <w:rsid w:val="00D73F5C"/>
    <w:rsid w:val="00DD6A1F"/>
    <w:rsid w:val="00DE2B24"/>
    <w:rsid w:val="00E20E92"/>
    <w:rsid w:val="00E35B16"/>
    <w:rsid w:val="00E61D21"/>
    <w:rsid w:val="00E96CD5"/>
    <w:rsid w:val="00EA4289"/>
    <w:rsid w:val="00F10F7B"/>
    <w:rsid w:val="00F11F3B"/>
    <w:rsid w:val="00F25B97"/>
    <w:rsid w:val="00F32C6D"/>
    <w:rsid w:val="00F52637"/>
    <w:rsid w:val="00F533BB"/>
    <w:rsid w:val="00F93CE2"/>
    <w:rsid w:val="00FB3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11D0AB"/>
  <w15:chartTrackingRefBased/>
  <w15:docId w15:val="{7FA8280C-F90C-F947-96A0-34D82E39B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72E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83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9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8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671</Words>
  <Characters>3830</Characters>
  <Application>Microsoft Office Word</Application>
  <DocSecurity>0</DocSecurity>
  <Lines>31</Lines>
  <Paragraphs>8</Paragraphs>
  <ScaleCrop>false</ScaleCrop>
  <Company/>
  <LinksUpToDate>false</LinksUpToDate>
  <CharactersWithSpaces>4493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Ziqin</dc:creator>
  <cp:keywords/>
  <dc:description/>
  <cp:lastModifiedBy>Ziqin Zhou</cp:lastModifiedBy>
  <cp:revision>14</cp:revision>
  <dcterms:created xsi:type="dcterms:W3CDTF">2023-10-12T14:13:00Z</dcterms:created>
  <dcterms:modified xsi:type="dcterms:W3CDTF">2023-10-17T14:18:00Z</dcterms:modified>
</cp:coreProperties>
</file>