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0EE392" w14:textId="77777777" w:rsidR="00F35DF2" w:rsidRDefault="00F35DF2" w:rsidP="00F35DF2">
      <w:pPr>
        <w:spacing w:line="480" w:lineRule="auto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Table 1</w:t>
      </w:r>
      <w:r>
        <w:rPr>
          <w:rFonts w:hint="eastAsia"/>
          <w:b/>
          <w:bCs/>
          <w:szCs w:val="21"/>
        </w:rPr>
        <w:t>．</w:t>
      </w:r>
      <w:r>
        <w:rPr>
          <w:rFonts w:hint="eastAsia"/>
          <w:b/>
          <w:bCs/>
          <w:szCs w:val="21"/>
        </w:rPr>
        <w:t xml:space="preserve">Schedule of enrollment, </w:t>
      </w:r>
      <w:proofErr w:type="gramStart"/>
      <w:r>
        <w:rPr>
          <w:rFonts w:hint="eastAsia"/>
          <w:b/>
          <w:bCs/>
          <w:szCs w:val="21"/>
        </w:rPr>
        <w:t>intervention</w:t>
      </w:r>
      <w:proofErr w:type="gramEnd"/>
      <w:r>
        <w:rPr>
          <w:rFonts w:hint="eastAsia"/>
          <w:b/>
          <w:bCs/>
          <w:szCs w:val="21"/>
        </w:rPr>
        <w:t xml:space="preserve"> and assessment of this study protocol</w:t>
      </w:r>
    </w:p>
    <w:tbl>
      <w:tblPr>
        <w:tblW w:w="10660" w:type="dxa"/>
        <w:tblInd w:w="-601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114"/>
        <w:gridCol w:w="1020"/>
        <w:gridCol w:w="114"/>
        <w:gridCol w:w="850"/>
        <w:gridCol w:w="170"/>
        <w:gridCol w:w="850"/>
        <w:gridCol w:w="114"/>
        <w:gridCol w:w="113"/>
        <w:gridCol w:w="737"/>
        <w:gridCol w:w="113"/>
        <w:gridCol w:w="737"/>
        <w:gridCol w:w="113"/>
        <w:gridCol w:w="737"/>
        <w:gridCol w:w="113"/>
        <w:gridCol w:w="737"/>
        <w:gridCol w:w="113"/>
        <w:gridCol w:w="737"/>
        <w:gridCol w:w="113"/>
        <w:gridCol w:w="737"/>
        <w:gridCol w:w="113"/>
        <w:gridCol w:w="798"/>
      </w:tblGrid>
      <w:tr w:rsidR="00F35DF2" w14:paraId="3BDCDF6E" w14:textId="77777777" w:rsidTr="009E5A4B">
        <w:trPr>
          <w:trHeight w:val="264"/>
        </w:trPr>
        <w:tc>
          <w:tcPr>
            <w:tcW w:w="1417" w:type="dxa"/>
            <w:vMerge w:val="restart"/>
          </w:tcPr>
          <w:p w14:paraId="0B3D3CE5" w14:textId="77777777" w:rsidR="00F35DF2" w:rsidRDefault="00F35DF2" w:rsidP="009E5A4B">
            <w:pPr>
              <w:spacing w:line="480" w:lineRule="auto"/>
              <w:jc w:val="center"/>
              <w:rPr>
                <w:sz w:val="15"/>
                <w:szCs w:val="15"/>
              </w:rPr>
            </w:pPr>
          </w:p>
          <w:p w14:paraId="4755E366" w14:textId="77777777" w:rsidR="00F35DF2" w:rsidRDefault="00F35DF2" w:rsidP="009E5A4B">
            <w:pPr>
              <w:spacing w:line="480" w:lineRule="auto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</w:t>
            </w:r>
            <w:r>
              <w:rPr>
                <w:rFonts w:hint="eastAsia"/>
                <w:sz w:val="15"/>
                <w:szCs w:val="15"/>
              </w:rPr>
              <w:t>ime points</w:t>
            </w:r>
          </w:p>
        </w:tc>
        <w:tc>
          <w:tcPr>
            <w:tcW w:w="1134" w:type="dxa"/>
            <w:gridSpan w:val="2"/>
            <w:tcBorders>
              <w:bottom w:val="single" w:sz="12" w:space="0" w:color="auto"/>
            </w:tcBorders>
            <w:vAlign w:val="center"/>
          </w:tcPr>
          <w:p w14:paraId="4501A176" w14:textId="77777777" w:rsidR="00F35DF2" w:rsidRDefault="00F35DF2" w:rsidP="009E5A4B">
            <w:pPr>
              <w:spacing w:line="48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Enrollment</w:t>
            </w:r>
          </w:p>
        </w:tc>
        <w:tc>
          <w:tcPr>
            <w:tcW w:w="1134" w:type="dxa"/>
            <w:gridSpan w:val="3"/>
            <w:tcBorders>
              <w:bottom w:val="single" w:sz="12" w:space="0" w:color="auto"/>
            </w:tcBorders>
            <w:vAlign w:val="center"/>
          </w:tcPr>
          <w:p w14:paraId="6A9C0ACD" w14:textId="77777777" w:rsidR="00F35DF2" w:rsidRDefault="00F35DF2" w:rsidP="009E5A4B">
            <w:pPr>
              <w:spacing w:line="480" w:lineRule="auto"/>
              <w:jc w:val="center"/>
              <w:rPr>
                <w:i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Interventions</w:t>
            </w:r>
          </w:p>
        </w:tc>
        <w:tc>
          <w:tcPr>
            <w:tcW w:w="850" w:type="dxa"/>
          </w:tcPr>
          <w:p w14:paraId="7F5739A1" w14:textId="77777777" w:rsidR="00F35DF2" w:rsidRDefault="00F35DF2" w:rsidP="009E5A4B">
            <w:pPr>
              <w:spacing w:line="48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5327" w:type="dxa"/>
            <w:gridSpan w:val="14"/>
          </w:tcPr>
          <w:p w14:paraId="504AC98D" w14:textId="77777777" w:rsidR="00F35DF2" w:rsidRDefault="00F35DF2" w:rsidP="009E5A4B">
            <w:pPr>
              <w:spacing w:line="480" w:lineRule="auto"/>
              <w:jc w:val="center"/>
              <w:rPr>
                <w:i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Follow-up period</w:t>
            </w:r>
          </w:p>
        </w:tc>
        <w:tc>
          <w:tcPr>
            <w:tcW w:w="798" w:type="dxa"/>
            <w:tcBorders>
              <w:top w:val="nil"/>
              <w:bottom w:val="nil"/>
            </w:tcBorders>
          </w:tcPr>
          <w:p w14:paraId="60230DFF" w14:textId="77777777" w:rsidR="00F35DF2" w:rsidRDefault="00F35DF2" w:rsidP="009E5A4B">
            <w:pPr>
              <w:spacing w:line="480" w:lineRule="auto"/>
              <w:rPr>
                <w:i/>
                <w:sz w:val="15"/>
                <w:szCs w:val="15"/>
              </w:rPr>
            </w:pPr>
          </w:p>
        </w:tc>
      </w:tr>
      <w:tr w:rsidR="00F35DF2" w14:paraId="5C5C14FD" w14:textId="77777777" w:rsidTr="009E5A4B">
        <w:trPr>
          <w:gridAfter w:val="1"/>
          <w:wAfter w:w="798" w:type="dxa"/>
          <w:trHeight w:val="357"/>
        </w:trPr>
        <w:tc>
          <w:tcPr>
            <w:tcW w:w="1417" w:type="dxa"/>
            <w:vMerge/>
            <w:tcBorders>
              <w:bottom w:val="single" w:sz="12" w:space="0" w:color="auto"/>
            </w:tcBorders>
          </w:tcPr>
          <w:p w14:paraId="2374591A" w14:textId="77777777" w:rsidR="00F35DF2" w:rsidRDefault="00F35DF2" w:rsidP="009E5A4B">
            <w:pPr>
              <w:spacing w:line="480" w:lineRule="auto"/>
              <w:jc w:val="center"/>
              <w:rPr>
                <w:sz w:val="15"/>
                <w:szCs w:val="15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18B01A1" w14:textId="77777777" w:rsidR="00F35DF2" w:rsidRDefault="00F35DF2" w:rsidP="009E5A4B">
            <w:pPr>
              <w:spacing w:line="48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The day before the surgery</w:t>
            </w:r>
          </w:p>
          <w:p w14:paraId="0CCA4666" w14:textId="77777777" w:rsidR="00F35DF2" w:rsidRDefault="00F35DF2" w:rsidP="009E5A4B">
            <w:pPr>
              <w:spacing w:line="48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(-1 day)</w:t>
            </w:r>
          </w:p>
        </w:tc>
        <w:tc>
          <w:tcPr>
            <w:tcW w:w="1134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6FB606A" w14:textId="77777777" w:rsidR="00F35DF2" w:rsidRDefault="00F35DF2" w:rsidP="009E5A4B">
            <w:pPr>
              <w:spacing w:line="480" w:lineRule="auto"/>
              <w:jc w:val="center"/>
              <w:rPr>
                <w:rFonts w:ascii="SimSun" w:hAnsi="SimSun"/>
                <w:kern w:val="0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 xml:space="preserve">The surgery </w:t>
            </w:r>
            <w:proofErr w:type="gramStart"/>
            <w:r>
              <w:rPr>
                <w:rFonts w:hint="eastAsia"/>
                <w:sz w:val="15"/>
                <w:szCs w:val="15"/>
              </w:rPr>
              <w:t>day(</w:t>
            </w:r>
            <w:proofErr w:type="gramEnd"/>
            <w:r>
              <w:rPr>
                <w:rFonts w:hint="eastAsia"/>
                <w:sz w:val="15"/>
                <w:szCs w:val="15"/>
              </w:rPr>
              <w:t>0 day)</w:t>
            </w:r>
          </w:p>
        </w:tc>
        <w:tc>
          <w:tcPr>
            <w:tcW w:w="1077" w:type="dxa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14:paraId="34AEA68A" w14:textId="77777777" w:rsidR="00F35DF2" w:rsidRDefault="00F35DF2" w:rsidP="009E5A4B">
            <w:pPr>
              <w:spacing w:line="48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Postoperative days</w:t>
            </w:r>
          </w:p>
        </w:tc>
        <w:tc>
          <w:tcPr>
            <w:tcW w:w="850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B37C26B" w14:textId="77777777" w:rsidR="00F35DF2" w:rsidRDefault="00F35DF2" w:rsidP="009E5A4B">
            <w:pPr>
              <w:spacing w:line="48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 month</w:t>
            </w:r>
          </w:p>
        </w:tc>
        <w:tc>
          <w:tcPr>
            <w:tcW w:w="850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52A44E3" w14:textId="77777777" w:rsidR="00F35DF2" w:rsidRDefault="00F35DF2" w:rsidP="009E5A4B">
            <w:pPr>
              <w:spacing w:line="48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 months</w:t>
            </w:r>
          </w:p>
        </w:tc>
        <w:tc>
          <w:tcPr>
            <w:tcW w:w="850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1A16CEB" w14:textId="77777777" w:rsidR="00F35DF2" w:rsidRDefault="00F35DF2" w:rsidP="009E5A4B">
            <w:pPr>
              <w:spacing w:line="48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6 months</w:t>
            </w:r>
          </w:p>
        </w:tc>
        <w:tc>
          <w:tcPr>
            <w:tcW w:w="850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8DC2C8A" w14:textId="77777777" w:rsidR="00F35DF2" w:rsidRDefault="00F35DF2" w:rsidP="009E5A4B">
            <w:pPr>
              <w:spacing w:line="480" w:lineRule="auto"/>
              <w:jc w:val="center"/>
              <w:rPr>
                <w:rFonts w:ascii="SimSun" w:hAnsi="SimSun"/>
                <w:kern w:val="0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 months</w:t>
            </w:r>
          </w:p>
        </w:tc>
        <w:tc>
          <w:tcPr>
            <w:tcW w:w="850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1A59AAD" w14:textId="77777777" w:rsidR="00F35DF2" w:rsidRDefault="00F35DF2" w:rsidP="009E5A4B">
            <w:pPr>
              <w:spacing w:line="480" w:lineRule="auto"/>
              <w:jc w:val="center"/>
              <w:rPr>
                <w:rFonts w:ascii="SimSun" w:hAnsi="SimSun"/>
                <w:kern w:val="0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24 months</w:t>
            </w:r>
          </w:p>
        </w:tc>
        <w:tc>
          <w:tcPr>
            <w:tcW w:w="850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92BB218" w14:textId="77777777" w:rsidR="00F35DF2" w:rsidRDefault="00F35DF2" w:rsidP="009E5A4B">
            <w:pPr>
              <w:spacing w:line="480" w:lineRule="auto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36 months</w:t>
            </w:r>
          </w:p>
        </w:tc>
      </w:tr>
      <w:tr w:rsidR="00F35DF2" w14:paraId="0EEF21E0" w14:textId="77777777" w:rsidTr="009E5A4B">
        <w:trPr>
          <w:gridAfter w:val="2"/>
          <w:wAfter w:w="911" w:type="dxa"/>
          <w:trHeight w:val="2510"/>
        </w:trPr>
        <w:tc>
          <w:tcPr>
            <w:tcW w:w="1531" w:type="dxa"/>
            <w:gridSpan w:val="2"/>
            <w:tcBorders>
              <w:top w:val="single" w:sz="12" w:space="0" w:color="auto"/>
            </w:tcBorders>
          </w:tcPr>
          <w:p w14:paraId="539E18AF" w14:textId="77777777" w:rsidR="00F35DF2" w:rsidRDefault="00F35DF2" w:rsidP="009E5A4B">
            <w:pPr>
              <w:spacing w:line="480" w:lineRule="auto"/>
              <w:ind w:left="-30"/>
              <w:jc w:val="left"/>
              <w:rPr>
                <w:sz w:val="13"/>
                <w:szCs w:val="15"/>
              </w:rPr>
            </w:pPr>
            <w:r>
              <w:rPr>
                <w:rFonts w:hint="eastAsia"/>
                <w:sz w:val="13"/>
                <w:szCs w:val="15"/>
              </w:rPr>
              <w:t>Enrollment</w:t>
            </w:r>
          </w:p>
          <w:p w14:paraId="7325C531" w14:textId="77777777" w:rsidR="00F35DF2" w:rsidRDefault="00F35DF2" w:rsidP="009E5A4B">
            <w:pPr>
              <w:spacing w:line="480" w:lineRule="auto"/>
              <w:ind w:left="-30"/>
              <w:jc w:val="left"/>
              <w:rPr>
                <w:sz w:val="13"/>
                <w:szCs w:val="15"/>
              </w:rPr>
            </w:pPr>
            <w:r>
              <w:rPr>
                <w:rFonts w:hint="eastAsia"/>
                <w:sz w:val="13"/>
                <w:szCs w:val="15"/>
              </w:rPr>
              <w:t xml:space="preserve"> Eligibility screen</w:t>
            </w:r>
          </w:p>
          <w:p w14:paraId="0B0ADDEB" w14:textId="77777777" w:rsidR="00F35DF2" w:rsidRDefault="00F35DF2" w:rsidP="009E5A4B">
            <w:pPr>
              <w:spacing w:line="480" w:lineRule="auto"/>
              <w:ind w:left="-30"/>
              <w:jc w:val="left"/>
              <w:rPr>
                <w:sz w:val="13"/>
                <w:szCs w:val="15"/>
              </w:rPr>
            </w:pPr>
            <w:r>
              <w:rPr>
                <w:rFonts w:hint="eastAsia"/>
                <w:sz w:val="13"/>
                <w:szCs w:val="15"/>
              </w:rPr>
              <w:t xml:space="preserve"> Informed consent</w:t>
            </w:r>
          </w:p>
          <w:p w14:paraId="3AF03040" w14:textId="77777777" w:rsidR="00F35DF2" w:rsidRDefault="00F35DF2" w:rsidP="009E5A4B">
            <w:pPr>
              <w:spacing w:line="480" w:lineRule="auto"/>
              <w:ind w:left="-30"/>
              <w:jc w:val="left"/>
              <w:rPr>
                <w:sz w:val="13"/>
                <w:szCs w:val="15"/>
              </w:rPr>
            </w:pPr>
            <w:r>
              <w:rPr>
                <w:rFonts w:hint="eastAsia"/>
                <w:sz w:val="13"/>
                <w:szCs w:val="15"/>
              </w:rPr>
              <w:t xml:space="preserve"> Random allocation</w:t>
            </w:r>
          </w:p>
          <w:p w14:paraId="2B77E3B7" w14:textId="77777777" w:rsidR="00F35DF2" w:rsidRDefault="00F35DF2" w:rsidP="009E5A4B">
            <w:pPr>
              <w:spacing w:line="480" w:lineRule="auto"/>
              <w:ind w:left="-30"/>
              <w:jc w:val="left"/>
              <w:rPr>
                <w:sz w:val="13"/>
                <w:szCs w:val="15"/>
              </w:rPr>
            </w:pPr>
            <w:r>
              <w:rPr>
                <w:rFonts w:hint="eastAsia"/>
                <w:sz w:val="13"/>
                <w:szCs w:val="15"/>
              </w:rPr>
              <w:t>Interventions</w:t>
            </w:r>
          </w:p>
          <w:p w14:paraId="31679C81" w14:textId="77777777" w:rsidR="00F35DF2" w:rsidRDefault="00F35DF2" w:rsidP="009E5A4B">
            <w:pPr>
              <w:spacing w:line="480" w:lineRule="auto"/>
              <w:rPr>
                <w:sz w:val="13"/>
                <w:szCs w:val="15"/>
              </w:rPr>
            </w:pPr>
            <w:r>
              <w:rPr>
                <w:rFonts w:hint="eastAsia"/>
                <w:sz w:val="13"/>
                <w:szCs w:val="15"/>
              </w:rPr>
              <w:t xml:space="preserve"> Experimental group</w:t>
            </w:r>
          </w:p>
          <w:p w14:paraId="6EEBBD1A" w14:textId="77777777" w:rsidR="00F35DF2" w:rsidRDefault="00F35DF2" w:rsidP="009E5A4B">
            <w:pPr>
              <w:spacing w:line="480" w:lineRule="auto"/>
              <w:rPr>
                <w:sz w:val="13"/>
                <w:szCs w:val="15"/>
              </w:rPr>
            </w:pPr>
            <w:r>
              <w:rPr>
                <w:rFonts w:hint="eastAsia"/>
                <w:sz w:val="13"/>
                <w:szCs w:val="15"/>
              </w:rPr>
              <w:t xml:space="preserve"> Control group</w:t>
            </w:r>
          </w:p>
          <w:p w14:paraId="64C29025" w14:textId="77777777" w:rsidR="00F35DF2" w:rsidRDefault="00F35DF2" w:rsidP="009E5A4B">
            <w:pPr>
              <w:spacing w:line="480" w:lineRule="auto"/>
              <w:rPr>
                <w:sz w:val="13"/>
                <w:szCs w:val="15"/>
              </w:rPr>
            </w:pPr>
            <w:r>
              <w:rPr>
                <w:rFonts w:hint="eastAsia"/>
                <w:sz w:val="13"/>
                <w:szCs w:val="15"/>
              </w:rPr>
              <w:t>Assessments</w:t>
            </w:r>
          </w:p>
          <w:p w14:paraId="1720C578" w14:textId="77777777" w:rsidR="00F35DF2" w:rsidRDefault="00F35DF2" w:rsidP="009E5A4B">
            <w:pPr>
              <w:spacing w:line="480" w:lineRule="auto"/>
              <w:rPr>
                <w:sz w:val="13"/>
                <w:szCs w:val="15"/>
              </w:rPr>
            </w:pPr>
            <w:r>
              <w:rPr>
                <w:rFonts w:hint="eastAsia"/>
                <w:sz w:val="13"/>
                <w:szCs w:val="15"/>
              </w:rPr>
              <w:t xml:space="preserve"> Medical records</w:t>
            </w:r>
          </w:p>
          <w:p w14:paraId="5F4440E4" w14:textId="77777777" w:rsidR="00F35DF2" w:rsidRDefault="00F35DF2" w:rsidP="009E5A4B">
            <w:pPr>
              <w:spacing w:line="480" w:lineRule="auto"/>
              <w:ind w:firstLineChars="50" w:firstLine="65"/>
              <w:rPr>
                <w:sz w:val="13"/>
                <w:szCs w:val="15"/>
              </w:rPr>
            </w:pPr>
            <w:r>
              <w:rPr>
                <w:rFonts w:hint="eastAsia"/>
                <w:sz w:val="13"/>
                <w:szCs w:val="15"/>
              </w:rPr>
              <w:t>Intraoperative situation</w:t>
            </w:r>
          </w:p>
          <w:p w14:paraId="587A62CA" w14:textId="77777777" w:rsidR="00F35DF2" w:rsidRDefault="00F35DF2" w:rsidP="009E5A4B">
            <w:pPr>
              <w:spacing w:line="480" w:lineRule="auto"/>
              <w:rPr>
                <w:sz w:val="13"/>
                <w:szCs w:val="15"/>
              </w:rPr>
            </w:pPr>
            <w:r>
              <w:rPr>
                <w:rFonts w:hint="eastAsia"/>
                <w:sz w:val="13"/>
                <w:szCs w:val="15"/>
              </w:rPr>
              <w:t xml:space="preserve"> Complications</w:t>
            </w:r>
          </w:p>
          <w:p w14:paraId="6A2CB1CD" w14:textId="77777777" w:rsidR="00F35DF2" w:rsidRDefault="00F35DF2" w:rsidP="009E5A4B">
            <w:pPr>
              <w:spacing w:line="480" w:lineRule="auto"/>
              <w:ind w:firstLineChars="50" w:firstLine="65"/>
              <w:rPr>
                <w:sz w:val="13"/>
                <w:szCs w:val="15"/>
              </w:rPr>
            </w:pPr>
            <w:r>
              <w:rPr>
                <w:sz w:val="13"/>
                <w:szCs w:val="15"/>
              </w:rPr>
              <w:t>Bowel movements</w:t>
            </w:r>
          </w:p>
          <w:p w14:paraId="4FADFE2E" w14:textId="77777777" w:rsidR="00F35DF2" w:rsidRDefault="00F35DF2" w:rsidP="009E5A4B">
            <w:pPr>
              <w:spacing w:line="480" w:lineRule="auto"/>
              <w:rPr>
                <w:sz w:val="13"/>
                <w:szCs w:val="15"/>
              </w:rPr>
            </w:pPr>
            <w:r>
              <w:rPr>
                <w:rFonts w:hint="eastAsia"/>
                <w:sz w:val="13"/>
                <w:szCs w:val="15"/>
              </w:rPr>
              <w:t xml:space="preserve"> </w:t>
            </w:r>
            <w:r>
              <w:rPr>
                <w:sz w:val="13"/>
                <w:szCs w:val="15"/>
              </w:rPr>
              <w:t>Wexner’s constipation</w:t>
            </w:r>
          </w:p>
          <w:p w14:paraId="60FD1C73" w14:textId="77777777" w:rsidR="00F35DF2" w:rsidRDefault="00F35DF2" w:rsidP="009E5A4B">
            <w:pPr>
              <w:spacing w:line="480" w:lineRule="auto"/>
              <w:rPr>
                <w:sz w:val="13"/>
                <w:szCs w:val="15"/>
              </w:rPr>
            </w:pPr>
            <w:r>
              <w:rPr>
                <w:rFonts w:hint="eastAsia"/>
                <w:sz w:val="13"/>
                <w:szCs w:val="15"/>
              </w:rPr>
              <w:t xml:space="preserve"> </w:t>
            </w:r>
            <w:r>
              <w:rPr>
                <w:sz w:val="13"/>
                <w:szCs w:val="15"/>
              </w:rPr>
              <w:t>Wexner’s incontinence</w:t>
            </w:r>
          </w:p>
          <w:p w14:paraId="69395DA3" w14:textId="77777777" w:rsidR="00F35DF2" w:rsidRDefault="00F35DF2" w:rsidP="009E5A4B">
            <w:pPr>
              <w:spacing w:line="480" w:lineRule="auto"/>
              <w:ind w:firstLineChars="50" w:firstLine="65"/>
              <w:rPr>
                <w:sz w:val="13"/>
                <w:szCs w:val="15"/>
              </w:rPr>
            </w:pPr>
            <w:r>
              <w:rPr>
                <w:sz w:val="13"/>
                <w:szCs w:val="15"/>
              </w:rPr>
              <w:t>Gastrointestinal quality of life index</w:t>
            </w:r>
          </w:p>
          <w:p w14:paraId="58CA2BB4" w14:textId="77777777" w:rsidR="00F35DF2" w:rsidRDefault="00F35DF2" w:rsidP="009E5A4B">
            <w:pPr>
              <w:spacing w:line="480" w:lineRule="auto"/>
              <w:rPr>
                <w:sz w:val="13"/>
                <w:szCs w:val="15"/>
              </w:rPr>
            </w:pPr>
            <w:r>
              <w:rPr>
                <w:rFonts w:hint="eastAsia"/>
                <w:sz w:val="13"/>
                <w:szCs w:val="15"/>
              </w:rPr>
              <w:t xml:space="preserve"> </w:t>
            </w:r>
            <w:r>
              <w:rPr>
                <w:sz w:val="13"/>
                <w:szCs w:val="15"/>
              </w:rPr>
              <w:t>36-item short form</w:t>
            </w:r>
          </w:p>
          <w:p w14:paraId="5EFB6B09" w14:textId="77777777" w:rsidR="00F35DF2" w:rsidRDefault="00F35DF2" w:rsidP="009E5A4B">
            <w:pPr>
              <w:spacing w:line="480" w:lineRule="auto"/>
              <w:rPr>
                <w:sz w:val="13"/>
                <w:szCs w:val="15"/>
              </w:rPr>
            </w:pPr>
            <w:r>
              <w:rPr>
                <w:rFonts w:hint="eastAsia"/>
                <w:sz w:val="13"/>
                <w:szCs w:val="15"/>
              </w:rPr>
              <w:t xml:space="preserve"> </w:t>
            </w:r>
            <w:r>
              <w:rPr>
                <w:sz w:val="13"/>
                <w:szCs w:val="15"/>
              </w:rPr>
              <w:t>Satisfaction</w:t>
            </w:r>
          </w:p>
          <w:p w14:paraId="6E461F85" w14:textId="77777777" w:rsidR="00F35DF2" w:rsidRDefault="00F35DF2" w:rsidP="009E5A4B">
            <w:pPr>
              <w:spacing w:line="480" w:lineRule="auto"/>
              <w:rPr>
                <w:sz w:val="13"/>
                <w:szCs w:val="15"/>
              </w:rPr>
            </w:pPr>
            <w:r>
              <w:rPr>
                <w:sz w:val="13"/>
                <w:szCs w:val="15"/>
              </w:rPr>
              <w:t>Missing items or lost patients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</w:tcBorders>
          </w:tcPr>
          <w:p w14:paraId="133416B3" w14:textId="77777777" w:rsidR="00F35DF2" w:rsidRDefault="00F35DF2" w:rsidP="009E5A4B">
            <w:pPr>
              <w:widowControl/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</w:p>
          <w:p w14:paraId="50577B5C" w14:textId="77777777" w:rsidR="00F35DF2" w:rsidRDefault="00F35DF2" w:rsidP="009E5A4B">
            <w:pPr>
              <w:widowControl/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  <w:r>
              <w:rPr>
                <w:rFonts w:hint="eastAsia"/>
                <w:sz w:val="13"/>
                <w:szCs w:val="15"/>
              </w:rPr>
              <w:t>●</w:t>
            </w:r>
          </w:p>
          <w:p w14:paraId="47246A50" w14:textId="77777777" w:rsidR="00F35DF2" w:rsidRDefault="00F35DF2" w:rsidP="009E5A4B">
            <w:pPr>
              <w:widowControl/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  <w:r>
              <w:rPr>
                <w:rFonts w:hint="eastAsia"/>
                <w:sz w:val="13"/>
                <w:szCs w:val="15"/>
              </w:rPr>
              <w:t>●</w:t>
            </w:r>
          </w:p>
          <w:p w14:paraId="5B0F5C7F" w14:textId="77777777" w:rsidR="00F35DF2" w:rsidRDefault="00F35DF2" w:rsidP="009E5A4B">
            <w:pPr>
              <w:widowControl/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  <w:r>
              <w:rPr>
                <w:rFonts w:hint="eastAsia"/>
                <w:sz w:val="13"/>
                <w:szCs w:val="15"/>
              </w:rPr>
              <w:t>●</w:t>
            </w:r>
          </w:p>
          <w:p w14:paraId="775C6161" w14:textId="77777777" w:rsidR="00F35DF2" w:rsidRDefault="00F35DF2" w:rsidP="009E5A4B">
            <w:pPr>
              <w:widowControl/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</w:p>
          <w:p w14:paraId="2E10C000" w14:textId="77777777" w:rsidR="00F35DF2" w:rsidRDefault="00F35DF2" w:rsidP="009E5A4B">
            <w:pPr>
              <w:widowControl/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</w:p>
          <w:p w14:paraId="53A279EB" w14:textId="77777777" w:rsidR="00F35DF2" w:rsidRDefault="00F35DF2" w:rsidP="009E5A4B">
            <w:pPr>
              <w:widowControl/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</w:p>
          <w:p w14:paraId="1B2C15DF" w14:textId="77777777" w:rsidR="00F35DF2" w:rsidRDefault="00F35DF2" w:rsidP="009E5A4B">
            <w:pPr>
              <w:widowControl/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</w:p>
          <w:p w14:paraId="054FDC44" w14:textId="77777777" w:rsidR="00F35DF2" w:rsidRDefault="00F35DF2" w:rsidP="009E5A4B">
            <w:pPr>
              <w:widowControl/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  <w:r>
              <w:rPr>
                <w:rFonts w:hint="eastAsia"/>
                <w:sz w:val="13"/>
                <w:szCs w:val="15"/>
              </w:rPr>
              <w:t>●</w:t>
            </w:r>
          </w:p>
          <w:p w14:paraId="63C1BE6B" w14:textId="77777777" w:rsidR="00F35DF2" w:rsidRDefault="00F35DF2" w:rsidP="009E5A4B">
            <w:pPr>
              <w:widowControl/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</w:p>
          <w:p w14:paraId="1AB30509" w14:textId="77777777" w:rsidR="00F35DF2" w:rsidRDefault="00F35DF2" w:rsidP="009E5A4B">
            <w:pPr>
              <w:widowControl/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</w:p>
          <w:p w14:paraId="60D4EEE7" w14:textId="77777777" w:rsidR="00F35DF2" w:rsidRDefault="00F35DF2" w:rsidP="009E5A4B">
            <w:pPr>
              <w:widowControl/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  <w:r>
              <w:rPr>
                <w:rFonts w:hint="eastAsia"/>
                <w:sz w:val="13"/>
                <w:szCs w:val="15"/>
              </w:rPr>
              <w:t>●</w:t>
            </w:r>
          </w:p>
          <w:p w14:paraId="63DDFC71" w14:textId="77777777" w:rsidR="00F35DF2" w:rsidRDefault="00F35DF2" w:rsidP="009E5A4B">
            <w:pPr>
              <w:widowControl/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  <w:r>
              <w:rPr>
                <w:rFonts w:hint="eastAsia"/>
                <w:sz w:val="13"/>
                <w:szCs w:val="15"/>
              </w:rPr>
              <w:t>●</w:t>
            </w:r>
          </w:p>
          <w:p w14:paraId="562A63CD" w14:textId="77777777" w:rsidR="00F35DF2" w:rsidRDefault="00F35DF2" w:rsidP="009E5A4B">
            <w:pPr>
              <w:widowControl/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</w:p>
          <w:p w14:paraId="334386C4" w14:textId="77777777" w:rsidR="00F35DF2" w:rsidRDefault="00F35DF2" w:rsidP="009E5A4B">
            <w:pPr>
              <w:widowControl/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  <w:r>
              <w:rPr>
                <w:rFonts w:hint="eastAsia"/>
                <w:sz w:val="13"/>
                <w:szCs w:val="15"/>
              </w:rPr>
              <w:t>●</w:t>
            </w:r>
          </w:p>
          <w:p w14:paraId="4095D822" w14:textId="77777777" w:rsidR="00F35DF2" w:rsidRDefault="00F35DF2" w:rsidP="009E5A4B">
            <w:pPr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</w:p>
          <w:p w14:paraId="4F915C67" w14:textId="77777777" w:rsidR="00F35DF2" w:rsidRDefault="00F35DF2" w:rsidP="009E5A4B">
            <w:pPr>
              <w:widowControl/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  <w:r>
              <w:rPr>
                <w:rFonts w:hint="eastAsia"/>
                <w:sz w:val="13"/>
                <w:szCs w:val="15"/>
              </w:rPr>
              <w:t>●</w:t>
            </w:r>
          </w:p>
          <w:p w14:paraId="1692C345" w14:textId="77777777" w:rsidR="00F35DF2" w:rsidRDefault="00F35DF2" w:rsidP="009E5A4B">
            <w:pPr>
              <w:widowControl/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  <w:r>
              <w:rPr>
                <w:rFonts w:hint="eastAsia"/>
                <w:sz w:val="13"/>
                <w:szCs w:val="15"/>
              </w:rPr>
              <w:t>●</w:t>
            </w:r>
          </w:p>
          <w:p w14:paraId="1759FE78" w14:textId="77777777" w:rsidR="00F35DF2" w:rsidRDefault="00F35DF2" w:rsidP="009E5A4B">
            <w:pPr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</w:p>
          <w:p w14:paraId="7283F13F" w14:textId="77777777" w:rsidR="00F35DF2" w:rsidRDefault="00F35DF2" w:rsidP="009E5A4B">
            <w:pPr>
              <w:widowControl/>
              <w:spacing w:line="480" w:lineRule="auto"/>
              <w:jc w:val="center"/>
              <w:rPr>
                <w:sz w:val="13"/>
                <w:szCs w:val="15"/>
              </w:rPr>
            </w:pPr>
          </w:p>
        </w:tc>
        <w:tc>
          <w:tcPr>
            <w:tcW w:w="850" w:type="dxa"/>
            <w:tcBorders>
              <w:top w:val="single" w:sz="12" w:space="0" w:color="auto"/>
            </w:tcBorders>
          </w:tcPr>
          <w:p w14:paraId="4ACAEBCE" w14:textId="77777777" w:rsidR="00F35DF2" w:rsidRDefault="00F35DF2" w:rsidP="009E5A4B">
            <w:pPr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</w:p>
          <w:p w14:paraId="65C529A8" w14:textId="77777777" w:rsidR="00F35DF2" w:rsidRDefault="00F35DF2" w:rsidP="009E5A4B">
            <w:pPr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</w:p>
          <w:p w14:paraId="57DBFA7B" w14:textId="77777777" w:rsidR="00F35DF2" w:rsidRDefault="00F35DF2" w:rsidP="009E5A4B">
            <w:pPr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</w:p>
          <w:p w14:paraId="2D252277" w14:textId="77777777" w:rsidR="00F35DF2" w:rsidRDefault="00F35DF2" w:rsidP="009E5A4B">
            <w:pPr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</w:p>
          <w:p w14:paraId="04A80AA6" w14:textId="77777777" w:rsidR="00F35DF2" w:rsidRDefault="00F35DF2" w:rsidP="009E5A4B">
            <w:pPr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</w:p>
          <w:p w14:paraId="3DAD267F" w14:textId="77777777" w:rsidR="00F35DF2" w:rsidRDefault="00F35DF2" w:rsidP="009E5A4B">
            <w:pPr>
              <w:widowControl/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  <w:r>
              <w:rPr>
                <w:rFonts w:hint="eastAsia"/>
                <w:sz w:val="13"/>
                <w:szCs w:val="15"/>
              </w:rPr>
              <w:t>●</w:t>
            </w:r>
          </w:p>
          <w:p w14:paraId="36AAA5B6" w14:textId="77777777" w:rsidR="00F35DF2" w:rsidRDefault="00F35DF2" w:rsidP="009E5A4B">
            <w:pPr>
              <w:widowControl/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  <w:r>
              <w:rPr>
                <w:rFonts w:hint="eastAsia"/>
                <w:sz w:val="13"/>
                <w:szCs w:val="15"/>
              </w:rPr>
              <w:t>●</w:t>
            </w:r>
          </w:p>
          <w:p w14:paraId="4BA40D36" w14:textId="77777777" w:rsidR="00F35DF2" w:rsidRDefault="00F35DF2" w:rsidP="009E5A4B">
            <w:pPr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</w:p>
          <w:p w14:paraId="6F9B9F24" w14:textId="77777777" w:rsidR="00F35DF2" w:rsidRDefault="00F35DF2" w:rsidP="009E5A4B">
            <w:pPr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</w:p>
          <w:p w14:paraId="40350FB4" w14:textId="77777777" w:rsidR="00F35DF2" w:rsidRDefault="00F35DF2" w:rsidP="009E5A4B">
            <w:pPr>
              <w:widowControl/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  <w:r>
              <w:rPr>
                <w:rFonts w:hint="eastAsia"/>
                <w:sz w:val="13"/>
                <w:szCs w:val="15"/>
              </w:rPr>
              <w:t>●</w:t>
            </w:r>
          </w:p>
          <w:p w14:paraId="4EA84E52" w14:textId="77777777" w:rsidR="00F35DF2" w:rsidRDefault="00F35DF2" w:rsidP="009E5A4B">
            <w:pPr>
              <w:widowControl/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  <w:r>
              <w:rPr>
                <w:rFonts w:hint="eastAsia"/>
                <w:sz w:val="13"/>
                <w:szCs w:val="15"/>
              </w:rPr>
              <w:t>●</w:t>
            </w:r>
          </w:p>
          <w:p w14:paraId="29D18924" w14:textId="77777777" w:rsidR="00F35DF2" w:rsidRDefault="00F35DF2" w:rsidP="009E5A4B">
            <w:pPr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</w:p>
          <w:p w14:paraId="6686EC63" w14:textId="77777777" w:rsidR="00F35DF2" w:rsidRDefault="00F35DF2" w:rsidP="009E5A4B">
            <w:pPr>
              <w:widowControl/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</w:p>
          <w:p w14:paraId="612788A6" w14:textId="77777777" w:rsidR="00F35DF2" w:rsidRDefault="00F35DF2" w:rsidP="009E5A4B">
            <w:pPr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</w:p>
          <w:p w14:paraId="44B23DB8" w14:textId="77777777" w:rsidR="00F35DF2" w:rsidRDefault="00F35DF2" w:rsidP="009E5A4B">
            <w:pPr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</w:p>
          <w:p w14:paraId="04F68786" w14:textId="77777777" w:rsidR="00F35DF2" w:rsidRDefault="00F35DF2" w:rsidP="009E5A4B">
            <w:pPr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</w:p>
          <w:p w14:paraId="00B9E4B1" w14:textId="77777777" w:rsidR="00F35DF2" w:rsidRDefault="00F35DF2" w:rsidP="009E5A4B">
            <w:pPr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</w:p>
          <w:p w14:paraId="768718F0" w14:textId="77777777" w:rsidR="00F35DF2" w:rsidRDefault="00F35DF2" w:rsidP="009E5A4B">
            <w:pPr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</w:p>
          <w:p w14:paraId="37D4A9B2" w14:textId="77777777" w:rsidR="00F35DF2" w:rsidRDefault="00F35DF2" w:rsidP="009E5A4B">
            <w:pPr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</w:p>
          <w:p w14:paraId="747EF671" w14:textId="77777777" w:rsidR="00F35DF2" w:rsidRDefault="00F35DF2" w:rsidP="009E5A4B">
            <w:pPr>
              <w:spacing w:line="480" w:lineRule="auto"/>
              <w:jc w:val="center"/>
              <w:rPr>
                <w:sz w:val="13"/>
                <w:szCs w:val="15"/>
              </w:rPr>
            </w:pPr>
          </w:p>
        </w:tc>
        <w:tc>
          <w:tcPr>
            <w:tcW w:w="1134" w:type="dxa"/>
            <w:gridSpan w:val="3"/>
            <w:tcBorders>
              <w:top w:val="single" w:sz="12" w:space="0" w:color="auto"/>
            </w:tcBorders>
          </w:tcPr>
          <w:p w14:paraId="45C132A7" w14:textId="77777777" w:rsidR="00F35DF2" w:rsidRDefault="00F35DF2" w:rsidP="009E5A4B">
            <w:pPr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</w:p>
          <w:p w14:paraId="1FC11633" w14:textId="77777777" w:rsidR="00F35DF2" w:rsidRDefault="00F35DF2" w:rsidP="009E5A4B">
            <w:pPr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</w:p>
          <w:p w14:paraId="4D7D5AB9" w14:textId="77777777" w:rsidR="00F35DF2" w:rsidRDefault="00F35DF2" w:rsidP="009E5A4B">
            <w:pPr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</w:p>
          <w:p w14:paraId="5D0E4DE3" w14:textId="77777777" w:rsidR="00F35DF2" w:rsidRDefault="00F35DF2" w:rsidP="009E5A4B">
            <w:pPr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</w:p>
          <w:p w14:paraId="08CEDFC6" w14:textId="77777777" w:rsidR="00F35DF2" w:rsidRDefault="00F35DF2" w:rsidP="009E5A4B">
            <w:pPr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</w:p>
          <w:p w14:paraId="036B6E66" w14:textId="77777777" w:rsidR="00F35DF2" w:rsidRDefault="00F35DF2" w:rsidP="009E5A4B">
            <w:pPr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</w:p>
          <w:p w14:paraId="4B76ECC3" w14:textId="77777777" w:rsidR="00F35DF2" w:rsidRDefault="00F35DF2" w:rsidP="009E5A4B">
            <w:pPr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</w:p>
          <w:p w14:paraId="2C65C70A" w14:textId="77777777" w:rsidR="00F35DF2" w:rsidRDefault="00F35DF2" w:rsidP="009E5A4B">
            <w:pPr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</w:p>
          <w:p w14:paraId="57918813" w14:textId="77777777" w:rsidR="00F35DF2" w:rsidRDefault="00F35DF2" w:rsidP="009E5A4B">
            <w:pPr>
              <w:widowControl/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</w:p>
          <w:p w14:paraId="051E18A6" w14:textId="77777777" w:rsidR="00F35DF2" w:rsidRDefault="00F35DF2" w:rsidP="009E5A4B">
            <w:pPr>
              <w:widowControl/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</w:p>
          <w:p w14:paraId="6EA44050" w14:textId="77777777" w:rsidR="00F35DF2" w:rsidRDefault="00F35DF2" w:rsidP="009E5A4B">
            <w:pPr>
              <w:widowControl/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  <w:r>
              <w:rPr>
                <w:rFonts w:hint="eastAsia"/>
                <w:sz w:val="13"/>
                <w:szCs w:val="15"/>
              </w:rPr>
              <w:t>●</w:t>
            </w:r>
          </w:p>
          <w:p w14:paraId="2E443D1E" w14:textId="77777777" w:rsidR="00F35DF2" w:rsidRDefault="00F35DF2" w:rsidP="009E5A4B">
            <w:pPr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</w:p>
          <w:p w14:paraId="0AE96BB6" w14:textId="77777777" w:rsidR="00F35DF2" w:rsidRDefault="00F35DF2" w:rsidP="009E5A4B">
            <w:pPr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</w:p>
          <w:p w14:paraId="37D5E75B" w14:textId="77777777" w:rsidR="00F35DF2" w:rsidRDefault="00F35DF2" w:rsidP="009E5A4B">
            <w:pPr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</w:p>
          <w:p w14:paraId="2419576A" w14:textId="77777777" w:rsidR="00F35DF2" w:rsidRDefault="00F35DF2" w:rsidP="009E5A4B">
            <w:pPr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</w:p>
          <w:p w14:paraId="7B3B50AD" w14:textId="77777777" w:rsidR="00F35DF2" w:rsidRDefault="00F35DF2" w:rsidP="009E5A4B">
            <w:pPr>
              <w:spacing w:line="480" w:lineRule="auto"/>
              <w:jc w:val="center"/>
              <w:rPr>
                <w:sz w:val="13"/>
                <w:szCs w:val="15"/>
              </w:rPr>
            </w:pPr>
          </w:p>
          <w:p w14:paraId="2D92EE84" w14:textId="77777777" w:rsidR="00F35DF2" w:rsidRDefault="00F35DF2" w:rsidP="009E5A4B">
            <w:pPr>
              <w:spacing w:line="480" w:lineRule="auto"/>
              <w:jc w:val="center"/>
              <w:rPr>
                <w:sz w:val="13"/>
                <w:szCs w:val="15"/>
              </w:rPr>
            </w:pPr>
          </w:p>
          <w:p w14:paraId="78D5068E" w14:textId="77777777" w:rsidR="00F35DF2" w:rsidRDefault="00F35DF2" w:rsidP="009E5A4B">
            <w:pPr>
              <w:spacing w:line="480" w:lineRule="auto"/>
              <w:jc w:val="center"/>
              <w:rPr>
                <w:sz w:val="13"/>
                <w:szCs w:val="15"/>
              </w:rPr>
            </w:pPr>
          </w:p>
          <w:p w14:paraId="1F69762A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</w:p>
          <w:p w14:paraId="2BE6F769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</w:tc>
        <w:tc>
          <w:tcPr>
            <w:tcW w:w="850" w:type="dxa"/>
            <w:gridSpan w:val="2"/>
            <w:tcBorders>
              <w:top w:val="single" w:sz="12" w:space="0" w:color="auto"/>
            </w:tcBorders>
          </w:tcPr>
          <w:p w14:paraId="56AE3BED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753DE98E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6335F374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27C9A78C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7E2D69BE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2F3E8D98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0DCAC588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3708A68F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61EA7F9C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7C2E5E55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19E5DAD7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22093C9B" w14:textId="1296A439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  <w:r>
              <w:rPr>
                <w:noProof/>
                <w:sz w:val="13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1C233316" wp14:editId="56C65ACF">
                      <wp:simplePos x="0" y="0"/>
                      <wp:positionH relativeFrom="column">
                        <wp:posOffset>206375</wp:posOffset>
                      </wp:positionH>
                      <wp:positionV relativeFrom="paragraph">
                        <wp:posOffset>100330</wp:posOffset>
                      </wp:positionV>
                      <wp:extent cx="2712085" cy="0"/>
                      <wp:effectExtent l="24130" t="58420" r="26035" b="55880"/>
                      <wp:wrapNone/>
                      <wp:docPr id="1758680421" name="Straight Arrow Connector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1208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AE3B822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6" o:spid="_x0000_s1026" type="#_x0000_t32" style="position:absolute;margin-left:16.25pt;margin-top:7.9pt;width:213.5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" strokeweight="1.25pt">
                      <v:stroke startarrow="block" endarrow="block"/>
                    </v:shape>
                  </w:pict>
                </mc:Fallback>
              </mc:AlternateContent>
            </w:r>
          </w:p>
          <w:p w14:paraId="5766B942" w14:textId="2B5C88CB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  <w:r>
              <w:rPr>
                <w:noProof/>
                <w:sz w:val="13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0D6BA6D7" wp14:editId="0901F68F">
                      <wp:simplePos x="0" y="0"/>
                      <wp:positionH relativeFrom="column">
                        <wp:posOffset>206375</wp:posOffset>
                      </wp:positionH>
                      <wp:positionV relativeFrom="paragraph">
                        <wp:posOffset>120015</wp:posOffset>
                      </wp:positionV>
                      <wp:extent cx="2712085" cy="0"/>
                      <wp:effectExtent l="24130" t="64770" r="26035" b="59055"/>
                      <wp:wrapNone/>
                      <wp:docPr id="1024446703" name="Straight Arrow Connector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1208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B57E6D" id="Straight Arrow Connector 5" o:spid="_x0000_s1026" type="#_x0000_t32" style="position:absolute;margin-left:16.25pt;margin-top:9.45pt;width:213.5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" strokeweight="1.25pt">
                      <v:stroke startarrow="block" endarrow="block"/>
                    </v:shape>
                  </w:pict>
                </mc:Fallback>
              </mc:AlternateContent>
            </w:r>
          </w:p>
          <w:p w14:paraId="1ADE0699" w14:textId="6B338C35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  <w:r>
              <w:rPr>
                <w:noProof/>
                <w:sz w:val="13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75EC4365" wp14:editId="5B446DC2">
                      <wp:simplePos x="0" y="0"/>
                      <wp:positionH relativeFrom="column">
                        <wp:posOffset>206375</wp:posOffset>
                      </wp:positionH>
                      <wp:positionV relativeFrom="paragraph">
                        <wp:posOffset>111760</wp:posOffset>
                      </wp:positionV>
                      <wp:extent cx="2712085" cy="0"/>
                      <wp:effectExtent l="24130" t="62230" r="26035" b="61595"/>
                      <wp:wrapNone/>
                      <wp:docPr id="1067170442" name="Straight Arrow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1208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54E6D0" id="Straight Arrow Connector 4" o:spid="_x0000_s1026" type="#_x0000_t32" style="position:absolute;margin-left:16.25pt;margin-top:8.8pt;width:213.5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" strokeweight="1.25pt">
                      <v:stroke startarrow="block" endarrow="block"/>
                    </v:shape>
                  </w:pict>
                </mc:Fallback>
              </mc:AlternateContent>
            </w:r>
          </w:p>
          <w:p w14:paraId="52AFEB74" w14:textId="1502FC4D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  <w:r>
              <w:rPr>
                <w:noProof/>
                <w:sz w:val="13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03E269DD" wp14:editId="1BF4AFA5">
                      <wp:simplePos x="0" y="0"/>
                      <wp:positionH relativeFrom="column">
                        <wp:posOffset>206375</wp:posOffset>
                      </wp:positionH>
                      <wp:positionV relativeFrom="paragraph">
                        <wp:posOffset>108585</wp:posOffset>
                      </wp:positionV>
                      <wp:extent cx="2712085" cy="0"/>
                      <wp:effectExtent l="24130" t="64770" r="26035" b="59055"/>
                      <wp:wrapNone/>
                      <wp:docPr id="858410719" name="Straight Arrow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1208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A42FDF" id="Straight Arrow Connector 3" o:spid="_x0000_s1026" type="#_x0000_t32" style="position:absolute;margin-left:16.25pt;margin-top:8.55pt;width:213.5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" strokeweight="1.25pt">
                      <v:stroke startarrow="block" endarrow="block"/>
                    </v:shape>
                  </w:pict>
                </mc:Fallback>
              </mc:AlternateContent>
            </w:r>
          </w:p>
          <w:p w14:paraId="41E8B31B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172BF737" w14:textId="7249B5CF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  <w:r>
              <w:rPr>
                <w:noProof/>
                <w:sz w:val="13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2003F39E" wp14:editId="51EFA996">
                      <wp:simplePos x="0" y="0"/>
                      <wp:positionH relativeFrom="column">
                        <wp:posOffset>206375</wp:posOffset>
                      </wp:positionH>
                      <wp:positionV relativeFrom="paragraph">
                        <wp:posOffset>114935</wp:posOffset>
                      </wp:positionV>
                      <wp:extent cx="2712085" cy="0"/>
                      <wp:effectExtent l="24130" t="63500" r="26035" b="60325"/>
                      <wp:wrapNone/>
                      <wp:docPr id="446893447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1208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DC5CFF" id="Straight Arrow Connector 2" o:spid="_x0000_s1026" type="#_x0000_t32" style="position:absolute;margin-left:16.25pt;margin-top:9.05pt;width:213.5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" strokeweight="1.25pt">
                      <v:stroke startarrow="block" endarrow="block"/>
                    </v:shape>
                  </w:pict>
                </mc:Fallback>
              </mc:AlternateContent>
            </w:r>
          </w:p>
          <w:p w14:paraId="0CB7BBBF" w14:textId="74432C65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  <w:r>
              <w:rPr>
                <w:noProof/>
                <w:sz w:val="13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52A5ADF1" wp14:editId="451C9313">
                      <wp:simplePos x="0" y="0"/>
                      <wp:positionH relativeFrom="column">
                        <wp:posOffset>206375</wp:posOffset>
                      </wp:positionH>
                      <wp:positionV relativeFrom="paragraph">
                        <wp:posOffset>116205</wp:posOffset>
                      </wp:positionV>
                      <wp:extent cx="2712085" cy="0"/>
                      <wp:effectExtent l="24130" t="60960" r="26035" b="62865"/>
                      <wp:wrapNone/>
                      <wp:docPr id="1249305589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1208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7760B9" id="Straight Arrow Connector 1" o:spid="_x0000_s1026" type="#_x0000_t32" style="position:absolute;margin-left:16.25pt;margin-top:9.15pt;width:213.5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" strokeweight="1.25pt">
                      <v:stroke startarrow="block" endarrow="block"/>
                    </v:shape>
                  </w:pict>
                </mc:Fallback>
              </mc:AlternateContent>
            </w:r>
          </w:p>
          <w:p w14:paraId="7FAA3BCA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40C4B76F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</w:tc>
        <w:tc>
          <w:tcPr>
            <w:tcW w:w="850" w:type="dxa"/>
            <w:gridSpan w:val="2"/>
            <w:tcBorders>
              <w:top w:val="single" w:sz="12" w:space="0" w:color="auto"/>
            </w:tcBorders>
          </w:tcPr>
          <w:p w14:paraId="55BDEB53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71F9AC5C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12564421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12805F76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61DAF18E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2771BD90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51820325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03BF8760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65B914B0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085B813A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39794704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7CA64016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10F591D1" w14:textId="77777777" w:rsidR="00F35DF2" w:rsidRDefault="00F35DF2" w:rsidP="009E5A4B">
            <w:pPr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</w:p>
          <w:p w14:paraId="37E7C24A" w14:textId="77777777" w:rsidR="00F35DF2" w:rsidRDefault="00F35DF2" w:rsidP="009E5A4B">
            <w:pPr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</w:p>
          <w:p w14:paraId="51154FAC" w14:textId="77777777" w:rsidR="00F35DF2" w:rsidRDefault="00F35DF2" w:rsidP="009E5A4B">
            <w:pPr>
              <w:spacing w:line="480" w:lineRule="auto"/>
              <w:ind w:firstLineChars="50" w:firstLine="65"/>
              <w:jc w:val="center"/>
              <w:rPr>
                <w:sz w:val="13"/>
                <w:szCs w:val="15"/>
              </w:rPr>
            </w:pPr>
          </w:p>
          <w:p w14:paraId="399E5B91" w14:textId="77777777" w:rsidR="00F35DF2" w:rsidRDefault="00F35DF2" w:rsidP="009E5A4B">
            <w:pPr>
              <w:spacing w:line="480" w:lineRule="auto"/>
              <w:jc w:val="center"/>
              <w:rPr>
                <w:sz w:val="13"/>
                <w:szCs w:val="15"/>
              </w:rPr>
            </w:pPr>
          </w:p>
          <w:p w14:paraId="0B2B9A9A" w14:textId="77777777" w:rsidR="00F35DF2" w:rsidRDefault="00F35DF2" w:rsidP="009E5A4B">
            <w:pPr>
              <w:spacing w:line="480" w:lineRule="auto"/>
              <w:jc w:val="center"/>
              <w:rPr>
                <w:sz w:val="13"/>
                <w:szCs w:val="15"/>
              </w:rPr>
            </w:pPr>
          </w:p>
          <w:p w14:paraId="22D6C004" w14:textId="77777777" w:rsidR="00F35DF2" w:rsidRDefault="00F35DF2" w:rsidP="009E5A4B">
            <w:pPr>
              <w:spacing w:line="480" w:lineRule="auto"/>
              <w:jc w:val="center"/>
              <w:rPr>
                <w:sz w:val="13"/>
                <w:szCs w:val="15"/>
              </w:rPr>
            </w:pPr>
          </w:p>
          <w:p w14:paraId="23912A87" w14:textId="77777777" w:rsidR="00F35DF2" w:rsidRDefault="00F35DF2" w:rsidP="009E5A4B">
            <w:pPr>
              <w:spacing w:line="480" w:lineRule="auto"/>
              <w:jc w:val="center"/>
              <w:rPr>
                <w:sz w:val="13"/>
                <w:szCs w:val="15"/>
              </w:rPr>
            </w:pPr>
          </w:p>
          <w:p w14:paraId="1319450D" w14:textId="77777777" w:rsidR="00F35DF2" w:rsidRDefault="00F35DF2" w:rsidP="009E5A4B">
            <w:pPr>
              <w:spacing w:line="480" w:lineRule="auto"/>
              <w:jc w:val="center"/>
              <w:rPr>
                <w:sz w:val="13"/>
                <w:szCs w:val="15"/>
              </w:rPr>
            </w:pPr>
          </w:p>
        </w:tc>
        <w:tc>
          <w:tcPr>
            <w:tcW w:w="850" w:type="dxa"/>
            <w:gridSpan w:val="2"/>
            <w:tcBorders>
              <w:top w:val="single" w:sz="12" w:space="0" w:color="auto"/>
            </w:tcBorders>
          </w:tcPr>
          <w:p w14:paraId="4B7ACC8D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41062C57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24DFEDC2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3DB0F163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48292880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6E037F8D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17414840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3E7D74D3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6DF7979E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4E8087DA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33E88EFD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7BC23CC0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65A17E78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7F7DB102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13FC9DC1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5D3CAAB0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7B6CF6E7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1E48FB60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70E0444D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66A9212D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</w:tc>
        <w:tc>
          <w:tcPr>
            <w:tcW w:w="850" w:type="dxa"/>
            <w:gridSpan w:val="2"/>
            <w:tcBorders>
              <w:top w:val="single" w:sz="12" w:space="0" w:color="auto"/>
            </w:tcBorders>
          </w:tcPr>
          <w:p w14:paraId="016AA813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73BE8384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6EC85C02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177EA440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706FF7E6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12862BCB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404ABA53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0DDAE91B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222D7A51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45BA302B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12D6CB0C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553854A3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6D13E3C7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2F163F15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037ED0CA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331C85CA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684556E5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47237817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36C2EF96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6F6E102D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</w:tc>
        <w:tc>
          <w:tcPr>
            <w:tcW w:w="850" w:type="dxa"/>
            <w:gridSpan w:val="2"/>
            <w:tcBorders>
              <w:top w:val="single" w:sz="12" w:space="0" w:color="auto"/>
            </w:tcBorders>
          </w:tcPr>
          <w:p w14:paraId="6C6F8183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0CC85F7A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7E03798C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665AF2D5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4A22C2B3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32942764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78B80369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4667DC6A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197F9F5C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50113F86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40BECCE0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72C67501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42839A14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4DBACEB3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12989647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02C9CED4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131054DD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74945E74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7AF87382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28744DAB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</w:tc>
        <w:tc>
          <w:tcPr>
            <w:tcW w:w="850" w:type="dxa"/>
            <w:gridSpan w:val="2"/>
            <w:tcBorders>
              <w:top w:val="single" w:sz="12" w:space="0" w:color="auto"/>
            </w:tcBorders>
          </w:tcPr>
          <w:p w14:paraId="10D47450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417ED6B6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39FFE00E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28434E0E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3916482D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26DBBF11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573DA50C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72F1AE33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3CB4C97F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7EA2E76C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4A9515B7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546EF482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3FA6EFB3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02468304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661CF3E3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7FC53796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4BF26A74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2DEAD2D0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24A633E8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  <w:p w14:paraId="1722038E" w14:textId="77777777" w:rsidR="00F35DF2" w:rsidRDefault="00F35DF2" w:rsidP="009E5A4B">
            <w:pPr>
              <w:tabs>
                <w:tab w:val="left" w:pos="2325"/>
              </w:tabs>
              <w:spacing w:line="480" w:lineRule="auto"/>
              <w:jc w:val="center"/>
              <w:rPr>
                <w:sz w:val="13"/>
                <w:szCs w:val="15"/>
              </w:rPr>
            </w:pPr>
          </w:p>
        </w:tc>
      </w:tr>
    </w:tbl>
    <w:p w14:paraId="06F34633" w14:textId="77777777" w:rsidR="00F35DF2" w:rsidRDefault="00F35DF2" w:rsidP="00F35DF2">
      <w:pPr>
        <w:spacing w:line="480" w:lineRule="auto"/>
        <w:rPr>
          <w:rFonts w:cstheme="minorHAnsi"/>
          <w:sz w:val="22"/>
          <w:szCs w:val="24"/>
        </w:rPr>
      </w:pPr>
    </w:p>
    <w:p w14:paraId="4521AC13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DF2"/>
    <w:rsid w:val="005374DE"/>
    <w:rsid w:val="00AD1398"/>
    <w:rsid w:val="00F35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BB381A"/>
  <w15:chartTrackingRefBased/>
  <w15:docId w15:val="{9712F946-64F3-4A8F-AE0C-FDE214ED9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5DF2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124</Words>
  <Characters>708</Characters>
  <Application>Microsoft Office Word</Application>
  <DocSecurity>0</DocSecurity>
  <Lines>5</Lines>
  <Paragraphs>1</Paragraphs>
  <ScaleCrop>false</ScaleCrop>
  <Company>Springer Nature</Company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2024-02-21T08:37:00Z</dcterms:created>
  <dcterms:modified xsi:type="dcterms:W3CDTF">2024-02-21T08:38:00Z</dcterms:modified>
</cp:coreProperties>
</file>