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A3E" w:rsidRPr="00347264" w:rsidRDefault="00043E7D">
      <w:pPr>
        <w:rPr>
          <w:rFonts w:ascii="Times New Roman" w:hAnsi="Times New Roman" w:cs="Times New Roman"/>
          <w:b/>
          <w:sz w:val="24"/>
          <w:szCs w:val="24"/>
        </w:rPr>
      </w:pPr>
      <w:r w:rsidRPr="00347264">
        <w:rPr>
          <w:rFonts w:ascii="Times New Roman" w:hAnsi="Times New Roman" w:cs="Times New Roman"/>
          <w:b/>
          <w:sz w:val="24"/>
          <w:szCs w:val="24"/>
        </w:rPr>
        <w:t>Supplementary Table</w:t>
      </w:r>
      <w:r w:rsidR="007377BE" w:rsidRPr="00347264">
        <w:rPr>
          <w:rFonts w:ascii="Times New Roman" w:hAnsi="Times New Roman" w:cs="Times New Roman"/>
          <w:b/>
          <w:sz w:val="24"/>
          <w:szCs w:val="24"/>
        </w:rPr>
        <w:t>s</w:t>
      </w:r>
      <w:r w:rsidR="00827335" w:rsidRPr="00347264">
        <w:rPr>
          <w:rFonts w:ascii="Times New Roman" w:hAnsi="Times New Roman" w:cs="Times New Roman"/>
          <w:b/>
          <w:sz w:val="24"/>
          <w:szCs w:val="24"/>
        </w:rPr>
        <w:t xml:space="preserve"> S1 – S3</w:t>
      </w:r>
    </w:p>
    <w:p w:rsidR="000B5502" w:rsidRDefault="007377BE">
      <w:pPr>
        <w:rPr>
          <w:rFonts w:ascii="Times New Roman" w:hAnsi="Times New Roman" w:cs="Times New Roman"/>
          <w:b/>
          <w:sz w:val="24"/>
          <w:szCs w:val="24"/>
        </w:rPr>
      </w:pPr>
      <w:r w:rsidRPr="00BB0962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680D7C" w:rsidRPr="00BB0962">
        <w:rPr>
          <w:rFonts w:ascii="Times New Roman" w:hAnsi="Times New Roman" w:cs="Times New Roman"/>
          <w:b/>
          <w:sz w:val="24"/>
          <w:szCs w:val="24"/>
        </w:rPr>
        <w:t>S</w:t>
      </w:r>
      <w:r w:rsidRPr="00BB0962">
        <w:rPr>
          <w:rFonts w:ascii="Times New Roman" w:hAnsi="Times New Roman" w:cs="Times New Roman"/>
          <w:b/>
          <w:sz w:val="24"/>
          <w:szCs w:val="24"/>
        </w:rPr>
        <w:t>1</w:t>
      </w:r>
      <w:r w:rsidR="00BB0962" w:rsidRPr="00BB096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0B5502" w:rsidRPr="00BB0962">
        <w:rPr>
          <w:rFonts w:ascii="Times New Roman" w:hAnsi="Times New Roman" w:cs="Times New Roman"/>
          <w:b/>
          <w:sz w:val="24"/>
          <w:szCs w:val="24"/>
        </w:rPr>
        <w:t xml:space="preserve">Primers designed for this study using </w:t>
      </w:r>
      <w:proofErr w:type="spellStart"/>
      <w:r w:rsidR="000B5502" w:rsidRPr="00BB0962">
        <w:rPr>
          <w:rFonts w:ascii="Times New Roman" w:hAnsi="Times New Roman" w:cs="Times New Roman"/>
          <w:b/>
          <w:sz w:val="24"/>
          <w:szCs w:val="24"/>
        </w:rPr>
        <w:t>Snapgene</w:t>
      </w:r>
      <w:proofErr w:type="spellEnd"/>
      <w:r w:rsidR="000B5502" w:rsidRPr="00BB0962">
        <w:rPr>
          <w:rFonts w:ascii="Times New Roman" w:hAnsi="Times New Roman" w:cs="Times New Roman"/>
          <w:b/>
          <w:sz w:val="24"/>
          <w:szCs w:val="24"/>
        </w:rPr>
        <w:t xml:space="preserve"> software</w:t>
      </w:r>
    </w:p>
    <w:tbl>
      <w:tblPr>
        <w:tblStyle w:val="TableGrid1"/>
        <w:tblW w:w="5000" w:type="pct"/>
        <w:tblLayout w:type="fixed"/>
        <w:tblLook w:val="04A0" w:firstRow="1" w:lastRow="0" w:firstColumn="1" w:lastColumn="0" w:noHBand="0" w:noVBand="1"/>
      </w:tblPr>
      <w:tblGrid>
        <w:gridCol w:w="2122"/>
        <w:gridCol w:w="3118"/>
        <w:gridCol w:w="2552"/>
        <w:gridCol w:w="1224"/>
      </w:tblGrid>
      <w:tr w:rsidR="000B5502" w:rsidRPr="007377BE" w:rsidTr="001666FA">
        <w:trPr>
          <w:trHeight w:val="271"/>
        </w:trPr>
        <w:tc>
          <w:tcPr>
            <w:tcW w:w="1177" w:type="pct"/>
          </w:tcPr>
          <w:p w:rsidR="000B5502" w:rsidRPr="007377BE" w:rsidRDefault="000B5502" w:rsidP="001666FA">
            <w:pPr>
              <w:spacing w:line="480" w:lineRule="auto"/>
              <w:jc w:val="both"/>
              <w:rPr>
                <w:rFonts w:eastAsia="Calibri"/>
                <w:b/>
              </w:rPr>
            </w:pPr>
            <w:r w:rsidRPr="007377BE">
              <w:rPr>
                <w:rFonts w:eastAsia="Calibri"/>
                <w:b/>
              </w:rPr>
              <w:t>Gene</w:t>
            </w:r>
            <w:r>
              <w:rPr>
                <w:rFonts w:eastAsia="Calibri"/>
                <w:b/>
              </w:rPr>
              <w:t xml:space="preserve"> (</w:t>
            </w:r>
            <w:proofErr w:type="spellStart"/>
            <w:r>
              <w:rPr>
                <w:rFonts w:eastAsia="Calibri"/>
                <w:b/>
              </w:rPr>
              <w:t>PlasmoDB</w:t>
            </w:r>
            <w:proofErr w:type="spellEnd"/>
            <w:r>
              <w:rPr>
                <w:rFonts w:eastAsia="Calibri"/>
                <w:b/>
              </w:rPr>
              <w:t>)</w:t>
            </w:r>
          </w:p>
        </w:tc>
        <w:tc>
          <w:tcPr>
            <w:tcW w:w="1729" w:type="pct"/>
          </w:tcPr>
          <w:p w:rsidR="000B5502" w:rsidRPr="007377BE" w:rsidRDefault="000B5502" w:rsidP="001666FA">
            <w:pPr>
              <w:spacing w:line="480" w:lineRule="auto"/>
              <w:jc w:val="both"/>
              <w:rPr>
                <w:rFonts w:eastAsia="Calibri"/>
                <w:b/>
                <w:u w:val="single"/>
              </w:rPr>
            </w:pPr>
            <w:proofErr w:type="spellStart"/>
            <w:r w:rsidRPr="007377BE">
              <w:rPr>
                <w:rFonts w:eastAsia="Calibri"/>
                <w:b/>
              </w:rPr>
              <w:t>Fwd</w:t>
            </w:r>
            <w:proofErr w:type="spellEnd"/>
            <w:r w:rsidRPr="007377BE">
              <w:rPr>
                <w:rFonts w:eastAsia="Calibri"/>
                <w:b/>
              </w:rPr>
              <w:t xml:space="preserve"> Primer</w:t>
            </w:r>
            <w:r>
              <w:rPr>
                <w:rFonts w:eastAsia="Calibri"/>
                <w:b/>
              </w:rPr>
              <w:t xml:space="preserve"> (name)</w:t>
            </w:r>
          </w:p>
        </w:tc>
        <w:tc>
          <w:tcPr>
            <w:tcW w:w="1415" w:type="pct"/>
          </w:tcPr>
          <w:p w:rsidR="000B5502" w:rsidRPr="007377BE" w:rsidRDefault="000B5502" w:rsidP="001666FA">
            <w:pPr>
              <w:spacing w:line="480" w:lineRule="auto"/>
              <w:jc w:val="both"/>
              <w:rPr>
                <w:rFonts w:eastAsia="Calibri"/>
                <w:b/>
              </w:rPr>
            </w:pPr>
            <w:r w:rsidRPr="007377BE">
              <w:rPr>
                <w:rFonts w:eastAsia="Calibri"/>
                <w:b/>
              </w:rPr>
              <w:t>Rev Primer</w:t>
            </w:r>
            <w:r>
              <w:rPr>
                <w:rFonts w:eastAsia="Calibri"/>
                <w:b/>
              </w:rPr>
              <w:t xml:space="preserve"> (name)</w:t>
            </w:r>
          </w:p>
        </w:tc>
        <w:tc>
          <w:tcPr>
            <w:tcW w:w="679" w:type="pct"/>
          </w:tcPr>
          <w:p w:rsidR="000B5502" w:rsidRPr="007377BE" w:rsidRDefault="000B5502" w:rsidP="001666FA">
            <w:pPr>
              <w:spacing w:line="480" w:lineRule="auto"/>
              <w:jc w:val="both"/>
              <w:rPr>
                <w:rFonts w:eastAsia="Calibri"/>
                <w:b/>
              </w:rPr>
            </w:pPr>
            <w:r w:rsidRPr="007377BE">
              <w:rPr>
                <w:rFonts w:eastAsia="Calibri"/>
                <w:b/>
              </w:rPr>
              <w:t>Product Size (</w:t>
            </w:r>
            <w:proofErr w:type="spellStart"/>
            <w:r w:rsidRPr="007377BE">
              <w:rPr>
                <w:rFonts w:eastAsia="Calibri"/>
                <w:b/>
              </w:rPr>
              <w:t>bp</w:t>
            </w:r>
            <w:proofErr w:type="spellEnd"/>
            <w:r w:rsidRPr="007377BE">
              <w:rPr>
                <w:rFonts w:eastAsia="Calibri"/>
                <w:b/>
              </w:rPr>
              <w:t>)</w:t>
            </w:r>
          </w:p>
        </w:tc>
      </w:tr>
      <w:tr w:rsidR="000B5502" w:rsidRPr="007377BE" w:rsidTr="001666FA">
        <w:trPr>
          <w:trHeight w:val="254"/>
        </w:trPr>
        <w:tc>
          <w:tcPr>
            <w:tcW w:w="1177" w:type="pct"/>
          </w:tcPr>
          <w:p w:rsidR="000B5502" w:rsidRPr="007377BE" w:rsidRDefault="000B5502" w:rsidP="001666FA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proofErr w:type="spellStart"/>
            <w:r w:rsidRPr="0049739C">
              <w:rPr>
                <w:i/>
                <w:szCs w:val="24"/>
              </w:rPr>
              <w:t>Fluc</w:t>
            </w:r>
            <w:proofErr w:type="spellEnd"/>
          </w:p>
        </w:tc>
        <w:tc>
          <w:tcPr>
            <w:tcW w:w="1729" w:type="pct"/>
          </w:tcPr>
          <w:p w:rsidR="000B5502" w:rsidRPr="007377BE" w:rsidRDefault="000B5502" w:rsidP="001666FA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6E595C">
              <w:rPr>
                <w:rFonts w:eastAsia="Times New Roman"/>
                <w:lang w:eastAsia="en-GB"/>
              </w:rPr>
              <w:t>GATCCCTAGGATGCATGAAGACGCCAAAAA</w:t>
            </w:r>
            <w:r>
              <w:rPr>
                <w:rFonts w:eastAsia="Times New Roman"/>
                <w:lang w:eastAsia="en-GB"/>
              </w:rPr>
              <w:t xml:space="preserve"> (P1)</w:t>
            </w:r>
          </w:p>
        </w:tc>
        <w:tc>
          <w:tcPr>
            <w:tcW w:w="1415" w:type="pct"/>
          </w:tcPr>
          <w:p w:rsidR="000B5502" w:rsidRPr="007377BE" w:rsidRDefault="000B5502" w:rsidP="001666FA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49739C">
              <w:rPr>
                <w:rFonts w:eastAsia="Calibri"/>
                <w:szCs w:val="24"/>
              </w:rPr>
              <w:t>GATCCTTAAGTTACAATTTGGACTTTCCGCC</w:t>
            </w:r>
            <w:r>
              <w:rPr>
                <w:rFonts w:eastAsia="Calibri"/>
                <w:szCs w:val="24"/>
              </w:rPr>
              <w:t xml:space="preserve"> (P2)</w:t>
            </w:r>
          </w:p>
        </w:tc>
        <w:tc>
          <w:tcPr>
            <w:tcW w:w="679" w:type="pct"/>
          </w:tcPr>
          <w:p w:rsidR="000B5502" w:rsidRPr="007377BE" w:rsidRDefault="000B5502" w:rsidP="001666FA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1676</w:t>
            </w:r>
          </w:p>
        </w:tc>
      </w:tr>
      <w:tr w:rsidR="000B5502" w:rsidRPr="007377BE" w:rsidTr="001666FA">
        <w:trPr>
          <w:trHeight w:val="541"/>
        </w:trPr>
        <w:tc>
          <w:tcPr>
            <w:tcW w:w="1177" w:type="pct"/>
          </w:tcPr>
          <w:p w:rsidR="000B5502" w:rsidRPr="007377BE" w:rsidRDefault="000B5502" w:rsidP="001666FA">
            <w:pPr>
              <w:spacing w:line="480" w:lineRule="auto"/>
              <w:jc w:val="both"/>
              <w:rPr>
                <w:rFonts w:eastAsia="Calibri"/>
                <w:szCs w:val="24"/>
              </w:rPr>
            </w:pPr>
            <w:r w:rsidRPr="007377BE">
              <w:rPr>
                <w:rFonts w:eastAsia="Calibri"/>
                <w:i/>
                <w:szCs w:val="24"/>
              </w:rPr>
              <w:t>Hsp70</w:t>
            </w:r>
            <w:r w:rsidRPr="007377BE">
              <w:rPr>
                <w:rFonts w:eastAsia="Calibri"/>
                <w:szCs w:val="24"/>
              </w:rPr>
              <w:t xml:space="preserve"> (</w:t>
            </w:r>
            <w:hyperlink r:id="rId4" w:history="1">
              <w:r w:rsidRPr="007377BE">
                <w:rPr>
                  <w:rFonts w:eastAsia="Calibri"/>
                  <w:szCs w:val="24"/>
                  <w:u w:val="single"/>
                </w:rPr>
                <w:t>PF3D7_0818900</w:t>
              </w:r>
            </w:hyperlink>
            <w:r w:rsidRPr="007377BE">
              <w:rPr>
                <w:rFonts w:eastAsia="Calibri"/>
                <w:szCs w:val="24"/>
              </w:rPr>
              <w:t>)</w:t>
            </w:r>
          </w:p>
        </w:tc>
        <w:tc>
          <w:tcPr>
            <w:tcW w:w="1729" w:type="pct"/>
          </w:tcPr>
          <w:p w:rsidR="000B5502" w:rsidRPr="007377BE" w:rsidRDefault="000B5502" w:rsidP="001666FA">
            <w:pPr>
              <w:spacing w:line="480" w:lineRule="auto"/>
              <w:jc w:val="both"/>
              <w:rPr>
                <w:rFonts w:eastAsia="Calibri"/>
                <w:szCs w:val="24"/>
              </w:rPr>
            </w:pPr>
            <w:r w:rsidRPr="007377BE">
              <w:rPr>
                <w:rFonts w:eastAsia="Calibri"/>
                <w:szCs w:val="24"/>
              </w:rPr>
              <w:t>CAATCAAATGCTGTCCAAGA</w:t>
            </w:r>
            <w:r>
              <w:rPr>
                <w:rFonts w:eastAsia="Calibri"/>
                <w:szCs w:val="24"/>
              </w:rPr>
              <w:t xml:space="preserve"> (P3)</w:t>
            </w:r>
          </w:p>
        </w:tc>
        <w:tc>
          <w:tcPr>
            <w:tcW w:w="1415" w:type="pct"/>
          </w:tcPr>
          <w:p w:rsidR="000B5502" w:rsidRPr="007377BE" w:rsidRDefault="000B5502" w:rsidP="001666FA">
            <w:pPr>
              <w:spacing w:line="480" w:lineRule="auto"/>
              <w:jc w:val="both"/>
              <w:rPr>
                <w:rFonts w:eastAsia="Calibri"/>
                <w:szCs w:val="24"/>
              </w:rPr>
            </w:pPr>
            <w:r w:rsidRPr="007377BE">
              <w:rPr>
                <w:rFonts w:eastAsia="Calibri"/>
                <w:szCs w:val="24"/>
              </w:rPr>
              <w:t>GTTAAGGCTCTTTCACCTTC</w:t>
            </w:r>
            <w:r>
              <w:rPr>
                <w:rFonts w:eastAsia="Calibri"/>
                <w:szCs w:val="24"/>
              </w:rPr>
              <w:t xml:space="preserve"> (P4)</w:t>
            </w:r>
          </w:p>
        </w:tc>
        <w:tc>
          <w:tcPr>
            <w:tcW w:w="679" w:type="pct"/>
          </w:tcPr>
          <w:p w:rsidR="000B5502" w:rsidRPr="007377BE" w:rsidRDefault="000B5502" w:rsidP="001666FA">
            <w:pPr>
              <w:spacing w:line="480" w:lineRule="auto"/>
              <w:jc w:val="both"/>
              <w:rPr>
                <w:rFonts w:eastAsia="Calibri"/>
                <w:szCs w:val="24"/>
              </w:rPr>
            </w:pPr>
            <w:r w:rsidRPr="007377BE">
              <w:rPr>
                <w:rFonts w:eastAsia="Calibri"/>
                <w:szCs w:val="24"/>
              </w:rPr>
              <w:t>200</w:t>
            </w:r>
          </w:p>
        </w:tc>
      </w:tr>
      <w:tr w:rsidR="000B5502" w:rsidRPr="007377BE" w:rsidTr="001666FA">
        <w:trPr>
          <w:trHeight w:val="254"/>
        </w:trPr>
        <w:tc>
          <w:tcPr>
            <w:tcW w:w="1177" w:type="pct"/>
          </w:tcPr>
          <w:p w:rsidR="000B5502" w:rsidRPr="007377BE" w:rsidRDefault="000B5502" w:rsidP="001666FA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MAHRP 1</w:t>
            </w:r>
          </w:p>
          <w:p w:rsidR="000B5502" w:rsidRPr="007377BE" w:rsidRDefault="000B5502" w:rsidP="001666FA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>
              <w:rPr>
                <w:rFonts w:eastAsia="Calibri"/>
              </w:rPr>
              <w:t>(</w:t>
            </w:r>
            <w:hyperlink r:id="rId5" w:history="1">
              <w:r w:rsidRPr="007377BE">
                <w:rPr>
                  <w:rFonts w:eastAsia="Calibri"/>
                  <w:u w:val="single"/>
                  <w:shd w:val="clear" w:color="auto" w:fill="FBFBFB"/>
                </w:rPr>
                <w:t>PF3D7_1370300</w:t>
              </w:r>
            </w:hyperlink>
            <w:r>
              <w:rPr>
                <w:rFonts w:eastAsia="Calibri"/>
                <w:u w:val="single"/>
                <w:shd w:val="clear" w:color="auto" w:fill="FBFBFB"/>
              </w:rPr>
              <w:t>)</w:t>
            </w:r>
          </w:p>
        </w:tc>
        <w:tc>
          <w:tcPr>
            <w:tcW w:w="1729" w:type="pct"/>
          </w:tcPr>
          <w:p w:rsidR="000B5502" w:rsidRPr="007377BE" w:rsidRDefault="000B5502" w:rsidP="001666FA">
            <w:pPr>
              <w:spacing w:line="480" w:lineRule="auto"/>
              <w:jc w:val="both"/>
              <w:rPr>
                <w:rFonts w:eastAsia="Times New Roman"/>
                <w:highlight w:val="yellow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GATGATCAAACTGATGGTGA</w:t>
            </w:r>
            <w:r>
              <w:rPr>
                <w:rFonts w:eastAsia="Times New Roman"/>
                <w:lang w:eastAsia="en-GB"/>
              </w:rPr>
              <w:t xml:space="preserve"> (P5)</w:t>
            </w:r>
          </w:p>
        </w:tc>
        <w:tc>
          <w:tcPr>
            <w:tcW w:w="1415" w:type="pct"/>
          </w:tcPr>
          <w:p w:rsidR="000B5502" w:rsidRPr="007377BE" w:rsidRDefault="000B5502" w:rsidP="001666FA">
            <w:pPr>
              <w:spacing w:line="480" w:lineRule="auto"/>
              <w:jc w:val="both"/>
              <w:rPr>
                <w:rFonts w:eastAsia="Times New Roman"/>
                <w:highlight w:val="yellow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TGGCTTTATGTTCACTCTTG</w:t>
            </w:r>
            <w:r>
              <w:rPr>
                <w:rFonts w:eastAsia="Times New Roman"/>
                <w:lang w:eastAsia="en-GB"/>
              </w:rPr>
              <w:t xml:space="preserve"> (P6)</w:t>
            </w:r>
          </w:p>
        </w:tc>
        <w:tc>
          <w:tcPr>
            <w:tcW w:w="679" w:type="pct"/>
          </w:tcPr>
          <w:p w:rsidR="000B5502" w:rsidRPr="007377BE" w:rsidRDefault="000B5502" w:rsidP="001666FA">
            <w:pPr>
              <w:spacing w:line="480" w:lineRule="auto"/>
              <w:jc w:val="both"/>
              <w:rPr>
                <w:rFonts w:eastAsia="Times New Roman"/>
                <w:highlight w:val="yellow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205</w:t>
            </w:r>
          </w:p>
        </w:tc>
      </w:tr>
    </w:tbl>
    <w:p w:rsidR="000B5502" w:rsidRPr="000B5502" w:rsidRDefault="000B5502">
      <w:pPr>
        <w:rPr>
          <w:rFonts w:ascii="Times New Roman" w:hAnsi="Times New Roman" w:cs="Times New Roman"/>
          <w:sz w:val="24"/>
          <w:szCs w:val="24"/>
        </w:rPr>
      </w:pPr>
    </w:p>
    <w:p w:rsidR="004E514B" w:rsidRDefault="000B55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Table S2: </w:t>
      </w:r>
      <w:r w:rsidR="00BB0962" w:rsidRPr="00BB0962">
        <w:rPr>
          <w:rFonts w:ascii="Times New Roman" w:eastAsia="Times New Roman" w:hAnsi="Times New Roman" w:cs="Times New Roman"/>
          <w:b/>
          <w:sz w:val="24"/>
          <w:szCs w:val="24"/>
        </w:rPr>
        <w:t xml:space="preserve">Primers used for the </w:t>
      </w:r>
      <w:r w:rsidR="00BB0962">
        <w:rPr>
          <w:rFonts w:ascii="Times New Roman" w:eastAsia="Times New Roman" w:hAnsi="Times New Roman" w:cs="Times New Roman"/>
          <w:b/>
          <w:sz w:val="24"/>
          <w:szCs w:val="24"/>
        </w:rPr>
        <w:t xml:space="preserve">detection of target genes in both trophozoites and rings stages using </w:t>
      </w:r>
      <w:r w:rsidR="00BB0962" w:rsidRPr="00BB0962">
        <w:rPr>
          <w:rFonts w:ascii="Times New Roman" w:eastAsia="Times New Roman" w:hAnsi="Times New Roman" w:cs="Times New Roman"/>
          <w:b/>
          <w:sz w:val="24"/>
          <w:szCs w:val="24"/>
        </w:rPr>
        <w:t>qPCR (including the reference genes)</w:t>
      </w:r>
    </w:p>
    <w:tbl>
      <w:tblPr>
        <w:tblW w:w="92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2"/>
        <w:gridCol w:w="2410"/>
        <w:gridCol w:w="2693"/>
        <w:gridCol w:w="2060"/>
      </w:tblGrid>
      <w:tr w:rsidR="007377BE" w:rsidRPr="007377BE" w:rsidTr="00680D7C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Gene (PlasmoDB)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proofErr w:type="spellStart"/>
            <w:r w:rsidRPr="007377B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Fwd</w:t>
            </w:r>
            <w:proofErr w:type="spellEnd"/>
            <w:r w:rsidRPr="007377B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Primer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Rev Primer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Product size(bp)</w:t>
            </w:r>
          </w:p>
        </w:tc>
      </w:tr>
      <w:tr w:rsidR="007377BE" w:rsidRPr="007377BE" w:rsidTr="00680D7C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PfSir2A</w:t>
            </w: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hyperlink r:id="rId6" w:history="1">
              <w:r w:rsidRPr="007377BE">
                <w:rPr>
                  <w:rFonts w:ascii="Times New Roman" w:eastAsia="Calibri" w:hAnsi="Times New Roman" w:cs="Times New Roman"/>
                  <w:sz w:val="24"/>
                  <w:szCs w:val="24"/>
                  <w:u w:val="single"/>
                  <w:shd w:val="clear" w:color="auto" w:fill="F5F5F5"/>
                </w:rPr>
                <w:t>PF3D7_1328800</w:t>
              </w:r>
            </w:hyperlink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GGGAATGTATTTGAAGCAGT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CGATGTGCCAATTACTAAAA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231</w:t>
            </w:r>
          </w:p>
        </w:tc>
      </w:tr>
      <w:tr w:rsidR="007377BE" w:rsidRPr="007377BE" w:rsidTr="00680D7C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PfSir2B</w:t>
            </w: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(PF3D7_1451400)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GTCCCGGCTAGCTCTTATCC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AATTGGGCACCTA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213</w:t>
            </w:r>
          </w:p>
        </w:tc>
      </w:tr>
      <w:tr w:rsidR="007377BE" w:rsidRPr="007377BE" w:rsidTr="00680D7C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seryltRNA--ligase</w:t>
            </w: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hyperlink r:id="rId7" w:history="1">
              <w:r w:rsidRPr="007377BE">
                <w:rPr>
                  <w:rFonts w:ascii="Times New Roman" w:eastAsia="Calibri" w:hAnsi="Times New Roman" w:cs="Times New Roman"/>
                  <w:sz w:val="24"/>
                  <w:szCs w:val="24"/>
                  <w:u w:val="single"/>
                </w:rPr>
                <w:t>PF3D7_0717700</w:t>
              </w:r>
            </w:hyperlink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AAGTAGCAGGTCATCGTGGTT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TTCGGCACATTCTTCCATAA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158</w:t>
            </w:r>
          </w:p>
        </w:tc>
      </w:tr>
      <w:tr w:rsidR="007377BE" w:rsidRPr="007377BE" w:rsidTr="00680D7C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FBP aldolase</w:t>
            </w: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(PF3D7_1444800)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TGTACCACCAGCCTTACCAG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TTCCTTGCCATGTGTTCAAT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167</w:t>
            </w:r>
          </w:p>
        </w:tc>
      </w:tr>
      <w:tr w:rsidR="007377BE" w:rsidRPr="007377BE" w:rsidTr="00680D7C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actin</w:t>
            </w: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hyperlink r:id="rId8" w:history="1">
              <w:r w:rsidRPr="007377BE">
                <w:rPr>
                  <w:rFonts w:ascii="Times New Roman" w:eastAsia="Calibri" w:hAnsi="Times New Roman" w:cs="Times New Roman"/>
                  <w:sz w:val="24"/>
                  <w:szCs w:val="24"/>
                  <w:u w:val="single"/>
                  <w:shd w:val="clear" w:color="auto" w:fill="EEEEEE"/>
                </w:rPr>
                <w:t>PF3D7_1246200</w:t>
              </w:r>
            </w:hyperlink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AGCAGCAGGAATCCACACA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TGATGGTGCAAGGGTTGTAA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160</w:t>
            </w:r>
          </w:p>
        </w:tc>
      </w:tr>
    </w:tbl>
    <w:p w:rsidR="007377BE" w:rsidRDefault="007377BE">
      <w:pPr>
        <w:rPr>
          <w:rFonts w:ascii="Times New Roman" w:hAnsi="Times New Roman" w:cs="Times New Roman"/>
          <w:sz w:val="24"/>
          <w:szCs w:val="24"/>
        </w:rPr>
      </w:pPr>
    </w:p>
    <w:p w:rsidR="007377BE" w:rsidRDefault="007377BE">
      <w:pPr>
        <w:rPr>
          <w:rFonts w:ascii="Times New Roman" w:hAnsi="Times New Roman" w:cs="Times New Roman"/>
          <w:sz w:val="24"/>
          <w:szCs w:val="24"/>
        </w:rPr>
      </w:pPr>
      <w:r w:rsidRPr="007377B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680D7C">
        <w:rPr>
          <w:rFonts w:ascii="Times New Roman" w:hAnsi="Times New Roman" w:cs="Times New Roman"/>
          <w:b/>
          <w:sz w:val="24"/>
          <w:szCs w:val="24"/>
        </w:rPr>
        <w:t>S</w:t>
      </w:r>
      <w:r w:rsidR="000B5502">
        <w:rPr>
          <w:rFonts w:ascii="Times New Roman" w:hAnsi="Times New Roman" w:cs="Times New Roman"/>
          <w:b/>
          <w:sz w:val="24"/>
          <w:szCs w:val="24"/>
        </w:rPr>
        <w:t>3</w:t>
      </w:r>
      <w:r w:rsidRPr="007377BE">
        <w:rPr>
          <w:rFonts w:ascii="Times New Roman" w:hAnsi="Times New Roman" w:cs="Times New Roman"/>
          <w:b/>
          <w:sz w:val="24"/>
          <w:szCs w:val="24"/>
        </w:rPr>
        <w:t>:</w:t>
      </w:r>
      <w:r w:rsidRPr="007377BE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Primers used for detection of </w:t>
      </w:r>
      <w:r w:rsidRPr="007377BE">
        <w:rPr>
          <w:rFonts w:ascii="Times New Roman" w:eastAsia="Times New Roman" w:hAnsi="Times New Roman" w:cs="Times New Roman"/>
          <w:b/>
          <w:i/>
          <w:sz w:val="24"/>
          <w:szCs w:val="24"/>
          <w:lang w:eastAsia="en-GB"/>
        </w:rPr>
        <w:t>var</w:t>
      </w:r>
      <w:r w:rsidRPr="007377BE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gene groups, ATS of </w:t>
      </w:r>
      <w:r w:rsidRPr="007377BE">
        <w:rPr>
          <w:rFonts w:ascii="Times New Roman" w:eastAsia="Times New Roman" w:hAnsi="Times New Roman" w:cs="Times New Roman"/>
          <w:b/>
          <w:i/>
          <w:sz w:val="24"/>
          <w:szCs w:val="24"/>
          <w:lang w:eastAsia="en-GB"/>
        </w:rPr>
        <w:t>var</w:t>
      </w:r>
      <w:r w:rsidRPr="007377BE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genes and ring-</w:t>
      </w:r>
      <w:r w:rsidR="00680D7C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stage </w:t>
      </w:r>
      <w:r w:rsidR="00BB0962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specific reference</w:t>
      </w:r>
      <w:r w:rsidRPr="007377BE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genes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1"/>
        <w:tblW w:w="5000" w:type="pct"/>
        <w:tblLayout w:type="fixed"/>
        <w:tblLook w:val="04A0" w:firstRow="1" w:lastRow="0" w:firstColumn="1" w:lastColumn="0" w:noHBand="0" w:noVBand="1"/>
      </w:tblPr>
      <w:tblGrid>
        <w:gridCol w:w="1894"/>
        <w:gridCol w:w="3028"/>
        <w:gridCol w:w="2752"/>
        <w:gridCol w:w="1342"/>
      </w:tblGrid>
      <w:tr w:rsidR="007377BE" w:rsidRPr="007377BE" w:rsidTr="006E595C">
        <w:trPr>
          <w:trHeight w:val="271"/>
        </w:trPr>
        <w:tc>
          <w:tcPr>
            <w:tcW w:w="1050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Calibri"/>
                <w:b/>
              </w:rPr>
            </w:pPr>
            <w:r w:rsidRPr="007377BE">
              <w:rPr>
                <w:rFonts w:eastAsia="Calibri"/>
                <w:b/>
              </w:rPr>
              <w:t>Gene/gene group</w:t>
            </w:r>
          </w:p>
        </w:tc>
        <w:tc>
          <w:tcPr>
            <w:tcW w:w="1679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Calibri"/>
                <w:b/>
                <w:u w:val="single"/>
              </w:rPr>
            </w:pPr>
            <w:proofErr w:type="spellStart"/>
            <w:r w:rsidRPr="007377BE">
              <w:rPr>
                <w:rFonts w:eastAsia="Calibri"/>
                <w:b/>
              </w:rPr>
              <w:t>Fwd</w:t>
            </w:r>
            <w:proofErr w:type="spellEnd"/>
            <w:r w:rsidRPr="007377BE">
              <w:rPr>
                <w:rFonts w:eastAsia="Calibri"/>
                <w:b/>
              </w:rPr>
              <w:t xml:space="preserve"> Primer</w:t>
            </w:r>
          </w:p>
        </w:tc>
        <w:tc>
          <w:tcPr>
            <w:tcW w:w="1526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Calibri"/>
                <w:b/>
              </w:rPr>
            </w:pPr>
            <w:r w:rsidRPr="007377BE">
              <w:rPr>
                <w:rFonts w:eastAsia="Calibri"/>
                <w:b/>
              </w:rPr>
              <w:t>Rev Primer</w:t>
            </w:r>
          </w:p>
        </w:tc>
        <w:tc>
          <w:tcPr>
            <w:tcW w:w="744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Calibri"/>
                <w:b/>
              </w:rPr>
            </w:pPr>
            <w:r w:rsidRPr="007377BE">
              <w:rPr>
                <w:rFonts w:eastAsia="Calibri"/>
                <w:b/>
              </w:rPr>
              <w:t>Product Size (bp)</w:t>
            </w:r>
          </w:p>
        </w:tc>
      </w:tr>
      <w:tr w:rsidR="007377BE" w:rsidRPr="007377BE" w:rsidTr="006E595C">
        <w:trPr>
          <w:trHeight w:val="254"/>
        </w:trPr>
        <w:tc>
          <w:tcPr>
            <w:tcW w:w="1050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upsA1</w:t>
            </w:r>
          </w:p>
        </w:tc>
        <w:tc>
          <w:tcPr>
            <w:tcW w:w="1679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TTGGGRAATBTGTTAGTTAYRGCAA</w:t>
            </w:r>
          </w:p>
        </w:tc>
        <w:tc>
          <w:tcPr>
            <w:tcW w:w="1526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CTGCAAAACTKCGWGCAAG</w:t>
            </w:r>
          </w:p>
        </w:tc>
        <w:tc>
          <w:tcPr>
            <w:tcW w:w="744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110-120</w:t>
            </w:r>
          </w:p>
        </w:tc>
      </w:tr>
      <w:tr w:rsidR="007377BE" w:rsidRPr="007377BE" w:rsidTr="006E595C">
        <w:trPr>
          <w:trHeight w:val="541"/>
        </w:trPr>
        <w:tc>
          <w:tcPr>
            <w:tcW w:w="1050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upsA2</w:t>
            </w:r>
          </w:p>
        </w:tc>
        <w:tc>
          <w:tcPr>
            <w:tcW w:w="1679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AACCCATCTGTRRATGATATACCTATGGA</w:t>
            </w:r>
          </w:p>
        </w:tc>
        <w:tc>
          <w:tcPr>
            <w:tcW w:w="1526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GTTCCAASGATCCATTRGATGTATTA</w:t>
            </w:r>
          </w:p>
        </w:tc>
        <w:tc>
          <w:tcPr>
            <w:tcW w:w="744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100</w:t>
            </w:r>
          </w:p>
        </w:tc>
      </w:tr>
      <w:tr w:rsidR="007377BE" w:rsidRPr="007377BE" w:rsidTr="006E595C">
        <w:trPr>
          <w:trHeight w:val="254"/>
        </w:trPr>
        <w:tc>
          <w:tcPr>
            <w:tcW w:w="1050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upsA3</w:t>
            </w:r>
          </w:p>
        </w:tc>
        <w:tc>
          <w:tcPr>
            <w:tcW w:w="1679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AGGTAATGTTTTAGATGATGGTAT</w:t>
            </w:r>
          </w:p>
        </w:tc>
        <w:tc>
          <w:tcPr>
            <w:tcW w:w="1526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ACCAGAATATACATTATTTGATACATA</w:t>
            </w:r>
          </w:p>
        </w:tc>
        <w:tc>
          <w:tcPr>
            <w:tcW w:w="744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160</w:t>
            </w:r>
          </w:p>
        </w:tc>
      </w:tr>
      <w:tr w:rsidR="007377BE" w:rsidRPr="007377BE" w:rsidTr="006E595C">
        <w:trPr>
          <w:trHeight w:val="271"/>
        </w:trPr>
        <w:tc>
          <w:tcPr>
            <w:tcW w:w="1050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upsB1</w:t>
            </w:r>
          </w:p>
        </w:tc>
        <w:tc>
          <w:tcPr>
            <w:tcW w:w="1679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CATCCGCCATGCAAGTATAA</w:t>
            </w:r>
          </w:p>
        </w:tc>
        <w:tc>
          <w:tcPr>
            <w:tcW w:w="1526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CGTGCACGATTTCGATTTTT</w:t>
            </w:r>
          </w:p>
        </w:tc>
        <w:tc>
          <w:tcPr>
            <w:tcW w:w="744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260</w:t>
            </w:r>
          </w:p>
        </w:tc>
      </w:tr>
      <w:tr w:rsidR="007377BE" w:rsidRPr="007377BE" w:rsidTr="006E595C">
        <w:trPr>
          <w:trHeight w:val="525"/>
        </w:trPr>
        <w:tc>
          <w:tcPr>
            <w:tcW w:w="1050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upsB2</w:t>
            </w:r>
          </w:p>
        </w:tc>
        <w:tc>
          <w:tcPr>
            <w:tcW w:w="1679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ATCAAGGTAATTTCATACATATGTGATA</w:t>
            </w:r>
          </w:p>
        </w:tc>
        <w:tc>
          <w:tcPr>
            <w:tcW w:w="1526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GTCCGTGCACGATTTCGATTTT</w:t>
            </w:r>
          </w:p>
        </w:tc>
        <w:tc>
          <w:tcPr>
            <w:tcW w:w="744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190</w:t>
            </w:r>
          </w:p>
        </w:tc>
      </w:tr>
      <w:tr w:rsidR="007377BE" w:rsidRPr="007377BE" w:rsidTr="006E595C">
        <w:trPr>
          <w:trHeight w:val="254"/>
        </w:trPr>
        <w:tc>
          <w:tcPr>
            <w:tcW w:w="1050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upsC1</w:t>
            </w:r>
          </w:p>
        </w:tc>
        <w:tc>
          <w:tcPr>
            <w:tcW w:w="1679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CACATCGATTACATTTTAGCGTTT</w:t>
            </w:r>
          </w:p>
        </w:tc>
        <w:tc>
          <w:tcPr>
            <w:tcW w:w="1526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TGTGGTAATATCATGTAATGG</w:t>
            </w:r>
          </w:p>
        </w:tc>
        <w:tc>
          <w:tcPr>
            <w:tcW w:w="744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106</w:t>
            </w:r>
          </w:p>
        </w:tc>
      </w:tr>
      <w:tr w:rsidR="007377BE" w:rsidRPr="007377BE" w:rsidTr="006E595C">
        <w:trPr>
          <w:trHeight w:val="271"/>
        </w:trPr>
        <w:tc>
          <w:tcPr>
            <w:tcW w:w="1050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upsC2</w:t>
            </w:r>
          </w:p>
        </w:tc>
        <w:tc>
          <w:tcPr>
            <w:tcW w:w="1679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GTAGCGACAACCACGRYATCATGG</w:t>
            </w:r>
          </w:p>
        </w:tc>
        <w:tc>
          <w:tcPr>
            <w:tcW w:w="1526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CATTGTTAACATAGTCTACCATTA</w:t>
            </w:r>
          </w:p>
        </w:tc>
        <w:tc>
          <w:tcPr>
            <w:tcW w:w="744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120</w:t>
            </w:r>
          </w:p>
        </w:tc>
      </w:tr>
      <w:tr w:rsidR="007377BE" w:rsidRPr="007377BE" w:rsidTr="006E595C">
        <w:trPr>
          <w:trHeight w:val="271"/>
        </w:trPr>
        <w:tc>
          <w:tcPr>
            <w:tcW w:w="1050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proofErr w:type="spellStart"/>
            <w:r w:rsidRPr="007377BE">
              <w:rPr>
                <w:rFonts w:eastAsia="Times New Roman"/>
                <w:lang w:eastAsia="en-GB"/>
              </w:rPr>
              <w:t>upsE</w:t>
            </w:r>
            <w:proofErr w:type="spellEnd"/>
          </w:p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</w:p>
        </w:tc>
        <w:tc>
          <w:tcPr>
            <w:tcW w:w="1679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CACGACATTAACAATACATGCAGA</w:t>
            </w:r>
          </w:p>
        </w:tc>
        <w:tc>
          <w:tcPr>
            <w:tcW w:w="1526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CATTGCATTCACAGACATTGG</w:t>
            </w:r>
          </w:p>
        </w:tc>
        <w:tc>
          <w:tcPr>
            <w:tcW w:w="744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184</w:t>
            </w:r>
          </w:p>
        </w:tc>
      </w:tr>
      <w:tr w:rsidR="007377BE" w:rsidRPr="007377BE" w:rsidTr="006E595C">
        <w:trPr>
          <w:trHeight w:val="541"/>
        </w:trPr>
        <w:tc>
          <w:tcPr>
            <w:tcW w:w="1050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ATS</w:t>
            </w:r>
          </w:p>
        </w:tc>
        <w:tc>
          <w:tcPr>
            <w:tcW w:w="1679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CCCATACACAACCAAYTGGA</w:t>
            </w:r>
          </w:p>
        </w:tc>
        <w:tc>
          <w:tcPr>
            <w:tcW w:w="1526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TTCGCACATATCTCTATGTCTATCT</w:t>
            </w:r>
          </w:p>
        </w:tc>
        <w:tc>
          <w:tcPr>
            <w:tcW w:w="744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</w:p>
        </w:tc>
      </w:tr>
      <w:tr w:rsidR="007377BE" w:rsidRPr="007377BE" w:rsidTr="006E595C">
        <w:trPr>
          <w:trHeight w:val="541"/>
        </w:trPr>
        <w:tc>
          <w:tcPr>
            <w:tcW w:w="1050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SBP1</w:t>
            </w:r>
          </w:p>
          <w:p w:rsidR="007377BE" w:rsidRPr="007377BE" w:rsidRDefault="00135572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hyperlink r:id="rId9" w:history="1">
              <w:r w:rsidR="007377BE" w:rsidRPr="007377BE">
                <w:rPr>
                  <w:rFonts w:eastAsia="Calibri"/>
                  <w:u w:val="single"/>
                  <w:shd w:val="clear" w:color="auto" w:fill="FFFFFF"/>
                </w:rPr>
                <w:t>PF3D7_0501300</w:t>
              </w:r>
            </w:hyperlink>
          </w:p>
        </w:tc>
        <w:tc>
          <w:tcPr>
            <w:tcW w:w="1679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CACTTGCAACTACCGAATTA</w:t>
            </w:r>
          </w:p>
        </w:tc>
        <w:tc>
          <w:tcPr>
            <w:tcW w:w="1526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GTAAAGCTTCTTGAGCCATT</w:t>
            </w:r>
          </w:p>
        </w:tc>
        <w:tc>
          <w:tcPr>
            <w:tcW w:w="744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183</w:t>
            </w:r>
          </w:p>
        </w:tc>
      </w:tr>
    </w:tbl>
    <w:p w:rsidR="007377BE" w:rsidRDefault="007377BE" w:rsidP="0013557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377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14B"/>
    <w:rsid w:val="00043E7D"/>
    <w:rsid w:val="000B5502"/>
    <w:rsid w:val="00135572"/>
    <w:rsid w:val="00343F7C"/>
    <w:rsid w:val="00347264"/>
    <w:rsid w:val="0049739C"/>
    <w:rsid w:val="004E514B"/>
    <w:rsid w:val="00680D7C"/>
    <w:rsid w:val="006E595C"/>
    <w:rsid w:val="007377BE"/>
    <w:rsid w:val="00827335"/>
    <w:rsid w:val="00BB0962"/>
    <w:rsid w:val="00BB28B6"/>
    <w:rsid w:val="00FF0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EF0A9"/>
  <w15:chartTrackingRefBased/>
  <w15:docId w15:val="{E4DE45D8-CB05-48CD-B3BF-96A0DA577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043E7D"/>
    <w:pPr>
      <w:spacing w:after="0" w:line="240" w:lineRule="auto"/>
    </w:pPr>
    <w:rPr>
      <w:rFonts w:ascii="Times New Roman" w:hAnsi="Times New Roman" w:cs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043E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lasmodb.org/plasmo/showRecord.do?name=GeneRecordClasses.GeneRecordClass&amp;source_id=PF3D7_1246200&amp;project_id=PlasmoDB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plasmodb.org/plasmo/showRecord.do?name=GeneRecordClasses.GeneRecordClass&amp;source_id=PF3D7_0717700&amp;project_id=PlasmoDB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lasmodb.org/plasmo/showRecord.do?name=GeneRecordClasses.GeneRecordClass&amp;source_id=PF3D7_1328800&amp;project_id=PlasmoDB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plasmodb.org/plasmo/app/record/gene/PF3D7_1370300/PlasmoDB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plasmodb.org/plasmo/showRecord.do?name=GeneRecordClasses.GeneRecordClass&amp;source_id=PF3D7_0818900&amp;project_id=PlasmoDB" TargetMode="External"/><Relationship Id="rId9" Type="http://schemas.openxmlformats.org/officeDocument/2006/relationships/hyperlink" Target="http://plasmodb.org/plasmo/app/record/gene/PF3D7_0501300/PlasmoDB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367</Words>
  <Characters>2102</Characters>
  <Application>Microsoft Office Word</Application>
  <DocSecurity>0</DocSecurity>
  <Lines>72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Keele University</Company>
  <LinksUpToDate>false</LinksUpToDate>
  <CharactersWithSpaces>2435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</dc:creator>
  <cp:keywords/>
  <dc:description/>
  <cp:lastModifiedBy>KU</cp:lastModifiedBy>
  <cp:revision>6</cp:revision>
  <dcterms:created xsi:type="dcterms:W3CDTF">2020-03-27T06:33:00Z</dcterms:created>
  <dcterms:modified xsi:type="dcterms:W3CDTF">2020-09-06T19:38:00Z</dcterms:modified>
</cp:coreProperties>
</file>