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48B00" w14:textId="77777777" w:rsidR="00731740" w:rsidRDefault="00000000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RT-PCR primers Table 1</w:t>
      </w:r>
    </w:p>
    <w:p w14:paraId="3AF56F78" w14:textId="77777777" w:rsidR="00731740" w:rsidRDefault="00731740">
      <w:pPr>
        <w:jc w:val="center"/>
        <w:rPr>
          <w:rFonts w:ascii="Arial" w:hAnsi="Arial" w:cs="Arial"/>
          <w:sz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43"/>
        <w:gridCol w:w="5579"/>
      </w:tblGrid>
      <w:tr w:rsidR="00B81C80" w:rsidRPr="00B81C80" w14:paraId="3CED25D7" w14:textId="77777777" w:rsidTr="008C06B1">
        <w:tc>
          <w:tcPr>
            <w:tcW w:w="2943" w:type="dxa"/>
          </w:tcPr>
          <w:p w14:paraId="1180A07E" w14:textId="46E503E9" w:rsidR="00B81C80" w:rsidRPr="00B81C80" w:rsidRDefault="00B81C80" w:rsidP="00444144">
            <w:pPr>
              <w:spacing w:line="440" w:lineRule="exact"/>
              <w:jc w:val="left"/>
              <w:rPr>
                <w:rFonts w:ascii="Arial" w:hAnsi="Arial" w:cs="Arial"/>
                <w:szCs w:val="21"/>
              </w:rPr>
            </w:pPr>
            <w:r w:rsidRPr="00B81C80">
              <w:rPr>
                <w:rFonts w:ascii="Arial" w:hAnsi="Arial" w:cs="Arial" w:hint="eastAsia"/>
                <w:szCs w:val="21"/>
              </w:rPr>
              <w:t>TRIP13</w:t>
            </w:r>
            <w:r w:rsidRPr="00B81C80">
              <w:rPr>
                <w:rFonts w:ascii="Arial" w:hAnsi="Arial" w:cs="Arial"/>
                <w:szCs w:val="21"/>
              </w:rPr>
              <w:t xml:space="preserve"> Forward</w:t>
            </w:r>
            <w:r w:rsidRPr="00B81C80">
              <w:rPr>
                <w:rFonts w:ascii="Arial" w:hAnsi="Arial" w:cs="Arial" w:hint="eastAsia"/>
                <w:szCs w:val="21"/>
              </w:rPr>
              <w:t xml:space="preserve"> </w:t>
            </w:r>
            <w:r w:rsidRPr="00B81C80">
              <w:rPr>
                <w:rFonts w:ascii="Arial" w:hAnsi="Arial" w:cs="Arial"/>
                <w:szCs w:val="21"/>
              </w:rPr>
              <w:t>(5′−3′)</w:t>
            </w:r>
          </w:p>
        </w:tc>
        <w:tc>
          <w:tcPr>
            <w:tcW w:w="5579" w:type="dxa"/>
          </w:tcPr>
          <w:p w14:paraId="0E99CA28" w14:textId="0B5FBC04" w:rsidR="00B81C80" w:rsidRPr="00B81C80" w:rsidRDefault="00B81C80" w:rsidP="00444144">
            <w:pPr>
              <w:spacing w:line="440" w:lineRule="exact"/>
              <w:jc w:val="left"/>
              <w:rPr>
                <w:rFonts w:ascii="Arial" w:hAnsi="Arial" w:cs="Arial"/>
                <w:szCs w:val="21"/>
              </w:rPr>
            </w:pPr>
            <w:r w:rsidRPr="00B81C80">
              <w:rPr>
                <w:rFonts w:ascii="Arial" w:hAnsi="Arial" w:cs="Arial" w:hint="eastAsia"/>
                <w:szCs w:val="21"/>
              </w:rPr>
              <w:t>TGTGTAAAGCGTTAGCCCAGA</w:t>
            </w:r>
          </w:p>
        </w:tc>
      </w:tr>
      <w:tr w:rsidR="00B81C80" w:rsidRPr="00B81C80" w14:paraId="6508BFF8" w14:textId="77777777" w:rsidTr="008C06B1">
        <w:tc>
          <w:tcPr>
            <w:tcW w:w="2943" w:type="dxa"/>
          </w:tcPr>
          <w:p w14:paraId="70D1839E" w14:textId="69EE47FC" w:rsidR="00B81C80" w:rsidRPr="00B81C80" w:rsidRDefault="00B81C80" w:rsidP="00444144">
            <w:pPr>
              <w:spacing w:line="440" w:lineRule="exact"/>
              <w:jc w:val="left"/>
              <w:rPr>
                <w:rFonts w:ascii="Arial" w:hAnsi="Arial" w:cs="Arial"/>
                <w:szCs w:val="21"/>
              </w:rPr>
            </w:pPr>
            <w:r w:rsidRPr="00B81C80">
              <w:rPr>
                <w:rFonts w:ascii="Arial" w:hAnsi="Arial" w:cs="Arial" w:hint="eastAsia"/>
                <w:szCs w:val="21"/>
              </w:rPr>
              <w:t xml:space="preserve">TRIP13 Reverse </w:t>
            </w:r>
            <w:r w:rsidRPr="00B81C80">
              <w:rPr>
                <w:rFonts w:ascii="Arial" w:hAnsi="Arial" w:cs="Arial"/>
                <w:szCs w:val="21"/>
              </w:rPr>
              <w:t>(5′−3′)</w:t>
            </w:r>
          </w:p>
        </w:tc>
        <w:tc>
          <w:tcPr>
            <w:tcW w:w="5579" w:type="dxa"/>
          </w:tcPr>
          <w:p w14:paraId="30B32E6C" w14:textId="5C4187C3" w:rsidR="00B81C80" w:rsidRPr="00B81C80" w:rsidRDefault="00B81C80" w:rsidP="00444144">
            <w:pPr>
              <w:spacing w:line="440" w:lineRule="exact"/>
              <w:jc w:val="left"/>
              <w:rPr>
                <w:rFonts w:ascii="Arial" w:hAnsi="Arial" w:cs="Arial"/>
                <w:szCs w:val="21"/>
              </w:rPr>
            </w:pPr>
            <w:r w:rsidRPr="00B81C80">
              <w:rPr>
                <w:rFonts w:ascii="Arial" w:hAnsi="Arial" w:cs="Arial" w:hint="eastAsia"/>
                <w:szCs w:val="21"/>
              </w:rPr>
              <w:t>GCCACTTTCCGAAAACCACTTA</w:t>
            </w:r>
          </w:p>
        </w:tc>
      </w:tr>
      <w:tr w:rsidR="00B81C80" w:rsidRPr="00B81C80" w14:paraId="2CDC9168" w14:textId="77777777" w:rsidTr="008C06B1">
        <w:tc>
          <w:tcPr>
            <w:tcW w:w="2943" w:type="dxa"/>
          </w:tcPr>
          <w:p w14:paraId="1BB98C06" w14:textId="182B1EA4" w:rsidR="00B81C80" w:rsidRPr="00B81C80" w:rsidRDefault="00B81C80" w:rsidP="00444144">
            <w:pPr>
              <w:spacing w:line="440" w:lineRule="exact"/>
              <w:jc w:val="left"/>
              <w:rPr>
                <w:rFonts w:ascii="Arial" w:hAnsi="Arial" w:cs="Arial"/>
                <w:szCs w:val="21"/>
              </w:rPr>
            </w:pPr>
            <w:r w:rsidRPr="00B81C80">
              <w:rPr>
                <w:rFonts w:ascii="Arial" w:hAnsi="Arial" w:cs="Arial" w:hint="eastAsia"/>
                <w:szCs w:val="21"/>
              </w:rPr>
              <w:t>DDX21</w:t>
            </w:r>
            <w:r w:rsidRPr="00B81C80">
              <w:rPr>
                <w:rFonts w:ascii="Arial" w:hAnsi="Arial" w:cs="Arial"/>
                <w:szCs w:val="21"/>
              </w:rPr>
              <w:t xml:space="preserve"> Forward</w:t>
            </w:r>
            <w:r w:rsidRPr="00B81C80">
              <w:rPr>
                <w:rFonts w:ascii="Arial" w:hAnsi="Arial" w:cs="Arial" w:hint="eastAsia"/>
                <w:szCs w:val="21"/>
              </w:rPr>
              <w:t xml:space="preserve"> </w:t>
            </w:r>
            <w:r w:rsidRPr="00B81C80">
              <w:rPr>
                <w:rFonts w:ascii="Arial" w:hAnsi="Arial" w:cs="Arial"/>
                <w:szCs w:val="21"/>
              </w:rPr>
              <w:t>(5′−3′)</w:t>
            </w:r>
          </w:p>
        </w:tc>
        <w:tc>
          <w:tcPr>
            <w:tcW w:w="5579" w:type="dxa"/>
          </w:tcPr>
          <w:p w14:paraId="383D907B" w14:textId="59021F1A" w:rsidR="00B81C80" w:rsidRPr="00B81C80" w:rsidRDefault="00B81C80" w:rsidP="00444144">
            <w:pPr>
              <w:spacing w:line="440" w:lineRule="exact"/>
              <w:jc w:val="left"/>
              <w:rPr>
                <w:rFonts w:ascii="Arial" w:hAnsi="Arial" w:cs="Arial"/>
                <w:szCs w:val="21"/>
              </w:rPr>
            </w:pPr>
            <w:r w:rsidRPr="00B81C80">
              <w:rPr>
                <w:rFonts w:ascii="Arial" w:hAnsi="Arial" w:cs="Arial" w:hint="eastAsia"/>
                <w:szCs w:val="21"/>
              </w:rPr>
              <w:t>TCATCAAGGACGCACTATCATCT</w:t>
            </w:r>
          </w:p>
        </w:tc>
      </w:tr>
      <w:tr w:rsidR="00B81C80" w:rsidRPr="00B81C80" w14:paraId="52C522F4" w14:textId="77777777" w:rsidTr="008C06B1">
        <w:tc>
          <w:tcPr>
            <w:tcW w:w="2943" w:type="dxa"/>
          </w:tcPr>
          <w:p w14:paraId="24C30AA4" w14:textId="4E85F7E6" w:rsidR="00B81C80" w:rsidRPr="00B81C80" w:rsidRDefault="00B81C80" w:rsidP="00444144">
            <w:pPr>
              <w:spacing w:line="440" w:lineRule="exact"/>
              <w:jc w:val="left"/>
              <w:rPr>
                <w:rFonts w:ascii="Arial" w:hAnsi="Arial" w:cs="Arial"/>
                <w:szCs w:val="21"/>
              </w:rPr>
            </w:pPr>
            <w:r w:rsidRPr="00B81C80">
              <w:rPr>
                <w:rFonts w:ascii="Arial" w:hAnsi="Arial" w:cs="Arial" w:hint="eastAsia"/>
                <w:szCs w:val="21"/>
              </w:rPr>
              <w:t>DDX21</w:t>
            </w:r>
            <w:r w:rsidRPr="00B81C80">
              <w:rPr>
                <w:rFonts w:ascii="Arial" w:hAnsi="Arial" w:cs="Arial"/>
                <w:szCs w:val="21"/>
              </w:rPr>
              <w:t xml:space="preserve"> Forward</w:t>
            </w:r>
            <w:r w:rsidRPr="00B81C80">
              <w:rPr>
                <w:rFonts w:ascii="Arial" w:hAnsi="Arial" w:cs="Arial" w:hint="eastAsia"/>
                <w:szCs w:val="21"/>
              </w:rPr>
              <w:t xml:space="preserve"> </w:t>
            </w:r>
            <w:r w:rsidRPr="00B81C80">
              <w:rPr>
                <w:rFonts w:ascii="Arial" w:hAnsi="Arial" w:cs="Arial"/>
                <w:szCs w:val="21"/>
              </w:rPr>
              <w:t>(5′−3′)</w:t>
            </w:r>
          </w:p>
        </w:tc>
        <w:tc>
          <w:tcPr>
            <w:tcW w:w="5579" w:type="dxa"/>
          </w:tcPr>
          <w:p w14:paraId="697BF078" w14:textId="41700B6D" w:rsidR="00B81C80" w:rsidRPr="00B81C80" w:rsidRDefault="00B81C80" w:rsidP="00444144">
            <w:pPr>
              <w:spacing w:line="440" w:lineRule="exact"/>
              <w:jc w:val="left"/>
              <w:rPr>
                <w:rFonts w:ascii="Arial" w:hAnsi="Arial" w:cs="Arial"/>
                <w:szCs w:val="21"/>
              </w:rPr>
            </w:pPr>
            <w:r w:rsidRPr="00B81C80">
              <w:rPr>
                <w:rFonts w:ascii="Arial" w:hAnsi="Arial" w:cs="Arial" w:hint="eastAsia"/>
                <w:szCs w:val="21"/>
              </w:rPr>
              <w:t>CCTTTCAGGGTGATTTCCCTTT</w:t>
            </w:r>
          </w:p>
        </w:tc>
      </w:tr>
    </w:tbl>
    <w:p w14:paraId="607B4DF4" w14:textId="77777777" w:rsidR="00444144" w:rsidRDefault="00444144" w:rsidP="00B81C80">
      <w:pPr>
        <w:jc w:val="left"/>
        <w:rPr>
          <w:rFonts w:ascii="Arial" w:hAnsi="Arial" w:cs="Arial"/>
          <w:szCs w:val="21"/>
        </w:rPr>
      </w:pPr>
    </w:p>
    <w:p w14:paraId="73C9CC89" w14:textId="77777777" w:rsidR="00444144" w:rsidRDefault="00444144" w:rsidP="00B81C80">
      <w:pPr>
        <w:jc w:val="left"/>
        <w:rPr>
          <w:rFonts w:ascii="Arial" w:hAnsi="Arial" w:cs="Arial"/>
          <w:szCs w:val="21"/>
        </w:rPr>
      </w:pPr>
    </w:p>
    <w:p w14:paraId="4BF99A8B" w14:textId="196C7B71" w:rsidR="00444144" w:rsidRDefault="00444144" w:rsidP="00444144">
      <w:pPr>
        <w:jc w:val="center"/>
        <w:rPr>
          <w:rFonts w:ascii="Arial" w:hAnsi="Arial" w:cs="Arial"/>
          <w:sz w:val="24"/>
        </w:rPr>
      </w:pPr>
      <w:r w:rsidRPr="00444144">
        <w:rPr>
          <w:rFonts w:ascii="Arial" w:hAnsi="Arial" w:cs="Arial"/>
          <w:sz w:val="24"/>
        </w:rPr>
        <w:t>shRNA primers</w:t>
      </w:r>
      <w:r>
        <w:rPr>
          <w:rFonts w:ascii="Arial" w:hAnsi="Arial" w:cs="Arial"/>
          <w:sz w:val="24"/>
        </w:rPr>
        <w:t xml:space="preserve"> Table 2</w:t>
      </w:r>
    </w:p>
    <w:p w14:paraId="11DE04AA" w14:textId="77777777" w:rsidR="00444144" w:rsidRDefault="00444144" w:rsidP="00B81C80">
      <w:pPr>
        <w:jc w:val="left"/>
        <w:rPr>
          <w:rFonts w:ascii="Arial" w:hAnsi="Arial" w:cs="Arial"/>
          <w:szCs w:val="21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43"/>
        <w:gridCol w:w="5579"/>
      </w:tblGrid>
      <w:tr w:rsidR="00444144" w14:paraId="28DF13AC" w14:textId="77777777" w:rsidTr="0093759C">
        <w:trPr>
          <w:trHeight w:val="566"/>
        </w:trPr>
        <w:tc>
          <w:tcPr>
            <w:tcW w:w="2943" w:type="dxa"/>
          </w:tcPr>
          <w:p w14:paraId="57922B46" w14:textId="2B75B32F" w:rsidR="00444144" w:rsidRDefault="003F005E" w:rsidP="00640AA3">
            <w:pPr>
              <w:spacing w:line="60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sh</w:t>
            </w:r>
            <w:r w:rsidRPr="00B81C80">
              <w:rPr>
                <w:rFonts w:ascii="Arial" w:hAnsi="Arial" w:cs="Arial" w:hint="eastAsia"/>
                <w:szCs w:val="21"/>
              </w:rPr>
              <w:t>TRIP13</w:t>
            </w:r>
            <w:r w:rsidRPr="00B81C80">
              <w:rPr>
                <w:rFonts w:ascii="Arial" w:hAnsi="Arial" w:cs="Arial"/>
                <w:szCs w:val="21"/>
              </w:rPr>
              <w:t xml:space="preserve"> Forward</w:t>
            </w:r>
            <w:r>
              <w:rPr>
                <w:rFonts w:ascii="Arial" w:hAnsi="Arial" w:cs="Arial"/>
                <w:szCs w:val="21"/>
              </w:rPr>
              <w:t>#1</w:t>
            </w:r>
            <w:r w:rsidRPr="00B81C80">
              <w:rPr>
                <w:rFonts w:ascii="Arial" w:hAnsi="Arial" w:cs="Arial" w:hint="eastAsia"/>
                <w:szCs w:val="21"/>
              </w:rPr>
              <w:t xml:space="preserve"> </w:t>
            </w:r>
            <w:r w:rsidRPr="00B81C80">
              <w:rPr>
                <w:rFonts w:ascii="Arial" w:hAnsi="Arial" w:cs="Arial"/>
                <w:szCs w:val="21"/>
              </w:rPr>
              <w:t>(5′−3′)</w:t>
            </w:r>
          </w:p>
        </w:tc>
        <w:tc>
          <w:tcPr>
            <w:tcW w:w="5579" w:type="dxa"/>
          </w:tcPr>
          <w:p w14:paraId="1AB99DC1" w14:textId="77777777" w:rsidR="00CF2B8F" w:rsidRDefault="00CF2B8F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CF2B8F">
              <w:rPr>
                <w:rFonts w:ascii="Arial" w:hAnsi="Arial" w:cs="Arial"/>
                <w:szCs w:val="21"/>
              </w:rPr>
              <w:t>CCGGGCTACTCAACAGACATAATATCTCGAGAT</w:t>
            </w:r>
          </w:p>
          <w:p w14:paraId="1D92EEC7" w14:textId="6B2F9024" w:rsidR="00444144" w:rsidRDefault="00CF2B8F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CF2B8F">
              <w:rPr>
                <w:rFonts w:ascii="Arial" w:hAnsi="Arial" w:cs="Arial"/>
                <w:szCs w:val="21"/>
              </w:rPr>
              <w:t>ATTATGTCTGTTGAGTAGCTTTTTG</w:t>
            </w:r>
          </w:p>
        </w:tc>
      </w:tr>
      <w:tr w:rsidR="00444144" w14:paraId="32B0FF22" w14:textId="77777777" w:rsidTr="00CF2B8F">
        <w:tc>
          <w:tcPr>
            <w:tcW w:w="2943" w:type="dxa"/>
          </w:tcPr>
          <w:p w14:paraId="11027CFD" w14:textId="1EA535C6" w:rsidR="00444144" w:rsidRDefault="003F005E" w:rsidP="00640AA3">
            <w:pPr>
              <w:spacing w:line="60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sh</w:t>
            </w:r>
            <w:r w:rsidRPr="00B81C80">
              <w:rPr>
                <w:rFonts w:ascii="Arial" w:hAnsi="Arial" w:cs="Arial" w:hint="eastAsia"/>
                <w:szCs w:val="21"/>
              </w:rPr>
              <w:t>TRIP13 Reverse</w:t>
            </w:r>
            <w:r>
              <w:rPr>
                <w:rFonts w:ascii="Arial" w:hAnsi="Arial" w:cs="Arial"/>
                <w:szCs w:val="21"/>
              </w:rPr>
              <w:t>#1</w:t>
            </w:r>
            <w:r w:rsidRPr="00B81C80">
              <w:rPr>
                <w:rFonts w:ascii="Arial" w:hAnsi="Arial" w:cs="Arial" w:hint="eastAsia"/>
                <w:szCs w:val="21"/>
              </w:rPr>
              <w:t xml:space="preserve"> </w:t>
            </w:r>
            <w:r w:rsidRPr="00B81C80">
              <w:rPr>
                <w:rFonts w:ascii="Arial" w:hAnsi="Arial" w:cs="Arial"/>
                <w:szCs w:val="21"/>
              </w:rPr>
              <w:t>(5′−3′)</w:t>
            </w:r>
          </w:p>
        </w:tc>
        <w:tc>
          <w:tcPr>
            <w:tcW w:w="5579" w:type="dxa"/>
          </w:tcPr>
          <w:p w14:paraId="7B155DAE" w14:textId="77777777" w:rsidR="00CF2B8F" w:rsidRDefault="00CF2B8F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CF2B8F">
              <w:rPr>
                <w:rFonts w:ascii="Arial" w:hAnsi="Arial" w:cs="Arial"/>
                <w:szCs w:val="21"/>
              </w:rPr>
              <w:t>AATTCAAAAAGCTACTCAACAGACATAATATCTC</w:t>
            </w:r>
          </w:p>
          <w:p w14:paraId="27819EAC" w14:textId="034EA4CF" w:rsidR="00444144" w:rsidRDefault="00CF2B8F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CF2B8F">
              <w:rPr>
                <w:rFonts w:ascii="Arial" w:hAnsi="Arial" w:cs="Arial"/>
                <w:szCs w:val="21"/>
              </w:rPr>
              <w:t>GAGATATTATGTCTGTTGAGTAGC</w:t>
            </w:r>
          </w:p>
        </w:tc>
      </w:tr>
      <w:tr w:rsidR="003F005E" w14:paraId="7E5E1FC1" w14:textId="77777777" w:rsidTr="00CF2B8F">
        <w:tc>
          <w:tcPr>
            <w:tcW w:w="2943" w:type="dxa"/>
          </w:tcPr>
          <w:p w14:paraId="4B387C3D" w14:textId="57ABD95B" w:rsidR="003F005E" w:rsidRDefault="003F005E" w:rsidP="00640AA3">
            <w:pPr>
              <w:spacing w:line="60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sh</w:t>
            </w:r>
            <w:r w:rsidRPr="00B81C80">
              <w:rPr>
                <w:rFonts w:ascii="Arial" w:hAnsi="Arial" w:cs="Arial" w:hint="eastAsia"/>
                <w:szCs w:val="21"/>
              </w:rPr>
              <w:t>TRIP13</w:t>
            </w:r>
            <w:r w:rsidRPr="00B81C80">
              <w:rPr>
                <w:rFonts w:ascii="Arial" w:hAnsi="Arial" w:cs="Arial"/>
                <w:szCs w:val="21"/>
              </w:rPr>
              <w:t xml:space="preserve"> Forward</w:t>
            </w:r>
            <w:r>
              <w:rPr>
                <w:rFonts w:ascii="Arial" w:hAnsi="Arial" w:cs="Arial"/>
                <w:szCs w:val="21"/>
              </w:rPr>
              <w:t>#2</w:t>
            </w:r>
            <w:r w:rsidRPr="00B81C80">
              <w:rPr>
                <w:rFonts w:ascii="Arial" w:hAnsi="Arial" w:cs="Arial" w:hint="eastAsia"/>
                <w:szCs w:val="21"/>
              </w:rPr>
              <w:t xml:space="preserve"> </w:t>
            </w:r>
            <w:r w:rsidRPr="00B81C80">
              <w:rPr>
                <w:rFonts w:ascii="Arial" w:hAnsi="Arial" w:cs="Arial"/>
                <w:szCs w:val="21"/>
              </w:rPr>
              <w:t>(5′−3′)</w:t>
            </w:r>
          </w:p>
        </w:tc>
        <w:tc>
          <w:tcPr>
            <w:tcW w:w="5579" w:type="dxa"/>
          </w:tcPr>
          <w:p w14:paraId="4AA100DE" w14:textId="77777777" w:rsidR="00FD2400" w:rsidRDefault="00FD2400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FD2400">
              <w:rPr>
                <w:rFonts w:ascii="Arial" w:hAnsi="Arial" w:cs="Arial"/>
                <w:szCs w:val="21"/>
              </w:rPr>
              <w:t>CCGGATGCTGTCTTGACCCAAATTGCTCGAGCA</w:t>
            </w:r>
          </w:p>
          <w:p w14:paraId="5103158A" w14:textId="1F458F8E" w:rsidR="003F005E" w:rsidRDefault="00FD2400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FD2400">
              <w:rPr>
                <w:rFonts w:ascii="Arial" w:hAnsi="Arial" w:cs="Arial"/>
                <w:szCs w:val="21"/>
              </w:rPr>
              <w:t>ATTTGGGTCAAGACAGCATTTTTTG</w:t>
            </w:r>
          </w:p>
        </w:tc>
      </w:tr>
      <w:tr w:rsidR="003F005E" w14:paraId="3999E778" w14:textId="77777777" w:rsidTr="00CF2B8F">
        <w:tc>
          <w:tcPr>
            <w:tcW w:w="2943" w:type="dxa"/>
          </w:tcPr>
          <w:p w14:paraId="7BF51A08" w14:textId="7FF3C3BB" w:rsidR="003F005E" w:rsidRDefault="003F005E" w:rsidP="00640AA3">
            <w:pPr>
              <w:spacing w:line="60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sh</w:t>
            </w:r>
            <w:r w:rsidRPr="00B81C80">
              <w:rPr>
                <w:rFonts w:ascii="Arial" w:hAnsi="Arial" w:cs="Arial" w:hint="eastAsia"/>
                <w:szCs w:val="21"/>
              </w:rPr>
              <w:t>TRIP13 Reverse</w:t>
            </w:r>
            <w:r>
              <w:rPr>
                <w:rFonts w:ascii="Arial" w:hAnsi="Arial" w:cs="Arial"/>
                <w:szCs w:val="21"/>
              </w:rPr>
              <w:t>#2</w:t>
            </w:r>
            <w:r w:rsidRPr="00B81C80">
              <w:rPr>
                <w:rFonts w:ascii="Arial" w:hAnsi="Arial" w:cs="Arial" w:hint="eastAsia"/>
                <w:szCs w:val="21"/>
              </w:rPr>
              <w:t xml:space="preserve"> </w:t>
            </w:r>
            <w:r w:rsidRPr="00B81C80">
              <w:rPr>
                <w:rFonts w:ascii="Arial" w:hAnsi="Arial" w:cs="Arial"/>
                <w:szCs w:val="21"/>
              </w:rPr>
              <w:t>(5′−3′)</w:t>
            </w:r>
          </w:p>
        </w:tc>
        <w:tc>
          <w:tcPr>
            <w:tcW w:w="5579" w:type="dxa"/>
          </w:tcPr>
          <w:p w14:paraId="4AEB19FE" w14:textId="77777777" w:rsidR="00FD2400" w:rsidRDefault="00FD2400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FD2400">
              <w:rPr>
                <w:rFonts w:ascii="Arial" w:hAnsi="Arial" w:cs="Arial"/>
                <w:szCs w:val="21"/>
              </w:rPr>
              <w:t>AATTCAAAAAATGCTGTCTTGACCCAAATTGCTC</w:t>
            </w:r>
          </w:p>
          <w:p w14:paraId="04F4ACE8" w14:textId="1DAB2D07" w:rsidR="003F005E" w:rsidRDefault="00FD2400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FD2400">
              <w:rPr>
                <w:rFonts w:ascii="Arial" w:hAnsi="Arial" w:cs="Arial"/>
                <w:szCs w:val="21"/>
              </w:rPr>
              <w:t>GAGCAATTTGGGTCAAGACAGCAT</w:t>
            </w:r>
          </w:p>
        </w:tc>
      </w:tr>
      <w:tr w:rsidR="003F005E" w14:paraId="20A12D23" w14:textId="77777777" w:rsidTr="00CF2B8F">
        <w:tc>
          <w:tcPr>
            <w:tcW w:w="2943" w:type="dxa"/>
          </w:tcPr>
          <w:p w14:paraId="6051C05B" w14:textId="2F67D9C2" w:rsidR="003F005E" w:rsidRDefault="003F005E" w:rsidP="00640AA3">
            <w:pPr>
              <w:spacing w:line="60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shHDAC1</w:t>
            </w:r>
            <w:r w:rsidRPr="00B81C80">
              <w:rPr>
                <w:rFonts w:ascii="Arial" w:hAnsi="Arial" w:cs="Arial"/>
                <w:szCs w:val="21"/>
              </w:rPr>
              <w:t xml:space="preserve"> Forward</w:t>
            </w:r>
            <w:r>
              <w:rPr>
                <w:rFonts w:ascii="Arial" w:hAnsi="Arial" w:cs="Arial"/>
                <w:szCs w:val="21"/>
              </w:rPr>
              <w:t>#1</w:t>
            </w:r>
            <w:r w:rsidRPr="00B81C80">
              <w:rPr>
                <w:rFonts w:ascii="Arial" w:hAnsi="Arial" w:cs="Arial" w:hint="eastAsia"/>
                <w:szCs w:val="21"/>
              </w:rPr>
              <w:t xml:space="preserve"> </w:t>
            </w:r>
            <w:r w:rsidRPr="00B81C80">
              <w:rPr>
                <w:rFonts w:ascii="Arial" w:hAnsi="Arial" w:cs="Arial"/>
                <w:szCs w:val="21"/>
              </w:rPr>
              <w:t>(5′−3′)</w:t>
            </w:r>
          </w:p>
        </w:tc>
        <w:tc>
          <w:tcPr>
            <w:tcW w:w="5579" w:type="dxa"/>
          </w:tcPr>
          <w:p w14:paraId="120A8DF2" w14:textId="77777777" w:rsidR="006458F2" w:rsidRDefault="006458F2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6458F2">
              <w:rPr>
                <w:rFonts w:ascii="Arial" w:hAnsi="Arial" w:cs="Arial"/>
                <w:szCs w:val="21"/>
              </w:rPr>
              <w:t>CCGGGCCGGTCATGTCCAAAGTAATCTCGAGAT</w:t>
            </w:r>
          </w:p>
          <w:p w14:paraId="3B4D5420" w14:textId="24D171E1" w:rsidR="003F005E" w:rsidRDefault="006458F2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6458F2">
              <w:rPr>
                <w:rFonts w:ascii="Arial" w:hAnsi="Arial" w:cs="Arial"/>
                <w:szCs w:val="21"/>
              </w:rPr>
              <w:t>TACTTTGGACATGACCGGCTTTTTG</w:t>
            </w:r>
          </w:p>
        </w:tc>
      </w:tr>
      <w:tr w:rsidR="003F005E" w14:paraId="44685CDC" w14:textId="77777777" w:rsidTr="00CF2B8F">
        <w:tc>
          <w:tcPr>
            <w:tcW w:w="2943" w:type="dxa"/>
          </w:tcPr>
          <w:p w14:paraId="624D6590" w14:textId="507AD3E1" w:rsidR="003F005E" w:rsidRDefault="003F005E" w:rsidP="00640AA3">
            <w:pPr>
              <w:spacing w:line="60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shHDAC1</w:t>
            </w:r>
            <w:r w:rsidRPr="00B81C80">
              <w:rPr>
                <w:rFonts w:ascii="Arial" w:hAnsi="Arial" w:cs="Arial" w:hint="eastAsia"/>
                <w:szCs w:val="21"/>
              </w:rPr>
              <w:t xml:space="preserve"> Reverse</w:t>
            </w:r>
            <w:r>
              <w:rPr>
                <w:rFonts w:ascii="Arial" w:hAnsi="Arial" w:cs="Arial"/>
                <w:szCs w:val="21"/>
              </w:rPr>
              <w:t>#1</w:t>
            </w:r>
            <w:r w:rsidRPr="00B81C80">
              <w:rPr>
                <w:rFonts w:ascii="Arial" w:hAnsi="Arial" w:cs="Arial" w:hint="eastAsia"/>
                <w:szCs w:val="21"/>
              </w:rPr>
              <w:t xml:space="preserve"> </w:t>
            </w:r>
            <w:r w:rsidRPr="00B81C80">
              <w:rPr>
                <w:rFonts w:ascii="Arial" w:hAnsi="Arial" w:cs="Arial"/>
                <w:szCs w:val="21"/>
              </w:rPr>
              <w:t>(5′−3′)</w:t>
            </w:r>
          </w:p>
        </w:tc>
        <w:tc>
          <w:tcPr>
            <w:tcW w:w="5579" w:type="dxa"/>
          </w:tcPr>
          <w:p w14:paraId="6A9A7F59" w14:textId="77777777" w:rsidR="006458F2" w:rsidRDefault="006458F2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6458F2">
              <w:rPr>
                <w:rFonts w:ascii="Arial" w:hAnsi="Arial" w:cs="Arial"/>
                <w:szCs w:val="21"/>
              </w:rPr>
              <w:t>AATTCAAAAAGCCGGTCATGTCCAAAGTAATCTC</w:t>
            </w:r>
          </w:p>
          <w:p w14:paraId="4E3E3AF3" w14:textId="39F44226" w:rsidR="003F005E" w:rsidRDefault="006458F2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6458F2">
              <w:rPr>
                <w:rFonts w:ascii="Arial" w:hAnsi="Arial" w:cs="Arial"/>
                <w:szCs w:val="21"/>
              </w:rPr>
              <w:t>GAGATTACTTTGGACATGACCGGC</w:t>
            </w:r>
          </w:p>
        </w:tc>
      </w:tr>
      <w:tr w:rsidR="003F005E" w14:paraId="3B0C8C83" w14:textId="77777777" w:rsidTr="00CF2B8F">
        <w:tc>
          <w:tcPr>
            <w:tcW w:w="2943" w:type="dxa"/>
          </w:tcPr>
          <w:p w14:paraId="72BF42EE" w14:textId="376D91C3" w:rsidR="003F005E" w:rsidRDefault="003F005E" w:rsidP="00640AA3">
            <w:pPr>
              <w:spacing w:line="60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shHDAC1</w:t>
            </w:r>
            <w:r w:rsidRPr="00B81C80">
              <w:rPr>
                <w:rFonts w:ascii="Arial" w:hAnsi="Arial" w:cs="Arial"/>
                <w:szCs w:val="21"/>
              </w:rPr>
              <w:t xml:space="preserve"> Forward</w:t>
            </w:r>
            <w:r>
              <w:rPr>
                <w:rFonts w:ascii="Arial" w:hAnsi="Arial" w:cs="Arial"/>
                <w:szCs w:val="21"/>
              </w:rPr>
              <w:t>#2</w:t>
            </w:r>
            <w:r w:rsidRPr="00B81C80">
              <w:rPr>
                <w:rFonts w:ascii="Arial" w:hAnsi="Arial" w:cs="Arial" w:hint="eastAsia"/>
                <w:szCs w:val="21"/>
              </w:rPr>
              <w:t xml:space="preserve"> </w:t>
            </w:r>
            <w:r w:rsidRPr="00B81C80">
              <w:rPr>
                <w:rFonts w:ascii="Arial" w:hAnsi="Arial" w:cs="Arial"/>
                <w:szCs w:val="21"/>
              </w:rPr>
              <w:t>(5′−3′)</w:t>
            </w:r>
          </w:p>
        </w:tc>
        <w:tc>
          <w:tcPr>
            <w:tcW w:w="5579" w:type="dxa"/>
          </w:tcPr>
          <w:p w14:paraId="5A9985F7" w14:textId="77777777" w:rsidR="006458F2" w:rsidRDefault="006458F2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6458F2">
              <w:rPr>
                <w:rFonts w:ascii="Arial" w:hAnsi="Arial" w:cs="Arial"/>
                <w:szCs w:val="21"/>
              </w:rPr>
              <w:t>CCGGCCACAGCGATGACTACATTAACTCGAGTTA</w:t>
            </w:r>
          </w:p>
          <w:p w14:paraId="2E778A97" w14:textId="68B749DD" w:rsidR="003F005E" w:rsidRDefault="006458F2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6458F2">
              <w:rPr>
                <w:rFonts w:ascii="Arial" w:hAnsi="Arial" w:cs="Arial"/>
                <w:szCs w:val="21"/>
              </w:rPr>
              <w:t>ATGTAGTCATCGCTGTGGTTTTTG</w:t>
            </w:r>
          </w:p>
        </w:tc>
      </w:tr>
      <w:tr w:rsidR="003F005E" w14:paraId="0E29AF5C" w14:textId="77777777" w:rsidTr="00CF2B8F">
        <w:tc>
          <w:tcPr>
            <w:tcW w:w="2943" w:type="dxa"/>
          </w:tcPr>
          <w:p w14:paraId="6B774645" w14:textId="280C6E62" w:rsidR="003F005E" w:rsidRDefault="003F005E" w:rsidP="00640AA3">
            <w:pPr>
              <w:spacing w:line="60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shHDAC1</w:t>
            </w:r>
            <w:r w:rsidRPr="00B81C80">
              <w:rPr>
                <w:rFonts w:ascii="Arial" w:hAnsi="Arial" w:cs="Arial" w:hint="eastAsia"/>
                <w:szCs w:val="21"/>
              </w:rPr>
              <w:t xml:space="preserve"> Reverse</w:t>
            </w:r>
            <w:r>
              <w:rPr>
                <w:rFonts w:ascii="Arial" w:hAnsi="Arial" w:cs="Arial"/>
                <w:szCs w:val="21"/>
              </w:rPr>
              <w:t>#2</w:t>
            </w:r>
            <w:r w:rsidRPr="00B81C80">
              <w:rPr>
                <w:rFonts w:ascii="Arial" w:hAnsi="Arial" w:cs="Arial" w:hint="eastAsia"/>
                <w:szCs w:val="21"/>
              </w:rPr>
              <w:t xml:space="preserve"> </w:t>
            </w:r>
            <w:r w:rsidRPr="00B81C80">
              <w:rPr>
                <w:rFonts w:ascii="Arial" w:hAnsi="Arial" w:cs="Arial"/>
                <w:szCs w:val="21"/>
              </w:rPr>
              <w:t>(5′−3′)</w:t>
            </w:r>
          </w:p>
        </w:tc>
        <w:tc>
          <w:tcPr>
            <w:tcW w:w="5579" w:type="dxa"/>
          </w:tcPr>
          <w:p w14:paraId="190D3A1A" w14:textId="77777777" w:rsidR="006458F2" w:rsidRDefault="006458F2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6458F2">
              <w:rPr>
                <w:rFonts w:ascii="Arial" w:hAnsi="Arial" w:cs="Arial"/>
                <w:szCs w:val="21"/>
              </w:rPr>
              <w:t>AATTCAAAAACCACAGCGATGACTACATTAACTCG</w:t>
            </w:r>
          </w:p>
          <w:p w14:paraId="59CFA63F" w14:textId="4EB53709" w:rsidR="003F005E" w:rsidRDefault="006458F2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6458F2">
              <w:rPr>
                <w:rFonts w:ascii="Arial" w:hAnsi="Arial" w:cs="Arial"/>
                <w:szCs w:val="21"/>
              </w:rPr>
              <w:t>AGTTAATGTAGTCATCGCTGTGG</w:t>
            </w:r>
          </w:p>
        </w:tc>
      </w:tr>
      <w:tr w:rsidR="003F005E" w14:paraId="1399F0D0" w14:textId="77777777" w:rsidTr="00CF2B8F">
        <w:tc>
          <w:tcPr>
            <w:tcW w:w="2943" w:type="dxa"/>
          </w:tcPr>
          <w:p w14:paraId="655C48D5" w14:textId="36CF12AF" w:rsidR="003F005E" w:rsidRDefault="00F8192D" w:rsidP="00640AA3">
            <w:pPr>
              <w:spacing w:line="60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</w:t>
            </w:r>
            <w:r w:rsidR="003E1692">
              <w:rPr>
                <w:rFonts w:ascii="Arial" w:hAnsi="Arial" w:cs="Arial"/>
                <w:szCs w:val="21"/>
              </w:rPr>
              <w:t>hDDX21</w:t>
            </w:r>
            <w:r w:rsidR="003F005E" w:rsidRPr="00B81C80">
              <w:rPr>
                <w:rFonts w:ascii="Arial" w:hAnsi="Arial" w:cs="Arial"/>
                <w:szCs w:val="21"/>
              </w:rPr>
              <w:t xml:space="preserve"> Forward</w:t>
            </w:r>
            <w:r w:rsidR="003F005E" w:rsidRPr="00B81C80">
              <w:rPr>
                <w:rFonts w:ascii="Arial" w:hAnsi="Arial" w:cs="Arial" w:hint="eastAsia"/>
                <w:szCs w:val="21"/>
              </w:rPr>
              <w:t xml:space="preserve"> </w:t>
            </w:r>
            <w:r w:rsidR="003F005E" w:rsidRPr="00B81C80">
              <w:rPr>
                <w:rFonts w:ascii="Arial" w:hAnsi="Arial" w:cs="Arial"/>
                <w:szCs w:val="21"/>
              </w:rPr>
              <w:t>(5′−3′)</w:t>
            </w:r>
          </w:p>
        </w:tc>
        <w:tc>
          <w:tcPr>
            <w:tcW w:w="5579" w:type="dxa"/>
          </w:tcPr>
          <w:p w14:paraId="21D6A7AD" w14:textId="77777777" w:rsidR="00546BE9" w:rsidRDefault="00546BE9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546BE9">
              <w:rPr>
                <w:rFonts w:ascii="Arial" w:hAnsi="Arial" w:cs="Arial"/>
                <w:szCs w:val="21"/>
              </w:rPr>
              <w:t>CCGGCGCTCCTTGATCAACTCAAATCTCGAGATT</w:t>
            </w:r>
          </w:p>
          <w:p w14:paraId="20631143" w14:textId="4783AED3" w:rsidR="003F005E" w:rsidRDefault="00546BE9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546BE9">
              <w:rPr>
                <w:rFonts w:ascii="Arial" w:hAnsi="Arial" w:cs="Arial"/>
                <w:szCs w:val="21"/>
              </w:rPr>
              <w:t>TGAGTTGATCAAGGAGCGTTTTTG</w:t>
            </w:r>
          </w:p>
        </w:tc>
      </w:tr>
      <w:tr w:rsidR="003F005E" w14:paraId="55BE29E7" w14:textId="77777777" w:rsidTr="00CF2B8F">
        <w:tc>
          <w:tcPr>
            <w:tcW w:w="2943" w:type="dxa"/>
          </w:tcPr>
          <w:p w14:paraId="13B81B41" w14:textId="1A78CEC5" w:rsidR="003F005E" w:rsidRDefault="00F8192D" w:rsidP="00640AA3">
            <w:pPr>
              <w:spacing w:line="60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</w:t>
            </w:r>
            <w:r w:rsidR="003E1692">
              <w:rPr>
                <w:rFonts w:ascii="Arial" w:hAnsi="Arial" w:cs="Arial"/>
                <w:szCs w:val="21"/>
              </w:rPr>
              <w:t>hDDX21</w:t>
            </w:r>
            <w:r w:rsidR="003F005E" w:rsidRPr="00B81C80">
              <w:rPr>
                <w:rFonts w:ascii="Arial" w:hAnsi="Arial" w:cs="Arial" w:hint="eastAsia"/>
                <w:szCs w:val="21"/>
              </w:rPr>
              <w:t xml:space="preserve"> Reverse </w:t>
            </w:r>
            <w:r w:rsidR="003F005E" w:rsidRPr="00B81C80">
              <w:rPr>
                <w:rFonts w:ascii="Arial" w:hAnsi="Arial" w:cs="Arial"/>
                <w:szCs w:val="21"/>
              </w:rPr>
              <w:t>(5′−3′)</w:t>
            </w:r>
          </w:p>
        </w:tc>
        <w:tc>
          <w:tcPr>
            <w:tcW w:w="5579" w:type="dxa"/>
          </w:tcPr>
          <w:p w14:paraId="5CA3680C" w14:textId="77777777" w:rsidR="00546BE9" w:rsidRDefault="00546BE9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546BE9">
              <w:rPr>
                <w:rFonts w:ascii="Arial" w:hAnsi="Arial" w:cs="Arial"/>
                <w:szCs w:val="21"/>
              </w:rPr>
              <w:t>AATTCAAAAACGCTCCTTGATCAACTCAAATCTCG</w:t>
            </w:r>
          </w:p>
          <w:p w14:paraId="18FA4F3A" w14:textId="42EB6C38" w:rsidR="003F005E" w:rsidRDefault="00546BE9" w:rsidP="00640AA3">
            <w:pPr>
              <w:spacing w:line="340" w:lineRule="exact"/>
              <w:jc w:val="left"/>
              <w:rPr>
                <w:rFonts w:ascii="Arial" w:hAnsi="Arial" w:cs="Arial"/>
                <w:szCs w:val="21"/>
              </w:rPr>
            </w:pPr>
            <w:r w:rsidRPr="00546BE9">
              <w:rPr>
                <w:rFonts w:ascii="Arial" w:hAnsi="Arial" w:cs="Arial"/>
                <w:szCs w:val="21"/>
              </w:rPr>
              <w:t>AGATTTGAGTTGATCAAGGAGCG</w:t>
            </w:r>
          </w:p>
        </w:tc>
      </w:tr>
    </w:tbl>
    <w:p w14:paraId="0E3AD43B" w14:textId="77777777" w:rsidR="00444144" w:rsidRDefault="00444144" w:rsidP="00B81C80">
      <w:pPr>
        <w:jc w:val="left"/>
        <w:rPr>
          <w:rFonts w:ascii="Arial" w:hAnsi="Arial" w:cs="Arial"/>
          <w:szCs w:val="21"/>
        </w:rPr>
      </w:pPr>
    </w:p>
    <w:sectPr w:rsidR="004441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B3688" w14:textId="77777777" w:rsidR="00402A5A" w:rsidRDefault="00402A5A" w:rsidP="00B81C80">
      <w:r>
        <w:separator/>
      </w:r>
    </w:p>
  </w:endnote>
  <w:endnote w:type="continuationSeparator" w:id="0">
    <w:p w14:paraId="56684C89" w14:textId="77777777" w:rsidR="00402A5A" w:rsidRDefault="00402A5A" w:rsidP="00B81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5CDDE3" w14:textId="77777777" w:rsidR="00402A5A" w:rsidRDefault="00402A5A" w:rsidP="00B81C80">
      <w:r>
        <w:separator/>
      </w:r>
    </w:p>
  </w:footnote>
  <w:footnote w:type="continuationSeparator" w:id="0">
    <w:p w14:paraId="2657645D" w14:textId="77777777" w:rsidR="00402A5A" w:rsidRDefault="00402A5A" w:rsidP="00B81C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czYWM3MTgxMTJjNGFjNjRhNDhmMDQ0YmJiZGFmYTMifQ=="/>
  </w:docVars>
  <w:rsids>
    <w:rsidRoot w:val="00731740"/>
    <w:rsid w:val="0003517E"/>
    <w:rsid w:val="000B2DF6"/>
    <w:rsid w:val="003940F3"/>
    <w:rsid w:val="003951F5"/>
    <w:rsid w:val="003E1692"/>
    <w:rsid w:val="003F005E"/>
    <w:rsid w:val="00402A5A"/>
    <w:rsid w:val="00402D76"/>
    <w:rsid w:val="00444144"/>
    <w:rsid w:val="00470CBE"/>
    <w:rsid w:val="004D3D52"/>
    <w:rsid w:val="00546BE9"/>
    <w:rsid w:val="00640AA3"/>
    <w:rsid w:val="006458F2"/>
    <w:rsid w:val="00731740"/>
    <w:rsid w:val="007823C0"/>
    <w:rsid w:val="00893773"/>
    <w:rsid w:val="008C06B1"/>
    <w:rsid w:val="009146E5"/>
    <w:rsid w:val="0093759C"/>
    <w:rsid w:val="009B79B5"/>
    <w:rsid w:val="00AB32EA"/>
    <w:rsid w:val="00B81C80"/>
    <w:rsid w:val="00BE1D67"/>
    <w:rsid w:val="00C85134"/>
    <w:rsid w:val="00CF2B8F"/>
    <w:rsid w:val="00DE3E4D"/>
    <w:rsid w:val="00EF5176"/>
    <w:rsid w:val="00F8192D"/>
    <w:rsid w:val="00FC6ADF"/>
    <w:rsid w:val="00FD2400"/>
    <w:rsid w:val="03823C30"/>
    <w:rsid w:val="09FB7366"/>
    <w:rsid w:val="1ADC0AEE"/>
    <w:rsid w:val="1D554B87"/>
    <w:rsid w:val="21DE15EF"/>
    <w:rsid w:val="2A9036A3"/>
    <w:rsid w:val="2F6A2714"/>
    <w:rsid w:val="30466CDD"/>
    <w:rsid w:val="565D03ED"/>
    <w:rsid w:val="57E26A3C"/>
    <w:rsid w:val="5C643EC4"/>
    <w:rsid w:val="5F3E3C05"/>
    <w:rsid w:val="68C5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DDFCA2"/>
  <w15:docId w15:val="{538807EE-FAB8-4EA5-AE08-0702F66D6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81C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81C80"/>
    <w:rPr>
      <w:kern w:val="2"/>
      <w:sz w:val="18"/>
      <w:szCs w:val="18"/>
    </w:rPr>
  </w:style>
  <w:style w:type="paragraph" w:styleId="a5">
    <w:name w:val="footer"/>
    <w:basedOn w:val="a"/>
    <w:link w:val="a6"/>
    <w:rsid w:val="00B81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81C80"/>
    <w:rPr>
      <w:kern w:val="2"/>
      <w:sz w:val="18"/>
      <w:szCs w:val="18"/>
    </w:rPr>
  </w:style>
  <w:style w:type="table" w:styleId="a7">
    <w:name w:val="Table Grid"/>
    <w:basedOn w:val="a1"/>
    <w:rsid w:val="00B81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光辉 张</cp:lastModifiedBy>
  <cp:revision>75</cp:revision>
  <dcterms:created xsi:type="dcterms:W3CDTF">2024-02-03T13:59:00Z</dcterms:created>
  <dcterms:modified xsi:type="dcterms:W3CDTF">2024-02-03T14:48:00Z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2052-12.1.0.16309</vt:lpwstr>
  </property>
  <property fmtid="{D5CDD505-2E9C-101B-9397-08002B2CF9AE}" pid="3" name="ICV">
    <vt:lpwstr>C4B21FD33AE44CE4B328CDA9B7B4BF4D_12</vt:lpwstr>
  </property>
</Properties>
</file>