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6538A8" w:rsidRPr="00110439" w:rsidRDefault="005F251E" w:rsidP="006538A8">
      <w:pPr>
        <w:jc w:val="both"/>
        <w:rPr>
          <w:rFonts w:ascii="Arial" w:hAnsi="Arial"/>
        </w:rPr>
      </w:pPr>
      <w:r>
        <w:rPr>
          <w:rFonts w:ascii="Arial" w:hAnsi="Arial"/>
        </w:rPr>
        <w:t>A</w:t>
      </w:r>
      <w:r w:rsidR="00F3785E">
        <w:rPr>
          <w:rFonts w:ascii="Arial" w:hAnsi="Arial"/>
        </w:rPr>
        <w:t>ppendix</w:t>
      </w:r>
      <w:bookmarkStart w:id="0" w:name="_GoBack"/>
      <w:bookmarkEnd w:id="0"/>
      <w:r w:rsidR="006538A8" w:rsidRPr="00110439">
        <w:rPr>
          <w:rFonts w:ascii="Arial" w:hAnsi="Arial"/>
        </w:rPr>
        <w:t xml:space="preserve"> 2: </w:t>
      </w:r>
    </w:p>
    <w:p w:rsidR="006538A8" w:rsidRPr="00110439" w:rsidRDefault="006538A8" w:rsidP="006538A8">
      <w:pPr>
        <w:jc w:val="both"/>
        <w:rPr>
          <w:rFonts w:ascii="Arial" w:hAnsi="Arial"/>
        </w:rPr>
      </w:pPr>
    </w:p>
    <w:p w:rsidR="006538A8" w:rsidRPr="00110439" w:rsidRDefault="006538A8" w:rsidP="006538A8">
      <w:pPr>
        <w:jc w:val="both"/>
        <w:rPr>
          <w:rFonts w:ascii="Arial" w:hAnsi="Arial"/>
        </w:rPr>
      </w:pPr>
      <w:r w:rsidRPr="00110439">
        <w:rPr>
          <w:rFonts w:ascii="Arial" w:hAnsi="Arial"/>
        </w:rPr>
        <w:t>Table 1: criteria of the included studies</w:t>
      </w:r>
    </w:p>
    <w:p w:rsidR="006538A8" w:rsidRPr="00110439" w:rsidRDefault="006538A8" w:rsidP="006538A8">
      <w:pPr>
        <w:jc w:val="both"/>
        <w:rPr>
          <w:rFonts w:ascii="Arial" w:hAnsi="Arial"/>
        </w:rPr>
      </w:pPr>
    </w:p>
    <w:tbl>
      <w:tblPr>
        <w:tblStyle w:val="Tabellenraster"/>
        <w:tblpPr w:leftFromText="141" w:rightFromText="141" w:vertAnchor="text" w:tblpY="1"/>
        <w:tblW w:w="0" w:type="auto"/>
        <w:tblLook w:val="04A0" w:firstRow="1" w:lastRow="0" w:firstColumn="1" w:lastColumn="0" w:noHBand="0" w:noVBand="1"/>
      </w:tblPr>
      <w:tblGrid>
        <w:gridCol w:w="1246"/>
        <w:gridCol w:w="1693"/>
        <w:gridCol w:w="1498"/>
        <w:gridCol w:w="1507"/>
        <w:gridCol w:w="1485"/>
        <w:gridCol w:w="1633"/>
      </w:tblGrid>
      <w:tr w:rsidR="006538A8" w:rsidRPr="00110439" w:rsidTr="00E0123D">
        <w:tc>
          <w:tcPr>
            <w:tcW w:w="0" w:type="auto"/>
          </w:tcPr>
          <w:p w:rsidR="006538A8" w:rsidRPr="00110439" w:rsidRDefault="006538A8" w:rsidP="00E0123D">
            <w:pPr>
              <w:spacing w:line="360" w:lineRule="auto"/>
              <w:jc w:val="both"/>
              <w:rPr>
                <w:rFonts w:ascii="Arial" w:hAnsi="Arial" w:cs="Arial"/>
                <w:b/>
                <w:sz w:val="18"/>
                <w:szCs w:val="18"/>
                <w:lang w:val="en-GB"/>
              </w:rPr>
            </w:pPr>
            <w:r w:rsidRPr="00110439">
              <w:rPr>
                <w:rFonts w:ascii="Arial" w:hAnsi="Arial" w:cs="Arial"/>
                <w:b/>
                <w:sz w:val="18"/>
                <w:szCs w:val="18"/>
                <w:lang w:val="en-GB"/>
              </w:rPr>
              <w:t>author</w:t>
            </w:r>
          </w:p>
          <w:p w:rsidR="006538A8" w:rsidRPr="00110439" w:rsidRDefault="006538A8" w:rsidP="00E0123D">
            <w:pPr>
              <w:spacing w:line="360" w:lineRule="auto"/>
              <w:jc w:val="both"/>
              <w:rPr>
                <w:rFonts w:ascii="Arial" w:hAnsi="Arial" w:cs="Arial"/>
                <w:b/>
                <w:sz w:val="18"/>
                <w:szCs w:val="18"/>
                <w:lang w:val="en-GB"/>
              </w:rPr>
            </w:pPr>
          </w:p>
        </w:tc>
        <w:tc>
          <w:tcPr>
            <w:tcW w:w="0" w:type="auto"/>
          </w:tcPr>
          <w:p w:rsidR="006538A8" w:rsidRPr="00110439" w:rsidRDefault="006538A8" w:rsidP="00E0123D">
            <w:pPr>
              <w:spacing w:line="360" w:lineRule="auto"/>
              <w:jc w:val="both"/>
              <w:rPr>
                <w:rFonts w:ascii="Arial" w:hAnsi="Arial" w:cs="Arial"/>
                <w:b/>
                <w:sz w:val="18"/>
                <w:szCs w:val="18"/>
                <w:lang w:val="en-GB"/>
              </w:rPr>
            </w:pPr>
            <w:r w:rsidRPr="00110439">
              <w:rPr>
                <w:rFonts w:ascii="Arial" w:hAnsi="Arial" w:cs="Arial"/>
                <w:b/>
                <w:sz w:val="18"/>
                <w:szCs w:val="18"/>
                <w:lang w:val="en-GB"/>
              </w:rPr>
              <w:t>method</w:t>
            </w:r>
          </w:p>
        </w:tc>
        <w:tc>
          <w:tcPr>
            <w:tcW w:w="0" w:type="auto"/>
          </w:tcPr>
          <w:p w:rsidR="006538A8" w:rsidRPr="00110439" w:rsidRDefault="006538A8" w:rsidP="00E0123D">
            <w:pPr>
              <w:spacing w:line="360" w:lineRule="auto"/>
              <w:jc w:val="both"/>
              <w:rPr>
                <w:rFonts w:ascii="Arial" w:hAnsi="Arial" w:cs="Arial"/>
                <w:b/>
                <w:sz w:val="18"/>
                <w:szCs w:val="18"/>
                <w:lang w:val="en-GB"/>
              </w:rPr>
            </w:pPr>
            <w:r w:rsidRPr="00110439">
              <w:rPr>
                <w:rFonts w:ascii="Arial" w:hAnsi="Arial" w:cs="Arial"/>
                <w:b/>
                <w:sz w:val="18"/>
                <w:szCs w:val="18"/>
                <w:lang w:val="en-GB"/>
              </w:rPr>
              <w:t>timing interview</w:t>
            </w:r>
          </w:p>
        </w:tc>
        <w:tc>
          <w:tcPr>
            <w:tcW w:w="0" w:type="auto"/>
          </w:tcPr>
          <w:p w:rsidR="006538A8" w:rsidRPr="00110439" w:rsidRDefault="006538A8" w:rsidP="00E0123D">
            <w:pPr>
              <w:spacing w:line="360" w:lineRule="auto"/>
              <w:jc w:val="both"/>
              <w:rPr>
                <w:rFonts w:ascii="Arial" w:hAnsi="Arial" w:cs="Arial"/>
                <w:b/>
                <w:sz w:val="18"/>
                <w:szCs w:val="18"/>
                <w:lang w:val="en-GB"/>
              </w:rPr>
            </w:pPr>
            <w:r w:rsidRPr="00110439">
              <w:rPr>
                <w:rFonts w:ascii="Arial" w:hAnsi="Arial" w:cs="Arial"/>
                <w:b/>
                <w:sz w:val="18"/>
                <w:szCs w:val="18"/>
                <w:lang w:val="en-GB"/>
              </w:rPr>
              <w:t>ICU</w:t>
            </w:r>
          </w:p>
        </w:tc>
        <w:tc>
          <w:tcPr>
            <w:tcW w:w="0" w:type="auto"/>
          </w:tcPr>
          <w:p w:rsidR="006538A8" w:rsidRPr="00110439" w:rsidRDefault="006538A8" w:rsidP="00E0123D">
            <w:pPr>
              <w:spacing w:line="360" w:lineRule="auto"/>
              <w:jc w:val="both"/>
              <w:rPr>
                <w:rFonts w:ascii="Arial" w:hAnsi="Arial" w:cs="Arial"/>
                <w:b/>
                <w:sz w:val="18"/>
                <w:szCs w:val="18"/>
                <w:lang w:val="en-GB"/>
              </w:rPr>
            </w:pPr>
            <w:r w:rsidRPr="00110439">
              <w:rPr>
                <w:rFonts w:ascii="Arial" w:hAnsi="Arial" w:cs="Arial"/>
                <w:b/>
                <w:sz w:val="18"/>
                <w:szCs w:val="18"/>
                <w:lang w:val="en-GB"/>
              </w:rPr>
              <w:t xml:space="preserve">patient - ICU criteria </w:t>
            </w:r>
          </w:p>
        </w:tc>
        <w:tc>
          <w:tcPr>
            <w:tcW w:w="0" w:type="auto"/>
          </w:tcPr>
          <w:p w:rsidR="006538A8" w:rsidRPr="00110439" w:rsidRDefault="006538A8" w:rsidP="00E0123D">
            <w:pPr>
              <w:spacing w:line="360" w:lineRule="auto"/>
              <w:jc w:val="both"/>
              <w:rPr>
                <w:rFonts w:ascii="Arial" w:hAnsi="Arial" w:cs="Arial"/>
                <w:b/>
                <w:sz w:val="18"/>
                <w:szCs w:val="18"/>
                <w:lang w:val="en-GB"/>
              </w:rPr>
            </w:pPr>
            <w:r w:rsidRPr="00110439">
              <w:rPr>
                <w:rFonts w:ascii="Arial" w:hAnsi="Arial" w:cs="Arial"/>
                <w:b/>
                <w:sz w:val="18"/>
                <w:szCs w:val="18"/>
                <w:lang w:val="en-GB"/>
              </w:rPr>
              <w:t>Patients/</w:t>
            </w:r>
          </w:p>
          <w:p w:rsidR="006538A8" w:rsidRPr="00110439" w:rsidRDefault="006538A8" w:rsidP="00E0123D">
            <w:pPr>
              <w:spacing w:line="360" w:lineRule="auto"/>
              <w:jc w:val="both"/>
              <w:rPr>
                <w:rFonts w:ascii="Arial" w:hAnsi="Arial" w:cs="Arial"/>
                <w:b/>
                <w:sz w:val="18"/>
                <w:szCs w:val="18"/>
                <w:lang w:val="en-GB"/>
              </w:rPr>
            </w:pPr>
            <w:r w:rsidRPr="00110439">
              <w:rPr>
                <w:rFonts w:ascii="Arial" w:hAnsi="Arial" w:cs="Arial"/>
                <w:b/>
                <w:sz w:val="18"/>
                <w:szCs w:val="18"/>
                <w:lang w:val="en-GB"/>
              </w:rPr>
              <w:t>family</w:t>
            </w:r>
          </w:p>
        </w:tc>
      </w:tr>
      <w:tr w:rsidR="006538A8" w:rsidRPr="00110439" w:rsidTr="00E0123D">
        <w:tc>
          <w:tcPr>
            <w:tcW w:w="0" w:type="auto"/>
          </w:tcPr>
          <w:p w:rsidR="006538A8" w:rsidRPr="00110439" w:rsidRDefault="006538A8" w:rsidP="00E0123D">
            <w:pPr>
              <w:spacing w:line="360" w:lineRule="auto"/>
              <w:jc w:val="both"/>
              <w:rPr>
                <w:rFonts w:ascii="Arial" w:hAnsi="Arial" w:cs="Arial"/>
                <w:b/>
                <w:sz w:val="18"/>
                <w:szCs w:val="18"/>
                <w:lang w:val="en-GB"/>
              </w:rPr>
            </w:pPr>
            <w:r w:rsidRPr="00110439">
              <w:rPr>
                <w:rFonts w:ascii="Arial" w:hAnsi="Arial" w:cs="Arial"/>
                <w:b/>
                <w:sz w:val="18"/>
                <w:szCs w:val="18"/>
                <w:lang w:val="en-GB"/>
              </w:rPr>
              <w:t>Minnick</w:t>
            </w:r>
          </w:p>
        </w:tc>
        <w:tc>
          <w:tcPr>
            <w:tcW w:w="0" w:type="auto"/>
          </w:tcPr>
          <w:p w:rsidR="006538A8" w:rsidRPr="00110439" w:rsidRDefault="006538A8" w:rsidP="00E0123D">
            <w:pPr>
              <w:spacing w:line="360" w:lineRule="auto"/>
              <w:rPr>
                <w:rFonts w:ascii="Arial" w:hAnsi="Arial" w:cs="Arial"/>
                <w:sz w:val="18"/>
                <w:szCs w:val="18"/>
                <w:lang w:val="en-GB"/>
              </w:rPr>
            </w:pPr>
            <w:r w:rsidRPr="00110439">
              <w:rPr>
                <w:rFonts w:ascii="Arial" w:hAnsi="Arial" w:cs="Arial"/>
                <w:sz w:val="18"/>
                <w:szCs w:val="18"/>
                <w:lang w:val="en-GB"/>
              </w:rPr>
              <w:t>semi-structured interview</w:t>
            </w:r>
          </w:p>
        </w:tc>
        <w:tc>
          <w:tcPr>
            <w:tcW w:w="0" w:type="auto"/>
          </w:tcPr>
          <w:p w:rsidR="006538A8" w:rsidRPr="00110439" w:rsidRDefault="006538A8" w:rsidP="00E0123D">
            <w:pPr>
              <w:spacing w:line="360" w:lineRule="auto"/>
              <w:jc w:val="both"/>
              <w:rPr>
                <w:rFonts w:ascii="Arial" w:hAnsi="Arial" w:cs="Arial"/>
                <w:sz w:val="18"/>
                <w:szCs w:val="18"/>
                <w:lang w:val="en-GB"/>
              </w:rPr>
            </w:pPr>
            <w:r w:rsidRPr="00110439">
              <w:rPr>
                <w:rFonts w:ascii="Arial" w:hAnsi="Arial" w:cs="Arial"/>
                <w:sz w:val="18"/>
                <w:szCs w:val="18"/>
                <w:lang w:val="en-GB"/>
              </w:rPr>
              <w:t>before discharge</w:t>
            </w:r>
          </w:p>
        </w:tc>
        <w:tc>
          <w:tcPr>
            <w:tcW w:w="0" w:type="auto"/>
          </w:tcPr>
          <w:p w:rsidR="006538A8" w:rsidRPr="00110439" w:rsidRDefault="006538A8" w:rsidP="00E0123D">
            <w:pPr>
              <w:spacing w:line="360" w:lineRule="auto"/>
              <w:jc w:val="both"/>
              <w:rPr>
                <w:rFonts w:ascii="Arial" w:hAnsi="Arial" w:cs="Arial"/>
                <w:sz w:val="18"/>
                <w:szCs w:val="18"/>
                <w:lang w:val="en-GB"/>
              </w:rPr>
            </w:pPr>
            <w:r w:rsidRPr="00110439">
              <w:rPr>
                <w:rFonts w:ascii="Arial" w:hAnsi="Arial" w:cs="Arial"/>
                <w:sz w:val="18"/>
                <w:szCs w:val="18"/>
                <w:lang w:val="en-GB"/>
              </w:rPr>
              <w:t>medical/surgical</w:t>
            </w:r>
          </w:p>
          <w:p w:rsidR="006538A8" w:rsidRPr="00110439" w:rsidRDefault="006538A8" w:rsidP="00E0123D">
            <w:pPr>
              <w:spacing w:line="360" w:lineRule="auto"/>
              <w:jc w:val="both"/>
              <w:rPr>
                <w:rFonts w:ascii="Arial" w:hAnsi="Arial" w:cs="Arial"/>
                <w:sz w:val="18"/>
                <w:szCs w:val="18"/>
                <w:lang w:val="en-GB"/>
              </w:rPr>
            </w:pPr>
          </w:p>
        </w:tc>
        <w:tc>
          <w:tcPr>
            <w:tcW w:w="0" w:type="auto"/>
          </w:tcPr>
          <w:p w:rsidR="006538A8" w:rsidRPr="00110439" w:rsidRDefault="006538A8" w:rsidP="00E0123D">
            <w:pPr>
              <w:spacing w:line="360" w:lineRule="auto"/>
              <w:jc w:val="both"/>
              <w:rPr>
                <w:rFonts w:ascii="Arial" w:hAnsi="Arial" w:cs="Arial"/>
                <w:sz w:val="18"/>
                <w:szCs w:val="18"/>
                <w:lang w:val="en-GB"/>
              </w:rPr>
            </w:pPr>
          </w:p>
        </w:tc>
        <w:tc>
          <w:tcPr>
            <w:tcW w:w="0" w:type="auto"/>
          </w:tcPr>
          <w:p w:rsidR="006538A8" w:rsidRPr="00110439" w:rsidRDefault="006538A8" w:rsidP="00E0123D">
            <w:pPr>
              <w:spacing w:line="360" w:lineRule="auto"/>
              <w:jc w:val="both"/>
              <w:rPr>
                <w:rFonts w:ascii="Arial" w:hAnsi="Arial" w:cs="Arial"/>
                <w:sz w:val="18"/>
                <w:szCs w:val="18"/>
                <w:lang w:val="en-GB"/>
              </w:rPr>
            </w:pPr>
            <w:r w:rsidRPr="00110439">
              <w:rPr>
                <w:rFonts w:ascii="Arial" w:hAnsi="Arial" w:cs="Arial"/>
                <w:sz w:val="18"/>
                <w:szCs w:val="18"/>
                <w:lang w:val="en-GB"/>
              </w:rPr>
              <w:t>15</w:t>
            </w:r>
          </w:p>
        </w:tc>
      </w:tr>
      <w:tr w:rsidR="006538A8" w:rsidRPr="00110439" w:rsidTr="00E0123D">
        <w:tc>
          <w:tcPr>
            <w:tcW w:w="0" w:type="auto"/>
          </w:tcPr>
          <w:p w:rsidR="006538A8" w:rsidRPr="00110439" w:rsidRDefault="006538A8" w:rsidP="00E0123D">
            <w:pPr>
              <w:spacing w:line="360" w:lineRule="auto"/>
              <w:jc w:val="both"/>
              <w:rPr>
                <w:rFonts w:ascii="Arial" w:hAnsi="Arial" w:cs="Arial"/>
                <w:b/>
                <w:sz w:val="18"/>
                <w:szCs w:val="18"/>
                <w:lang w:val="en-GB"/>
              </w:rPr>
            </w:pPr>
            <w:proofErr w:type="spellStart"/>
            <w:r w:rsidRPr="00110439">
              <w:rPr>
                <w:rFonts w:ascii="Arial" w:hAnsi="Arial" w:cs="Arial"/>
                <w:b/>
                <w:sz w:val="18"/>
                <w:szCs w:val="18"/>
                <w:lang w:val="en-GB"/>
              </w:rPr>
              <w:t>Dziadzko</w:t>
            </w:r>
            <w:proofErr w:type="spellEnd"/>
          </w:p>
        </w:tc>
        <w:tc>
          <w:tcPr>
            <w:tcW w:w="0" w:type="auto"/>
          </w:tcPr>
          <w:p w:rsidR="006538A8" w:rsidRPr="00110439" w:rsidRDefault="006538A8" w:rsidP="00E0123D">
            <w:pPr>
              <w:spacing w:line="360" w:lineRule="auto"/>
              <w:jc w:val="both"/>
              <w:rPr>
                <w:rFonts w:ascii="Arial" w:hAnsi="Arial" w:cs="Arial"/>
                <w:sz w:val="18"/>
                <w:szCs w:val="18"/>
                <w:lang w:val="en-GB"/>
              </w:rPr>
            </w:pPr>
            <w:r w:rsidRPr="00110439">
              <w:rPr>
                <w:rFonts w:ascii="Arial" w:hAnsi="Arial" w:cs="Arial"/>
                <w:sz w:val="18"/>
                <w:szCs w:val="18"/>
                <w:lang w:val="en-GB"/>
              </w:rPr>
              <w:t>structured interview</w:t>
            </w:r>
          </w:p>
        </w:tc>
        <w:tc>
          <w:tcPr>
            <w:tcW w:w="0" w:type="auto"/>
          </w:tcPr>
          <w:p w:rsidR="006538A8" w:rsidRPr="00110439" w:rsidRDefault="006538A8" w:rsidP="00E0123D">
            <w:pPr>
              <w:spacing w:line="360" w:lineRule="auto"/>
              <w:jc w:val="both"/>
              <w:rPr>
                <w:rFonts w:ascii="Arial" w:hAnsi="Arial" w:cs="Arial"/>
                <w:sz w:val="18"/>
                <w:szCs w:val="18"/>
                <w:lang w:val="en-GB"/>
              </w:rPr>
            </w:pPr>
            <w:r w:rsidRPr="00110439">
              <w:rPr>
                <w:rFonts w:ascii="Arial" w:hAnsi="Arial" w:cs="Arial"/>
                <w:sz w:val="18"/>
                <w:szCs w:val="18"/>
                <w:lang w:val="en-GB"/>
              </w:rPr>
              <w:t>72h post ICU</w:t>
            </w:r>
          </w:p>
        </w:tc>
        <w:tc>
          <w:tcPr>
            <w:tcW w:w="0" w:type="auto"/>
          </w:tcPr>
          <w:p w:rsidR="006538A8" w:rsidRPr="00110439" w:rsidRDefault="006538A8" w:rsidP="00E0123D">
            <w:pPr>
              <w:spacing w:line="360" w:lineRule="auto"/>
              <w:jc w:val="both"/>
              <w:rPr>
                <w:rFonts w:ascii="Arial" w:hAnsi="Arial" w:cs="Arial"/>
                <w:sz w:val="18"/>
                <w:szCs w:val="18"/>
                <w:lang w:val="en-GB"/>
              </w:rPr>
            </w:pPr>
            <w:r w:rsidRPr="00110439">
              <w:rPr>
                <w:rFonts w:ascii="Arial" w:hAnsi="Arial" w:cs="Arial"/>
                <w:sz w:val="18"/>
                <w:szCs w:val="18"/>
                <w:lang w:val="en-GB"/>
              </w:rPr>
              <w:t>medical/surgical</w:t>
            </w:r>
          </w:p>
        </w:tc>
        <w:tc>
          <w:tcPr>
            <w:tcW w:w="0" w:type="auto"/>
          </w:tcPr>
          <w:p w:rsidR="006538A8" w:rsidRPr="00110439" w:rsidRDefault="006538A8" w:rsidP="00E0123D">
            <w:pPr>
              <w:spacing w:line="360" w:lineRule="auto"/>
              <w:rPr>
                <w:rFonts w:ascii="Arial" w:hAnsi="Arial" w:cs="Arial"/>
                <w:sz w:val="18"/>
                <w:szCs w:val="18"/>
                <w:lang w:val="en-GB"/>
              </w:rPr>
            </w:pPr>
            <w:r w:rsidRPr="00110439">
              <w:rPr>
                <w:rFonts w:ascii="Arial" w:hAnsi="Arial" w:cs="Arial"/>
                <w:sz w:val="18"/>
                <w:szCs w:val="18"/>
                <w:lang w:val="en-GB"/>
              </w:rPr>
              <w:t>&gt; 48h ventilation</w:t>
            </w:r>
          </w:p>
          <w:p w:rsidR="006538A8" w:rsidRPr="00110439" w:rsidRDefault="006538A8" w:rsidP="00E0123D">
            <w:pPr>
              <w:spacing w:line="360" w:lineRule="auto"/>
              <w:jc w:val="both"/>
              <w:rPr>
                <w:rFonts w:ascii="Arial" w:hAnsi="Arial" w:cs="Arial"/>
                <w:sz w:val="18"/>
                <w:szCs w:val="18"/>
                <w:lang w:val="en-GB"/>
              </w:rPr>
            </w:pPr>
          </w:p>
        </w:tc>
        <w:tc>
          <w:tcPr>
            <w:tcW w:w="0" w:type="auto"/>
          </w:tcPr>
          <w:p w:rsidR="006538A8" w:rsidRPr="00110439" w:rsidRDefault="006538A8" w:rsidP="00E0123D">
            <w:pPr>
              <w:spacing w:line="360" w:lineRule="auto"/>
              <w:jc w:val="both"/>
              <w:rPr>
                <w:rFonts w:ascii="Arial" w:hAnsi="Arial" w:cs="Arial"/>
                <w:sz w:val="18"/>
                <w:szCs w:val="18"/>
                <w:lang w:val="en-GB"/>
              </w:rPr>
            </w:pPr>
            <w:r w:rsidRPr="00110439">
              <w:rPr>
                <w:rFonts w:ascii="Arial" w:hAnsi="Arial" w:cs="Arial"/>
                <w:sz w:val="18"/>
                <w:szCs w:val="18"/>
                <w:lang w:val="en-GB"/>
              </w:rPr>
              <w:t>50/44</w:t>
            </w:r>
          </w:p>
        </w:tc>
      </w:tr>
      <w:tr w:rsidR="006538A8" w:rsidRPr="00110439" w:rsidTr="00E0123D">
        <w:tc>
          <w:tcPr>
            <w:tcW w:w="0" w:type="auto"/>
          </w:tcPr>
          <w:p w:rsidR="006538A8" w:rsidRPr="00110439" w:rsidRDefault="006538A8" w:rsidP="00E0123D">
            <w:pPr>
              <w:spacing w:line="360" w:lineRule="auto"/>
              <w:jc w:val="both"/>
              <w:rPr>
                <w:rFonts w:ascii="Arial" w:hAnsi="Arial" w:cs="Arial"/>
                <w:b/>
                <w:sz w:val="18"/>
                <w:szCs w:val="18"/>
                <w:lang w:val="en-GB"/>
              </w:rPr>
            </w:pPr>
            <w:proofErr w:type="spellStart"/>
            <w:r w:rsidRPr="00110439">
              <w:rPr>
                <w:rFonts w:ascii="Arial" w:hAnsi="Arial" w:cs="Arial"/>
                <w:b/>
                <w:sz w:val="18"/>
                <w:szCs w:val="18"/>
                <w:lang w:val="en-GB"/>
              </w:rPr>
              <w:t>Guttormson</w:t>
            </w:r>
            <w:proofErr w:type="spellEnd"/>
            <w:r w:rsidRPr="00110439">
              <w:rPr>
                <w:rFonts w:ascii="Arial" w:hAnsi="Arial" w:cs="Arial"/>
                <w:b/>
                <w:sz w:val="18"/>
                <w:szCs w:val="18"/>
                <w:lang w:val="en-GB"/>
              </w:rPr>
              <w:t xml:space="preserve"> </w:t>
            </w:r>
          </w:p>
          <w:p w:rsidR="006538A8" w:rsidRPr="00110439" w:rsidRDefault="006538A8" w:rsidP="00E0123D">
            <w:pPr>
              <w:spacing w:line="360" w:lineRule="auto"/>
              <w:jc w:val="both"/>
              <w:rPr>
                <w:rFonts w:ascii="Arial" w:hAnsi="Arial" w:cs="Arial"/>
                <w:b/>
                <w:sz w:val="18"/>
                <w:szCs w:val="18"/>
                <w:lang w:val="en-GB"/>
              </w:rPr>
            </w:pPr>
          </w:p>
        </w:tc>
        <w:tc>
          <w:tcPr>
            <w:tcW w:w="0" w:type="auto"/>
          </w:tcPr>
          <w:p w:rsidR="006538A8" w:rsidRPr="00110439" w:rsidRDefault="006538A8" w:rsidP="00E0123D">
            <w:pPr>
              <w:spacing w:line="360" w:lineRule="auto"/>
              <w:jc w:val="both"/>
              <w:rPr>
                <w:rFonts w:ascii="Arial" w:hAnsi="Arial" w:cs="Arial"/>
                <w:sz w:val="18"/>
                <w:szCs w:val="18"/>
                <w:lang w:val="en-GB"/>
              </w:rPr>
            </w:pPr>
            <w:r w:rsidRPr="00110439">
              <w:rPr>
                <w:rFonts w:ascii="Arial" w:hAnsi="Arial" w:cs="Arial"/>
                <w:sz w:val="18"/>
                <w:szCs w:val="18"/>
                <w:lang w:val="en-GB"/>
              </w:rPr>
              <w:t>structured interview</w:t>
            </w:r>
          </w:p>
        </w:tc>
        <w:tc>
          <w:tcPr>
            <w:tcW w:w="0" w:type="auto"/>
          </w:tcPr>
          <w:p w:rsidR="006538A8" w:rsidRPr="00110439" w:rsidRDefault="006538A8" w:rsidP="00E0123D">
            <w:pPr>
              <w:spacing w:line="360" w:lineRule="auto"/>
              <w:jc w:val="both"/>
              <w:rPr>
                <w:rFonts w:ascii="Arial" w:hAnsi="Arial" w:cs="Arial"/>
                <w:sz w:val="18"/>
                <w:szCs w:val="18"/>
                <w:lang w:val="en-GB"/>
              </w:rPr>
            </w:pPr>
            <w:r w:rsidRPr="00110439">
              <w:rPr>
                <w:rFonts w:ascii="Arial" w:hAnsi="Arial" w:cs="Arial"/>
                <w:sz w:val="18"/>
                <w:szCs w:val="18"/>
                <w:lang w:val="en-GB"/>
              </w:rPr>
              <w:t xml:space="preserve"> to18 month</w:t>
            </w:r>
          </w:p>
          <w:p w:rsidR="006538A8" w:rsidRPr="00110439" w:rsidRDefault="006538A8" w:rsidP="00E0123D">
            <w:pPr>
              <w:spacing w:line="360" w:lineRule="auto"/>
              <w:jc w:val="both"/>
              <w:rPr>
                <w:rFonts w:ascii="Arial" w:hAnsi="Arial" w:cs="Arial"/>
                <w:sz w:val="18"/>
                <w:szCs w:val="18"/>
                <w:lang w:val="en-GB"/>
              </w:rPr>
            </w:pPr>
            <w:r w:rsidRPr="00110439">
              <w:rPr>
                <w:rFonts w:ascii="Arial" w:hAnsi="Arial" w:cs="Arial"/>
                <w:sz w:val="18"/>
                <w:szCs w:val="18"/>
                <w:lang w:val="en-GB"/>
              </w:rPr>
              <w:t>second analysis</w:t>
            </w:r>
          </w:p>
        </w:tc>
        <w:tc>
          <w:tcPr>
            <w:tcW w:w="0" w:type="auto"/>
          </w:tcPr>
          <w:p w:rsidR="006538A8" w:rsidRPr="00110439" w:rsidRDefault="006538A8" w:rsidP="00E0123D">
            <w:pPr>
              <w:spacing w:line="360" w:lineRule="auto"/>
              <w:jc w:val="both"/>
              <w:rPr>
                <w:rFonts w:ascii="Arial" w:hAnsi="Arial" w:cs="Arial"/>
                <w:sz w:val="18"/>
                <w:szCs w:val="18"/>
                <w:lang w:val="en-GB"/>
              </w:rPr>
            </w:pPr>
            <w:r w:rsidRPr="00110439">
              <w:rPr>
                <w:rFonts w:ascii="Arial" w:hAnsi="Arial" w:cs="Arial"/>
                <w:sz w:val="18"/>
                <w:szCs w:val="18"/>
                <w:lang w:val="en-GB"/>
              </w:rPr>
              <w:t>medical/surgical</w:t>
            </w:r>
          </w:p>
        </w:tc>
        <w:tc>
          <w:tcPr>
            <w:tcW w:w="0" w:type="auto"/>
          </w:tcPr>
          <w:p w:rsidR="006538A8" w:rsidRPr="00110439" w:rsidRDefault="006538A8" w:rsidP="00E0123D">
            <w:pPr>
              <w:spacing w:line="360" w:lineRule="auto"/>
              <w:rPr>
                <w:rFonts w:ascii="Arial" w:hAnsi="Arial" w:cs="Arial"/>
                <w:sz w:val="18"/>
                <w:szCs w:val="18"/>
                <w:lang w:val="en-GB"/>
              </w:rPr>
            </w:pPr>
            <w:r w:rsidRPr="00110439">
              <w:rPr>
                <w:rFonts w:ascii="Arial" w:hAnsi="Arial" w:cs="Arial"/>
                <w:sz w:val="18"/>
                <w:szCs w:val="18"/>
                <w:lang w:val="en-GB"/>
              </w:rPr>
              <w:t>Median &gt;72h ventilation</w:t>
            </w:r>
          </w:p>
        </w:tc>
        <w:tc>
          <w:tcPr>
            <w:tcW w:w="0" w:type="auto"/>
          </w:tcPr>
          <w:p w:rsidR="006538A8" w:rsidRPr="00110439" w:rsidRDefault="006538A8" w:rsidP="00E0123D">
            <w:pPr>
              <w:spacing w:line="360" w:lineRule="auto"/>
              <w:jc w:val="both"/>
              <w:rPr>
                <w:rFonts w:ascii="Arial" w:hAnsi="Arial" w:cs="Arial"/>
                <w:sz w:val="18"/>
                <w:szCs w:val="18"/>
                <w:lang w:val="en-GB"/>
              </w:rPr>
            </w:pPr>
            <w:r w:rsidRPr="00110439">
              <w:rPr>
                <w:rFonts w:ascii="Arial" w:hAnsi="Arial" w:cs="Arial"/>
                <w:sz w:val="18"/>
                <w:szCs w:val="18"/>
                <w:lang w:val="en-GB"/>
              </w:rPr>
              <w:t>31</w:t>
            </w:r>
          </w:p>
        </w:tc>
      </w:tr>
      <w:tr w:rsidR="006538A8" w:rsidRPr="00110439" w:rsidTr="00E0123D">
        <w:tc>
          <w:tcPr>
            <w:tcW w:w="0" w:type="auto"/>
          </w:tcPr>
          <w:p w:rsidR="006538A8" w:rsidRPr="00110439" w:rsidRDefault="006538A8" w:rsidP="00E0123D">
            <w:pPr>
              <w:spacing w:line="360" w:lineRule="auto"/>
              <w:jc w:val="both"/>
              <w:rPr>
                <w:rFonts w:ascii="Arial" w:hAnsi="Arial" w:cs="Arial"/>
                <w:b/>
                <w:sz w:val="18"/>
                <w:szCs w:val="18"/>
                <w:lang w:val="en-GB"/>
              </w:rPr>
            </w:pPr>
            <w:proofErr w:type="spellStart"/>
            <w:r w:rsidRPr="00110439">
              <w:rPr>
                <w:rFonts w:ascii="Arial" w:hAnsi="Arial" w:cs="Arial"/>
                <w:b/>
                <w:sz w:val="18"/>
                <w:szCs w:val="18"/>
                <w:lang w:val="en-GB"/>
              </w:rPr>
              <w:t>Darbyshire</w:t>
            </w:r>
            <w:proofErr w:type="spellEnd"/>
            <w:r w:rsidRPr="00110439">
              <w:rPr>
                <w:rFonts w:ascii="Arial" w:hAnsi="Arial" w:cs="Arial"/>
                <w:b/>
                <w:sz w:val="18"/>
                <w:szCs w:val="18"/>
                <w:lang w:val="en-GB"/>
              </w:rPr>
              <w:t xml:space="preserve"> </w:t>
            </w:r>
          </w:p>
          <w:p w:rsidR="006538A8" w:rsidRPr="00110439" w:rsidRDefault="006538A8" w:rsidP="00E0123D">
            <w:pPr>
              <w:spacing w:line="360" w:lineRule="auto"/>
              <w:jc w:val="both"/>
              <w:rPr>
                <w:rFonts w:ascii="Arial" w:hAnsi="Arial" w:cs="Arial"/>
                <w:b/>
                <w:sz w:val="18"/>
                <w:szCs w:val="18"/>
                <w:lang w:val="en-GB"/>
              </w:rPr>
            </w:pPr>
          </w:p>
        </w:tc>
        <w:tc>
          <w:tcPr>
            <w:tcW w:w="0" w:type="auto"/>
          </w:tcPr>
          <w:p w:rsidR="006538A8" w:rsidRPr="00110439" w:rsidRDefault="006538A8" w:rsidP="00E0123D">
            <w:pPr>
              <w:spacing w:line="360" w:lineRule="auto"/>
              <w:jc w:val="both"/>
              <w:rPr>
                <w:rFonts w:ascii="Arial" w:hAnsi="Arial" w:cs="Arial"/>
                <w:sz w:val="18"/>
                <w:szCs w:val="18"/>
                <w:lang w:val="en-GB"/>
              </w:rPr>
            </w:pPr>
            <w:r w:rsidRPr="00110439">
              <w:rPr>
                <w:rFonts w:ascii="Arial" w:hAnsi="Arial" w:cs="Arial"/>
                <w:sz w:val="18"/>
                <w:szCs w:val="18"/>
                <w:lang w:val="en-GB"/>
              </w:rPr>
              <w:t>interview</w:t>
            </w:r>
          </w:p>
          <w:p w:rsidR="006538A8" w:rsidRPr="00110439" w:rsidRDefault="006538A8" w:rsidP="00E0123D">
            <w:pPr>
              <w:spacing w:line="360" w:lineRule="auto"/>
              <w:jc w:val="both"/>
              <w:rPr>
                <w:rFonts w:ascii="Arial" w:hAnsi="Arial" w:cs="Arial"/>
                <w:sz w:val="18"/>
                <w:szCs w:val="18"/>
                <w:lang w:val="en-GB"/>
              </w:rPr>
            </w:pPr>
          </w:p>
        </w:tc>
        <w:tc>
          <w:tcPr>
            <w:tcW w:w="0" w:type="auto"/>
          </w:tcPr>
          <w:p w:rsidR="006538A8" w:rsidRPr="00110439" w:rsidRDefault="006538A8" w:rsidP="00E0123D">
            <w:pPr>
              <w:spacing w:line="360" w:lineRule="auto"/>
              <w:jc w:val="both"/>
              <w:rPr>
                <w:rFonts w:ascii="Arial" w:hAnsi="Arial" w:cs="Arial"/>
                <w:sz w:val="18"/>
                <w:szCs w:val="18"/>
                <w:lang w:val="en-GB"/>
              </w:rPr>
            </w:pPr>
            <w:r w:rsidRPr="00110439">
              <w:rPr>
                <w:rFonts w:ascii="Arial" w:hAnsi="Arial" w:cs="Arial"/>
                <w:sz w:val="18"/>
                <w:szCs w:val="18"/>
                <w:lang w:val="en-GB"/>
              </w:rPr>
              <w:t>second analysis</w:t>
            </w:r>
          </w:p>
        </w:tc>
        <w:tc>
          <w:tcPr>
            <w:tcW w:w="0" w:type="auto"/>
          </w:tcPr>
          <w:p w:rsidR="006538A8" w:rsidRPr="00110439" w:rsidRDefault="006538A8" w:rsidP="00E0123D">
            <w:pPr>
              <w:spacing w:line="360" w:lineRule="auto"/>
              <w:jc w:val="both"/>
              <w:rPr>
                <w:rFonts w:ascii="Arial" w:hAnsi="Arial" w:cs="Arial"/>
                <w:sz w:val="18"/>
                <w:szCs w:val="18"/>
                <w:lang w:val="en-GB"/>
              </w:rPr>
            </w:pPr>
          </w:p>
        </w:tc>
        <w:tc>
          <w:tcPr>
            <w:tcW w:w="0" w:type="auto"/>
          </w:tcPr>
          <w:p w:rsidR="006538A8" w:rsidRPr="00110439" w:rsidRDefault="006538A8" w:rsidP="00E0123D">
            <w:pPr>
              <w:spacing w:line="360" w:lineRule="auto"/>
              <w:jc w:val="both"/>
              <w:rPr>
                <w:rFonts w:ascii="Arial" w:hAnsi="Arial" w:cs="Arial"/>
                <w:sz w:val="18"/>
                <w:szCs w:val="18"/>
                <w:lang w:val="en-GB"/>
              </w:rPr>
            </w:pPr>
          </w:p>
        </w:tc>
        <w:tc>
          <w:tcPr>
            <w:tcW w:w="0" w:type="auto"/>
          </w:tcPr>
          <w:p w:rsidR="006538A8" w:rsidRPr="00110439" w:rsidRDefault="006538A8" w:rsidP="00E0123D">
            <w:pPr>
              <w:spacing w:line="360" w:lineRule="auto"/>
              <w:jc w:val="both"/>
              <w:rPr>
                <w:rFonts w:ascii="Arial" w:hAnsi="Arial" w:cs="Arial"/>
                <w:sz w:val="18"/>
                <w:szCs w:val="18"/>
                <w:lang w:val="en-GB"/>
              </w:rPr>
            </w:pPr>
            <w:r w:rsidRPr="00110439">
              <w:rPr>
                <w:rFonts w:ascii="Arial" w:hAnsi="Arial" w:cs="Arial"/>
                <w:sz w:val="18"/>
                <w:szCs w:val="18"/>
                <w:lang w:val="en-GB"/>
              </w:rPr>
              <w:t>40/37</w:t>
            </w:r>
          </w:p>
        </w:tc>
      </w:tr>
      <w:tr w:rsidR="006538A8" w:rsidRPr="00110439" w:rsidTr="00E0123D">
        <w:tc>
          <w:tcPr>
            <w:tcW w:w="0" w:type="auto"/>
          </w:tcPr>
          <w:p w:rsidR="006538A8" w:rsidRPr="00110439" w:rsidRDefault="006538A8" w:rsidP="00E0123D">
            <w:pPr>
              <w:spacing w:line="360" w:lineRule="auto"/>
              <w:jc w:val="both"/>
              <w:rPr>
                <w:rFonts w:ascii="Arial" w:hAnsi="Arial" w:cs="Arial"/>
                <w:b/>
                <w:sz w:val="18"/>
                <w:szCs w:val="18"/>
                <w:lang w:val="en-GB"/>
              </w:rPr>
            </w:pPr>
            <w:r w:rsidRPr="00110439">
              <w:rPr>
                <w:rFonts w:ascii="Arial" w:hAnsi="Arial" w:cs="Arial"/>
                <w:b/>
                <w:sz w:val="18"/>
                <w:szCs w:val="18"/>
                <w:lang w:val="en-GB"/>
              </w:rPr>
              <w:t>Moser</w:t>
            </w:r>
          </w:p>
        </w:tc>
        <w:tc>
          <w:tcPr>
            <w:tcW w:w="0" w:type="auto"/>
          </w:tcPr>
          <w:p w:rsidR="006538A8" w:rsidRPr="00110439" w:rsidRDefault="006538A8" w:rsidP="00E0123D">
            <w:pPr>
              <w:spacing w:line="360" w:lineRule="auto"/>
              <w:jc w:val="both"/>
              <w:rPr>
                <w:rFonts w:ascii="Arial" w:hAnsi="Arial" w:cs="Arial"/>
                <w:sz w:val="18"/>
                <w:szCs w:val="18"/>
                <w:lang w:val="en-GB"/>
              </w:rPr>
            </w:pPr>
            <w:r w:rsidRPr="00110439">
              <w:rPr>
                <w:rFonts w:ascii="Arial" w:hAnsi="Arial" w:cs="Arial"/>
                <w:sz w:val="18"/>
                <w:szCs w:val="18"/>
                <w:lang w:val="en-GB"/>
              </w:rPr>
              <w:t>interview</w:t>
            </w:r>
          </w:p>
          <w:p w:rsidR="006538A8" w:rsidRPr="00110439" w:rsidRDefault="006538A8" w:rsidP="00E0123D">
            <w:pPr>
              <w:spacing w:line="360" w:lineRule="auto"/>
              <w:jc w:val="both"/>
              <w:rPr>
                <w:rFonts w:ascii="Arial" w:hAnsi="Arial" w:cs="Arial"/>
                <w:sz w:val="18"/>
                <w:szCs w:val="18"/>
                <w:lang w:val="en-GB"/>
              </w:rPr>
            </w:pPr>
          </w:p>
        </w:tc>
        <w:tc>
          <w:tcPr>
            <w:tcW w:w="0" w:type="auto"/>
          </w:tcPr>
          <w:p w:rsidR="006538A8" w:rsidRPr="00110439" w:rsidRDefault="006538A8" w:rsidP="00E0123D">
            <w:pPr>
              <w:spacing w:line="360" w:lineRule="auto"/>
              <w:jc w:val="both"/>
              <w:rPr>
                <w:rFonts w:ascii="Arial" w:hAnsi="Arial" w:cs="Arial"/>
                <w:sz w:val="18"/>
                <w:szCs w:val="18"/>
                <w:lang w:val="en-GB"/>
              </w:rPr>
            </w:pPr>
            <w:r w:rsidRPr="00110439">
              <w:rPr>
                <w:rFonts w:ascii="Arial" w:hAnsi="Arial" w:cs="Arial"/>
                <w:sz w:val="18"/>
                <w:szCs w:val="18"/>
                <w:lang w:val="en-GB"/>
              </w:rPr>
              <w:t>to 35d post ICU</w:t>
            </w:r>
          </w:p>
        </w:tc>
        <w:tc>
          <w:tcPr>
            <w:tcW w:w="0" w:type="auto"/>
          </w:tcPr>
          <w:p w:rsidR="006538A8" w:rsidRPr="00110439" w:rsidRDefault="006538A8" w:rsidP="00E0123D">
            <w:pPr>
              <w:spacing w:line="360" w:lineRule="auto"/>
              <w:jc w:val="both"/>
              <w:rPr>
                <w:rFonts w:ascii="Arial" w:hAnsi="Arial" w:cs="Arial"/>
                <w:sz w:val="18"/>
                <w:szCs w:val="18"/>
                <w:lang w:val="en-GB"/>
              </w:rPr>
            </w:pPr>
            <w:r w:rsidRPr="00110439">
              <w:rPr>
                <w:rFonts w:ascii="Arial" w:hAnsi="Arial" w:cs="Arial"/>
                <w:sz w:val="18"/>
                <w:szCs w:val="18"/>
                <w:lang w:val="en-GB"/>
              </w:rPr>
              <w:t>interdisciplinary</w:t>
            </w:r>
          </w:p>
          <w:p w:rsidR="006538A8" w:rsidRPr="00110439" w:rsidRDefault="006538A8" w:rsidP="00E0123D">
            <w:pPr>
              <w:spacing w:line="360" w:lineRule="auto"/>
              <w:jc w:val="both"/>
              <w:rPr>
                <w:rFonts w:ascii="Arial" w:hAnsi="Arial" w:cs="Arial"/>
                <w:sz w:val="18"/>
                <w:szCs w:val="18"/>
                <w:lang w:val="en-GB"/>
              </w:rPr>
            </w:pPr>
            <w:r w:rsidRPr="00110439">
              <w:rPr>
                <w:rFonts w:ascii="Arial" w:hAnsi="Arial" w:cs="Arial"/>
                <w:sz w:val="18"/>
                <w:szCs w:val="18"/>
                <w:lang w:val="en-GB"/>
              </w:rPr>
              <w:t>ICU</w:t>
            </w:r>
          </w:p>
        </w:tc>
        <w:tc>
          <w:tcPr>
            <w:tcW w:w="0" w:type="auto"/>
          </w:tcPr>
          <w:p w:rsidR="006538A8" w:rsidRPr="00110439" w:rsidRDefault="006538A8" w:rsidP="00E0123D">
            <w:pPr>
              <w:spacing w:line="360" w:lineRule="auto"/>
              <w:jc w:val="both"/>
              <w:rPr>
                <w:rFonts w:ascii="Arial" w:hAnsi="Arial" w:cs="Arial"/>
                <w:sz w:val="18"/>
                <w:szCs w:val="18"/>
                <w:lang w:val="en-GB"/>
              </w:rPr>
            </w:pPr>
            <w:r w:rsidRPr="00110439">
              <w:rPr>
                <w:rFonts w:ascii="Arial" w:hAnsi="Arial" w:cs="Arial"/>
                <w:sz w:val="18"/>
                <w:szCs w:val="18"/>
                <w:lang w:val="en-GB"/>
              </w:rPr>
              <w:t xml:space="preserve">&gt;14 d ICU, </w:t>
            </w:r>
          </w:p>
          <w:p w:rsidR="006538A8" w:rsidRPr="00110439" w:rsidRDefault="006538A8" w:rsidP="00E0123D">
            <w:pPr>
              <w:spacing w:line="360" w:lineRule="auto"/>
              <w:jc w:val="both"/>
              <w:rPr>
                <w:rFonts w:ascii="Arial" w:hAnsi="Arial" w:cs="Arial"/>
                <w:sz w:val="18"/>
                <w:szCs w:val="18"/>
                <w:lang w:val="en-GB"/>
              </w:rPr>
            </w:pPr>
            <w:r w:rsidRPr="00110439">
              <w:rPr>
                <w:rFonts w:ascii="Arial" w:hAnsi="Arial" w:cs="Arial"/>
                <w:sz w:val="18"/>
                <w:szCs w:val="18"/>
                <w:lang w:val="en-GB"/>
              </w:rPr>
              <w:t>&gt;8d ventilation</w:t>
            </w:r>
          </w:p>
        </w:tc>
        <w:tc>
          <w:tcPr>
            <w:tcW w:w="0" w:type="auto"/>
          </w:tcPr>
          <w:p w:rsidR="006538A8" w:rsidRPr="00110439" w:rsidRDefault="006538A8" w:rsidP="00E0123D">
            <w:pPr>
              <w:spacing w:line="360" w:lineRule="auto"/>
              <w:jc w:val="both"/>
              <w:rPr>
                <w:rFonts w:ascii="Arial" w:hAnsi="Arial" w:cs="Arial"/>
                <w:sz w:val="18"/>
                <w:szCs w:val="18"/>
                <w:lang w:val="en-GB"/>
              </w:rPr>
            </w:pPr>
            <w:r w:rsidRPr="00110439">
              <w:rPr>
                <w:rFonts w:ascii="Arial" w:hAnsi="Arial" w:cs="Arial"/>
                <w:sz w:val="18"/>
                <w:szCs w:val="18"/>
                <w:lang w:val="en-GB"/>
              </w:rPr>
              <w:t>7</w:t>
            </w:r>
          </w:p>
        </w:tc>
      </w:tr>
      <w:tr w:rsidR="006538A8" w:rsidRPr="00110439" w:rsidTr="00E0123D">
        <w:tc>
          <w:tcPr>
            <w:tcW w:w="0" w:type="auto"/>
          </w:tcPr>
          <w:p w:rsidR="006538A8" w:rsidRPr="00110439" w:rsidRDefault="006538A8" w:rsidP="00E0123D">
            <w:pPr>
              <w:spacing w:line="360" w:lineRule="auto"/>
              <w:jc w:val="both"/>
              <w:rPr>
                <w:rFonts w:ascii="Arial" w:hAnsi="Arial" w:cs="Arial"/>
                <w:b/>
                <w:sz w:val="18"/>
                <w:szCs w:val="18"/>
                <w:lang w:val="en-GB"/>
              </w:rPr>
            </w:pPr>
            <w:proofErr w:type="spellStart"/>
            <w:r w:rsidRPr="00110439">
              <w:rPr>
                <w:rFonts w:ascii="Arial" w:hAnsi="Arial" w:cs="Arial"/>
                <w:b/>
                <w:sz w:val="18"/>
                <w:szCs w:val="18"/>
                <w:lang w:val="en-GB"/>
              </w:rPr>
              <w:t>Chahraoui</w:t>
            </w:r>
            <w:proofErr w:type="spellEnd"/>
          </w:p>
        </w:tc>
        <w:tc>
          <w:tcPr>
            <w:tcW w:w="0" w:type="auto"/>
          </w:tcPr>
          <w:p w:rsidR="006538A8" w:rsidRPr="00110439" w:rsidRDefault="006538A8" w:rsidP="00E0123D">
            <w:pPr>
              <w:spacing w:line="360" w:lineRule="auto"/>
              <w:rPr>
                <w:rFonts w:ascii="Arial" w:hAnsi="Arial" w:cs="Arial"/>
                <w:sz w:val="18"/>
                <w:szCs w:val="18"/>
                <w:lang w:val="en-GB"/>
              </w:rPr>
            </w:pPr>
            <w:r w:rsidRPr="00110439">
              <w:rPr>
                <w:rFonts w:ascii="Arial" w:hAnsi="Arial" w:cs="Arial"/>
                <w:sz w:val="18"/>
                <w:szCs w:val="18"/>
                <w:lang w:val="en-GB"/>
              </w:rPr>
              <w:t>interview + questionnaire</w:t>
            </w:r>
          </w:p>
        </w:tc>
        <w:tc>
          <w:tcPr>
            <w:tcW w:w="0" w:type="auto"/>
          </w:tcPr>
          <w:p w:rsidR="006538A8" w:rsidRPr="00110439" w:rsidRDefault="006538A8" w:rsidP="00E0123D">
            <w:pPr>
              <w:spacing w:line="360" w:lineRule="auto"/>
              <w:rPr>
                <w:rFonts w:ascii="Arial" w:hAnsi="Arial" w:cs="Arial"/>
                <w:sz w:val="18"/>
                <w:szCs w:val="18"/>
                <w:lang w:val="en-GB"/>
              </w:rPr>
            </w:pPr>
            <w:r w:rsidRPr="00110439">
              <w:rPr>
                <w:rFonts w:ascii="Arial" w:hAnsi="Arial" w:cs="Arial"/>
                <w:sz w:val="18"/>
                <w:szCs w:val="18"/>
                <w:lang w:val="en-GB"/>
              </w:rPr>
              <w:t>3 months after ICU</w:t>
            </w:r>
          </w:p>
        </w:tc>
        <w:tc>
          <w:tcPr>
            <w:tcW w:w="0" w:type="auto"/>
          </w:tcPr>
          <w:p w:rsidR="006538A8" w:rsidRPr="00110439" w:rsidRDefault="006538A8" w:rsidP="00E0123D">
            <w:pPr>
              <w:spacing w:line="360" w:lineRule="auto"/>
              <w:jc w:val="both"/>
              <w:rPr>
                <w:rFonts w:ascii="Arial" w:hAnsi="Arial" w:cs="Arial"/>
                <w:sz w:val="18"/>
                <w:szCs w:val="18"/>
                <w:lang w:val="en-GB"/>
              </w:rPr>
            </w:pPr>
          </w:p>
        </w:tc>
        <w:tc>
          <w:tcPr>
            <w:tcW w:w="0" w:type="auto"/>
          </w:tcPr>
          <w:p w:rsidR="006538A8" w:rsidRPr="00110439" w:rsidRDefault="006538A8" w:rsidP="00E0123D">
            <w:pPr>
              <w:spacing w:line="360" w:lineRule="auto"/>
              <w:jc w:val="both"/>
              <w:rPr>
                <w:rFonts w:ascii="Arial" w:hAnsi="Arial" w:cs="Arial"/>
                <w:sz w:val="18"/>
                <w:szCs w:val="18"/>
                <w:lang w:val="en-GB"/>
              </w:rPr>
            </w:pPr>
          </w:p>
        </w:tc>
        <w:tc>
          <w:tcPr>
            <w:tcW w:w="0" w:type="auto"/>
          </w:tcPr>
          <w:p w:rsidR="006538A8" w:rsidRPr="00110439" w:rsidRDefault="006538A8" w:rsidP="00E0123D">
            <w:pPr>
              <w:spacing w:line="360" w:lineRule="auto"/>
              <w:jc w:val="both"/>
              <w:rPr>
                <w:rFonts w:ascii="Arial" w:hAnsi="Arial" w:cs="Arial"/>
                <w:sz w:val="18"/>
                <w:szCs w:val="18"/>
                <w:lang w:val="en-GB"/>
              </w:rPr>
            </w:pPr>
            <w:r w:rsidRPr="00110439">
              <w:rPr>
                <w:rFonts w:ascii="Arial" w:hAnsi="Arial" w:cs="Arial"/>
                <w:sz w:val="18"/>
                <w:szCs w:val="18"/>
                <w:lang w:val="en-GB"/>
              </w:rPr>
              <w:t>20</w:t>
            </w:r>
          </w:p>
        </w:tc>
      </w:tr>
      <w:tr w:rsidR="006538A8" w:rsidRPr="00110439" w:rsidTr="00E0123D">
        <w:tc>
          <w:tcPr>
            <w:tcW w:w="0" w:type="auto"/>
          </w:tcPr>
          <w:p w:rsidR="006538A8" w:rsidRPr="00110439" w:rsidRDefault="006538A8" w:rsidP="00E0123D">
            <w:pPr>
              <w:spacing w:line="360" w:lineRule="auto"/>
              <w:jc w:val="both"/>
              <w:rPr>
                <w:rFonts w:ascii="Arial" w:hAnsi="Arial" w:cs="Arial"/>
                <w:b/>
                <w:sz w:val="18"/>
                <w:szCs w:val="18"/>
                <w:lang w:val="en-GB"/>
              </w:rPr>
            </w:pPr>
            <w:r w:rsidRPr="00110439">
              <w:rPr>
                <w:rFonts w:ascii="Arial" w:hAnsi="Arial" w:cs="Arial"/>
                <w:b/>
                <w:sz w:val="18"/>
                <w:szCs w:val="18"/>
                <w:lang w:val="en-GB"/>
              </w:rPr>
              <w:t xml:space="preserve">Russell </w:t>
            </w:r>
          </w:p>
          <w:p w:rsidR="006538A8" w:rsidRPr="00110439" w:rsidRDefault="006538A8" w:rsidP="00E0123D">
            <w:pPr>
              <w:spacing w:line="360" w:lineRule="auto"/>
              <w:jc w:val="both"/>
              <w:rPr>
                <w:rFonts w:ascii="Arial" w:hAnsi="Arial" w:cs="Arial"/>
                <w:b/>
                <w:sz w:val="18"/>
                <w:szCs w:val="18"/>
                <w:lang w:val="en-GB"/>
              </w:rPr>
            </w:pPr>
          </w:p>
        </w:tc>
        <w:tc>
          <w:tcPr>
            <w:tcW w:w="0" w:type="auto"/>
          </w:tcPr>
          <w:p w:rsidR="006538A8" w:rsidRPr="00110439" w:rsidRDefault="006538A8" w:rsidP="00E0123D">
            <w:pPr>
              <w:spacing w:line="360" w:lineRule="auto"/>
              <w:rPr>
                <w:rFonts w:ascii="Arial" w:hAnsi="Arial" w:cs="Arial"/>
                <w:sz w:val="18"/>
                <w:szCs w:val="18"/>
                <w:lang w:val="en-GB"/>
              </w:rPr>
            </w:pPr>
            <w:r w:rsidRPr="00110439">
              <w:rPr>
                <w:rFonts w:ascii="Arial" w:hAnsi="Arial" w:cs="Arial"/>
                <w:sz w:val="18"/>
                <w:szCs w:val="18"/>
                <w:lang w:val="en-GB"/>
              </w:rPr>
              <w:t>interview + questionnaire</w:t>
            </w:r>
          </w:p>
        </w:tc>
        <w:tc>
          <w:tcPr>
            <w:tcW w:w="0" w:type="auto"/>
          </w:tcPr>
          <w:p w:rsidR="006538A8" w:rsidRPr="00110439" w:rsidRDefault="006538A8" w:rsidP="00E0123D">
            <w:pPr>
              <w:spacing w:line="360" w:lineRule="auto"/>
              <w:rPr>
                <w:rFonts w:ascii="Arial" w:hAnsi="Arial" w:cs="Arial"/>
                <w:sz w:val="18"/>
                <w:szCs w:val="18"/>
                <w:lang w:val="en-GB"/>
              </w:rPr>
            </w:pPr>
            <w:r w:rsidRPr="00110439">
              <w:rPr>
                <w:rFonts w:ascii="Arial" w:hAnsi="Arial" w:cs="Arial"/>
                <w:sz w:val="18"/>
                <w:szCs w:val="18"/>
                <w:lang w:val="en-GB"/>
              </w:rPr>
              <w:t>6 months after discharge</w:t>
            </w:r>
          </w:p>
        </w:tc>
        <w:tc>
          <w:tcPr>
            <w:tcW w:w="0" w:type="auto"/>
          </w:tcPr>
          <w:p w:rsidR="006538A8" w:rsidRPr="00110439" w:rsidRDefault="006538A8" w:rsidP="00E0123D">
            <w:pPr>
              <w:spacing w:line="360" w:lineRule="auto"/>
              <w:jc w:val="both"/>
              <w:rPr>
                <w:rFonts w:ascii="Arial" w:hAnsi="Arial" w:cs="Arial"/>
                <w:sz w:val="18"/>
                <w:szCs w:val="18"/>
                <w:lang w:val="en-GB"/>
              </w:rPr>
            </w:pPr>
          </w:p>
        </w:tc>
        <w:tc>
          <w:tcPr>
            <w:tcW w:w="0" w:type="auto"/>
          </w:tcPr>
          <w:p w:rsidR="006538A8" w:rsidRPr="00110439" w:rsidRDefault="006538A8" w:rsidP="00E0123D">
            <w:pPr>
              <w:spacing w:line="360" w:lineRule="auto"/>
              <w:jc w:val="both"/>
              <w:rPr>
                <w:rFonts w:ascii="Arial" w:hAnsi="Arial" w:cs="Arial"/>
                <w:sz w:val="18"/>
                <w:szCs w:val="18"/>
                <w:lang w:val="en-GB"/>
              </w:rPr>
            </w:pPr>
          </w:p>
        </w:tc>
        <w:tc>
          <w:tcPr>
            <w:tcW w:w="0" w:type="auto"/>
          </w:tcPr>
          <w:p w:rsidR="006538A8" w:rsidRPr="00110439" w:rsidRDefault="006538A8" w:rsidP="00E0123D">
            <w:pPr>
              <w:spacing w:line="360" w:lineRule="auto"/>
              <w:jc w:val="both"/>
              <w:rPr>
                <w:rFonts w:ascii="Arial" w:hAnsi="Arial" w:cs="Arial"/>
                <w:sz w:val="18"/>
                <w:szCs w:val="18"/>
                <w:lang w:val="en-GB"/>
              </w:rPr>
            </w:pPr>
            <w:r w:rsidRPr="00110439">
              <w:rPr>
                <w:rFonts w:ascii="Arial" w:hAnsi="Arial" w:cs="Arial"/>
                <w:sz w:val="18"/>
                <w:szCs w:val="18"/>
                <w:lang w:val="en-GB"/>
              </w:rPr>
              <w:t>86 interviews</w:t>
            </w:r>
          </w:p>
          <w:p w:rsidR="006538A8" w:rsidRPr="00110439" w:rsidRDefault="006538A8" w:rsidP="00E0123D">
            <w:pPr>
              <w:spacing w:line="360" w:lineRule="auto"/>
              <w:jc w:val="both"/>
              <w:rPr>
                <w:rFonts w:ascii="Arial" w:hAnsi="Arial" w:cs="Arial"/>
                <w:sz w:val="18"/>
                <w:szCs w:val="18"/>
                <w:lang w:val="en-GB"/>
              </w:rPr>
            </w:pPr>
            <w:r w:rsidRPr="00110439">
              <w:rPr>
                <w:rFonts w:ascii="Arial" w:hAnsi="Arial" w:cs="Arial"/>
                <w:sz w:val="18"/>
                <w:szCs w:val="18"/>
                <w:lang w:val="en-GB"/>
              </w:rPr>
              <w:t>298 questionnaires</w:t>
            </w:r>
          </w:p>
        </w:tc>
      </w:tr>
      <w:tr w:rsidR="006538A8" w:rsidRPr="00110439" w:rsidTr="00E0123D">
        <w:tc>
          <w:tcPr>
            <w:tcW w:w="0" w:type="auto"/>
          </w:tcPr>
          <w:p w:rsidR="006538A8" w:rsidRPr="00110439" w:rsidRDefault="006538A8" w:rsidP="00E0123D">
            <w:pPr>
              <w:spacing w:line="360" w:lineRule="auto"/>
              <w:jc w:val="both"/>
              <w:rPr>
                <w:rFonts w:ascii="Arial" w:hAnsi="Arial" w:cs="Arial"/>
                <w:b/>
                <w:sz w:val="18"/>
                <w:szCs w:val="18"/>
                <w:lang w:val="en-GB"/>
              </w:rPr>
            </w:pPr>
            <w:proofErr w:type="spellStart"/>
            <w:r w:rsidRPr="00110439">
              <w:rPr>
                <w:rFonts w:ascii="Arial" w:hAnsi="Arial" w:cs="Arial"/>
                <w:b/>
                <w:sz w:val="18"/>
                <w:szCs w:val="18"/>
                <w:lang w:val="en-GB"/>
              </w:rPr>
              <w:t>Clukey</w:t>
            </w:r>
            <w:proofErr w:type="spellEnd"/>
          </w:p>
          <w:p w:rsidR="006538A8" w:rsidRPr="00110439" w:rsidRDefault="006538A8" w:rsidP="00E0123D">
            <w:pPr>
              <w:spacing w:line="360" w:lineRule="auto"/>
              <w:jc w:val="both"/>
              <w:rPr>
                <w:rFonts w:ascii="Arial" w:hAnsi="Arial" w:cs="Arial"/>
                <w:b/>
                <w:sz w:val="18"/>
                <w:szCs w:val="18"/>
                <w:lang w:val="en-GB"/>
              </w:rPr>
            </w:pPr>
          </w:p>
        </w:tc>
        <w:tc>
          <w:tcPr>
            <w:tcW w:w="0" w:type="auto"/>
          </w:tcPr>
          <w:p w:rsidR="006538A8" w:rsidRPr="00110439" w:rsidRDefault="006538A8" w:rsidP="00E0123D">
            <w:pPr>
              <w:spacing w:line="360" w:lineRule="auto"/>
              <w:rPr>
                <w:rFonts w:ascii="Arial" w:hAnsi="Arial" w:cs="Arial"/>
                <w:sz w:val="18"/>
                <w:szCs w:val="18"/>
                <w:lang w:val="en-GB"/>
              </w:rPr>
            </w:pPr>
            <w:r w:rsidRPr="00110439">
              <w:rPr>
                <w:rFonts w:ascii="Arial" w:hAnsi="Arial" w:cs="Arial"/>
                <w:sz w:val="18"/>
                <w:szCs w:val="18"/>
                <w:lang w:val="en-GB"/>
              </w:rPr>
              <w:t>Semi-structured interview</w:t>
            </w:r>
          </w:p>
        </w:tc>
        <w:tc>
          <w:tcPr>
            <w:tcW w:w="0" w:type="auto"/>
          </w:tcPr>
          <w:p w:rsidR="006538A8" w:rsidRPr="00110439" w:rsidRDefault="006538A8" w:rsidP="00E0123D">
            <w:pPr>
              <w:spacing w:line="360" w:lineRule="auto"/>
              <w:jc w:val="both"/>
              <w:rPr>
                <w:rFonts w:ascii="Arial" w:hAnsi="Arial" w:cs="Arial"/>
                <w:sz w:val="18"/>
                <w:szCs w:val="18"/>
                <w:lang w:val="en-GB"/>
              </w:rPr>
            </w:pPr>
          </w:p>
        </w:tc>
        <w:tc>
          <w:tcPr>
            <w:tcW w:w="0" w:type="auto"/>
          </w:tcPr>
          <w:p w:rsidR="006538A8" w:rsidRPr="00110439" w:rsidRDefault="006538A8" w:rsidP="00E0123D">
            <w:pPr>
              <w:spacing w:line="360" w:lineRule="auto"/>
              <w:jc w:val="both"/>
              <w:rPr>
                <w:rFonts w:ascii="Arial" w:hAnsi="Arial" w:cs="Arial"/>
                <w:sz w:val="18"/>
                <w:szCs w:val="18"/>
                <w:lang w:val="en-GB"/>
              </w:rPr>
            </w:pPr>
            <w:r w:rsidRPr="00110439">
              <w:rPr>
                <w:rFonts w:ascii="Arial" w:hAnsi="Arial" w:cs="Arial"/>
                <w:sz w:val="18"/>
                <w:szCs w:val="18"/>
                <w:lang w:val="en-GB"/>
              </w:rPr>
              <w:t>medical</w:t>
            </w:r>
          </w:p>
          <w:p w:rsidR="006538A8" w:rsidRPr="00110439" w:rsidRDefault="006538A8" w:rsidP="00E0123D">
            <w:pPr>
              <w:spacing w:line="360" w:lineRule="auto"/>
              <w:jc w:val="both"/>
              <w:rPr>
                <w:rFonts w:ascii="Arial" w:hAnsi="Arial" w:cs="Arial"/>
                <w:sz w:val="18"/>
                <w:szCs w:val="18"/>
                <w:lang w:val="en-GB"/>
              </w:rPr>
            </w:pPr>
          </w:p>
        </w:tc>
        <w:tc>
          <w:tcPr>
            <w:tcW w:w="0" w:type="auto"/>
          </w:tcPr>
          <w:p w:rsidR="006538A8" w:rsidRPr="00110439" w:rsidRDefault="006538A8" w:rsidP="00E0123D">
            <w:pPr>
              <w:spacing w:line="360" w:lineRule="auto"/>
              <w:jc w:val="both"/>
              <w:rPr>
                <w:rFonts w:ascii="Arial" w:hAnsi="Arial" w:cs="Arial"/>
                <w:sz w:val="18"/>
                <w:szCs w:val="18"/>
                <w:lang w:val="en-GB"/>
              </w:rPr>
            </w:pPr>
            <w:r w:rsidRPr="00110439">
              <w:rPr>
                <w:rFonts w:ascii="Arial" w:hAnsi="Arial" w:cs="Arial"/>
                <w:sz w:val="18"/>
                <w:szCs w:val="18"/>
                <w:lang w:val="en-GB"/>
              </w:rPr>
              <w:t>ventilated</w:t>
            </w:r>
          </w:p>
        </w:tc>
        <w:tc>
          <w:tcPr>
            <w:tcW w:w="0" w:type="auto"/>
          </w:tcPr>
          <w:p w:rsidR="006538A8" w:rsidRPr="00110439" w:rsidRDefault="006538A8" w:rsidP="00E0123D">
            <w:pPr>
              <w:spacing w:line="360" w:lineRule="auto"/>
              <w:jc w:val="both"/>
              <w:rPr>
                <w:rFonts w:ascii="Arial" w:hAnsi="Arial" w:cs="Arial"/>
                <w:sz w:val="18"/>
                <w:szCs w:val="18"/>
                <w:lang w:val="en-GB"/>
              </w:rPr>
            </w:pPr>
            <w:r w:rsidRPr="00110439">
              <w:rPr>
                <w:rFonts w:ascii="Arial" w:hAnsi="Arial" w:cs="Arial"/>
                <w:sz w:val="18"/>
                <w:szCs w:val="18"/>
                <w:lang w:val="en-GB"/>
              </w:rPr>
              <w:t>14</w:t>
            </w:r>
          </w:p>
        </w:tc>
      </w:tr>
      <w:tr w:rsidR="006538A8" w:rsidRPr="00110439" w:rsidTr="00E0123D">
        <w:tc>
          <w:tcPr>
            <w:tcW w:w="0" w:type="auto"/>
          </w:tcPr>
          <w:p w:rsidR="006538A8" w:rsidRPr="00110439" w:rsidRDefault="006538A8" w:rsidP="00E0123D">
            <w:pPr>
              <w:spacing w:line="360" w:lineRule="auto"/>
              <w:jc w:val="both"/>
              <w:rPr>
                <w:rFonts w:ascii="Arial" w:hAnsi="Arial" w:cs="Arial"/>
                <w:b/>
                <w:sz w:val="18"/>
                <w:szCs w:val="18"/>
                <w:lang w:val="en-GB"/>
              </w:rPr>
            </w:pPr>
            <w:r w:rsidRPr="00110439">
              <w:rPr>
                <w:rFonts w:ascii="Arial" w:hAnsi="Arial" w:cs="Arial"/>
                <w:b/>
                <w:sz w:val="18"/>
                <w:szCs w:val="18"/>
                <w:lang w:val="en-GB"/>
              </w:rPr>
              <w:t xml:space="preserve">Roberts </w:t>
            </w:r>
          </w:p>
          <w:p w:rsidR="006538A8" w:rsidRPr="00110439" w:rsidRDefault="006538A8" w:rsidP="00E0123D">
            <w:pPr>
              <w:spacing w:line="360" w:lineRule="auto"/>
              <w:jc w:val="both"/>
              <w:rPr>
                <w:rFonts w:ascii="Arial" w:hAnsi="Arial" w:cs="Arial"/>
                <w:b/>
                <w:sz w:val="18"/>
                <w:szCs w:val="18"/>
                <w:lang w:val="en-GB"/>
              </w:rPr>
            </w:pPr>
          </w:p>
        </w:tc>
        <w:tc>
          <w:tcPr>
            <w:tcW w:w="0" w:type="auto"/>
          </w:tcPr>
          <w:p w:rsidR="006538A8" w:rsidRPr="00110439" w:rsidRDefault="006538A8" w:rsidP="00E0123D">
            <w:pPr>
              <w:spacing w:line="360" w:lineRule="auto"/>
              <w:rPr>
                <w:rFonts w:ascii="Arial" w:hAnsi="Arial" w:cs="Arial"/>
                <w:sz w:val="18"/>
                <w:szCs w:val="18"/>
                <w:lang w:val="en-GB"/>
              </w:rPr>
            </w:pPr>
            <w:r w:rsidRPr="00110439">
              <w:rPr>
                <w:rFonts w:ascii="Arial" w:hAnsi="Arial" w:cs="Arial"/>
                <w:sz w:val="18"/>
                <w:szCs w:val="18"/>
                <w:lang w:val="en-GB"/>
              </w:rPr>
              <w:t>quantitative + qualitative</w:t>
            </w:r>
          </w:p>
        </w:tc>
        <w:tc>
          <w:tcPr>
            <w:tcW w:w="0" w:type="auto"/>
          </w:tcPr>
          <w:p w:rsidR="006538A8" w:rsidRPr="00110439" w:rsidRDefault="006538A8" w:rsidP="00E0123D">
            <w:pPr>
              <w:spacing w:line="360" w:lineRule="auto"/>
              <w:jc w:val="both"/>
              <w:rPr>
                <w:rFonts w:ascii="Arial" w:hAnsi="Arial" w:cs="Arial"/>
                <w:sz w:val="18"/>
                <w:szCs w:val="18"/>
                <w:lang w:val="en-GB"/>
              </w:rPr>
            </w:pPr>
            <w:r w:rsidRPr="00110439">
              <w:rPr>
                <w:rFonts w:ascii="Arial" w:hAnsi="Arial" w:cs="Arial"/>
                <w:sz w:val="18"/>
                <w:szCs w:val="18"/>
                <w:lang w:val="en-GB"/>
              </w:rPr>
              <w:t>before discharge</w:t>
            </w:r>
          </w:p>
        </w:tc>
        <w:tc>
          <w:tcPr>
            <w:tcW w:w="0" w:type="auto"/>
          </w:tcPr>
          <w:p w:rsidR="006538A8" w:rsidRPr="00110439" w:rsidRDefault="006538A8" w:rsidP="00E0123D">
            <w:pPr>
              <w:spacing w:line="360" w:lineRule="auto"/>
              <w:jc w:val="both"/>
              <w:rPr>
                <w:rFonts w:ascii="Arial" w:hAnsi="Arial" w:cs="Arial"/>
                <w:sz w:val="18"/>
                <w:szCs w:val="18"/>
                <w:lang w:val="en-GB"/>
              </w:rPr>
            </w:pPr>
            <w:r w:rsidRPr="00110439">
              <w:rPr>
                <w:rFonts w:ascii="Arial" w:hAnsi="Arial" w:cs="Arial"/>
                <w:sz w:val="18"/>
                <w:szCs w:val="18"/>
                <w:lang w:val="en-GB"/>
              </w:rPr>
              <w:t>medical/surgical</w:t>
            </w:r>
          </w:p>
        </w:tc>
        <w:tc>
          <w:tcPr>
            <w:tcW w:w="0" w:type="auto"/>
          </w:tcPr>
          <w:p w:rsidR="006538A8" w:rsidRPr="00110439" w:rsidRDefault="006538A8" w:rsidP="00E0123D">
            <w:pPr>
              <w:spacing w:line="360" w:lineRule="auto"/>
              <w:jc w:val="both"/>
              <w:rPr>
                <w:rFonts w:ascii="Arial" w:hAnsi="Arial" w:cs="Arial"/>
                <w:sz w:val="18"/>
                <w:szCs w:val="18"/>
                <w:lang w:val="en-GB"/>
              </w:rPr>
            </w:pPr>
            <w:r w:rsidRPr="00110439">
              <w:rPr>
                <w:rFonts w:ascii="Arial" w:hAnsi="Arial" w:cs="Arial"/>
                <w:sz w:val="18"/>
                <w:szCs w:val="18"/>
                <w:lang w:val="en-GB"/>
              </w:rPr>
              <w:t>ventilated in the ICU</w:t>
            </w:r>
          </w:p>
        </w:tc>
        <w:tc>
          <w:tcPr>
            <w:tcW w:w="0" w:type="auto"/>
          </w:tcPr>
          <w:p w:rsidR="006538A8" w:rsidRPr="00110439" w:rsidRDefault="006538A8" w:rsidP="00E0123D">
            <w:pPr>
              <w:spacing w:line="360" w:lineRule="auto"/>
              <w:jc w:val="both"/>
              <w:rPr>
                <w:rFonts w:ascii="Arial" w:hAnsi="Arial" w:cs="Arial"/>
                <w:sz w:val="18"/>
                <w:szCs w:val="18"/>
                <w:lang w:val="en-GB"/>
              </w:rPr>
            </w:pPr>
            <w:r w:rsidRPr="00110439">
              <w:rPr>
                <w:rFonts w:ascii="Arial" w:hAnsi="Arial" w:cs="Arial"/>
                <w:sz w:val="18"/>
                <w:szCs w:val="18"/>
                <w:lang w:val="en-GB"/>
              </w:rPr>
              <w:t>130(quantitative)</w:t>
            </w:r>
          </w:p>
          <w:p w:rsidR="006538A8" w:rsidRPr="00110439" w:rsidRDefault="006538A8" w:rsidP="00E0123D">
            <w:pPr>
              <w:spacing w:line="360" w:lineRule="auto"/>
              <w:jc w:val="both"/>
              <w:rPr>
                <w:rFonts w:ascii="Arial" w:hAnsi="Arial" w:cs="Arial"/>
                <w:sz w:val="18"/>
                <w:szCs w:val="18"/>
                <w:lang w:val="en-GB"/>
              </w:rPr>
            </w:pPr>
            <w:r w:rsidRPr="00110439">
              <w:rPr>
                <w:rFonts w:ascii="Arial" w:hAnsi="Arial" w:cs="Arial"/>
                <w:sz w:val="18"/>
                <w:szCs w:val="18"/>
                <w:lang w:val="en-GB"/>
              </w:rPr>
              <w:t>15 (qualitative)</w:t>
            </w:r>
          </w:p>
        </w:tc>
      </w:tr>
    </w:tbl>
    <w:p w:rsidR="006538A8" w:rsidRPr="00110439" w:rsidRDefault="006538A8" w:rsidP="006538A8">
      <w:pPr>
        <w:jc w:val="both"/>
        <w:rPr>
          <w:rFonts w:ascii="Arial" w:hAnsi="Arial"/>
        </w:rPr>
      </w:pPr>
    </w:p>
    <w:p w:rsidR="006538A8" w:rsidRPr="00110439" w:rsidRDefault="006538A8" w:rsidP="006538A8">
      <w:pPr>
        <w:jc w:val="both"/>
        <w:rPr>
          <w:rFonts w:ascii="Arial" w:hAnsi="Arial"/>
        </w:rPr>
      </w:pPr>
    </w:p>
    <w:p w:rsidR="006538A8" w:rsidRPr="00110439" w:rsidRDefault="006538A8" w:rsidP="006538A8">
      <w:pPr>
        <w:jc w:val="both"/>
        <w:rPr>
          <w:rFonts w:ascii="Arial" w:hAnsi="Arial"/>
        </w:rPr>
      </w:pPr>
    </w:p>
    <w:p w:rsidR="006538A8" w:rsidRPr="00110439" w:rsidRDefault="006538A8" w:rsidP="006538A8">
      <w:pPr>
        <w:jc w:val="both"/>
        <w:rPr>
          <w:rFonts w:ascii="Arial" w:hAnsi="Arial"/>
        </w:rPr>
      </w:pPr>
    </w:p>
    <w:p w:rsidR="006538A8" w:rsidRDefault="006538A8" w:rsidP="006538A8"/>
    <w:p w:rsidR="006538A8" w:rsidRDefault="006538A8" w:rsidP="006538A8"/>
    <w:p w:rsidR="003529CA" w:rsidRDefault="003529CA"/>
    <w:sectPr w:rsidR="003529CA" w:rsidSect="00485580">
      <w:pgSz w:w="11906" w:h="16838"/>
      <w:pgMar w:top="1417" w:right="1417" w:bottom="1134" w:left="1417" w:header="708" w:footer="708" w:gutter="0"/>
      <w:pgNumType w:start="1"/>
      <w:cols w:space="720"/>
      <w:docGrid w:linePitch="32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56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538A8"/>
    <w:rsid w:val="000323A8"/>
    <w:rsid w:val="00053AC5"/>
    <w:rsid w:val="00054568"/>
    <w:rsid w:val="00056D86"/>
    <w:rsid w:val="00100ABF"/>
    <w:rsid w:val="001B4D8E"/>
    <w:rsid w:val="001E112F"/>
    <w:rsid w:val="00255EAD"/>
    <w:rsid w:val="0029785B"/>
    <w:rsid w:val="002A21E1"/>
    <w:rsid w:val="002D7829"/>
    <w:rsid w:val="00326778"/>
    <w:rsid w:val="003529CA"/>
    <w:rsid w:val="00360774"/>
    <w:rsid w:val="003D679D"/>
    <w:rsid w:val="003F00B9"/>
    <w:rsid w:val="00436B6E"/>
    <w:rsid w:val="0047453A"/>
    <w:rsid w:val="004B5B39"/>
    <w:rsid w:val="004D2C21"/>
    <w:rsid w:val="004E3C64"/>
    <w:rsid w:val="004E7E71"/>
    <w:rsid w:val="005445B1"/>
    <w:rsid w:val="005C0C4D"/>
    <w:rsid w:val="005C209C"/>
    <w:rsid w:val="005E3B10"/>
    <w:rsid w:val="005F251E"/>
    <w:rsid w:val="00645555"/>
    <w:rsid w:val="006538A8"/>
    <w:rsid w:val="00680F66"/>
    <w:rsid w:val="006A1246"/>
    <w:rsid w:val="006C1089"/>
    <w:rsid w:val="006E7163"/>
    <w:rsid w:val="006E72D4"/>
    <w:rsid w:val="00726492"/>
    <w:rsid w:val="0077744E"/>
    <w:rsid w:val="007C79BE"/>
    <w:rsid w:val="007D68FA"/>
    <w:rsid w:val="007F569B"/>
    <w:rsid w:val="008B1ED0"/>
    <w:rsid w:val="009000CE"/>
    <w:rsid w:val="00916DB7"/>
    <w:rsid w:val="00926135"/>
    <w:rsid w:val="00944DE3"/>
    <w:rsid w:val="009934DD"/>
    <w:rsid w:val="009E6660"/>
    <w:rsid w:val="00A058DF"/>
    <w:rsid w:val="00A14886"/>
    <w:rsid w:val="00A46BB9"/>
    <w:rsid w:val="00A722AC"/>
    <w:rsid w:val="00AE3B42"/>
    <w:rsid w:val="00AF439F"/>
    <w:rsid w:val="00B0680D"/>
    <w:rsid w:val="00BE4E4F"/>
    <w:rsid w:val="00C213E0"/>
    <w:rsid w:val="00C5206B"/>
    <w:rsid w:val="00C74604"/>
    <w:rsid w:val="00C83515"/>
    <w:rsid w:val="00DD38FB"/>
    <w:rsid w:val="00E07631"/>
    <w:rsid w:val="00E16455"/>
    <w:rsid w:val="00E20F40"/>
    <w:rsid w:val="00E22641"/>
    <w:rsid w:val="00E33733"/>
    <w:rsid w:val="00E3593B"/>
    <w:rsid w:val="00E416AB"/>
    <w:rsid w:val="00E54F96"/>
    <w:rsid w:val="00E92C4E"/>
    <w:rsid w:val="00E95F5A"/>
    <w:rsid w:val="00EA7E4B"/>
    <w:rsid w:val="00ED20A1"/>
    <w:rsid w:val="00ED387F"/>
    <w:rsid w:val="00F3785E"/>
    <w:rsid w:val="00F87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CH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;"/>
  <w14:docId w14:val="7272334C"/>
  <w15:chartTrackingRefBased/>
  <w15:docId w15:val="{2EF14F38-4AFB-C248-9999-4C592144AB7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de-CH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Standard">
    <w:name w:val="Normal"/>
    <w:qFormat/>
    <w:rsid w:val="006538A8"/>
    <w:rPr>
      <w:rFonts w:ascii="Calibri" w:eastAsia="Calibri" w:hAnsi="Calibri" w:cs="Calibri"/>
      <w:lang w:val="en-US" w:eastAsia="de-DE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table" w:styleId="Tabellenraster">
    <w:name w:val="Table Grid"/>
    <w:basedOn w:val="NormaleTabelle"/>
    <w:uiPriority w:val="39"/>
    <w:rsid w:val="006538A8"/>
    <w:rPr>
      <w:rFonts w:ascii="Calibri" w:eastAsia="Calibri" w:hAnsi="Calibri" w:cs="Calibri"/>
      <w:lang w:val="en-US" w:eastAsia="de-D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121</Words>
  <Characters>769</Characters>
  <Application>Microsoft Office Word</Application>
  <DocSecurity>0</DocSecurity>
  <Lines>6</Lines>
  <Paragraphs>1</Paragraphs>
  <ScaleCrop>false</ScaleCrop>
  <Company/>
  <LinksUpToDate>false</LinksUpToDate>
  <CharactersWithSpaces>889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Susanne Jöbges</dc:creator>
  <cp:keywords/>
  <dc:description/>
  <cp:lastModifiedBy>Susanne Jöbges</cp:lastModifiedBy>
  <cp:revision>4</cp:revision>
  <dcterms:created xsi:type="dcterms:W3CDTF">2021-03-31T16:37:00Z</dcterms:created>
  <dcterms:modified xsi:type="dcterms:W3CDTF">2021-03-31T16:41:00Z</dcterms:modified>
</cp:coreProperties>
</file>