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130"/>
        <w:tblW w:w="1020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9"/>
        <w:gridCol w:w="6412"/>
      </w:tblGrid>
      <w:tr w:rsidR="004F30DC" w:rsidRPr="00B75148" w14:paraId="02F3D93D" w14:textId="77777777" w:rsidTr="004F30DC">
        <w:trPr>
          <w:trHeight w:val="536"/>
        </w:trPr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780778AC" w14:textId="77777777" w:rsidR="004F30DC" w:rsidRPr="00B75148" w:rsidRDefault="004F30DC" w:rsidP="004F30DC">
            <w:pPr>
              <w:rPr>
                <w:rFonts w:ascii="Times New Roman" w:hAnsi="Times New Roman" w:cs="Times New Roman"/>
                <w:b/>
                <w:bCs/>
              </w:rPr>
            </w:pPr>
            <w:r w:rsidRPr="00B75148">
              <w:rPr>
                <w:rFonts w:ascii="Times New Roman" w:hAnsi="Times New Roman" w:cs="Times New Roman"/>
                <w:b/>
                <w:bCs/>
              </w:rPr>
              <w:t>Study Objectives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51AD5DC9" w14:textId="77777777" w:rsidR="004F30DC" w:rsidRPr="00B75148" w:rsidRDefault="004F30DC" w:rsidP="004F30DC">
            <w:pPr>
              <w:rPr>
                <w:rFonts w:ascii="Times New Roman" w:hAnsi="Times New Roman" w:cs="Times New Roman"/>
                <w:b/>
                <w:bCs/>
              </w:rPr>
            </w:pPr>
            <w:r w:rsidRPr="00B75148">
              <w:rPr>
                <w:rFonts w:ascii="Times New Roman" w:hAnsi="Times New Roman" w:cs="Times New Roman"/>
                <w:b/>
                <w:bCs/>
              </w:rPr>
              <w:t>Steps involved</w:t>
            </w:r>
          </w:p>
        </w:tc>
      </w:tr>
      <w:tr w:rsidR="004F30DC" w:rsidRPr="00B75148" w14:paraId="6E875F01" w14:textId="77777777" w:rsidTr="004F30DC">
        <w:trPr>
          <w:trHeight w:val="1384"/>
        </w:trPr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5FE1BE3E" w14:textId="60E5F255" w:rsidR="004F30DC" w:rsidRPr="00B75148" w:rsidRDefault="004F30DC" w:rsidP="004F30D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</w:rPr>
            </w:pPr>
            <w:r w:rsidRPr="00B75148">
              <w:rPr>
                <w:rFonts w:ascii="Times New Roman" w:hAnsi="Times New Roman"/>
              </w:rPr>
              <w:t>Identify possible stakeholders</w:t>
            </w:r>
          </w:p>
          <w:p w14:paraId="724C3C7F" w14:textId="77777777" w:rsidR="004F30DC" w:rsidRPr="00B75148" w:rsidRDefault="004F30DC" w:rsidP="004F30DC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71B9BB29" w14:textId="77777777" w:rsidR="004F30DC" w:rsidRPr="00B75148" w:rsidRDefault="004F30DC" w:rsidP="004F30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B75148">
              <w:rPr>
                <w:rFonts w:ascii="Times New Roman" w:hAnsi="Times New Roman" w:cs="Times New Roman"/>
                <w:color w:val="000000" w:themeColor="text1"/>
              </w:rPr>
              <w:t>Define the purpose of the study and develop a plan (i.e.,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B75148">
              <w:rPr>
                <w:rFonts w:ascii="Times New Roman" w:hAnsi="Times New Roman" w:cs="Times New Roman"/>
                <w:color w:val="000000" w:themeColor="text1"/>
              </w:rPr>
              <w:t>protocol, working group)</w:t>
            </w:r>
          </w:p>
          <w:p w14:paraId="7D4E0ACD" w14:textId="77777777" w:rsidR="004F30DC" w:rsidRPr="00B75148" w:rsidRDefault="004F30DC" w:rsidP="004F30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B75148">
              <w:rPr>
                <w:rFonts w:ascii="Times New Roman" w:hAnsi="Times New Roman" w:cs="Times New Roman"/>
                <w:color w:val="000000" w:themeColor="text1"/>
              </w:rPr>
              <w:t>Compile and review existing information on stakeholders</w:t>
            </w:r>
          </w:p>
          <w:p w14:paraId="360164DE" w14:textId="5D388902" w:rsidR="004F30DC" w:rsidRPr="00B75148" w:rsidRDefault="00CB6226" w:rsidP="004F30D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Finalise</w:t>
            </w:r>
            <w:r w:rsidR="004F30DC" w:rsidRPr="00B751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the</w:t>
            </w:r>
            <w:r w:rsidR="004F30DC" w:rsidRPr="00B75148">
              <w:rPr>
                <w:rFonts w:ascii="Times New Roman" w:hAnsi="Times New Roman" w:cs="Times New Roman"/>
                <w:color w:val="000000" w:themeColor="text1"/>
              </w:rPr>
              <w:t xml:space="preserve"> list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of possible stakeholders </w:t>
            </w:r>
            <w:r w:rsidR="004F30DC" w:rsidRPr="00B75148">
              <w:rPr>
                <w:rFonts w:ascii="Times New Roman" w:hAnsi="Times New Roman" w:cs="Times New Roman"/>
                <w:color w:val="000000" w:themeColor="text1"/>
              </w:rPr>
              <w:t>and prioritise stakeholders with input from experts.</w:t>
            </w:r>
          </w:p>
        </w:tc>
      </w:tr>
      <w:tr w:rsidR="004F30DC" w:rsidRPr="00B75148" w14:paraId="6C0AA7C3" w14:textId="77777777" w:rsidTr="004F30DC">
        <w:trPr>
          <w:trHeight w:val="2258"/>
        </w:trPr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5A5498B5" w14:textId="02275903" w:rsidR="004F30DC" w:rsidRPr="00B75148" w:rsidRDefault="004F30DC" w:rsidP="004F30D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75148">
              <w:rPr>
                <w:rFonts w:ascii="Times New Roman" w:hAnsi="Times New Roman" w:cs="Times New Roman"/>
              </w:rPr>
              <w:t xml:space="preserve">Explore stakeholders’ perspectives and </w:t>
            </w:r>
            <w:r w:rsidR="003C25ED">
              <w:rPr>
                <w:rFonts w:ascii="Times New Roman" w:hAnsi="Times New Roman" w:cs="Times New Roman"/>
              </w:rPr>
              <w:t>describe</w:t>
            </w:r>
            <w:r w:rsidRPr="00B75148">
              <w:rPr>
                <w:rFonts w:ascii="Times New Roman" w:hAnsi="Times New Roman" w:cs="Times New Roman"/>
              </w:rPr>
              <w:t xml:space="preserve"> their characteristics</w:t>
            </w:r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7A732E98" w14:textId="77777777" w:rsidR="004F30DC" w:rsidRPr="00B75148" w:rsidRDefault="004F30DC" w:rsidP="004F30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75148">
              <w:rPr>
                <w:rFonts w:ascii="Times New Roman" w:hAnsi="Times New Roman" w:cs="Times New Roman"/>
              </w:rPr>
              <w:t>Adapt the tools</w:t>
            </w:r>
          </w:p>
          <w:p w14:paraId="2FCF6B11" w14:textId="77777777" w:rsidR="004F30DC" w:rsidRPr="00B75148" w:rsidRDefault="004F30DC" w:rsidP="004F30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75148">
              <w:rPr>
                <w:rFonts w:ascii="Times New Roman" w:hAnsi="Times New Roman" w:cs="Times New Roman"/>
              </w:rPr>
              <w:t>Gather information</w:t>
            </w:r>
          </w:p>
          <w:p w14:paraId="434B29BE" w14:textId="77777777" w:rsidR="004F30DC" w:rsidRPr="00B75148" w:rsidRDefault="004F30DC" w:rsidP="004F30D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75148">
              <w:rPr>
                <w:rFonts w:ascii="Times New Roman" w:hAnsi="Times New Roman" w:cs="Times New Roman"/>
              </w:rPr>
              <w:t>Recruitment</w:t>
            </w:r>
          </w:p>
          <w:p w14:paraId="358D2B33" w14:textId="77777777" w:rsidR="004F30DC" w:rsidRPr="00B75148" w:rsidRDefault="004F30DC" w:rsidP="004F30DC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75148">
              <w:rPr>
                <w:rFonts w:ascii="Times New Roman" w:hAnsi="Times New Roman" w:cs="Times New Roman"/>
              </w:rPr>
              <w:t>Data collection and management</w:t>
            </w:r>
          </w:p>
          <w:p w14:paraId="03BF20D1" w14:textId="77777777" w:rsidR="004F30DC" w:rsidRPr="00B75148" w:rsidRDefault="004F30DC" w:rsidP="004F30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75148">
              <w:rPr>
                <w:rFonts w:ascii="Times New Roman" w:hAnsi="Times New Roman" w:cs="Times New Roman"/>
              </w:rPr>
              <w:t xml:space="preserve">Focus group meeting with women </w:t>
            </w:r>
          </w:p>
          <w:p w14:paraId="565AAADF" w14:textId="77777777" w:rsidR="004F30DC" w:rsidRPr="00B75148" w:rsidRDefault="004F30DC" w:rsidP="004F30DC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75148">
              <w:rPr>
                <w:rFonts w:ascii="Times New Roman" w:hAnsi="Times New Roman" w:cs="Times New Roman"/>
              </w:rPr>
              <w:t>Interviews with ‘professionals’ and Patient representatives</w:t>
            </w:r>
          </w:p>
          <w:p w14:paraId="6F5A08A5" w14:textId="77777777" w:rsidR="004F30DC" w:rsidRPr="00B75148" w:rsidRDefault="004F30DC" w:rsidP="004F30DC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B75148">
              <w:rPr>
                <w:rFonts w:ascii="Times New Roman" w:hAnsi="Times New Roman" w:cs="Times New Roman"/>
              </w:rPr>
              <w:t>Analysis</w:t>
            </w:r>
          </w:p>
        </w:tc>
      </w:tr>
      <w:tr w:rsidR="004F30DC" w:rsidRPr="00B75148" w14:paraId="75798141" w14:textId="77777777" w:rsidTr="004F30DC">
        <w:trPr>
          <w:trHeight w:val="702"/>
        </w:trPr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6FD2CD90" w14:textId="380E4BAC" w:rsidR="004F30DC" w:rsidRPr="00B75148" w:rsidRDefault="003C25ED" w:rsidP="004F30D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bookmarkStart w:id="0" w:name="_Hlk149566298"/>
            <w:r>
              <w:rPr>
                <w:rFonts w:ascii="Times New Roman" w:hAnsi="Times New Roman" w:cs="Times New Roman"/>
              </w:rPr>
              <w:t>Prioritise stakeholders in terms of importance</w:t>
            </w:r>
            <w:bookmarkEnd w:id="0"/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0524F28B" w14:textId="6F08B0EF" w:rsidR="004F30DC" w:rsidRPr="00B75148" w:rsidRDefault="004F30DC" w:rsidP="004F30DC">
            <w:pPr>
              <w:rPr>
                <w:rFonts w:ascii="Times New Roman" w:hAnsi="Times New Roman" w:cs="Times New Roman"/>
              </w:rPr>
            </w:pPr>
            <w:bookmarkStart w:id="1" w:name="_Hlk121407268"/>
            <w:r w:rsidRPr="00B75148">
              <w:rPr>
                <w:rFonts w:ascii="Times New Roman" w:hAnsi="Times New Roman" w:cs="Times New Roman"/>
              </w:rPr>
              <w:t xml:space="preserve">   Discussion of findings</w:t>
            </w:r>
            <w:r w:rsidR="007123D3">
              <w:rPr>
                <w:rFonts w:ascii="Times New Roman" w:hAnsi="Times New Roman" w:cs="Times New Roman"/>
              </w:rPr>
              <w:t xml:space="preserve"> (from objective B)</w:t>
            </w:r>
            <w:r w:rsidRPr="00B75148">
              <w:rPr>
                <w:rFonts w:ascii="Times New Roman" w:hAnsi="Times New Roman" w:cs="Times New Roman"/>
              </w:rPr>
              <w:t xml:space="preserve"> with the iCAIRD team</w:t>
            </w:r>
            <w:bookmarkEnd w:id="1"/>
            <w:r w:rsidR="0019102E">
              <w:rPr>
                <w:rFonts w:ascii="Times New Roman" w:hAnsi="Times New Roman" w:cs="Times New Roman"/>
              </w:rPr>
              <w:t xml:space="preserve"> (involving health data scientists, health services and NHS researchers, radiologists, physicists, and project managers)</w:t>
            </w:r>
            <w:r w:rsidR="003C25ED">
              <w:rPr>
                <w:rFonts w:ascii="Times New Roman" w:hAnsi="Times New Roman" w:cs="Times New Roman"/>
              </w:rPr>
              <w:t xml:space="preserve"> to finalise the</w:t>
            </w:r>
            <w:r w:rsidR="00D360F9">
              <w:rPr>
                <w:rFonts w:ascii="Times New Roman" w:hAnsi="Times New Roman" w:cs="Times New Roman"/>
              </w:rPr>
              <w:t xml:space="preserve"> </w:t>
            </w:r>
            <w:r w:rsidR="003C25ED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3C25ED" w:rsidRPr="003C25ED">
              <w:rPr>
                <w:rFonts w:ascii="Times New Roman" w:hAnsi="Times New Roman" w:cs="Times New Roman"/>
              </w:rPr>
              <w:t>important’ stakeholders’ list</w:t>
            </w:r>
            <w:r w:rsidR="003C25ED">
              <w:rPr>
                <w:rFonts w:ascii="Times New Roman" w:hAnsi="Times New Roman" w:cs="Times New Roman"/>
              </w:rPr>
              <w:t>.</w:t>
            </w:r>
          </w:p>
        </w:tc>
      </w:tr>
      <w:tr w:rsidR="004F30DC" w:rsidRPr="00B75148" w14:paraId="3FA7A692" w14:textId="77777777" w:rsidTr="004F30DC">
        <w:trPr>
          <w:trHeight w:val="556"/>
        </w:trPr>
        <w:tc>
          <w:tcPr>
            <w:tcW w:w="3789" w:type="dxa"/>
            <w:tcBorders>
              <w:top w:val="single" w:sz="4" w:space="0" w:color="auto"/>
              <w:bottom w:val="single" w:sz="4" w:space="0" w:color="auto"/>
            </w:tcBorders>
          </w:tcPr>
          <w:p w14:paraId="516094BF" w14:textId="252FF01C" w:rsidR="004F30DC" w:rsidRPr="00B75148" w:rsidRDefault="0030223B" w:rsidP="004F30D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bookmarkStart w:id="2" w:name="_Hlk149566338"/>
            <w:r>
              <w:rPr>
                <w:rFonts w:ascii="Times New Roman" w:hAnsi="Times New Roman" w:cs="Times New Roman"/>
              </w:rPr>
              <w:t>Develop</w:t>
            </w:r>
            <w:r w:rsidR="004F30DC" w:rsidRPr="00B75148">
              <w:rPr>
                <w:rFonts w:ascii="Times New Roman" w:hAnsi="Times New Roman" w:cs="Times New Roman"/>
              </w:rPr>
              <w:t xml:space="preserve"> strategies</w:t>
            </w:r>
            <w:r w:rsidR="00D360F9">
              <w:rPr>
                <w:rFonts w:ascii="Times New Roman" w:hAnsi="Times New Roman" w:cs="Times New Roman"/>
              </w:rPr>
              <w:t xml:space="preserve"> to manage </w:t>
            </w:r>
            <w:r w:rsidR="00D360F9" w:rsidRPr="00D360F9">
              <w:rPr>
                <w:rFonts w:ascii="Times New Roman" w:hAnsi="Times New Roman" w:cs="Times New Roman"/>
              </w:rPr>
              <w:t>‘important’ stakeholders</w:t>
            </w:r>
            <w:r w:rsidR="00D360F9">
              <w:rPr>
                <w:rFonts w:ascii="Times New Roman" w:hAnsi="Times New Roman" w:cs="Times New Roman"/>
              </w:rPr>
              <w:t xml:space="preserve"> </w:t>
            </w:r>
            <w:bookmarkEnd w:id="2"/>
          </w:p>
        </w:tc>
        <w:tc>
          <w:tcPr>
            <w:tcW w:w="6412" w:type="dxa"/>
            <w:tcBorders>
              <w:top w:val="single" w:sz="4" w:space="0" w:color="auto"/>
              <w:bottom w:val="single" w:sz="4" w:space="0" w:color="auto"/>
            </w:tcBorders>
          </w:tcPr>
          <w:p w14:paraId="0137403A" w14:textId="20F9CDA8" w:rsidR="004F30DC" w:rsidRPr="00B75148" w:rsidRDefault="004F30DC" w:rsidP="004F30DC">
            <w:pPr>
              <w:rPr>
                <w:rFonts w:ascii="Times New Roman" w:hAnsi="Times New Roman" w:cs="Times New Roman"/>
              </w:rPr>
            </w:pPr>
            <w:r w:rsidRPr="00B75148">
              <w:rPr>
                <w:rFonts w:ascii="Times New Roman" w:hAnsi="Times New Roman" w:cs="Times New Roman"/>
              </w:rPr>
              <w:t xml:space="preserve"> Development of strategies and discussion with the iCAIRD team</w:t>
            </w:r>
            <w:r w:rsidR="007123D3">
              <w:rPr>
                <w:rFonts w:ascii="Times New Roman" w:hAnsi="Times New Roman" w:cs="Times New Roman"/>
              </w:rPr>
              <w:t xml:space="preserve"> </w:t>
            </w:r>
            <w:r w:rsidR="0019102E" w:rsidRPr="0019102E">
              <w:rPr>
                <w:rFonts w:ascii="Times New Roman" w:hAnsi="Times New Roman" w:cs="Times New Roman"/>
              </w:rPr>
              <w:t xml:space="preserve">(involving health data scientists, health services and NHS researchers, radiologists, physicists, </w:t>
            </w:r>
            <w:r w:rsidR="0019102E">
              <w:rPr>
                <w:rFonts w:ascii="Times New Roman" w:hAnsi="Times New Roman" w:cs="Times New Roman"/>
              </w:rPr>
              <w:t xml:space="preserve">and </w:t>
            </w:r>
            <w:r w:rsidR="0019102E" w:rsidRPr="0019102E">
              <w:rPr>
                <w:rFonts w:ascii="Times New Roman" w:hAnsi="Times New Roman" w:cs="Times New Roman"/>
              </w:rPr>
              <w:t>project managers</w:t>
            </w:r>
            <w:r w:rsidR="0019102E">
              <w:rPr>
                <w:rFonts w:ascii="Times New Roman" w:hAnsi="Times New Roman" w:cs="Times New Roman"/>
              </w:rPr>
              <w:t>)</w:t>
            </w:r>
            <w:r w:rsidR="0019102E" w:rsidRPr="0019102E">
              <w:rPr>
                <w:rFonts w:ascii="Times New Roman" w:hAnsi="Times New Roman" w:cs="Times New Roman"/>
              </w:rPr>
              <w:t xml:space="preserve"> </w:t>
            </w:r>
            <w:r w:rsidR="0019102E">
              <w:rPr>
                <w:rFonts w:ascii="Times New Roman" w:hAnsi="Times New Roman" w:cs="Times New Roman"/>
              </w:rPr>
              <w:t>to finalise</w:t>
            </w:r>
            <w:r w:rsidR="007123D3">
              <w:rPr>
                <w:rFonts w:ascii="Times New Roman" w:hAnsi="Times New Roman" w:cs="Times New Roman"/>
              </w:rPr>
              <w:t xml:space="preserve"> the strategies</w:t>
            </w:r>
            <w:r w:rsidR="003C25ED">
              <w:rPr>
                <w:rFonts w:ascii="Times New Roman" w:hAnsi="Times New Roman" w:cs="Times New Roman"/>
              </w:rPr>
              <w:t>.</w:t>
            </w:r>
          </w:p>
        </w:tc>
      </w:tr>
    </w:tbl>
    <w:p w14:paraId="33DD7132" w14:textId="1F743D10" w:rsidR="004F30DC" w:rsidRPr="000327DC" w:rsidRDefault="00CF4A95" w:rsidP="004F30DC">
      <w:pPr>
        <w:pStyle w:val="Caption"/>
        <w:spacing w:line="480" w:lineRule="auto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Additional file 1</w:t>
      </w:r>
      <w:r w:rsidR="004F30D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.</w:t>
      </w:r>
      <w:r w:rsidR="004F30DC" w:rsidRPr="00B66225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4F30DC" w:rsidRPr="000327D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Outline of the process used for stakeholder analysis and informing strategies.</w:t>
      </w:r>
    </w:p>
    <w:p w14:paraId="5A532FAC" w14:textId="77777777" w:rsidR="00EC1386" w:rsidRDefault="00EC1386"/>
    <w:sectPr w:rsidR="00EC1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0F0D"/>
    <w:multiLevelType w:val="hybridMultilevel"/>
    <w:tmpl w:val="18E21A5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033F7B"/>
    <w:multiLevelType w:val="hybridMultilevel"/>
    <w:tmpl w:val="0304F67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03258"/>
    <w:multiLevelType w:val="hybridMultilevel"/>
    <w:tmpl w:val="59349EE4"/>
    <w:lvl w:ilvl="0" w:tplc="0884293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3685E"/>
    <w:multiLevelType w:val="hybridMultilevel"/>
    <w:tmpl w:val="FF7E1A3C"/>
    <w:lvl w:ilvl="0" w:tplc="BC2A1D00">
      <w:start w:val="1"/>
      <w:numFmt w:val="upperLetter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F1F3E"/>
    <w:multiLevelType w:val="hybridMultilevel"/>
    <w:tmpl w:val="1FC660F6"/>
    <w:lvl w:ilvl="0" w:tplc="1C984274">
      <w:start w:val="1"/>
      <w:numFmt w:val="lowerLetter"/>
      <w:lvlText w:val="%1)"/>
      <w:lvlJc w:val="left"/>
      <w:pPr>
        <w:ind w:left="6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497891024">
    <w:abstractNumId w:val="4"/>
  </w:num>
  <w:num w:numId="2" w16cid:durableId="388505073">
    <w:abstractNumId w:val="2"/>
  </w:num>
  <w:num w:numId="3" w16cid:durableId="1727141616">
    <w:abstractNumId w:val="3"/>
  </w:num>
  <w:num w:numId="4" w16cid:durableId="809251630">
    <w:abstractNumId w:val="1"/>
  </w:num>
  <w:num w:numId="5" w16cid:durableId="406655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DC"/>
    <w:rsid w:val="00077190"/>
    <w:rsid w:val="0019102E"/>
    <w:rsid w:val="0030223B"/>
    <w:rsid w:val="003C25ED"/>
    <w:rsid w:val="004F30DC"/>
    <w:rsid w:val="005E0879"/>
    <w:rsid w:val="007123D3"/>
    <w:rsid w:val="00803A6D"/>
    <w:rsid w:val="00B14DC1"/>
    <w:rsid w:val="00B420CD"/>
    <w:rsid w:val="00CB6226"/>
    <w:rsid w:val="00CF4A95"/>
    <w:rsid w:val="00D360F9"/>
    <w:rsid w:val="00EB0DCB"/>
    <w:rsid w:val="00EC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0F0FDE"/>
  <w15:chartTrackingRefBased/>
  <w15:docId w15:val="{1F2DD418-30C2-4D36-BAF6-DA962850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0D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0DC"/>
    <w:pPr>
      <w:ind w:left="720"/>
      <w:contextualSpacing/>
    </w:pPr>
  </w:style>
  <w:style w:type="table" w:styleId="TableGrid">
    <w:name w:val="Table Grid"/>
    <w:basedOn w:val="TableNormal"/>
    <w:uiPriority w:val="39"/>
    <w:rsid w:val="004F30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F30D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167</Words>
  <Characters>1057</Characters>
  <Application>Microsoft Office Word</Application>
  <DocSecurity>0</DocSecurity>
  <Lines>34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Newlands, Rumana</dc:creator>
  <cp:keywords/>
  <dc:description/>
  <cp:lastModifiedBy>Newlands, Rumana</cp:lastModifiedBy>
  <cp:revision>10</cp:revision>
  <dcterms:created xsi:type="dcterms:W3CDTF">2023-09-18T13:16:00Z</dcterms:created>
  <dcterms:modified xsi:type="dcterms:W3CDTF">2024-02-16T15:41:00Z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1147508a-a985-4edd-858c-9a34c1c0cda0</vt:lpwstr>
  </property>
</Properties>
</file>