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1F37" w:rsidRDefault="00F91F37">
      <w:pPr>
        <w:pStyle w:val="Body"/>
      </w:pPr>
    </w:p>
    <w:p w:rsidR="00F91F37" w:rsidRDefault="00F91F37">
      <w:pPr>
        <w:pStyle w:val="Body"/>
      </w:pPr>
    </w:p>
    <w:p w:rsidR="00F91F37" w:rsidRDefault="00F91F37">
      <w:pPr>
        <w:pStyle w:val="Body"/>
      </w:pPr>
    </w:p>
    <w:p w:rsidR="00F91F37" w:rsidRDefault="00F91F37">
      <w:pPr>
        <w:pStyle w:val="Body"/>
      </w:pPr>
    </w:p>
    <w:p w:rsidR="00F91F37" w:rsidRDefault="00F91F37">
      <w:pPr>
        <w:pStyle w:val="Body"/>
      </w:pPr>
    </w:p>
    <w:p w:rsidR="00F91F37" w:rsidRDefault="00F91F37">
      <w:pPr>
        <w:pStyle w:val="Body"/>
      </w:pPr>
    </w:p>
    <w:p w:rsidR="00F91F37" w:rsidRDefault="00F91F37">
      <w:pPr>
        <w:pStyle w:val="Body"/>
      </w:pPr>
    </w:p>
    <w:p w:rsidR="00F91F37" w:rsidRDefault="00F91F37">
      <w:pPr>
        <w:pStyle w:val="Body"/>
      </w:pPr>
    </w:p>
    <w:p w:rsidR="00F91F37" w:rsidRDefault="00F91F37">
      <w:pPr>
        <w:pStyle w:val="Body"/>
      </w:pPr>
    </w:p>
    <w:p w:rsidR="00F91F37" w:rsidRDefault="00F91F37">
      <w:pPr>
        <w:pStyle w:val="Body"/>
      </w:pPr>
    </w:p>
    <w:p w:rsidR="00F91F37" w:rsidRDefault="00000000">
      <w:pPr>
        <w:pStyle w:val="Body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1664969</wp:posOffset>
                </wp:positionH>
                <wp:positionV relativeFrom="page">
                  <wp:posOffset>1121409</wp:posOffset>
                </wp:positionV>
                <wp:extent cx="6659722" cy="2652408"/>
                <wp:effectExtent l="0" t="0" r="0" b="0"/>
                <wp:wrapTopAndBottom distT="0" dist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722" cy="265240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480" w:type="dxa"/>
                              <w:tblInd w:w="7" w:type="dxa"/>
                              <w:tblBorders>
                                <w:top w:val="single" w:sz="2" w:space="0" w:color="929292"/>
                                <w:left w:val="single" w:sz="2" w:space="0" w:color="929292"/>
                                <w:bottom w:val="single" w:sz="2" w:space="0" w:color="929292"/>
                                <w:right w:val="single" w:sz="2" w:space="0" w:color="929292"/>
                                <w:insideH w:val="single" w:sz="6" w:space="0" w:color="929292"/>
                                <w:insideV w:val="single" w:sz="6" w:space="0" w:color="929292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925"/>
                              <w:gridCol w:w="2050"/>
                              <w:gridCol w:w="2377"/>
                              <w:gridCol w:w="1128"/>
                            </w:tblGrid>
                            <w:tr w:rsidR="00F91F37">
                              <w:trPr>
                                <w:trHeight w:val="370"/>
                                <w:tblHeader/>
                              </w:trPr>
                              <w:tc>
                                <w:tcPr>
                                  <w:tcW w:w="1048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F91F37" w:rsidRDefault="00000000">
                                  <w:pPr>
                                    <w:pStyle w:val="TableTitle1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Table 1: The Sociodemographic and obstetric characteristics  of the study participants</w:t>
                                  </w:r>
                                </w:p>
                              </w:tc>
                            </w:tr>
                            <w:tr w:rsidR="00F91F37">
                              <w:trPr>
                                <w:trHeight w:val="672"/>
                                <w:tblHeader/>
                              </w:trPr>
                              <w:tc>
                                <w:tcPr>
                                  <w:tcW w:w="4925" w:type="dxa"/>
                                  <w:tcBorders>
                                    <w:top w:val="single" w:sz="6" w:space="0" w:color="929292"/>
                                    <w:left w:val="single" w:sz="6" w:space="0" w:color="929292"/>
                                    <w:bottom w:val="single" w:sz="8" w:space="0" w:color="89847F"/>
                                    <w:right w:val="single" w:sz="2" w:space="0" w:color="5E5E5E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91F37" w:rsidRDefault="00F91F37"/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6" w:space="0" w:color="929292"/>
                                    <w:left w:val="single" w:sz="2" w:space="0" w:color="5E5E5E"/>
                                    <w:bottom w:val="single" w:sz="8" w:space="0" w:color="89847F"/>
                                    <w:right w:val="single" w:sz="2" w:space="0" w:color="5E5E5E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With preeclampsia</w:t>
                                  </w:r>
                                </w:p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(n = 46)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6" w:space="0" w:color="929292"/>
                                    <w:left w:val="single" w:sz="2" w:space="0" w:color="5E5E5E"/>
                                    <w:bottom w:val="single" w:sz="8" w:space="0" w:color="89847F"/>
                                    <w:right w:val="single" w:sz="2" w:space="0" w:color="5E5E5E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With normal blood pressure</w:t>
                                  </w:r>
                                </w:p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(n = 46)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6" w:space="0" w:color="929292"/>
                                    <w:left w:val="single" w:sz="2" w:space="0" w:color="5E5E5E"/>
                                    <w:bottom w:val="single" w:sz="8" w:space="0" w:color="89847F"/>
                                    <w:right w:val="single" w:sz="6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F91F37">
                              <w:trPr>
                                <w:trHeight w:val="250"/>
                              </w:trPr>
                              <w:tc>
                                <w:tcPr>
                                  <w:tcW w:w="4925" w:type="dxa"/>
                                  <w:tcBorders>
                                    <w:top w:val="single" w:sz="8" w:space="0" w:color="89847F"/>
                                    <w:left w:val="single" w:sz="6" w:space="0" w:color="929292"/>
                                    <w:bottom w:val="single" w:sz="2" w:space="0" w:color="929292"/>
                                    <w:right w:val="single" w:sz="6" w:space="0" w:color="89847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Maternal age (years) (median [25%-75%])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8" w:space="0" w:color="89847F"/>
                                    <w:left w:val="single" w:sz="6" w:space="0" w:color="89847F"/>
                                    <w:bottom w:val="single" w:sz="2" w:space="0" w:color="929292"/>
                                    <w:right w:val="single" w:sz="2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28 [22,75-35,25]  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8" w:space="0" w:color="89847F"/>
                                    <w:left w:val="single" w:sz="2" w:space="0" w:color="929292"/>
                                    <w:bottom w:val="single" w:sz="2" w:space="0" w:color="929292"/>
                                    <w:right w:val="single" w:sz="2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26 [22-30]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8" w:space="0" w:color="89847F"/>
                                    <w:left w:val="single" w:sz="2" w:space="0" w:color="929292"/>
                                    <w:bottom w:val="single" w:sz="2" w:space="0" w:color="929292"/>
                                    <w:right w:val="single" w:sz="6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0.108</w:t>
                                  </w:r>
                                </w:p>
                              </w:tc>
                            </w:tr>
                            <w:tr w:rsidR="00F91F37">
                              <w:trPr>
                                <w:trHeight w:val="302"/>
                              </w:trPr>
                              <w:tc>
                                <w:tcPr>
                                  <w:tcW w:w="4925" w:type="dxa"/>
                                  <w:tcBorders>
                                    <w:top w:val="single" w:sz="2" w:space="0" w:color="929292"/>
                                    <w:left w:val="single" w:sz="6" w:space="0" w:color="929292"/>
                                    <w:bottom w:val="single" w:sz="2" w:space="0" w:color="929292"/>
                                    <w:right w:val="single" w:sz="6" w:space="0" w:color="89847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Body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de-DE"/>
                                    </w:rPr>
                                    <w:t>mass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de-DE"/>
                                    </w:rPr>
                                    <w:t>index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(kg/m</w:t>
                                  </w:r>
                                  <w:r>
                                    <w:rPr>
                                      <w:b/>
                                      <w:bCs/>
                                      <w:position w:val="8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) (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>median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[25%-75%])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2" w:space="0" w:color="929292"/>
                                    <w:left w:val="single" w:sz="6" w:space="0" w:color="89847F"/>
                                    <w:bottom w:val="single" w:sz="2" w:space="0" w:color="929292"/>
                                    <w:right w:val="single" w:sz="2" w:space="0" w:color="929292"/>
                                  </w:tcBorders>
                                  <w:shd w:val="clear" w:color="auto" w:fill="F4F9F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30,26 [29,67-32,11] 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2" w:space="0" w:color="929292"/>
                                    <w:left w:val="single" w:sz="2" w:space="0" w:color="929292"/>
                                    <w:bottom w:val="single" w:sz="2" w:space="0" w:color="929292"/>
                                    <w:right w:val="single" w:sz="2" w:space="0" w:color="929292"/>
                                  </w:tcBorders>
                                  <w:shd w:val="clear" w:color="auto" w:fill="F4F9F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28,67 [28,46-30,99]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2" w:space="0" w:color="929292"/>
                                    <w:left w:val="single" w:sz="2" w:space="0" w:color="929292"/>
                                    <w:bottom w:val="single" w:sz="2" w:space="0" w:color="929292"/>
                                    <w:right w:val="single" w:sz="6" w:space="0" w:color="929292"/>
                                  </w:tcBorders>
                                  <w:shd w:val="clear" w:color="auto" w:fill="F4F9F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0.099</w:t>
                                  </w:r>
                                </w:p>
                              </w:tc>
                            </w:tr>
                            <w:tr w:rsidR="00F91F37">
                              <w:trPr>
                                <w:trHeight w:val="222"/>
                              </w:trPr>
                              <w:tc>
                                <w:tcPr>
                                  <w:tcW w:w="4925" w:type="dxa"/>
                                  <w:tcBorders>
                                    <w:top w:val="single" w:sz="2" w:space="0" w:color="929292"/>
                                    <w:left w:val="single" w:sz="6" w:space="0" w:color="929292"/>
                                    <w:bottom w:val="single" w:sz="2" w:space="0" w:color="929292"/>
                                    <w:right w:val="single" w:sz="6" w:space="0" w:color="89847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Gestational age (weeks)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2" w:space="0" w:color="929292"/>
                                    <w:left w:val="single" w:sz="6" w:space="0" w:color="89847F"/>
                                    <w:bottom w:val="single" w:sz="2" w:space="0" w:color="929292"/>
                                    <w:right w:val="single" w:sz="2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36 [33,75-37,25]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2" w:space="0" w:color="929292"/>
                                    <w:left w:val="single" w:sz="2" w:space="0" w:color="929292"/>
                                    <w:bottom w:val="single" w:sz="2" w:space="0" w:color="929292"/>
                                    <w:right w:val="single" w:sz="2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35 [33-38] 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2" w:space="0" w:color="929292"/>
                                    <w:left w:val="single" w:sz="2" w:space="0" w:color="929292"/>
                                    <w:bottom w:val="single" w:sz="2" w:space="0" w:color="929292"/>
                                    <w:right w:val="single" w:sz="6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0.534</w:t>
                                  </w:r>
                                </w:p>
                              </w:tc>
                            </w:tr>
                            <w:tr w:rsidR="00F91F37">
                              <w:trPr>
                                <w:trHeight w:val="222"/>
                              </w:trPr>
                              <w:tc>
                                <w:tcPr>
                                  <w:tcW w:w="4925" w:type="dxa"/>
                                  <w:tcBorders>
                                    <w:top w:val="single" w:sz="2" w:space="0" w:color="929292"/>
                                    <w:left w:val="single" w:sz="6" w:space="0" w:color="929292"/>
                                    <w:bottom w:val="single" w:sz="2" w:space="0" w:color="929292"/>
                                    <w:right w:val="single" w:sz="6" w:space="0" w:color="89847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Gravida (median [25%-75%])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2" w:space="0" w:color="929292"/>
                                    <w:left w:val="single" w:sz="6" w:space="0" w:color="89847F"/>
                                    <w:bottom w:val="single" w:sz="2" w:space="0" w:color="929292"/>
                                    <w:right w:val="single" w:sz="2" w:space="0" w:color="929292"/>
                                  </w:tcBorders>
                                  <w:shd w:val="clear" w:color="auto" w:fill="F4F9F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2 [1-4] 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2" w:space="0" w:color="929292"/>
                                    <w:left w:val="single" w:sz="2" w:space="0" w:color="929292"/>
                                    <w:bottom w:val="single" w:sz="2" w:space="0" w:color="929292"/>
                                    <w:right w:val="single" w:sz="2" w:space="0" w:color="929292"/>
                                  </w:tcBorders>
                                  <w:shd w:val="clear" w:color="auto" w:fill="F4F9F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 [1-3,25]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2" w:space="0" w:color="929292"/>
                                    <w:left w:val="single" w:sz="2" w:space="0" w:color="929292"/>
                                    <w:bottom w:val="single" w:sz="2" w:space="0" w:color="929292"/>
                                    <w:right w:val="single" w:sz="6" w:space="0" w:color="929292"/>
                                  </w:tcBorders>
                                  <w:shd w:val="clear" w:color="auto" w:fill="F4F9F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0.987</w:t>
                                  </w:r>
                                </w:p>
                              </w:tc>
                            </w:tr>
                            <w:tr w:rsidR="00F91F37">
                              <w:trPr>
                                <w:trHeight w:val="222"/>
                              </w:trPr>
                              <w:tc>
                                <w:tcPr>
                                  <w:tcW w:w="4925" w:type="dxa"/>
                                  <w:tcBorders>
                                    <w:top w:val="single" w:sz="2" w:space="0" w:color="929292"/>
                                    <w:left w:val="single" w:sz="6" w:space="0" w:color="929292"/>
                                    <w:bottom w:val="single" w:sz="2" w:space="0" w:color="929292"/>
                                    <w:right w:val="single" w:sz="6" w:space="0" w:color="89847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Parity (median [25%-75%])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2" w:space="0" w:color="929292"/>
                                    <w:left w:val="single" w:sz="6" w:space="0" w:color="89847F"/>
                                    <w:bottom w:val="single" w:sz="2" w:space="0" w:color="929292"/>
                                    <w:right w:val="single" w:sz="2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1 [0-2] 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2" w:space="0" w:color="929292"/>
                                    <w:left w:val="single" w:sz="2" w:space="0" w:color="929292"/>
                                    <w:bottom w:val="single" w:sz="2" w:space="0" w:color="929292"/>
                                    <w:right w:val="single" w:sz="2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2 [0-2] 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2" w:space="0" w:color="929292"/>
                                    <w:left w:val="single" w:sz="2" w:space="0" w:color="929292"/>
                                    <w:bottom w:val="single" w:sz="2" w:space="0" w:color="929292"/>
                                    <w:right w:val="single" w:sz="6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0.700</w:t>
                                  </w:r>
                                </w:p>
                              </w:tc>
                            </w:tr>
                            <w:tr w:rsidR="00F91F37">
                              <w:trPr>
                                <w:trHeight w:val="222"/>
                              </w:trPr>
                              <w:tc>
                                <w:tcPr>
                                  <w:tcW w:w="4925" w:type="dxa"/>
                                  <w:tcBorders>
                                    <w:top w:val="single" w:sz="2" w:space="0" w:color="929292"/>
                                    <w:left w:val="single" w:sz="6" w:space="0" w:color="929292"/>
                                    <w:bottom w:val="single" w:sz="2" w:space="0" w:color="929292"/>
                                    <w:right w:val="single" w:sz="6" w:space="0" w:color="89847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Systolic blood pressure (mmHg) (median [25%-75%])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2" w:space="0" w:color="929292"/>
                                    <w:left w:val="single" w:sz="6" w:space="0" w:color="89847F"/>
                                    <w:bottom w:val="single" w:sz="2" w:space="0" w:color="929292"/>
                                    <w:right w:val="single" w:sz="2" w:space="0" w:color="929292"/>
                                  </w:tcBorders>
                                  <w:shd w:val="clear" w:color="auto" w:fill="F4F9F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145 [128-158]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2" w:space="0" w:color="929292"/>
                                    <w:left w:val="single" w:sz="2" w:space="0" w:color="929292"/>
                                    <w:bottom w:val="single" w:sz="2" w:space="0" w:color="929292"/>
                                    <w:right w:val="single" w:sz="2" w:space="0" w:color="929292"/>
                                  </w:tcBorders>
                                  <w:shd w:val="clear" w:color="auto" w:fill="F4F9F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115,50 [110-120]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2" w:space="0" w:color="929292"/>
                                    <w:left w:val="single" w:sz="2" w:space="0" w:color="929292"/>
                                    <w:bottom w:val="single" w:sz="2" w:space="0" w:color="929292"/>
                                    <w:right w:val="single" w:sz="6" w:space="0" w:color="929292"/>
                                  </w:tcBorders>
                                  <w:shd w:val="clear" w:color="auto" w:fill="F4F9F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&lt; 0.001</w:t>
                                  </w:r>
                                </w:p>
                              </w:tc>
                            </w:tr>
                            <w:tr w:rsidR="00F91F37">
                              <w:trPr>
                                <w:trHeight w:val="255"/>
                              </w:trPr>
                              <w:tc>
                                <w:tcPr>
                                  <w:tcW w:w="4925" w:type="dxa"/>
                                  <w:tcBorders>
                                    <w:top w:val="single" w:sz="2" w:space="0" w:color="929292"/>
                                    <w:left w:val="single" w:sz="6" w:space="0" w:color="929292"/>
                                    <w:bottom w:val="single" w:sz="6" w:space="0" w:color="929292"/>
                                    <w:right w:val="single" w:sz="6" w:space="0" w:color="89847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Diastolic blood pressure (mmHg) (median [25%-75%])</w:t>
                                  </w:r>
                                </w:p>
                              </w:tc>
                              <w:tc>
                                <w:tcPr>
                                  <w:tcW w:w="2050" w:type="dxa"/>
                                  <w:tcBorders>
                                    <w:top w:val="single" w:sz="2" w:space="0" w:color="929292"/>
                                    <w:left w:val="single" w:sz="6" w:space="0" w:color="89847F"/>
                                    <w:bottom w:val="single" w:sz="6" w:space="0" w:color="929292"/>
                                    <w:right w:val="single" w:sz="2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88 [80-95,75]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2" w:space="0" w:color="929292"/>
                                    <w:left w:val="single" w:sz="2" w:space="0" w:color="929292"/>
                                    <w:bottom w:val="single" w:sz="6" w:space="0" w:color="929292"/>
                                    <w:right w:val="single" w:sz="2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71,50 [70-80]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single" w:sz="2" w:space="0" w:color="929292"/>
                                    <w:left w:val="single" w:sz="2" w:space="0" w:color="929292"/>
                                    <w:bottom w:val="single" w:sz="6" w:space="0" w:color="929292"/>
                                    <w:right w:val="single" w:sz="6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&lt; 0.001</w:t>
                                  </w:r>
                                </w:p>
                              </w:tc>
                            </w:tr>
                          </w:tbl>
                          <w:p w:rsidR="008F4EBE" w:rsidRDefault="008F4EBE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margin-left:131.1pt;margin-top:88.3pt;width:524.4pt;height:208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" filled="f" stroked="f">
                <v:textbox style="mso-fit-shape-to-text:t" inset="0,0,0,0">
                  <w:txbxContent>
                    <w:tbl>
                      <w:tblPr>
                        <w:tblW w:w="10480" w:type="dxa"/>
                        <w:tblInd w:w="7" w:type="dxa"/>
                        <w:tblBorders>
                          <w:top w:val="single" w:sz="2" w:space="0" w:color="929292"/>
                          <w:left w:val="single" w:sz="2" w:space="0" w:color="929292"/>
                          <w:bottom w:val="single" w:sz="2" w:space="0" w:color="929292"/>
                          <w:right w:val="single" w:sz="2" w:space="0" w:color="929292"/>
                          <w:insideH w:val="single" w:sz="6" w:space="0" w:color="929292"/>
                          <w:insideV w:val="single" w:sz="6" w:space="0" w:color="929292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925"/>
                        <w:gridCol w:w="2050"/>
                        <w:gridCol w:w="2377"/>
                        <w:gridCol w:w="1128"/>
                      </w:tblGrid>
                      <w:tr w:rsidR="00F91F37">
                        <w:trPr>
                          <w:trHeight w:val="370"/>
                          <w:tblHeader/>
                        </w:trPr>
                        <w:tc>
                          <w:tcPr>
                            <w:tcW w:w="1048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F91F37" w:rsidRDefault="00000000">
                            <w:pPr>
                              <w:pStyle w:val="TableTitle1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Table 1: The Sociodemographic and obstetric characteristics  of the study participants</w:t>
                            </w:r>
                          </w:p>
                        </w:tc>
                      </w:tr>
                      <w:tr w:rsidR="00F91F37">
                        <w:trPr>
                          <w:trHeight w:val="672"/>
                          <w:tblHeader/>
                        </w:trPr>
                        <w:tc>
                          <w:tcPr>
                            <w:tcW w:w="4925" w:type="dxa"/>
                            <w:tcBorders>
                              <w:top w:val="single" w:sz="6" w:space="0" w:color="929292"/>
                              <w:left w:val="single" w:sz="6" w:space="0" w:color="929292"/>
                              <w:bottom w:val="single" w:sz="8" w:space="0" w:color="89847F"/>
                              <w:right w:val="single" w:sz="2" w:space="0" w:color="5E5E5E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91F37" w:rsidRDefault="00F91F37"/>
                        </w:tc>
                        <w:tc>
                          <w:tcPr>
                            <w:tcW w:w="2050" w:type="dxa"/>
                            <w:tcBorders>
                              <w:top w:val="single" w:sz="6" w:space="0" w:color="929292"/>
                              <w:left w:val="single" w:sz="2" w:space="0" w:color="5E5E5E"/>
                              <w:bottom w:val="single" w:sz="8" w:space="0" w:color="89847F"/>
                              <w:right w:val="single" w:sz="2" w:space="0" w:color="5E5E5E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With preeclampsia</w:t>
                            </w:r>
                          </w:p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(n = 46)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6" w:space="0" w:color="929292"/>
                              <w:left w:val="single" w:sz="2" w:space="0" w:color="5E5E5E"/>
                              <w:bottom w:val="single" w:sz="8" w:space="0" w:color="89847F"/>
                              <w:right w:val="single" w:sz="2" w:space="0" w:color="5E5E5E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With normal blood pressure</w:t>
                            </w:r>
                          </w:p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(n = 46)</w:t>
                            </w:r>
                          </w:p>
                        </w:tc>
                        <w:tc>
                          <w:tcPr>
                            <w:tcW w:w="1127" w:type="dxa"/>
                            <w:tcBorders>
                              <w:top w:val="single" w:sz="6" w:space="0" w:color="929292"/>
                              <w:left w:val="single" w:sz="2" w:space="0" w:color="5E5E5E"/>
                              <w:bottom w:val="single" w:sz="8" w:space="0" w:color="89847F"/>
                              <w:right w:val="single" w:sz="6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</w:tc>
                      </w:tr>
                      <w:tr w:rsidR="00F91F37">
                        <w:trPr>
                          <w:trHeight w:val="250"/>
                        </w:trPr>
                        <w:tc>
                          <w:tcPr>
                            <w:tcW w:w="4925" w:type="dxa"/>
                            <w:tcBorders>
                              <w:top w:val="single" w:sz="8" w:space="0" w:color="89847F"/>
                              <w:left w:val="single" w:sz="6" w:space="0" w:color="929292"/>
                              <w:bottom w:val="single" w:sz="2" w:space="0" w:color="929292"/>
                              <w:right w:val="single" w:sz="6" w:space="0" w:color="89847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Maternal age (years) (median [25%-75%])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8" w:space="0" w:color="89847F"/>
                              <w:left w:val="single" w:sz="6" w:space="0" w:color="89847F"/>
                              <w:bottom w:val="single" w:sz="2" w:space="0" w:color="929292"/>
                              <w:right w:val="single" w:sz="2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28 [22,75-35,25]  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8" w:space="0" w:color="89847F"/>
                              <w:left w:val="single" w:sz="2" w:space="0" w:color="929292"/>
                              <w:bottom w:val="single" w:sz="2" w:space="0" w:color="929292"/>
                              <w:right w:val="single" w:sz="2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26 [22-30]</w:t>
                            </w:r>
                          </w:p>
                        </w:tc>
                        <w:tc>
                          <w:tcPr>
                            <w:tcW w:w="1127" w:type="dxa"/>
                            <w:tcBorders>
                              <w:top w:val="single" w:sz="8" w:space="0" w:color="89847F"/>
                              <w:left w:val="single" w:sz="2" w:space="0" w:color="929292"/>
                              <w:bottom w:val="single" w:sz="2" w:space="0" w:color="929292"/>
                              <w:right w:val="single" w:sz="6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0.108</w:t>
                            </w:r>
                          </w:p>
                        </w:tc>
                      </w:tr>
                      <w:tr w:rsidR="00F91F37">
                        <w:trPr>
                          <w:trHeight w:val="302"/>
                        </w:trPr>
                        <w:tc>
                          <w:tcPr>
                            <w:tcW w:w="4925" w:type="dxa"/>
                            <w:tcBorders>
                              <w:top w:val="single" w:sz="2" w:space="0" w:color="929292"/>
                              <w:left w:val="single" w:sz="6" w:space="0" w:color="929292"/>
                              <w:bottom w:val="single" w:sz="2" w:space="0" w:color="929292"/>
                              <w:right w:val="single" w:sz="6" w:space="0" w:color="89847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Body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mass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index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 (kg/m</w:t>
                            </w:r>
                            <w:r>
                              <w:rPr>
                                <w:b/>
                                <w:bCs/>
                                <w:position w:val="8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) (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>median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pt-PT"/>
                              </w:rPr>
                              <w:t xml:space="preserve"> [25%-75%])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2" w:space="0" w:color="929292"/>
                              <w:left w:val="single" w:sz="6" w:space="0" w:color="89847F"/>
                              <w:bottom w:val="single" w:sz="2" w:space="0" w:color="929292"/>
                              <w:right w:val="single" w:sz="2" w:space="0" w:color="929292"/>
                            </w:tcBorders>
                            <w:shd w:val="clear" w:color="auto" w:fill="F4F9F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30,26 [29,67-32,11] 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2" w:space="0" w:color="929292"/>
                              <w:left w:val="single" w:sz="2" w:space="0" w:color="929292"/>
                              <w:bottom w:val="single" w:sz="2" w:space="0" w:color="929292"/>
                              <w:right w:val="single" w:sz="2" w:space="0" w:color="929292"/>
                            </w:tcBorders>
                            <w:shd w:val="clear" w:color="auto" w:fill="F4F9F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28,67 [28,46-30,99]</w:t>
                            </w:r>
                          </w:p>
                        </w:tc>
                        <w:tc>
                          <w:tcPr>
                            <w:tcW w:w="1127" w:type="dxa"/>
                            <w:tcBorders>
                              <w:top w:val="single" w:sz="2" w:space="0" w:color="929292"/>
                              <w:left w:val="single" w:sz="2" w:space="0" w:color="929292"/>
                              <w:bottom w:val="single" w:sz="2" w:space="0" w:color="929292"/>
                              <w:right w:val="single" w:sz="6" w:space="0" w:color="929292"/>
                            </w:tcBorders>
                            <w:shd w:val="clear" w:color="auto" w:fill="F4F9F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0.099</w:t>
                            </w:r>
                          </w:p>
                        </w:tc>
                      </w:tr>
                      <w:tr w:rsidR="00F91F37">
                        <w:trPr>
                          <w:trHeight w:val="222"/>
                        </w:trPr>
                        <w:tc>
                          <w:tcPr>
                            <w:tcW w:w="4925" w:type="dxa"/>
                            <w:tcBorders>
                              <w:top w:val="single" w:sz="2" w:space="0" w:color="929292"/>
                              <w:left w:val="single" w:sz="6" w:space="0" w:color="929292"/>
                              <w:bottom w:val="single" w:sz="2" w:space="0" w:color="929292"/>
                              <w:right w:val="single" w:sz="6" w:space="0" w:color="89847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Gestational age (weeks)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2" w:space="0" w:color="929292"/>
                              <w:left w:val="single" w:sz="6" w:space="0" w:color="89847F"/>
                              <w:bottom w:val="single" w:sz="2" w:space="0" w:color="929292"/>
                              <w:right w:val="single" w:sz="2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36 [33,75-37,25]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2" w:space="0" w:color="929292"/>
                              <w:left w:val="single" w:sz="2" w:space="0" w:color="929292"/>
                              <w:bottom w:val="single" w:sz="2" w:space="0" w:color="929292"/>
                              <w:right w:val="single" w:sz="2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35 [33-38] </w:t>
                            </w:r>
                          </w:p>
                        </w:tc>
                        <w:tc>
                          <w:tcPr>
                            <w:tcW w:w="1127" w:type="dxa"/>
                            <w:tcBorders>
                              <w:top w:val="single" w:sz="2" w:space="0" w:color="929292"/>
                              <w:left w:val="single" w:sz="2" w:space="0" w:color="929292"/>
                              <w:bottom w:val="single" w:sz="2" w:space="0" w:color="929292"/>
                              <w:right w:val="single" w:sz="6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0.534</w:t>
                            </w:r>
                          </w:p>
                        </w:tc>
                      </w:tr>
                      <w:tr w:rsidR="00F91F37">
                        <w:trPr>
                          <w:trHeight w:val="222"/>
                        </w:trPr>
                        <w:tc>
                          <w:tcPr>
                            <w:tcW w:w="4925" w:type="dxa"/>
                            <w:tcBorders>
                              <w:top w:val="single" w:sz="2" w:space="0" w:color="929292"/>
                              <w:left w:val="single" w:sz="6" w:space="0" w:color="929292"/>
                              <w:bottom w:val="single" w:sz="2" w:space="0" w:color="929292"/>
                              <w:right w:val="single" w:sz="6" w:space="0" w:color="89847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Gravida (median [25%-75%])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2" w:space="0" w:color="929292"/>
                              <w:left w:val="single" w:sz="6" w:space="0" w:color="89847F"/>
                              <w:bottom w:val="single" w:sz="2" w:space="0" w:color="929292"/>
                              <w:right w:val="single" w:sz="2" w:space="0" w:color="929292"/>
                            </w:tcBorders>
                            <w:shd w:val="clear" w:color="auto" w:fill="F4F9F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2 [1-4] 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2" w:space="0" w:color="929292"/>
                              <w:left w:val="single" w:sz="2" w:space="0" w:color="929292"/>
                              <w:bottom w:val="single" w:sz="2" w:space="0" w:color="929292"/>
                              <w:right w:val="single" w:sz="2" w:space="0" w:color="929292"/>
                            </w:tcBorders>
                            <w:shd w:val="clear" w:color="auto" w:fill="F4F9F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 [1-3,25]</w:t>
                            </w:r>
                          </w:p>
                        </w:tc>
                        <w:tc>
                          <w:tcPr>
                            <w:tcW w:w="1127" w:type="dxa"/>
                            <w:tcBorders>
                              <w:top w:val="single" w:sz="2" w:space="0" w:color="929292"/>
                              <w:left w:val="single" w:sz="2" w:space="0" w:color="929292"/>
                              <w:bottom w:val="single" w:sz="2" w:space="0" w:color="929292"/>
                              <w:right w:val="single" w:sz="6" w:space="0" w:color="929292"/>
                            </w:tcBorders>
                            <w:shd w:val="clear" w:color="auto" w:fill="F4F9F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0.987</w:t>
                            </w:r>
                          </w:p>
                        </w:tc>
                      </w:tr>
                      <w:tr w:rsidR="00F91F37">
                        <w:trPr>
                          <w:trHeight w:val="222"/>
                        </w:trPr>
                        <w:tc>
                          <w:tcPr>
                            <w:tcW w:w="4925" w:type="dxa"/>
                            <w:tcBorders>
                              <w:top w:val="single" w:sz="2" w:space="0" w:color="929292"/>
                              <w:left w:val="single" w:sz="6" w:space="0" w:color="929292"/>
                              <w:bottom w:val="single" w:sz="2" w:space="0" w:color="929292"/>
                              <w:right w:val="single" w:sz="6" w:space="0" w:color="89847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Parity (median [25%-75%])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2" w:space="0" w:color="929292"/>
                              <w:left w:val="single" w:sz="6" w:space="0" w:color="89847F"/>
                              <w:bottom w:val="single" w:sz="2" w:space="0" w:color="929292"/>
                              <w:right w:val="single" w:sz="2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1 [0-2] 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2" w:space="0" w:color="929292"/>
                              <w:left w:val="single" w:sz="2" w:space="0" w:color="929292"/>
                              <w:bottom w:val="single" w:sz="2" w:space="0" w:color="929292"/>
                              <w:right w:val="single" w:sz="2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2 [0-2] </w:t>
                            </w:r>
                          </w:p>
                        </w:tc>
                        <w:tc>
                          <w:tcPr>
                            <w:tcW w:w="1127" w:type="dxa"/>
                            <w:tcBorders>
                              <w:top w:val="single" w:sz="2" w:space="0" w:color="929292"/>
                              <w:left w:val="single" w:sz="2" w:space="0" w:color="929292"/>
                              <w:bottom w:val="single" w:sz="2" w:space="0" w:color="929292"/>
                              <w:right w:val="single" w:sz="6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0.700</w:t>
                            </w:r>
                          </w:p>
                        </w:tc>
                      </w:tr>
                      <w:tr w:rsidR="00F91F37">
                        <w:trPr>
                          <w:trHeight w:val="222"/>
                        </w:trPr>
                        <w:tc>
                          <w:tcPr>
                            <w:tcW w:w="4925" w:type="dxa"/>
                            <w:tcBorders>
                              <w:top w:val="single" w:sz="2" w:space="0" w:color="929292"/>
                              <w:left w:val="single" w:sz="6" w:space="0" w:color="929292"/>
                              <w:bottom w:val="single" w:sz="2" w:space="0" w:color="929292"/>
                              <w:right w:val="single" w:sz="6" w:space="0" w:color="89847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Systolic blood pressure (mmHg) (median [25%-75%])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2" w:space="0" w:color="929292"/>
                              <w:left w:val="single" w:sz="6" w:space="0" w:color="89847F"/>
                              <w:bottom w:val="single" w:sz="2" w:space="0" w:color="929292"/>
                              <w:right w:val="single" w:sz="2" w:space="0" w:color="929292"/>
                            </w:tcBorders>
                            <w:shd w:val="clear" w:color="auto" w:fill="F4F9F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145 [128-158]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2" w:space="0" w:color="929292"/>
                              <w:left w:val="single" w:sz="2" w:space="0" w:color="929292"/>
                              <w:bottom w:val="single" w:sz="2" w:space="0" w:color="929292"/>
                              <w:right w:val="single" w:sz="2" w:space="0" w:color="929292"/>
                            </w:tcBorders>
                            <w:shd w:val="clear" w:color="auto" w:fill="F4F9F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115,50 [110-120]</w:t>
                            </w:r>
                          </w:p>
                        </w:tc>
                        <w:tc>
                          <w:tcPr>
                            <w:tcW w:w="1127" w:type="dxa"/>
                            <w:tcBorders>
                              <w:top w:val="single" w:sz="2" w:space="0" w:color="929292"/>
                              <w:left w:val="single" w:sz="2" w:space="0" w:color="929292"/>
                              <w:bottom w:val="single" w:sz="2" w:space="0" w:color="929292"/>
                              <w:right w:val="single" w:sz="6" w:space="0" w:color="929292"/>
                            </w:tcBorders>
                            <w:shd w:val="clear" w:color="auto" w:fill="F4F9F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&lt; 0.001</w:t>
                            </w:r>
                          </w:p>
                        </w:tc>
                      </w:tr>
                      <w:tr w:rsidR="00F91F37">
                        <w:trPr>
                          <w:trHeight w:val="255"/>
                        </w:trPr>
                        <w:tc>
                          <w:tcPr>
                            <w:tcW w:w="4925" w:type="dxa"/>
                            <w:tcBorders>
                              <w:top w:val="single" w:sz="2" w:space="0" w:color="929292"/>
                              <w:left w:val="single" w:sz="6" w:space="0" w:color="929292"/>
                              <w:bottom w:val="single" w:sz="6" w:space="0" w:color="929292"/>
                              <w:right w:val="single" w:sz="6" w:space="0" w:color="89847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Diastolic blood pressure (mmHg) (median [25%-75%])</w:t>
                            </w:r>
                          </w:p>
                        </w:tc>
                        <w:tc>
                          <w:tcPr>
                            <w:tcW w:w="2050" w:type="dxa"/>
                            <w:tcBorders>
                              <w:top w:val="single" w:sz="2" w:space="0" w:color="929292"/>
                              <w:left w:val="single" w:sz="6" w:space="0" w:color="89847F"/>
                              <w:bottom w:val="single" w:sz="6" w:space="0" w:color="929292"/>
                              <w:right w:val="single" w:sz="2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88 [80-95,75]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2" w:space="0" w:color="929292"/>
                              <w:left w:val="single" w:sz="2" w:space="0" w:color="929292"/>
                              <w:bottom w:val="single" w:sz="6" w:space="0" w:color="929292"/>
                              <w:right w:val="single" w:sz="2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71,50 [70-80]</w:t>
                            </w:r>
                          </w:p>
                        </w:tc>
                        <w:tc>
                          <w:tcPr>
                            <w:tcW w:w="1127" w:type="dxa"/>
                            <w:tcBorders>
                              <w:top w:val="single" w:sz="2" w:space="0" w:color="929292"/>
                              <w:left w:val="single" w:sz="2" w:space="0" w:color="929292"/>
                              <w:bottom w:val="single" w:sz="6" w:space="0" w:color="929292"/>
                              <w:right w:val="single" w:sz="6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&lt; 0.001</w:t>
                            </w:r>
                          </w:p>
                        </w:tc>
                      </w:tr>
                    </w:tbl>
                    <w:p w:rsidR="008F4EBE" w:rsidRDefault="008F4EBE"/>
                  </w:txbxContent>
                </v:textbox>
                <w10:wrap type="topAndBottom" anchorx="page" anchory="page"/>
              </v:rect>
            </w:pict>
          </mc:Fallback>
        </mc:AlternateContent>
      </w:r>
    </w:p>
    <w:p w:rsidR="00F91F37" w:rsidRDefault="00F91F37">
      <w:pPr>
        <w:pStyle w:val="Body"/>
      </w:pPr>
    </w:p>
    <w:p w:rsidR="00F91F37" w:rsidRDefault="00F91F37">
      <w:pPr>
        <w:pStyle w:val="Body"/>
      </w:pPr>
    </w:p>
    <w:p w:rsidR="00F91F37" w:rsidRDefault="00F91F37">
      <w:pPr>
        <w:pStyle w:val="Body"/>
      </w:pPr>
    </w:p>
    <w:p w:rsidR="00F91F37" w:rsidRDefault="00F91F37">
      <w:pPr>
        <w:pStyle w:val="Body"/>
      </w:pPr>
    </w:p>
    <w:p w:rsidR="00F91F37" w:rsidRDefault="00F91F37">
      <w:pPr>
        <w:pStyle w:val="Body"/>
      </w:pPr>
    </w:p>
    <w:p w:rsidR="00F91F37" w:rsidRDefault="00F91F37">
      <w:pPr>
        <w:pStyle w:val="Body"/>
      </w:pPr>
    </w:p>
    <w:p w:rsidR="00F91F37" w:rsidRDefault="00F91F37">
      <w:pPr>
        <w:pStyle w:val="Body"/>
      </w:pPr>
    </w:p>
    <w:p w:rsidR="00F91F37" w:rsidRDefault="00F91F37">
      <w:pPr>
        <w:pStyle w:val="Body"/>
      </w:pPr>
    </w:p>
    <w:p w:rsidR="00F91F37" w:rsidRDefault="00F91F37">
      <w:pPr>
        <w:pStyle w:val="Body"/>
      </w:pPr>
    </w:p>
    <w:p w:rsidR="00F91F37" w:rsidRDefault="00F91F37">
      <w:pPr>
        <w:pStyle w:val="Body"/>
      </w:pPr>
    </w:p>
    <w:p w:rsidR="00F91F37" w:rsidRDefault="00F91F37">
      <w:pPr>
        <w:pStyle w:val="Body"/>
      </w:pPr>
    </w:p>
    <w:p w:rsidR="00F91F37" w:rsidRDefault="00F91F37">
      <w:pPr>
        <w:pStyle w:val="Body"/>
      </w:pPr>
    </w:p>
    <w:p w:rsidR="00F91F37" w:rsidRDefault="00F91F37">
      <w:pPr>
        <w:pStyle w:val="Body"/>
      </w:pPr>
    </w:p>
    <w:p w:rsidR="00F91F37" w:rsidRDefault="00F91F37">
      <w:pPr>
        <w:pStyle w:val="Body"/>
      </w:pPr>
    </w:p>
    <w:p w:rsidR="00F91F37" w:rsidRDefault="00F91F37">
      <w:pPr>
        <w:pStyle w:val="Body"/>
      </w:pPr>
    </w:p>
    <w:p w:rsidR="00F91F37" w:rsidRDefault="00F91F37">
      <w:pPr>
        <w:pStyle w:val="Body"/>
      </w:pPr>
    </w:p>
    <w:p w:rsidR="00F91F37" w:rsidRDefault="00F91F37">
      <w:pPr>
        <w:pStyle w:val="Body"/>
      </w:pPr>
    </w:p>
    <w:p w:rsidR="00F91F37" w:rsidRDefault="00F91F37">
      <w:pPr>
        <w:pStyle w:val="Body"/>
      </w:pPr>
    </w:p>
    <w:p w:rsidR="00F91F37" w:rsidRDefault="00F91F37">
      <w:pPr>
        <w:pStyle w:val="Body"/>
      </w:pPr>
    </w:p>
    <w:p w:rsidR="00F91F37" w:rsidRDefault="00F91F37">
      <w:pPr>
        <w:pStyle w:val="Body"/>
      </w:pPr>
    </w:p>
    <w:p w:rsidR="00F91F37" w:rsidRDefault="00F91F37">
      <w:pPr>
        <w:pStyle w:val="Body"/>
      </w:pPr>
    </w:p>
    <w:p w:rsidR="00F91F37" w:rsidRDefault="00000000">
      <w:pPr>
        <w:pStyle w:val="Body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1725929</wp:posOffset>
                </wp:positionH>
                <wp:positionV relativeFrom="page">
                  <wp:posOffset>1083309</wp:posOffset>
                </wp:positionV>
                <wp:extent cx="5290344" cy="2109561"/>
                <wp:effectExtent l="0" t="0" r="0" b="0"/>
                <wp:wrapTopAndBottom distT="0" dist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0344" cy="210956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8324" w:type="dxa"/>
                              <w:tblInd w:w="7" w:type="dxa"/>
                              <w:tblBorders>
                                <w:top w:val="single" w:sz="2" w:space="0" w:color="929292"/>
                                <w:left w:val="single" w:sz="2" w:space="0" w:color="929292"/>
                                <w:bottom w:val="single" w:sz="2" w:space="0" w:color="929292"/>
                                <w:right w:val="single" w:sz="2" w:space="0" w:color="929292"/>
                                <w:insideH w:val="single" w:sz="6" w:space="0" w:color="929292"/>
                                <w:insideV w:val="single" w:sz="6" w:space="0" w:color="929292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746"/>
                              <w:gridCol w:w="2312"/>
                              <w:gridCol w:w="2471"/>
                              <w:gridCol w:w="795"/>
                            </w:tblGrid>
                            <w:tr w:rsidR="00F91F37">
                              <w:trPr>
                                <w:trHeight w:val="370"/>
                                <w:tblHeader/>
                              </w:trPr>
                              <w:tc>
                                <w:tcPr>
                                  <w:tcW w:w="8324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F91F37" w:rsidRDefault="00000000">
                                  <w:pPr>
                                    <w:pStyle w:val="TableTitle1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Table 2: Laboratory measurements of the study participants</w:t>
                                  </w:r>
                                </w:p>
                              </w:tc>
                            </w:tr>
                            <w:tr w:rsidR="00F91F37">
                              <w:trPr>
                                <w:trHeight w:val="672"/>
                                <w:tblHeader/>
                              </w:trPr>
                              <w:tc>
                                <w:tcPr>
                                  <w:tcW w:w="2746" w:type="dxa"/>
                                  <w:tcBorders>
                                    <w:top w:val="single" w:sz="6" w:space="0" w:color="929292"/>
                                    <w:left w:val="single" w:sz="6" w:space="0" w:color="929292"/>
                                    <w:bottom w:val="single" w:sz="8" w:space="0" w:color="89847F"/>
                                    <w:right w:val="single" w:sz="2" w:space="0" w:color="5E5E5E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F91F37" w:rsidRDefault="00F91F37"/>
                              </w:tc>
                              <w:tc>
                                <w:tcPr>
                                  <w:tcW w:w="2312" w:type="dxa"/>
                                  <w:tcBorders>
                                    <w:top w:val="single" w:sz="6" w:space="0" w:color="929292"/>
                                    <w:left w:val="single" w:sz="2" w:space="0" w:color="5E5E5E"/>
                                    <w:bottom w:val="single" w:sz="8" w:space="0" w:color="89847F"/>
                                    <w:right w:val="single" w:sz="2" w:space="0" w:color="5E5E5E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With preeclampsia</w:t>
                                  </w:r>
                                </w:p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(n = 46)</w:t>
                                  </w:r>
                                </w:p>
                              </w:tc>
                              <w:tc>
                                <w:tcPr>
                                  <w:tcW w:w="2471" w:type="dxa"/>
                                  <w:tcBorders>
                                    <w:top w:val="single" w:sz="6" w:space="0" w:color="929292"/>
                                    <w:left w:val="single" w:sz="2" w:space="0" w:color="5E5E5E"/>
                                    <w:bottom w:val="single" w:sz="8" w:space="0" w:color="89847F"/>
                                    <w:right w:val="single" w:sz="2" w:space="0" w:color="5E5E5E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With normal blood pressure</w:t>
                                  </w:r>
                                </w:p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(n = 46)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top w:val="single" w:sz="6" w:space="0" w:color="929292"/>
                                    <w:left w:val="single" w:sz="2" w:space="0" w:color="5E5E5E"/>
                                    <w:bottom w:val="single" w:sz="8" w:space="0" w:color="89847F"/>
                                    <w:right w:val="single" w:sz="6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F91F37">
                              <w:trPr>
                                <w:trHeight w:val="268"/>
                              </w:trPr>
                              <w:tc>
                                <w:tcPr>
                                  <w:tcW w:w="2746" w:type="dxa"/>
                                  <w:tcBorders>
                                    <w:top w:val="single" w:sz="8" w:space="0" w:color="89847F"/>
                                    <w:left w:val="single" w:sz="6" w:space="0" w:color="929292"/>
                                    <w:bottom w:val="single" w:sz="2" w:space="0" w:color="929292"/>
                                    <w:right w:val="single" w:sz="6" w:space="0" w:color="89847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White blood cell (K/uL)</w:t>
                                  </w:r>
                                </w:p>
                              </w:tc>
                              <w:tc>
                                <w:tcPr>
                                  <w:tcW w:w="2312" w:type="dxa"/>
                                  <w:tcBorders>
                                    <w:top w:val="single" w:sz="8" w:space="0" w:color="89847F"/>
                                    <w:left w:val="single" w:sz="6" w:space="0" w:color="89847F"/>
                                    <w:bottom w:val="single" w:sz="2" w:space="0" w:color="929292"/>
                                    <w:right w:val="single" w:sz="2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10,5 [9,4-13,6] </w:t>
                                  </w:r>
                                </w:p>
                              </w:tc>
                              <w:tc>
                                <w:tcPr>
                                  <w:tcW w:w="2471" w:type="dxa"/>
                                  <w:tcBorders>
                                    <w:top w:val="single" w:sz="8" w:space="0" w:color="89847F"/>
                                    <w:left w:val="single" w:sz="2" w:space="0" w:color="929292"/>
                                    <w:bottom w:val="single" w:sz="2" w:space="0" w:color="929292"/>
                                    <w:right w:val="single" w:sz="2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10,05 [8,4-12,8]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top w:val="single" w:sz="8" w:space="0" w:color="89847F"/>
                                    <w:left w:val="single" w:sz="2" w:space="0" w:color="929292"/>
                                    <w:bottom w:val="single" w:sz="2" w:space="0" w:color="929292"/>
                                    <w:right w:val="single" w:sz="6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0.103</w:t>
                                  </w:r>
                                </w:p>
                              </w:tc>
                            </w:tr>
                            <w:tr w:rsidR="00F91F37">
                              <w:trPr>
                                <w:trHeight w:val="222"/>
                              </w:trPr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929292"/>
                                    <w:left w:val="single" w:sz="6" w:space="0" w:color="929292"/>
                                    <w:bottom w:val="single" w:sz="2" w:space="0" w:color="929292"/>
                                    <w:right w:val="single" w:sz="6" w:space="0" w:color="89847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Platelet (K/uL)</w:t>
                                  </w:r>
                                </w:p>
                              </w:tc>
                              <w:tc>
                                <w:tcPr>
                                  <w:tcW w:w="2312" w:type="dxa"/>
                                  <w:tcBorders>
                                    <w:top w:val="single" w:sz="2" w:space="0" w:color="929292"/>
                                    <w:left w:val="single" w:sz="6" w:space="0" w:color="89847F"/>
                                    <w:bottom w:val="single" w:sz="2" w:space="0" w:color="929292"/>
                                    <w:right w:val="single" w:sz="2" w:space="0" w:color="929292"/>
                                  </w:tcBorders>
                                  <w:shd w:val="clear" w:color="auto" w:fill="F4F9F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222 [160-268,5]</w:t>
                                  </w:r>
                                </w:p>
                              </w:tc>
                              <w:tc>
                                <w:tcPr>
                                  <w:tcW w:w="2471" w:type="dxa"/>
                                  <w:tcBorders>
                                    <w:top w:val="single" w:sz="2" w:space="0" w:color="929292"/>
                                    <w:left w:val="single" w:sz="2" w:space="0" w:color="929292"/>
                                    <w:bottom w:val="single" w:sz="2" w:space="0" w:color="929292"/>
                                    <w:right w:val="single" w:sz="2" w:space="0" w:color="929292"/>
                                  </w:tcBorders>
                                  <w:shd w:val="clear" w:color="auto" w:fill="F4F9F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215,5 [181,25-252,5] 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top w:val="single" w:sz="2" w:space="0" w:color="929292"/>
                                    <w:left w:val="single" w:sz="2" w:space="0" w:color="929292"/>
                                    <w:bottom w:val="single" w:sz="2" w:space="0" w:color="929292"/>
                                    <w:right w:val="single" w:sz="6" w:space="0" w:color="929292"/>
                                  </w:tcBorders>
                                  <w:shd w:val="clear" w:color="auto" w:fill="F4F9F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0.722</w:t>
                                  </w:r>
                                </w:p>
                              </w:tc>
                            </w:tr>
                            <w:tr w:rsidR="00F91F37">
                              <w:trPr>
                                <w:trHeight w:val="222"/>
                              </w:trPr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929292"/>
                                    <w:left w:val="single" w:sz="6" w:space="0" w:color="929292"/>
                                    <w:bottom w:val="single" w:sz="2" w:space="0" w:color="929292"/>
                                    <w:right w:val="single" w:sz="6" w:space="0" w:color="89847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Blood uric acid (mg/dL)</w:t>
                                  </w:r>
                                </w:p>
                              </w:tc>
                              <w:tc>
                                <w:tcPr>
                                  <w:tcW w:w="2312" w:type="dxa"/>
                                  <w:tcBorders>
                                    <w:top w:val="single" w:sz="2" w:space="0" w:color="929292"/>
                                    <w:left w:val="single" w:sz="6" w:space="0" w:color="89847F"/>
                                    <w:bottom w:val="single" w:sz="2" w:space="0" w:color="929292"/>
                                    <w:right w:val="single" w:sz="2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18 [14-25]</w:t>
                                  </w:r>
                                </w:p>
                              </w:tc>
                              <w:tc>
                                <w:tcPr>
                                  <w:tcW w:w="2471" w:type="dxa"/>
                                  <w:tcBorders>
                                    <w:top w:val="single" w:sz="2" w:space="0" w:color="929292"/>
                                    <w:left w:val="single" w:sz="2" w:space="0" w:color="929292"/>
                                    <w:bottom w:val="single" w:sz="2" w:space="0" w:color="929292"/>
                                    <w:right w:val="single" w:sz="2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14,5 [10,75-18]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top w:val="single" w:sz="2" w:space="0" w:color="929292"/>
                                    <w:left w:val="single" w:sz="2" w:space="0" w:color="929292"/>
                                    <w:bottom w:val="single" w:sz="2" w:space="0" w:color="929292"/>
                                    <w:right w:val="single" w:sz="6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&lt; 0.001</w:t>
                                  </w:r>
                                </w:p>
                              </w:tc>
                            </w:tr>
                            <w:tr w:rsidR="00F91F37">
                              <w:trPr>
                                <w:trHeight w:val="222"/>
                              </w:trPr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929292"/>
                                    <w:left w:val="single" w:sz="6" w:space="0" w:color="929292"/>
                                    <w:bottom w:val="single" w:sz="2" w:space="0" w:color="929292"/>
                                    <w:right w:val="single" w:sz="6" w:space="0" w:color="89847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Creatinine (mg/dL)</w:t>
                                  </w:r>
                                </w:p>
                              </w:tc>
                              <w:tc>
                                <w:tcPr>
                                  <w:tcW w:w="2312" w:type="dxa"/>
                                  <w:tcBorders>
                                    <w:top w:val="single" w:sz="2" w:space="0" w:color="929292"/>
                                    <w:left w:val="single" w:sz="6" w:space="0" w:color="89847F"/>
                                    <w:bottom w:val="single" w:sz="2" w:space="0" w:color="929292"/>
                                    <w:right w:val="single" w:sz="2" w:space="0" w:color="929292"/>
                                  </w:tcBorders>
                                  <w:shd w:val="clear" w:color="auto" w:fill="F4F9F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0,5 [0,42-0,64] </w:t>
                                  </w:r>
                                </w:p>
                              </w:tc>
                              <w:tc>
                                <w:tcPr>
                                  <w:tcW w:w="2471" w:type="dxa"/>
                                  <w:tcBorders>
                                    <w:top w:val="single" w:sz="2" w:space="0" w:color="929292"/>
                                    <w:left w:val="single" w:sz="2" w:space="0" w:color="929292"/>
                                    <w:bottom w:val="single" w:sz="2" w:space="0" w:color="929292"/>
                                    <w:right w:val="single" w:sz="2" w:space="0" w:color="929292"/>
                                  </w:tcBorders>
                                  <w:shd w:val="clear" w:color="auto" w:fill="F4F9F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0,4 [0,35-0,49]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top w:val="single" w:sz="2" w:space="0" w:color="929292"/>
                                    <w:left w:val="single" w:sz="2" w:space="0" w:color="929292"/>
                                    <w:bottom w:val="single" w:sz="2" w:space="0" w:color="929292"/>
                                    <w:right w:val="single" w:sz="6" w:space="0" w:color="929292"/>
                                  </w:tcBorders>
                                  <w:shd w:val="clear" w:color="auto" w:fill="F4F9F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&lt; 0.001</w:t>
                                  </w:r>
                                </w:p>
                              </w:tc>
                            </w:tr>
                            <w:tr w:rsidR="00F91F37">
                              <w:trPr>
                                <w:trHeight w:val="231"/>
                              </w:trPr>
                              <w:tc>
                                <w:tcPr>
                                  <w:tcW w:w="2746" w:type="dxa"/>
                                  <w:tcBorders>
                                    <w:top w:val="single" w:sz="2" w:space="0" w:color="929292"/>
                                    <w:left w:val="single" w:sz="6" w:space="0" w:color="929292"/>
                                    <w:bottom w:val="single" w:sz="6" w:space="0" w:color="929292"/>
                                    <w:right w:val="single" w:sz="6" w:space="0" w:color="89847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lang w:val="de-DE"/>
                                    </w:rPr>
                                    <w:t>SCUBE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-1</w:t>
                                  </w:r>
                                  <w:r>
                                    <w:rPr>
                                      <w:rFonts w:ascii="Times Roman" w:hAnsi="Times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ng/ml)</w:t>
                                  </w:r>
                                </w:p>
                              </w:tc>
                              <w:tc>
                                <w:tcPr>
                                  <w:tcW w:w="2312" w:type="dxa"/>
                                  <w:tcBorders>
                                    <w:top w:val="single" w:sz="2" w:space="0" w:color="929292"/>
                                    <w:left w:val="single" w:sz="6" w:space="0" w:color="89847F"/>
                                    <w:bottom w:val="single" w:sz="6" w:space="0" w:color="929292"/>
                                    <w:right w:val="single" w:sz="2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89,88 [61,19-223,59]</w:t>
                                  </w:r>
                                </w:p>
                              </w:tc>
                              <w:tc>
                                <w:tcPr>
                                  <w:tcW w:w="2471" w:type="dxa"/>
                                  <w:tcBorders>
                                    <w:top w:val="single" w:sz="2" w:space="0" w:color="929292"/>
                                    <w:left w:val="single" w:sz="2" w:space="0" w:color="929292"/>
                                    <w:bottom w:val="single" w:sz="6" w:space="0" w:color="929292"/>
                                    <w:right w:val="single" w:sz="2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62,55 [55,79-81,52]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top w:val="single" w:sz="2" w:space="0" w:color="929292"/>
                                    <w:left w:val="single" w:sz="2" w:space="0" w:color="929292"/>
                                    <w:bottom w:val="single" w:sz="6" w:space="0" w:color="929292"/>
                                    <w:right w:val="single" w:sz="6" w:space="0" w:color="929292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F91F37" w:rsidRDefault="00000000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&lt; 0.001</w:t>
                                  </w:r>
                                </w:p>
                              </w:tc>
                            </w:tr>
                          </w:tbl>
                          <w:p w:rsidR="008F4EBE" w:rsidRDefault="008F4EBE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margin-left:135.9pt;margin-top:85.3pt;width:416.55pt;height:166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" filled="f" stroked="f">
                <v:textbox style="mso-fit-shape-to-text:t" inset="0,0,0,0">
                  <w:txbxContent>
                    <w:tbl>
                      <w:tblPr>
                        <w:tblW w:w="8324" w:type="dxa"/>
                        <w:tblInd w:w="7" w:type="dxa"/>
                        <w:tblBorders>
                          <w:top w:val="single" w:sz="2" w:space="0" w:color="929292"/>
                          <w:left w:val="single" w:sz="2" w:space="0" w:color="929292"/>
                          <w:bottom w:val="single" w:sz="2" w:space="0" w:color="929292"/>
                          <w:right w:val="single" w:sz="2" w:space="0" w:color="929292"/>
                          <w:insideH w:val="single" w:sz="6" w:space="0" w:color="929292"/>
                          <w:insideV w:val="single" w:sz="6" w:space="0" w:color="929292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746"/>
                        <w:gridCol w:w="2312"/>
                        <w:gridCol w:w="2471"/>
                        <w:gridCol w:w="795"/>
                      </w:tblGrid>
                      <w:tr w:rsidR="00F91F37">
                        <w:trPr>
                          <w:trHeight w:val="370"/>
                          <w:tblHeader/>
                        </w:trPr>
                        <w:tc>
                          <w:tcPr>
                            <w:tcW w:w="8324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F91F37" w:rsidRDefault="00000000">
                            <w:pPr>
                              <w:pStyle w:val="TableTitle1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Table 2: Laboratory measurements of the study participants</w:t>
                            </w:r>
                          </w:p>
                        </w:tc>
                      </w:tr>
                      <w:tr w:rsidR="00F91F37">
                        <w:trPr>
                          <w:trHeight w:val="672"/>
                          <w:tblHeader/>
                        </w:trPr>
                        <w:tc>
                          <w:tcPr>
                            <w:tcW w:w="2746" w:type="dxa"/>
                            <w:tcBorders>
                              <w:top w:val="single" w:sz="6" w:space="0" w:color="929292"/>
                              <w:left w:val="single" w:sz="6" w:space="0" w:color="929292"/>
                              <w:bottom w:val="single" w:sz="8" w:space="0" w:color="89847F"/>
                              <w:right w:val="single" w:sz="2" w:space="0" w:color="5E5E5E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F91F37" w:rsidRDefault="00F91F37"/>
                        </w:tc>
                        <w:tc>
                          <w:tcPr>
                            <w:tcW w:w="2312" w:type="dxa"/>
                            <w:tcBorders>
                              <w:top w:val="single" w:sz="6" w:space="0" w:color="929292"/>
                              <w:left w:val="single" w:sz="2" w:space="0" w:color="5E5E5E"/>
                              <w:bottom w:val="single" w:sz="8" w:space="0" w:color="89847F"/>
                              <w:right w:val="single" w:sz="2" w:space="0" w:color="5E5E5E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With preeclampsia</w:t>
                            </w:r>
                          </w:p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(n = 46)</w:t>
                            </w:r>
                          </w:p>
                        </w:tc>
                        <w:tc>
                          <w:tcPr>
                            <w:tcW w:w="2471" w:type="dxa"/>
                            <w:tcBorders>
                              <w:top w:val="single" w:sz="6" w:space="0" w:color="929292"/>
                              <w:left w:val="single" w:sz="2" w:space="0" w:color="5E5E5E"/>
                              <w:bottom w:val="single" w:sz="8" w:space="0" w:color="89847F"/>
                              <w:right w:val="single" w:sz="2" w:space="0" w:color="5E5E5E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With normal blood pressure</w:t>
                            </w:r>
                          </w:p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(n = 46)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top w:val="single" w:sz="6" w:space="0" w:color="929292"/>
                              <w:left w:val="single" w:sz="2" w:space="0" w:color="5E5E5E"/>
                              <w:bottom w:val="single" w:sz="8" w:space="0" w:color="89847F"/>
                              <w:right w:val="single" w:sz="6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</w:tc>
                      </w:tr>
                      <w:tr w:rsidR="00F91F37">
                        <w:trPr>
                          <w:trHeight w:val="268"/>
                        </w:trPr>
                        <w:tc>
                          <w:tcPr>
                            <w:tcW w:w="2746" w:type="dxa"/>
                            <w:tcBorders>
                              <w:top w:val="single" w:sz="8" w:space="0" w:color="89847F"/>
                              <w:left w:val="single" w:sz="6" w:space="0" w:color="929292"/>
                              <w:bottom w:val="single" w:sz="2" w:space="0" w:color="929292"/>
                              <w:right w:val="single" w:sz="6" w:space="0" w:color="89847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White blood cell (K/uL)</w:t>
                            </w:r>
                          </w:p>
                        </w:tc>
                        <w:tc>
                          <w:tcPr>
                            <w:tcW w:w="2312" w:type="dxa"/>
                            <w:tcBorders>
                              <w:top w:val="single" w:sz="8" w:space="0" w:color="89847F"/>
                              <w:left w:val="single" w:sz="6" w:space="0" w:color="89847F"/>
                              <w:bottom w:val="single" w:sz="2" w:space="0" w:color="929292"/>
                              <w:right w:val="single" w:sz="2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10,5 [9,4-13,6] </w:t>
                            </w:r>
                          </w:p>
                        </w:tc>
                        <w:tc>
                          <w:tcPr>
                            <w:tcW w:w="2471" w:type="dxa"/>
                            <w:tcBorders>
                              <w:top w:val="single" w:sz="8" w:space="0" w:color="89847F"/>
                              <w:left w:val="single" w:sz="2" w:space="0" w:color="929292"/>
                              <w:bottom w:val="single" w:sz="2" w:space="0" w:color="929292"/>
                              <w:right w:val="single" w:sz="2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10,05 [8,4-12,8]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top w:val="single" w:sz="8" w:space="0" w:color="89847F"/>
                              <w:left w:val="single" w:sz="2" w:space="0" w:color="929292"/>
                              <w:bottom w:val="single" w:sz="2" w:space="0" w:color="929292"/>
                              <w:right w:val="single" w:sz="6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0.103</w:t>
                            </w:r>
                          </w:p>
                        </w:tc>
                      </w:tr>
                      <w:tr w:rsidR="00F91F37">
                        <w:trPr>
                          <w:trHeight w:val="222"/>
                        </w:trPr>
                        <w:tc>
                          <w:tcPr>
                            <w:tcW w:w="2746" w:type="dxa"/>
                            <w:tcBorders>
                              <w:top w:val="single" w:sz="2" w:space="0" w:color="929292"/>
                              <w:left w:val="single" w:sz="6" w:space="0" w:color="929292"/>
                              <w:bottom w:val="single" w:sz="2" w:space="0" w:color="929292"/>
                              <w:right w:val="single" w:sz="6" w:space="0" w:color="89847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Platelet (K/uL)</w:t>
                            </w:r>
                          </w:p>
                        </w:tc>
                        <w:tc>
                          <w:tcPr>
                            <w:tcW w:w="2312" w:type="dxa"/>
                            <w:tcBorders>
                              <w:top w:val="single" w:sz="2" w:space="0" w:color="929292"/>
                              <w:left w:val="single" w:sz="6" w:space="0" w:color="89847F"/>
                              <w:bottom w:val="single" w:sz="2" w:space="0" w:color="929292"/>
                              <w:right w:val="single" w:sz="2" w:space="0" w:color="929292"/>
                            </w:tcBorders>
                            <w:shd w:val="clear" w:color="auto" w:fill="F4F9F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222 [160-268,5]</w:t>
                            </w:r>
                          </w:p>
                        </w:tc>
                        <w:tc>
                          <w:tcPr>
                            <w:tcW w:w="2471" w:type="dxa"/>
                            <w:tcBorders>
                              <w:top w:val="single" w:sz="2" w:space="0" w:color="929292"/>
                              <w:left w:val="single" w:sz="2" w:space="0" w:color="929292"/>
                              <w:bottom w:val="single" w:sz="2" w:space="0" w:color="929292"/>
                              <w:right w:val="single" w:sz="2" w:space="0" w:color="929292"/>
                            </w:tcBorders>
                            <w:shd w:val="clear" w:color="auto" w:fill="F4F9F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215,5 [181,25-252,5] 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top w:val="single" w:sz="2" w:space="0" w:color="929292"/>
                              <w:left w:val="single" w:sz="2" w:space="0" w:color="929292"/>
                              <w:bottom w:val="single" w:sz="2" w:space="0" w:color="929292"/>
                              <w:right w:val="single" w:sz="6" w:space="0" w:color="929292"/>
                            </w:tcBorders>
                            <w:shd w:val="clear" w:color="auto" w:fill="F4F9F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0.722</w:t>
                            </w:r>
                          </w:p>
                        </w:tc>
                      </w:tr>
                      <w:tr w:rsidR="00F91F37">
                        <w:trPr>
                          <w:trHeight w:val="222"/>
                        </w:trPr>
                        <w:tc>
                          <w:tcPr>
                            <w:tcW w:w="2746" w:type="dxa"/>
                            <w:tcBorders>
                              <w:top w:val="single" w:sz="2" w:space="0" w:color="929292"/>
                              <w:left w:val="single" w:sz="6" w:space="0" w:color="929292"/>
                              <w:bottom w:val="single" w:sz="2" w:space="0" w:color="929292"/>
                              <w:right w:val="single" w:sz="6" w:space="0" w:color="89847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Blood uric acid (mg/dL)</w:t>
                            </w:r>
                          </w:p>
                        </w:tc>
                        <w:tc>
                          <w:tcPr>
                            <w:tcW w:w="2312" w:type="dxa"/>
                            <w:tcBorders>
                              <w:top w:val="single" w:sz="2" w:space="0" w:color="929292"/>
                              <w:left w:val="single" w:sz="6" w:space="0" w:color="89847F"/>
                              <w:bottom w:val="single" w:sz="2" w:space="0" w:color="929292"/>
                              <w:right w:val="single" w:sz="2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18 [14-25]</w:t>
                            </w:r>
                          </w:p>
                        </w:tc>
                        <w:tc>
                          <w:tcPr>
                            <w:tcW w:w="2471" w:type="dxa"/>
                            <w:tcBorders>
                              <w:top w:val="single" w:sz="2" w:space="0" w:color="929292"/>
                              <w:left w:val="single" w:sz="2" w:space="0" w:color="929292"/>
                              <w:bottom w:val="single" w:sz="2" w:space="0" w:color="929292"/>
                              <w:right w:val="single" w:sz="2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14,5 [10,75-18]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top w:val="single" w:sz="2" w:space="0" w:color="929292"/>
                              <w:left w:val="single" w:sz="2" w:space="0" w:color="929292"/>
                              <w:bottom w:val="single" w:sz="2" w:space="0" w:color="929292"/>
                              <w:right w:val="single" w:sz="6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&lt; 0.001</w:t>
                            </w:r>
                          </w:p>
                        </w:tc>
                      </w:tr>
                      <w:tr w:rsidR="00F91F37">
                        <w:trPr>
                          <w:trHeight w:val="222"/>
                        </w:trPr>
                        <w:tc>
                          <w:tcPr>
                            <w:tcW w:w="2746" w:type="dxa"/>
                            <w:tcBorders>
                              <w:top w:val="single" w:sz="2" w:space="0" w:color="929292"/>
                              <w:left w:val="single" w:sz="6" w:space="0" w:color="929292"/>
                              <w:bottom w:val="single" w:sz="2" w:space="0" w:color="929292"/>
                              <w:right w:val="single" w:sz="6" w:space="0" w:color="89847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Creatinine (mg/dL)</w:t>
                            </w:r>
                          </w:p>
                        </w:tc>
                        <w:tc>
                          <w:tcPr>
                            <w:tcW w:w="2312" w:type="dxa"/>
                            <w:tcBorders>
                              <w:top w:val="single" w:sz="2" w:space="0" w:color="929292"/>
                              <w:left w:val="single" w:sz="6" w:space="0" w:color="89847F"/>
                              <w:bottom w:val="single" w:sz="2" w:space="0" w:color="929292"/>
                              <w:right w:val="single" w:sz="2" w:space="0" w:color="929292"/>
                            </w:tcBorders>
                            <w:shd w:val="clear" w:color="auto" w:fill="F4F9F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0,5 [0,42-0,64] </w:t>
                            </w:r>
                          </w:p>
                        </w:tc>
                        <w:tc>
                          <w:tcPr>
                            <w:tcW w:w="2471" w:type="dxa"/>
                            <w:tcBorders>
                              <w:top w:val="single" w:sz="2" w:space="0" w:color="929292"/>
                              <w:left w:val="single" w:sz="2" w:space="0" w:color="929292"/>
                              <w:bottom w:val="single" w:sz="2" w:space="0" w:color="929292"/>
                              <w:right w:val="single" w:sz="2" w:space="0" w:color="929292"/>
                            </w:tcBorders>
                            <w:shd w:val="clear" w:color="auto" w:fill="F4F9F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0,4 [0,35-0,49]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top w:val="single" w:sz="2" w:space="0" w:color="929292"/>
                              <w:left w:val="single" w:sz="2" w:space="0" w:color="929292"/>
                              <w:bottom w:val="single" w:sz="2" w:space="0" w:color="929292"/>
                              <w:right w:val="single" w:sz="6" w:space="0" w:color="929292"/>
                            </w:tcBorders>
                            <w:shd w:val="clear" w:color="auto" w:fill="F4F9F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&lt; 0.001</w:t>
                            </w:r>
                          </w:p>
                        </w:tc>
                      </w:tr>
                      <w:tr w:rsidR="00F91F37">
                        <w:trPr>
                          <w:trHeight w:val="231"/>
                        </w:trPr>
                        <w:tc>
                          <w:tcPr>
                            <w:tcW w:w="2746" w:type="dxa"/>
                            <w:tcBorders>
                              <w:top w:val="single" w:sz="2" w:space="0" w:color="929292"/>
                              <w:left w:val="single" w:sz="6" w:space="0" w:color="929292"/>
                              <w:bottom w:val="single" w:sz="6" w:space="0" w:color="929292"/>
                              <w:right w:val="single" w:sz="6" w:space="0" w:color="89847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SCUBE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-1</w:t>
                            </w:r>
                            <w:r>
                              <w:rPr>
                                <w:rFonts w:ascii="Times Roman" w:hAnsi="Times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ng/ml)</w:t>
                            </w:r>
                          </w:p>
                        </w:tc>
                        <w:tc>
                          <w:tcPr>
                            <w:tcW w:w="2312" w:type="dxa"/>
                            <w:tcBorders>
                              <w:top w:val="single" w:sz="2" w:space="0" w:color="929292"/>
                              <w:left w:val="single" w:sz="6" w:space="0" w:color="89847F"/>
                              <w:bottom w:val="single" w:sz="6" w:space="0" w:color="929292"/>
                              <w:right w:val="single" w:sz="2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89,88 [61,19-223,59]</w:t>
                            </w:r>
                          </w:p>
                        </w:tc>
                        <w:tc>
                          <w:tcPr>
                            <w:tcW w:w="2471" w:type="dxa"/>
                            <w:tcBorders>
                              <w:top w:val="single" w:sz="2" w:space="0" w:color="929292"/>
                              <w:left w:val="single" w:sz="2" w:space="0" w:color="929292"/>
                              <w:bottom w:val="single" w:sz="6" w:space="0" w:color="929292"/>
                              <w:right w:val="single" w:sz="2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62,55 [55,79-81,52]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top w:val="single" w:sz="2" w:space="0" w:color="929292"/>
                              <w:left w:val="single" w:sz="2" w:space="0" w:color="929292"/>
                              <w:bottom w:val="single" w:sz="6" w:space="0" w:color="929292"/>
                              <w:right w:val="single" w:sz="6" w:space="0" w:color="929292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F91F37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&lt; 0.001</w:t>
                            </w:r>
                          </w:p>
                        </w:tc>
                      </w:tr>
                    </w:tbl>
                    <w:p w:rsidR="008F4EBE" w:rsidRDefault="008F4EBE"/>
                  </w:txbxContent>
                </v:textbox>
                <w10:wrap type="topAndBottom" anchorx="page" anchory="page"/>
              </v:rect>
            </w:pict>
          </mc:Fallback>
        </mc:AlternateContent>
      </w:r>
    </w:p>
    <w:p w:rsidR="00F91F37" w:rsidRDefault="00F91F37">
      <w:pPr>
        <w:pStyle w:val="Body"/>
      </w:pPr>
    </w:p>
    <w:p w:rsidR="00F91F37" w:rsidRDefault="00F91F37">
      <w:pPr>
        <w:pStyle w:val="Body"/>
      </w:pPr>
    </w:p>
    <w:p w:rsidR="00F91F37" w:rsidRDefault="00F91F37">
      <w:pPr>
        <w:pStyle w:val="Body"/>
      </w:pPr>
    </w:p>
    <w:p w:rsidR="00F91F37" w:rsidRDefault="00F91F3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F91F37" w:rsidRDefault="00F91F3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F91F37" w:rsidRDefault="00F91F3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F91F37" w:rsidRDefault="00F91F3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F91F37" w:rsidRDefault="00F91F3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F91F37" w:rsidRDefault="00F91F3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F91F37" w:rsidRDefault="00F91F3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F91F37" w:rsidRDefault="00F91F3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F91F37" w:rsidRDefault="00F91F3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F91F37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Table </w:t>
      </w:r>
      <w:proofErr w:type="gramStart"/>
      <w:r>
        <w:rPr>
          <w:rFonts w:ascii="Times New Roman" w:hAnsi="Times New Roman"/>
          <w:sz w:val="24"/>
          <w:szCs w:val="24"/>
        </w:rPr>
        <w:t>3: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Cut-off point analysis of </w:t>
      </w:r>
      <w:r>
        <w:rPr>
          <w:rFonts w:ascii="Times New Roman" w:hAnsi="Times New Roman"/>
          <w:sz w:val="24"/>
          <w:szCs w:val="24"/>
        </w:rPr>
        <w:t>SCUBE-1</w:t>
      </w:r>
      <w:r>
        <w:rPr>
          <w:rFonts w:ascii="Times New Roman" w:hAnsi="Times New Roman"/>
          <w:sz w:val="24"/>
          <w:szCs w:val="24"/>
          <w:lang w:val="en-US"/>
        </w:rPr>
        <w:t xml:space="preserve"> values to determine </w:t>
      </w:r>
      <w:r>
        <w:rPr>
          <w:rFonts w:ascii="Times New Roman" w:hAnsi="Times New Roman"/>
          <w:sz w:val="24"/>
          <w:szCs w:val="24"/>
        </w:rPr>
        <w:t>preeclampsia</w:t>
      </w:r>
    </w:p>
    <w:tbl>
      <w:tblPr>
        <w:tblW w:w="13938" w:type="dxa"/>
        <w:tblInd w:w="108" w:type="dxa"/>
        <w:tblBorders>
          <w:top w:val="single" w:sz="2" w:space="0" w:color="929292"/>
          <w:left w:val="single" w:sz="2" w:space="0" w:color="929292"/>
          <w:bottom w:val="single" w:sz="2" w:space="0" w:color="929292"/>
          <w:right w:val="single" w:sz="2" w:space="0" w:color="929292"/>
          <w:insideH w:val="single" w:sz="6" w:space="0" w:color="929292"/>
          <w:insideV w:val="single" w:sz="6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1743"/>
        <w:gridCol w:w="1227"/>
        <w:gridCol w:w="2225"/>
        <w:gridCol w:w="1657"/>
        <w:gridCol w:w="1860"/>
        <w:gridCol w:w="1742"/>
        <w:gridCol w:w="1742"/>
        <w:gridCol w:w="1742"/>
      </w:tblGrid>
      <w:tr w:rsidR="00F91F37">
        <w:trPr>
          <w:trHeight w:val="249"/>
          <w:tblHeader/>
        </w:trPr>
        <w:tc>
          <w:tcPr>
            <w:tcW w:w="1742" w:type="dxa"/>
            <w:tcBorders>
              <w:top w:val="single" w:sz="6" w:space="0" w:color="929292"/>
              <w:left w:val="single" w:sz="6" w:space="0" w:color="929292"/>
              <w:bottom w:val="single" w:sz="8" w:space="0" w:color="89847F"/>
              <w:right w:val="single" w:sz="2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F37" w:rsidRDefault="00F91F37"/>
        </w:tc>
        <w:tc>
          <w:tcPr>
            <w:tcW w:w="1226" w:type="dxa"/>
            <w:tcBorders>
              <w:top w:val="single" w:sz="6" w:space="0" w:color="929292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F37" w:rsidRDefault="00000000">
            <w:pPr>
              <w:pStyle w:val="TableStyle7"/>
              <w:jc w:val="center"/>
            </w:pPr>
            <w:r>
              <w:rPr>
                <w:rFonts w:ascii="Times New Roman" w:hAnsi="Times New Roman"/>
              </w:rPr>
              <w:t>Cut point</w:t>
            </w:r>
          </w:p>
        </w:tc>
        <w:tc>
          <w:tcPr>
            <w:tcW w:w="2225" w:type="dxa"/>
            <w:tcBorders>
              <w:top w:val="single" w:sz="6" w:space="0" w:color="929292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F37" w:rsidRDefault="00000000">
            <w:pPr>
              <w:pStyle w:val="TableStyle7"/>
              <w:jc w:val="center"/>
            </w:pPr>
            <w:r>
              <w:rPr>
                <w:rFonts w:ascii="Times New Roman" w:hAnsi="Times New Roman"/>
              </w:rPr>
              <w:t>AUC</w:t>
            </w:r>
          </w:p>
        </w:tc>
        <w:tc>
          <w:tcPr>
            <w:tcW w:w="1657" w:type="dxa"/>
            <w:tcBorders>
              <w:top w:val="single" w:sz="6" w:space="0" w:color="929292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F37" w:rsidRDefault="00000000">
            <w:pPr>
              <w:pStyle w:val="TableStyle7"/>
              <w:jc w:val="center"/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860" w:type="dxa"/>
            <w:tcBorders>
              <w:top w:val="single" w:sz="6" w:space="0" w:color="929292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F37" w:rsidRDefault="00000000">
            <w:pPr>
              <w:pStyle w:val="TableStyle7"/>
              <w:jc w:val="center"/>
            </w:pPr>
            <w:r>
              <w:rPr>
                <w:rFonts w:ascii="Times New Roman" w:hAnsi="Times New Roman"/>
              </w:rPr>
              <w:t>Sensivity (%)</w:t>
            </w:r>
          </w:p>
        </w:tc>
        <w:tc>
          <w:tcPr>
            <w:tcW w:w="1742" w:type="dxa"/>
            <w:tcBorders>
              <w:top w:val="single" w:sz="6" w:space="0" w:color="929292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F37" w:rsidRDefault="00000000">
            <w:pPr>
              <w:pStyle w:val="TableStyle7"/>
              <w:spacing w:after="240"/>
              <w:jc w:val="center"/>
            </w:pPr>
            <w:r>
              <w:rPr>
                <w:rFonts w:ascii="Times New Roman" w:hAnsi="Times New Roman"/>
              </w:rPr>
              <w:t xml:space="preserve">95% CI </w:t>
            </w:r>
          </w:p>
        </w:tc>
        <w:tc>
          <w:tcPr>
            <w:tcW w:w="1742" w:type="dxa"/>
            <w:tcBorders>
              <w:top w:val="single" w:sz="6" w:space="0" w:color="929292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F37" w:rsidRDefault="00000000">
            <w:pPr>
              <w:pStyle w:val="TableStyle7"/>
              <w:jc w:val="center"/>
            </w:pPr>
            <w:r>
              <w:rPr>
                <w:rFonts w:ascii="Times New Roman" w:hAnsi="Times New Roman"/>
              </w:rPr>
              <w:t>Specifity (%)</w:t>
            </w:r>
          </w:p>
        </w:tc>
        <w:tc>
          <w:tcPr>
            <w:tcW w:w="1742" w:type="dxa"/>
            <w:tcBorders>
              <w:top w:val="single" w:sz="6" w:space="0" w:color="929292"/>
              <w:left w:val="single" w:sz="2" w:space="0" w:color="5E5E5E"/>
              <w:bottom w:val="single" w:sz="8" w:space="0" w:color="89847F"/>
              <w:right w:val="single" w:sz="6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F37" w:rsidRDefault="00000000">
            <w:pPr>
              <w:pStyle w:val="TableStyle7"/>
              <w:spacing w:after="240"/>
              <w:jc w:val="center"/>
            </w:pPr>
            <w:r>
              <w:rPr>
                <w:rFonts w:ascii="Times New Roman" w:hAnsi="Times New Roman"/>
              </w:rPr>
              <w:t xml:space="preserve">95% CI </w:t>
            </w:r>
          </w:p>
        </w:tc>
      </w:tr>
      <w:tr w:rsidR="00F91F37">
        <w:trPr>
          <w:trHeight w:val="249"/>
        </w:trPr>
        <w:tc>
          <w:tcPr>
            <w:tcW w:w="1742" w:type="dxa"/>
            <w:tcBorders>
              <w:top w:val="single" w:sz="8" w:space="0" w:color="89847F"/>
              <w:left w:val="single" w:sz="6" w:space="0" w:color="929292"/>
              <w:bottom w:val="single" w:sz="6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F37" w:rsidRDefault="00000000">
            <w:pPr>
              <w:pStyle w:val="TableStyle6"/>
              <w:tabs>
                <w:tab w:val="left" w:pos="920"/>
              </w:tabs>
              <w:jc w:val="center"/>
            </w:pPr>
            <w:r>
              <w:rPr>
                <w:rFonts w:ascii="Times New Roman" w:hAnsi="Times New Roman"/>
              </w:rPr>
              <w:t>SCUBE-1</w:t>
            </w:r>
          </w:p>
        </w:tc>
        <w:tc>
          <w:tcPr>
            <w:tcW w:w="1226" w:type="dxa"/>
            <w:tcBorders>
              <w:top w:val="single" w:sz="8" w:space="0" w:color="89847F"/>
              <w:left w:val="single" w:sz="6" w:space="0" w:color="89847F"/>
              <w:bottom w:val="single" w:sz="6" w:space="0" w:color="929292"/>
              <w:right w:val="single" w:sz="2" w:space="0" w:color="929292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:rsidR="00F91F37" w:rsidRDefault="00000000">
            <w:pPr>
              <w:pStyle w:val="Default"/>
              <w:spacing w:before="0" w:line="240" w:lineRule="auto"/>
              <w:ind w:firstLine="362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&gt;95,92</w:t>
            </w:r>
          </w:p>
        </w:tc>
        <w:tc>
          <w:tcPr>
            <w:tcW w:w="2225" w:type="dxa"/>
            <w:tcBorders>
              <w:top w:val="single" w:sz="8" w:space="0" w:color="89847F"/>
              <w:left w:val="single" w:sz="2" w:space="0" w:color="929292"/>
              <w:bottom w:val="single" w:sz="6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F37" w:rsidRDefault="00000000">
            <w:pPr>
              <w:pStyle w:val="TableStyle2"/>
              <w:ind w:firstLine="362"/>
              <w:jc w:val="center"/>
            </w:pPr>
            <w:r>
              <w:rPr>
                <w:rFonts w:ascii="Times New Roman" w:hAnsi="Times New Roman"/>
              </w:rPr>
              <w:t>0,716 [0,61-0,81]</w:t>
            </w:r>
          </w:p>
        </w:tc>
        <w:tc>
          <w:tcPr>
            <w:tcW w:w="1657" w:type="dxa"/>
            <w:tcBorders>
              <w:top w:val="single" w:sz="8" w:space="0" w:color="89847F"/>
              <w:left w:val="single" w:sz="2" w:space="0" w:color="929292"/>
              <w:bottom w:val="single" w:sz="6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F37" w:rsidRDefault="00000000">
            <w:pPr>
              <w:pStyle w:val="TableStyle2"/>
              <w:jc w:val="center"/>
            </w:pPr>
            <w:r>
              <w:rPr>
                <w:rFonts w:ascii="Times New Roman" w:hAnsi="Times New Roman"/>
              </w:rPr>
              <w:t>&lt;0.001</w:t>
            </w:r>
          </w:p>
        </w:tc>
        <w:tc>
          <w:tcPr>
            <w:tcW w:w="1860" w:type="dxa"/>
            <w:tcBorders>
              <w:top w:val="single" w:sz="8" w:space="0" w:color="89847F"/>
              <w:left w:val="single" w:sz="2" w:space="0" w:color="929292"/>
              <w:bottom w:val="single" w:sz="6" w:space="0" w:color="929292"/>
              <w:right w:val="single" w:sz="2" w:space="0" w:color="929292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:rsidR="00F91F37" w:rsidRDefault="00000000">
            <w:pPr>
              <w:pStyle w:val="TableStyle2"/>
              <w:ind w:firstLine="362"/>
              <w:jc w:val="center"/>
            </w:pPr>
            <w:r>
              <w:rPr>
                <w:rFonts w:ascii="Times New Roman" w:hAnsi="Times New Roman"/>
              </w:rPr>
              <w:t>50,00</w:t>
            </w:r>
          </w:p>
        </w:tc>
        <w:tc>
          <w:tcPr>
            <w:tcW w:w="1742" w:type="dxa"/>
            <w:tcBorders>
              <w:top w:val="single" w:sz="8" w:space="0" w:color="89847F"/>
              <w:left w:val="single" w:sz="2" w:space="0" w:color="929292"/>
              <w:bottom w:val="single" w:sz="6" w:space="0" w:color="929292"/>
              <w:right w:val="single" w:sz="2" w:space="0" w:color="929292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:rsidR="00F91F37" w:rsidRDefault="00000000"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34,9-65,1</w:t>
            </w:r>
          </w:p>
        </w:tc>
        <w:tc>
          <w:tcPr>
            <w:tcW w:w="1742" w:type="dxa"/>
            <w:tcBorders>
              <w:top w:val="single" w:sz="8" w:space="0" w:color="89847F"/>
              <w:left w:val="single" w:sz="2" w:space="0" w:color="929292"/>
              <w:bottom w:val="single" w:sz="6" w:space="0" w:color="929292"/>
              <w:right w:val="single" w:sz="2" w:space="0" w:color="929292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:rsidR="00F91F37" w:rsidRDefault="00000000">
            <w:pPr>
              <w:pStyle w:val="Default"/>
              <w:spacing w:before="0" w:line="240" w:lineRule="auto"/>
              <w:ind w:firstLine="362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91,30</w:t>
            </w:r>
          </w:p>
        </w:tc>
        <w:tc>
          <w:tcPr>
            <w:tcW w:w="1742" w:type="dxa"/>
            <w:tcBorders>
              <w:top w:val="single" w:sz="8" w:space="0" w:color="89847F"/>
              <w:left w:val="single" w:sz="2" w:space="0" w:color="929292"/>
              <w:bottom w:val="single" w:sz="6" w:space="0" w:color="929292"/>
              <w:right w:val="single" w:sz="6" w:space="0" w:color="929292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:rsidR="00F91F37" w:rsidRDefault="00000000"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79,2-97,6 </w:t>
            </w:r>
          </w:p>
        </w:tc>
      </w:tr>
    </w:tbl>
    <w:p w:rsidR="00F91F37" w:rsidRDefault="00F91F37">
      <w:pPr>
        <w:pStyle w:val="Body"/>
      </w:pPr>
    </w:p>
    <w:sectPr w:rsidR="00F91F37">
      <w:headerReference w:type="default" r:id="rId6"/>
      <w:footerReference w:type="default" r:id="rId7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42A1" w:rsidRDefault="008742A1">
      <w:r>
        <w:separator/>
      </w:r>
    </w:p>
  </w:endnote>
  <w:endnote w:type="continuationSeparator" w:id="0">
    <w:p w:rsidR="008742A1" w:rsidRDefault="0087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Times Roman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1F37" w:rsidRDefault="00F91F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42A1" w:rsidRDefault="008742A1">
      <w:r>
        <w:separator/>
      </w:r>
    </w:p>
  </w:footnote>
  <w:footnote w:type="continuationSeparator" w:id="0">
    <w:p w:rsidR="008742A1" w:rsidRDefault="0087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1F37" w:rsidRDefault="00F91F3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F37"/>
    <w:rsid w:val="00301540"/>
    <w:rsid w:val="006C571C"/>
    <w:rsid w:val="008742A1"/>
    <w:rsid w:val="008F4EBE"/>
    <w:rsid w:val="00F91F37"/>
    <w:rsid w:val="00FE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9466687F-67F6-1849-B71D-5B0FC598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T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Title1">
    <w:name w:val="Table Title 1"/>
    <w:pPr>
      <w:spacing w:before="240" w:after="80"/>
      <w:jc w:val="center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7">
    <w:name w:val="Table Style 7"/>
    <w:rPr>
      <w:rFonts w:ascii="Helvetica Neue" w:eastAsia="Helvetica Neue" w:hAnsi="Helvetica Neue" w:cs="Helvetica Neue"/>
      <w:b/>
      <w:bCs/>
      <w:color w:val="32323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6">
    <w:name w:val="Table Style 6"/>
    <w:pPr>
      <w:keepLines/>
    </w:pPr>
    <w:rPr>
      <w:rFonts w:ascii="Helvetica Neue Medium" w:eastAsia="Helvetica Neue Medium" w:hAnsi="Helvetica Neue Medium" w:cs="Helvetica Neue Medium"/>
      <w:color w:val="32323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2024-02-15T14:35:00Z</dcterms:created>
  <dcterms:modified xsi:type="dcterms:W3CDTF">2024-02-15T14:35:00Z</dcterms:modified>
</cp:coreProperties>
</file>