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B2FF" w14:textId="77777777" w:rsidR="003364B6" w:rsidRPr="003364B6" w:rsidRDefault="003364B6" w:rsidP="003364B6">
      <w:pPr>
        <w:autoSpaceDE w:val="0"/>
        <w:autoSpaceDN w:val="0"/>
        <w:adjustRightInd w:val="0"/>
        <w:spacing w:line="480" w:lineRule="auto"/>
        <w:jc w:val="both"/>
        <w:rPr>
          <w:rFonts w:asciiTheme="majorBidi" w:eastAsiaTheme="minorHAnsi" w:hAnsiTheme="majorBidi" w:cstheme="majorBidi"/>
          <w:color w:val="222222"/>
          <w:sz w:val="22"/>
          <w:szCs w:val="22"/>
          <w:shd w:val="clear" w:color="auto" w:fill="FFFFFF"/>
          <w:lang w:val="en-US" w:eastAsia="en-US"/>
        </w:rPr>
      </w:pPr>
      <w:r w:rsidRPr="003364B6">
        <w:rPr>
          <w:rFonts w:asciiTheme="majorBidi" w:eastAsiaTheme="minorHAnsi" w:hAnsiTheme="majorBidi" w:cstheme="majorBidi"/>
          <w:b/>
          <w:bCs/>
          <w:color w:val="222222"/>
          <w:sz w:val="22"/>
          <w:szCs w:val="22"/>
          <w:shd w:val="clear" w:color="auto" w:fill="FFFFFF"/>
          <w:lang w:val="en-US" w:eastAsia="en-US"/>
        </w:rPr>
        <w:t>Article title:</w:t>
      </w:r>
      <w:r w:rsidRPr="003364B6">
        <w:rPr>
          <w:rFonts w:asciiTheme="minorHAnsi" w:eastAsiaTheme="minorHAnsi" w:hAnsiTheme="minorHAnsi" w:cstheme="minorBidi"/>
          <w:sz w:val="22"/>
          <w:szCs w:val="22"/>
          <w:lang w:val="en-US" w:eastAsia="en-US"/>
        </w:rPr>
        <w:t xml:space="preserve"> </w:t>
      </w:r>
      <w:r w:rsidRPr="003364B6">
        <w:rPr>
          <w:rFonts w:asciiTheme="majorBidi" w:eastAsiaTheme="minorHAnsi" w:hAnsiTheme="majorBidi" w:cstheme="majorBidi"/>
          <w:color w:val="222222"/>
          <w:sz w:val="22"/>
          <w:szCs w:val="22"/>
          <w:shd w:val="clear" w:color="auto" w:fill="FFFFFF"/>
          <w:lang w:val="en-US" w:eastAsia="en-US"/>
        </w:rPr>
        <w:t xml:space="preserve">Assessment of efficacy and accuracy of segmentation methods in </w:t>
      </w:r>
      <w:proofErr w:type="spellStart"/>
      <w:r w:rsidRPr="003364B6">
        <w:rPr>
          <w:rFonts w:asciiTheme="majorBidi" w:eastAsiaTheme="minorHAnsi" w:hAnsiTheme="majorBidi" w:cstheme="majorBidi"/>
          <w:color w:val="222222"/>
          <w:sz w:val="22"/>
          <w:szCs w:val="22"/>
          <w:shd w:val="clear" w:color="auto" w:fill="FFFFFF"/>
          <w:lang w:val="en-US" w:eastAsia="en-US"/>
        </w:rPr>
        <w:t>Dentomaxillofacial</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imaging- A systematic review</w:t>
      </w:r>
    </w:p>
    <w:p w14:paraId="46EC8979" w14:textId="77777777" w:rsidR="003364B6" w:rsidRPr="003364B6" w:rsidRDefault="003364B6" w:rsidP="003364B6">
      <w:pPr>
        <w:autoSpaceDE w:val="0"/>
        <w:autoSpaceDN w:val="0"/>
        <w:adjustRightInd w:val="0"/>
        <w:spacing w:line="480" w:lineRule="auto"/>
        <w:jc w:val="both"/>
        <w:rPr>
          <w:rFonts w:asciiTheme="majorBidi" w:eastAsiaTheme="minorHAnsi" w:hAnsiTheme="majorBidi" w:cstheme="majorBidi"/>
          <w:color w:val="222222"/>
          <w:sz w:val="22"/>
          <w:szCs w:val="22"/>
          <w:shd w:val="clear" w:color="auto" w:fill="FFFFFF"/>
          <w:lang w:val="en-US" w:eastAsia="en-US"/>
        </w:rPr>
      </w:pPr>
      <w:r w:rsidRPr="003364B6">
        <w:rPr>
          <w:rFonts w:asciiTheme="majorBidi" w:eastAsiaTheme="minorHAnsi" w:hAnsiTheme="majorBidi" w:cstheme="majorBidi"/>
          <w:b/>
          <w:bCs/>
          <w:color w:val="222222"/>
          <w:sz w:val="22"/>
          <w:szCs w:val="22"/>
          <w:shd w:val="clear" w:color="auto" w:fill="FFFFFF"/>
          <w:lang w:val="en-US" w:eastAsia="en-US"/>
        </w:rPr>
        <w:t xml:space="preserve"> Journal name:</w:t>
      </w:r>
      <w:r w:rsidRPr="003364B6">
        <w:rPr>
          <w:rFonts w:asciiTheme="majorBidi" w:eastAsiaTheme="minorHAnsi" w:hAnsiTheme="majorBidi" w:cstheme="majorBidi"/>
          <w:color w:val="222222"/>
          <w:sz w:val="22"/>
          <w:szCs w:val="22"/>
          <w:shd w:val="clear" w:color="auto" w:fill="FFFFFF"/>
          <w:lang w:val="en-US" w:eastAsia="en-US"/>
        </w:rPr>
        <w:t xml:space="preserve"> Artificial Intelligence Review</w:t>
      </w:r>
    </w:p>
    <w:p w14:paraId="7B62C091" w14:textId="77777777" w:rsidR="003364B6" w:rsidRPr="003364B6" w:rsidRDefault="003364B6" w:rsidP="003364B6">
      <w:pPr>
        <w:autoSpaceDE w:val="0"/>
        <w:autoSpaceDN w:val="0"/>
        <w:adjustRightInd w:val="0"/>
        <w:spacing w:line="480" w:lineRule="auto"/>
        <w:jc w:val="both"/>
        <w:rPr>
          <w:rFonts w:asciiTheme="majorBidi" w:eastAsiaTheme="minorHAnsi" w:hAnsiTheme="majorBidi" w:cstheme="majorBidi"/>
          <w:color w:val="222222"/>
          <w:sz w:val="22"/>
          <w:szCs w:val="22"/>
          <w:shd w:val="clear" w:color="auto" w:fill="FFFFFF"/>
          <w:lang w:val="en-US" w:eastAsia="en-US"/>
        </w:rPr>
      </w:pPr>
      <w:r w:rsidRPr="003364B6">
        <w:rPr>
          <w:rFonts w:asciiTheme="majorBidi" w:eastAsiaTheme="minorHAnsi" w:hAnsiTheme="majorBidi" w:cstheme="majorBidi"/>
          <w:b/>
          <w:bCs/>
          <w:color w:val="222222"/>
          <w:sz w:val="22"/>
          <w:szCs w:val="22"/>
          <w:shd w:val="clear" w:color="auto" w:fill="FFFFFF"/>
          <w:lang w:val="en-US" w:eastAsia="en-US"/>
        </w:rPr>
        <w:t>Authors name:</w:t>
      </w:r>
      <w:r w:rsidRPr="003364B6">
        <w:rPr>
          <w:rFonts w:asciiTheme="majorBidi" w:eastAsiaTheme="minorHAnsi" w:hAnsiTheme="majorBidi" w:cstheme="majorBidi"/>
          <w:color w:val="222222"/>
          <w:sz w:val="22"/>
          <w:szCs w:val="22"/>
          <w:shd w:val="clear" w:color="auto" w:fill="FFFFFF"/>
          <w:lang w:val="en-US" w:eastAsia="en-US"/>
        </w:rPr>
        <w:t xml:space="preserve"> </w:t>
      </w:r>
      <w:proofErr w:type="spellStart"/>
      <w:r w:rsidRPr="003364B6">
        <w:rPr>
          <w:rFonts w:asciiTheme="majorBidi" w:eastAsiaTheme="minorHAnsi" w:hAnsiTheme="majorBidi" w:cstheme="majorBidi"/>
          <w:color w:val="222222"/>
          <w:sz w:val="22"/>
          <w:szCs w:val="22"/>
          <w:shd w:val="clear" w:color="auto" w:fill="FFFFFF"/>
          <w:lang w:val="en-US" w:eastAsia="en-US"/>
        </w:rPr>
        <w:t>Matine</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Hosseini, </w:t>
      </w:r>
      <w:proofErr w:type="spellStart"/>
      <w:r w:rsidRPr="003364B6">
        <w:rPr>
          <w:rFonts w:asciiTheme="majorBidi" w:eastAsiaTheme="minorHAnsi" w:hAnsiTheme="majorBidi" w:cstheme="majorBidi"/>
          <w:color w:val="222222"/>
          <w:sz w:val="22"/>
          <w:szCs w:val="22"/>
          <w:shd w:val="clear" w:color="auto" w:fill="FFFFFF"/>
          <w:lang w:val="en-US" w:eastAsia="en-US"/>
        </w:rPr>
        <w:t>Serlie</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w:t>
      </w:r>
      <w:proofErr w:type="spellStart"/>
      <w:r w:rsidRPr="003364B6">
        <w:rPr>
          <w:rFonts w:asciiTheme="majorBidi" w:eastAsiaTheme="minorHAnsi" w:hAnsiTheme="majorBidi" w:cstheme="majorBidi"/>
          <w:color w:val="222222"/>
          <w:sz w:val="22"/>
          <w:szCs w:val="22"/>
          <w:shd w:val="clear" w:color="auto" w:fill="FFFFFF"/>
          <w:lang w:val="en-US" w:eastAsia="en-US"/>
        </w:rPr>
        <w:t>Hartoonian</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Mina </w:t>
      </w:r>
      <w:proofErr w:type="spellStart"/>
      <w:r w:rsidRPr="003364B6">
        <w:rPr>
          <w:rFonts w:asciiTheme="majorBidi" w:eastAsiaTheme="minorHAnsi" w:hAnsiTheme="majorBidi" w:cstheme="majorBidi"/>
          <w:color w:val="222222"/>
          <w:sz w:val="22"/>
          <w:szCs w:val="22"/>
          <w:shd w:val="clear" w:color="auto" w:fill="FFFFFF"/>
          <w:lang w:val="en-US" w:eastAsia="en-US"/>
        </w:rPr>
        <w:t>Mahdian</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Gita </w:t>
      </w:r>
      <w:proofErr w:type="spellStart"/>
      <w:r w:rsidRPr="003364B6">
        <w:rPr>
          <w:rFonts w:asciiTheme="majorBidi" w:eastAsiaTheme="minorHAnsi" w:hAnsiTheme="majorBidi" w:cstheme="majorBidi"/>
          <w:color w:val="222222"/>
          <w:sz w:val="22"/>
          <w:szCs w:val="22"/>
          <w:shd w:val="clear" w:color="auto" w:fill="FFFFFF"/>
          <w:lang w:val="en-US" w:eastAsia="en-US"/>
        </w:rPr>
        <w:t>Khadivi</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Mitra </w:t>
      </w:r>
      <w:proofErr w:type="spellStart"/>
      <w:r w:rsidRPr="003364B6">
        <w:rPr>
          <w:rFonts w:asciiTheme="majorBidi" w:eastAsiaTheme="minorHAnsi" w:hAnsiTheme="majorBidi" w:cstheme="majorBidi"/>
          <w:color w:val="222222"/>
          <w:sz w:val="22"/>
          <w:szCs w:val="22"/>
          <w:shd w:val="clear" w:color="auto" w:fill="FFFFFF"/>
          <w:lang w:val="en-US" w:eastAsia="en-US"/>
        </w:rPr>
        <w:t>Ghazizadeh</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w:t>
      </w:r>
      <w:proofErr w:type="spellStart"/>
      <w:r w:rsidRPr="003364B6">
        <w:rPr>
          <w:rFonts w:asciiTheme="majorBidi" w:eastAsiaTheme="minorHAnsi" w:hAnsiTheme="majorBidi" w:cstheme="majorBidi"/>
          <w:color w:val="222222"/>
          <w:sz w:val="22"/>
          <w:szCs w:val="22"/>
          <w:shd w:val="clear" w:color="auto" w:fill="FFFFFF"/>
          <w:lang w:val="en-US" w:eastAsia="en-US"/>
        </w:rPr>
        <w:t>Ahsaie</w:t>
      </w:r>
      <w:proofErr w:type="spellEnd"/>
      <w:r w:rsidRPr="003364B6">
        <w:rPr>
          <w:rFonts w:asciiTheme="majorBidi" w:eastAsiaTheme="minorHAnsi" w:hAnsiTheme="majorBidi" w:cstheme="majorBidi"/>
          <w:color w:val="222222"/>
          <w:sz w:val="22"/>
          <w:szCs w:val="22"/>
          <w:shd w:val="clear" w:color="auto" w:fill="FFFFFF"/>
          <w:lang w:val="en-US" w:eastAsia="en-US"/>
        </w:rPr>
        <w:t>*</w:t>
      </w:r>
    </w:p>
    <w:p w14:paraId="1682842C" w14:textId="77777777" w:rsidR="003364B6" w:rsidRPr="003364B6" w:rsidRDefault="003364B6" w:rsidP="003364B6">
      <w:pPr>
        <w:autoSpaceDE w:val="0"/>
        <w:autoSpaceDN w:val="0"/>
        <w:adjustRightInd w:val="0"/>
        <w:spacing w:line="480" w:lineRule="auto"/>
        <w:jc w:val="both"/>
        <w:rPr>
          <w:rFonts w:asciiTheme="majorBidi" w:eastAsiaTheme="minorHAnsi" w:hAnsiTheme="majorBidi" w:cstheme="majorBidi"/>
          <w:b/>
          <w:bCs/>
          <w:color w:val="222222"/>
          <w:sz w:val="22"/>
          <w:szCs w:val="22"/>
          <w:shd w:val="clear" w:color="auto" w:fill="FFFFFF"/>
          <w:lang w:val="en-US" w:eastAsia="en-US"/>
        </w:rPr>
      </w:pPr>
      <w:r w:rsidRPr="003364B6">
        <w:rPr>
          <w:rFonts w:asciiTheme="majorBidi" w:eastAsiaTheme="minorHAnsi" w:hAnsiTheme="majorBidi" w:cstheme="majorBidi"/>
          <w:b/>
          <w:bCs/>
          <w:color w:val="222222"/>
          <w:sz w:val="22"/>
          <w:szCs w:val="22"/>
          <w:shd w:val="clear" w:color="auto" w:fill="FFFFFF"/>
          <w:lang w:val="en-US" w:eastAsia="en-US"/>
        </w:rPr>
        <w:t xml:space="preserve">*Corresponding author: </w:t>
      </w:r>
      <w:r w:rsidRPr="003364B6">
        <w:rPr>
          <w:rFonts w:asciiTheme="majorBidi" w:eastAsiaTheme="minorHAnsi" w:hAnsiTheme="majorBidi" w:cstheme="majorBidi"/>
          <w:color w:val="222222"/>
          <w:sz w:val="22"/>
          <w:szCs w:val="22"/>
          <w:shd w:val="clear" w:color="auto" w:fill="FFFFFF"/>
          <w:lang w:val="en-US" w:eastAsia="en-US"/>
        </w:rPr>
        <w:t xml:space="preserve">Mitra </w:t>
      </w:r>
      <w:proofErr w:type="spellStart"/>
      <w:r w:rsidRPr="003364B6">
        <w:rPr>
          <w:rFonts w:asciiTheme="majorBidi" w:eastAsiaTheme="minorHAnsi" w:hAnsiTheme="majorBidi" w:cstheme="majorBidi"/>
          <w:color w:val="222222"/>
          <w:sz w:val="22"/>
          <w:szCs w:val="22"/>
          <w:shd w:val="clear" w:color="auto" w:fill="FFFFFF"/>
          <w:lang w:val="en-US" w:eastAsia="en-US"/>
        </w:rPr>
        <w:t>Ghazizadeh</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w:t>
      </w:r>
      <w:proofErr w:type="spellStart"/>
      <w:r w:rsidRPr="003364B6">
        <w:rPr>
          <w:rFonts w:asciiTheme="majorBidi" w:eastAsiaTheme="minorHAnsi" w:hAnsiTheme="majorBidi" w:cstheme="majorBidi"/>
          <w:color w:val="222222"/>
          <w:sz w:val="22"/>
          <w:szCs w:val="22"/>
          <w:shd w:val="clear" w:color="auto" w:fill="FFFFFF"/>
          <w:lang w:val="en-US" w:eastAsia="en-US"/>
        </w:rPr>
        <w:t>Ahsaie</w:t>
      </w:r>
      <w:proofErr w:type="spellEnd"/>
      <w:r w:rsidRPr="003364B6">
        <w:rPr>
          <w:rFonts w:asciiTheme="majorBidi" w:eastAsiaTheme="minorHAnsi" w:hAnsiTheme="majorBidi" w:cstheme="majorBidi"/>
          <w:color w:val="222222"/>
          <w:sz w:val="22"/>
          <w:szCs w:val="22"/>
          <w:shd w:val="clear" w:color="auto" w:fill="FFFFFF"/>
          <w:lang w:val="en-US" w:eastAsia="en-US"/>
        </w:rPr>
        <w:t xml:space="preserve">, DDS, MSc, MPH, Assistant Professor, Department of Oral and Maxillofacial Radiology, School of Dentistry, Shahid Beheshti University of Medical Sciences, Tehran, </w:t>
      </w:r>
      <w:proofErr w:type="gramStart"/>
      <w:r w:rsidRPr="003364B6">
        <w:rPr>
          <w:rFonts w:asciiTheme="majorBidi" w:eastAsiaTheme="minorHAnsi" w:hAnsiTheme="majorBidi" w:cstheme="majorBidi"/>
          <w:color w:val="222222"/>
          <w:sz w:val="22"/>
          <w:szCs w:val="22"/>
          <w:shd w:val="clear" w:color="auto" w:fill="FFFFFF"/>
          <w:lang w:val="en-US" w:eastAsia="en-US"/>
        </w:rPr>
        <w:t>Iran  Tel</w:t>
      </w:r>
      <w:proofErr w:type="gramEnd"/>
      <w:r w:rsidRPr="003364B6">
        <w:rPr>
          <w:rFonts w:asciiTheme="majorBidi" w:eastAsiaTheme="minorHAnsi" w:hAnsiTheme="majorBidi" w:cstheme="majorBidi"/>
          <w:color w:val="222222"/>
          <w:sz w:val="22"/>
          <w:szCs w:val="22"/>
          <w:shd w:val="clear" w:color="auto" w:fill="FFFFFF"/>
          <w:lang w:val="en-US" w:eastAsia="en-US"/>
        </w:rPr>
        <w:t>:+989124492493</w:t>
      </w:r>
    </w:p>
    <w:p w14:paraId="28154B73" w14:textId="77777777" w:rsidR="003364B6" w:rsidRPr="003364B6" w:rsidRDefault="003364B6" w:rsidP="003364B6">
      <w:pPr>
        <w:autoSpaceDE w:val="0"/>
        <w:autoSpaceDN w:val="0"/>
        <w:adjustRightInd w:val="0"/>
        <w:spacing w:line="480" w:lineRule="auto"/>
        <w:jc w:val="both"/>
        <w:rPr>
          <w:rFonts w:asciiTheme="majorBidi" w:eastAsiaTheme="minorHAnsi" w:hAnsiTheme="majorBidi" w:cstheme="majorBidi"/>
          <w:color w:val="222222"/>
          <w:sz w:val="22"/>
          <w:szCs w:val="22"/>
          <w:shd w:val="clear" w:color="auto" w:fill="FFFFFF"/>
          <w:lang w:val="en-US" w:eastAsia="en-US"/>
        </w:rPr>
      </w:pPr>
      <w:r w:rsidRPr="003364B6">
        <w:rPr>
          <w:rFonts w:asciiTheme="majorBidi" w:eastAsiaTheme="minorHAnsi" w:hAnsiTheme="majorBidi" w:cstheme="majorBidi"/>
          <w:color w:val="222222"/>
          <w:sz w:val="22"/>
          <w:szCs w:val="22"/>
          <w:shd w:val="clear" w:color="auto" w:fill="FFFFFF"/>
          <w:lang w:val="en-US" w:eastAsia="en-US"/>
        </w:rPr>
        <w:t xml:space="preserve">Email: mitraghazizadeh@sbmu.ac.ir </w:t>
      </w:r>
      <w:hyperlink r:id="rId6" w:history="1">
        <w:r w:rsidRPr="003364B6">
          <w:rPr>
            <w:rFonts w:asciiTheme="majorBidi" w:eastAsiaTheme="minorHAnsi" w:hAnsiTheme="majorBidi" w:cstheme="majorBidi"/>
            <w:color w:val="0563C1" w:themeColor="hyperlink"/>
            <w:sz w:val="22"/>
            <w:szCs w:val="22"/>
            <w:u w:val="single"/>
            <w:shd w:val="clear" w:color="auto" w:fill="FFFFFF"/>
            <w:lang w:val="en-US" w:eastAsia="en-US"/>
          </w:rPr>
          <w:t>mitraghazizadeh@gmail.com</w:t>
        </w:r>
      </w:hyperlink>
    </w:p>
    <w:p w14:paraId="5C71E191" w14:textId="1B41D351" w:rsidR="007C64EE" w:rsidRPr="003364B6" w:rsidRDefault="007C64EE">
      <w:pPr>
        <w:rPr>
          <w:lang w:val="en-US"/>
        </w:rPr>
      </w:pP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0603D793"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6387C68B"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r w:rsidR="007C1EE7">
              <w:rPr>
                <w:rFonts w:ascii="Arial" w:hAnsi="Arial" w:cs="Arial"/>
                <w:b/>
                <w:bCs/>
                <w:color w:val="FFFFFF"/>
                <w:sz w:val="18"/>
                <w:szCs w:val="18"/>
              </w:rPr>
              <w:t>(page)</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3531A0E"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rsidP="00D4054A">
            <w:pPr>
              <w:pStyle w:val="Default"/>
              <w:jc w:val="center"/>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7777777" w:rsidR="00FB3483" w:rsidRPr="00930A31" w:rsidRDefault="00FB3483" w:rsidP="00D4054A">
            <w:pPr>
              <w:pStyle w:val="Default"/>
              <w:spacing w:before="40" w:after="40"/>
              <w:jc w:val="center"/>
              <w:rPr>
                <w:rFonts w:ascii="Arial" w:hAnsi="Arial" w:cs="Arial"/>
                <w:color w:val="auto"/>
                <w:sz w:val="18"/>
                <w:szCs w:val="18"/>
              </w:rPr>
            </w:pP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rsidP="00D4054A">
            <w:pPr>
              <w:pStyle w:val="Default"/>
              <w:jc w:val="center"/>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8740091"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5468981"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rsidP="00D4054A">
            <w:pPr>
              <w:pStyle w:val="Default"/>
              <w:jc w:val="center"/>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88F345F"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2,3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8D8FF38"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7C3F7F7"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40C726E"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C8ECC89"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D49972A"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B38CF3E"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D736513"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lastRenderedPageBreak/>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930A31" w:rsidRDefault="00FB3483" w:rsidP="00D4054A">
            <w:pPr>
              <w:pStyle w:val="Default"/>
              <w:spacing w:before="40" w:after="40"/>
              <w:jc w:val="center"/>
              <w:rPr>
                <w:rFonts w:ascii="Arial" w:hAnsi="Arial" w:cs="Arial"/>
                <w:color w:val="auto"/>
                <w:sz w:val="18"/>
                <w:szCs w:val="18"/>
              </w:rPr>
            </w:pP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D4054A">
            <w:pPr>
              <w:pStyle w:val="Default"/>
              <w:spacing w:before="40" w:after="40"/>
              <w:jc w:val="center"/>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7777777" w:rsidR="006E5FE2" w:rsidRPr="00930A31" w:rsidRDefault="006E5FE2" w:rsidP="00D4054A">
            <w:pPr>
              <w:pStyle w:val="Default"/>
              <w:spacing w:before="40" w:after="40"/>
              <w:jc w:val="center"/>
              <w:rPr>
                <w:rFonts w:ascii="Arial" w:hAnsi="Arial" w:cs="Arial"/>
                <w:color w:val="auto"/>
                <w:sz w:val="18"/>
                <w:szCs w:val="18"/>
              </w:rPr>
            </w:pP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930A31" w:rsidRDefault="006E5FE2" w:rsidP="00D4054A">
            <w:pPr>
              <w:pStyle w:val="Default"/>
              <w:spacing w:before="40" w:after="40"/>
              <w:jc w:val="center"/>
              <w:rPr>
                <w:rFonts w:ascii="Arial" w:hAnsi="Arial" w:cs="Arial"/>
                <w:color w:val="auto"/>
                <w:sz w:val="18"/>
                <w:szCs w:val="18"/>
              </w:rPr>
            </w:pP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rsidP="00D4054A">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C491A1B"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5,6</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777777" w:rsidR="00930A31" w:rsidRPr="00930A31" w:rsidRDefault="00930A31" w:rsidP="00D4054A">
            <w:pPr>
              <w:pStyle w:val="Default"/>
              <w:spacing w:before="40" w:after="40"/>
              <w:jc w:val="center"/>
              <w:rPr>
                <w:rFonts w:ascii="Arial" w:hAnsi="Arial" w:cs="Arial"/>
                <w:color w:val="auto"/>
                <w:sz w:val="18"/>
                <w:szCs w:val="18"/>
              </w:rPr>
            </w:pP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782ADB5"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5,6, Table 2 and 3</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EE2ED87"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6,7</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109384A" w:rsidR="00FB3483"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Table 2 and 3</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D4054A">
            <w:pPr>
              <w:pStyle w:val="Default"/>
              <w:spacing w:before="40" w:after="40"/>
              <w:jc w:val="center"/>
              <w:rPr>
                <w:rFonts w:ascii="Arial" w:hAnsi="Arial" w:cs="Arial"/>
                <w:color w:val="auto"/>
                <w:sz w:val="18"/>
                <w:szCs w:val="18"/>
              </w:rPr>
            </w:pP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D4054A">
            <w:pPr>
              <w:pStyle w:val="Default"/>
              <w:spacing w:before="40" w:after="40"/>
              <w:jc w:val="center"/>
              <w:rPr>
                <w:rFonts w:ascii="Arial" w:hAnsi="Arial" w:cs="Arial"/>
                <w:color w:val="auto"/>
                <w:sz w:val="18"/>
                <w:szCs w:val="18"/>
              </w:rPr>
            </w:pP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D4054A">
            <w:pPr>
              <w:pStyle w:val="Default"/>
              <w:spacing w:before="40" w:after="40"/>
              <w:jc w:val="center"/>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D4054A">
            <w:pPr>
              <w:pStyle w:val="Default"/>
              <w:spacing w:before="40" w:after="40"/>
              <w:jc w:val="center"/>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D4054A">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D6C9887"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7-12</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42F4094"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12</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8FE0BEB"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12</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691E9D0"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12,13</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D4054A">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7E0FA5A"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CF12D08" w:rsidR="00930A31"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D4054A">
            <w:pPr>
              <w:pStyle w:val="Default"/>
              <w:spacing w:before="40" w:after="40"/>
              <w:jc w:val="center"/>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Pr="00930A31" w:rsidRDefault="00077B44" w:rsidP="00D4054A">
            <w:pPr>
              <w:pStyle w:val="Default"/>
              <w:spacing w:before="40" w:after="40"/>
              <w:jc w:val="center"/>
              <w:rPr>
                <w:rFonts w:ascii="Arial" w:hAnsi="Arial" w:cs="Arial"/>
                <w:color w:val="auto"/>
                <w:sz w:val="18"/>
                <w:szCs w:val="18"/>
              </w:rPr>
            </w:pP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DD256E1" w:rsidR="00077B44" w:rsidRPr="00930A31" w:rsidRDefault="006119B3" w:rsidP="00D4054A">
            <w:pPr>
              <w:pStyle w:val="Default"/>
              <w:spacing w:before="40" w:after="40"/>
              <w:jc w:val="center"/>
              <w:rPr>
                <w:rFonts w:ascii="Arial" w:hAnsi="Arial" w:cs="Arial"/>
                <w:color w:val="auto"/>
                <w:sz w:val="18"/>
                <w:szCs w:val="18"/>
              </w:rPr>
            </w:pPr>
            <w:r>
              <w:rPr>
                <w:rFonts w:ascii="Arial" w:hAnsi="Arial" w:cs="Arial"/>
                <w:color w:val="auto"/>
                <w:sz w:val="18"/>
                <w:szCs w:val="18"/>
              </w:rPr>
              <w:t>13</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D4054A">
            <w:pPr>
              <w:pStyle w:val="Default"/>
              <w:spacing w:before="40" w:after="40"/>
              <w:jc w:val="center"/>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07A0" w14:textId="77777777" w:rsidR="0063040B" w:rsidRDefault="0063040B">
      <w:r>
        <w:separator/>
      </w:r>
    </w:p>
  </w:endnote>
  <w:endnote w:type="continuationSeparator" w:id="0">
    <w:p w14:paraId="4D656623" w14:textId="77777777" w:rsidR="0063040B" w:rsidRDefault="0063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0B8A" w14:textId="77777777" w:rsidR="0063040B" w:rsidRDefault="0063040B">
      <w:r>
        <w:separator/>
      </w:r>
    </w:p>
  </w:footnote>
  <w:footnote w:type="continuationSeparator" w:id="0">
    <w:p w14:paraId="6344CE00" w14:textId="77777777" w:rsidR="0063040B" w:rsidRDefault="0063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7908268C" w:rsidR="00947707" w:rsidRPr="00930A31" w:rsidRDefault="006119B3"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07A5A719">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40456"/>
    <w:rsid w:val="00077B44"/>
    <w:rsid w:val="00152CDB"/>
    <w:rsid w:val="0018323E"/>
    <w:rsid w:val="00190C83"/>
    <w:rsid w:val="00246C93"/>
    <w:rsid w:val="00256BAF"/>
    <w:rsid w:val="002A2A06"/>
    <w:rsid w:val="003103C2"/>
    <w:rsid w:val="003364B6"/>
    <w:rsid w:val="003516AD"/>
    <w:rsid w:val="00363B8D"/>
    <w:rsid w:val="00364825"/>
    <w:rsid w:val="003760FB"/>
    <w:rsid w:val="003B79FF"/>
    <w:rsid w:val="00400A0B"/>
    <w:rsid w:val="00443C1D"/>
    <w:rsid w:val="00461576"/>
    <w:rsid w:val="004C1685"/>
    <w:rsid w:val="005078EE"/>
    <w:rsid w:val="00550BF1"/>
    <w:rsid w:val="0059028D"/>
    <w:rsid w:val="005979B8"/>
    <w:rsid w:val="006119B3"/>
    <w:rsid w:val="0063040B"/>
    <w:rsid w:val="006E5FE2"/>
    <w:rsid w:val="006F3BA6"/>
    <w:rsid w:val="00726794"/>
    <w:rsid w:val="0077253C"/>
    <w:rsid w:val="007C1EE7"/>
    <w:rsid w:val="007C64EE"/>
    <w:rsid w:val="008412D5"/>
    <w:rsid w:val="00870A02"/>
    <w:rsid w:val="008A3EAE"/>
    <w:rsid w:val="008E2C91"/>
    <w:rsid w:val="00930A31"/>
    <w:rsid w:val="00947707"/>
    <w:rsid w:val="009827E5"/>
    <w:rsid w:val="00A215D2"/>
    <w:rsid w:val="00A30A0B"/>
    <w:rsid w:val="00A86593"/>
    <w:rsid w:val="00A9019C"/>
    <w:rsid w:val="00AB79CE"/>
    <w:rsid w:val="00AE4BBD"/>
    <w:rsid w:val="00B51910"/>
    <w:rsid w:val="00C22710"/>
    <w:rsid w:val="00D4054A"/>
    <w:rsid w:val="00D95D84"/>
    <w:rsid w:val="00DC4F19"/>
    <w:rsid w:val="00E324A8"/>
    <w:rsid w:val="00E62525"/>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sma-stat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raghazizadeh@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6375</Characters>
  <Application>Microsoft Office Word</Application>
  <DocSecurity>0</DocSecurity>
  <Lines>232</Lines>
  <Paragraphs>151</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mat hos</cp:lastModifiedBy>
  <cp:revision>2</cp:revision>
  <cp:lastPrinted>2020-11-24T03:02:00Z</cp:lastPrinted>
  <dcterms:created xsi:type="dcterms:W3CDTF">2024-02-15T11:33:00Z</dcterms:created>
  <dcterms:modified xsi:type="dcterms:W3CDTF">2024-02-15T11:33:00Z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9843c26dbd8cea79a902813c04c23ca052af2eec7941632eb9fb97e8735df59a</vt:lpwstr>
  </property>
</Properties>
</file>