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06BE" w14:textId="7882A258" w:rsidR="00D268A5" w:rsidRPr="00AD3676" w:rsidRDefault="00D268A5" w:rsidP="00D268A5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File</w:t>
      </w:r>
    </w:p>
    <w:p w14:paraId="087E6717" w14:textId="77777777" w:rsidR="00D268A5" w:rsidRPr="00AD3676" w:rsidRDefault="00D268A5" w:rsidP="00D268A5">
      <w:p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D36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Table 1: </w:t>
      </w:r>
      <w:r w:rsidRPr="00AD367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Insignificant variables from binomial logistic regression of both outcomes</w:t>
      </w:r>
    </w:p>
    <w:tbl>
      <w:tblPr>
        <w:tblStyle w:val="GridTable1Light-Accent1"/>
        <w:tblW w:w="821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815"/>
        <w:gridCol w:w="1134"/>
        <w:gridCol w:w="2268"/>
      </w:tblGrid>
      <w:tr w:rsidR="00D268A5" w:rsidRPr="00AD3676" w14:paraId="4F75E70F" w14:textId="77777777" w:rsidTr="006A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4459C71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Variables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D8F9902" w14:textId="77777777" w:rsidR="00D268A5" w:rsidRPr="00AD3676" w:rsidRDefault="00D268A5" w:rsidP="006A641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B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78EDA23D" w14:textId="77777777" w:rsidR="00D268A5" w:rsidRPr="00AD3676" w:rsidRDefault="00D268A5" w:rsidP="006A641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p-value</w:t>
            </w:r>
          </w:p>
        </w:tc>
      </w:tr>
      <w:tr w:rsidR="00D268A5" w:rsidRPr="00AD3676" w14:paraId="1DC07FAF" w14:textId="77777777" w:rsidTr="006A6417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92E0FAD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 felt socially isolated during my RCS placement with ‘Year’ as control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71C48E5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13256C82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</w:tr>
      <w:tr w:rsidR="00D268A5" w:rsidRPr="00AD3676" w14:paraId="25C846EB" w14:textId="77777777" w:rsidTr="006A6417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CEF28D9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Placement type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DFF0996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7.61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3C1FA9F7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0.27</w:t>
            </w:r>
          </w:p>
        </w:tc>
      </w:tr>
      <w:tr w:rsidR="00D268A5" w:rsidRPr="00AD3676" w14:paraId="574C314B" w14:textId="77777777" w:rsidTr="006A6417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F556537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Year at RCS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A18992A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0.80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7CB8C435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0.85</w:t>
            </w:r>
          </w:p>
        </w:tc>
      </w:tr>
      <w:tr w:rsidR="00D268A5" w:rsidRPr="00AD3676" w14:paraId="044232BA" w14:textId="77777777" w:rsidTr="006A641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210BF6D2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 feel well supported financially by RCS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3089155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5ABC48D0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0.90</w:t>
            </w:r>
          </w:p>
        </w:tc>
      </w:tr>
      <w:tr w:rsidR="00D268A5" w:rsidRPr="00AD3676" w14:paraId="199B8BFE" w14:textId="77777777" w:rsidTr="006A641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AA0B0E8" w14:textId="77777777" w:rsidR="00D268A5" w:rsidRPr="00AD3676" w:rsidRDefault="00D268A5" w:rsidP="006A6417">
            <w:pPr>
              <w:tabs>
                <w:tab w:val="left" w:pos="114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 have rural-based clinician as mentor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1AF9BFC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0.21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48FFD502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0.65</w:t>
            </w:r>
          </w:p>
        </w:tc>
      </w:tr>
      <w:tr w:rsidR="00D268A5" w:rsidRPr="00AD3676" w14:paraId="6A1203F7" w14:textId="77777777" w:rsidTr="006A641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F5646B8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Member of university's student rural health club during preclinical years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BE3EA92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61AAA1E7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0.32</w:t>
            </w:r>
          </w:p>
        </w:tc>
      </w:tr>
      <w:tr w:rsidR="00D268A5" w:rsidRPr="00AD3676" w14:paraId="5D41F6FC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502F0DE5" w14:textId="77777777" w:rsidR="00D268A5" w:rsidRPr="00AD3676" w:rsidRDefault="00D268A5" w:rsidP="006A6417">
            <w:pPr>
              <w:spacing w:before="24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RCS placement impacted positively on my wellbeing’ with ‘Year’ as control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834EB00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61282C8D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</w:tr>
      <w:tr w:rsidR="00D268A5" w:rsidRPr="00AD3676" w14:paraId="30F59B78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46AD129D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Age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8AFEE8B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1.40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105F3EB7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0.84</w:t>
            </w:r>
          </w:p>
        </w:tc>
      </w:tr>
      <w:tr w:rsidR="00D268A5" w:rsidRPr="00AD3676" w14:paraId="7FD0970E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595A0BC8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Placement type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E82D28B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7.43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2BD40500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0.28</w:t>
            </w:r>
          </w:p>
        </w:tc>
      </w:tr>
      <w:tr w:rsidR="00D268A5" w:rsidRPr="00AD3676" w14:paraId="637B11FA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03FEDEC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Upon entry to RCS, geographical location in Australia mostly likely to practise after training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F9737B3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4.96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57409403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0.18</w:t>
            </w:r>
          </w:p>
        </w:tc>
      </w:tr>
      <w:tr w:rsidR="00D268A5" w:rsidRPr="00AD3676" w14:paraId="1D28AA2C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36D8A54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RCS informed me of health and counselling services that I could access for support if needed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C605836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0.13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3724E317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0.72</w:t>
            </w:r>
          </w:p>
        </w:tc>
      </w:tr>
      <w:tr w:rsidR="00D268A5" w:rsidRPr="00AD3676" w14:paraId="5E8BCB46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3C151208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 felt academically isolated during my rural placement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F6191A7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1.54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2D1D77DB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0.21</w:t>
            </w:r>
          </w:p>
        </w:tc>
      </w:tr>
      <w:tr w:rsidR="00D268A5" w:rsidRPr="00AD3676" w14:paraId="4A8DE665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3402178B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 have rural-based clinician as mentor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F4E048A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1.86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7F110230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0.17</w:t>
            </w:r>
          </w:p>
        </w:tc>
      </w:tr>
      <w:tr w:rsidR="00D268A5" w:rsidRPr="00AD3676" w14:paraId="71D217F6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40CC8D61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Medical school provided mindfulness course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258902B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0.09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1A9F7181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0.76</w:t>
            </w:r>
          </w:p>
        </w:tc>
      </w:tr>
      <w:tr w:rsidR="00D268A5" w:rsidRPr="00AD3676" w14:paraId="6E4F5BE3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23EE2EC2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Medical school provided other formal wellbeing/resilience training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3847BA8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0C8891D5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0.90</w:t>
            </w:r>
          </w:p>
        </w:tc>
      </w:tr>
      <w:tr w:rsidR="00D268A5" w:rsidRPr="00AD3676" w14:paraId="11ED4254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585068D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Medical school provided structured support activities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B594F6E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0.47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7C48DA57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0.50</w:t>
            </w:r>
          </w:p>
        </w:tc>
      </w:tr>
      <w:tr w:rsidR="00D268A5" w:rsidRPr="00AD3676" w14:paraId="46B43D34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56165AC5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Medical school provided informal/optional wellbeing activities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2A511A2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4.41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01A23412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0.04</w:t>
            </w:r>
          </w:p>
        </w:tc>
      </w:tr>
      <w:tr w:rsidR="00D268A5" w:rsidRPr="00AD3676" w14:paraId="0071C524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B9CC33F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lastRenderedPageBreak/>
              <w:t>During my placement, I received formal tuition regarding career options for rural medical practice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7FAEE2E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0.15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10900739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0.70</w:t>
            </w:r>
          </w:p>
        </w:tc>
      </w:tr>
      <w:tr w:rsidR="00D268A5" w:rsidRPr="00AD3676" w14:paraId="06574555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27A4A8BB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Member of university’s student rural health club during preclinical years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2E9DFAE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1.38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11370213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0.24</w:t>
            </w:r>
          </w:p>
        </w:tc>
      </w:tr>
      <w:tr w:rsidR="00D268A5" w:rsidRPr="00AD3676" w14:paraId="22BA03BA" w14:textId="77777777" w:rsidTr="006A641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5D0B8AB8" w14:textId="77777777" w:rsidR="00D268A5" w:rsidRPr="00AD3676" w:rsidRDefault="00D268A5" w:rsidP="006A6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Rural health club activities increased my intentions of practising in a rural area compared to when entering medical school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ED5A191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0.16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04A400A9" w14:textId="77777777" w:rsidR="00D268A5" w:rsidRPr="00AD3676" w:rsidRDefault="00D268A5" w:rsidP="006A641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AD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0.69</w:t>
            </w:r>
          </w:p>
        </w:tc>
      </w:tr>
    </w:tbl>
    <w:p w14:paraId="552DB01D" w14:textId="77777777" w:rsidR="00D268A5" w:rsidRPr="00AD3676" w:rsidRDefault="00D268A5" w:rsidP="00D268A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F4B50F" w14:textId="77777777" w:rsidR="00D268A5" w:rsidRDefault="00D268A5"/>
    <w:sectPr w:rsidR="00D268A5" w:rsidSect="00736016">
      <w:headerReference w:type="default" r:id="rId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7063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CA358E" w14:textId="77777777" w:rsidR="003A4AC3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756D70" w14:textId="77777777" w:rsidR="003A4AC3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A5"/>
    <w:rsid w:val="00D2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42A14"/>
  <w15:chartTrackingRefBased/>
  <w15:docId w15:val="{61A870EB-4BDC-4FBB-A04B-7A068D75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D268A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26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1274</Characters>
  <Application>Microsoft Office Word</Application>
  <DocSecurity>0</DocSecurity>
  <Lines>84</Lines>
  <Paragraphs>71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Levi Osuagwu</cp:lastModifiedBy>
  <cp:revision>1</cp:revision>
  <dcterms:created xsi:type="dcterms:W3CDTF">2024-02-15T09:36:00Z</dcterms:created>
  <dcterms:modified xsi:type="dcterms:W3CDTF">2024-02-15T09:37:00Z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d51a228e-f0e1-4938-8a3f-8dfdf6109dd9</vt:lpwstr>
  </property>
</Properties>
</file>