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DF68" w14:textId="15A87753" w:rsidR="00371699" w:rsidRPr="009F5D8C" w:rsidRDefault="00371699">
      <w:pPr>
        <w:rPr>
          <w:rFonts w:ascii="Times New Roman" w:hAnsi="Times New Roman" w:cs="Times New Roman"/>
          <w:sz w:val="24"/>
          <w:szCs w:val="24"/>
        </w:rPr>
      </w:pPr>
      <w:r w:rsidRPr="009F5D8C">
        <w:rPr>
          <w:rFonts w:ascii="Times New Roman" w:hAnsi="Times New Roman" w:cs="Times New Roman"/>
          <w:sz w:val="24"/>
          <w:szCs w:val="24"/>
        </w:rPr>
        <w:t xml:space="preserve">Table 1. </w:t>
      </w:r>
      <w:r w:rsidRPr="009F5D8C">
        <w:rPr>
          <w:rFonts w:ascii="Times New Roman" w:eastAsia="Times New Roman" w:hAnsi="Times New Roman" w:cs="Times New Roman"/>
          <w:sz w:val="24"/>
          <w:szCs w:val="24"/>
        </w:rPr>
        <w:t xml:space="preserve">Susceptibility testing for </w:t>
      </w:r>
      <w:r w:rsidRPr="009F5D8C">
        <w:rPr>
          <w:rFonts w:ascii="Times New Roman" w:eastAsia="Times New Roman" w:hAnsi="Times New Roman" w:cs="Times New Roman"/>
          <w:i/>
          <w:sz w:val="24"/>
          <w:szCs w:val="24"/>
        </w:rPr>
        <w:t xml:space="preserve">Mycobacterium </w:t>
      </w:r>
      <w:proofErr w:type="spellStart"/>
      <w:r w:rsidRPr="009F5D8C">
        <w:rPr>
          <w:rFonts w:ascii="Times New Roman" w:eastAsia="Times New Roman" w:hAnsi="Times New Roman" w:cs="Times New Roman"/>
          <w:i/>
          <w:sz w:val="24"/>
          <w:szCs w:val="24"/>
        </w:rPr>
        <w:t>immunogenum</w:t>
      </w:r>
      <w:proofErr w:type="spellEnd"/>
    </w:p>
    <w:bookmarkStart w:id="0" w:name="_MON_1762922406"/>
    <w:bookmarkEnd w:id="0"/>
    <w:p w14:paraId="592B2694" w14:textId="07AD7B89" w:rsidR="004F72B4" w:rsidRPr="00BC488C" w:rsidRDefault="009F5D8C">
      <w:pPr>
        <w:rPr>
          <w:rFonts w:ascii="Times New Roman" w:hAnsi="Times New Roman" w:cs="Times New Roman"/>
          <w:color w:val="FFFFFF" w:themeColor="background1"/>
        </w:rPr>
      </w:pPr>
      <w:r w:rsidRPr="009F5D8C">
        <w:rPr>
          <w:rFonts w:ascii="Times New Roman" w:hAnsi="Times New Roman" w:cs="Times New Roman"/>
        </w:rPr>
        <w:object w:dxaOrig="9692" w:dyaOrig="3231" w14:anchorId="0369D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24pt;height:141.25pt" o:ole="">
            <v:imagedata r:id="rId6" o:title=""/>
          </v:shape>
          <o:OLEObject Type="Embed" ProgID="Excel.Sheet.12" ShapeID="_x0000_i1031" DrawAspect="Content" ObjectID="_1762922442" r:id="rId7"/>
        </w:object>
      </w:r>
    </w:p>
    <w:sectPr w:rsidR="004F72B4" w:rsidRPr="00BC48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4746B" w14:textId="77777777" w:rsidR="00BC488C" w:rsidRDefault="00BC488C" w:rsidP="00BC488C">
      <w:r>
        <w:separator/>
      </w:r>
    </w:p>
  </w:endnote>
  <w:endnote w:type="continuationSeparator" w:id="0">
    <w:p w14:paraId="131C70F4" w14:textId="77777777" w:rsidR="00BC488C" w:rsidRDefault="00BC488C" w:rsidP="00BC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8A1C6" w14:textId="77777777" w:rsidR="00BC488C" w:rsidRDefault="00BC488C" w:rsidP="00BC488C">
      <w:r>
        <w:separator/>
      </w:r>
    </w:p>
  </w:footnote>
  <w:footnote w:type="continuationSeparator" w:id="0">
    <w:p w14:paraId="64EE2F08" w14:textId="77777777" w:rsidR="00BC488C" w:rsidRDefault="00BC488C" w:rsidP="00BC4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699"/>
    <w:rsid w:val="00371699"/>
    <w:rsid w:val="004F72B4"/>
    <w:rsid w:val="009F5D8C"/>
    <w:rsid w:val="00A66E17"/>
    <w:rsid w:val="00BC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FE54B07"/>
  <w15:chartTrackingRefBased/>
  <w15:docId w15:val="{5435358B-E0E2-4DB1-AA5F-2DCA7DAA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8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88C"/>
  </w:style>
  <w:style w:type="paragraph" w:styleId="a5">
    <w:name w:val="footer"/>
    <w:basedOn w:val="a"/>
    <w:link w:val="a6"/>
    <w:uiPriority w:val="99"/>
    <w:unhideWhenUsed/>
    <w:rsid w:val="00BC48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55</Characters>
  <Application>Microsoft Office Word</Application>
  <DocSecurity>0</DocSecurity>
  <Lines>2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沖中友秀</dc:creator>
  <cp:keywords/>
  <dc:description/>
  <cp:lastModifiedBy>沖中友秀</cp:lastModifiedBy>
  <cp:revision>4</cp:revision>
  <dcterms:created xsi:type="dcterms:W3CDTF">2023-11-30T22:44:00Z</dcterms:created>
  <dcterms:modified xsi:type="dcterms:W3CDTF">2023-11-30T22:54:00Z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22ad094b-adc4-4763-8563-cd7b12496b60</vt:lpwstr>
  </property>
</Properties>
</file>