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CD0D9E" w14:textId="77777777" w:rsidR="00E01F6A" w:rsidRPr="00A1563C" w:rsidRDefault="00E01F6A" w:rsidP="00E01F6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559"/>
        <w:gridCol w:w="1701"/>
        <w:gridCol w:w="1276"/>
        <w:gridCol w:w="1559"/>
        <w:gridCol w:w="2126"/>
      </w:tblGrid>
      <w:tr w:rsidR="00E01F6A" w:rsidRPr="00A1563C" w14:paraId="42894AF0" w14:textId="77777777" w:rsidTr="00E82116">
        <w:tc>
          <w:tcPr>
            <w:tcW w:w="1271" w:type="dxa"/>
          </w:tcPr>
          <w:p w14:paraId="78905151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Study ID</w:t>
            </w:r>
          </w:p>
        </w:tc>
        <w:tc>
          <w:tcPr>
            <w:tcW w:w="1418" w:type="dxa"/>
          </w:tcPr>
          <w:p w14:paraId="538C986B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Allocation generation</w:t>
            </w:r>
          </w:p>
        </w:tc>
        <w:tc>
          <w:tcPr>
            <w:tcW w:w="1559" w:type="dxa"/>
          </w:tcPr>
          <w:p w14:paraId="53C034C9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Allocation concealment</w:t>
            </w:r>
          </w:p>
        </w:tc>
        <w:tc>
          <w:tcPr>
            <w:tcW w:w="1701" w:type="dxa"/>
          </w:tcPr>
          <w:p w14:paraId="0FB5DCC9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Blinding</w:t>
            </w:r>
          </w:p>
        </w:tc>
        <w:tc>
          <w:tcPr>
            <w:tcW w:w="1276" w:type="dxa"/>
          </w:tcPr>
          <w:p w14:paraId="4EE3D5B9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 xml:space="preserve">Incomplete outcome data </w:t>
            </w:r>
          </w:p>
        </w:tc>
        <w:tc>
          <w:tcPr>
            <w:tcW w:w="1559" w:type="dxa"/>
          </w:tcPr>
          <w:p w14:paraId="158AF7B8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 xml:space="preserve">Selective outcome reporting </w:t>
            </w:r>
          </w:p>
        </w:tc>
        <w:tc>
          <w:tcPr>
            <w:tcW w:w="2126" w:type="dxa"/>
          </w:tcPr>
          <w:p w14:paraId="0F4E1BB3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Other bias</w:t>
            </w:r>
          </w:p>
        </w:tc>
      </w:tr>
      <w:tr w:rsidR="00E01F6A" w:rsidRPr="00A1563C" w14:paraId="143CD110" w14:textId="77777777" w:rsidTr="00E82116">
        <w:tc>
          <w:tcPr>
            <w:tcW w:w="1271" w:type="dxa"/>
          </w:tcPr>
          <w:p w14:paraId="280CB9C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Cao 2020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PEVuZE5vdGU+PENpdGU+PEF1dGhvcj5DYW88L0F1dGhvcj48WWVhcj4yMDIwPC9ZZWFyPjxSZWNO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PEVuZE5vdGU+PENpdGU+PEF1dGhvcj5DYW88L0F1dGhvcj48WWVhcj4yMDIwPC9ZZWFyPjxSZWNO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14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0B3F999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21F3828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15E364F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4FA5FF9F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2E4C5C1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4274C1D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302B5A59" w14:textId="77777777" w:rsidTr="00E82116">
        <w:tc>
          <w:tcPr>
            <w:tcW w:w="1271" w:type="dxa"/>
          </w:tcPr>
          <w:p w14:paraId="7C2D0DA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Borba 2020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PEVuZE5vdGU+PENpdGU+PEF1dGhvcj5Cb3JiYTwvQXV0aG9yPjxZZWFyPjIwMjA8L1llYXI+PFJl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==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PEVuZE5vdGU+PENpdGU+PEF1dGhvcj5Cb3JiYTwvQXV0aG9yPjxZZWFyPjIwMjA8L1llYXI+PFJl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==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15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6770C9E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6CFDA84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5A2CDEE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Double blind</w:t>
            </w:r>
          </w:p>
        </w:tc>
        <w:tc>
          <w:tcPr>
            <w:tcW w:w="1276" w:type="dxa"/>
          </w:tcPr>
          <w:p w14:paraId="0670A96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2B207C1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2126" w:type="dxa"/>
          </w:tcPr>
          <w:p w14:paraId="1845286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567CE7AB" w14:textId="77777777" w:rsidTr="00E82116">
        <w:tc>
          <w:tcPr>
            <w:tcW w:w="1271" w:type="dxa"/>
          </w:tcPr>
          <w:p w14:paraId="0A35CFE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Wang 2020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PEVuZE5vdGU+PENpdGU+PEF1dGhvcj5XYW5nPC9BdXRob3I+PFllYXI+MjAyMDwvWWVhcj48UmVj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PEVuZE5vdGU+PENpdGU+PEF1dGhvcj5XYW5nPC9BdXRob3I+PFllYXI+MjAyMDwvWWVhcj48UmVj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16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4D75233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21D4B01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777494F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Double blind</w:t>
            </w:r>
          </w:p>
        </w:tc>
        <w:tc>
          <w:tcPr>
            <w:tcW w:w="1276" w:type="dxa"/>
          </w:tcPr>
          <w:p w14:paraId="4E84629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47C6E2A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33F198B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 (early stop)</w:t>
            </w:r>
          </w:p>
        </w:tc>
      </w:tr>
      <w:tr w:rsidR="00E01F6A" w:rsidRPr="00A1563C" w14:paraId="03A37DBF" w14:textId="77777777" w:rsidTr="00E82116">
        <w:tc>
          <w:tcPr>
            <w:tcW w:w="1271" w:type="dxa"/>
          </w:tcPr>
          <w:p w14:paraId="10D06BA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Hung 2020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PEVuZE5vdGU+PENpdGU+PEF1dGhvcj5IdW5nPC9BdXRob3I+PFllYXI+MjAyMDwvWWVhcj48UmVj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PEVuZE5vdGU+PENpdGU+PEF1dGhvcj5IdW5nPC9BdXRob3I+PFllYXI+MjAyMDwvWWVhcj48UmVj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17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26BDD78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5C02404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1701" w:type="dxa"/>
          </w:tcPr>
          <w:p w14:paraId="5D69467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2AC0956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392F576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6839920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70623A64" w14:textId="77777777" w:rsidTr="00E82116">
        <w:tc>
          <w:tcPr>
            <w:tcW w:w="1271" w:type="dxa"/>
          </w:tcPr>
          <w:p w14:paraId="321BB72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Chen YK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&lt;EndNote&gt;&lt;Cite&gt;&lt;Author&gt;Chen&lt;/Author&gt;&lt;Year&gt;2020&lt;/Year&gt;&lt;RecNum&gt;3109&lt;/RecNum&gt;&lt;DisplayText&gt;&lt;style face="superscript"&gt;26&lt;/style&gt;&lt;/DisplayText&gt;&lt;record&gt;&lt;rec-number&gt;3109&lt;/rec-number&gt;&lt;foreign-keys&gt;&lt;key app="EN" db-id="2vx52dxsmsttfie2xx05902c2zzdad0erpwr" timestamp="1590326800"&gt;3109&lt;/key&gt;&lt;/foreign-keys&gt;&lt;ref-type name="Journal Article"&gt;17&lt;/ref-type&gt;&lt;contributors&gt;&lt;authors&gt;&lt;author&gt;Chen, Yao-Kai&lt;/author&gt;&lt;/authors&gt;&lt;/contributors&gt;&lt;titles&gt;&lt;title&gt;Comparative effectiveness and safety of ribavirin plus interferon-alpha,&amp;#xD;lopinavir/ritonavir plus interferon-alpha and ribavirin plus lopinavir/ritonavir plus&amp;#xD;interferon-alpha in patients with mild to moderate novel coronavirus pneumonia: results&amp;#xD;of a randomized, open-labeled prospective study&lt;/title&gt;&lt;secondary-title&gt;The Lancet Infectious Diseases&lt;/secondary-title&gt;&lt;/titles&gt;&lt;periodical&gt;&lt;full-title&gt;The Lancet Infectious Diseases&lt;/full-title&gt;&lt;/periodical&gt;&lt;dates&gt;&lt;year&gt;2020&lt;/year&gt;&lt;/dates&gt;&lt;urls&gt;&lt;/urls&gt;&lt;/record&gt;&lt;/Cite&gt;&lt;/EndNote&gt;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26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6C4DC71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7EDC274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1701" w:type="dxa"/>
          </w:tcPr>
          <w:p w14:paraId="5EDBD24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321F58B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779A692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79C0B16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1F04F3E1" w14:textId="77777777" w:rsidTr="00E82116">
        <w:tc>
          <w:tcPr>
            <w:tcW w:w="1271" w:type="dxa"/>
          </w:tcPr>
          <w:p w14:paraId="0367124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Beigel 2020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PEVuZE5vdGU+PENpdGU+PEF1dGhvcj5CZWlnZWw8L0F1dGhvcj48WWVhcj4yMDIwPC9ZZWFyPjxS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=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PEVuZE5vdGU+PENpdGU+PEF1dGhvcj5CZWlnZWw8L0F1dGhvcj48WWVhcj4yMDIwPC9ZZWFyPjxS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=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19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243502B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1559" w:type="dxa"/>
          </w:tcPr>
          <w:p w14:paraId="20B4EC1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1701" w:type="dxa"/>
          </w:tcPr>
          <w:p w14:paraId="57D0D84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Double blind</w:t>
            </w:r>
          </w:p>
        </w:tc>
        <w:tc>
          <w:tcPr>
            <w:tcW w:w="1276" w:type="dxa"/>
          </w:tcPr>
          <w:p w14:paraId="0206446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457A319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7BCDBE2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4206C012" w14:textId="77777777" w:rsidTr="00E82116">
        <w:tc>
          <w:tcPr>
            <w:tcW w:w="1271" w:type="dxa"/>
          </w:tcPr>
          <w:p w14:paraId="1C0CAF3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Chen Z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&lt;EndNote&gt;&lt;Cite&gt;&lt;Author&gt;Chen&lt;/Author&gt;&lt;Year&gt;2020&lt;/Year&gt;&lt;RecNum&gt;3049&lt;/RecNum&gt;&lt;DisplayText&gt;&lt;style face="superscript"&gt;20&lt;/style&gt;&lt;/DisplayText&gt;&lt;record&gt;&lt;rec-number&gt;3049&lt;/rec-number&gt;&lt;foreign-keys&gt;&lt;key app="EN" db-id="2vx52dxsmsttfie2xx05902c2zzdad0erpwr" timestamp="1590243913"&gt;3049&lt;/key&gt;&lt;/foreign-keys&gt;&lt;ref-type name="Journal Article"&gt;17&lt;/ref-type&gt;&lt;contributors&gt;&lt;authors&gt;&lt;author&gt;Chen, Zhaowei&lt;/author&gt;&lt;author&gt;Hu, Jijia&lt;/author&gt;&lt;author&gt;Zhang, Zongwei&lt;/author&gt;&lt;author&gt;Jiang, Shan&lt;/author&gt;&lt;author&gt;Han, Shoumeng&lt;/author&gt;&lt;author&gt;Yan, Dandan&lt;/author&gt;&lt;author&gt;Zhuang, Ruhong&lt;/author&gt;&lt;author&gt;Hu, Ben&lt;/author&gt;&lt;author&gt;Zhang, Zhan&lt;/author&gt;&lt;/authors&gt;&lt;/contributors&gt;&lt;titles&gt;&lt;title&gt;Efficacy of hydroxychloroquine in patients with COVID-19: results of a randomized clinical trial&lt;/title&gt;&lt;secondary-title&gt;medRxiv&lt;/secondary-title&gt;&lt;/titles&gt;&lt;periodical&gt;&lt;full-title&gt;medRxiv&lt;/full-title&gt;&lt;/periodical&gt;&lt;pages&gt;2020.03.22.20040758&lt;/pages&gt;&lt;dates&gt;&lt;year&gt;2020&lt;/year&gt;&lt;/dates&gt;&lt;urls&gt;&lt;related-urls&gt;&lt;url&gt;https://www.medrxiv.org/content/medrxiv/early/2020/04/10/2020.03.22.20040758.full.pdf&lt;/url&gt;&lt;/related-urls&gt;&lt;/urls&gt;&lt;electronic-resource-num&gt;10.1101/2020.03.22.20040758&lt;/electronic-resource-num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20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18" w:type="dxa"/>
          </w:tcPr>
          <w:p w14:paraId="2DAABED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0A67896F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Unclear</w:t>
            </w:r>
          </w:p>
        </w:tc>
        <w:tc>
          <w:tcPr>
            <w:tcW w:w="1701" w:type="dxa"/>
          </w:tcPr>
          <w:p w14:paraId="4110269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Double blind</w:t>
            </w:r>
          </w:p>
        </w:tc>
        <w:tc>
          <w:tcPr>
            <w:tcW w:w="1276" w:type="dxa"/>
          </w:tcPr>
          <w:p w14:paraId="23A447D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7064E1A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6932197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22B7BD7C" w14:textId="77777777" w:rsidTr="00E82116">
        <w:tc>
          <w:tcPr>
            <w:tcW w:w="1271" w:type="dxa"/>
          </w:tcPr>
          <w:p w14:paraId="180338F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Chen C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&lt;EndNote&gt;&lt;Cite&gt;&lt;Author&gt;Chen&lt;/Author&gt;&lt;Year&gt;2020&lt;/Year&gt;&lt;RecNum&gt;3048&lt;/RecNum&gt;&lt;DisplayText&gt;&lt;style face="superscript"&gt;21&lt;/style&gt;&lt;/DisplayText&gt;&lt;record&gt;&lt;rec-number&gt;3048&lt;/rec-number&gt;&lt;foreign-keys&gt;&lt;key app="EN" db-id="2vx52dxsmsttfie2xx05902c2zzdad0erpwr" timestamp="1590243871"&gt;3048&lt;/key&gt;&lt;/foreign-keys&gt;&lt;ref-type name="Journal Article"&gt;17&lt;/ref-type&gt;&lt;contributors&gt;&lt;authors&gt;&lt;author&gt;Chen, Chang&lt;/author&gt;&lt;author&gt;Zhang, Yi&lt;/author&gt;&lt;author&gt;Huang, Jianying&lt;/author&gt;&lt;author&gt;Yin, Ping&lt;/author&gt;&lt;author&gt;Cheng, Zhenshun&lt;/author&gt;&lt;author&gt;Wu, Jianyuan&lt;/author&gt;&lt;author&gt;Chen, Song&lt;/author&gt;&lt;author&gt;Zhang, Yongxi&lt;/author&gt;&lt;author&gt;Chen, Bo&lt;/author&gt;&lt;author&gt;Lu, Mengxin&lt;/author&gt;&lt;author&gt;Luo, Yongwen&lt;/author&gt;&lt;author&gt;Ju, Lingao&lt;/author&gt;&lt;author&gt;Zhang, Jingyi&lt;/author&gt;&lt;author&gt;Wang, Xinghuan&lt;/author&gt;&lt;/authors&gt;&lt;/contributors&gt;&lt;titles&gt;&lt;title&gt;Favipiravir versus Arbidol for COVID-19: A Randomized Clinical Trial&lt;/title&gt;&lt;secondary-title&gt;medRxiv&lt;/secondary-title&gt;&lt;/titles&gt;&lt;periodical&gt;&lt;full-title&gt;medRxiv&lt;/full-title&gt;&lt;/periodical&gt;&lt;pages&gt;2020.03.17.20037432&lt;/pages&gt;&lt;dates&gt;&lt;year&gt;2020&lt;/year&gt;&lt;/dates&gt;&lt;urls&gt;&lt;related-urls&gt;&lt;url&gt;https://www.medrxiv.org/content/medrxiv/early/2020/04/15/2020.03.17.20037432.full.pdf&lt;/url&gt;&lt;/related-urls&gt;&lt;/urls&gt;&lt;electronic-resource-num&gt;10.1101/2020.03.17.20037432&lt;/electronic-resource-num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21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4EAD786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6FF1005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0BA75CF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2EA6CC6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4FFC15E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14E14F9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630D4767" w14:textId="77777777" w:rsidTr="00E82116">
        <w:tc>
          <w:tcPr>
            <w:tcW w:w="1271" w:type="dxa"/>
          </w:tcPr>
          <w:p w14:paraId="7DECFF2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Tang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&lt;EndNote&gt;&lt;Cite&gt;&lt;Author&gt;Tang&lt;/Author&gt;&lt;Year&gt;2020&lt;/Year&gt;&lt;RecNum&gt;3053&lt;/RecNum&gt;&lt;DisplayText&gt;&lt;style face="superscript"&gt;23&lt;/style&gt;&lt;/DisplayText&gt;&lt;record&gt;&lt;rec-number&gt;3053&lt;/rec-number&gt;&lt;foreign-keys&gt;&lt;key app="EN" db-id="2vx52dxsmsttfie2xx05902c2zzdad0erpwr" timestamp="1590245024"&gt;3053&lt;/key&gt;&lt;/foreign-keys&gt;&lt;ref-type name="Journal Article"&gt;17&lt;/ref-type&gt;&lt;contributors&gt;&lt;authors&gt;&lt;author&gt;Tang, Wei&lt;/author&gt;&lt;author&gt;Cao, Zhujun&lt;/author&gt;&lt;author&gt;Han, Mingfeng&lt;/author&gt;&lt;author&gt;Wang, Zhengyan&lt;/author&gt;&lt;author&gt;Chen, Junwen&lt;/author&gt;&lt;author&gt;Sun, Wenjin&lt;/author&gt;&lt;author&gt;Wu, Yaojie&lt;/author&gt;&lt;author&gt;Xiao, Wei&lt;/author&gt;&lt;author&gt;Liu, Shengyong&lt;/author&gt;&lt;author&gt;Chen, Erzhen&lt;/author&gt;&lt;author&gt;Chen, Wei&lt;/author&gt;&lt;author&gt;Wang, Xiongbiao&lt;/author&gt;&lt;author&gt;Yang, Jiuyong&lt;/author&gt;&lt;author&gt;Lin, Jun&lt;/author&gt;&lt;author&gt;Zhao, Qingxia&lt;/author&gt;&lt;author&gt;Yan, Youqin&lt;/author&gt;&lt;author&gt;Xie, Zhibin&lt;/author&gt;&lt;author&gt;Li, Dan&lt;/author&gt;&lt;author&gt;Yang, Yaofeng&lt;/author&gt;&lt;author&gt;Liu, Leshan&lt;/author&gt;&lt;author&gt;Qu, Jieming&lt;/author&gt;&lt;author&gt;Ning, Guang&lt;/author&gt;&lt;author&gt;Shi, Guochao&lt;/author&gt;&lt;author&gt;Xie, Qing&lt;/author&gt;&lt;/authors&gt;&lt;/contributors&gt;&lt;titles&gt;&lt;title&gt;Hydroxychloroquine in patients mainly with mild to moderate COVID-19: an open-label, randomized, controlled trial&lt;/title&gt;&lt;secondary-title&gt;medRxiv&lt;/secondary-title&gt;&lt;/titles&gt;&lt;periodical&gt;&lt;full-title&gt;medRxiv&lt;/full-title&gt;&lt;/periodical&gt;&lt;pages&gt;2020.04.10.20060558&lt;/pages&gt;&lt;dates&gt;&lt;year&gt;2020&lt;/year&gt;&lt;/dates&gt;&lt;urls&gt;&lt;related-urls&gt;&lt;url&gt;https://www.medrxiv.org/content/medrxiv/early/2020/05/07/2020.04.10.20060558.full.pdf&lt;/url&gt;&lt;/related-urls&gt;&lt;/urls&gt;&lt;electronic-resource-num&gt;10.1101/2020.04.10.20060558&lt;/electronic-resource-num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23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08059BD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5A37652F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1A31A82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7E0B844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1ADD870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3F921A7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 (early stop)</w:t>
            </w:r>
          </w:p>
        </w:tc>
      </w:tr>
      <w:tr w:rsidR="00E01F6A" w:rsidRPr="00A1563C" w14:paraId="63897633" w14:textId="77777777" w:rsidTr="00E82116">
        <w:tc>
          <w:tcPr>
            <w:tcW w:w="1271" w:type="dxa"/>
          </w:tcPr>
          <w:p w14:paraId="0F7918E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Lou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&lt;EndNote&gt;&lt;Cite&gt;&lt;Author&gt;Lou&lt;/Author&gt;&lt;Year&gt;2020&lt;/Year&gt;&lt;RecNum&gt;3054&lt;/RecNum&gt;&lt;DisplayText&gt;&lt;style face="superscript"&gt;22&lt;/style&gt;&lt;/DisplayText&gt;&lt;record&gt;&lt;rec-number&gt;3054&lt;/rec-number&gt;&lt;foreign-keys&gt;&lt;key app="EN" db-id="2vx52dxsmsttfie2xx05902c2zzdad0erpwr" timestamp="1590245096"&gt;3054&lt;/key&gt;&lt;/foreign-keys&gt;&lt;ref-type name="Journal Article"&gt;17&lt;/ref-type&gt;&lt;contributors&gt;&lt;authors&gt;&lt;author&gt;Lou, Yan&lt;/author&gt;&lt;author&gt;Liu, Lin&lt;/author&gt;&lt;author&gt;Qiu, Yunqing&lt;/author&gt;&lt;/authors&gt;&lt;/contributors&gt;&lt;titles&gt;&lt;title&gt;Clinical Outcomes and Plasma Concentrations of Baloxavir Marboxil and Favipiravir in COVID-19 Patients: an Exploratory Randomized, Controlled Trial&lt;/title&gt;&lt;secondary-title&gt;medRxiv&lt;/secondary-title&gt;&lt;/titles&gt;&lt;periodical&gt;&lt;full-title&gt;medRxiv&lt;/full-title&gt;&lt;/periodical&gt;&lt;pages&gt;2020.04.29.20085761&lt;/pages&gt;&lt;dates&gt;&lt;year&gt;2020&lt;/year&gt;&lt;/dates&gt;&lt;urls&gt;&lt;related-urls&gt;&lt;url&gt;https://www.medrxiv.org/content/medrxiv/early/2020/05/05/2020.04.29.20085761.full.pdf&lt;/url&gt;&lt;/related-urls&gt;&lt;/urls&gt;&lt;electronic-resource-num&gt;10.1101/2020.04.29.20085761&lt;/electronic-resource-num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22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33BD31A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7C25D3E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523F9D7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Open</w:t>
            </w:r>
          </w:p>
        </w:tc>
        <w:tc>
          <w:tcPr>
            <w:tcW w:w="1276" w:type="dxa"/>
          </w:tcPr>
          <w:p w14:paraId="6D888F9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2AFA220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58F9003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7B42B593" w14:textId="77777777" w:rsidTr="00E82116">
        <w:tc>
          <w:tcPr>
            <w:tcW w:w="1271" w:type="dxa"/>
          </w:tcPr>
          <w:p w14:paraId="2B885BE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Li 2020 </w:t>
            </w:r>
            <w:r w:rsidRPr="00A1563C">
              <w:rPr>
                <w:rFonts w:ascii="Times New Roman" w:hAnsi="Times New Roman" w:cs="Times New Roman"/>
              </w:rPr>
              <w:fldChar w:fldCharType="begin"/>
            </w:r>
            <w:r w:rsidRPr="00A1563C">
              <w:rPr>
                <w:rFonts w:ascii="Times New Roman" w:hAnsi="Times New Roman" w:cs="Times New Roman"/>
              </w:rPr>
              <w:instrText xml:space="preserve"> ADDIN EN.CITE &lt;EndNote&gt;&lt;Cite&gt;&lt;Author&gt;Li&lt;/Author&gt;&lt;Year&gt;2020&lt;/Year&gt;&lt;RecNum&gt;3055&lt;/RecNum&gt;&lt;DisplayText&gt;&lt;style face="superscript"&gt;24&lt;/style&gt;&lt;/DisplayText&gt;&lt;record&gt;&lt;rec-number&gt;3055&lt;/rec-number&gt;&lt;foreign-keys&gt;&lt;key app="EN" db-id="2vx52dxsmsttfie2xx05902c2zzdad0erpwr" timestamp="1590245132"&gt;3055&lt;/key&gt;&lt;/foreign-keys&gt;&lt;ref-type name="Journal Article"&gt;17&lt;/ref-type&gt;&lt;contributors&gt;&lt;authors&gt;&lt;author&gt;Li, Yueping&lt;/author&gt;&lt;author&gt;Xie, Zhiwei&lt;/author&gt;&lt;author&gt;Lin, Weiyin&lt;/author&gt;&lt;author&gt;Cai, Weiping&lt;/author&gt;&lt;author&gt;Wen, Chunyan&lt;/author&gt;&lt;author&gt;Guan, Yujuan&lt;/author&gt;&lt;author&gt;Mo, Xiaoneng&lt;/author&gt;&lt;author&gt;Wang, Jian&lt;/author&gt;&lt;author&gt;Wang, Yaping&lt;/author&gt;&lt;author&gt;Peng, Ping&lt;/author&gt;&lt;author&gt;Chen, Xudan&lt;/author&gt;&lt;author&gt;Hong, Wenxin&lt;/author&gt;&lt;author&gt;Xiao, Guangming&lt;/author&gt;&lt;author&gt;Liu, Jinxin&lt;/author&gt;&lt;author&gt;Zhang, Lieguang&lt;/author&gt;&lt;author&gt;Hu, Fengyu&lt;/author&gt;&lt;author&gt;Li, Feng&lt;/author&gt;&lt;author&gt;Li, Feng&lt;/author&gt;&lt;author&gt;Zhang, Fuchun&lt;/author&gt;&lt;author&gt;Deng, Xilong&lt;/author&gt;&lt;author&gt;Li, Linghua&lt;/author&gt;&lt;/authors&gt;&lt;/contributors&gt;&lt;titles&gt;&lt;title&gt;An exploratory randomized controlled study on the efficacy and safety of lopinavir/ritonavir or arbidol treating adult patients hospitalized with mild/moderate COVID-19 (ELACOI)&lt;/title&gt;&lt;secondary-title&gt;medRxiv&lt;/secondary-title&gt;&lt;/titles&gt;&lt;periodical&gt;&lt;full-title&gt;medRxiv&lt;/full-title&gt;&lt;/periodical&gt;&lt;pages&gt;2020.03.19.20038984&lt;/pages&gt;&lt;dates&gt;&lt;year&gt;2020&lt;/year&gt;&lt;/dates&gt;&lt;urls&gt;&lt;related-urls&gt;&lt;url&gt;https://www.medrxiv.org/content/medrxiv/early/2020/04/15/2020.03.19.20038984.full.pdf&lt;/url&gt;&lt;/related-urls&gt;&lt;/urls&gt;&lt;electronic-resource-num&gt;10.1101/2020.03.19.20038984&lt;/electronic-resource-num&gt;&lt;/record&gt;&lt;/Cite&gt;&lt;/EndNote&gt;</w:instrText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24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293B149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5A91FD5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2DB09839" w14:textId="77777777" w:rsidR="00E01F6A" w:rsidRPr="00A1563C" w:rsidRDefault="00E01F6A" w:rsidP="00E82116">
            <w:pPr>
              <w:rPr>
                <w:rFonts w:ascii="Times New Roman" w:hAnsi="Times New Roman" w:cs="Times New Roman"/>
                <w:lang w:val="de-CH"/>
              </w:rPr>
            </w:pPr>
            <w:r w:rsidRPr="00A1563C">
              <w:rPr>
                <w:rFonts w:ascii="Times New Roman" w:hAnsi="Times New Roman" w:cs="Times New Roman"/>
                <w:lang w:val="de-CH"/>
              </w:rPr>
              <w:t>Patient and outcome assessor blinded</w:t>
            </w:r>
          </w:p>
        </w:tc>
        <w:tc>
          <w:tcPr>
            <w:tcW w:w="1276" w:type="dxa"/>
          </w:tcPr>
          <w:p w14:paraId="6ACC7D3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41ECEE9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3989EC8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171982" w14:paraId="4F88911F" w14:textId="77777777" w:rsidTr="00E82116">
        <w:tc>
          <w:tcPr>
            <w:tcW w:w="1271" w:type="dxa"/>
          </w:tcPr>
          <w:p w14:paraId="493CC8C1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 xml:space="preserve">Zhong 2020 </w:t>
            </w:r>
            <w:r w:rsidRPr="00171982">
              <w:rPr>
                <w:rFonts w:ascii="Times New Roman" w:hAnsi="Times New Roman" w:cs="Times New Roman"/>
              </w:rPr>
              <w:fldChar w:fldCharType="begin"/>
            </w:r>
            <w:r w:rsidRPr="00171982">
              <w:rPr>
                <w:rFonts w:ascii="Times New Roman" w:hAnsi="Times New Roman" w:cs="Times New Roman"/>
              </w:rPr>
              <w:instrText xml:space="preserve"> ADDIN EN.CITE &lt;EndNote&gt;&lt;Cite&gt;&lt;Author&gt;Zhong&lt;/Author&gt;&lt;Year&gt;2020&lt;/Year&gt;&lt;RecNum&gt;3057&lt;/RecNum&gt;&lt;DisplayText&gt;&lt;style face="superscript"&gt;25&lt;/style&gt;&lt;/DisplayText&gt;&lt;record&gt;&lt;rec-number&gt;3057&lt;/rec-number&gt;&lt;foreign-keys&gt;&lt;key app="EN" db-id="2vx52dxsmsttfie2xx05902c2zzdad0erpwr" timestamp="1590245469"&gt;3057&lt;/key&gt;&lt;/foreign-keys&gt;&lt;ref-type name="Journal Article"&gt;17&lt;/ref-type&gt;&lt;contributors&gt;&lt;authors&gt;&lt;author&gt;Zhong, Ming&lt;/author&gt;&lt;author&gt;Sun, Aijun&lt;/author&gt;&lt;author&gt;Xiao, Ting&lt;/author&gt;&lt;author&gt;Yao, Ge&lt;/author&gt;&lt;author&gt;Sang, Ling&lt;/author&gt;&lt;author&gt;Zheng, Xia&lt;/author&gt;&lt;author&gt;Zhang, Jinyan&lt;/author&gt;&lt;author&gt;Jin, Xuejuan&lt;/author&gt;&lt;author&gt;Xu, Lei&lt;/author&gt;&lt;author&gt;Yang, Wenlong&lt;/author&gt;&lt;author&gt;Wang, Peng&lt;/author&gt;&lt;author&gt;Hu, Kai&lt;/author&gt;&lt;author&gt;Zhang, Dingyu&lt;/author&gt;&lt;author&gt;Ge, Junbo&lt;/author&gt;&lt;/authors&gt;&lt;/contributors&gt;&lt;titles&gt;&lt;title&gt;A Randomized, Single-blind, Group sequential, Active-controlled Study to evaluate the clinical efficacy and safety of α-Lipoic acid for critically ill patients with coronavirus disease 2019</w:instrText>
            </w:r>
            <w:r w:rsidRPr="00171982">
              <w:rPr>
                <w:rFonts w:ascii="Times New Roman" w:eastAsia="MS Gothic" w:hAnsi="Times New Roman" w:cs="Times New Roman"/>
              </w:rPr>
              <w:instrText>（</w:instrText>
            </w:r>
            <w:r w:rsidRPr="00171982">
              <w:rPr>
                <w:rFonts w:ascii="Times New Roman" w:hAnsi="Times New Roman" w:cs="Times New Roman"/>
              </w:rPr>
              <w:instrText>COVID-19</w:instrText>
            </w:r>
            <w:r w:rsidRPr="00171982">
              <w:rPr>
                <w:rFonts w:ascii="Times New Roman" w:eastAsia="MS Gothic" w:hAnsi="Times New Roman" w:cs="Times New Roman"/>
              </w:rPr>
              <w:instrText>）</w:instrText>
            </w:r>
            <w:r w:rsidRPr="00171982">
              <w:rPr>
                <w:rFonts w:ascii="Times New Roman" w:hAnsi="Times New Roman" w:cs="Times New Roman"/>
              </w:rPr>
              <w:instrText>&lt;/title&gt;&lt;secondary-title&gt;medRxiv&lt;/secondary-title&gt;&lt;/titles&gt;&lt;periodical&gt;&lt;full-title&gt;medRxiv&lt;/full-title&gt;&lt;/periodical&gt;&lt;pages&gt;2020.04.15.20066266&lt;/pages&gt;&lt;dates&gt;&lt;year&gt;2020&lt;/year&gt;&lt;/dates&gt;&lt;urls&gt;&lt;related-urls&gt;&lt;url&gt;https://www.medrxiv.org/content/medrxiv/early/2020/04/21/2020.04.15.20066266.full.pdf&lt;/url&gt;&lt;/related-urls&gt;&lt;/urls&gt;&lt;electronic-resource-num&gt;10.1101/2020.04.15.20066266&lt;/electronic-resource-num&gt;&lt;/record&gt;&lt;/Cite&gt;&lt;/EndNote&gt;</w:instrText>
            </w:r>
            <w:r w:rsidRPr="00171982">
              <w:rPr>
                <w:rFonts w:ascii="Times New Roman" w:hAnsi="Times New Roman" w:cs="Times New Roman"/>
              </w:rPr>
              <w:fldChar w:fldCharType="separate"/>
            </w:r>
            <w:r w:rsidRPr="00171982">
              <w:rPr>
                <w:rFonts w:ascii="Times New Roman" w:hAnsi="Times New Roman" w:cs="Times New Roman"/>
                <w:noProof/>
                <w:vertAlign w:val="superscript"/>
              </w:rPr>
              <w:t>25</w:t>
            </w:r>
            <w:r w:rsidRPr="00171982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418" w:type="dxa"/>
          </w:tcPr>
          <w:p w14:paraId="3BEE73CC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45DD313A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701" w:type="dxa"/>
          </w:tcPr>
          <w:p w14:paraId="51B648EC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Outcome assessor blinded</w:t>
            </w:r>
          </w:p>
        </w:tc>
        <w:tc>
          <w:tcPr>
            <w:tcW w:w="1276" w:type="dxa"/>
          </w:tcPr>
          <w:p w14:paraId="5918712E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559" w:type="dxa"/>
          </w:tcPr>
          <w:p w14:paraId="19BADDAF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2126" w:type="dxa"/>
          </w:tcPr>
          <w:p w14:paraId="30D75299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No</w:t>
            </w:r>
          </w:p>
        </w:tc>
      </w:tr>
    </w:tbl>
    <w:p w14:paraId="45342E6C" w14:textId="77777777" w:rsidR="00E01F6A" w:rsidRPr="00A1563C" w:rsidRDefault="00E01F6A" w:rsidP="00E01F6A">
      <w:pPr>
        <w:rPr>
          <w:rFonts w:ascii="Times New Roman" w:hAnsi="Times New Roman" w:cs="Times New Roman"/>
          <w:b/>
        </w:rPr>
      </w:pPr>
      <w:r w:rsidRPr="00171982">
        <w:rPr>
          <w:rFonts w:ascii="Times New Roman" w:hAnsi="Times New Roman" w:cs="Times New Roman"/>
          <w:b/>
        </w:rPr>
        <w:t>Supplementary Table 1 – Quality assessment – included randomized controlled trials</w:t>
      </w:r>
      <w:r w:rsidRPr="00A1563C">
        <w:rPr>
          <w:rFonts w:ascii="Times New Roman" w:hAnsi="Times New Roman" w:cs="Times New Roman"/>
          <w:b/>
        </w:rPr>
        <w:br w:type="page"/>
      </w:r>
    </w:p>
    <w:p w14:paraId="7DE5CF1B" w14:textId="77777777" w:rsidR="00E01F6A" w:rsidRPr="00A1563C" w:rsidRDefault="00E01F6A" w:rsidP="00E01F6A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122"/>
        <w:gridCol w:w="1275"/>
        <w:gridCol w:w="1418"/>
        <w:gridCol w:w="1559"/>
        <w:gridCol w:w="1418"/>
      </w:tblGrid>
      <w:tr w:rsidR="00E01F6A" w:rsidRPr="00A1563C" w14:paraId="171CDB0C" w14:textId="77777777" w:rsidTr="00E82116">
        <w:tc>
          <w:tcPr>
            <w:tcW w:w="2122" w:type="dxa"/>
          </w:tcPr>
          <w:p w14:paraId="744731E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gridSpan w:val="2"/>
          </w:tcPr>
          <w:p w14:paraId="6A521E6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Guan et al.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PEVuZE5vdGU+PENpdGU+PEF1dGhvcj5HdWFuPC9BdXRob3I+PFllYXI+MjAyMDwvWWVhcj48UmVj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PEVuZE5vdGU+PENpdGU+PEF1dGhvcj5HdWFuPC9BdXRob3I+PFllYXI+MjAyMDwvWWVhcj48UmVj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27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2977" w:type="dxa"/>
            <w:gridSpan w:val="2"/>
          </w:tcPr>
          <w:p w14:paraId="6B64DA7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Richardson et al. </w: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PEVuZE5vdGU+PENpdGU+PEF1dGhvcj5SaWNoYXJkc29uPC9BdXRob3I+PFllYXI+MjAyMDwvWWVh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=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 </w:instrText>
            </w:r>
            <w:r w:rsidRPr="00A1563C">
              <w:rPr>
                <w:rFonts w:ascii="Times New Roman" w:hAnsi="Times New Roman" w:cs="Times New Roman"/>
              </w:rPr>
              <w:fldChar w:fldCharType="begin">
                <w:fldData xml:space="preserve">PEVuZE5vdGU+PENpdGU+PEF1dGhvcj5SaWNoYXJkc29uPC9BdXRob3I+PFllYXI+MjAyMDwvWWVh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=
</w:fldData>
              </w:fldChar>
            </w:r>
            <w:r w:rsidRPr="00A1563C">
              <w:rPr>
                <w:rFonts w:ascii="Times New Roman" w:hAnsi="Times New Roman" w:cs="Times New Roman"/>
              </w:rPr>
              <w:instrText xml:space="preserve"> ADDIN EN.CITE.DATA </w:instrText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  <w:r w:rsidRPr="00A1563C">
              <w:rPr>
                <w:rFonts w:ascii="Times New Roman" w:hAnsi="Times New Roman" w:cs="Times New Roman"/>
              </w:rPr>
            </w:r>
            <w:r w:rsidRPr="00A1563C">
              <w:rPr>
                <w:rFonts w:ascii="Times New Roman" w:hAnsi="Times New Roman" w:cs="Times New Roman"/>
              </w:rPr>
              <w:fldChar w:fldCharType="separate"/>
            </w:r>
            <w:r w:rsidRPr="00A1563C">
              <w:rPr>
                <w:rFonts w:ascii="Times New Roman" w:hAnsi="Times New Roman" w:cs="Times New Roman"/>
                <w:noProof/>
                <w:vertAlign w:val="superscript"/>
              </w:rPr>
              <w:t>28</w:t>
            </w:r>
            <w:r w:rsidRPr="00A1563C">
              <w:rPr>
                <w:rFonts w:ascii="Times New Roman" w:hAnsi="Times New Roman" w:cs="Times New Roman"/>
              </w:rPr>
              <w:fldChar w:fldCharType="end"/>
            </w:r>
          </w:p>
        </w:tc>
      </w:tr>
      <w:tr w:rsidR="00E01F6A" w:rsidRPr="00A1563C" w14:paraId="2B94B692" w14:textId="77777777" w:rsidTr="00E82116">
        <w:tc>
          <w:tcPr>
            <w:tcW w:w="2122" w:type="dxa"/>
          </w:tcPr>
          <w:p w14:paraId="490C259D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Criteria</w:t>
            </w:r>
          </w:p>
        </w:tc>
        <w:tc>
          <w:tcPr>
            <w:tcW w:w="1275" w:type="dxa"/>
          </w:tcPr>
          <w:p w14:paraId="720BD219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Reviewer 1</w:t>
            </w:r>
          </w:p>
        </w:tc>
        <w:tc>
          <w:tcPr>
            <w:tcW w:w="1418" w:type="dxa"/>
          </w:tcPr>
          <w:p w14:paraId="4A87EFA9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Reviewer 2</w:t>
            </w:r>
          </w:p>
        </w:tc>
        <w:tc>
          <w:tcPr>
            <w:tcW w:w="1559" w:type="dxa"/>
          </w:tcPr>
          <w:p w14:paraId="5C01F37F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Reviewer 1</w:t>
            </w:r>
          </w:p>
        </w:tc>
        <w:tc>
          <w:tcPr>
            <w:tcW w:w="1418" w:type="dxa"/>
          </w:tcPr>
          <w:p w14:paraId="51E72574" w14:textId="77777777" w:rsidR="00E01F6A" w:rsidRPr="00A1563C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A1563C">
              <w:rPr>
                <w:rFonts w:ascii="Times New Roman" w:hAnsi="Times New Roman" w:cs="Times New Roman"/>
                <w:b/>
                <w:bCs/>
              </w:rPr>
              <w:t>Reviewer 2</w:t>
            </w:r>
          </w:p>
        </w:tc>
      </w:tr>
      <w:tr w:rsidR="00E01F6A" w:rsidRPr="00A1563C" w14:paraId="651BED09" w14:textId="77777777" w:rsidTr="00E82116">
        <w:tc>
          <w:tcPr>
            <w:tcW w:w="2122" w:type="dxa"/>
          </w:tcPr>
          <w:p w14:paraId="032CDA4E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1. Research question </w:t>
            </w:r>
          </w:p>
        </w:tc>
        <w:tc>
          <w:tcPr>
            <w:tcW w:w="1275" w:type="dxa"/>
          </w:tcPr>
          <w:p w14:paraId="6ABF9EF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5441CE7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7B9A4AD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693659B2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082D3C31" w14:textId="77777777" w:rsidTr="00E82116">
        <w:tc>
          <w:tcPr>
            <w:tcW w:w="2122" w:type="dxa"/>
          </w:tcPr>
          <w:p w14:paraId="7B61574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2. Study population a</w:t>
            </w:r>
          </w:p>
        </w:tc>
        <w:tc>
          <w:tcPr>
            <w:tcW w:w="1275" w:type="dxa"/>
          </w:tcPr>
          <w:p w14:paraId="605DEC9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0E499CA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390B263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7BC6796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402B0098" w14:textId="77777777" w:rsidTr="00E82116">
        <w:tc>
          <w:tcPr>
            <w:tcW w:w="2122" w:type="dxa"/>
          </w:tcPr>
          <w:p w14:paraId="4A6AE55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3. Study population b</w:t>
            </w:r>
          </w:p>
        </w:tc>
        <w:tc>
          <w:tcPr>
            <w:tcW w:w="1275" w:type="dxa"/>
          </w:tcPr>
          <w:p w14:paraId="01EDF82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2155C21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</w:tcPr>
          <w:p w14:paraId="7202CE1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70A9E10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6FE29FDD" w14:textId="77777777" w:rsidTr="00E82116">
        <w:tc>
          <w:tcPr>
            <w:tcW w:w="2122" w:type="dxa"/>
          </w:tcPr>
          <w:p w14:paraId="4CC2977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4. Groups recruited</w:t>
            </w:r>
          </w:p>
        </w:tc>
        <w:tc>
          <w:tcPr>
            <w:tcW w:w="1275" w:type="dxa"/>
          </w:tcPr>
          <w:p w14:paraId="60399EA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1D8922A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3102FEF1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5AFB25B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6DC57646" w14:textId="77777777" w:rsidTr="00E82116">
        <w:tc>
          <w:tcPr>
            <w:tcW w:w="2122" w:type="dxa"/>
          </w:tcPr>
          <w:p w14:paraId="641BDEF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5. Sample size justification</w:t>
            </w:r>
          </w:p>
        </w:tc>
        <w:tc>
          <w:tcPr>
            <w:tcW w:w="1275" w:type="dxa"/>
          </w:tcPr>
          <w:p w14:paraId="1C448E8E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0D1DB09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</w:tcPr>
          <w:p w14:paraId="470D0E0A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5AE0666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1063CF3F" w14:textId="77777777" w:rsidTr="00E82116">
        <w:tc>
          <w:tcPr>
            <w:tcW w:w="2122" w:type="dxa"/>
          </w:tcPr>
          <w:p w14:paraId="4B575B1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6. Exposure prior to outcome</w:t>
            </w:r>
          </w:p>
        </w:tc>
        <w:tc>
          <w:tcPr>
            <w:tcW w:w="1275" w:type="dxa"/>
          </w:tcPr>
          <w:p w14:paraId="714F086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000333D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15E8647F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0F64281E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454B1E89" w14:textId="77777777" w:rsidTr="00E82116">
        <w:tc>
          <w:tcPr>
            <w:tcW w:w="2122" w:type="dxa"/>
          </w:tcPr>
          <w:p w14:paraId="6012528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7. Timeframe</w:t>
            </w:r>
          </w:p>
        </w:tc>
        <w:tc>
          <w:tcPr>
            <w:tcW w:w="1275" w:type="dxa"/>
          </w:tcPr>
          <w:p w14:paraId="39F4F4C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05601FE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</w:tcPr>
          <w:p w14:paraId="53B4F36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5FEA946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715CD7CA" w14:textId="77777777" w:rsidTr="00E82116">
        <w:tc>
          <w:tcPr>
            <w:tcW w:w="2122" w:type="dxa"/>
          </w:tcPr>
          <w:p w14:paraId="6DDF4AAE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8. Exposure amount </w:t>
            </w:r>
          </w:p>
        </w:tc>
        <w:tc>
          <w:tcPr>
            <w:tcW w:w="1275" w:type="dxa"/>
          </w:tcPr>
          <w:p w14:paraId="2A40D80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418" w:type="dxa"/>
          </w:tcPr>
          <w:p w14:paraId="14ACE7F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559" w:type="dxa"/>
          </w:tcPr>
          <w:p w14:paraId="484B39D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NA</w:t>
            </w:r>
          </w:p>
        </w:tc>
        <w:tc>
          <w:tcPr>
            <w:tcW w:w="1418" w:type="dxa"/>
          </w:tcPr>
          <w:p w14:paraId="08F6711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NA</w:t>
            </w:r>
          </w:p>
        </w:tc>
      </w:tr>
      <w:tr w:rsidR="00E01F6A" w:rsidRPr="00A1563C" w14:paraId="7B07EABF" w14:textId="77777777" w:rsidTr="00E82116">
        <w:tc>
          <w:tcPr>
            <w:tcW w:w="2122" w:type="dxa"/>
          </w:tcPr>
          <w:p w14:paraId="11CF642F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9. Exposure measures </w:t>
            </w:r>
          </w:p>
        </w:tc>
        <w:tc>
          <w:tcPr>
            <w:tcW w:w="1275" w:type="dxa"/>
          </w:tcPr>
          <w:p w14:paraId="5C43260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1716DB4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62E6C22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Yes </w:t>
            </w:r>
          </w:p>
        </w:tc>
        <w:tc>
          <w:tcPr>
            <w:tcW w:w="1418" w:type="dxa"/>
          </w:tcPr>
          <w:p w14:paraId="49B3351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 xml:space="preserve">Yes </w:t>
            </w:r>
          </w:p>
        </w:tc>
      </w:tr>
      <w:tr w:rsidR="00E01F6A" w:rsidRPr="00A1563C" w14:paraId="0E2E2236" w14:textId="77777777" w:rsidTr="00E82116">
        <w:tc>
          <w:tcPr>
            <w:tcW w:w="2122" w:type="dxa"/>
          </w:tcPr>
          <w:p w14:paraId="79C5A13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10. Exposure repeated test</w:t>
            </w:r>
          </w:p>
        </w:tc>
        <w:tc>
          <w:tcPr>
            <w:tcW w:w="1275" w:type="dxa"/>
          </w:tcPr>
          <w:p w14:paraId="2DC6905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359B95C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</w:tcPr>
          <w:p w14:paraId="2CCE7E3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08CBD16E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10DC9B14" w14:textId="77777777" w:rsidTr="00E82116">
        <w:tc>
          <w:tcPr>
            <w:tcW w:w="2122" w:type="dxa"/>
          </w:tcPr>
          <w:p w14:paraId="1AE31C6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11. Outcomes</w:t>
            </w:r>
          </w:p>
        </w:tc>
        <w:tc>
          <w:tcPr>
            <w:tcW w:w="1275" w:type="dxa"/>
          </w:tcPr>
          <w:p w14:paraId="15C56A65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518F696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05CB5D8D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65D0A87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A1563C" w14:paraId="52089F04" w14:textId="77777777" w:rsidTr="00E82116">
        <w:tc>
          <w:tcPr>
            <w:tcW w:w="2122" w:type="dxa"/>
          </w:tcPr>
          <w:p w14:paraId="7A3615AB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12. Outcome assessors blinded</w:t>
            </w:r>
          </w:p>
        </w:tc>
        <w:tc>
          <w:tcPr>
            <w:tcW w:w="1275" w:type="dxa"/>
          </w:tcPr>
          <w:p w14:paraId="07EA454C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417137F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559" w:type="dxa"/>
          </w:tcPr>
          <w:p w14:paraId="2F7D0A40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  <w:tc>
          <w:tcPr>
            <w:tcW w:w="1418" w:type="dxa"/>
          </w:tcPr>
          <w:p w14:paraId="6AFEF4F7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A1563C" w14:paraId="33A34C35" w14:textId="77777777" w:rsidTr="00E82116">
        <w:tc>
          <w:tcPr>
            <w:tcW w:w="2122" w:type="dxa"/>
          </w:tcPr>
          <w:p w14:paraId="2FC93CE3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13. Loss to follow up</w:t>
            </w:r>
          </w:p>
        </w:tc>
        <w:tc>
          <w:tcPr>
            <w:tcW w:w="1275" w:type="dxa"/>
          </w:tcPr>
          <w:p w14:paraId="5631A189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490EF324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5D9274E8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569BD766" w14:textId="77777777" w:rsidR="00E01F6A" w:rsidRPr="00A1563C" w:rsidRDefault="00E01F6A" w:rsidP="00E82116">
            <w:pPr>
              <w:rPr>
                <w:rFonts w:ascii="Times New Roman" w:hAnsi="Times New Roman" w:cs="Times New Roman"/>
              </w:rPr>
            </w:pPr>
            <w:r w:rsidRPr="00A1563C">
              <w:rPr>
                <w:rFonts w:ascii="Times New Roman" w:hAnsi="Times New Roman" w:cs="Times New Roman"/>
              </w:rPr>
              <w:t>Yes</w:t>
            </w:r>
          </w:p>
        </w:tc>
      </w:tr>
      <w:tr w:rsidR="00E01F6A" w:rsidRPr="00171982" w14:paraId="5182811C" w14:textId="77777777" w:rsidTr="00E82116">
        <w:tc>
          <w:tcPr>
            <w:tcW w:w="2122" w:type="dxa"/>
          </w:tcPr>
          <w:p w14:paraId="1AAF532A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14. Confounding variables</w:t>
            </w:r>
          </w:p>
        </w:tc>
        <w:tc>
          <w:tcPr>
            <w:tcW w:w="1275" w:type="dxa"/>
          </w:tcPr>
          <w:p w14:paraId="531637CA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16672FCE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59" w:type="dxa"/>
          </w:tcPr>
          <w:p w14:paraId="0FA1A923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18" w:type="dxa"/>
          </w:tcPr>
          <w:p w14:paraId="47E25923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No</w:t>
            </w:r>
          </w:p>
        </w:tc>
      </w:tr>
      <w:tr w:rsidR="00E01F6A" w:rsidRPr="00171982" w14:paraId="2981036E" w14:textId="77777777" w:rsidTr="00E82116">
        <w:tc>
          <w:tcPr>
            <w:tcW w:w="2122" w:type="dxa"/>
          </w:tcPr>
          <w:p w14:paraId="169FF082" w14:textId="77777777" w:rsidR="00E01F6A" w:rsidRPr="00171982" w:rsidRDefault="00E01F6A" w:rsidP="00E82116">
            <w:pPr>
              <w:rPr>
                <w:rFonts w:ascii="Times New Roman" w:hAnsi="Times New Roman" w:cs="Times New Roman"/>
                <w:b/>
                <w:bCs/>
              </w:rPr>
            </w:pPr>
            <w:r w:rsidRPr="00171982">
              <w:rPr>
                <w:rFonts w:ascii="Times New Roman" w:hAnsi="Times New Roman" w:cs="Times New Roman"/>
                <w:b/>
                <w:bCs/>
              </w:rPr>
              <w:t>Quality Rating</w:t>
            </w:r>
          </w:p>
        </w:tc>
        <w:tc>
          <w:tcPr>
            <w:tcW w:w="1275" w:type="dxa"/>
          </w:tcPr>
          <w:p w14:paraId="10DA5CD5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418" w:type="dxa"/>
          </w:tcPr>
          <w:p w14:paraId="2428144C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559" w:type="dxa"/>
          </w:tcPr>
          <w:p w14:paraId="309F74F0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418" w:type="dxa"/>
          </w:tcPr>
          <w:p w14:paraId="7055E00B" w14:textId="77777777" w:rsidR="00E01F6A" w:rsidRPr="00171982" w:rsidRDefault="00E01F6A" w:rsidP="00E82116">
            <w:pPr>
              <w:rPr>
                <w:rFonts w:ascii="Times New Roman" w:hAnsi="Times New Roman" w:cs="Times New Roman"/>
              </w:rPr>
            </w:pPr>
            <w:r w:rsidRPr="00171982">
              <w:rPr>
                <w:rFonts w:ascii="Times New Roman" w:hAnsi="Times New Roman" w:cs="Times New Roman"/>
              </w:rPr>
              <w:t>Good</w:t>
            </w:r>
          </w:p>
        </w:tc>
      </w:tr>
    </w:tbl>
    <w:p w14:paraId="556D4922" w14:textId="77777777" w:rsidR="00E01F6A" w:rsidRPr="00171982" w:rsidRDefault="00E01F6A" w:rsidP="00E01F6A">
      <w:pPr>
        <w:rPr>
          <w:rFonts w:ascii="Times New Roman" w:hAnsi="Times New Roman" w:cs="Times New Roman"/>
          <w:b/>
        </w:rPr>
        <w:sectPr w:rsidR="00E01F6A" w:rsidRPr="00171982" w:rsidSect="00F60041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  <w:r w:rsidRPr="00171982">
        <w:rPr>
          <w:rFonts w:ascii="Times New Roman" w:hAnsi="Times New Roman" w:cs="Times New Roman"/>
          <w:b/>
        </w:rPr>
        <w:t>Supplementary Table 2 – Quality assessment – included observational studies</w:t>
      </w:r>
    </w:p>
    <w:p w14:paraId="5C9B83B4" w14:textId="77777777" w:rsidR="00E01F6A" w:rsidRPr="00A1563C" w:rsidRDefault="00E01F6A" w:rsidP="00E01F6A">
      <w:pPr>
        <w:spacing w:after="160" w:line="360" w:lineRule="auto"/>
        <w:jc w:val="both"/>
        <w:rPr>
          <w:rFonts w:ascii="Times New Roman" w:eastAsia="Calibri" w:hAnsi="Times New Roman" w:cs="Times New Roman"/>
          <w:b/>
          <w:lang w:bidi="he-IL"/>
        </w:rPr>
      </w:pPr>
    </w:p>
    <w:p w14:paraId="62A87A9A" w14:textId="77777777" w:rsidR="00E01F6A" w:rsidRDefault="00E01F6A">
      <w:bookmarkStart w:id="0" w:name="_GoBack"/>
      <w:bookmarkEnd w:id="0"/>
    </w:p>
    <w:sectPr w:rsidR="00E01F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F6A"/>
    <w:rsid w:val="00965070"/>
    <w:rsid w:val="00E0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712F9"/>
  <w15:chartTrackingRefBased/>
  <w15:docId w15:val="{759FB0C4-3FA2-6E4C-8FE8-999940831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01F6A"/>
    <w:rPr>
      <w:rFonts w:eastAsiaTheme="minorHAnsi"/>
      <w:lang w:val="fr-FR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01F6A"/>
    <w:rPr>
      <w:rFonts w:eastAsiaTheme="minorHAnsi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1657</Words>
  <Characters>9445</Characters>
  <Application>Microsoft Office Word</Application>
  <DocSecurity>0</DocSecurity>
  <Lines>78</Lines>
  <Paragraphs>22</Paragraphs>
  <ScaleCrop>false</ScaleCrop>
  <Company/>
  <LinksUpToDate>false</LinksUpToDate>
  <CharactersWithSpaces>11080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2020-12-18T17:43:00Z</dcterms:created>
  <dcterms:modified xsi:type="dcterms:W3CDTF">2020-12-18T17:44:00Z</dcterms:modified>
</cp:coreProperties>
</file>