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0A918" w14:textId="77777777" w:rsidR="00320DD2" w:rsidRPr="00E62F55" w:rsidRDefault="00320DD2" w:rsidP="00320DD2">
      <w:pPr>
        <w:spacing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E62F55">
        <w:rPr>
          <w:rFonts w:ascii="Times New Roman" w:eastAsia="Calibri" w:hAnsi="Times New Roman" w:cs="Times New Roman"/>
          <w:sz w:val="28"/>
        </w:rPr>
        <w:t>HDSS Diabetes Mellitus Services Survey</w:t>
      </w:r>
    </w:p>
    <w:p w14:paraId="7403A727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  <w:b/>
          <w:sz w:val="24"/>
        </w:rPr>
      </w:pPr>
      <w:r w:rsidRPr="00E62F55">
        <w:rPr>
          <w:rFonts w:ascii="Times New Roman" w:eastAsia="Calibri" w:hAnsi="Times New Roman" w:cs="Times New Roman"/>
          <w:b/>
          <w:sz w:val="24"/>
        </w:rPr>
        <w:t xml:space="preserve">Demographics </w:t>
      </w:r>
    </w:p>
    <w:p w14:paraId="4B306E2A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Name of Facility:</w:t>
      </w:r>
      <w:r w:rsidRPr="00E62F55">
        <w:rPr>
          <w:rFonts w:ascii="Times New Roman" w:eastAsia="Calibri" w:hAnsi="Times New Roman" w:cs="Times New Roman"/>
        </w:rPr>
        <w:t xml:space="preserve"> ________________________________________________</w:t>
      </w:r>
    </w:p>
    <w:p w14:paraId="1BFF29C9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Location of Facility:</w:t>
      </w:r>
      <w:r w:rsidRPr="00E62F55">
        <w:rPr>
          <w:rFonts w:ascii="Times New Roman" w:eastAsia="Calibri" w:hAnsi="Times New Roman" w:cs="Times New Roman"/>
        </w:rPr>
        <w:t xml:space="preserve"> ______________________________________________</w:t>
      </w:r>
    </w:p>
    <w:p w14:paraId="26F2C668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Region</w:t>
      </w:r>
      <w:r w:rsidRPr="00E62F55">
        <w:rPr>
          <w:rFonts w:ascii="Times New Roman" w:eastAsia="Calibri" w:hAnsi="Times New Roman" w:cs="Times New Roman"/>
        </w:rPr>
        <w:t>:  ________________________________________________________</w:t>
      </w:r>
    </w:p>
    <w:p w14:paraId="4AB25B13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Sub-county</w:t>
      </w:r>
      <w:r w:rsidRPr="00E62F55">
        <w:rPr>
          <w:rFonts w:ascii="Times New Roman" w:eastAsia="Calibri" w:hAnsi="Times New Roman" w:cs="Times New Roman"/>
        </w:rPr>
        <w:t>: _____________________________________________________</w:t>
      </w:r>
    </w:p>
    <w:p w14:paraId="375CB2D5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  <w:b/>
        </w:rPr>
        <w:t>Type of Facility:</w:t>
      </w:r>
    </w:p>
    <w:p w14:paraId="7A45616E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County Hospital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Sub-County Hospital </w:t>
      </w:r>
    </w:p>
    <w:p w14:paraId="52B7A0D0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>Health Centre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Dispensary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proofErr w:type="gramStart"/>
      <w:r w:rsidRPr="00E62F55">
        <w:rPr>
          <w:rFonts w:ascii="Times New Roman" w:eastAsia="Calibri" w:hAnsi="Times New Roman" w:cs="Times New Roman"/>
        </w:rPr>
        <w:t>Other:_</w:t>
      </w:r>
      <w:proofErr w:type="gramEnd"/>
      <w:r w:rsidRPr="00E62F55">
        <w:rPr>
          <w:rFonts w:ascii="Times New Roman" w:eastAsia="Calibri" w:hAnsi="Times New Roman" w:cs="Times New Roman"/>
        </w:rPr>
        <w:t>_________</w:t>
      </w:r>
    </w:p>
    <w:p w14:paraId="69A11C1C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Managing Authority</w:t>
      </w:r>
      <w:r w:rsidRPr="00E62F55">
        <w:rPr>
          <w:rFonts w:ascii="Times New Roman" w:eastAsia="Calibri" w:hAnsi="Times New Roman" w:cs="Times New Roman"/>
        </w:rPr>
        <w:t xml:space="preserve">: </w:t>
      </w:r>
    </w:p>
    <w:p w14:paraId="64C04220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  <w:t xml:space="preserve">Government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Private Not-For-Profit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Private-For-Profit </w:t>
      </w:r>
    </w:p>
    <w:p w14:paraId="3EB5AB4E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Mission/Faith Based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proofErr w:type="gramStart"/>
      <w:r w:rsidRPr="00E62F55">
        <w:rPr>
          <w:rFonts w:ascii="Times New Roman" w:eastAsia="Calibri" w:hAnsi="Times New Roman" w:cs="Times New Roman"/>
        </w:rPr>
        <w:t>Other:_</w:t>
      </w:r>
      <w:proofErr w:type="gramEnd"/>
      <w:r w:rsidRPr="00E62F55">
        <w:rPr>
          <w:rFonts w:ascii="Times New Roman" w:eastAsia="Calibri" w:hAnsi="Times New Roman" w:cs="Times New Roman"/>
        </w:rPr>
        <w:t>____________</w:t>
      </w:r>
    </w:p>
    <w:p w14:paraId="5A799578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Urban or Rural:</w:t>
      </w:r>
      <w:r w:rsidRPr="00E62F55">
        <w:rPr>
          <w:rFonts w:ascii="Times New Roman" w:eastAsia="Calibri" w:hAnsi="Times New Roman" w:cs="Times New Roman"/>
        </w:rPr>
        <w:t xml:space="preserve"> __________________</w:t>
      </w:r>
    </w:p>
    <w:p w14:paraId="0567F709" w14:textId="77777777" w:rsidR="00320DD2" w:rsidRPr="00E62F55" w:rsidRDefault="00320DD2" w:rsidP="00320DD2">
      <w:pPr>
        <w:spacing w:line="240" w:lineRule="auto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Outpatient Only?</w:t>
      </w:r>
      <w:r w:rsidRPr="00E62F55">
        <w:rPr>
          <w:rFonts w:ascii="Times New Roman" w:eastAsia="Calibri" w:hAnsi="Times New Roman" w:cs="Times New Roman"/>
        </w:rPr>
        <w:t xml:space="preserve">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Yes </w:t>
      </w:r>
      <w:r w:rsidRPr="00E62F55">
        <w:rPr>
          <w:rFonts w:ascii="Times New Roman" w:eastAsia="Calibri" w:hAnsi="Times New Roman" w:cs="Times New Roman"/>
        </w:rPr>
        <w:tab/>
        <w:t xml:space="preserve">No </w:t>
      </w:r>
    </w:p>
    <w:p w14:paraId="007CD0F7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Does this facility recommend Diabetes screening to patients? 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Yes </w:t>
      </w:r>
      <w:r w:rsidRPr="00E62F55">
        <w:rPr>
          <w:rFonts w:ascii="Times New Roman" w:eastAsia="Calibri" w:hAnsi="Times New Roman" w:cs="Times New Roman"/>
        </w:rPr>
        <w:tab/>
        <w:t>No</w:t>
      </w:r>
    </w:p>
    <w:p w14:paraId="4F694C27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IF YES: Does this facility </w:t>
      </w:r>
      <w:proofErr w:type="gramStart"/>
      <w:r w:rsidRPr="00E62F55">
        <w:rPr>
          <w:rFonts w:ascii="Times New Roman" w:eastAsia="Calibri" w:hAnsi="Times New Roman" w:cs="Times New Roman"/>
          <w:b/>
        </w:rPr>
        <w:t>have the ability to</w:t>
      </w:r>
      <w:proofErr w:type="gramEnd"/>
      <w:r w:rsidRPr="00E62F55">
        <w:rPr>
          <w:rFonts w:ascii="Times New Roman" w:eastAsia="Calibri" w:hAnsi="Times New Roman" w:cs="Times New Roman"/>
          <w:b/>
        </w:rPr>
        <w:t xml:space="preserve"> screen patients on site?</w:t>
      </w:r>
      <w:r w:rsidRPr="00E62F55">
        <w:rPr>
          <w:rFonts w:ascii="Times New Roman" w:eastAsia="Calibri" w:hAnsi="Times New Roman" w:cs="Times New Roman"/>
        </w:rPr>
        <w:t xml:space="preserve"> </w:t>
      </w:r>
      <w:r w:rsidRPr="00E62F55">
        <w:rPr>
          <w:rFonts w:ascii="Times New Roman" w:eastAsia="Calibri" w:hAnsi="Times New Roman" w:cs="Times New Roman"/>
        </w:rPr>
        <w:tab/>
        <w:t xml:space="preserve">Yes </w:t>
      </w:r>
      <w:r w:rsidRPr="00E62F55">
        <w:rPr>
          <w:rFonts w:ascii="Times New Roman" w:eastAsia="Calibri" w:hAnsi="Times New Roman" w:cs="Times New Roman"/>
        </w:rPr>
        <w:tab/>
        <w:t xml:space="preserve">No </w:t>
      </w:r>
    </w:p>
    <w:p w14:paraId="159B4565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 xml:space="preserve">IF NO: Does this facility refer patients to other clinics for Diabetes screening? 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 xml:space="preserve">Yes </w:t>
      </w:r>
      <w:r w:rsidRPr="00E62F55">
        <w:rPr>
          <w:rFonts w:ascii="Times New Roman" w:eastAsia="Calibri" w:hAnsi="Times New Roman" w:cs="Times New Roman"/>
        </w:rPr>
        <w:tab/>
        <w:t>No</w:t>
      </w:r>
    </w:p>
    <w:p w14:paraId="00C1EEBD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  <w:t>If Yes: Where?</w:t>
      </w:r>
      <w:r w:rsidRPr="00E62F55">
        <w:rPr>
          <w:rFonts w:ascii="Times New Roman" w:eastAsia="Calibri" w:hAnsi="Times New Roman" w:cs="Times New Roman"/>
        </w:rPr>
        <w:t xml:space="preserve"> _______________________________________</w:t>
      </w:r>
    </w:p>
    <w:p w14:paraId="2AF0813C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  <w:b/>
        </w:rPr>
        <w:t xml:space="preserve">IF Yes: What patients does this facility routinely recommend </w:t>
      </w:r>
      <w:proofErr w:type="gramStart"/>
      <w:r w:rsidRPr="00E62F55">
        <w:rPr>
          <w:rFonts w:ascii="Times New Roman" w:eastAsia="Calibri" w:hAnsi="Times New Roman" w:cs="Times New Roman"/>
          <w:b/>
        </w:rPr>
        <w:t>to be</w:t>
      </w:r>
      <w:proofErr w:type="gramEnd"/>
      <w:r w:rsidRPr="00E62F55">
        <w:rPr>
          <w:rFonts w:ascii="Times New Roman" w:eastAsia="Calibri" w:hAnsi="Times New Roman" w:cs="Times New Roman"/>
          <w:b/>
        </w:rPr>
        <w:t xml:space="preserve"> screened for diabetes? 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 xml:space="preserve">Yes </w:t>
      </w:r>
      <w:r w:rsidRPr="00E62F55">
        <w:rPr>
          <w:rFonts w:ascii="Times New Roman" w:eastAsia="Calibri" w:hAnsi="Times New Roman" w:cs="Times New Roman"/>
        </w:rPr>
        <w:tab/>
        <w:t>No</w:t>
      </w:r>
      <w:r w:rsidRPr="00E62F55">
        <w:rPr>
          <w:rFonts w:ascii="Times New Roman" w:eastAsia="Calibri" w:hAnsi="Times New Roman" w:cs="Times New Roman"/>
          <w:b/>
        </w:rPr>
        <w:t xml:space="preserve"> </w:t>
      </w:r>
    </w:p>
    <w:p w14:paraId="679A9397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Obese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HIV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Tuberculosis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Hypercholesterolemia </w:t>
      </w:r>
    </w:p>
    <w:p w14:paraId="301D076C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Hypertension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Coronary Artery Disease </w:t>
      </w:r>
      <w:r w:rsidRPr="00E62F55">
        <w:rPr>
          <w:rFonts w:ascii="Times New Roman" w:eastAsia="Calibri" w:hAnsi="Times New Roman" w:cs="Times New Roman"/>
        </w:rPr>
        <w:tab/>
        <w:t xml:space="preserve">Heart Failure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Those with a family history of Diabetes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Other _________</w:t>
      </w:r>
    </w:p>
    <w:p w14:paraId="64B28A42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IF Yes: What methods are used for Diabetes screening at this facility? </w:t>
      </w:r>
    </w:p>
    <w:p w14:paraId="306EDF84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Random Blood Glucose    Fasting Blood Glucose </w:t>
      </w:r>
      <w:r w:rsidRPr="00E62F55">
        <w:rPr>
          <w:rFonts w:ascii="Times New Roman" w:eastAsia="Calibri" w:hAnsi="Times New Roman" w:cs="Times New Roman"/>
        </w:rPr>
        <w:tab/>
        <w:t>HgbA1C Blood Test</w:t>
      </w:r>
    </w:p>
    <w:p w14:paraId="2881A71E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Other: _____________________</w:t>
      </w:r>
    </w:p>
    <w:p w14:paraId="10F4ED69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Does this clinic have a functional glucometer? </w:t>
      </w:r>
    </w:p>
    <w:p w14:paraId="1F44A1E0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IF YES: Does this facility have difficulty maintaining a functional glucometer (</w:t>
      </w:r>
      <w:proofErr w:type="spellStart"/>
      <w:r w:rsidRPr="00E62F55">
        <w:rPr>
          <w:rFonts w:ascii="Times New Roman" w:eastAsia="Calibri" w:hAnsi="Times New Roman" w:cs="Times New Roman"/>
          <w:b/>
        </w:rPr>
        <w:t>ie</w:t>
      </w:r>
      <w:proofErr w:type="spellEnd"/>
      <w:r w:rsidRPr="00E62F55">
        <w:rPr>
          <w:rFonts w:ascii="Times New Roman" w:eastAsia="Calibri" w:hAnsi="Times New Roman" w:cs="Times New Roman"/>
          <w:b/>
        </w:rPr>
        <w:t xml:space="preserve">. Batteries)? 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 xml:space="preserve">Yes </w:t>
      </w:r>
      <w:r w:rsidRPr="00E62F55">
        <w:rPr>
          <w:rFonts w:ascii="Times New Roman" w:eastAsia="Calibri" w:hAnsi="Times New Roman" w:cs="Times New Roman"/>
        </w:rPr>
        <w:tab/>
        <w:t>No</w:t>
      </w:r>
    </w:p>
    <w:p w14:paraId="2702C1DA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  <w:b/>
        </w:rPr>
        <w:tab/>
        <w:t>IF YES: How often? ____________________________</w:t>
      </w:r>
    </w:p>
    <w:p w14:paraId="2FD399DE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Does this facility have test strips for the glucometer? </w:t>
      </w:r>
    </w:p>
    <w:p w14:paraId="63C2B309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  <w:b/>
        </w:rPr>
        <w:lastRenderedPageBreak/>
        <w:t>If YES:</w:t>
      </w:r>
      <w:r w:rsidRPr="00E62F55">
        <w:rPr>
          <w:rFonts w:ascii="Times New Roman" w:eastAsia="Calibri" w:hAnsi="Times New Roman" w:cs="Times New Roman"/>
        </w:rPr>
        <w:t xml:space="preserve"> </w:t>
      </w:r>
      <w:proofErr w:type="gramStart"/>
      <w:r w:rsidRPr="00E62F55">
        <w:rPr>
          <w:rFonts w:ascii="Times New Roman" w:eastAsia="Calibri" w:hAnsi="Times New Roman" w:cs="Times New Roman"/>
          <w:b/>
        </w:rPr>
        <w:t>Does</w:t>
      </w:r>
      <w:proofErr w:type="gramEnd"/>
      <w:r w:rsidRPr="00E62F55">
        <w:rPr>
          <w:rFonts w:ascii="Times New Roman" w:eastAsia="Calibri" w:hAnsi="Times New Roman" w:cs="Times New Roman"/>
          <w:b/>
        </w:rPr>
        <w:t xml:space="preserve"> this facility have stock outs of test strips for the glucometer? 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>Yes</w:t>
      </w:r>
      <w:r w:rsidRPr="00E62F55">
        <w:rPr>
          <w:rFonts w:ascii="Times New Roman" w:eastAsia="Calibri" w:hAnsi="Times New Roman" w:cs="Times New Roman"/>
        </w:rPr>
        <w:tab/>
        <w:t xml:space="preserve"> No</w:t>
      </w:r>
    </w:p>
    <w:p w14:paraId="3F5B54DC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If Yes: How often?</w:t>
      </w:r>
      <w:r w:rsidRPr="00E62F55">
        <w:rPr>
          <w:rFonts w:ascii="Times New Roman" w:eastAsia="Calibri" w:hAnsi="Times New Roman" w:cs="Times New Roman"/>
        </w:rPr>
        <w:t xml:space="preserve"> __________________________________</w:t>
      </w:r>
    </w:p>
    <w:p w14:paraId="2DD347AD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Do providers in this facility manage diabetes in patients?</w:t>
      </w:r>
      <w:r w:rsidRPr="00E62F55">
        <w:rPr>
          <w:rFonts w:ascii="Times New Roman" w:eastAsia="Calibri" w:hAnsi="Times New Roman" w:cs="Times New Roman"/>
        </w:rPr>
        <w:t xml:space="preserve">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Yes </w:t>
      </w:r>
      <w:r w:rsidRPr="00E62F55">
        <w:rPr>
          <w:rFonts w:ascii="Times New Roman" w:eastAsia="Calibri" w:hAnsi="Times New Roman" w:cs="Times New Roman"/>
        </w:rPr>
        <w:tab/>
        <w:t xml:space="preserve">No </w:t>
      </w:r>
    </w:p>
    <w:p w14:paraId="1D7183D4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IF YES: Is there a designated diabetes clinic? Is there a designated day or provider that Diabetes care is provided? </w:t>
      </w:r>
    </w:p>
    <w:p w14:paraId="26DB1689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  <w:b/>
        </w:rPr>
        <w:t>IF NO: Does this facility refer patients to other clinics for Diabetes management?</w:t>
      </w:r>
      <w:r w:rsidRPr="00E62F55">
        <w:rPr>
          <w:rFonts w:ascii="Times New Roman" w:eastAsia="Calibri" w:hAnsi="Times New Roman" w:cs="Times New Roman"/>
        </w:rPr>
        <w:t xml:space="preserve">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Yes </w:t>
      </w:r>
      <w:r w:rsidRPr="00E62F55">
        <w:rPr>
          <w:rFonts w:ascii="Times New Roman" w:eastAsia="Calibri" w:hAnsi="Times New Roman" w:cs="Times New Roman"/>
        </w:rPr>
        <w:tab/>
        <w:t>No</w:t>
      </w:r>
    </w:p>
    <w:p w14:paraId="3DFC5A4A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Where:</w:t>
      </w:r>
      <w:r w:rsidRPr="00E62F55">
        <w:rPr>
          <w:rFonts w:ascii="Times New Roman" w:eastAsia="Calibri" w:hAnsi="Times New Roman" w:cs="Times New Roman"/>
        </w:rPr>
        <w:t xml:space="preserve">  _____________________________________</w:t>
      </w:r>
    </w:p>
    <w:p w14:paraId="15209E87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Does this facility screen patients with Diabetes for TB? 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Yes </w:t>
      </w:r>
      <w:r w:rsidRPr="00E62F55">
        <w:rPr>
          <w:rFonts w:ascii="Times New Roman" w:eastAsia="Calibri" w:hAnsi="Times New Roman" w:cs="Times New Roman"/>
        </w:rPr>
        <w:tab/>
        <w:t>No</w:t>
      </w:r>
    </w:p>
    <w:p w14:paraId="1F6E6C20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*screening question is “do you ask patients if they have had a cough for two or more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weeks” </w:t>
      </w:r>
    </w:p>
    <w:p w14:paraId="6A36BB40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IF NO: Does this facility refer patients to other clinics for TB screening?</w:t>
      </w:r>
      <w:r w:rsidRPr="00E62F55">
        <w:rPr>
          <w:rFonts w:ascii="Times New Roman" w:eastAsia="Calibri" w:hAnsi="Times New Roman" w:cs="Times New Roman"/>
        </w:rPr>
        <w:t xml:space="preserve"> </w:t>
      </w:r>
    </w:p>
    <w:p w14:paraId="50BA65DC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IF YES: Where?</w:t>
      </w:r>
      <w:r w:rsidRPr="00E62F55">
        <w:rPr>
          <w:rFonts w:ascii="Times New Roman" w:eastAsia="Calibri" w:hAnsi="Times New Roman" w:cs="Times New Roman"/>
        </w:rPr>
        <w:t xml:space="preserve"> _________________________________________</w:t>
      </w:r>
    </w:p>
    <w:p w14:paraId="19E27A12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Does this facility offer patients education on health promotion and the prevention of</w:t>
      </w:r>
      <w:r w:rsidRPr="00E62F55">
        <w:rPr>
          <w:rFonts w:ascii="Times New Roman" w:eastAsia="Calibri" w:hAnsi="Times New Roman" w:cs="Times New Roman"/>
          <w:b/>
        </w:rPr>
        <w:tab/>
        <w:t>Diabetes?</w:t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  <w:b/>
        </w:rPr>
        <w:tab/>
      </w:r>
      <w:r w:rsidRPr="00E62F55">
        <w:rPr>
          <w:rFonts w:ascii="Times New Roman" w:eastAsia="Calibri" w:hAnsi="Times New Roman" w:cs="Times New Roman"/>
        </w:rPr>
        <w:t xml:space="preserve">Yes </w:t>
      </w:r>
      <w:r w:rsidRPr="00E62F55">
        <w:rPr>
          <w:rFonts w:ascii="Times New Roman" w:eastAsia="Calibri" w:hAnsi="Times New Roman" w:cs="Times New Roman"/>
        </w:rPr>
        <w:tab/>
        <w:t xml:space="preserve">No </w:t>
      </w:r>
    </w:p>
    <w:p w14:paraId="2071D384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 xml:space="preserve">Does this facility offer patients nutrition education for patients with Diabetes? </w:t>
      </w:r>
      <w:r w:rsidRPr="00E62F55">
        <w:rPr>
          <w:rFonts w:ascii="Times New Roman" w:eastAsia="Calibri" w:hAnsi="Times New Roman" w:cs="Times New Roman"/>
        </w:rPr>
        <w:t xml:space="preserve"> Yes </w:t>
      </w:r>
      <w:r w:rsidRPr="00E62F55">
        <w:rPr>
          <w:rFonts w:ascii="Times New Roman" w:eastAsia="Calibri" w:hAnsi="Times New Roman" w:cs="Times New Roman"/>
        </w:rPr>
        <w:tab/>
        <w:t>No</w:t>
      </w:r>
    </w:p>
    <w:p w14:paraId="49CC33A9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  <w:b/>
        </w:rPr>
        <w:t xml:space="preserve">Pharmacy      </w:t>
      </w:r>
    </w:p>
    <w:p w14:paraId="39E6C9E3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Metformin</w:t>
      </w:r>
      <w:r w:rsidRPr="00E62F55">
        <w:rPr>
          <w:rFonts w:ascii="Times New Roman" w:eastAsia="Calibri" w:hAnsi="Times New Roman" w:cs="Times New Roman"/>
        </w:rPr>
        <w:t xml:space="preserve"> </w:t>
      </w:r>
      <w:r w:rsidRPr="00E62F55">
        <w:rPr>
          <w:rFonts w:ascii="Times New Roman" w:eastAsia="Calibri" w:hAnsi="Times New Roman" w:cs="Times New Roman"/>
        </w:rPr>
        <w:tab/>
      </w:r>
    </w:p>
    <w:p w14:paraId="65DBEE17" w14:textId="77777777" w:rsidR="00320DD2" w:rsidRPr="00E62F55" w:rsidRDefault="00320DD2" w:rsidP="00320DD2">
      <w:pPr>
        <w:ind w:firstLine="720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>Observed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 -Available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Not Available </w:t>
      </w:r>
    </w:p>
    <w:p w14:paraId="4149E663" w14:textId="77777777" w:rsidR="00320DD2" w:rsidRPr="00E62F55" w:rsidRDefault="00320DD2" w:rsidP="00320DD2">
      <w:pPr>
        <w:ind w:firstLine="720"/>
        <w:rPr>
          <w:rFonts w:ascii="Times New Roman" w:eastAsia="Calibri" w:hAnsi="Times New Roman" w:cs="Times New Roman"/>
          <w:b/>
        </w:rPr>
      </w:pPr>
      <w:proofErr w:type="spellStart"/>
      <w:r w:rsidRPr="00E62F55">
        <w:rPr>
          <w:rFonts w:ascii="Times New Roman" w:eastAsia="Calibri" w:hAnsi="Times New Roman" w:cs="Times New Roman"/>
          <w:b/>
        </w:rPr>
        <w:t>Glibenclamide</w:t>
      </w:r>
      <w:proofErr w:type="spellEnd"/>
      <w:r w:rsidRPr="00E62F55">
        <w:rPr>
          <w:rFonts w:ascii="Times New Roman" w:eastAsia="Calibri" w:hAnsi="Times New Roman" w:cs="Times New Roman"/>
          <w:b/>
        </w:rPr>
        <w:t xml:space="preserve"> </w:t>
      </w:r>
    </w:p>
    <w:p w14:paraId="4B182B5F" w14:textId="77777777" w:rsidR="00320DD2" w:rsidRPr="00E62F55" w:rsidRDefault="00320DD2" w:rsidP="00320DD2">
      <w:pPr>
        <w:ind w:firstLine="720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 xml:space="preserve">Observed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Available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Not Available </w:t>
      </w:r>
    </w:p>
    <w:p w14:paraId="7944B952" w14:textId="77777777" w:rsidR="00320DD2" w:rsidRPr="00E62F55" w:rsidRDefault="00320DD2" w:rsidP="00320DD2">
      <w:pPr>
        <w:ind w:firstLine="720"/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  <w:b/>
        </w:rPr>
        <w:t xml:space="preserve">Gliclazide </w:t>
      </w:r>
    </w:p>
    <w:p w14:paraId="5C866883" w14:textId="77777777" w:rsidR="00320DD2" w:rsidRPr="00E62F55" w:rsidRDefault="00320DD2" w:rsidP="00320DD2">
      <w:pPr>
        <w:ind w:firstLine="720"/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 xml:space="preserve">Observed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Available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Not Available </w:t>
      </w:r>
      <w:r w:rsidRPr="00E62F55">
        <w:rPr>
          <w:rFonts w:ascii="Times New Roman" w:eastAsia="Calibri" w:hAnsi="Times New Roman" w:cs="Times New Roman"/>
        </w:rPr>
        <w:tab/>
      </w:r>
    </w:p>
    <w:p w14:paraId="2B644ED2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Insulin Intermediate Acting (human 70/30)</w:t>
      </w:r>
    </w:p>
    <w:p w14:paraId="423090FA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  <w:t>Observed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Available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Reported- Not Available</w:t>
      </w:r>
    </w:p>
    <w:p w14:paraId="5C36939F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Insulin- Soluble</w:t>
      </w:r>
    </w:p>
    <w:p w14:paraId="34CA1B92" w14:textId="77777777" w:rsidR="00320DD2" w:rsidRPr="00E62F55" w:rsidRDefault="00320DD2" w:rsidP="00320DD2">
      <w:pPr>
        <w:rPr>
          <w:rFonts w:ascii="Times New Roman" w:eastAsia="Calibri" w:hAnsi="Times New Roman" w:cs="Times New Roman"/>
        </w:rPr>
      </w:pPr>
      <w:r w:rsidRPr="00E62F55">
        <w:rPr>
          <w:rFonts w:ascii="Times New Roman" w:eastAsia="Calibri" w:hAnsi="Times New Roman" w:cs="Times New Roman"/>
        </w:rPr>
        <w:tab/>
        <w:t xml:space="preserve">Observes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Available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Not Available </w:t>
      </w:r>
    </w:p>
    <w:p w14:paraId="48907D97" w14:textId="77777777" w:rsidR="00320DD2" w:rsidRPr="00E62F55" w:rsidRDefault="00320DD2" w:rsidP="00320DD2">
      <w:pPr>
        <w:rPr>
          <w:rFonts w:ascii="Times New Roman" w:eastAsia="Calibri" w:hAnsi="Times New Roman" w:cs="Times New Roman"/>
          <w:b/>
        </w:rPr>
      </w:pP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  <w:b/>
        </w:rPr>
        <w:t>Glucose injectable solution</w:t>
      </w:r>
    </w:p>
    <w:p w14:paraId="6A2EE39E" w14:textId="77777777" w:rsidR="00320DD2" w:rsidRPr="004B7FAF" w:rsidRDefault="00320DD2" w:rsidP="00320DD2">
      <w:pPr>
        <w:spacing w:line="360" w:lineRule="auto"/>
        <w:rPr>
          <w:rFonts w:ascii="Times New Roman" w:eastAsia="Calibri" w:hAnsi="Times New Roman" w:cs="Times New Roman"/>
          <w:sz w:val="24"/>
        </w:rPr>
      </w:pPr>
      <w:r w:rsidRPr="00E62F55">
        <w:rPr>
          <w:rFonts w:ascii="Times New Roman" w:eastAsia="Calibri" w:hAnsi="Times New Roman" w:cs="Times New Roman"/>
        </w:rPr>
        <w:tab/>
        <w:t>Observed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 xml:space="preserve">Reported- Available </w:t>
      </w:r>
      <w:r w:rsidRPr="00E62F55">
        <w:rPr>
          <w:rFonts w:ascii="Times New Roman" w:eastAsia="Calibri" w:hAnsi="Times New Roman" w:cs="Times New Roman"/>
        </w:rPr>
        <w:tab/>
      </w:r>
      <w:r w:rsidRPr="00E62F55">
        <w:rPr>
          <w:rFonts w:ascii="Times New Roman" w:eastAsia="Calibri" w:hAnsi="Times New Roman" w:cs="Times New Roman"/>
        </w:rPr>
        <w:tab/>
        <w:t>Reported- Not Available</w:t>
      </w:r>
    </w:p>
    <w:p w14:paraId="36D7EF6D" w14:textId="77777777" w:rsidR="00B22710" w:rsidRDefault="00B22710">
      <w:bookmarkStart w:id="0" w:name="_GoBack"/>
      <w:bookmarkEnd w:id="0"/>
    </w:p>
    <w:sectPr w:rsidR="00B22710" w:rsidSect="004B7FAF">
      <w:footerReference w:type="default" r:id="rId4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5778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F1578" w14:textId="77777777" w:rsidR="00EE36C6" w:rsidRDefault="00320D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4753BE" w14:textId="77777777" w:rsidR="00EE36C6" w:rsidRDefault="00320D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D2"/>
    <w:rsid w:val="00320DD2"/>
    <w:rsid w:val="00B2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A1727"/>
  <w15:chartTrackingRefBased/>
  <w15:docId w15:val="{7396A98F-9EA4-42B1-8192-7CD4F082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20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0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DD2"/>
  </w:style>
  <w:style w:type="character" w:styleId="LineNumber">
    <w:name w:val="line number"/>
    <w:basedOn w:val="DefaultParagraphFont"/>
    <w:uiPriority w:val="99"/>
    <w:semiHidden/>
    <w:unhideWhenUsed/>
    <w:rsid w:val="00320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P</dc:creator>
  <cp:keywords/>
  <dc:description/>
  <cp:lastModifiedBy>Alyssa P</cp:lastModifiedBy>
  <cp:revision>1</cp:revision>
  <dcterms:created xsi:type="dcterms:W3CDTF">2020-06-08T15:33:00Z</dcterms:created>
  <dcterms:modified xsi:type="dcterms:W3CDTF">2020-06-08T15:34:00Z</dcterms:modified>
</cp:coreProperties>
</file>