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5A3A5" w14:textId="77777777" w:rsidR="0075527E" w:rsidRDefault="0075527E" w:rsidP="0075527E">
      <w:pPr>
        <w:pStyle w:val="Heading2"/>
        <w:ind w:left="164"/>
      </w:pPr>
      <w:r>
        <w:t>Tables</w:t>
      </w:r>
    </w:p>
    <w:p w14:paraId="7FF3D7E4" w14:textId="77777777" w:rsidR="0075527E" w:rsidRDefault="0075527E" w:rsidP="0075527E">
      <w:pPr>
        <w:pStyle w:val="Heading3"/>
      </w:pPr>
      <w:bookmarkStart w:id="0" w:name="_54dod62dynr" w:colFirst="0" w:colLast="0"/>
      <w:bookmarkEnd w:id="0"/>
      <w:r>
        <w:t>Table 1. All individuals with OTULIN pathogenic variants (n=56)</w:t>
      </w:r>
    </w:p>
    <w:p w14:paraId="48AE35B2" w14:textId="77777777" w:rsidR="0075527E" w:rsidRDefault="0075527E" w:rsidP="0075527E">
      <w:pPr>
        <w:rPr>
          <w:color w:val="212121"/>
          <w:sz w:val="16"/>
          <w:szCs w:val="16"/>
        </w:rPr>
      </w:pPr>
    </w:p>
    <w:tbl>
      <w:tblPr>
        <w:tblW w:w="14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50"/>
        <w:gridCol w:w="720"/>
        <w:gridCol w:w="855"/>
        <w:gridCol w:w="1065"/>
        <w:gridCol w:w="405"/>
        <w:gridCol w:w="885"/>
        <w:gridCol w:w="1080"/>
        <w:gridCol w:w="510"/>
        <w:gridCol w:w="975"/>
        <w:gridCol w:w="960"/>
        <w:gridCol w:w="2415"/>
        <w:gridCol w:w="1215"/>
        <w:gridCol w:w="945"/>
        <w:gridCol w:w="1185"/>
        <w:gridCol w:w="975"/>
      </w:tblGrid>
      <w:tr w:rsidR="0075527E" w14:paraId="4AE7ED7C" w14:textId="77777777" w:rsidTr="00C83E27">
        <w:trPr>
          <w:trHeight w:val="283"/>
          <w:tblHeader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4ECED8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SubjectID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6224DD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Tree_pos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2CF77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GenIA_UID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1D9CFD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GenIA_FamID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1C882E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Sex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A1005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Dis_status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96C2D9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Diagnosis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BDF65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AAD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A05D06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Origin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1D549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Population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423104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Pub_codes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5F4756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Variant(s)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4082C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Zygosity(s)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E5487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Relevance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1A8834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Variant_IDs</w:t>
            </w:r>
          </w:p>
        </w:tc>
      </w:tr>
      <w:tr w:rsidR="0075527E" w14:paraId="36B56E8B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8E8989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A006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3F1E4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79EE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104561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C71F9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12F61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777F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70FAE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5663E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439C0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C50C0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6B93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PMID:27523608 [Fam.1:I.2]; PMID:27559085 [Fam.1:II.5]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F92FF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L272P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B0CBD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883BF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723DB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1415</w:t>
            </w:r>
          </w:p>
        </w:tc>
      </w:tr>
      <w:tr w:rsidR="0075527E" w14:paraId="46164A85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5E89A9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A018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D3F6F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B5D15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104567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2C192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CE736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2E9FD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B60D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3E913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5561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86099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2A3AD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PMID:27523608 [Fam.1:IV.1(IV:1)]; PMID:27559085 [Fam.1:III.5]; PMID:35587511 [Fam.G:I.2(2)]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20750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L272P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3600A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C3FD9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E3FAB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1415</w:t>
            </w:r>
          </w:p>
        </w:tc>
      </w:tr>
      <w:tr w:rsidR="0075527E" w14:paraId="3DE1EDA7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35BCE3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A019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9C31E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3216F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104573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A721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ACA3C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12F27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EC806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0763C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8AEFF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2541B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57F82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PMID:27523608 [Fam.1:IV.2(IV:2)]; PMID:27559085 [Fam.1:IV.6]; PMID:35587511 [Fam.G:I.1(1)]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D764B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L272P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3F2F5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07462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1A956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1415</w:t>
            </w:r>
          </w:p>
        </w:tc>
      </w:tr>
      <w:tr w:rsidR="0075527E" w14:paraId="4100BF7D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66EEB8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A020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E0D48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IV.3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45DDB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104564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568DF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902AB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C2C7D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78EF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907E3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46FC2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44BE9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50467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PMID:27523608 [Fam.1:III.3]; PMID:27559085 [Fam.1:III.2]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AC82D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L272P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239D9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61618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E7504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1415</w:t>
            </w:r>
          </w:p>
        </w:tc>
      </w:tr>
      <w:tr w:rsidR="0075527E" w14:paraId="2624E732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BF019D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A021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ADD0C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IV.4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2E6B7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104563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DD3E3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A7E41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E5738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8F19C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DDBA0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37196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D6635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AE52D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PMID:27523608 [Fam.1:III.4]; PMID:27559085 [Fam.1:III.1]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AD694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L272P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ABF0A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3D05A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0F75C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1415</w:t>
            </w:r>
          </w:p>
        </w:tc>
      </w:tr>
      <w:tr w:rsidR="0075527E" w14:paraId="5514F912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C6359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A023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02DD2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EC53A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104554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52FA9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63B45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0B41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D342E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ORAS (AR)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BADED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0434D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6C590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9F2B9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PMID:27523608 [Fam.1:V.2(V:2)]; PMID:27559085 [Fam.1:V.2(P1)]; PMID:35587511 [Fam.G:II.2(4)]; PMID:34797715 [P1]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59255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L272P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FA456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44A51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7DE05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1415</w:t>
            </w:r>
          </w:p>
        </w:tc>
      </w:tr>
      <w:tr w:rsidR="0075527E" w14:paraId="1BA8C85A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A4049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A024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515DD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V.3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88D48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104574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4ECC7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0791C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706C3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F53E0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5A1CB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0B6CF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60488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CC16A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PMID:27523608 [Fam.1:V.3]; PMID:27559085 [Fam.1:V.1]; PMID:35587511 [Fam.G:II.1(3)]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8CC3F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L272P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463A9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4269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CCB78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1415</w:t>
            </w:r>
          </w:p>
        </w:tc>
      </w:tr>
      <w:tr w:rsidR="0075527E" w14:paraId="569F7A44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1ADB2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A027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56DC7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V.6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554F0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104568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C65C9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DA256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D8DA0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2FEAB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ORAS (AR)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4C81F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21C0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CFF52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FDA12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PMID:27523608 [Fam.1:IV.3(IV:3)]; PMID:32231246 [IV:3(IV.3)]; PMID:27559085 [Fam.1:IV.1(P4)]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1B4A6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L272P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021BF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F7EF0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99DC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1415</w:t>
            </w:r>
          </w:p>
        </w:tc>
      </w:tr>
      <w:tr w:rsidR="0075527E" w14:paraId="5214919A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226216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A028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19C89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V.7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3170E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104570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C5D15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FC0A7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2B0CC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958D4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ORAS (AR)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58A61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E9ACE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9A27B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Pakistani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F2EB4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PMID:27523608 [Fam.1:IV.4(IV:4)]; PMID:27559085 [Fam.1:IV.3(NA)]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39D5E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L272P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D076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558C4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F46D5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1415</w:t>
            </w:r>
          </w:p>
        </w:tc>
      </w:tr>
      <w:tr w:rsidR="0075527E" w14:paraId="75906D66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22B4B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B033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7B75F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6897D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104577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96AFA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215552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DEA17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E54AB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702B5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3A9E5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DA2AC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Turkey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A7073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Turkish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CC2E9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PMID:27559085 [Fam.2:I.2]; PMID:35587511 [Fam.I:I.2(2)]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24CC8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Y244C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C7E15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1C8F3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AEE4E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1416</w:t>
            </w:r>
          </w:p>
        </w:tc>
      </w:tr>
      <w:tr w:rsidR="0075527E" w14:paraId="34A9FD92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C1C91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B034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4BFB2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EFD14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104576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3D5CA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215552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1838C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47EAE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0BCFB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2BE4D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F5D0C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Turkey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5784F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Turkish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94B85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PMID:27559085 [Fam.2:I.1]; PMID:35587511 [Fam.I:I.1(1)]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6FEB4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Y244C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A27D5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AFCF1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A9A19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1416</w:t>
            </w:r>
          </w:p>
        </w:tc>
      </w:tr>
      <w:tr w:rsidR="0075527E" w14:paraId="42DE4670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71955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B035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7B198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8E16B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0B6FA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215552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C76AC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59347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3E3B4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ORAS (AR)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7402D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9E681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Turkey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0C47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Turkish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0F5C0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PMID:27559085 [Fam.2:II.1(P2)]; PMID:35587511 [Fam.I:II.2(4)]; PMID:34797715 [P2]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4A2DE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Y244C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CF6A4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2C3C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094D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1416</w:t>
            </w:r>
          </w:p>
        </w:tc>
      </w:tr>
      <w:tr w:rsidR="0075527E" w14:paraId="62804DA7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41188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B036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576EE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45742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104578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868BE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215552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B322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3B5D2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7065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FA4C0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43BE2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Turkey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E394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Turkish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B45A9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PMID:27559085 [Fam.2:II.2]; PMID:35587511 [Fam.I:II.1(3)]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0359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Y244C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89671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457AD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86192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1416</w:t>
            </w:r>
          </w:p>
        </w:tc>
      </w:tr>
      <w:tr w:rsidR="0075527E" w14:paraId="5FDBC631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2FE0F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C037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D794F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7AAB2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104582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051F2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89248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4A8D6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1FA42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E8353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4D834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Turkey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B1F28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Turkish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B2775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PMID:27559085 [Fam.3:I.2]; PMID:35587511 [Fam.H:I.2(2)]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9A25D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G174Dfs*2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A9A6A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6B4BC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47F05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1417</w:t>
            </w:r>
          </w:p>
        </w:tc>
      </w:tr>
      <w:tr w:rsidR="0075527E" w14:paraId="63A2398E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4F336D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C038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74861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49ABC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104581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4FAF5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06390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C5AF2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DC880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5BB58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51053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Turkey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41054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Turkish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73BAB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PMID:27559085 [Fam.3:I.1]; PMID:35587511 [Fam.H:I.1(1)]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CF2DC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G174Dfs*2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1D5FE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F4E49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F1DC6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1417</w:t>
            </w:r>
          </w:p>
        </w:tc>
      </w:tr>
      <w:tr w:rsidR="0075527E" w14:paraId="19C3DF6B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86F55E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C039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800FD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ED364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104580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48F77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4AAC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BB542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97F29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ORAS (AR)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41B0C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2828D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Turkey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B3EE9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Turkish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D5D87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PMID:27559085 [Fam.3:II.1(P3)]; PMID:35587511 [Fam.H:II.1(3)]; PMID:34797715 [P3]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DD7E5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G174Dfs*2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44527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1C023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8E86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1417</w:t>
            </w:r>
          </w:p>
        </w:tc>
      </w:tr>
      <w:tr w:rsidR="0075527E" w14:paraId="70A2033E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5EC77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D042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15FD0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992AF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104585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11565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215554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2911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83FA0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1CD2B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CC71F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3D3FD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Israel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C6E18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Arab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C73B1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PMID:30804083 [Fam.Patient:I.2]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32674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G281R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B0CFA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1C2B9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C1107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1419</w:t>
            </w:r>
          </w:p>
        </w:tc>
      </w:tr>
      <w:tr w:rsidR="0075527E" w14:paraId="46D648ED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63431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D044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11434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4F2C6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104586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66251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215554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A9780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6EE73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A8B25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CECED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E28F2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Israel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9BE00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Arab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ED6FC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PMID:30804083 [Fam.Patient:I.3]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E661B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G281R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4062D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1C50A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50122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1419</w:t>
            </w:r>
          </w:p>
        </w:tc>
      </w:tr>
      <w:tr w:rsidR="0075527E" w14:paraId="42D90F7C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B87A40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D046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36AE0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BF5F5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104588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BA79A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215554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D9FA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5B6EC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B6049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DADA1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ED77E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Israel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1DA0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Arab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AACD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PMID:30804083 [Fam.Patient:II.1]; PMID:35587511 [Fam.K:I.2(2)]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93719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G281R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7AA8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9AF70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043E5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1419</w:t>
            </w:r>
          </w:p>
        </w:tc>
      </w:tr>
      <w:tr w:rsidR="0075527E" w14:paraId="504E8DD1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33ED8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D047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2B1F1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549C2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104589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F78C7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215554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D4743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7B4AA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EBDF6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E754F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B3E8B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Israel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F4867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Arab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D8052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PMID:30804083 [Fam.Patient:II.2]; PMID:35587511 [Fam.K:I.1(1)]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49CB2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G281R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02B2C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90D3C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18890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1419</w:t>
            </w:r>
          </w:p>
        </w:tc>
      </w:tr>
      <w:tr w:rsidR="0075527E" w14:paraId="4BAC9F0E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A35973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D048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AB786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36E95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104590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A2E4A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215554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2BCFE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D307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E17F4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DD9AE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8C089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Israel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31D0E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Arab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27540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PMID:30804083 [Fam.Patient:III.1]; PMID:35587511 [Fam.K:II.1(3)]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CE856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G281R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E08E7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C75BF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1F73D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1419</w:t>
            </w:r>
          </w:p>
        </w:tc>
      </w:tr>
      <w:tr w:rsidR="0075527E" w14:paraId="63EBA8AE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5EB7A6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D049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B833C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A7E07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104583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5A25E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215554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6C89A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EA704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E19FF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ORAS (AR)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C1C61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D8CBD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Israel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10405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Arab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80DF4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PMID:30804083 [Patient(III.2)]; PMID:35587511 [Fam.K:II.2(4)]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01D3C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G281R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2622E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14E44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878AF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1419</w:t>
            </w:r>
          </w:p>
        </w:tc>
      </w:tr>
      <w:tr w:rsidR="0075527E" w14:paraId="6794E72B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B311D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E057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BF93B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93631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4D7AB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215555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69A7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38BA1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48C1D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40ACF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378BF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01760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1A72B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PMID:30796585 [Fam.Patient:III.2]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B0A85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EX6+2T&gt;C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369F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8DA95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A6BC5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1418</w:t>
            </w:r>
          </w:p>
        </w:tc>
      </w:tr>
      <w:tr w:rsidR="0075527E" w14:paraId="71F3306D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753CF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E059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B1334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III.3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096A0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104601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34BD8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215555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58702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D2C51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E0873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AFD3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4DAD0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F4851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A3AEF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PMID:30796585 [Fam.Patient:III.3]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7CC04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EX6+2T&gt;C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E94F9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A0227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57D0D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1418</w:t>
            </w:r>
          </w:p>
        </w:tc>
      </w:tr>
      <w:tr w:rsidR="0075527E" w14:paraId="2A833EF5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95B684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E061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87B59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4EB2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104603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0FC12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215555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70F6F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C0263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880CA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5A9E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6EB08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76969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7BE22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PMID:30796585 [Fam.Patient:IV.1]; PMID:35587511 [Fam.J:I.1(1)]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9F5D4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EX6+2T&gt;C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C9B98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DFDA0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BCBBF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1418</w:t>
            </w:r>
          </w:p>
        </w:tc>
      </w:tr>
      <w:tr w:rsidR="0075527E" w14:paraId="519E86E5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13033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E062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6F100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C6951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104604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5358B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215555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7E725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F6419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3DFAB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C9252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A3838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F92ED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86469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PMID:30796585 [Fam.Patient:IV.2]; PMID:35587511 [Fam.J:I.2(2)]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4FFFE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EX6+2T&gt;C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18247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3BDF3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F02A9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1418</w:t>
            </w:r>
          </w:p>
        </w:tc>
      </w:tr>
      <w:tr w:rsidR="0075527E" w14:paraId="736E9629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A9E73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E064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17212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5F097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104606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FBEF1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215555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0FB6F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EB26B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39973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6B1D8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58AA3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88036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F89D5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PMID:30796585 [Fam.Patient:V.2]; PMID:35587511 [Fam.J:II.1(3)]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B9725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EX6+2T&gt;C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645BF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29870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2CC42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1418</w:t>
            </w:r>
          </w:p>
        </w:tc>
      </w:tr>
      <w:tr w:rsidR="0075527E" w14:paraId="41FFE841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839C80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E065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17D33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V.3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0E8A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104592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D3AB1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215555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57169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0AE0D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60A29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ORAS (AR)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49AEA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BE20E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01D8E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Iranian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EBB1B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PMID:30796585 [Patient(V.3)]; PMID:35587511 [Fam.J:II.3(5)]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0EC85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EX6+2T&gt;C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27ED1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C0975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7B307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1418</w:t>
            </w:r>
          </w:p>
        </w:tc>
      </w:tr>
      <w:tr w:rsidR="0075527E" w14:paraId="163223FB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7DCBF9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F066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06D87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AA176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104613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4FC42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215557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24AC7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F90FB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DCF26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4CADE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B8C8F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Germany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01A4B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Greek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18A7D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PMID:35170849 [Fam.Patient:I.1]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EAE4A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W167S &amp; M86I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51B6F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 &amp; 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E4668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&amp; 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3E82F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1421,1420</w:t>
            </w:r>
          </w:p>
        </w:tc>
      </w:tr>
      <w:tr w:rsidR="0075527E" w14:paraId="38FC183A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9B122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F067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141DF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CE3E4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104614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37464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215557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90565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4CBF5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562D5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17868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8FD96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Germany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943CD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Greek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EE66E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PMID:35170849 [Fam.Patient:I.2]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EDCC1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W167S &amp; M86I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BB4C9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 &amp; WT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76EB6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&amp; 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322D2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1421,1420</w:t>
            </w:r>
          </w:p>
        </w:tc>
      </w:tr>
      <w:tr w:rsidR="0075527E" w14:paraId="724863FD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3A384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F069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8D88A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C15E5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104612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4D155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215557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39378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13E60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6B4B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ORAS (AR)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2BA67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9CF9A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Germany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22ECF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Greek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E8888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PMID:35170849 [Patient(II.2)]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CA9EF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W167S &amp; M86I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41A0E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 &amp; 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C7A8A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combined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9DA82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1421,1420</w:t>
            </w:r>
          </w:p>
        </w:tc>
      </w:tr>
      <w:tr w:rsidR="0075527E" w14:paraId="3E0F8B12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30C4DD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G072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FD381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5E849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104620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12008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215558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AA38A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4CDE4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F706D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CDDB1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5AE6B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Netherlands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528B0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Dutch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AB242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[Fam.A:I.1(1)]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973CB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D246V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00568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05298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17E7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1424</w:t>
            </w:r>
          </w:p>
        </w:tc>
      </w:tr>
      <w:tr w:rsidR="0075527E" w14:paraId="59421AF3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56FEF0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G073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7F2F6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496F3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104623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3B3AD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215558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4CF8A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EB576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853AF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33540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2B123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Netherlands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65BB7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Dutch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D6948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[Fam.A:II.1(3)]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0C20D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D246V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5565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1FCCD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02960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1424</w:t>
            </w:r>
          </w:p>
        </w:tc>
      </w:tr>
      <w:tr w:rsidR="0075527E" w14:paraId="1E4A2B88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10D403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G074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A25AF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88BAC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733B1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215558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AEBB6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58DE7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5AAEC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F0E43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6EC6A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Netherlands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C6C30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Dutch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34309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[Fam.A:II.2(4)]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38FD4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D246V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59604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CED18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48935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1424</w:t>
            </w:r>
          </w:p>
        </w:tc>
      </w:tr>
      <w:tr w:rsidR="0075527E" w14:paraId="14CC8D8A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74C4A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G075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A999C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7E4AD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104619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097C6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215558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F7965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500E7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47597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404EE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20970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Netherlands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4E41C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Dutch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3E5A8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[Fam.A:II.3(5)]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23510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D246V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E8093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B5E86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A0BF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1424</w:t>
            </w:r>
          </w:p>
        </w:tc>
      </w:tr>
      <w:tr w:rsidR="0075527E" w14:paraId="0A318207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5EAA7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H077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BF88E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F4CE2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968BB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7A862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79797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36526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050B4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Unk.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8E309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Argentina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EA87C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682B0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[Fam.B:I.1(1)]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483D1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E95*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5D152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01DCB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Likely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7D97B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1425</w:t>
            </w:r>
          </w:p>
        </w:tc>
      </w:tr>
      <w:tr w:rsidR="0075527E" w14:paraId="168000FE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55EB69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H079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34DCB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03E31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2CEE2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B979D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83992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98210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38B10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Unk.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ED754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Argentina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B8DCB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F7391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[Fam.B:II.1(3)]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56B39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E95*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34D8E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7244E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Likely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C9243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1425</w:t>
            </w:r>
          </w:p>
        </w:tc>
      </w:tr>
      <w:tr w:rsidR="0075527E" w14:paraId="63CE0E4B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B2D90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H080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3CC9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12779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8207E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774B3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8E673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1951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6652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70CEC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Argentina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B8C07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BB925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[Fam.B:III.2(5)]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E9943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E95*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E77A1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44819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2CCD5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1425</w:t>
            </w:r>
          </w:p>
        </w:tc>
      </w:tr>
      <w:tr w:rsidR="0075527E" w14:paraId="6C6C0681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0739F8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H082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47E06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III.3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79567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F7EFB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B45EC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A4D89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1568F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69161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82218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Argentina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4D7E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ED81E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[Fam.B:III.3(6)]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9D255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E95*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ADDA0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917E6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AB230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1425</w:t>
            </w:r>
          </w:p>
        </w:tc>
      </w:tr>
      <w:tr w:rsidR="0075527E" w14:paraId="5D7047FB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4274D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H083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88CD7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404A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104651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84F64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E99EA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78F6E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A44A8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CC756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C2135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Argentina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6CDFB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Argentinian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CFA45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[Fam.B:IV.1(7)]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E1237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E95*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1AF9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D5345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45F26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1425</w:t>
            </w:r>
          </w:p>
        </w:tc>
      </w:tr>
      <w:tr w:rsidR="0075527E" w14:paraId="2735EC74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8652C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I088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2394E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13791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105133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19632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215564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FD12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B2079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DA7D6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0AC0A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8E6CE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Mexico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F50C2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Mexican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E0D28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[Fam.C:II.1(3)]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FA012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D268Tfs*6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0BFDA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0ED57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213D3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1782</w:t>
            </w:r>
          </w:p>
        </w:tc>
      </w:tr>
      <w:tr w:rsidR="0075527E" w14:paraId="0CF25477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BCDB9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I089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40BAD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4DCB6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104653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806EA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215564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21E6C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9ECED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71B54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44D80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1FB5C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Mexico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8E0A4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Mexican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2C53D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[Fam.C:III.1(5)]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98BB4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D268Tfs*6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55E67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77423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35044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1782</w:t>
            </w:r>
          </w:p>
        </w:tc>
      </w:tr>
      <w:tr w:rsidR="0075527E" w14:paraId="3A84F76B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9F1AF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J091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D9833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8C4A5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104657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0DF37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215565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428EC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6C1AA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47082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11974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E4DB4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France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BD08E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French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0ABB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[Fam.D:I.1(1)]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B7436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N341D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A1CA8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E30CB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6B7C1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1426</w:t>
            </w:r>
          </w:p>
        </w:tc>
      </w:tr>
      <w:tr w:rsidR="0075527E" w14:paraId="4C3B5EA0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14950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J094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A5AFC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55C37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104656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3828A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215565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7BB37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A14D6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241CF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78562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8DB38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France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2D96C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French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FDAAA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[Fam.D:II.3(5)]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89A8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N341D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FF238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03B55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515BC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1426</w:t>
            </w:r>
          </w:p>
        </w:tc>
      </w:tr>
      <w:tr w:rsidR="0075527E" w14:paraId="0B1E67A6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A9FED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K095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A2306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26F4D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104663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8CDD9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215566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1E984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C4467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CF198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12CD3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56D4C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Belgium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2C9E9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Belgian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CC123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[Fam.E:I.2(2)]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E2C2C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P254S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5667F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DF404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B0C9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1427</w:t>
            </w:r>
          </w:p>
        </w:tc>
      </w:tr>
      <w:tr w:rsidR="0075527E" w14:paraId="6D9650F7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7AEFF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K097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53E9F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42598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104664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726D5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215566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DA34E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2CF4B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B3CB3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870D0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0C043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Belgium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0B564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Belgian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F9AB8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[Fam.E:II.1(3)]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36035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P254S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2A8A9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131A2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DFCB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1427</w:t>
            </w:r>
          </w:p>
        </w:tc>
      </w:tr>
      <w:tr w:rsidR="0075527E" w14:paraId="73CA683A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AD03C0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K098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75A58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5B2E0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104665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01155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215566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9D56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0550D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FB4C3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A749B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C4081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Belgium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7711B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Belgian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EFEF5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[Fam.E:II.2(4)]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BD2C6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P254S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5E334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E3174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01028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1427</w:t>
            </w:r>
          </w:p>
        </w:tc>
      </w:tr>
      <w:tr w:rsidR="0075527E" w14:paraId="6D833C44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0D76F3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K099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99281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A4A03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104661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A393A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215566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65666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16942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3F478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A712C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8934B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Belgium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B9109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Belgian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BDB00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[Fam.E:II.3(5)]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176B5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P254S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7DBE2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F5887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80CE9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1427</w:t>
            </w:r>
          </w:p>
        </w:tc>
      </w:tr>
      <w:tr w:rsidR="0075527E" w14:paraId="212AAC61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ABF7B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L102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4BCB0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B89C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104666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51A1E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215567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BDB40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B11DF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D7F60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IMD107 (AD)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07690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55FC2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France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B640C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French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DED98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PMID:35587511 [Fam.F:II.1(3)]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4BA00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R263Q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46144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85312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5CD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BA751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1428</w:t>
            </w:r>
          </w:p>
        </w:tc>
      </w:tr>
      <w:tr w:rsidR="0075527E" w14:paraId="49C31E38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23C17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M105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C2670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F714D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105136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E756C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215649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F8952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7F3EA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946B8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EF185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851E2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Morocco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E30E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Moroccan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A92A3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GRID:903 [Fam.M:I.1(105)]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C481C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W199R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B473D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CB9A0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E1B40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1791</w:t>
            </w:r>
          </w:p>
        </w:tc>
      </w:tr>
      <w:tr w:rsidR="0075527E" w14:paraId="3F638088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6B295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M106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1E47D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B6333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105137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D846A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215649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1B8E5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30B4B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9195C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2C40F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C55B1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Morocco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44318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Moroccan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2D26B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GRID:903 [Fam.M:I.2(106)]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342CE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W199R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AC5B2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311BC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03F88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1791</w:t>
            </w:r>
          </w:p>
        </w:tc>
      </w:tr>
      <w:tr w:rsidR="0075527E" w14:paraId="0187DA07" w14:textId="77777777" w:rsidTr="00C83E27">
        <w:trPr>
          <w:trHeight w:val="324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46C18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M107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7BA6B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B6D32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105135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CF6CD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215649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90312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B9868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6B6E4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ORAS (AR)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71391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A7BE6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Morocco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4180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Moroccan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DADA8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GRID:903 [Fam.M:II.1(107)]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FF2CE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W199R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6AD0B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D6EAA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CCCC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F4FC8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1791</w:t>
            </w:r>
          </w:p>
        </w:tc>
      </w:tr>
      <w:tr w:rsidR="0075527E" w14:paraId="32DC7FB7" w14:textId="77777777" w:rsidTr="00C83E27">
        <w:trPr>
          <w:trHeight w:val="324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C3E714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N110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84CE6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EDEB3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105162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65EC4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215658</w:t>
            </w: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275D2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2E76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7DDBA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DN-ORAS (AD)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5FF0B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A2FAB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Australia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79351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Australian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F6A1C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GRID:912 [Fam.1:Patient 1(II.1)]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AA054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C129S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9913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7D355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74187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1806</w:t>
            </w:r>
          </w:p>
        </w:tc>
      </w:tr>
      <w:tr w:rsidR="0075527E" w14:paraId="273210B7" w14:textId="77777777" w:rsidTr="00C83E27">
        <w:trPr>
          <w:trHeight w:val="324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1C5AD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O113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D6796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FCF35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105276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10E3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215684</w:t>
            </w: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E3EA6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A53CF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21138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DN-ORAS (AD)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F6A0D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855BE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Saudi Arabia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239A2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Saudi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DE10A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GRID:912 [Fam.2:II.1(Patient 2)]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31B6F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C129S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4471C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CDAF8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D42F9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1806</w:t>
            </w:r>
          </w:p>
        </w:tc>
      </w:tr>
      <w:tr w:rsidR="0075527E" w14:paraId="58604EA0" w14:textId="77777777" w:rsidTr="00C83E27">
        <w:trPr>
          <w:trHeight w:val="324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B80F0D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P115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2646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I.2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587D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105415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E1578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215763</w:t>
            </w: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E7EAD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297CF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Unaffected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AD074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FCCA9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F4EBA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Netherlands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02507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D5F8C5" w14:textId="77777777" w:rsidR="0075527E" w:rsidRDefault="0075527E" w:rsidP="00C83E27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PMID:38129331 [Fam.case:I.2]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B543A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A240V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F05BD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FF431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Unlikely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BD548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2082</w:t>
            </w:r>
          </w:p>
        </w:tc>
      </w:tr>
      <w:tr w:rsidR="0075527E" w14:paraId="3D28BAFE" w14:textId="77777777" w:rsidTr="00C83E27">
        <w:trPr>
          <w:trHeight w:val="324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B547F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P116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9586A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II.1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5C4F1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105413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526D8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215763</w:t>
            </w:r>
          </w:p>
        </w:tc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40EE3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00B9A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Affected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E03D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DN-ORAS (AD)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A04F3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0ADC4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Netherlands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B047B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BCD1E3" w14:textId="77777777" w:rsidR="0075527E" w:rsidRDefault="0075527E" w:rsidP="00C83E27">
            <w:pPr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PMID:38129331 [case(II.1)]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CCBC2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A240V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5B9B2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HET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5B353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alone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999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14DB2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2082</w:t>
            </w:r>
          </w:p>
        </w:tc>
      </w:tr>
    </w:tbl>
    <w:p w14:paraId="5E9A68DB" w14:textId="77777777" w:rsidR="0075527E" w:rsidRDefault="0075527E" w:rsidP="0075527E">
      <w:pPr>
        <w:rPr>
          <w:color w:val="212121"/>
          <w:sz w:val="16"/>
          <w:szCs w:val="16"/>
        </w:rPr>
      </w:pPr>
    </w:p>
    <w:p w14:paraId="64B57771" w14:textId="77777777" w:rsidR="0075527E" w:rsidRDefault="0075527E" w:rsidP="0075527E">
      <w:pPr>
        <w:rPr>
          <w:color w:val="212121"/>
          <w:sz w:val="20"/>
          <w:szCs w:val="20"/>
        </w:rPr>
      </w:pPr>
      <w:r>
        <w:rPr>
          <w:color w:val="212121"/>
          <w:sz w:val="20"/>
          <w:szCs w:val="20"/>
        </w:rPr>
        <w:t xml:space="preserve">GenIA_UID: Unique subject identifier in GenIA’s database; GenIA_FamID: Unique family identifier in GenIA’s database; AAD: age at death in years; </w:t>
      </w:r>
      <w:r>
        <w:rPr>
          <w:color w:val="212121"/>
          <w:sz w:val="20"/>
          <w:szCs w:val="20"/>
          <w:shd w:val="clear" w:color="auto" w:fill="F4CCCC"/>
        </w:rPr>
        <w:t>ORAS: OTULIN-related autoinflammatory syndrome</w:t>
      </w:r>
      <w:r>
        <w:rPr>
          <w:color w:val="212121"/>
          <w:sz w:val="20"/>
          <w:szCs w:val="20"/>
        </w:rPr>
        <w:t xml:space="preserve">; </w:t>
      </w:r>
      <w:r>
        <w:rPr>
          <w:color w:val="212121"/>
          <w:sz w:val="20"/>
          <w:szCs w:val="20"/>
          <w:shd w:val="clear" w:color="auto" w:fill="FCE5CD"/>
        </w:rPr>
        <w:t xml:space="preserve">IMD107: Immunodeficiency 107 </w:t>
      </w:r>
      <w:r>
        <w:rPr>
          <w:color w:val="212121"/>
          <w:sz w:val="20"/>
          <w:szCs w:val="20"/>
        </w:rPr>
        <w:t xml:space="preserve">(susceptibility to severe S. aureus infections); </w:t>
      </w:r>
      <w:r>
        <w:rPr>
          <w:color w:val="212121"/>
          <w:sz w:val="20"/>
          <w:szCs w:val="20"/>
          <w:shd w:val="clear" w:color="auto" w:fill="EA9999"/>
        </w:rPr>
        <w:t>DN-ORAS: Dominant Negative OTULIN-related autoinflammatory syndrome)</w:t>
      </w:r>
      <w:r>
        <w:rPr>
          <w:color w:val="212121"/>
          <w:sz w:val="20"/>
          <w:szCs w:val="20"/>
        </w:rPr>
        <w:t>; AR: autosomal recessive; AD: autosomal dominant; OC: Obligate or presumed heterozygous carrier</w:t>
      </w:r>
    </w:p>
    <w:p w14:paraId="20B41ABF" w14:textId="77777777" w:rsidR="0075527E" w:rsidRDefault="0075527E" w:rsidP="0075527E"/>
    <w:p w14:paraId="3872CC0E" w14:textId="77777777" w:rsidR="0075527E" w:rsidRDefault="0075527E" w:rsidP="0075527E">
      <w:pPr>
        <w:pStyle w:val="Heading3"/>
      </w:pPr>
      <w:bookmarkStart w:id="1" w:name="_5zlyjmwk2g3u" w:colFirst="0" w:colLast="0"/>
      <w:bookmarkEnd w:id="1"/>
      <w:r>
        <w:t>Table 2. All reported (and novel) OTULIN  variants</w:t>
      </w:r>
    </w:p>
    <w:p w14:paraId="270B178B" w14:textId="77777777" w:rsidR="0075527E" w:rsidRDefault="0075527E" w:rsidP="0075527E"/>
    <w:tbl>
      <w:tblPr>
        <w:tblW w:w="146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10"/>
        <w:gridCol w:w="855"/>
        <w:gridCol w:w="930"/>
        <w:gridCol w:w="555"/>
        <w:gridCol w:w="885"/>
        <w:gridCol w:w="1020"/>
        <w:gridCol w:w="510"/>
        <w:gridCol w:w="825"/>
        <w:gridCol w:w="465"/>
        <w:gridCol w:w="1035"/>
        <w:gridCol w:w="1080"/>
        <w:gridCol w:w="930"/>
        <w:gridCol w:w="660"/>
        <w:gridCol w:w="525"/>
        <w:gridCol w:w="1065"/>
        <w:gridCol w:w="1035"/>
        <w:gridCol w:w="570"/>
        <w:gridCol w:w="600"/>
        <w:gridCol w:w="600"/>
      </w:tblGrid>
      <w:tr w:rsidR="0075527E" w14:paraId="3592A222" w14:textId="77777777" w:rsidTr="00C83E27">
        <w:trPr>
          <w:trHeight w:val="330"/>
          <w:tblHeader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92FCE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Var.</w:t>
            </w:r>
          </w:p>
          <w:p w14:paraId="74FCCF6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ID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ACB58D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var.</w:t>
            </w:r>
          </w:p>
          <w:p w14:paraId="79BD98B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name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97C086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Chrom.</w:t>
            </w:r>
          </w:p>
          <w:p w14:paraId="4DC1C93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change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0480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Exon Intron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E7E540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CDS</w:t>
            </w:r>
          </w:p>
          <w:p w14:paraId="43527E46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change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C31BD8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Prot.</w:t>
            </w:r>
          </w:p>
          <w:p w14:paraId="2E10143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change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E39D2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Exon</w:t>
            </w:r>
          </w:p>
          <w:p w14:paraId="6C0FC218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offset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95FB0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Var.</w:t>
            </w:r>
          </w:p>
          <w:p w14:paraId="1BCBC2A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type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F7B10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Var.</w:t>
            </w:r>
          </w:p>
          <w:p w14:paraId="2350098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class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8A56B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Var.</w:t>
            </w:r>
          </w:p>
          <w:p w14:paraId="662E4A34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effect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E199E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dbSNP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DA6480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ClinVar</w:t>
            </w:r>
          </w:p>
          <w:p w14:paraId="524E48B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class.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48292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OMIM</w:t>
            </w:r>
          </w:p>
          <w:p w14:paraId="0B5FE8D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id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73EC2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Pat.</w:t>
            </w:r>
          </w:p>
          <w:p w14:paraId="6F38480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count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30DC2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gnomAD_alleles_exomes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79F438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gnomAD_alleles_genomes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9AE97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MaxEntScan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FACA33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dbscSNV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2BF63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Refs</w:t>
            </w:r>
          </w:p>
        </w:tc>
      </w:tr>
      <w:tr w:rsidR="0075527E" w14:paraId="6E454A4B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62C49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1784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1DF28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Q8*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EE456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5-14664847-C-T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E8DC1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EX1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4FC16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c.22C&gt;T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BC94F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p.Gln8Ter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ABB92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EBA6F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stop</w:t>
            </w:r>
          </w:p>
          <w:p w14:paraId="53717E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gained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FE235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9DF62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 tested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F814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3EE02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pathogenic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2A432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5F539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1582B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44AAA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53B26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EF8B7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C6DE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Clinvar</w:t>
            </w:r>
          </w:p>
        </w:tc>
      </w:tr>
      <w:tr w:rsidR="0075527E" w14:paraId="3974F29E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400E10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1788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686E8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Q40R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650E7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5-14664944-A-G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E94BA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EX1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07AD0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c.119A&gt;G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85559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p.Gln40Arg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311AE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E11D3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2A2A3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A216A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 tested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4D12D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rs750815369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D87EB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uncertain_significance(1), Likely benign(1)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82570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51568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71283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0/100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21E35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131/150292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1C1E8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CC26A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F33640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5">
              <w:r>
                <w:rPr>
                  <w:color w:val="000000"/>
                  <w:sz w:val="16"/>
                  <w:szCs w:val="16"/>
                </w:rPr>
                <w:t>[38]</w:t>
              </w:r>
            </w:hyperlink>
          </w:p>
        </w:tc>
      </w:tr>
      <w:tr w:rsidR="0075527E" w14:paraId="1D9F37D3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8C682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1422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85327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V82I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EE720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5-14678695-G-A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9831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EX3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A680D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c.244G&gt;A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A9F6C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p.Val82Ile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6DD48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7E8EB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35D65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VUS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6C11C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 tested*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F3FC0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rs555528904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1788F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uncertain_significance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EEDE2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CC3C6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361FE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37/223872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72844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10/151504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49B42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91B2A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80ADFB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6">
              <w:r>
                <w:rPr>
                  <w:color w:val="000000"/>
                  <w:sz w:val="16"/>
                  <w:szCs w:val="16"/>
                </w:rPr>
                <w:t>[38]</w:t>
              </w:r>
            </w:hyperlink>
          </w:p>
        </w:tc>
      </w:tr>
      <w:tr w:rsidR="0075527E" w14:paraId="5D57CED1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2D51A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1420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A14BE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M86I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E9C28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5-14678709-G-A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D85C3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EX3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571D4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c.258G&gt;A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0AD81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p.Met86Ile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1136D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717DF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FA5ED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1576C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Hypomorphic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7BC41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1E2E2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pathogenic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DD3D7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615712#0009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8B2FD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B7BE8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15E08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540CB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778DC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8632CD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7">
              <w:r>
                <w:rPr>
                  <w:color w:val="000000"/>
                  <w:sz w:val="16"/>
                  <w:szCs w:val="16"/>
                </w:rPr>
                <w:t>[37]</w:t>
              </w:r>
            </w:hyperlink>
          </w:p>
        </w:tc>
      </w:tr>
      <w:tr w:rsidR="0075527E" w14:paraId="109FD599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A61AC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1813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5EA2A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Y91F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93CB3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5-14678723-A-T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E908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EX3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EA98F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c.272A&gt;T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FAD23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p.Tyr91Phe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5F27F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8D6AC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4711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7017E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52040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72990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666D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7A0EC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96FDE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96831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3102B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41369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D8F79C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8">
              <w:r>
                <w:rPr>
                  <w:color w:val="000000"/>
                  <w:sz w:val="16"/>
                  <w:szCs w:val="16"/>
                </w:rPr>
                <w:t>[9]</w:t>
              </w:r>
            </w:hyperlink>
          </w:p>
        </w:tc>
      </w:tr>
      <w:tr w:rsidR="0075527E" w14:paraId="49DFD26A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D2025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1425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B14A9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E95*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87E53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5-14678734-G-T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713EB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EX3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7F636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c.283G&gt;T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15EC8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p.Glu95Ter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1F6C5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8BAD5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stop</w:t>
            </w:r>
          </w:p>
          <w:p w14:paraId="2B854F0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gained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3686E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E1E05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681CF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2C307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risk factor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4D449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615712#0005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4C2CA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5971B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6D115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3EFA7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1C7CF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F36E6B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9">
              <w:r>
                <w:rPr>
                  <w:color w:val="000000"/>
                  <w:sz w:val="16"/>
                  <w:szCs w:val="16"/>
                </w:rPr>
                <w:t>[39]</w:t>
              </w:r>
            </w:hyperlink>
          </w:p>
        </w:tc>
      </w:tr>
      <w:tr w:rsidR="0075527E" w14:paraId="5A6D3483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981AA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1812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4352F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W96A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D2562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5-14678737-TG-GC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3ECA4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EX3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E3495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c.286_287delinsGC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82050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p.Trp96Ala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0860C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7637D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4A1D9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5EBAF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3799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F59E3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C2AE0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9BB99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2B5E0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C2DE4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D70CC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133D1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1A5CF7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10">
              <w:r>
                <w:rPr>
                  <w:color w:val="000000"/>
                  <w:sz w:val="16"/>
                  <w:szCs w:val="16"/>
                </w:rPr>
                <w:t>[9]</w:t>
              </w:r>
            </w:hyperlink>
          </w:p>
        </w:tc>
      </w:tr>
      <w:tr w:rsidR="0075527E" w14:paraId="43BA882E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847C0E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1783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97DF3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EX4-2A&gt;G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5BB27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5-14681462-A-G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DAB63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IN3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8CD87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c.325-2A&gt;G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58EC1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6674F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A2FC0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splice</w:t>
            </w:r>
          </w:p>
          <w:p w14:paraId="35AC7F6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acceptor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9F5AF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72A94D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 tested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D5BF7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rs1553995945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1E556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likely_pathogenic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BF13E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6C5E3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66314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7D427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6BA89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7.955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30A9F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0.9999</w:t>
            </w:r>
          </w:p>
          <w:p w14:paraId="1DF61AA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0.916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AD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69B7B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ClinVar</w:t>
            </w:r>
          </w:p>
        </w:tc>
      </w:tr>
      <w:tr w:rsidR="0075527E" w14:paraId="0209B579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07213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1423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92AA1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Q115H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938C5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5-14681484-G-T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7BE5F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EX4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31C79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c.345G&gt;T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C3A32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p.Gln115His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58110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92E49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57FF3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E5FDB4" w14:textId="77777777" w:rsidR="0075527E" w:rsidRDefault="0075527E" w:rsidP="00C83E27">
            <w:pPr>
              <w:rPr>
                <w:b/>
                <w:color w:val="1155CC"/>
                <w:sz w:val="16"/>
                <w:szCs w:val="16"/>
              </w:rPr>
            </w:pPr>
            <w:r>
              <w:rPr>
                <w:b/>
                <w:color w:val="1155CC"/>
                <w:sz w:val="16"/>
                <w:szCs w:val="16"/>
              </w:rPr>
              <w:t>Isomorphic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42A26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rs147790160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5C41B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benign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5231E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51EAC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A9799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1633/247450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A960E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814/152174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F764B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DFC8C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263D48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11">
              <w:r>
                <w:rPr>
                  <w:color w:val="000000"/>
                  <w:sz w:val="16"/>
                  <w:szCs w:val="16"/>
                </w:rPr>
                <w:t>[38,39]</w:t>
              </w:r>
            </w:hyperlink>
          </w:p>
        </w:tc>
      </w:tr>
      <w:tr w:rsidR="0075527E" w14:paraId="58BF6AAA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838CE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1780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C1E26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C129A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182BE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5-14681524-TG-GC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5992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EX4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4EECE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c.385_386delinsGC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E2BAE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p.Cys129Ala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28DBE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88F84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AA4B1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10404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7F76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E882F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F41D8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1DDD6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C44B2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85008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72D6C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A725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492939" w14:textId="77777777" w:rsidR="0075527E" w:rsidRDefault="0075527E" w:rsidP="00C83E27">
            <w:pPr>
              <w:spacing w:line="276" w:lineRule="auto"/>
              <w:rPr>
                <w:sz w:val="16"/>
                <w:szCs w:val="16"/>
              </w:rPr>
            </w:pPr>
            <w:hyperlink r:id="rId12">
              <w:r>
                <w:rPr>
                  <w:color w:val="000000"/>
                  <w:sz w:val="16"/>
                  <w:szCs w:val="16"/>
                </w:rPr>
                <w:t>[9,19,35,37,40]</w:t>
              </w:r>
            </w:hyperlink>
          </w:p>
        </w:tc>
      </w:tr>
      <w:tr w:rsidR="0075527E" w14:paraId="240DE605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6BD87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1806</w:t>
            </w:r>
          </w:p>
        </w:tc>
        <w:tc>
          <w:tcPr>
            <w:tcW w:w="8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5B5B5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C129S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CBEED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5-14681525-G-C</w:t>
            </w:r>
          </w:p>
        </w:tc>
        <w:tc>
          <w:tcPr>
            <w:tcW w:w="5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96D74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EX4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CE37A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c.386G&gt;C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38FE1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p.Cys129Ser</w:t>
            </w:r>
          </w:p>
        </w:tc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78BA0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86950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104E1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919230" w14:textId="77777777" w:rsidR="0075527E" w:rsidRDefault="0075527E" w:rsidP="00C83E27">
            <w:pPr>
              <w:rPr>
                <w:b/>
                <w:color w:val="990000"/>
                <w:sz w:val="16"/>
                <w:szCs w:val="16"/>
              </w:rPr>
            </w:pPr>
            <w:r>
              <w:rPr>
                <w:b/>
                <w:color w:val="990000"/>
                <w:sz w:val="16"/>
                <w:szCs w:val="16"/>
              </w:rPr>
              <w:t>DN-LOF - Antimorphic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A22B9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6FAFE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BCF00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517A6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D1F2A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55ADD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FB7A3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8C205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C08DD5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13">
              <w:r>
                <w:rPr>
                  <w:color w:val="000000"/>
                  <w:sz w:val="16"/>
                  <w:szCs w:val="16"/>
                </w:rPr>
                <w:t>[40]</w:t>
              </w:r>
            </w:hyperlink>
          </w:p>
        </w:tc>
      </w:tr>
      <w:tr w:rsidR="0075527E" w14:paraId="24206C30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3E05C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1883</w:t>
            </w:r>
          </w:p>
        </w:tc>
        <w:tc>
          <w:tcPr>
            <w:tcW w:w="8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70E429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EDC13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5-14681524-T-A</w:t>
            </w:r>
          </w:p>
        </w:tc>
        <w:tc>
          <w:tcPr>
            <w:tcW w:w="5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19A63A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0B04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c.385T&gt;A</w:t>
            </w: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A7E9E6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C501B4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DF5EFC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4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4BC87B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10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56F5D7" w14:textId="77777777" w:rsidR="0075527E" w:rsidRDefault="0075527E" w:rsidP="00C83E27">
            <w:pPr>
              <w:rPr>
                <w:b/>
                <w:color w:val="99000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222D5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3172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F1B0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08F1B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2D46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E9361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CDB84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222E3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52D775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14">
              <w:r>
                <w:rPr>
                  <w:color w:val="000000"/>
                  <w:sz w:val="16"/>
                  <w:szCs w:val="16"/>
                </w:rPr>
                <w:t>[40]</w:t>
              </w:r>
            </w:hyperlink>
          </w:p>
        </w:tc>
      </w:tr>
      <w:tr w:rsidR="0075527E" w14:paraId="2CC4DA02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E32843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1785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8C360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P147S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00AFE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5-14681578-C-T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68640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EX4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D2C5E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c.439C&gt;T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FEE27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p.Pro147Ser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42EE3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BA49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91DFE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485D44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 tested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2EDA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rs371959714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88A2D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benign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DC43E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261CD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2CF36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367/247658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821F4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84/152238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F648A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4EC79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4B2B32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15">
              <w:r>
                <w:rPr>
                  <w:color w:val="000000"/>
                  <w:sz w:val="16"/>
                  <w:szCs w:val="16"/>
                </w:rPr>
                <w:t>[38]</w:t>
              </w:r>
            </w:hyperlink>
          </w:p>
        </w:tc>
      </w:tr>
      <w:tr w:rsidR="0075527E" w14:paraId="521A1ABD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EC4516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1786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2325F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M155L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74982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5-14681602-A-T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FDC9B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EX4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30439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c.463A&gt;T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9E47C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p.Met155Leu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349F8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D87F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9923A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F8FC8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 tested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FDB35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rs11953822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D6160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benign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18DDD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0286C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F835D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1137/237202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364B8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2873/152234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FC4C6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0B63B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FCE642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16">
              <w:r>
                <w:rPr>
                  <w:color w:val="000000"/>
                  <w:sz w:val="16"/>
                  <w:szCs w:val="16"/>
                </w:rPr>
                <w:t>[38]</w:t>
              </w:r>
            </w:hyperlink>
          </w:p>
        </w:tc>
      </w:tr>
      <w:tr w:rsidR="0075527E" w14:paraId="1FB385DE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80974E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1421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39729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W167S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EDC9D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5-14687552-G-C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6640A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EX5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CA71C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c.500G&gt;C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7B9A7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p.Trp167Ser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E273E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85D54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54465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1B0B8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Hypomorphic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966CC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D6BD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pathogenic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2C95A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615712#0010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75BF7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403BD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444C4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2ED08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01ABB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2691C8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17">
              <w:r>
                <w:rPr>
                  <w:color w:val="000000"/>
                  <w:sz w:val="16"/>
                  <w:szCs w:val="16"/>
                </w:rPr>
                <w:t>[37]</w:t>
              </w:r>
            </w:hyperlink>
          </w:p>
        </w:tc>
      </w:tr>
      <w:tr w:rsidR="0075527E" w14:paraId="6F4CC440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2351D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1417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06934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G174Dfs*2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4D92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5-14687568-AC-A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F300D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EX5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73587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c.517del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16E2A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p.Gly174AspfsTer2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028E9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241F5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frameshift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D38EE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1DC0C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7A81F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rs886037886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D8C67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pathogenic, risk_factor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43502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615712#0002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66983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E9A09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C18B7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0FC48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F2106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6D330F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18">
              <w:r>
                <w:rPr>
                  <w:color w:val="000000"/>
                  <w:sz w:val="16"/>
                  <w:szCs w:val="16"/>
                </w:rPr>
                <w:t>[32,38,39]</w:t>
              </w:r>
            </w:hyperlink>
          </w:p>
        </w:tc>
      </w:tr>
      <w:tr w:rsidR="0075527E" w14:paraId="5355DAF0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11CA7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1787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9194A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V185F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004E3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5-14687605-G-T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C475E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EX5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EB2EE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c.553G&gt;T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73188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p.Val185Phe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81C1B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F2A52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B607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VUS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3D6265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 tested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F4A6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rs867617260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B254E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uncertain_significance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6F51D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A2B87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8B52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E1EA4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E4B12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6C1FF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126266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19">
              <w:r>
                <w:rPr>
                  <w:color w:val="000000"/>
                  <w:sz w:val="16"/>
                  <w:szCs w:val="16"/>
                </w:rPr>
                <w:t>[38]</w:t>
              </w:r>
            </w:hyperlink>
          </w:p>
        </w:tc>
      </w:tr>
      <w:tr w:rsidR="0075527E" w14:paraId="7E5CC3B0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BD1B0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1791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C1CBD5" w14:textId="77777777" w:rsidR="0075527E" w:rsidRDefault="0075527E" w:rsidP="00C83E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W199R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B5756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5-14690039-T-A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6503A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48CE7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c.595T&gt;A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26888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p.Trp199Arg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51358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7E7D1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92A6E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1A2FA2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A21E6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7583B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4A56E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F48C7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BDCC6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57927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99B8A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4E33C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0.7205</w:t>
            </w:r>
          </w:p>
          <w:p w14:paraId="5524B02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0.67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86D31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CCI - this study</w:t>
            </w:r>
          </w:p>
        </w:tc>
      </w:tr>
      <w:tr w:rsidR="0075527E" w14:paraId="6C24FD4F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CC28E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1790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4A0A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L202F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7DB4C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5-14690050-G-C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8D52A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A9474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c.606G&gt;C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1F805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p.Leu202Phe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8BBA3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73885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41C8C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VUS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C007A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Not tested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F1921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rs747025364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7D634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56711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3E229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C2493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1/249070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7F593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8F2A9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629E6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62C4CE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20">
              <w:r>
                <w:rPr>
                  <w:color w:val="000000"/>
                  <w:sz w:val="16"/>
                  <w:szCs w:val="16"/>
                </w:rPr>
                <w:t>[38]</w:t>
              </w:r>
            </w:hyperlink>
          </w:p>
        </w:tc>
      </w:tr>
      <w:tr w:rsidR="0075527E" w14:paraId="72FCA5B9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169DCF" w14:textId="77777777" w:rsidR="0075527E" w:rsidRDefault="0075527E" w:rsidP="00C83E27">
            <w:pPr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2082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B0ED70" w14:textId="77777777" w:rsidR="0075527E" w:rsidRDefault="0075527E" w:rsidP="00C83E27">
            <w:pPr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A240V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918FFE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5-14690163-C-T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4DE6DB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9E2265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c.719C&gt;T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9A576E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p.Ala240Val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18EF87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A9DC57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76EEB1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AFC427" w14:textId="77777777" w:rsidR="0075527E" w:rsidRDefault="0075527E" w:rsidP="00C83E27">
            <w:pPr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Not tested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0513CB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D4FD87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0F1962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4D894F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998B31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7DBB6F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8C42A1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E4E1E6" w14:textId="77777777" w:rsidR="0075527E" w:rsidRDefault="0075527E" w:rsidP="00C83E2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BAEC00" w14:textId="77777777" w:rsidR="0075527E" w:rsidRDefault="0075527E" w:rsidP="00C83E27">
            <w:pPr>
              <w:rPr>
                <w:sz w:val="15"/>
                <w:szCs w:val="15"/>
              </w:rPr>
            </w:pPr>
            <w:hyperlink r:id="rId21">
              <w:r>
                <w:rPr>
                  <w:color w:val="000000"/>
                  <w:sz w:val="16"/>
                  <w:szCs w:val="16"/>
                </w:rPr>
                <w:t>[41]</w:t>
              </w:r>
            </w:hyperlink>
          </w:p>
        </w:tc>
      </w:tr>
      <w:tr w:rsidR="0075527E" w14:paraId="2E61E310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6E8F5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1416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7E9EA7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Y244C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994B8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5-14690175-A-G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F3523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A6999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c.731A&gt;G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6029B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p.Tyr244Cys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2D8A8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29361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0CD54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5F55E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Hypomorphic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6FF0A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rs886037887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6F76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risk_factor, pathogenic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0EE79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615712#0003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D6926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BB1C0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2F5BF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E7CC4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94867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F6CEA3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22">
              <w:r>
                <w:rPr>
                  <w:color w:val="000000"/>
                  <w:sz w:val="16"/>
                  <w:szCs w:val="16"/>
                </w:rPr>
                <w:t>[19,32,38,39]</w:t>
              </w:r>
            </w:hyperlink>
          </w:p>
        </w:tc>
      </w:tr>
      <w:tr w:rsidR="0075527E" w14:paraId="277BB0A2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5097D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1424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DE8B7E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D246V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9A400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5-14690181-A-T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96616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23434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c.737A&gt;T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D8974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p.Asp246Val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2FE67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A8559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E95CB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9611C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Hypomorphic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33BA9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8AAD9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Risk factor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3164D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615712#0004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F5C1B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14E21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31918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A98C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8DE58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AA834C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23">
              <w:r>
                <w:rPr>
                  <w:color w:val="000000"/>
                  <w:sz w:val="16"/>
                  <w:szCs w:val="16"/>
                </w:rPr>
                <w:t>[39]</w:t>
              </w:r>
            </w:hyperlink>
          </w:p>
        </w:tc>
      </w:tr>
      <w:tr w:rsidR="0075527E" w14:paraId="719EC16B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340F44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1427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3A8A6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P254S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DD78E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5-14690204-C-T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74E33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3D2A3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c.760C&gt;T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886DA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p.Pro254Ser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E3369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B2556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828D9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7E66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Hypomorphic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1E8B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D386E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EB3C0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6A0EB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C445B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B394C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5ECC7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D7B47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33505C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24">
              <w:r>
                <w:rPr>
                  <w:color w:val="000000"/>
                  <w:sz w:val="16"/>
                  <w:szCs w:val="16"/>
                </w:rPr>
                <w:t>[39]</w:t>
              </w:r>
            </w:hyperlink>
          </w:p>
        </w:tc>
      </w:tr>
      <w:tr w:rsidR="0075527E" w14:paraId="604FE572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6F2A9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1808</w:t>
            </w:r>
          </w:p>
        </w:tc>
        <w:tc>
          <w:tcPr>
            <w:tcW w:w="8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C0F0E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L259E</w:t>
            </w:r>
          </w:p>
          <w:p w14:paraId="5DE62A2D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ECE7E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5-14690219-CTT-GAG</w:t>
            </w:r>
          </w:p>
        </w:tc>
        <w:tc>
          <w:tcPr>
            <w:tcW w:w="5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893D7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06FE8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c.775_777delinsGAG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6053A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p.Leu259Glu</w:t>
            </w:r>
          </w:p>
        </w:tc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75B46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97075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00B34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EA602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772B8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CCD95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B9D00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6E105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754F6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747AB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95675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AA8E2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1B8F28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25">
              <w:r>
                <w:rPr>
                  <w:color w:val="000000"/>
                  <w:sz w:val="16"/>
                  <w:szCs w:val="16"/>
                </w:rPr>
                <w:t>[9]</w:t>
              </w:r>
            </w:hyperlink>
          </w:p>
        </w:tc>
      </w:tr>
      <w:tr w:rsidR="0075527E" w14:paraId="70E2A8B6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222040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1809</w:t>
            </w:r>
          </w:p>
        </w:tc>
        <w:tc>
          <w:tcPr>
            <w:tcW w:w="8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3C2F49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EEDD1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5-14690219-CTT-GAA</w:t>
            </w:r>
          </w:p>
        </w:tc>
        <w:tc>
          <w:tcPr>
            <w:tcW w:w="5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A3649C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579E8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c.775_777delinsGAA</w:t>
            </w: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6A2D96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63AD54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FD678E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4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7A659D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10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990643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921B19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2650FE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FE01FB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9ECEA1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69C52A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BDAB75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67811F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D13F07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6BD54D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</w:tr>
      <w:tr w:rsidR="0075527E" w14:paraId="71C9F48C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6F41B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1428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398743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R263Q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06F77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5-14690232-G-A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519B0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B537D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c.788G&gt;A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2C9E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p.Arg263Gln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B6774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0B0D1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017EC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6948D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1C7B4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rs1332823115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B259D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2C668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669E2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CD950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1/249258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DB4F7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844FD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F89DA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C453A6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26">
              <w:r>
                <w:rPr>
                  <w:color w:val="000000"/>
                  <w:sz w:val="16"/>
                  <w:szCs w:val="16"/>
                </w:rPr>
                <w:t>[39]</w:t>
              </w:r>
            </w:hyperlink>
          </w:p>
        </w:tc>
      </w:tr>
      <w:tr w:rsidR="0075527E" w14:paraId="4FFCC951" w14:textId="77777777" w:rsidTr="00C83E27">
        <w:trPr>
          <w:trHeight w:val="283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B7989E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1782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66C5A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D268Tfs</w:t>
            </w:r>
            <w:r>
              <w:rPr>
                <w:sz w:val="16"/>
                <w:szCs w:val="16"/>
              </w:rPr>
              <w:t>*6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BA8DC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5-14690245-TG-T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DE2F5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C9DAF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c.802del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E30E5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p.Asp268ThrfsTer6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A96E0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EDECC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frameshift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A0CAD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93217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7831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FF3AA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risk factor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7A24F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615712#0006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E7BF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B84F5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C9609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8BC82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8AD36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DC7EE4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27">
              <w:r>
                <w:rPr>
                  <w:color w:val="000000"/>
                  <w:sz w:val="16"/>
                  <w:szCs w:val="16"/>
                </w:rPr>
                <w:t>[39]</w:t>
              </w:r>
            </w:hyperlink>
          </w:p>
        </w:tc>
      </w:tr>
      <w:tr w:rsidR="0075527E" w14:paraId="42EC02E0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C4161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1415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917A1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L272P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06254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5-14690259-T-C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D16CA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42750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c.815T&gt;C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8F402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p.Leu272Pro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9D69D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F1599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07719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9E79D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B5E75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rs886037885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79606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pathogenic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74412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615712#0001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F4918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805EA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BB3E4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51D47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50671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8FCE59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28">
              <w:r>
                <w:rPr>
                  <w:color w:val="000000"/>
                  <w:sz w:val="16"/>
                  <w:szCs w:val="16"/>
                </w:rPr>
                <w:t>[13,19,32,33,36–39]</w:t>
              </w:r>
            </w:hyperlink>
          </w:p>
        </w:tc>
      </w:tr>
      <w:tr w:rsidR="0075527E" w14:paraId="4D56B6C8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371D58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1419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6DAE3C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G281R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C1F19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5-14690285-G-A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5EE84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00E5C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c.841G&gt;A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7AABF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p.Gly281Arg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2361C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6A956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F24F9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E3E5B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Hypomorphic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EF739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336DB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pathogenic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04958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615712#0008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E8BDD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C8000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B5F05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D25E1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6FCD4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22F67B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29">
              <w:r>
                <w:rPr>
                  <w:color w:val="000000"/>
                  <w:sz w:val="16"/>
                  <w:szCs w:val="16"/>
                </w:rPr>
                <w:t>[35,38,39]</w:t>
              </w:r>
            </w:hyperlink>
          </w:p>
        </w:tc>
      </w:tr>
      <w:tr w:rsidR="0075527E" w14:paraId="51A2A548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AEF84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1418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77FC5B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EX6+2T&gt;C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19283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5-14690310-T-C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28BB2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IN6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A13DC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c.864+2T&gt;C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CB0CD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(p.Trp199-Gln288del)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B8C4B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5F58D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splice</w:t>
            </w:r>
          </w:p>
          <w:p w14:paraId="2BDF874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donor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553C3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F3847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2C859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0DE7F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pathogenic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87EC9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615712#0007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8BD66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AD628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A9632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4CC88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7.754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B586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0.9961</w:t>
            </w:r>
          </w:p>
          <w:p w14:paraId="4F03790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0.712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467927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30">
              <w:r>
                <w:rPr>
                  <w:color w:val="000000"/>
                  <w:sz w:val="16"/>
                  <w:szCs w:val="16"/>
                </w:rPr>
                <w:t>[34,39]</w:t>
              </w:r>
            </w:hyperlink>
          </w:p>
        </w:tc>
      </w:tr>
      <w:tr w:rsidR="0075527E" w14:paraId="0B66AAF3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ABAC5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1789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00A3F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N311S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9ED9F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5-14692921-A-G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1D1BD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EX7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C2070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c.932A&gt;G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93B3E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p.Asn311Ser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68F55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98D75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89B1B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73B184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 tested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6DEE5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rs9312870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5D743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benign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3F6DE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689C5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42E33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1255/249576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13897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2843/152114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8EC92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C75B8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0ED74F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31">
              <w:r>
                <w:rPr>
                  <w:color w:val="000000"/>
                  <w:sz w:val="16"/>
                  <w:szCs w:val="16"/>
                </w:rPr>
                <w:t>[38]</w:t>
              </w:r>
            </w:hyperlink>
          </w:p>
        </w:tc>
      </w:tr>
      <w:tr w:rsidR="0075527E" w14:paraId="79AC673A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B8D70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1810</w:t>
            </w:r>
          </w:p>
        </w:tc>
        <w:tc>
          <w:tcPr>
            <w:tcW w:w="8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1F4FC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E314R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44BD3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5-14692929-GA-CG</w:t>
            </w:r>
          </w:p>
        </w:tc>
        <w:tc>
          <w:tcPr>
            <w:tcW w:w="5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1CCA9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EX7</w:t>
            </w:r>
          </w:p>
          <w:p w14:paraId="2194DF65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4AE5A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c.940_941delinsCG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5A22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p.Glu314Arg</w:t>
            </w:r>
          </w:p>
        </w:tc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F1E25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86634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9C668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  <w:p w14:paraId="36151B23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BED10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64CB2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D3B04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1E645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FC418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6BF0A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FB169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9FAC3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9E039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FC49EA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32">
              <w:r>
                <w:rPr>
                  <w:color w:val="000000"/>
                  <w:sz w:val="16"/>
                  <w:szCs w:val="16"/>
                </w:rPr>
                <w:t>[9]</w:t>
              </w:r>
            </w:hyperlink>
          </w:p>
        </w:tc>
      </w:tr>
      <w:tr w:rsidR="0075527E" w14:paraId="5D5EA168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011860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1811</w:t>
            </w:r>
          </w:p>
        </w:tc>
        <w:tc>
          <w:tcPr>
            <w:tcW w:w="8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1101E7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82CB6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5-14692929-GA-AG</w:t>
            </w:r>
          </w:p>
        </w:tc>
        <w:tc>
          <w:tcPr>
            <w:tcW w:w="5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C19851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FD1E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c.940_941delinsAG</w:t>
            </w: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95CA0A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74E5F5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A6B974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4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255BA0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10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38E3B6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84AE1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183EB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2AC47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BF650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9414B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EC63E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C1C5F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D4C39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6135ED" w14:textId="77777777" w:rsidR="0075527E" w:rsidRDefault="0075527E" w:rsidP="00C83E27">
            <w:pPr>
              <w:rPr>
                <w:sz w:val="16"/>
                <w:szCs w:val="16"/>
              </w:rPr>
            </w:pPr>
          </w:p>
        </w:tc>
      </w:tr>
      <w:tr w:rsidR="0075527E" w14:paraId="0DB1AE8A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630A98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1807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9A2DB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D336A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D82CF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5-14692996-A-C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4263E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EX7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FED8F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c.1007A&gt;C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D6BCA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p.Asp336Ala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10E1C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B1B00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BC0E7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8384A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84046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AAD82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34765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ABCE4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1647C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CB5A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5250B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EF8C4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E4FC5A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33">
              <w:r>
                <w:rPr>
                  <w:color w:val="000000"/>
                  <w:sz w:val="16"/>
                  <w:szCs w:val="16"/>
                </w:rPr>
                <w:t>[9]</w:t>
              </w:r>
            </w:hyperlink>
          </w:p>
        </w:tc>
      </w:tr>
      <w:tr w:rsidR="0075527E" w14:paraId="16E4072B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818D3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1814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127F5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H339A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AB43A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5-14693004-CA-GC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4E655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EX7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9252A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c.1015_1016delinsGC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79DCA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p.His339Ala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12186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3E1FCC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56B7C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D5A2B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CF1FC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02764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802DA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63426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F85C5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FA478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97A19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1E447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356EAF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34">
              <w:r>
                <w:rPr>
                  <w:color w:val="000000"/>
                  <w:sz w:val="16"/>
                  <w:szCs w:val="16"/>
                </w:rPr>
                <w:t>[9]</w:t>
              </w:r>
            </w:hyperlink>
          </w:p>
        </w:tc>
      </w:tr>
      <w:tr w:rsidR="0075527E" w14:paraId="4D2DA37C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F3BD0F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1426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A8CA61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N341D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68D49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5-14693010-A-G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B0672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EX7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72ACF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c.1021A&gt;G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618EF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p.Asn341Asp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B6656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5D322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59E74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09371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Hypomorphic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92AFE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737FF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003BE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06265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F9BE4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04BE1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FE848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2E092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21F12A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35">
              <w:r>
                <w:rPr>
                  <w:color w:val="000000"/>
                  <w:sz w:val="16"/>
                  <w:szCs w:val="16"/>
                </w:rPr>
                <w:t>[9,39]</w:t>
              </w:r>
            </w:hyperlink>
          </w:p>
        </w:tc>
      </w:tr>
      <w:tr w:rsidR="0075527E" w14:paraId="45CE9838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E5B3F8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1815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362ED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N341A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AF26B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5-14693010-AA-GC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6C76E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EX7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1A0F5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c.1021_1022delinsGC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CABEB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p.Asn341Ala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034B2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65B989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missense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8B650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AEC5F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LOF - Amorphic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ED341F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F58D9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4584F1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09D60A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64F1DB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9F4F8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BBB64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4D9F4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E38769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36">
              <w:r>
                <w:rPr>
                  <w:color w:val="000000"/>
                  <w:sz w:val="16"/>
                  <w:szCs w:val="16"/>
                </w:rPr>
                <w:t>[9]</w:t>
              </w:r>
            </w:hyperlink>
          </w:p>
        </w:tc>
      </w:tr>
      <w:tr w:rsidR="0075527E" w14:paraId="4117520C" w14:textId="77777777" w:rsidTr="00C83E27">
        <w:trPr>
          <w:trHeight w:val="495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B2645A" w14:textId="77777777" w:rsidR="0075527E" w:rsidRDefault="0075527E" w:rsidP="00C83E2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1799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C0998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R345Kfs*4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CE98C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5-14693021-C-CA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C8B24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EX7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6B7A4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c.1033dup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3DAED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p.Arg345LysfsTer4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69FDF2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40067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frameshift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446C4D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FBAFFE" w14:textId="77777777" w:rsidR="0075527E" w:rsidRDefault="0075527E" w:rsidP="00C83E27">
            <w:pPr>
              <w:rPr>
                <w:b/>
                <w:color w:val="1155CC"/>
                <w:sz w:val="16"/>
                <w:szCs w:val="16"/>
              </w:rPr>
            </w:pPr>
            <w:r>
              <w:rPr>
                <w:b/>
                <w:color w:val="1155CC"/>
                <w:sz w:val="16"/>
                <w:szCs w:val="16"/>
              </w:rPr>
              <w:t>Possibly</w:t>
            </w:r>
          </w:p>
          <w:p w14:paraId="309BA44D" w14:textId="77777777" w:rsidR="0075527E" w:rsidRDefault="0075527E" w:rsidP="00C83E27">
            <w:pPr>
              <w:rPr>
                <w:b/>
                <w:color w:val="1155CC"/>
                <w:sz w:val="16"/>
                <w:szCs w:val="16"/>
              </w:rPr>
            </w:pPr>
            <w:r>
              <w:rPr>
                <w:b/>
                <w:color w:val="1155CC"/>
                <w:sz w:val="16"/>
                <w:szCs w:val="16"/>
              </w:rPr>
              <w:t>Isomorphic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FAEFB8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rs746946210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CB4633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5102FE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ECBCD6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155387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25/248100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325090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3/152190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497B14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039525" w14:textId="77777777" w:rsidR="0075527E" w:rsidRDefault="0075527E" w:rsidP="00C83E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7D6EFB" w14:textId="77777777" w:rsidR="0075527E" w:rsidRDefault="0075527E" w:rsidP="00C83E27">
            <w:pPr>
              <w:rPr>
                <w:sz w:val="16"/>
                <w:szCs w:val="16"/>
              </w:rPr>
            </w:pPr>
            <w:hyperlink r:id="rId37">
              <w:r>
                <w:rPr>
                  <w:color w:val="000000"/>
                  <w:sz w:val="16"/>
                  <w:szCs w:val="16"/>
                </w:rPr>
                <w:t>[39]</w:t>
              </w:r>
            </w:hyperlink>
          </w:p>
        </w:tc>
      </w:tr>
    </w:tbl>
    <w:p w14:paraId="36B37F69" w14:textId="77777777" w:rsidR="0075527E" w:rsidRDefault="0075527E" w:rsidP="0075527E">
      <w:pPr>
        <w:rPr>
          <w:sz w:val="20"/>
          <w:szCs w:val="20"/>
        </w:rPr>
      </w:pPr>
    </w:p>
    <w:p w14:paraId="1F2BABF3" w14:textId="77777777" w:rsidR="0075527E" w:rsidRDefault="0075527E" w:rsidP="0075527E">
      <w:pPr>
        <w:rPr>
          <w:sz w:val="20"/>
          <w:szCs w:val="20"/>
        </w:rPr>
      </w:pPr>
      <w:r>
        <w:rPr>
          <w:sz w:val="20"/>
          <w:szCs w:val="20"/>
        </w:rPr>
        <w:t xml:space="preserve">Variant’s c. and p. positions are given according to OTULIN’s canonical transcript ENST00000284274.5. Chrom. Change refers to GRCh38/hg38 assembly. </w:t>
      </w:r>
      <w:r>
        <w:rPr>
          <w:b/>
          <w:sz w:val="16"/>
          <w:szCs w:val="16"/>
        </w:rPr>
        <w:t xml:space="preserve"> </w:t>
      </w:r>
      <w:r>
        <w:rPr>
          <w:sz w:val="20"/>
          <w:szCs w:val="20"/>
        </w:rPr>
        <w:t>In bold OTULIN-related disease</w:t>
      </w:r>
    </w:p>
    <w:p w14:paraId="697043B8" w14:textId="77777777" w:rsidR="0075527E" w:rsidRDefault="0075527E" w:rsidP="0075527E">
      <w:pPr>
        <w:rPr>
          <w:sz w:val="20"/>
          <w:szCs w:val="20"/>
        </w:rPr>
      </w:pPr>
      <w:r>
        <w:rPr>
          <w:sz w:val="20"/>
          <w:szCs w:val="20"/>
        </w:rPr>
        <w:t>s variants.</w:t>
      </w:r>
    </w:p>
    <w:p w14:paraId="12E2DDC3" w14:textId="77777777" w:rsidR="0075527E" w:rsidRDefault="0075527E" w:rsidP="0075527E">
      <w:pPr>
        <w:rPr>
          <w:sz w:val="20"/>
          <w:szCs w:val="20"/>
        </w:rPr>
      </w:pPr>
      <w:r>
        <w:rPr>
          <w:sz w:val="20"/>
          <w:szCs w:val="20"/>
        </w:rPr>
        <w:t>Var. class (variant classification): P: pathogenic, LP: likely pathogenic, VUS: Variant of Uncertain Significance, LB: Likely Benign, B: Benign.</w:t>
      </w:r>
    </w:p>
    <w:p w14:paraId="2462353E" w14:textId="77777777" w:rsidR="0075527E" w:rsidRDefault="0075527E" w:rsidP="0075527E">
      <w:pPr>
        <w:rPr>
          <w:sz w:val="20"/>
          <w:szCs w:val="20"/>
        </w:rPr>
      </w:pPr>
      <w:r>
        <w:rPr>
          <w:sz w:val="20"/>
          <w:szCs w:val="20"/>
        </w:rPr>
        <w:t>Var. effect (variant effect or functional consequence): LOF - loss of function, DN-LOF - dominant negative loss of function. NA - not available. OC - obligate/presumed carrier</w:t>
      </w:r>
    </w:p>
    <w:p w14:paraId="66A1563A" w14:textId="77777777" w:rsidR="0075527E" w:rsidRDefault="0075527E" w:rsidP="0075527E">
      <w:r>
        <w:rPr>
          <w:sz w:val="20"/>
          <w:szCs w:val="20"/>
        </w:rPr>
        <w:t>Source:</w:t>
      </w:r>
      <w:r>
        <w:rPr>
          <w:sz w:val="20"/>
          <w:szCs w:val="20"/>
          <w:shd w:val="clear" w:color="auto" w:fill="D9EAD3"/>
        </w:rPr>
        <w:t xml:space="preserve">ClinVar submission; </w:t>
      </w:r>
      <w:r>
        <w:rPr>
          <w:sz w:val="20"/>
          <w:szCs w:val="20"/>
          <w:shd w:val="clear" w:color="auto" w:fill="CFE2F3"/>
        </w:rPr>
        <w:t>ORAS patient (this study)</w:t>
      </w:r>
    </w:p>
    <w:p w14:paraId="5675CC94" w14:textId="77777777" w:rsidR="0075527E" w:rsidRDefault="0075527E" w:rsidP="0075527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shd w:val="clear" w:color="auto" w:fill="CFE2F3"/>
        </w:rPr>
      </w:pPr>
    </w:p>
    <w:p w14:paraId="00363DFC" w14:textId="77777777" w:rsidR="0075527E" w:rsidRDefault="0075527E" w:rsidP="007552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20"/>
        <w:ind w:left="440" w:hanging="440"/>
        <w:jc w:val="left"/>
        <w:rPr>
          <w:shd w:val="clear" w:color="auto" w:fill="CFE2F3"/>
        </w:rPr>
      </w:pPr>
    </w:p>
    <w:p w14:paraId="3BF49575" w14:textId="77777777" w:rsidR="0075527E" w:rsidRDefault="0075527E" w:rsidP="0075527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shd w:val="clear" w:color="auto" w:fill="CFE2F3"/>
        </w:rPr>
      </w:pPr>
    </w:p>
    <w:p w14:paraId="72772F8D" w14:textId="77777777" w:rsidR="00F553FF" w:rsidRDefault="00F553FF"/>
    <w:sectPr w:rsidR="00F553FF" w:rsidSect="007A6A17">
      <w:pgSz w:w="16838" w:h="11906" w:orient="landscape"/>
      <w:pgMar w:top="850" w:right="850" w:bottom="850" w:left="850" w:header="709" w:footer="85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324DA"/>
    <w:multiLevelType w:val="multilevel"/>
    <w:tmpl w:val="F83847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329744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27E"/>
    <w:rsid w:val="003C2EF4"/>
    <w:rsid w:val="0075527E"/>
    <w:rsid w:val="007A6A17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4AB58"/>
  <w15:chartTrackingRefBased/>
  <w15:docId w15:val="{5E7AF604-F5F8-469E-9250-A9E4062EC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27E"/>
    <w:pPr>
      <w:spacing w:after="0" w:line="240" w:lineRule="auto"/>
      <w:jc w:val="both"/>
    </w:pPr>
    <w:rPr>
      <w:rFonts w:ascii="Calibri" w:eastAsia="Calibri" w:hAnsi="Calibri" w:cs="Calibri"/>
      <w:kern w:val="0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527E"/>
    <w:pPr>
      <w:keepNext/>
      <w:keepLines/>
      <w:spacing w:before="480" w:after="120"/>
      <w:outlineLvl w:val="0"/>
    </w:pPr>
    <w:rPr>
      <w:rFonts w:ascii="Arial" w:eastAsia="Arial" w:hAnsi="Arial" w:cs="Arial"/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527E"/>
    <w:pPr>
      <w:keepNext/>
      <w:keepLines/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527E"/>
    <w:pPr>
      <w:keepNext/>
      <w:keepLines/>
      <w:spacing w:before="280" w:after="80"/>
      <w:ind w:left="16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27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27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27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27E"/>
    <w:rPr>
      <w:rFonts w:ascii="Arial" w:eastAsia="Arial" w:hAnsi="Arial" w:cs="Arial"/>
      <w:b/>
      <w:kern w:val="0"/>
      <w:sz w:val="28"/>
      <w:szCs w:val="28"/>
      <w:lang w:val="en"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5527E"/>
    <w:rPr>
      <w:rFonts w:ascii="Calibri" w:eastAsia="Calibri" w:hAnsi="Calibri" w:cs="Calibri"/>
      <w:b/>
      <w:kern w:val="0"/>
      <w:sz w:val="24"/>
      <w:szCs w:val="24"/>
      <w:lang w:val="en"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75527E"/>
    <w:rPr>
      <w:rFonts w:ascii="Calibri" w:eastAsia="Calibri" w:hAnsi="Calibri" w:cs="Calibri"/>
      <w:b/>
      <w:kern w:val="0"/>
      <w:lang w:val="en"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27E"/>
    <w:rPr>
      <w:rFonts w:ascii="Calibri" w:eastAsia="Calibri" w:hAnsi="Calibri" w:cs="Calibri"/>
      <w:b/>
      <w:kern w:val="0"/>
      <w:sz w:val="24"/>
      <w:szCs w:val="24"/>
      <w:lang w:val="en"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27E"/>
    <w:rPr>
      <w:rFonts w:ascii="Calibri" w:eastAsia="Calibri" w:hAnsi="Calibri" w:cs="Calibri"/>
      <w:b/>
      <w:kern w:val="0"/>
      <w:lang w:val="en"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27E"/>
    <w:rPr>
      <w:rFonts w:ascii="Calibri" w:eastAsia="Calibri" w:hAnsi="Calibri" w:cs="Calibri"/>
      <w:b/>
      <w:kern w:val="0"/>
      <w:sz w:val="20"/>
      <w:szCs w:val="20"/>
      <w:lang w:val="en"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75527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75527E"/>
    <w:rPr>
      <w:rFonts w:ascii="Calibri" w:eastAsia="Calibri" w:hAnsi="Calibri" w:cs="Calibri"/>
      <w:b/>
      <w:kern w:val="0"/>
      <w:sz w:val="72"/>
      <w:szCs w:val="72"/>
      <w:lang w:val="en"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27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75527E"/>
    <w:rPr>
      <w:rFonts w:ascii="Georgia" w:eastAsia="Georgia" w:hAnsi="Georgia" w:cs="Georgia"/>
      <w:i/>
      <w:color w:val="666666"/>
      <w:kern w:val="0"/>
      <w:sz w:val="48"/>
      <w:szCs w:val="48"/>
      <w:lang w:val="en" w:eastAsia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5527E"/>
  </w:style>
  <w:style w:type="paragraph" w:styleId="Caption">
    <w:name w:val="caption"/>
    <w:basedOn w:val="Normal"/>
    <w:next w:val="Normal"/>
    <w:uiPriority w:val="35"/>
    <w:unhideWhenUsed/>
    <w:qFormat/>
    <w:rsid w:val="0075527E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aperpile.com/c/QJKGbk/fwIUu" TargetMode="External"/><Relationship Id="rId18" Type="http://schemas.openxmlformats.org/officeDocument/2006/relationships/hyperlink" Target="https://paperpile.com/c/QJKGbk/t893H+q6oAG+YTvQ8" TargetMode="External"/><Relationship Id="rId26" Type="http://schemas.openxmlformats.org/officeDocument/2006/relationships/hyperlink" Target="https://paperpile.com/c/QJKGbk/YTvQ8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paperpile.com/c/QJKGbk/ErBJC" TargetMode="External"/><Relationship Id="rId34" Type="http://schemas.openxmlformats.org/officeDocument/2006/relationships/hyperlink" Target="https://paperpile.com/c/QJKGbk/XLGbJ" TargetMode="External"/><Relationship Id="rId7" Type="http://schemas.openxmlformats.org/officeDocument/2006/relationships/hyperlink" Target="https://paperpile.com/c/QJKGbk/JvLkL" TargetMode="External"/><Relationship Id="rId12" Type="http://schemas.openxmlformats.org/officeDocument/2006/relationships/hyperlink" Target="https://paperpile.com/c/QJKGbk/XLGbJ+fwIUu+EFY7Q+JvLkL+3ePXN" TargetMode="External"/><Relationship Id="rId17" Type="http://schemas.openxmlformats.org/officeDocument/2006/relationships/hyperlink" Target="https://paperpile.com/c/QJKGbk/JvLkL" TargetMode="External"/><Relationship Id="rId25" Type="http://schemas.openxmlformats.org/officeDocument/2006/relationships/hyperlink" Target="https://paperpile.com/c/QJKGbk/XLGbJ" TargetMode="External"/><Relationship Id="rId33" Type="http://schemas.openxmlformats.org/officeDocument/2006/relationships/hyperlink" Target="https://paperpile.com/c/QJKGbk/XLGbJ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aperpile.com/c/QJKGbk/t893H" TargetMode="External"/><Relationship Id="rId20" Type="http://schemas.openxmlformats.org/officeDocument/2006/relationships/hyperlink" Target="https://paperpile.com/c/QJKGbk/t893H" TargetMode="External"/><Relationship Id="rId29" Type="http://schemas.openxmlformats.org/officeDocument/2006/relationships/hyperlink" Target="https://paperpile.com/c/QJKGbk/YTvQ8+t893H+3ePX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aperpile.com/c/QJKGbk/t893H" TargetMode="External"/><Relationship Id="rId11" Type="http://schemas.openxmlformats.org/officeDocument/2006/relationships/hyperlink" Target="https://paperpile.com/c/QJKGbk/YTvQ8+t893H" TargetMode="External"/><Relationship Id="rId24" Type="http://schemas.openxmlformats.org/officeDocument/2006/relationships/hyperlink" Target="https://paperpile.com/c/QJKGbk/YTvQ8" TargetMode="External"/><Relationship Id="rId32" Type="http://schemas.openxmlformats.org/officeDocument/2006/relationships/hyperlink" Target="https://paperpile.com/c/QJKGbk/XLGbJ" TargetMode="External"/><Relationship Id="rId37" Type="http://schemas.openxmlformats.org/officeDocument/2006/relationships/hyperlink" Target="https://paperpile.com/c/QJKGbk/YTvQ8" TargetMode="External"/><Relationship Id="rId5" Type="http://schemas.openxmlformats.org/officeDocument/2006/relationships/hyperlink" Target="https://paperpile.com/c/QJKGbk/t893H" TargetMode="External"/><Relationship Id="rId15" Type="http://schemas.openxmlformats.org/officeDocument/2006/relationships/hyperlink" Target="https://paperpile.com/c/QJKGbk/t893H" TargetMode="External"/><Relationship Id="rId23" Type="http://schemas.openxmlformats.org/officeDocument/2006/relationships/hyperlink" Target="https://paperpile.com/c/QJKGbk/YTvQ8" TargetMode="External"/><Relationship Id="rId28" Type="http://schemas.openxmlformats.org/officeDocument/2006/relationships/hyperlink" Target="https://paperpile.com/c/QJKGbk/YUcR9+qztju+JvLkL+t893H+q6oAG+YTvQ8+pi6Z0+EFY7Q" TargetMode="External"/><Relationship Id="rId36" Type="http://schemas.openxmlformats.org/officeDocument/2006/relationships/hyperlink" Target="https://paperpile.com/c/QJKGbk/XLGbJ" TargetMode="External"/><Relationship Id="rId10" Type="http://schemas.openxmlformats.org/officeDocument/2006/relationships/hyperlink" Target="https://paperpile.com/c/QJKGbk/XLGbJ" TargetMode="External"/><Relationship Id="rId19" Type="http://schemas.openxmlformats.org/officeDocument/2006/relationships/hyperlink" Target="https://paperpile.com/c/QJKGbk/t893H" TargetMode="External"/><Relationship Id="rId31" Type="http://schemas.openxmlformats.org/officeDocument/2006/relationships/hyperlink" Target="https://paperpile.com/c/QJKGbk/t893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perpile.com/c/QJKGbk/YTvQ8" TargetMode="External"/><Relationship Id="rId14" Type="http://schemas.openxmlformats.org/officeDocument/2006/relationships/hyperlink" Target="https://paperpile.com/c/QJKGbk/fwIUu" TargetMode="External"/><Relationship Id="rId22" Type="http://schemas.openxmlformats.org/officeDocument/2006/relationships/hyperlink" Target="https://paperpile.com/c/QJKGbk/t893H+q6oAG+YTvQ8+EFY7Q" TargetMode="External"/><Relationship Id="rId27" Type="http://schemas.openxmlformats.org/officeDocument/2006/relationships/hyperlink" Target="https://paperpile.com/c/QJKGbk/YTvQ8" TargetMode="External"/><Relationship Id="rId30" Type="http://schemas.openxmlformats.org/officeDocument/2006/relationships/hyperlink" Target="https://paperpile.com/c/QJKGbk/aES0C+YTvQ8" TargetMode="External"/><Relationship Id="rId35" Type="http://schemas.openxmlformats.org/officeDocument/2006/relationships/hyperlink" Target="https://paperpile.com/c/QJKGbk/XLGbJ+YTvQ8" TargetMode="External"/><Relationship Id="rId8" Type="http://schemas.openxmlformats.org/officeDocument/2006/relationships/hyperlink" Target="https://paperpile.com/c/QJKGbk/XLGbJ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2342</Words>
  <Characters>13354</Characters>
  <Application>Microsoft Office Word</Application>
  <DocSecurity>0</DocSecurity>
  <Lines>111</Lines>
  <Paragraphs>31</Paragraphs>
  <ScaleCrop>false</ScaleCrop>
  <Company>Springer Nature</Company>
  <LinksUpToDate>false</LinksUpToDate>
  <CharactersWithSpaces>15665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2024-02-15T15:06:00Z</dcterms:created>
  <dcterms:modified xsi:type="dcterms:W3CDTF">2024-02-15T15:06:00Z</dcterms:modified>
</cp:coreProperties>
</file>