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A91F7" w14:textId="77777777" w:rsidR="00E002CD" w:rsidRPr="00C247BB" w:rsidRDefault="00E002CD" w:rsidP="00E002CD">
      <w:pPr>
        <w:jc w:val="both"/>
        <w:rPr>
          <w:rFonts w:ascii="Times New Roman" w:hAnsi="Times New Roman" w:cs="Times New Roman"/>
          <w:b/>
          <w:bCs/>
          <w:color w:val="000000"/>
          <w:sz w:val="32"/>
        </w:rPr>
      </w:pPr>
      <w:bookmarkStart w:id="0" w:name="_Hlk13575550"/>
      <w:r w:rsidRPr="00C247BB">
        <w:rPr>
          <w:rFonts w:ascii="Times New Roman" w:hAnsi="Times New Roman" w:cs="Times New Roman"/>
          <w:b/>
          <w:bCs/>
          <w:color w:val="000000"/>
          <w:sz w:val="32"/>
        </w:rPr>
        <w:t>Appendi</w:t>
      </w:r>
      <w:r>
        <w:rPr>
          <w:rFonts w:ascii="Times New Roman" w:hAnsi="Times New Roman" w:cs="Times New Roman"/>
          <w:b/>
          <w:bCs/>
          <w:color w:val="000000"/>
          <w:sz w:val="32"/>
        </w:rPr>
        <w:t>x</w:t>
      </w:r>
    </w:p>
    <w:p w14:paraId="147E8660" w14:textId="77777777" w:rsidR="00E002CD" w:rsidRPr="00C247BB" w:rsidRDefault="00E002CD" w:rsidP="00E002CD">
      <w:pPr>
        <w:jc w:val="both"/>
        <w:rPr>
          <w:rFonts w:ascii="Times New Roman" w:hAnsi="Times New Roman" w:cs="Times New Roman"/>
          <w:b/>
          <w:bCs/>
          <w:color w:val="000000"/>
          <w:sz w:val="32"/>
        </w:rPr>
      </w:pPr>
    </w:p>
    <w:p w14:paraId="54F5DBF4" w14:textId="77777777" w:rsidR="00E002CD" w:rsidRPr="00C247BB" w:rsidRDefault="00E002CD" w:rsidP="00E002CD">
      <w:pPr>
        <w:jc w:val="both"/>
        <w:rPr>
          <w:rFonts w:ascii="Times New Roman" w:hAnsi="Times New Roman" w:cs="Times New Roman"/>
        </w:rPr>
      </w:pPr>
      <w:r w:rsidRPr="00C247BB">
        <w:rPr>
          <w:rFonts w:ascii="Times New Roman" w:hAnsi="Times New Roman" w:cs="Times New Roman"/>
        </w:rPr>
        <w:t>Table A1: Keywords and Mesh Terms for PRISMA Protocol search strategy</w:t>
      </w:r>
    </w:p>
    <w:p w14:paraId="7703F9A0" w14:textId="77777777" w:rsidR="00E002CD" w:rsidRPr="00C247BB" w:rsidRDefault="00E002CD" w:rsidP="00E002CD">
      <w:pPr>
        <w:jc w:val="both"/>
        <w:rPr>
          <w:rFonts w:ascii="Times New Roman" w:hAnsi="Times New Roman" w:cs="Times New Roman"/>
        </w:rPr>
      </w:pPr>
    </w:p>
    <w:p w14:paraId="6E8C7518" w14:textId="77777777" w:rsidR="00E002CD" w:rsidRPr="00C247BB" w:rsidRDefault="00E002CD" w:rsidP="00E002CD">
      <w:pPr>
        <w:jc w:val="both"/>
        <w:rPr>
          <w:rFonts w:ascii="Times New Roman" w:hAnsi="Times New Roman" w:cs="Times New Roman"/>
          <w:color w:val="00B0F0"/>
        </w:rPr>
      </w:pPr>
    </w:p>
    <w:tbl>
      <w:tblPr>
        <w:tblStyle w:val="GridTable1Light-Accent5"/>
        <w:tblpPr w:leftFromText="180" w:rightFromText="180" w:vertAnchor="page" w:horzAnchor="page" w:tblpX="1990" w:tblpY="2885"/>
        <w:tblW w:w="0" w:type="auto"/>
        <w:tblLook w:val="04A0" w:firstRow="1" w:lastRow="0" w:firstColumn="1" w:lastColumn="0" w:noHBand="0" w:noVBand="1"/>
      </w:tblPr>
      <w:tblGrid>
        <w:gridCol w:w="456"/>
        <w:gridCol w:w="3103"/>
        <w:gridCol w:w="3112"/>
      </w:tblGrid>
      <w:tr w:rsidR="00E002CD" w:rsidRPr="00C247BB" w14:paraId="42ED2F94" w14:textId="77777777" w:rsidTr="00955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1D75113B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14:paraId="2F22D37C" w14:textId="77777777" w:rsidR="00E002CD" w:rsidRPr="00C247BB" w:rsidRDefault="00E002CD" w:rsidP="00955F3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Key Word</w:t>
            </w:r>
          </w:p>
        </w:tc>
        <w:tc>
          <w:tcPr>
            <w:tcW w:w="3112" w:type="dxa"/>
          </w:tcPr>
          <w:p w14:paraId="661807B9" w14:textId="77777777" w:rsidR="00E002CD" w:rsidRPr="00C247BB" w:rsidRDefault="00E002CD" w:rsidP="00955F3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247BB">
              <w:rPr>
                <w:rFonts w:ascii="Times New Roman" w:hAnsi="Times New Roman" w:cs="Times New Roman"/>
                <w:sz w:val="24"/>
                <w:szCs w:val="24"/>
              </w:rPr>
              <w:t xml:space="preserve"> Term</w:t>
            </w:r>
          </w:p>
        </w:tc>
      </w:tr>
      <w:tr w:rsidR="00E002CD" w:rsidRPr="00C247BB" w14:paraId="218586D8" w14:textId="77777777" w:rsidTr="00955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204725C5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14:paraId="6480CAB5" w14:textId="77777777" w:rsidR="00E002CD" w:rsidRPr="00C247BB" w:rsidRDefault="00E002CD" w:rsidP="00955F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 xml:space="preserve">Financial Literacy </w:t>
            </w:r>
          </w:p>
        </w:tc>
        <w:tc>
          <w:tcPr>
            <w:tcW w:w="3112" w:type="dxa"/>
          </w:tcPr>
          <w:p w14:paraId="3BED8148" w14:textId="77777777" w:rsidR="00E002CD" w:rsidRPr="00C247BB" w:rsidRDefault="00E002CD" w:rsidP="00955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E002CD" w:rsidRPr="00C247BB" w14:paraId="419AD6AA" w14:textId="77777777" w:rsidTr="00955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1A92BE39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14:paraId="0A985B90" w14:textId="77777777" w:rsidR="00E002CD" w:rsidRPr="00C247BB" w:rsidRDefault="00E002CD" w:rsidP="00955F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 xml:space="preserve">Financial Management </w:t>
            </w:r>
          </w:p>
        </w:tc>
        <w:tc>
          <w:tcPr>
            <w:tcW w:w="3112" w:type="dxa"/>
          </w:tcPr>
          <w:p w14:paraId="11FD6866" w14:textId="77777777" w:rsidR="00E002CD" w:rsidRPr="00C247BB" w:rsidRDefault="00E002CD" w:rsidP="00955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“economics”[Subheading] OR “financial management”[</w:t>
            </w:r>
            <w:proofErr w:type="spellStart"/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247BB">
              <w:rPr>
                <w:rFonts w:ascii="Times New Roman" w:hAnsi="Times New Roman" w:cs="Times New Roman"/>
                <w:sz w:val="24"/>
                <w:szCs w:val="24"/>
              </w:rPr>
              <w:t xml:space="preserve"> Terms] OR Financial Management[Text Word]</w:t>
            </w:r>
          </w:p>
        </w:tc>
      </w:tr>
      <w:tr w:rsidR="00E002CD" w:rsidRPr="00C247BB" w14:paraId="4DCFF0E5" w14:textId="77777777" w:rsidTr="00955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C2A07C7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14:paraId="23795D33" w14:textId="77777777" w:rsidR="00E002CD" w:rsidRPr="00C247BB" w:rsidRDefault="00E002CD" w:rsidP="00955F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 xml:space="preserve">Physician </w:t>
            </w:r>
          </w:p>
        </w:tc>
        <w:tc>
          <w:tcPr>
            <w:tcW w:w="3112" w:type="dxa"/>
          </w:tcPr>
          <w:p w14:paraId="01F92368" w14:textId="77777777" w:rsidR="00E002CD" w:rsidRPr="00C247BB" w:rsidRDefault="00E002CD" w:rsidP="00955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“physicians”[</w:t>
            </w:r>
            <w:proofErr w:type="spellStart"/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247BB">
              <w:rPr>
                <w:rFonts w:ascii="Times New Roman" w:hAnsi="Times New Roman" w:cs="Times New Roman"/>
                <w:sz w:val="24"/>
                <w:szCs w:val="24"/>
              </w:rPr>
              <w:t xml:space="preserve"> Terms] OR Physician[Text Word]</w:t>
            </w:r>
          </w:p>
        </w:tc>
      </w:tr>
      <w:tr w:rsidR="00E002CD" w:rsidRPr="00C247BB" w14:paraId="2023985F" w14:textId="77777777" w:rsidTr="00955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3D59702A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14:paraId="2B30C61D" w14:textId="77777777" w:rsidR="00E002CD" w:rsidRPr="00C247BB" w:rsidRDefault="00E002CD" w:rsidP="00955F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Doctor</w:t>
            </w:r>
          </w:p>
        </w:tc>
        <w:tc>
          <w:tcPr>
            <w:tcW w:w="3112" w:type="dxa"/>
          </w:tcPr>
          <w:p w14:paraId="092D0B9F" w14:textId="77777777" w:rsidR="00E002CD" w:rsidRPr="00C247BB" w:rsidRDefault="00E002CD" w:rsidP="00955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“physicians”[</w:t>
            </w:r>
            <w:proofErr w:type="spellStart"/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247BB">
              <w:rPr>
                <w:rFonts w:ascii="Times New Roman" w:hAnsi="Times New Roman" w:cs="Times New Roman"/>
                <w:sz w:val="24"/>
                <w:szCs w:val="24"/>
              </w:rPr>
              <w:t xml:space="preserve"> Terms] OR Doctor[Text Word]</w:t>
            </w:r>
          </w:p>
        </w:tc>
      </w:tr>
      <w:tr w:rsidR="00E002CD" w:rsidRPr="00C247BB" w14:paraId="0A8308CD" w14:textId="77777777" w:rsidTr="00955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1099448A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14:paraId="62E7154F" w14:textId="77777777" w:rsidR="00E002CD" w:rsidRPr="00C247BB" w:rsidRDefault="00E002CD" w:rsidP="00955F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Medical staff</w:t>
            </w:r>
          </w:p>
        </w:tc>
        <w:tc>
          <w:tcPr>
            <w:tcW w:w="3112" w:type="dxa"/>
          </w:tcPr>
          <w:p w14:paraId="562953DC" w14:textId="77777777" w:rsidR="00E002CD" w:rsidRPr="00C247BB" w:rsidRDefault="00E002CD" w:rsidP="00955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“medical staff”[</w:t>
            </w:r>
            <w:proofErr w:type="spellStart"/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247BB">
              <w:rPr>
                <w:rFonts w:ascii="Times New Roman" w:hAnsi="Times New Roman" w:cs="Times New Roman"/>
                <w:sz w:val="24"/>
                <w:szCs w:val="24"/>
              </w:rPr>
              <w:t xml:space="preserve"> Terms] OR Medical staff[Text Word]</w:t>
            </w:r>
          </w:p>
        </w:tc>
      </w:tr>
      <w:tr w:rsidR="00E002CD" w:rsidRPr="00C247BB" w14:paraId="33ABE3DD" w14:textId="77777777" w:rsidTr="00955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5FF546D6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14:paraId="5FAB5994" w14:textId="77777777" w:rsidR="00E002CD" w:rsidRPr="00C247BB" w:rsidRDefault="00E002CD" w:rsidP="00955F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Personal finance</w:t>
            </w:r>
          </w:p>
        </w:tc>
        <w:tc>
          <w:tcPr>
            <w:tcW w:w="3112" w:type="dxa"/>
          </w:tcPr>
          <w:p w14:paraId="4B987ACD" w14:textId="77777777" w:rsidR="00E002CD" w:rsidRPr="00C247BB" w:rsidRDefault="00E002CD" w:rsidP="00955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E002CD" w:rsidRPr="00C247BB" w14:paraId="02C0D7CD" w14:textId="77777777" w:rsidTr="00955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4516382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14:paraId="21636458" w14:textId="77777777" w:rsidR="00E002CD" w:rsidRPr="00C247BB" w:rsidRDefault="00E002CD" w:rsidP="00955F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 xml:space="preserve">Graduate medical education </w:t>
            </w:r>
          </w:p>
        </w:tc>
        <w:tc>
          <w:tcPr>
            <w:tcW w:w="3112" w:type="dxa"/>
          </w:tcPr>
          <w:p w14:paraId="7D0D4FF1" w14:textId="77777777" w:rsidR="00E002CD" w:rsidRPr="00C247BB" w:rsidRDefault="00E002CD" w:rsidP="00955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“education, medical, graduate” [</w:t>
            </w:r>
            <w:proofErr w:type="spellStart"/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247BB">
              <w:rPr>
                <w:rFonts w:ascii="Times New Roman" w:hAnsi="Times New Roman" w:cs="Times New Roman"/>
                <w:sz w:val="24"/>
                <w:szCs w:val="24"/>
              </w:rPr>
              <w:t xml:space="preserve"> Terms] OR Graduate medical education [Text Word]</w:t>
            </w:r>
          </w:p>
        </w:tc>
      </w:tr>
      <w:tr w:rsidR="00E002CD" w:rsidRPr="00C247BB" w14:paraId="7A2A4072" w14:textId="77777777" w:rsidTr="00955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3B2381B4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3103" w:type="dxa"/>
          </w:tcPr>
          <w:p w14:paraId="5C33B301" w14:textId="77777777" w:rsidR="00E002CD" w:rsidRPr="00C247BB" w:rsidRDefault="00E002CD" w:rsidP="00955F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Undergraduate medical education</w:t>
            </w:r>
          </w:p>
        </w:tc>
        <w:tc>
          <w:tcPr>
            <w:tcW w:w="3112" w:type="dxa"/>
          </w:tcPr>
          <w:p w14:paraId="46670B53" w14:textId="77777777" w:rsidR="00E002CD" w:rsidRPr="00C247BB" w:rsidRDefault="00E002CD" w:rsidP="00955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“education, medical, undergraduate”[</w:t>
            </w:r>
            <w:proofErr w:type="spellStart"/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247BB">
              <w:rPr>
                <w:rFonts w:ascii="Times New Roman" w:hAnsi="Times New Roman" w:cs="Times New Roman"/>
                <w:sz w:val="24"/>
                <w:szCs w:val="24"/>
              </w:rPr>
              <w:t xml:space="preserve"> Terms] OR Undergraduate medical education[Text Word]</w:t>
            </w:r>
          </w:p>
        </w:tc>
      </w:tr>
      <w:tr w:rsidR="00E002CD" w:rsidRPr="00C247BB" w14:paraId="5B583000" w14:textId="77777777" w:rsidTr="00955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1F758B0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14:paraId="49123AC5" w14:textId="77777777" w:rsidR="00E002CD" w:rsidRPr="00C247BB" w:rsidRDefault="00E002CD" w:rsidP="00955F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Financial planning</w:t>
            </w:r>
          </w:p>
        </w:tc>
        <w:tc>
          <w:tcPr>
            <w:tcW w:w="3112" w:type="dxa"/>
          </w:tcPr>
          <w:p w14:paraId="5B656172" w14:textId="77777777" w:rsidR="00E002CD" w:rsidRPr="00C247BB" w:rsidRDefault="00E002CD" w:rsidP="00955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E002CD" w:rsidRPr="00C247BB" w14:paraId="3928A75D" w14:textId="77777777" w:rsidTr="00955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13644D1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103" w:type="dxa"/>
          </w:tcPr>
          <w:p w14:paraId="79FAF770" w14:textId="77777777" w:rsidR="00E002CD" w:rsidRPr="00C247BB" w:rsidRDefault="00E002CD" w:rsidP="00955F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Financial decision making</w:t>
            </w:r>
          </w:p>
        </w:tc>
        <w:tc>
          <w:tcPr>
            <w:tcW w:w="3112" w:type="dxa"/>
          </w:tcPr>
          <w:p w14:paraId="2BF38B02" w14:textId="77777777" w:rsidR="00E002CD" w:rsidRPr="00C247BB" w:rsidRDefault="00E002CD" w:rsidP="00955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E002CD" w:rsidRPr="00C247BB" w14:paraId="56D501EE" w14:textId="77777777" w:rsidTr="00955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7A97A3E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3103" w:type="dxa"/>
          </w:tcPr>
          <w:p w14:paraId="6BC38618" w14:textId="77777777" w:rsidR="00E002CD" w:rsidRPr="00C247BB" w:rsidRDefault="00E002CD" w:rsidP="00955F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Investing</w:t>
            </w:r>
          </w:p>
        </w:tc>
        <w:tc>
          <w:tcPr>
            <w:tcW w:w="3112" w:type="dxa"/>
          </w:tcPr>
          <w:p w14:paraId="46FC444C" w14:textId="77777777" w:rsidR="00E002CD" w:rsidRPr="00C247BB" w:rsidRDefault="00E002CD" w:rsidP="00955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Investing[All Fields]</w:t>
            </w:r>
          </w:p>
        </w:tc>
      </w:tr>
      <w:tr w:rsidR="00E002CD" w:rsidRPr="00C247BB" w14:paraId="136BC7C4" w14:textId="77777777" w:rsidTr="00955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4B7FDFF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3103" w:type="dxa"/>
          </w:tcPr>
          <w:p w14:paraId="6198071C" w14:textId="77777777" w:rsidR="00E002CD" w:rsidRPr="00C247BB" w:rsidRDefault="00E002CD" w:rsidP="00955F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Investments</w:t>
            </w:r>
          </w:p>
        </w:tc>
        <w:tc>
          <w:tcPr>
            <w:tcW w:w="3112" w:type="dxa"/>
          </w:tcPr>
          <w:p w14:paraId="2055B775" w14:textId="77777777" w:rsidR="00E002CD" w:rsidRPr="00C247BB" w:rsidRDefault="00E002CD" w:rsidP="00955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“investments”[</w:t>
            </w:r>
            <w:proofErr w:type="spellStart"/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247BB">
              <w:rPr>
                <w:rFonts w:ascii="Times New Roman" w:hAnsi="Times New Roman" w:cs="Times New Roman"/>
                <w:sz w:val="24"/>
                <w:szCs w:val="24"/>
              </w:rPr>
              <w:t xml:space="preserve"> Terms] OR Investments[Text Word]</w:t>
            </w:r>
          </w:p>
        </w:tc>
      </w:tr>
      <w:tr w:rsidR="00E002CD" w:rsidRPr="00C247BB" w14:paraId="03802146" w14:textId="77777777" w:rsidTr="00955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28DB6FE3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3103" w:type="dxa"/>
          </w:tcPr>
          <w:p w14:paraId="05602E76" w14:textId="77777777" w:rsidR="00E002CD" w:rsidRPr="00C247BB" w:rsidRDefault="00E002CD" w:rsidP="00955F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Debt</w:t>
            </w:r>
          </w:p>
        </w:tc>
        <w:tc>
          <w:tcPr>
            <w:tcW w:w="3112" w:type="dxa"/>
          </w:tcPr>
          <w:p w14:paraId="55E313EC" w14:textId="77777777" w:rsidR="00E002CD" w:rsidRPr="00C247BB" w:rsidRDefault="00E002CD" w:rsidP="00955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Debt[All Fields]</w:t>
            </w:r>
          </w:p>
        </w:tc>
      </w:tr>
      <w:tr w:rsidR="00E002CD" w:rsidRPr="00C247BB" w14:paraId="5AB8B2FE" w14:textId="77777777" w:rsidTr="00955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5893A6B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3103" w:type="dxa"/>
          </w:tcPr>
          <w:p w14:paraId="5C92F95B" w14:textId="77777777" w:rsidR="00E002CD" w:rsidRPr="00C247BB" w:rsidRDefault="00E002CD" w:rsidP="00955F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Debt management</w:t>
            </w:r>
          </w:p>
        </w:tc>
        <w:tc>
          <w:tcPr>
            <w:tcW w:w="3112" w:type="dxa"/>
          </w:tcPr>
          <w:p w14:paraId="0D74F3C6" w14:textId="77777777" w:rsidR="00E002CD" w:rsidRPr="00C247BB" w:rsidRDefault="00E002CD" w:rsidP="00955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B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</w:tbl>
    <w:p w14:paraId="7AB79FB9" w14:textId="77777777" w:rsidR="00E002CD" w:rsidRPr="00C247BB" w:rsidRDefault="00E002CD" w:rsidP="00E002CD">
      <w:pPr>
        <w:jc w:val="both"/>
        <w:rPr>
          <w:rFonts w:ascii="Times New Roman" w:hAnsi="Times New Roman" w:cs="Times New Roman"/>
        </w:rPr>
      </w:pPr>
      <w:r w:rsidRPr="00C247BB">
        <w:rPr>
          <w:rFonts w:ascii="Times New Roman" w:hAnsi="Times New Roman" w:cs="Times New Roman"/>
        </w:rPr>
        <w:br w:type="page"/>
      </w:r>
    </w:p>
    <w:p w14:paraId="71777A29" w14:textId="77777777" w:rsidR="00E002CD" w:rsidRDefault="00E002CD" w:rsidP="00E002CD">
      <w:pPr>
        <w:pStyle w:val="Default"/>
        <w:jc w:val="both"/>
        <w:rPr>
          <w:rFonts w:ascii="Times New Roman" w:hAnsi="Times New Roman" w:cs="Times New Roman"/>
        </w:rPr>
      </w:pPr>
      <w:r w:rsidRPr="00C247BB">
        <w:rPr>
          <w:rFonts w:ascii="Times New Roman" w:hAnsi="Times New Roman" w:cs="Times New Roman"/>
        </w:rPr>
        <w:lastRenderedPageBreak/>
        <w:t xml:space="preserve">Table </w:t>
      </w:r>
      <w:r>
        <w:rPr>
          <w:rFonts w:ascii="Times New Roman" w:hAnsi="Times New Roman" w:cs="Times New Roman"/>
        </w:rPr>
        <w:t>A2:</w:t>
      </w:r>
      <w:r w:rsidRPr="00C247BB">
        <w:rPr>
          <w:rFonts w:ascii="Times New Roman" w:hAnsi="Times New Roman" w:cs="Times New Roman"/>
        </w:rPr>
        <w:t xml:space="preserve"> Characteristics of </w:t>
      </w:r>
      <w:r>
        <w:rPr>
          <w:rFonts w:ascii="Times New Roman" w:hAnsi="Times New Roman" w:cs="Times New Roman"/>
        </w:rPr>
        <w:t>survey studies and opinion articles</w:t>
      </w:r>
    </w:p>
    <w:p w14:paraId="0F965DC6" w14:textId="77777777" w:rsidR="00E002CD" w:rsidRPr="00C247BB" w:rsidRDefault="00E002CD" w:rsidP="00E002CD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155"/>
        <w:gridCol w:w="1350"/>
        <w:gridCol w:w="5855"/>
      </w:tblGrid>
      <w:tr w:rsidR="00E002CD" w:rsidRPr="00C247BB" w14:paraId="6EA68E96" w14:textId="77777777" w:rsidTr="00955F3B">
        <w:tc>
          <w:tcPr>
            <w:tcW w:w="2155" w:type="dxa"/>
          </w:tcPr>
          <w:p w14:paraId="1698378B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Article</w:t>
            </w:r>
          </w:p>
        </w:tc>
        <w:tc>
          <w:tcPr>
            <w:tcW w:w="1350" w:type="dxa"/>
          </w:tcPr>
          <w:p w14:paraId="68979554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Sample Size</w:t>
            </w:r>
          </w:p>
        </w:tc>
        <w:tc>
          <w:tcPr>
            <w:tcW w:w="5855" w:type="dxa"/>
          </w:tcPr>
          <w:p w14:paraId="1A489C72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Participants or Target audience</w:t>
            </w:r>
          </w:p>
        </w:tc>
      </w:tr>
      <w:tr w:rsidR="00E002CD" w:rsidRPr="00C247BB" w14:paraId="7DEDF978" w14:textId="77777777" w:rsidTr="00955F3B">
        <w:tc>
          <w:tcPr>
            <w:tcW w:w="9360" w:type="dxa"/>
            <w:gridSpan w:val="3"/>
          </w:tcPr>
          <w:p w14:paraId="06B91425" w14:textId="77777777" w:rsidR="00E002CD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</w:p>
          <w:p w14:paraId="05468877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 xml:space="preserve">Panel </w:t>
            </w:r>
            <w:r>
              <w:rPr>
                <w:rFonts w:ascii="Times New Roman" w:hAnsi="Times New Roman" w:cs="Times New Roman"/>
              </w:rPr>
              <w:t>A</w:t>
            </w:r>
            <w:r w:rsidRPr="00C247B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Survey-based studies</w:t>
            </w:r>
          </w:p>
        </w:tc>
      </w:tr>
      <w:tr w:rsidR="00E002CD" w:rsidRPr="00C247BB" w14:paraId="0A577D89" w14:textId="77777777" w:rsidTr="00955F3B">
        <w:tc>
          <w:tcPr>
            <w:tcW w:w="2155" w:type="dxa"/>
          </w:tcPr>
          <w:p w14:paraId="2D88724C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47BB">
              <w:rPr>
                <w:rFonts w:ascii="Times New Roman" w:hAnsi="Times New Roman" w:cs="Times New Roman"/>
              </w:rPr>
              <w:t>Teichman</w:t>
            </w:r>
            <w:proofErr w:type="spellEnd"/>
            <w:r w:rsidRPr="00C247BB">
              <w:rPr>
                <w:rFonts w:ascii="Times New Roman" w:hAnsi="Times New Roman" w:cs="Times New Roman"/>
              </w:rPr>
              <w:t xml:space="preserve"> 2001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8832563a-9180-4a1c-be45-21ee337e2cfb"/>
                <w:id w:val="2002851212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(7)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  <w:r w:rsidRPr="00C247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14:paraId="66959145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5855" w:type="dxa"/>
          </w:tcPr>
          <w:p w14:paraId="12F2DEBC" w14:textId="77777777" w:rsidR="00E002CD" w:rsidRPr="00C247BB" w:rsidRDefault="00E002CD" w:rsidP="00955F3B">
            <w:pPr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Urology residents (in 20 programs)</w:t>
            </w:r>
          </w:p>
        </w:tc>
      </w:tr>
      <w:tr w:rsidR="00E002CD" w:rsidRPr="00C247BB" w14:paraId="1B3EA4C2" w14:textId="77777777" w:rsidTr="00955F3B">
        <w:tc>
          <w:tcPr>
            <w:tcW w:w="2155" w:type="dxa"/>
          </w:tcPr>
          <w:p w14:paraId="59779CD3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Burg 2001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a843b155-e401-4651-9963-b35f0740f532"/>
                <w:id w:val="1522663421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(26)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  <w:r w:rsidRPr="00C247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14:paraId="5CC8435C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Not provided</w:t>
            </w:r>
          </w:p>
        </w:tc>
        <w:tc>
          <w:tcPr>
            <w:tcW w:w="5855" w:type="dxa"/>
          </w:tcPr>
          <w:p w14:paraId="09CD122B" w14:textId="77777777" w:rsidR="00E002CD" w:rsidRPr="00C247BB" w:rsidRDefault="00E002CD" w:rsidP="00955F3B">
            <w:pPr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Primary care and cardiology physicians</w:t>
            </w:r>
          </w:p>
        </w:tc>
      </w:tr>
      <w:tr w:rsidR="00E002CD" w:rsidRPr="00C247BB" w14:paraId="4BE03830" w14:textId="77777777" w:rsidTr="00955F3B">
        <w:tc>
          <w:tcPr>
            <w:tcW w:w="2155" w:type="dxa"/>
          </w:tcPr>
          <w:p w14:paraId="4D43759A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47BB">
              <w:rPr>
                <w:rFonts w:ascii="Times New Roman" w:hAnsi="Times New Roman" w:cs="Times New Roman"/>
              </w:rPr>
              <w:t>Teichman</w:t>
            </w:r>
            <w:proofErr w:type="spellEnd"/>
            <w:r w:rsidRPr="00C247BB">
              <w:rPr>
                <w:rFonts w:ascii="Times New Roman" w:hAnsi="Times New Roman" w:cs="Times New Roman"/>
              </w:rPr>
              <w:t xml:space="preserve"> 2005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76f10b44-34bf-4568-a740-b4bd8267d73c"/>
                <w:id w:val="914440032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(10)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  <w:r w:rsidRPr="00C247B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50" w:type="dxa"/>
          </w:tcPr>
          <w:p w14:paraId="30036798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5855" w:type="dxa"/>
          </w:tcPr>
          <w:p w14:paraId="0DA9F31C" w14:textId="77777777" w:rsidR="00E002CD" w:rsidRPr="00C247BB" w:rsidRDefault="00E002CD" w:rsidP="00955F3B">
            <w:pPr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Internal medicine, general surgery, pediatrics, obstetrics and gynecology, family medicine, psychiatry, urology, and ophthalmology residents</w:t>
            </w:r>
          </w:p>
        </w:tc>
      </w:tr>
      <w:tr w:rsidR="00E002CD" w:rsidRPr="00C247BB" w14:paraId="38D3FAEB" w14:textId="77777777" w:rsidTr="00955F3B">
        <w:tc>
          <w:tcPr>
            <w:tcW w:w="2155" w:type="dxa"/>
          </w:tcPr>
          <w:p w14:paraId="73D85A0F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47BB">
              <w:rPr>
                <w:rFonts w:ascii="Times New Roman" w:hAnsi="Times New Roman" w:cs="Times New Roman"/>
              </w:rPr>
              <w:t>Glaspy</w:t>
            </w:r>
            <w:proofErr w:type="spellEnd"/>
            <w:r w:rsidRPr="00C247BB">
              <w:rPr>
                <w:rFonts w:ascii="Times New Roman" w:hAnsi="Times New Roman" w:cs="Times New Roman"/>
              </w:rPr>
              <w:t xml:space="preserve"> 2005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7f7b49f2-5723-4a92-a284-c1e3487756d4"/>
                <w:id w:val="-1869827886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(11)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  <w:r w:rsidRPr="00C247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14:paraId="4E03DC5F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1707</w:t>
            </w:r>
          </w:p>
        </w:tc>
        <w:tc>
          <w:tcPr>
            <w:tcW w:w="5855" w:type="dxa"/>
          </w:tcPr>
          <w:p w14:paraId="052A0A26" w14:textId="77777777" w:rsidR="00E002CD" w:rsidRPr="00C247BB" w:rsidRDefault="00E002CD" w:rsidP="00955F3B">
            <w:pPr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 xml:space="preserve">Emergency medicine residents at all 123 </w:t>
            </w:r>
            <w:r>
              <w:rPr>
                <w:rFonts w:ascii="Times New Roman" w:hAnsi="Times New Roman" w:cs="Times New Roman"/>
              </w:rPr>
              <w:t xml:space="preserve">US </w:t>
            </w:r>
            <w:r w:rsidRPr="00C247BB">
              <w:rPr>
                <w:rFonts w:ascii="Times New Roman" w:hAnsi="Times New Roman" w:cs="Times New Roman"/>
              </w:rPr>
              <w:t>programs</w:t>
            </w:r>
          </w:p>
        </w:tc>
      </w:tr>
      <w:tr w:rsidR="00E002CD" w:rsidRPr="00C247BB" w14:paraId="5BB16898" w14:textId="77777777" w:rsidTr="00955F3B">
        <w:tc>
          <w:tcPr>
            <w:tcW w:w="2155" w:type="dxa"/>
          </w:tcPr>
          <w:p w14:paraId="374DDC2B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Brown 2010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17ccf01d-7083-4e9f-b3c5-db1fa10b1324"/>
                <w:id w:val="-1073657988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(54)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  <w:r w:rsidRPr="00C247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14:paraId="41042C72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5855" w:type="dxa"/>
          </w:tcPr>
          <w:p w14:paraId="5829EE8C" w14:textId="77777777" w:rsidR="00E002CD" w:rsidRPr="00C247BB" w:rsidRDefault="00E002CD" w:rsidP="00955F3B">
            <w:pPr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Medicine, optometry, and dental medicine students</w:t>
            </w:r>
          </w:p>
        </w:tc>
      </w:tr>
      <w:tr w:rsidR="00E002CD" w:rsidRPr="00C247BB" w14:paraId="0365D865" w14:textId="77777777" w:rsidTr="00955F3B">
        <w:tc>
          <w:tcPr>
            <w:tcW w:w="2155" w:type="dxa"/>
          </w:tcPr>
          <w:p w14:paraId="40067319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47BB">
              <w:rPr>
                <w:rFonts w:ascii="Times New Roman" w:hAnsi="Times New Roman" w:cs="Times New Roman"/>
              </w:rPr>
              <w:t>Witek</w:t>
            </w:r>
            <w:proofErr w:type="spellEnd"/>
            <w:r w:rsidRPr="00C247BB">
              <w:rPr>
                <w:rFonts w:ascii="Times New Roman" w:hAnsi="Times New Roman" w:cs="Times New Roman"/>
              </w:rPr>
              <w:t xml:space="preserve"> 2014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86d2644e-36a3-4a52-ac9f-66e52fff39bc"/>
                <w:id w:val="-1150283964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(25)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  <w:r w:rsidRPr="00C247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14:paraId="527A64CA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60 residents;</w:t>
            </w:r>
          </w:p>
          <w:p w14:paraId="3C798A00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15 program directors</w:t>
            </w:r>
          </w:p>
        </w:tc>
        <w:tc>
          <w:tcPr>
            <w:tcW w:w="5855" w:type="dxa"/>
          </w:tcPr>
          <w:p w14:paraId="1DAFFC11" w14:textId="77777777" w:rsidR="00E002CD" w:rsidRPr="00C247BB" w:rsidRDefault="00E002CD" w:rsidP="00955F3B">
            <w:pPr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Radiation oncology residents;</w:t>
            </w:r>
            <w:r>
              <w:rPr>
                <w:rFonts w:ascii="Times New Roman" w:hAnsi="Times New Roman" w:cs="Times New Roman"/>
              </w:rPr>
              <w:t xml:space="preserve"> r</w:t>
            </w:r>
            <w:r w:rsidRPr="00C247BB">
              <w:rPr>
                <w:rFonts w:ascii="Times New Roman" w:hAnsi="Times New Roman" w:cs="Times New Roman"/>
              </w:rPr>
              <w:t>esidency program directors</w:t>
            </w:r>
          </w:p>
        </w:tc>
      </w:tr>
      <w:tr w:rsidR="00E002CD" w:rsidRPr="00C247BB" w14:paraId="3291A7A4" w14:textId="77777777" w:rsidTr="00955F3B">
        <w:tc>
          <w:tcPr>
            <w:tcW w:w="2155" w:type="dxa"/>
          </w:tcPr>
          <w:p w14:paraId="752B415A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Ahmad 2017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32088ae1-4f09-4ac4-bd55-39e6307f20bd"/>
                <w:id w:val="1984504213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(18)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</w:p>
        </w:tc>
        <w:tc>
          <w:tcPr>
            <w:tcW w:w="1350" w:type="dxa"/>
          </w:tcPr>
          <w:p w14:paraId="17770F69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5855" w:type="dxa"/>
          </w:tcPr>
          <w:p w14:paraId="4D96F068" w14:textId="77777777" w:rsidR="00E002CD" w:rsidRPr="00C247BB" w:rsidRDefault="00E002CD" w:rsidP="00955F3B">
            <w:pPr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Residents and fellows at two institutions</w:t>
            </w:r>
          </w:p>
        </w:tc>
      </w:tr>
      <w:tr w:rsidR="00E002CD" w:rsidRPr="00C247BB" w14:paraId="710A9CFC" w14:textId="77777777" w:rsidTr="00955F3B">
        <w:tc>
          <w:tcPr>
            <w:tcW w:w="2155" w:type="dxa"/>
          </w:tcPr>
          <w:p w14:paraId="18D8FA99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Jayakumar 2017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84756cc2-0bed-4ed1-abf1-c106cabb74dc"/>
                <w:id w:val="-272554800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(1)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</w:p>
        </w:tc>
        <w:tc>
          <w:tcPr>
            <w:tcW w:w="1350" w:type="dxa"/>
          </w:tcPr>
          <w:p w14:paraId="57128603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1052</w:t>
            </w:r>
          </w:p>
        </w:tc>
        <w:tc>
          <w:tcPr>
            <w:tcW w:w="5855" w:type="dxa"/>
          </w:tcPr>
          <w:p w14:paraId="7CAC1766" w14:textId="77777777" w:rsidR="00E002CD" w:rsidRPr="00C247BB" w:rsidRDefault="00E002CD" w:rsidP="00955F3B">
            <w:pPr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Medical students</w:t>
            </w:r>
          </w:p>
        </w:tc>
      </w:tr>
      <w:tr w:rsidR="00E002CD" w:rsidRPr="00C247BB" w14:paraId="7D486615" w14:textId="77777777" w:rsidTr="00955F3B">
        <w:tc>
          <w:tcPr>
            <w:tcW w:w="2155" w:type="dxa"/>
          </w:tcPr>
          <w:p w14:paraId="3F357658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47BB">
              <w:rPr>
                <w:rFonts w:ascii="Times New Roman" w:hAnsi="Times New Roman" w:cs="Times New Roman"/>
              </w:rPr>
              <w:t>Yoo</w:t>
            </w:r>
            <w:proofErr w:type="spellEnd"/>
            <w:r w:rsidRPr="00C247BB">
              <w:rPr>
                <w:rFonts w:ascii="Times New Roman" w:hAnsi="Times New Roman" w:cs="Times New Roman"/>
              </w:rPr>
              <w:t xml:space="preserve"> 2017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896f4496-3386-4c9f-88ee-9f2f538a9fd0"/>
                <w:id w:val="-1073039960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(55)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  <w:r w:rsidRPr="00C247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14:paraId="0109DF1F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5855" w:type="dxa"/>
          </w:tcPr>
          <w:p w14:paraId="72C150DF" w14:textId="77777777" w:rsidR="00E002CD" w:rsidRPr="00C247BB" w:rsidRDefault="00E002CD" w:rsidP="00955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s</w:t>
            </w:r>
            <w:r w:rsidRPr="00C247BB">
              <w:rPr>
                <w:rFonts w:ascii="Times New Roman" w:hAnsi="Times New Roman" w:cs="Times New Roman"/>
              </w:rPr>
              <w:t>urgery residents</w:t>
            </w:r>
          </w:p>
        </w:tc>
      </w:tr>
      <w:tr w:rsidR="00E002CD" w:rsidRPr="00C247BB" w14:paraId="5CC1C2DD" w14:textId="77777777" w:rsidTr="00955F3B">
        <w:tc>
          <w:tcPr>
            <w:tcW w:w="2155" w:type="dxa"/>
          </w:tcPr>
          <w:p w14:paraId="5D812EBC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47BB">
              <w:rPr>
                <w:rFonts w:ascii="Times New Roman" w:hAnsi="Times New Roman" w:cs="Times New Roman"/>
              </w:rPr>
              <w:t>Shappell</w:t>
            </w:r>
            <w:proofErr w:type="spellEnd"/>
            <w:r w:rsidRPr="00C247BB">
              <w:rPr>
                <w:rFonts w:ascii="Times New Roman" w:hAnsi="Times New Roman" w:cs="Times New Roman"/>
              </w:rPr>
              <w:t xml:space="preserve"> 2018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7e7a05c3-0a53-43de-803a-d93e5358ce69"/>
                <w:id w:val="807364917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(8)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  <w:r w:rsidRPr="00C247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14:paraId="3FEACCEC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55" w:type="dxa"/>
          </w:tcPr>
          <w:p w14:paraId="2DC43F6B" w14:textId="77777777" w:rsidR="00E002CD" w:rsidRPr="00C247BB" w:rsidRDefault="00E002CD" w:rsidP="00955F3B">
            <w:pPr>
              <w:pStyle w:val="Default"/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 xml:space="preserve">Internal medicine, emergency medicine, and pediatric residents </w:t>
            </w:r>
          </w:p>
        </w:tc>
      </w:tr>
      <w:tr w:rsidR="00E002CD" w:rsidRPr="00C247BB" w14:paraId="76F2FA69" w14:textId="77777777" w:rsidTr="00955F3B">
        <w:tc>
          <w:tcPr>
            <w:tcW w:w="2155" w:type="dxa"/>
          </w:tcPr>
          <w:p w14:paraId="105D6DB5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McKillip 2018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doc:5b5241e7e4b0cb5a8db0a0c9;body"/>
                <w:id w:val="-1510675916"/>
                <w:placeholder>
                  <w:docPart w:val="EEB5372664C44047A62DA9915ECE510C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alias w:val="Don't edit this field"/>
                    <w:tag w:val="CitaviPlaceholder#642fa114-c029-40ba-b3e2-40983a71ea1e"/>
                    <w:id w:val="83810745"/>
                    <w:placeholder>
                      <w:docPart w:val="8976D9A4CBC9469B9053FD33C5161A0D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>ADDIN CitaviPlaceholder{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}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Pr="004C2881">
                      <w:rPr>
                        <w:rFonts w:ascii="Times New Roman" w:hAnsi="Times New Roman" w:cs="Times New Roman"/>
                      </w:rPr>
                      <w:t>(12)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sdtContent>
                </w:sdt>
              </w:sdtContent>
            </w:sdt>
            <w:r w:rsidRPr="00C247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14:paraId="6B466EED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5855" w:type="dxa"/>
          </w:tcPr>
          <w:p w14:paraId="081A6074" w14:textId="77777777" w:rsidR="00E002CD" w:rsidRPr="00C247BB" w:rsidRDefault="00E002CD" w:rsidP="00955F3B">
            <w:pPr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Internal medicine, pediatrics, emergency medicine, psychiatry, orthopedics, obstetrics and gynecology, neurology, and otolaryngology residents</w:t>
            </w:r>
          </w:p>
        </w:tc>
      </w:tr>
      <w:tr w:rsidR="00E002CD" w:rsidRPr="00C247BB" w14:paraId="55041217" w14:textId="77777777" w:rsidTr="00955F3B">
        <w:tc>
          <w:tcPr>
            <w:tcW w:w="2155" w:type="dxa"/>
          </w:tcPr>
          <w:p w14:paraId="627D77CB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47BB">
              <w:rPr>
                <w:rFonts w:ascii="Times New Roman" w:hAnsi="Times New Roman" w:cs="Times New Roman"/>
              </w:rPr>
              <w:t>Tevis</w:t>
            </w:r>
            <w:proofErr w:type="spellEnd"/>
            <w:r w:rsidRPr="00C247BB">
              <w:rPr>
                <w:rFonts w:ascii="Times New Roman" w:hAnsi="Times New Roman" w:cs="Times New Roman"/>
              </w:rPr>
              <w:t xml:space="preserve"> 2018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2da14eab-8995-4066-b0d3-2c2261238200"/>
                <w:id w:val="87366382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(6)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  <w:r w:rsidRPr="00C247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14:paraId="02698516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855" w:type="dxa"/>
          </w:tcPr>
          <w:p w14:paraId="25234468" w14:textId="77777777" w:rsidR="00E002CD" w:rsidRPr="00C247BB" w:rsidRDefault="00E002CD" w:rsidP="00955F3B">
            <w:pPr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General surgery, neurosurgery, orthopedic surgery, otolaryngology, plastic surgery, urology, and vascular surgery residents</w:t>
            </w:r>
          </w:p>
        </w:tc>
      </w:tr>
      <w:tr w:rsidR="00E002CD" w:rsidRPr="00C247BB" w14:paraId="43E9AE69" w14:textId="77777777" w:rsidTr="00955F3B">
        <w:tc>
          <w:tcPr>
            <w:tcW w:w="2155" w:type="dxa"/>
          </w:tcPr>
          <w:p w14:paraId="1836D1B4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Wong 2018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e00f871d-7269-435b-bc79-353a6509a6bc"/>
                <w:id w:val="789406358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(5)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  <w:r w:rsidRPr="00C247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14:paraId="0A179599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5855" w:type="dxa"/>
          </w:tcPr>
          <w:p w14:paraId="45D2D2B1" w14:textId="77777777" w:rsidR="00E002CD" w:rsidRPr="00C247BB" w:rsidRDefault="00E002CD" w:rsidP="00955F3B">
            <w:pPr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Internal medicine and pediatric residents</w:t>
            </w:r>
          </w:p>
        </w:tc>
      </w:tr>
      <w:tr w:rsidR="00E002CD" w:rsidRPr="00C247BB" w14:paraId="45E265DD" w14:textId="77777777" w:rsidTr="00955F3B">
        <w:tc>
          <w:tcPr>
            <w:tcW w:w="2155" w:type="dxa"/>
          </w:tcPr>
          <w:p w14:paraId="76D4D160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Connelly 2018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2c6aa514-70dc-4774-b214-c3f5345f66a9"/>
                <w:id w:val="-823275156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(15)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</w:p>
        </w:tc>
        <w:tc>
          <w:tcPr>
            <w:tcW w:w="1350" w:type="dxa"/>
          </w:tcPr>
          <w:p w14:paraId="5D714AE8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55" w:type="dxa"/>
          </w:tcPr>
          <w:p w14:paraId="5E538A02" w14:textId="77777777" w:rsidR="00E002CD" w:rsidRPr="00C247BB" w:rsidRDefault="00E002CD" w:rsidP="00955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medicine and rehabilitation residents</w:t>
            </w:r>
          </w:p>
        </w:tc>
      </w:tr>
      <w:tr w:rsidR="00E002CD" w:rsidRPr="00C247BB" w14:paraId="4B8CD55B" w14:textId="77777777" w:rsidTr="00955F3B">
        <w:tc>
          <w:tcPr>
            <w:tcW w:w="2155" w:type="dxa"/>
          </w:tcPr>
          <w:p w14:paraId="196AA1C9" w14:textId="77777777" w:rsidR="00E002CD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Mizell 2019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07cec08d-fcc2-4621-aba2-96f381e0e258"/>
                <w:id w:val="-198789108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(48)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</w:p>
        </w:tc>
        <w:tc>
          <w:tcPr>
            <w:tcW w:w="1350" w:type="dxa"/>
          </w:tcPr>
          <w:p w14:paraId="2ACD4EF9" w14:textId="77777777" w:rsidR="00E002CD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5855" w:type="dxa"/>
          </w:tcPr>
          <w:p w14:paraId="215B6DB7" w14:textId="77777777" w:rsidR="00E002CD" w:rsidRDefault="00E002CD" w:rsidP="00955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 medical students at one institution</w:t>
            </w:r>
          </w:p>
        </w:tc>
      </w:tr>
      <w:tr w:rsidR="00E002CD" w:rsidRPr="00C247BB" w14:paraId="4DE0BA91" w14:textId="77777777" w:rsidTr="00955F3B">
        <w:tc>
          <w:tcPr>
            <w:tcW w:w="2155" w:type="dxa"/>
          </w:tcPr>
          <w:p w14:paraId="74E1CFA9" w14:textId="77777777" w:rsidR="00E002CD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Jennings 2019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f1856de0-41d7-43f2-a3c0-11413c247d2c"/>
                <w:id w:val="1065691326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(27)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</w:p>
        </w:tc>
        <w:tc>
          <w:tcPr>
            <w:tcW w:w="1350" w:type="dxa"/>
          </w:tcPr>
          <w:p w14:paraId="15E86ACD" w14:textId="77777777" w:rsidR="00E002CD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855" w:type="dxa"/>
          </w:tcPr>
          <w:p w14:paraId="1055FD3D" w14:textId="77777777" w:rsidR="00E002CD" w:rsidRDefault="00E002CD" w:rsidP="00955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5137A4">
              <w:rPr>
                <w:rFonts w:ascii="Times New Roman" w:hAnsi="Times New Roman" w:cs="Times New Roman"/>
              </w:rPr>
              <w:t>rthopedic surgery residents</w:t>
            </w:r>
          </w:p>
        </w:tc>
      </w:tr>
      <w:tr w:rsidR="00E002CD" w:rsidRPr="00C247BB" w14:paraId="374F03F6" w14:textId="77777777" w:rsidTr="00955F3B">
        <w:tc>
          <w:tcPr>
            <w:tcW w:w="2155" w:type="dxa"/>
          </w:tcPr>
          <w:p w14:paraId="4162295D" w14:textId="77777777" w:rsidR="00E002CD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Adetayo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0f070bf1-21d0-46d2-8530-4ef4b28caef0"/>
                <w:id w:val="1626818599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(20)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</w:p>
        </w:tc>
        <w:tc>
          <w:tcPr>
            <w:tcW w:w="1350" w:type="dxa"/>
          </w:tcPr>
          <w:p w14:paraId="6DD9A2B5" w14:textId="77777777" w:rsidR="00E002CD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 alumni; 84 residents</w:t>
            </w:r>
          </w:p>
        </w:tc>
        <w:tc>
          <w:tcPr>
            <w:tcW w:w="5855" w:type="dxa"/>
          </w:tcPr>
          <w:p w14:paraId="5143F65C" w14:textId="77777777" w:rsidR="00E002CD" w:rsidRDefault="00E002CD" w:rsidP="00955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Residency alumni in multiple specialties from one institution; Plastic surgery residents nationwide</w:t>
            </w:r>
          </w:p>
        </w:tc>
      </w:tr>
      <w:tr w:rsidR="00E002CD" w:rsidRPr="00C247BB" w14:paraId="48A8E148" w14:textId="77777777" w:rsidTr="00955F3B">
        <w:tc>
          <w:tcPr>
            <w:tcW w:w="9360" w:type="dxa"/>
            <w:gridSpan w:val="3"/>
          </w:tcPr>
          <w:p w14:paraId="6D57B45A" w14:textId="77777777" w:rsidR="00E002CD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</w:p>
          <w:p w14:paraId="58AEE58B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 xml:space="preserve">Panel </w:t>
            </w:r>
            <w:r>
              <w:rPr>
                <w:rFonts w:ascii="Times New Roman" w:hAnsi="Times New Roman" w:cs="Times New Roman"/>
              </w:rPr>
              <w:t>B</w:t>
            </w:r>
            <w:r w:rsidRPr="00C247B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Commentary/Opinion articles</w:t>
            </w:r>
          </w:p>
        </w:tc>
      </w:tr>
      <w:tr w:rsidR="00E002CD" w:rsidRPr="00C247BB" w14:paraId="36241D81" w14:textId="77777777" w:rsidTr="00955F3B">
        <w:tc>
          <w:tcPr>
            <w:tcW w:w="2155" w:type="dxa"/>
          </w:tcPr>
          <w:p w14:paraId="11D7748E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Greene 2002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fbcb9c24-6cd0-427b-9a9a-393744bdb5d8"/>
                <w:id w:val="1369031187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(24)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  <w:r w:rsidRPr="00C247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14:paraId="119F268F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5855" w:type="dxa"/>
          </w:tcPr>
          <w:p w14:paraId="2196ED8E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Residents</w:t>
            </w:r>
          </w:p>
        </w:tc>
      </w:tr>
      <w:tr w:rsidR="00E002CD" w:rsidRPr="00C247BB" w14:paraId="25052041" w14:textId="77777777" w:rsidTr="00955F3B">
        <w:tc>
          <w:tcPr>
            <w:tcW w:w="2155" w:type="dxa"/>
          </w:tcPr>
          <w:p w14:paraId="228CAB31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Prabhakaran 2011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f5eb1e75-a8fa-4b63-ab35-8d30bc9fc8b3"/>
                <w:id w:val="-1847941998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(56)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  <w:r w:rsidRPr="00C247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14:paraId="09903BAA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5855" w:type="dxa"/>
          </w:tcPr>
          <w:p w14:paraId="7D4D9975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Residents</w:t>
            </w:r>
          </w:p>
        </w:tc>
      </w:tr>
      <w:tr w:rsidR="00E002CD" w:rsidRPr="00C247BB" w14:paraId="563E4D37" w14:textId="77777777" w:rsidTr="00955F3B">
        <w:tc>
          <w:tcPr>
            <w:tcW w:w="2155" w:type="dxa"/>
          </w:tcPr>
          <w:p w14:paraId="50B3361A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Thacker 2014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45f39e90-bda7-4daf-a9e6-692b63a4d955"/>
                <w:id w:val="-445930518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(17)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  <w:r w:rsidRPr="00C247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14:paraId="062F7125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5855" w:type="dxa"/>
          </w:tcPr>
          <w:p w14:paraId="651448EB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 xml:space="preserve">Radiology </w:t>
            </w:r>
            <w:r>
              <w:rPr>
                <w:rFonts w:ascii="Times New Roman" w:hAnsi="Times New Roman" w:cs="Times New Roman"/>
              </w:rPr>
              <w:t>residents</w:t>
            </w:r>
          </w:p>
        </w:tc>
      </w:tr>
      <w:tr w:rsidR="00E002CD" w:rsidRPr="00C247BB" w14:paraId="4DA65D4E" w14:textId="77777777" w:rsidTr="00955F3B">
        <w:tc>
          <w:tcPr>
            <w:tcW w:w="2155" w:type="dxa"/>
          </w:tcPr>
          <w:p w14:paraId="2F251BC3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Bar-Or 2015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299b3a64-8510-44fc-aba0-19bc9509e78a"/>
                <w:id w:val="-1740700554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(29)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  <w:r w:rsidRPr="00C247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14:paraId="3DA6C714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5855" w:type="dxa"/>
          </w:tcPr>
          <w:p w14:paraId="42302FCB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Medical students, residents, fellows</w:t>
            </w:r>
          </w:p>
        </w:tc>
      </w:tr>
      <w:tr w:rsidR="00E002CD" w:rsidRPr="00C247BB" w14:paraId="021C126A" w14:textId="77777777" w:rsidTr="00955F3B">
        <w:tc>
          <w:tcPr>
            <w:tcW w:w="2155" w:type="dxa"/>
          </w:tcPr>
          <w:p w14:paraId="02565C05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Johnson 2016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e5205cf0-52e7-49de-a0f7-d08e1a8a677b"/>
                <w:id w:val="-1247883882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(47)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  <w:r w:rsidRPr="00C247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14:paraId="4614E7C2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5855" w:type="dxa"/>
          </w:tcPr>
          <w:p w14:paraId="2B0BE34F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Women plastic surgeons</w:t>
            </w:r>
          </w:p>
        </w:tc>
      </w:tr>
      <w:tr w:rsidR="00E002CD" w:rsidRPr="00C247BB" w14:paraId="09BDFAAB" w14:textId="77777777" w:rsidTr="00955F3B">
        <w:tc>
          <w:tcPr>
            <w:tcW w:w="2155" w:type="dxa"/>
          </w:tcPr>
          <w:p w14:paraId="09FB0F47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Borrelli 2017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c455cc3e-f8a7-4d2b-96b6-f7c9e4356b33"/>
                <w:id w:val="-1108734534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(3)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</w:p>
        </w:tc>
        <w:tc>
          <w:tcPr>
            <w:tcW w:w="1350" w:type="dxa"/>
          </w:tcPr>
          <w:p w14:paraId="7F85D50F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5855" w:type="dxa"/>
          </w:tcPr>
          <w:p w14:paraId="4C4B8F1C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Medical students and trainees</w:t>
            </w:r>
          </w:p>
        </w:tc>
      </w:tr>
      <w:tr w:rsidR="00E002CD" w:rsidRPr="00C247BB" w14:paraId="2F7AE9BF" w14:textId="77777777" w:rsidTr="00955F3B">
        <w:tc>
          <w:tcPr>
            <w:tcW w:w="2155" w:type="dxa"/>
          </w:tcPr>
          <w:p w14:paraId="58462F43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Daily 2017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a330f300-2362-4bd8-aba5-d62a4fde038b"/>
                <w:id w:val="-975367619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(16)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</w:p>
        </w:tc>
        <w:tc>
          <w:tcPr>
            <w:tcW w:w="1350" w:type="dxa"/>
          </w:tcPr>
          <w:p w14:paraId="178FFF93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5855" w:type="dxa"/>
          </w:tcPr>
          <w:p w14:paraId="0A4C62E7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Pediatric trainees and early career pediatric physicians</w:t>
            </w:r>
          </w:p>
        </w:tc>
      </w:tr>
      <w:tr w:rsidR="00E002CD" w:rsidRPr="00C247BB" w14:paraId="5DB19D2F" w14:textId="77777777" w:rsidTr="00955F3B">
        <w:tc>
          <w:tcPr>
            <w:tcW w:w="2155" w:type="dxa"/>
          </w:tcPr>
          <w:p w14:paraId="19661636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Mills 2018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0bc018f5-2dea-44b6-8eba-7c161c073e55"/>
                <w:id w:val="32932042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(57)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  <w:r w:rsidRPr="00C247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14:paraId="7C6ED694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5855" w:type="dxa"/>
          </w:tcPr>
          <w:p w14:paraId="432AD81D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 xml:space="preserve">Pathology trainees </w:t>
            </w:r>
          </w:p>
        </w:tc>
      </w:tr>
      <w:tr w:rsidR="00E002CD" w:rsidRPr="00C247BB" w14:paraId="07590D23" w14:textId="77777777" w:rsidTr="00955F3B">
        <w:tc>
          <w:tcPr>
            <w:tcW w:w="2155" w:type="dxa"/>
          </w:tcPr>
          <w:p w14:paraId="01E80D50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Lundgren 2018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8dc96832-c319-4c6c-b967-df8cf2a62269"/>
                <w:id w:val="324102292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(4)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</w:p>
        </w:tc>
        <w:tc>
          <w:tcPr>
            <w:tcW w:w="1350" w:type="dxa"/>
          </w:tcPr>
          <w:p w14:paraId="3E53657E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5855" w:type="dxa"/>
          </w:tcPr>
          <w:p w14:paraId="20696BCB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 w:rsidRPr="00C247BB">
              <w:rPr>
                <w:rFonts w:ascii="Times New Roman" w:hAnsi="Times New Roman" w:cs="Times New Roman"/>
              </w:rPr>
              <w:t>Medical residents</w:t>
            </w:r>
          </w:p>
        </w:tc>
      </w:tr>
      <w:tr w:rsidR="00E002CD" w:rsidRPr="00C247BB" w14:paraId="50EC34AA" w14:textId="77777777" w:rsidTr="00955F3B">
        <w:tc>
          <w:tcPr>
            <w:tcW w:w="2155" w:type="dxa"/>
          </w:tcPr>
          <w:p w14:paraId="7E59A8A4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Daily 2018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01e0141e-bc51-46e9-88e8-208fdb71140b"/>
                <w:id w:val="-190149217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(58)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</w:p>
        </w:tc>
        <w:tc>
          <w:tcPr>
            <w:tcW w:w="1350" w:type="dxa"/>
          </w:tcPr>
          <w:p w14:paraId="50A78CDE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5855" w:type="dxa"/>
          </w:tcPr>
          <w:p w14:paraId="46D41310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 residents</w:t>
            </w:r>
          </w:p>
        </w:tc>
      </w:tr>
      <w:tr w:rsidR="00E002CD" w:rsidRPr="00C247BB" w14:paraId="5C8A600A" w14:textId="77777777" w:rsidTr="00955F3B">
        <w:tc>
          <w:tcPr>
            <w:tcW w:w="2155" w:type="dxa"/>
          </w:tcPr>
          <w:p w14:paraId="10AD2E29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Poppler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48a50a9d-2330-4620-9b0b-302b853495cf"/>
                <w:id w:val="1654794357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(59)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</w:p>
        </w:tc>
        <w:tc>
          <w:tcPr>
            <w:tcW w:w="1350" w:type="dxa"/>
          </w:tcPr>
          <w:p w14:paraId="5ED08A8C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5855" w:type="dxa"/>
          </w:tcPr>
          <w:p w14:paraId="01600AC9" w14:textId="77777777" w:rsidR="00E002CD" w:rsidRPr="00C247BB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Plastic surgery residents</w:t>
            </w:r>
          </w:p>
        </w:tc>
      </w:tr>
      <w:tr w:rsidR="00E002CD" w:rsidRPr="00C247BB" w14:paraId="702C20EB" w14:textId="77777777" w:rsidTr="00955F3B">
        <w:tc>
          <w:tcPr>
            <w:tcW w:w="2155" w:type="dxa"/>
          </w:tcPr>
          <w:p w14:paraId="4393411E" w14:textId="77777777" w:rsidR="00E002CD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Daily 2019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51a022ad-afff-41cb-ad86-8e42c648a36a"/>
                <w:id w:val="-388420416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(19)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</w:p>
        </w:tc>
        <w:tc>
          <w:tcPr>
            <w:tcW w:w="1350" w:type="dxa"/>
          </w:tcPr>
          <w:p w14:paraId="0335E6E8" w14:textId="77777777" w:rsidR="00E002CD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5855" w:type="dxa"/>
          </w:tcPr>
          <w:p w14:paraId="45E7FEF0" w14:textId="77777777" w:rsidR="00E002CD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 students</w:t>
            </w:r>
          </w:p>
        </w:tc>
      </w:tr>
      <w:tr w:rsidR="00E002CD" w:rsidRPr="00C247BB" w14:paraId="4BB09142" w14:textId="77777777" w:rsidTr="00955F3B">
        <w:tc>
          <w:tcPr>
            <w:tcW w:w="2155" w:type="dxa"/>
          </w:tcPr>
          <w:p w14:paraId="67F7BF25" w14:textId="77777777" w:rsidR="00E002CD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Ivy 2020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c8407dab-56e3-46c0-a00f-9b6729e84cc9"/>
                <w:id w:val="-353497909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(60)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</w:p>
        </w:tc>
        <w:tc>
          <w:tcPr>
            <w:tcW w:w="1350" w:type="dxa"/>
          </w:tcPr>
          <w:p w14:paraId="266CDE50" w14:textId="77777777" w:rsidR="00E002CD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5855" w:type="dxa"/>
          </w:tcPr>
          <w:p w14:paraId="39995DCF" w14:textId="77777777" w:rsidR="00E002CD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Physicians</w:t>
            </w:r>
          </w:p>
        </w:tc>
      </w:tr>
      <w:tr w:rsidR="00E002CD" w:rsidRPr="00C247BB" w14:paraId="1669C4B1" w14:textId="77777777" w:rsidTr="00955F3B">
        <w:tc>
          <w:tcPr>
            <w:tcW w:w="2155" w:type="dxa"/>
          </w:tcPr>
          <w:p w14:paraId="4FC1809E" w14:textId="77777777" w:rsidR="00E002CD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Heilman 2020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fc521c22-b81c-4c87-a260-74b69c46cb38"/>
                <w:id w:val="-801389561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(61)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</w:p>
        </w:tc>
        <w:tc>
          <w:tcPr>
            <w:tcW w:w="1350" w:type="dxa"/>
          </w:tcPr>
          <w:p w14:paraId="4D701FF7" w14:textId="77777777" w:rsidR="00E002CD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5855" w:type="dxa"/>
          </w:tcPr>
          <w:p w14:paraId="61871627" w14:textId="77777777" w:rsidR="00E002CD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 residents</w:t>
            </w:r>
          </w:p>
        </w:tc>
      </w:tr>
      <w:tr w:rsidR="00E002CD" w:rsidRPr="00C247BB" w14:paraId="4918E00B" w14:textId="77777777" w:rsidTr="00955F3B">
        <w:tc>
          <w:tcPr>
            <w:tcW w:w="2155" w:type="dxa"/>
          </w:tcPr>
          <w:p w14:paraId="72AB6AB4" w14:textId="77777777" w:rsidR="00E002CD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Moriarity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2020 </w:t>
            </w:r>
            <w:sdt>
              <w:sdtPr>
                <w:rPr>
                  <w:rFonts w:ascii="Times New Roman" w:hAnsi="Times New Roman" w:cs="Times New Roman"/>
                </w:rPr>
                <w:alias w:val="Don't edit this field"/>
                <w:tag w:val="CitaviPlaceholder#201e2ad6-c340-455a-8079-b33e828383fc"/>
                <w:id w:val="-1868360196"/>
                <w:placeholder>
                  <w:docPart w:val="8976D9A4CBC9469B9053FD33C5161A0D"/>
                </w:placeholder>
              </w:sdtPr>
              <w:sdtContent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>ADDIN CitaviPlaceholder{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}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Pr="004C2881">
                  <w:rPr>
                    <w:rFonts w:ascii="Times New Roman" w:hAnsi="Times New Roman" w:cs="Times New Roman"/>
                  </w:rPr>
                  <w:t>(21)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</w:p>
        </w:tc>
        <w:tc>
          <w:tcPr>
            <w:tcW w:w="1350" w:type="dxa"/>
          </w:tcPr>
          <w:p w14:paraId="35296245" w14:textId="77777777" w:rsidR="00E002CD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5855" w:type="dxa"/>
          </w:tcPr>
          <w:p w14:paraId="0FABB3AE" w14:textId="77777777" w:rsidR="00E002CD" w:rsidRDefault="00E002CD" w:rsidP="00955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Radiology residents</w:t>
            </w:r>
          </w:p>
        </w:tc>
      </w:tr>
    </w:tbl>
    <w:p w14:paraId="5A57EAEC" w14:textId="77777777" w:rsidR="00E002CD" w:rsidRDefault="00E002CD" w:rsidP="00E002CD">
      <w:pPr>
        <w:jc w:val="both"/>
        <w:rPr>
          <w:rFonts w:ascii="Times New Roman" w:hAnsi="Times New Roman" w:cs="Times New Roman"/>
        </w:rPr>
      </w:pPr>
    </w:p>
    <w:p w14:paraId="79DC5345" w14:textId="77777777" w:rsidR="00E002CD" w:rsidRDefault="00E002CD" w:rsidP="00E002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47381B8" w14:textId="77777777" w:rsidR="00E002CD" w:rsidRPr="00B82287" w:rsidRDefault="00E002CD" w:rsidP="00E002CD">
      <w:pPr>
        <w:pStyle w:val="Default"/>
        <w:spacing w:line="480" w:lineRule="auto"/>
        <w:jc w:val="both"/>
        <w:rPr>
          <w:rFonts w:ascii="Times New Roman" w:hAnsi="Times New Roman" w:cs="Times New Roman"/>
          <w:color w:val="auto"/>
        </w:rPr>
      </w:pPr>
      <w:r w:rsidRPr="00A857A6">
        <w:rPr>
          <w:rFonts w:ascii="Times New Roman" w:hAnsi="Times New Roman" w:cs="Times New Roman"/>
          <w:color w:val="auto"/>
        </w:rPr>
        <w:lastRenderedPageBreak/>
        <w:t xml:space="preserve">Table A3: Modified </w:t>
      </w:r>
      <w:proofErr w:type="spellStart"/>
      <w:r w:rsidRPr="00A857A6">
        <w:rPr>
          <w:rFonts w:ascii="Times New Roman" w:eastAsia="Times New Roman" w:hAnsi="Times New Roman" w:cs="Times New Roman"/>
        </w:rPr>
        <w:t>Côté</w:t>
      </w:r>
      <w:proofErr w:type="spellEnd"/>
      <w:r w:rsidRPr="00A857A6">
        <w:rPr>
          <w:rFonts w:ascii="Times New Roman" w:hAnsi="Times New Roman" w:cs="Times New Roman"/>
          <w:color w:val="auto"/>
        </w:rPr>
        <w:t>-Turgeon assessment scores for the six studies offering</w:t>
      </w:r>
      <w:r w:rsidRPr="009F4AEE">
        <w:rPr>
          <w:rFonts w:ascii="Times New Roman" w:hAnsi="Times New Roman" w:cs="Times New Roman"/>
          <w:color w:val="auto"/>
        </w:rPr>
        <w:t xml:space="preserve"> curricula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3055"/>
        <w:gridCol w:w="1170"/>
        <w:gridCol w:w="1080"/>
        <w:gridCol w:w="990"/>
        <w:gridCol w:w="990"/>
        <w:gridCol w:w="1080"/>
        <w:gridCol w:w="995"/>
      </w:tblGrid>
      <w:tr w:rsidR="00E002CD" w:rsidRPr="00B82287" w14:paraId="29F55D85" w14:textId="77777777" w:rsidTr="00955F3B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28DE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</w:pPr>
            <w:r w:rsidRPr="00136BCB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  <w:t>Criteria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88E5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Dhaliwal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</w:rPr>
                <w:alias w:val="Don't edit this field"/>
                <w:tag w:val="CitaviPlaceholder#9636299a-8956-4d44-af3f-623f12b4bddb"/>
                <w:id w:val="1231878399"/>
                <w:placeholder>
                  <w:docPart w:val="8976D9A4CBC9469B9053FD33C5161A0D"/>
                </w:placeholder>
              </w:sdtPr>
              <w:sdtContent>
                <w:r w:rsidRPr="00136BCB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instrText>ADDIN CitaviPlaceholder{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}</w:instrText>
                </w:r>
                <w:r w:rsidRPr="00136BCB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fldChar w:fldCharType="separate"/>
                </w:r>
                <w:r w:rsidRPr="004C2881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(22)</w:t>
                </w:r>
                <w:r w:rsidRPr="00136BCB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fldChar w:fldCharType="end"/>
                </w:r>
              </w:sdtContent>
            </w:sdt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06E2A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Liebzeit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</w:rPr>
                <w:alias w:val="Don't edit this field"/>
                <w:tag w:val="CitaviPlaceholder#09559dff-90f5-4e32-b4bd-e82a4727d9ec"/>
                <w:id w:val="-1394888942"/>
                <w:placeholder>
                  <w:docPart w:val="8976D9A4CBC9469B9053FD33C5161A0D"/>
                </w:placeholder>
              </w:sdtPr>
              <w:sdtContent>
                <w:r w:rsidRPr="00136BCB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instrText>ADDIN CitaviPlaceholder{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}</w:instrText>
                </w:r>
                <w:r w:rsidRPr="00136BCB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fldChar w:fldCharType="separate"/>
                </w:r>
                <w:r w:rsidRPr="004C2881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(45)</w:t>
                </w:r>
                <w:r w:rsidRPr="00136BCB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fldChar w:fldCharType="end"/>
                </w:r>
              </w:sdtContent>
            </w:sdt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2B34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Mizell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</w:rPr>
                <w:alias w:val="Don't edit this field"/>
                <w:tag w:val="CitaviPlaceholder#4647b6a8-0026-49b1-bd22-c5d7c66cfe88"/>
                <w:id w:val="1226577622"/>
                <w:placeholder>
                  <w:docPart w:val="8976D9A4CBC9469B9053FD33C5161A0D"/>
                </w:placeholder>
              </w:sdtPr>
              <w:sdtContent>
                <w:r w:rsidRPr="00136BCB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instrText>ADDIN CitaviPlaceholder{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}</w:instrText>
                </w:r>
                <w:r w:rsidRPr="00136BCB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fldChar w:fldCharType="separate"/>
                </w:r>
                <w:r w:rsidRPr="004C2881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(23)</w:t>
                </w:r>
                <w:r w:rsidRPr="00136BCB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fldChar w:fldCharType="end"/>
                </w:r>
              </w:sdtContent>
            </w:sdt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963F2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Meleca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</w:rPr>
                <w:alias w:val="Don't edit this field"/>
                <w:tag w:val="CitaviPlaceholder#dd832ba7-b5dd-4d6b-ab9c-ba81fc6cbcec"/>
                <w:id w:val="1112477886"/>
                <w:placeholder>
                  <w:docPart w:val="8976D9A4CBC9469B9053FD33C5161A0D"/>
                </w:placeholder>
              </w:sdtPr>
              <w:sdtContent>
                <w:r w:rsidRPr="00136BCB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instrText>ADDIN CitaviPlaceholder{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}</w:instrText>
                </w:r>
                <w:r w:rsidRPr="00136BCB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fldChar w:fldCharType="separate"/>
                </w:r>
                <w:r w:rsidRPr="004C2881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(46)</w:t>
                </w:r>
                <w:r w:rsidRPr="00136BCB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fldChar w:fldCharType="end"/>
                </w:r>
              </w:sdtContent>
            </w:sdt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C36FE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Boehnke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</w:rPr>
                <w:alias w:val="Don't edit this field"/>
                <w:tag w:val="CitaviPlaceholder#34dd6e51-61f1-4d91-b2ec-b7b7350e6c49"/>
                <w:id w:val="2132586561"/>
                <w:placeholder>
                  <w:docPart w:val="8976D9A4CBC9469B9053FD33C5161A0D"/>
                </w:placeholder>
              </w:sdtPr>
              <w:sdtContent>
                <w:r w:rsidRPr="00136BCB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instrText>ADDIN CitaviPlaceholder{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}</w:instrText>
                </w:r>
                <w:r w:rsidRPr="00136BCB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fldChar w:fldCharType="separate"/>
                </w:r>
                <w:r w:rsidRPr="004C2881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(2)</w:t>
                </w:r>
                <w:r w:rsidRPr="00136BCB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fldChar w:fldCharType="end"/>
                </w:r>
              </w:sdtContent>
            </w:sdt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A6AF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Bar-Or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</w:rPr>
                <w:alias w:val="Don't edit this field"/>
                <w:tag w:val="CitaviPlaceholder#3f23c88b-ecf1-4152-a006-b1d538f80aca"/>
                <w:id w:val="392622425"/>
                <w:placeholder>
                  <w:docPart w:val="8976D9A4CBC9469B9053FD33C5161A0D"/>
                </w:placeholder>
              </w:sdtPr>
              <w:sdtContent>
                <w:r w:rsidRPr="00136BCB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instrText>ADDIN CitaviPlaceholder{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}</w:instrText>
                </w:r>
                <w:r w:rsidRPr="00136BCB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fldChar w:fldCharType="separate"/>
                </w:r>
                <w:r w:rsidRPr="004C2881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(28)</w:t>
                </w:r>
                <w:r w:rsidRPr="00136BCB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fldChar w:fldCharType="end"/>
                </w:r>
              </w:sdtContent>
            </w:sdt>
          </w:p>
        </w:tc>
      </w:tr>
      <w:tr w:rsidR="00E002CD" w:rsidRPr="00B82287" w14:paraId="4A31C8C9" w14:textId="77777777" w:rsidTr="00955F3B">
        <w:trPr>
          <w:trHeight w:val="288"/>
        </w:trPr>
        <w:tc>
          <w:tcPr>
            <w:tcW w:w="93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177E8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Introduction</w:t>
            </w:r>
          </w:p>
        </w:tc>
      </w:tr>
      <w:tr w:rsidR="00E002CD" w:rsidRPr="00B82287" w14:paraId="6CA80BE6" w14:textId="77777777" w:rsidTr="00955F3B">
        <w:trPr>
          <w:trHeight w:val="28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A820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1. The issue is described clearly and corresponds to the current state of knowledge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EBD0D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6514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4.7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8370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5.0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82AFD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1ACE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4.7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2414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5.0</w:t>
            </w:r>
          </w:p>
        </w:tc>
      </w:tr>
      <w:tr w:rsidR="00E002CD" w:rsidRPr="00B82287" w14:paraId="3B80FB6A" w14:textId="77777777" w:rsidTr="00955F3B">
        <w:trPr>
          <w:trHeight w:val="28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D617B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 The research question and objectives are clearly stated and relevant to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qualitative research (e.g., the process of clinical or pedagogical decision-making)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66F4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4.7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6C1F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8DB2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5.0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7B47E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4.7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0A2F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5.0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80B2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5.0</w:t>
            </w:r>
          </w:p>
        </w:tc>
      </w:tr>
      <w:tr w:rsidR="00E002CD" w:rsidRPr="00B82287" w14:paraId="6E79AD57" w14:textId="77777777" w:rsidTr="00955F3B">
        <w:trPr>
          <w:trHeight w:val="288"/>
        </w:trPr>
        <w:tc>
          <w:tcPr>
            <w:tcW w:w="93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E7AD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Methods</w:t>
            </w:r>
          </w:p>
        </w:tc>
      </w:tr>
      <w:tr w:rsidR="00E002CD" w:rsidRPr="00B82287" w14:paraId="34E5A294" w14:textId="77777777" w:rsidTr="00955F3B">
        <w:trPr>
          <w:trHeight w:val="28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C61C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 The context of the study and the researchers’ roles are clearly described (e.g. setting, bias)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C0266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50848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6422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D4C1D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AD41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83B6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5.0</w:t>
            </w:r>
          </w:p>
        </w:tc>
      </w:tr>
      <w:tr w:rsidR="00E002CD" w:rsidRPr="00B82287" w14:paraId="6BCCDBDE" w14:textId="77777777" w:rsidTr="00955F3B">
        <w:trPr>
          <w:trHeight w:val="28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C9DA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4. The method is appropriate for the research question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E91FB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FF3C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6B5B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12B45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5CC28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266D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4.7</w:t>
            </w:r>
          </w:p>
        </w:tc>
      </w:tr>
      <w:tr w:rsidR="00E002CD" w:rsidRPr="00B82287" w14:paraId="32A052F3" w14:textId="77777777" w:rsidTr="00955F3B">
        <w:trPr>
          <w:trHeight w:val="28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BD4C" w14:textId="77777777" w:rsidR="00E002CD" w:rsidRPr="00136BCB" w:rsidRDefault="00E002CD" w:rsidP="00955F3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5. The selection of participants is appropriate to the research question and to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selected</w:t>
            </w: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method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9EAF2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13B0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5.0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359B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4.7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46016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71198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4.7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AD9BF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5.0</w:t>
            </w:r>
          </w:p>
        </w:tc>
      </w:tr>
      <w:tr w:rsidR="00E002CD" w:rsidRPr="00B82287" w14:paraId="3DE3742B" w14:textId="77777777" w:rsidTr="00955F3B">
        <w:trPr>
          <w:trHeight w:val="28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AF098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6. The process for collecting data is clear and relevant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D987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4.7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1CF83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824B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4.7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6FCF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4.3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715A5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4.7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60C51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4.7</w:t>
            </w:r>
          </w:p>
        </w:tc>
      </w:tr>
      <w:tr w:rsidR="00E002CD" w:rsidRPr="00B82287" w14:paraId="200DE928" w14:textId="77777777" w:rsidTr="00955F3B">
        <w:trPr>
          <w:trHeight w:val="28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5FF3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7. Data analysis is credible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CE4F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8F28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CBEF0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A2A8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DB39C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6ACB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002CD" w:rsidRPr="00B82287" w14:paraId="3BD0D3AF" w14:textId="77777777" w:rsidTr="00955F3B">
        <w:trPr>
          <w:trHeight w:val="28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5D4D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7a) General credibility (triangulation)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62E88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1642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CFBF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B046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37C2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EEE82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2.7</w:t>
            </w:r>
          </w:p>
        </w:tc>
      </w:tr>
      <w:tr w:rsidR="00E002CD" w:rsidRPr="00B82287" w14:paraId="3F9E56B4" w14:textId="77777777" w:rsidTr="00955F3B">
        <w:trPr>
          <w:trHeight w:val="28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ADF9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7b) Internal Validity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01BA6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18240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AE02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7DFB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FEBD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A2E8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3.7</w:t>
            </w:r>
          </w:p>
        </w:tc>
      </w:tr>
      <w:tr w:rsidR="00E002CD" w:rsidRPr="00B82287" w14:paraId="37FD1E17" w14:textId="77777777" w:rsidTr="00955F3B">
        <w:trPr>
          <w:trHeight w:val="28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1089D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7c) External validity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444FA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11C6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A26F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5D6F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2E62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2553F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2.7</w:t>
            </w:r>
          </w:p>
        </w:tc>
      </w:tr>
      <w:tr w:rsidR="00E002CD" w:rsidRPr="00B82287" w14:paraId="109AEBD1" w14:textId="77777777" w:rsidTr="00955F3B">
        <w:trPr>
          <w:trHeight w:val="288"/>
        </w:trPr>
        <w:tc>
          <w:tcPr>
            <w:tcW w:w="93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27C9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Results</w:t>
            </w:r>
          </w:p>
        </w:tc>
      </w:tr>
      <w:tr w:rsidR="00E002CD" w:rsidRPr="00B82287" w14:paraId="31EA8102" w14:textId="77777777" w:rsidTr="00955F3B">
        <w:trPr>
          <w:trHeight w:val="28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6155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8. The main results are presented clearly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3BA64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2773B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4D14C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5.0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39A8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D533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4.3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DBFF8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5.0</w:t>
            </w:r>
          </w:p>
        </w:tc>
      </w:tr>
      <w:tr w:rsidR="00E002CD" w:rsidRPr="00B82287" w14:paraId="435F0ED2" w14:textId="77777777" w:rsidTr="00955F3B">
        <w:trPr>
          <w:trHeight w:val="28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40392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9. The quotations make it easier to understand the results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A358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66B8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9581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6EF2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2821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819D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3.0</w:t>
            </w:r>
          </w:p>
        </w:tc>
      </w:tr>
      <w:tr w:rsidR="00E002CD" w:rsidRPr="00B82287" w14:paraId="11AEBE6A" w14:textId="77777777" w:rsidTr="00955F3B">
        <w:trPr>
          <w:trHeight w:val="288"/>
        </w:trPr>
        <w:tc>
          <w:tcPr>
            <w:tcW w:w="93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5D44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Discussion</w:t>
            </w:r>
          </w:p>
        </w:tc>
      </w:tr>
      <w:tr w:rsidR="00E002CD" w:rsidRPr="00B82287" w14:paraId="49F48008" w14:textId="77777777" w:rsidTr="00955F3B">
        <w:trPr>
          <w:trHeight w:val="28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B1A2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10. The results are interpreted in credible and innovative ways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A9ED8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4.7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9C37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91FE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96F6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50EF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39414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4.3</w:t>
            </w:r>
          </w:p>
        </w:tc>
      </w:tr>
      <w:tr w:rsidR="00E002CD" w:rsidRPr="00B82287" w14:paraId="4C0710D9" w14:textId="77777777" w:rsidTr="00955F3B">
        <w:trPr>
          <w:trHeight w:val="28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098A9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11. The limitations of the study are presented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5880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D675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80393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4.3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DD34D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13F4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4.7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4F76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5.0</w:t>
            </w:r>
          </w:p>
        </w:tc>
      </w:tr>
      <w:tr w:rsidR="00E002CD" w:rsidRPr="00B82287" w14:paraId="0E4D7588" w14:textId="77777777" w:rsidTr="00955F3B">
        <w:trPr>
          <w:trHeight w:val="288"/>
        </w:trPr>
        <w:tc>
          <w:tcPr>
            <w:tcW w:w="93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E2A66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Conclusion</w:t>
            </w:r>
          </w:p>
        </w:tc>
      </w:tr>
      <w:tr w:rsidR="00E002CD" w:rsidRPr="00B82287" w14:paraId="2907976F" w14:textId="77777777" w:rsidTr="00955F3B">
        <w:trPr>
          <w:trHeight w:val="28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9A27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12. The conclusion presents a synthesis of the study and proposes further research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A968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A916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1.3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9493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E8E3C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94E7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5.0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1432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5.0</w:t>
            </w:r>
          </w:p>
        </w:tc>
      </w:tr>
      <w:tr w:rsidR="00E002CD" w:rsidRPr="00B82287" w14:paraId="4DF28B54" w14:textId="77777777" w:rsidTr="00955F3B">
        <w:trPr>
          <w:trHeight w:val="288"/>
        </w:trPr>
        <w:tc>
          <w:tcPr>
            <w:tcW w:w="93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4BED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Curriculum Content</w:t>
            </w:r>
          </w:p>
        </w:tc>
      </w:tr>
      <w:tr w:rsidR="00E002CD" w:rsidRPr="00B82287" w14:paraId="01982B18" w14:textId="77777777" w:rsidTr="00955F3B">
        <w:trPr>
          <w:trHeight w:val="28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F340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</w:t>
            </w: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readth of curriculum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BC102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4.3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82CC9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0AA9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4.0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4E81C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5788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E2B0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5.0</w:t>
            </w:r>
          </w:p>
        </w:tc>
      </w:tr>
      <w:tr w:rsidR="00E002CD" w:rsidRPr="00B82287" w14:paraId="46C8ED0A" w14:textId="77777777" w:rsidTr="00955F3B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9F130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</w:t>
            </w: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epth of curriculum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A47F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43D9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4C003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4.7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70750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041D6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2.0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63F0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sz w:val="21"/>
                <w:szCs w:val="21"/>
              </w:rPr>
              <w:t>3.7</w:t>
            </w:r>
          </w:p>
        </w:tc>
      </w:tr>
      <w:tr w:rsidR="00E002CD" w:rsidRPr="00B82287" w14:paraId="0CD895E2" w14:textId="77777777" w:rsidTr="00955F3B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8668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Total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FB3A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64.7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C9CC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44.2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55E7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59.1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3AA3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53.4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5024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57.5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2F27" w14:textId="77777777" w:rsidR="00E002CD" w:rsidRPr="00136BCB" w:rsidRDefault="00E002CD" w:rsidP="00955F3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6B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69.5</w:t>
            </w:r>
          </w:p>
        </w:tc>
      </w:tr>
    </w:tbl>
    <w:p w14:paraId="6BFAB7BF" w14:textId="77777777" w:rsidR="00E002CD" w:rsidRDefault="00E002CD" w:rsidP="00E002CD">
      <w:pPr>
        <w:jc w:val="both"/>
        <w:rPr>
          <w:rFonts w:ascii="Times New Roman" w:hAnsi="Times New Roman" w:cs="Times New Roman"/>
        </w:rPr>
      </w:pPr>
      <w:r w:rsidRPr="0000518A">
        <w:rPr>
          <w:rFonts w:ascii="Times New Roman" w:hAnsi="Times New Roman" w:cs="Times New Roman"/>
        </w:rPr>
        <w:t xml:space="preserve">Entries are the three reviewers’ average scores on a </w:t>
      </w:r>
      <w:r w:rsidRPr="0000518A">
        <w:rPr>
          <w:rFonts w:ascii="Times New Roman" w:eastAsia="Times New Roman" w:hAnsi="Times New Roman" w:cs="Times New Roman"/>
        </w:rPr>
        <w:t>scale of one to five, with one being “poor”, three being “neutral,” and 5 being “excellent”.</w:t>
      </w:r>
      <w:r>
        <w:rPr>
          <w:rFonts w:ascii="Times New Roman" w:hAnsi="Times New Roman" w:cs="Times New Roman"/>
        </w:rPr>
        <w:br w:type="page"/>
      </w:r>
    </w:p>
    <w:p w14:paraId="63218BE8" w14:textId="1D26C12F" w:rsidR="00CB2D01" w:rsidRPr="001926EF" w:rsidRDefault="00CB2D01" w:rsidP="00A651AD">
      <w:pPr>
        <w:jc w:val="both"/>
        <w:rPr>
          <w:rFonts w:ascii="Times New Roman" w:hAnsi="Times New Roman" w:cs="Times New Roman"/>
          <w:bCs/>
        </w:rPr>
      </w:pPr>
      <w:r w:rsidRPr="00C247BB">
        <w:rPr>
          <w:rFonts w:ascii="Times New Roman" w:hAnsi="Times New Roman" w:cs="Times New Roman"/>
        </w:rPr>
        <w:lastRenderedPageBreak/>
        <w:t xml:space="preserve">Table </w:t>
      </w:r>
      <w:r>
        <w:rPr>
          <w:rFonts w:ascii="Times New Roman" w:hAnsi="Times New Roman" w:cs="Times New Roman"/>
        </w:rPr>
        <w:t>A4</w:t>
      </w:r>
      <w:r w:rsidRPr="00C247B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Cs/>
        </w:rPr>
        <w:t xml:space="preserve"> </w:t>
      </w:r>
      <w:r w:rsidRPr="001926EF">
        <w:rPr>
          <w:rFonts w:ascii="Times New Roman" w:hAnsi="Times New Roman" w:cs="Times New Roman"/>
          <w:bCs/>
        </w:rPr>
        <w:t xml:space="preserve">Recommended </w:t>
      </w:r>
      <w:r>
        <w:rPr>
          <w:rFonts w:ascii="Times New Roman" w:hAnsi="Times New Roman" w:cs="Times New Roman"/>
          <w:bCs/>
        </w:rPr>
        <w:t>p</w:t>
      </w:r>
      <w:r w:rsidRPr="001926EF">
        <w:rPr>
          <w:rFonts w:ascii="Times New Roman" w:hAnsi="Times New Roman" w:cs="Times New Roman"/>
          <w:bCs/>
        </w:rPr>
        <w:t xml:space="preserve">ersonal </w:t>
      </w:r>
      <w:r>
        <w:rPr>
          <w:rFonts w:ascii="Times New Roman" w:hAnsi="Times New Roman" w:cs="Times New Roman"/>
          <w:bCs/>
        </w:rPr>
        <w:t>f</w:t>
      </w:r>
      <w:r w:rsidRPr="001926EF">
        <w:rPr>
          <w:rFonts w:ascii="Times New Roman" w:hAnsi="Times New Roman" w:cs="Times New Roman"/>
          <w:bCs/>
        </w:rPr>
        <w:t xml:space="preserve">inance </w:t>
      </w:r>
      <w:r>
        <w:rPr>
          <w:rFonts w:ascii="Times New Roman" w:hAnsi="Times New Roman" w:cs="Times New Roman"/>
          <w:bCs/>
        </w:rPr>
        <w:t>c</w:t>
      </w:r>
      <w:r w:rsidRPr="001926EF">
        <w:rPr>
          <w:rFonts w:ascii="Times New Roman" w:hAnsi="Times New Roman" w:cs="Times New Roman"/>
          <w:bCs/>
        </w:rPr>
        <w:t xml:space="preserve">urriculum for </w:t>
      </w:r>
      <w:r>
        <w:rPr>
          <w:rFonts w:ascii="Times New Roman" w:hAnsi="Times New Roman" w:cs="Times New Roman"/>
          <w:bCs/>
        </w:rPr>
        <w:t>p</w:t>
      </w:r>
      <w:r w:rsidRPr="001926EF">
        <w:rPr>
          <w:rFonts w:ascii="Times New Roman" w:hAnsi="Times New Roman" w:cs="Times New Roman"/>
          <w:bCs/>
        </w:rPr>
        <w:t>hysicians</w:t>
      </w:r>
    </w:p>
    <w:p w14:paraId="190128D0" w14:textId="77777777" w:rsidR="00CB2D01" w:rsidRDefault="00CB2D01" w:rsidP="00A651AD">
      <w:pPr>
        <w:jc w:val="both"/>
        <w:rPr>
          <w:rFonts w:ascii="Times New Roman" w:hAnsi="Times New Roman" w:cs="Times New Roman"/>
          <w:b/>
          <w:sz w:val="28"/>
        </w:rPr>
      </w:pPr>
    </w:p>
    <w:p w14:paraId="5C876BC2" w14:textId="6A5EE1F5" w:rsidR="00CB2D01" w:rsidRDefault="00CB2D01" w:rsidP="00A651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recommended curriculum contains 14 modules. The content combines core and optional elements and may be customized depending on audience and time constraints. As a starting point, allocate </w:t>
      </w:r>
      <w:r w:rsidR="00BF5E30">
        <w:rPr>
          <w:rFonts w:ascii="Times New Roman" w:hAnsi="Times New Roman" w:cs="Times New Roman"/>
        </w:rPr>
        <w:t xml:space="preserve">one </w:t>
      </w:r>
      <w:r>
        <w:rPr>
          <w:rFonts w:ascii="Times New Roman" w:hAnsi="Times New Roman" w:cs="Times New Roman"/>
        </w:rPr>
        <w:t xml:space="preserve">hour per module, which can be altered depending on circumstances, time constraints, audience backgrounds and interests, and anticipated volume of questions.  </w:t>
      </w:r>
    </w:p>
    <w:p w14:paraId="2EC3C46A" w14:textId="77777777" w:rsidR="003222A2" w:rsidRDefault="003222A2" w:rsidP="00A651AD">
      <w:pPr>
        <w:jc w:val="both"/>
        <w:rPr>
          <w:rFonts w:ascii="Times New Roman" w:hAnsi="Times New Roman" w:cs="Times New Roman"/>
        </w:rPr>
      </w:pPr>
    </w:p>
    <w:p w14:paraId="11A25F17" w14:textId="6531E47B" w:rsidR="00CB2D01" w:rsidRPr="00CF2EB3" w:rsidRDefault="00CB2D01" w:rsidP="00A651AD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"/>
        <w:gridCol w:w="6102"/>
        <w:gridCol w:w="2245"/>
      </w:tblGrid>
      <w:tr w:rsidR="00CB2D01" w:rsidRPr="00CF2EB3" w14:paraId="5A58285E" w14:textId="77777777" w:rsidTr="00CB2D01">
        <w:tc>
          <w:tcPr>
            <w:tcW w:w="1003" w:type="dxa"/>
          </w:tcPr>
          <w:p w14:paraId="2900E4D7" w14:textId="77777777" w:rsidR="00CB2D01" w:rsidRPr="00CF2EB3" w:rsidRDefault="00CB2D01" w:rsidP="00A651A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EB3">
              <w:rPr>
                <w:rFonts w:ascii="Times New Roman" w:hAnsi="Times New Roman" w:cs="Times New Roman"/>
                <w:b/>
                <w:bCs/>
              </w:rPr>
              <w:t>Module</w:t>
            </w:r>
          </w:p>
        </w:tc>
        <w:tc>
          <w:tcPr>
            <w:tcW w:w="6102" w:type="dxa"/>
          </w:tcPr>
          <w:p w14:paraId="2257CB92" w14:textId="77777777" w:rsidR="00CB2D01" w:rsidRPr="00CF2EB3" w:rsidRDefault="00CB2D01" w:rsidP="00A651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2EB3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2245" w:type="dxa"/>
          </w:tcPr>
          <w:p w14:paraId="63B6BCD0" w14:textId="77777777" w:rsidR="000D7229" w:rsidRDefault="000D7229" w:rsidP="00A651A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D29741C" w14:textId="236B3AAD" w:rsidR="00CB2D01" w:rsidRPr="00CF2EB3" w:rsidRDefault="00CB2D01" w:rsidP="00A651A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Core/Optional</w:t>
            </w:r>
          </w:p>
        </w:tc>
      </w:tr>
      <w:tr w:rsidR="00CB2D01" w:rsidRPr="00CF2EB3" w14:paraId="4E727219" w14:textId="77777777" w:rsidTr="00CB2D01">
        <w:tc>
          <w:tcPr>
            <w:tcW w:w="1003" w:type="dxa"/>
          </w:tcPr>
          <w:p w14:paraId="031181F5" w14:textId="77777777" w:rsidR="00CB2D01" w:rsidRPr="00CF2EB3" w:rsidRDefault="00CB2D01" w:rsidP="00A651A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EB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102" w:type="dxa"/>
          </w:tcPr>
          <w:p w14:paraId="51B34562" w14:textId="50A6C0B1" w:rsidR="00CB2D01" w:rsidRDefault="00FB1F38" w:rsidP="00A65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Formulate a Financial Plan with an Understanding of Money </w:t>
            </w:r>
            <w:r w:rsidR="000D7229" w:rsidRPr="000D7229">
              <w:rPr>
                <w:rFonts w:ascii="Times New Roman" w:hAnsi="Times New Roman" w:cs="Times New Roman"/>
                <w:b/>
              </w:rPr>
              <w:t xml:space="preserve">Basics </w:t>
            </w:r>
            <w:r w:rsidR="000D7229">
              <w:rPr>
                <w:rFonts w:ascii="Times New Roman" w:hAnsi="Times New Roman" w:cs="Times New Roman"/>
                <w:b/>
              </w:rPr>
              <w:t>(</w:t>
            </w:r>
            <w:r w:rsidR="000D7229" w:rsidRPr="000D7229">
              <w:rPr>
                <w:rFonts w:ascii="Times New Roman" w:hAnsi="Times New Roman" w:cs="Times New Roman"/>
                <w:b/>
              </w:rPr>
              <w:t>&amp; Financial Markets</w:t>
            </w:r>
            <w:r w:rsidR="000D7229">
              <w:rPr>
                <w:rFonts w:ascii="Times New Roman" w:hAnsi="Times New Roman" w:cs="Times New Roman"/>
                <w:b/>
              </w:rPr>
              <w:t>)</w:t>
            </w:r>
          </w:p>
          <w:p w14:paraId="7A44C15A" w14:textId="566B6B12" w:rsidR="000D7229" w:rsidRDefault="000D7229" w:rsidP="00A651A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financial planning process and the importance of diversification, debt </w:t>
            </w:r>
            <w:r w:rsidR="00A1634F">
              <w:rPr>
                <w:rFonts w:ascii="Times New Roman" w:hAnsi="Times New Roman" w:cs="Times New Roman"/>
              </w:rPr>
              <w:t xml:space="preserve">reduction, and </w:t>
            </w:r>
            <w:r>
              <w:rPr>
                <w:rFonts w:ascii="Times New Roman" w:hAnsi="Times New Roman" w:cs="Times New Roman"/>
              </w:rPr>
              <w:t>fee minimization</w:t>
            </w:r>
          </w:p>
          <w:p w14:paraId="041B94E7" w14:textId="0D6F3F46" w:rsidR="00A1634F" w:rsidRDefault="00A1634F" w:rsidP="00A651A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F7950">
              <w:rPr>
                <w:rFonts w:ascii="Times New Roman" w:hAnsi="Times New Roman" w:cs="Times New Roman"/>
              </w:rPr>
              <w:t xml:space="preserve">Time </w:t>
            </w:r>
            <w:r w:rsidR="00112058">
              <w:rPr>
                <w:rFonts w:ascii="Times New Roman" w:hAnsi="Times New Roman" w:cs="Times New Roman"/>
              </w:rPr>
              <w:t>v</w:t>
            </w:r>
            <w:r w:rsidRPr="00EF7950">
              <w:rPr>
                <w:rFonts w:ascii="Times New Roman" w:hAnsi="Times New Roman" w:cs="Times New Roman"/>
              </w:rPr>
              <w:t xml:space="preserve">alue of </w:t>
            </w:r>
            <w:r w:rsidR="00112058">
              <w:rPr>
                <w:rFonts w:ascii="Times New Roman" w:hAnsi="Times New Roman" w:cs="Times New Roman"/>
              </w:rPr>
              <w:t>m</w:t>
            </w:r>
            <w:r w:rsidRPr="00EF7950">
              <w:rPr>
                <w:rFonts w:ascii="Times New Roman" w:hAnsi="Times New Roman" w:cs="Times New Roman"/>
              </w:rPr>
              <w:t xml:space="preserve">oney </w:t>
            </w:r>
            <w:r>
              <w:rPr>
                <w:rFonts w:ascii="Times New Roman" w:hAnsi="Times New Roman" w:cs="Times New Roman"/>
              </w:rPr>
              <w:t xml:space="preserve">basics </w:t>
            </w:r>
            <w:r w:rsidRPr="00EF7950">
              <w:rPr>
                <w:rFonts w:ascii="Times New Roman" w:hAnsi="Times New Roman" w:cs="Times New Roman"/>
              </w:rPr>
              <w:t>(interest rates, compounding,</w:t>
            </w:r>
            <w:r>
              <w:rPr>
                <w:rFonts w:ascii="Times New Roman" w:hAnsi="Times New Roman" w:cs="Times New Roman"/>
              </w:rPr>
              <w:t xml:space="preserve"> discounting,</w:t>
            </w:r>
            <w:r w:rsidRPr="00EF7950">
              <w:rPr>
                <w:rFonts w:ascii="Times New Roman" w:hAnsi="Times New Roman" w:cs="Times New Roman"/>
              </w:rPr>
              <w:t xml:space="preserve"> inflation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EB0A762" w14:textId="609D2BC8" w:rsidR="000D7229" w:rsidRDefault="000D7229" w:rsidP="00A651A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impact of </w:t>
            </w:r>
            <w:r w:rsidRPr="00EF7950">
              <w:rPr>
                <w:rFonts w:ascii="Times New Roman" w:hAnsi="Times New Roman" w:cs="Times New Roman"/>
              </w:rPr>
              <w:t>advisor fees on nest egg accumulation</w:t>
            </w:r>
          </w:p>
          <w:p w14:paraId="08A579AB" w14:textId="0C956954" w:rsidR="004877CA" w:rsidRDefault="004877CA" w:rsidP="00A651A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importance of collaborating, and reaching consensus, with your spouse/partner</w:t>
            </w:r>
          </w:p>
          <w:p w14:paraId="54006B9F" w14:textId="1D657D6C" w:rsidR="00CB2D01" w:rsidRPr="00EF7950" w:rsidRDefault="00CB2D01" w:rsidP="00A651AD">
            <w:pPr>
              <w:pStyle w:val="ListParagraph"/>
              <w:numPr>
                <w:ilvl w:val="0"/>
                <w:numId w:val="4"/>
              </w:numPr>
              <w:jc w:val="both"/>
            </w:pPr>
            <w:r w:rsidRPr="00EF7950">
              <w:rPr>
                <w:rFonts w:ascii="Times New Roman" w:hAnsi="Times New Roman" w:cs="Times New Roman"/>
              </w:rPr>
              <w:t xml:space="preserve">The financial system and </w:t>
            </w:r>
            <w:r>
              <w:rPr>
                <w:rFonts w:ascii="Times New Roman" w:hAnsi="Times New Roman" w:cs="Times New Roman"/>
              </w:rPr>
              <w:t xml:space="preserve">its participants </w:t>
            </w:r>
            <w:r w:rsidRPr="00EF7950">
              <w:rPr>
                <w:rFonts w:ascii="Times New Roman" w:hAnsi="Times New Roman" w:cs="Times New Roman"/>
              </w:rPr>
              <w:t>(savers, investors, corporations, governments, and financial intermediaries such as banks, financial advisors, and brokers)</w:t>
            </w:r>
            <w:r w:rsidR="00005F6F">
              <w:rPr>
                <w:rFonts w:ascii="Times New Roman" w:hAnsi="Times New Roman" w:cs="Times New Roman"/>
              </w:rPr>
              <w:t xml:space="preserve"> </w:t>
            </w:r>
            <w:r w:rsidR="00005F6F" w:rsidRPr="00880804">
              <w:rPr>
                <w:rFonts w:ascii="Times New Roman" w:hAnsi="Times New Roman" w:cs="Times New Roman"/>
                <w:b/>
                <w:bCs/>
              </w:rPr>
              <w:t>(optional)</w:t>
            </w:r>
          </w:p>
          <w:p w14:paraId="2F2D9538" w14:textId="77777777" w:rsidR="00CB2D01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</w:p>
          <w:p w14:paraId="02C252C0" w14:textId="6B11C1F8" w:rsidR="00CB2D01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Exercise</w:t>
            </w:r>
            <w:r w:rsidR="00A1634F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909DC2A" w14:textId="0725BEF2" w:rsidR="00A1634F" w:rsidRPr="00880804" w:rsidRDefault="00A1634F" w:rsidP="00A651AD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</w:rPr>
            </w:pPr>
            <w:r w:rsidRPr="00880804">
              <w:rPr>
                <w:rFonts w:ascii="Times New Roman" w:hAnsi="Times New Roman" w:cs="Times New Roman"/>
              </w:rPr>
              <w:t>List the s</w:t>
            </w:r>
            <w:r>
              <w:rPr>
                <w:rFonts w:ascii="Times New Roman" w:hAnsi="Times New Roman" w:cs="Times New Roman"/>
              </w:rPr>
              <w:t>ections</w:t>
            </w:r>
            <w:r w:rsidRPr="008808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or tasks included in </w:t>
            </w:r>
            <w:r w:rsidRPr="00880804">
              <w:rPr>
                <w:rFonts w:ascii="Times New Roman" w:hAnsi="Times New Roman" w:cs="Times New Roman"/>
              </w:rPr>
              <w:t>a financial plan</w:t>
            </w:r>
          </w:p>
          <w:p w14:paraId="73ED3536" w14:textId="6D559C14" w:rsidR="00CB2D01" w:rsidRPr="00880804" w:rsidRDefault="00CB2D01" w:rsidP="00A651AD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0804">
              <w:rPr>
                <w:rFonts w:ascii="Times New Roman" w:hAnsi="Times New Roman" w:cs="Times New Roman"/>
              </w:rPr>
              <w:t xml:space="preserve">List as many different financial </w:t>
            </w:r>
            <w:r w:rsidR="00FC5E20" w:rsidRPr="00880804">
              <w:rPr>
                <w:rFonts w:ascii="Times New Roman" w:hAnsi="Times New Roman" w:cs="Times New Roman"/>
              </w:rPr>
              <w:t xml:space="preserve">market participants </w:t>
            </w:r>
            <w:r w:rsidRPr="00880804">
              <w:rPr>
                <w:rFonts w:ascii="Times New Roman" w:hAnsi="Times New Roman" w:cs="Times New Roman"/>
              </w:rPr>
              <w:t xml:space="preserve">as you can (e.g., retail banks, </w:t>
            </w:r>
            <w:r w:rsidR="00FC5E20" w:rsidRPr="00880804">
              <w:rPr>
                <w:rFonts w:ascii="Times New Roman" w:hAnsi="Times New Roman" w:cs="Times New Roman"/>
              </w:rPr>
              <w:t>insurance agents</w:t>
            </w:r>
            <w:r w:rsidRPr="00880804">
              <w:rPr>
                <w:rFonts w:ascii="Times New Roman" w:hAnsi="Times New Roman" w:cs="Times New Roman"/>
              </w:rPr>
              <w:t>, etc.)</w:t>
            </w:r>
            <w:r w:rsidR="00B13362" w:rsidRPr="00880804">
              <w:rPr>
                <w:rFonts w:ascii="Times New Roman" w:hAnsi="Times New Roman" w:cs="Times New Roman"/>
              </w:rPr>
              <w:t>. What functions does each serve?</w:t>
            </w:r>
            <w:r w:rsidR="00005F6F">
              <w:rPr>
                <w:rFonts w:ascii="Times New Roman" w:hAnsi="Times New Roman" w:cs="Times New Roman"/>
              </w:rPr>
              <w:t xml:space="preserve"> </w:t>
            </w:r>
            <w:r w:rsidR="00005F6F" w:rsidRPr="00880804">
              <w:rPr>
                <w:rFonts w:ascii="Times New Roman" w:hAnsi="Times New Roman" w:cs="Times New Roman"/>
                <w:b/>
                <w:bCs/>
              </w:rPr>
              <w:t>(optional)</w:t>
            </w:r>
          </w:p>
          <w:p w14:paraId="6E1F51ED" w14:textId="77777777" w:rsidR="00CB2D01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</w:p>
          <w:p w14:paraId="4296E4DD" w14:textId="77777777" w:rsidR="00CB2D01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Questions:</w:t>
            </w:r>
          </w:p>
          <w:p w14:paraId="21BF9E45" w14:textId="20B6585A" w:rsidR="00FC5E20" w:rsidRDefault="00FC5E20" w:rsidP="00A651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is it important to minimize fees paid to asset managers, advisors, agents, etc.?</w:t>
            </w:r>
          </w:p>
          <w:p w14:paraId="0E68403A" w14:textId="65BAC912" w:rsidR="00FC5E20" w:rsidRDefault="00FC5E20" w:rsidP="00A651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diversification? Why does it matter to you?</w:t>
            </w:r>
          </w:p>
          <w:p w14:paraId="6571E9CA" w14:textId="6E5E874A" w:rsidR="00A1634F" w:rsidRDefault="00A1634F" w:rsidP="00A651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much would a sum of money grow if invested at X% over Y years?</w:t>
            </w:r>
          </w:p>
          <w:p w14:paraId="3B7923F5" w14:textId="43273DAE" w:rsidR="00FC5E20" w:rsidRDefault="00FC5E20" w:rsidP="00A651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is procrastination dangerous in the context of financial planning?</w:t>
            </w:r>
          </w:p>
          <w:p w14:paraId="31D6BE30" w14:textId="126436D3" w:rsidR="00CB2D01" w:rsidRDefault="00CB2D01" w:rsidP="00A651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factors influence interest rates?</w:t>
            </w:r>
            <w:r w:rsidR="002B4552">
              <w:rPr>
                <w:rFonts w:ascii="Times New Roman" w:hAnsi="Times New Roman" w:cs="Times New Roman"/>
              </w:rPr>
              <w:t xml:space="preserve"> </w:t>
            </w:r>
            <w:r w:rsidR="002B4552" w:rsidRPr="00880804">
              <w:rPr>
                <w:rFonts w:ascii="Times New Roman" w:hAnsi="Times New Roman" w:cs="Times New Roman"/>
                <w:b/>
                <w:bCs/>
              </w:rPr>
              <w:t>(optional)</w:t>
            </w:r>
          </w:p>
          <w:p w14:paraId="164B115B" w14:textId="2CAA4204" w:rsidR="00CB2D01" w:rsidRPr="00577A10" w:rsidRDefault="00CB2D01" w:rsidP="00A651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current inflation rate in the USA?</w:t>
            </w:r>
            <w:r w:rsidR="002B4552">
              <w:rPr>
                <w:rFonts w:ascii="Times New Roman" w:hAnsi="Times New Roman" w:cs="Times New Roman"/>
              </w:rPr>
              <w:t xml:space="preserve"> </w:t>
            </w:r>
            <w:r w:rsidR="002B4552" w:rsidRPr="00880804">
              <w:rPr>
                <w:rFonts w:ascii="Times New Roman" w:hAnsi="Times New Roman" w:cs="Times New Roman"/>
                <w:b/>
                <w:bCs/>
              </w:rPr>
              <w:t>(optional)</w:t>
            </w:r>
          </w:p>
          <w:p w14:paraId="77C5F282" w14:textId="77777777" w:rsidR="00CB2D01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</w:p>
          <w:p w14:paraId="7FF55A30" w14:textId="720509C4" w:rsidR="00CB2D01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This module introduces the </w:t>
            </w:r>
            <w:r w:rsidR="00A1634F">
              <w:rPr>
                <w:rFonts w:ascii="Times New Roman" w:hAnsi="Times New Roman" w:cs="Times New Roman"/>
              </w:rPr>
              <w:t xml:space="preserve">concept of financial planning and its components, along with several important axioms and imperatives. The portion on financial markets introduces the </w:t>
            </w:r>
            <w:r w:rsidR="00FC5E20">
              <w:rPr>
                <w:rFonts w:ascii="Times New Roman" w:hAnsi="Times New Roman" w:cs="Times New Roman"/>
              </w:rPr>
              <w:lastRenderedPageBreak/>
              <w:t xml:space="preserve">financial playing field and its players. This </w:t>
            </w:r>
            <w:r>
              <w:rPr>
                <w:rFonts w:ascii="Times New Roman" w:hAnsi="Times New Roman" w:cs="Times New Roman"/>
              </w:rPr>
              <w:t xml:space="preserve">can be useful in providing </w:t>
            </w:r>
            <w:r w:rsidR="00366AFF">
              <w:rPr>
                <w:rFonts w:ascii="Times New Roman" w:hAnsi="Times New Roman" w:cs="Times New Roman"/>
              </w:rPr>
              <w:t xml:space="preserve">context for </w:t>
            </w:r>
            <w:r>
              <w:rPr>
                <w:rFonts w:ascii="Times New Roman" w:hAnsi="Times New Roman" w:cs="Times New Roman"/>
              </w:rPr>
              <w:t xml:space="preserve">financial </w:t>
            </w:r>
            <w:r w:rsidR="00366AFF">
              <w:rPr>
                <w:rFonts w:ascii="Times New Roman" w:hAnsi="Times New Roman" w:cs="Times New Roman"/>
              </w:rPr>
              <w:t>decisions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0291D21C" w14:textId="77777777" w:rsidR="00CB2D01" w:rsidRPr="00CF2EB3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14:paraId="59EAE54A" w14:textId="70AD44F8" w:rsidR="000D7229" w:rsidRDefault="000D7229" w:rsidP="00F54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Financial Planning &amp; Money Basics are core concepts which should be included in the curriculum</w:t>
            </w:r>
            <w:r w:rsidR="004877C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B5CBFBB" w14:textId="77777777" w:rsidR="000D7229" w:rsidRDefault="000D7229" w:rsidP="00F54A42">
            <w:pPr>
              <w:rPr>
                <w:rFonts w:ascii="Times New Roman" w:hAnsi="Times New Roman" w:cs="Times New Roman"/>
              </w:rPr>
            </w:pPr>
          </w:p>
          <w:p w14:paraId="2F363A97" w14:textId="5236C6D7" w:rsidR="00CB2D01" w:rsidRPr="00CF2EB3" w:rsidRDefault="00CB2D01" w:rsidP="00F54A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The financial system discussion is optional</w:t>
            </w:r>
            <w:r w:rsidR="00366AFF">
              <w:rPr>
                <w:rFonts w:ascii="Times New Roman" w:hAnsi="Times New Roman" w:cs="Times New Roman"/>
              </w:rPr>
              <w:t>.</w:t>
            </w:r>
          </w:p>
        </w:tc>
      </w:tr>
      <w:tr w:rsidR="00CB2D01" w:rsidRPr="00CF2EB3" w14:paraId="53EF4C9E" w14:textId="77777777" w:rsidTr="00CB2D01">
        <w:tc>
          <w:tcPr>
            <w:tcW w:w="1003" w:type="dxa"/>
          </w:tcPr>
          <w:p w14:paraId="178FFF41" w14:textId="77777777" w:rsidR="00CB2D01" w:rsidRPr="00CF2EB3" w:rsidRDefault="00CB2D01" w:rsidP="00A651A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EB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102" w:type="dxa"/>
          </w:tcPr>
          <w:p w14:paraId="0A400FBF" w14:textId="64763F5E" w:rsidR="00CB2D01" w:rsidRDefault="001E224F" w:rsidP="00A651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224F">
              <w:rPr>
                <w:rFonts w:ascii="Times New Roman" w:hAnsi="Times New Roman" w:cs="Times New Roman"/>
                <w:b/>
              </w:rPr>
              <w:t>Assets, Liabilities &amp; Net Worth</w:t>
            </w:r>
          </w:p>
          <w:p w14:paraId="3329097D" w14:textId="456F7B19" w:rsidR="001E224F" w:rsidRDefault="001E224F" w:rsidP="00A651A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balance sheet </w:t>
            </w:r>
            <w:r w:rsidR="002B4552">
              <w:rPr>
                <w:rFonts w:ascii="Times New Roman" w:hAnsi="Times New Roman" w:cs="Times New Roman"/>
              </w:rPr>
              <w:t>(statement of net worth)</w:t>
            </w:r>
          </w:p>
          <w:p w14:paraId="02681045" w14:textId="1FE6E9A6" w:rsidR="001E224F" w:rsidRDefault="001E224F" w:rsidP="00A651A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Overview of assets and liabilities</w:t>
            </w:r>
          </w:p>
          <w:p w14:paraId="5E870E03" w14:textId="17A61DC3" w:rsidR="001E224F" w:rsidRDefault="001E224F" w:rsidP="00A651A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Household net worth</w:t>
            </w:r>
            <w:r w:rsidR="000A7B1F">
              <w:rPr>
                <w:rFonts w:ascii="Times New Roman" w:hAnsi="Times New Roman" w:cs="Times New Roman"/>
              </w:rPr>
              <w:t xml:space="preserve"> (</w:t>
            </w:r>
            <w:r w:rsidR="00005F6F">
              <w:rPr>
                <w:rFonts w:ascii="Times New Roman" w:hAnsi="Times New Roman" w:cs="Times New Roman"/>
              </w:rPr>
              <w:t xml:space="preserve">aka </w:t>
            </w:r>
            <w:r w:rsidR="000A7B1F">
              <w:rPr>
                <w:rFonts w:ascii="Times New Roman" w:hAnsi="Times New Roman" w:cs="Times New Roman"/>
              </w:rPr>
              <w:t>net wealth</w:t>
            </w:r>
            <w:r w:rsidR="002B4552">
              <w:rPr>
                <w:rFonts w:ascii="Times New Roman" w:hAnsi="Times New Roman" w:cs="Times New Roman"/>
              </w:rPr>
              <w:t xml:space="preserve"> or nest egg</w:t>
            </w:r>
            <w:r w:rsidR="000A7B1F">
              <w:rPr>
                <w:rFonts w:ascii="Times New Roman" w:hAnsi="Times New Roman" w:cs="Times New Roman"/>
              </w:rPr>
              <w:t>)</w:t>
            </w:r>
          </w:p>
          <w:p w14:paraId="6ED6DE26" w14:textId="727ECF7F" w:rsidR="001E224F" w:rsidRDefault="001E224F" w:rsidP="00A651A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trajectory of net worth over time</w:t>
            </w:r>
          </w:p>
          <w:p w14:paraId="00E649CE" w14:textId="77777777" w:rsidR="00CB2D01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</w:p>
          <w:p w14:paraId="1DAA057B" w14:textId="3840F29F" w:rsidR="00CB2D01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Exercise</w:t>
            </w:r>
            <w:r w:rsidR="000A7B1F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447727C" w14:textId="77777777" w:rsidR="000A7B1F" w:rsidRDefault="00CB2D01" w:rsidP="00A651AD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</w:rPr>
            </w:pPr>
            <w:r w:rsidRPr="00880804">
              <w:rPr>
                <w:rFonts w:ascii="Times New Roman" w:hAnsi="Times New Roman" w:cs="Times New Roman"/>
              </w:rPr>
              <w:t>Create a household statement of net worth (balance sheet), using the provided customizable template</w:t>
            </w:r>
          </w:p>
          <w:p w14:paraId="0F7ED072" w14:textId="77777777" w:rsidR="000A7B1F" w:rsidRDefault="000A7B1F" w:rsidP="00A651AD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Forecast your household net worth over the next five years</w:t>
            </w:r>
          </w:p>
          <w:p w14:paraId="22D08436" w14:textId="77777777" w:rsidR="00CB2D01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</w:p>
          <w:p w14:paraId="346CDC0E" w14:textId="77777777" w:rsidR="00CB2D01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Sample Questions:</w:t>
            </w:r>
          </w:p>
          <w:p w14:paraId="55B2AF7F" w14:textId="474376FC" w:rsidR="000A7B1F" w:rsidRPr="000A7B1F" w:rsidRDefault="000A7B1F" w:rsidP="00A651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80804">
              <w:rPr>
                <w:rFonts w:ascii="Times New Roman" w:hAnsi="Times New Roman" w:cs="Times New Roman"/>
              </w:rPr>
              <w:t>What is the relationship between assets, liabilities, and net worth?</w:t>
            </w:r>
          </w:p>
          <w:p w14:paraId="07F7EF39" w14:textId="4D8773A7" w:rsidR="000A7B1F" w:rsidRDefault="000A7B1F" w:rsidP="00A651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80804">
              <w:rPr>
                <w:rFonts w:ascii="Times New Roman" w:hAnsi="Times New Roman" w:cs="Times New Roman"/>
              </w:rPr>
              <w:t xml:space="preserve">What does a balance sheet tell </w:t>
            </w:r>
            <w:r w:rsidR="005D2454">
              <w:rPr>
                <w:rFonts w:ascii="Times New Roman" w:hAnsi="Times New Roman" w:cs="Times New Roman"/>
              </w:rPr>
              <w:t>you</w:t>
            </w:r>
            <w:r w:rsidRPr="00880804">
              <w:rPr>
                <w:rFonts w:ascii="Times New Roman" w:hAnsi="Times New Roman" w:cs="Times New Roman"/>
              </w:rPr>
              <w:t xml:space="preserve"> about </w:t>
            </w:r>
            <w:r w:rsidR="005D2454">
              <w:rPr>
                <w:rFonts w:ascii="Times New Roman" w:hAnsi="Times New Roman" w:cs="Times New Roman"/>
              </w:rPr>
              <w:t>y</w:t>
            </w:r>
            <w:r w:rsidRPr="00880804">
              <w:rPr>
                <w:rFonts w:ascii="Times New Roman" w:hAnsi="Times New Roman" w:cs="Times New Roman"/>
              </w:rPr>
              <w:t>our household financial position?</w:t>
            </w:r>
          </w:p>
          <w:p w14:paraId="2D16CD67" w14:textId="4DA113BB" w:rsidR="00CB2D01" w:rsidRPr="00880804" w:rsidRDefault="000A7B1F" w:rsidP="00A651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880804">
              <w:rPr>
                <w:rFonts w:ascii="Times New Roman" w:hAnsi="Times New Roman" w:cs="Times New Roman"/>
              </w:rPr>
              <w:t>hat does it mean if net worth is negative?</w:t>
            </w:r>
          </w:p>
        </w:tc>
        <w:tc>
          <w:tcPr>
            <w:tcW w:w="2245" w:type="dxa"/>
          </w:tcPr>
          <w:p w14:paraId="26B1825D" w14:textId="77777777" w:rsidR="0093602B" w:rsidRDefault="00CB2D01" w:rsidP="00F54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core curriculum high-level overview of financial planning should be covered early in the course as the concept of net worth (nest egg) is pivotal to household financial planning</w:t>
            </w:r>
            <w:r w:rsidR="0093602B">
              <w:rPr>
                <w:rFonts w:ascii="Times New Roman" w:hAnsi="Times New Roman" w:cs="Times New Roman"/>
              </w:rPr>
              <w:t>.</w:t>
            </w:r>
          </w:p>
          <w:p w14:paraId="59318CC1" w14:textId="77777777" w:rsidR="0093602B" w:rsidRDefault="0093602B" w:rsidP="00F54A42">
            <w:pPr>
              <w:rPr>
                <w:rFonts w:ascii="Times New Roman" w:hAnsi="Times New Roman" w:cs="Times New Roman"/>
              </w:rPr>
            </w:pPr>
          </w:p>
          <w:p w14:paraId="5ED2B179" w14:textId="3C3EA0BF" w:rsidR="00CB2D01" w:rsidRDefault="0093602B" w:rsidP="00F54A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Attainable wealth portion and its calculations may instead be offered </w:t>
            </w:r>
            <w:r w:rsidRPr="00880804">
              <w:rPr>
                <w:rFonts w:ascii="Times New Roman" w:hAnsi="Times New Roman" w:cs="Times New Roman"/>
                <w:i/>
                <w:iCs/>
              </w:rPr>
              <w:t>after</w:t>
            </w:r>
            <w:r>
              <w:rPr>
                <w:rFonts w:ascii="Times New Roman" w:hAnsi="Times New Roman" w:cs="Times New Roman"/>
              </w:rPr>
              <w:t xml:space="preserve"> the budgeting module. </w:t>
            </w:r>
            <w:r w:rsidR="00CB2D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2D01" w:rsidRPr="00CF2EB3" w14:paraId="247A65E2" w14:textId="77777777" w:rsidTr="00CB2D01">
        <w:tc>
          <w:tcPr>
            <w:tcW w:w="1003" w:type="dxa"/>
          </w:tcPr>
          <w:p w14:paraId="1E5B2530" w14:textId="77777777" w:rsidR="00CB2D01" w:rsidRPr="00CF2EB3" w:rsidRDefault="00CB2D01" w:rsidP="00A651A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102" w:type="dxa"/>
          </w:tcPr>
          <w:p w14:paraId="29AE6979" w14:textId="77777777" w:rsidR="00CB2D01" w:rsidRPr="00CF2BCE" w:rsidRDefault="00CB2D01" w:rsidP="00A651A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Detailed Discussion of Liabilities – Debt </w:t>
            </w:r>
            <w:r w:rsidRPr="00CF2BCE">
              <w:rPr>
                <w:rFonts w:ascii="Times New Roman" w:hAnsi="Times New Roman" w:cs="Times New Roman"/>
                <w:b/>
              </w:rPr>
              <w:t>Manag</w:t>
            </w:r>
            <w:r>
              <w:rPr>
                <w:rFonts w:ascii="Times New Roman" w:hAnsi="Times New Roman" w:cs="Times New Roman"/>
                <w:b/>
              </w:rPr>
              <w:t>ement</w:t>
            </w:r>
          </w:p>
          <w:p w14:paraId="40467620" w14:textId="77777777" w:rsidR="00676145" w:rsidRDefault="00676145" w:rsidP="00A651A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vs. bad debt</w:t>
            </w:r>
          </w:p>
          <w:p w14:paraId="14BFFC0F" w14:textId="1CCD6F47" w:rsidR="00112058" w:rsidRDefault="00CB2D01" w:rsidP="00A651A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4949DC">
              <w:rPr>
                <w:rFonts w:ascii="Times New Roman" w:hAnsi="Times New Roman" w:cs="Times New Roman"/>
              </w:rPr>
              <w:t>Student debt, deferment</w:t>
            </w:r>
            <w:r w:rsidR="00112058">
              <w:rPr>
                <w:rFonts w:ascii="Times New Roman" w:hAnsi="Times New Roman" w:cs="Times New Roman"/>
              </w:rPr>
              <w:t xml:space="preserve">, </w:t>
            </w:r>
            <w:r w:rsidRPr="004949DC">
              <w:rPr>
                <w:rFonts w:ascii="Times New Roman" w:hAnsi="Times New Roman" w:cs="Times New Roman"/>
              </w:rPr>
              <w:t>forbearance, capitalization</w:t>
            </w:r>
            <w:r>
              <w:rPr>
                <w:rFonts w:ascii="Times New Roman" w:hAnsi="Times New Roman" w:cs="Times New Roman"/>
              </w:rPr>
              <w:t>,</w:t>
            </w:r>
            <w:r w:rsidR="00112058">
              <w:rPr>
                <w:rFonts w:ascii="Times New Roman" w:hAnsi="Times New Roman" w:cs="Times New Roman"/>
              </w:rPr>
              <w:t xml:space="preserve"> consolidation, refinancing</w:t>
            </w:r>
          </w:p>
          <w:p w14:paraId="231101ED" w14:textId="1032BE34" w:rsidR="00CB2D01" w:rsidRDefault="00CB2D01" w:rsidP="00A651A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4949DC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ublic </w:t>
            </w:r>
            <w:r w:rsidRPr="004949DC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ervice </w:t>
            </w:r>
            <w:r w:rsidRPr="004949DC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 xml:space="preserve">oan </w:t>
            </w:r>
            <w:r w:rsidRPr="004949DC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orgiveness (PSLF) program</w:t>
            </w:r>
          </w:p>
          <w:p w14:paraId="5E83B910" w14:textId="77777777" w:rsidR="00CB2D01" w:rsidRDefault="00CB2D01" w:rsidP="00A651A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Buy vs. lease car</w:t>
            </w:r>
          </w:p>
          <w:p w14:paraId="7E5F7E17" w14:textId="29A445FE" w:rsidR="00CB2D01" w:rsidRDefault="00CB2D01" w:rsidP="00A651A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Purchase </w:t>
            </w:r>
            <w:r w:rsidR="00676145">
              <w:rPr>
                <w:rFonts w:ascii="Times New Roman" w:hAnsi="Times New Roman" w:cs="Times New Roman"/>
              </w:rPr>
              <w:t xml:space="preserve">(mortgage debt) </w:t>
            </w:r>
            <w:r>
              <w:rPr>
                <w:rFonts w:ascii="Times New Roman" w:hAnsi="Times New Roman" w:cs="Times New Roman"/>
              </w:rPr>
              <w:t>vs. rent home</w:t>
            </w:r>
            <w:r w:rsidR="00112058">
              <w:rPr>
                <w:rFonts w:ascii="Times New Roman" w:hAnsi="Times New Roman" w:cs="Times New Roman"/>
              </w:rPr>
              <w:t xml:space="preserve"> </w:t>
            </w:r>
          </w:p>
          <w:p w14:paraId="30752C0C" w14:textId="77777777" w:rsidR="00CB2D01" w:rsidRPr="00BA27E0" w:rsidRDefault="00CB2D01" w:rsidP="00A651A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BA27E0">
              <w:rPr>
                <w:rFonts w:ascii="Times New Roman" w:hAnsi="Times New Roman" w:cs="Times New Roman"/>
              </w:rPr>
              <w:t>Credit cards</w:t>
            </w:r>
          </w:p>
          <w:p w14:paraId="1A278D39" w14:textId="77777777" w:rsidR="00CB2D01" w:rsidRPr="00BA27E0" w:rsidRDefault="00CB2D01" w:rsidP="00A651A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BA27E0">
              <w:rPr>
                <w:rFonts w:ascii="Times New Roman" w:hAnsi="Times New Roman" w:cs="Times New Roman"/>
              </w:rPr>
              <w:t>Credit reports and scores</w:t>
            </w:r>
          </w:p>
          <w:p w14:paraId="7A617468" w14:textId="77777777" w:rsidR="00CB2D01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</w:p>
          <w:p w14:paraId="07BBBC89" w14:textId="2F03A20D" w:rsidR="00CB2D01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  <w:r w:rsidRPr="00BA27E0">
              <w:rPr>
                <w:rFonts w:ascii="Times New Roman" w:hAnsi="Times New Roman" w:cs="Times New Roman"/>
              </w:rPr>
              <w:t>Exercise</w:t>
            </w:r>
            <w:r w:rsidR="000B5CF4">
              <w:rPr>
                <w:rFonts w:ascii="Times New Roman" w:hAnsi="Times New Roman" w:cs="Times New Roman"/>
              </w:rPr>
              <w:t>s</w:t>
            </w:r>
            <w:r w:rsidRPr="00BA27E0">
              <w:rPr>
                <w:rFonts w:ascii="Times New Roman" w:hAnsi="Times New Roman" w:cs="Times New Roman"/>
              </w:rPr>
              <w:t xml:space="preserve">: </w:t>
            </w:r>
          </w:p>
          <w:p w14:paraId="5D3D009A" w14:textId="25EBACDD" w:rsidR="00F63BEE" w:rsidRDefault="00F63BEE" w:rsidP="00A651A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all your student loans</w:t>
            </w:r>
          </w:p>
          <w:p w14:paraId="483C85E5" w14:textId="6C10D80B" w:rsidR="00CB2D01" w:rsidRDefault="00CB2D01" w:rsidP="00A651A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80804">
              <w:rPr>
                <w:rFonts w:ascii="Times New Roman" w:hAnsi="Times New Roman" w:cs="Times New Roman"/>
              </w:rPr>
              <w:t>Obtain a recent copy of your credit report and credit score (available from your bank, credit bureaus, other online resources, or your lender)</w:t>
            </w:r>
          </w:p>
          <w:p w14:paraId="6EC59BE7" w14:textId="26D7DAD8" w:rsidR="000B5CF4" w:rsidRPr="00880804" w:rsidRDefault="000B5CF4" w:rsidP="00A651A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 available mortgage loan offers, including specialized low- or zero-down payment loans for physicians</w:t>
            </w:r>
          </w:p>
          <w:p w14:paraId="54E98FE3" w14:textId="77777777" w:rsidR="00CB2D01" w:rsidRPr="00BA27E0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</w:p>
          <w:p w14:paraId="1F41CE4F" w14:textId="77777777" w:rsidR="00CB2D01" w:rsidRPr="00676145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  <w:r w:rsidRPr="00676145">
              <w:rPr>
                <w:rFonts w:ascii="Times New Roman" w:hAnsi="Times New Roman" w:cs="Times New Roman"/>
              </w:rPr>
              <w:t>Sample Questions:</w:t>
            </w:r>
          </w:p>
          <w:p w14:paraId="718B1D13" w14:textId="769D3B53" w:rsidR="00132EA9" w:rsidRPr="00676145" w:rsidRDefault="00132EA9" w:rsidP="00A651A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676145">
              <w:rPr>
                <w:rFonts w:ascii="Times New Roman" w:hAnsi="Times New Roman" w:cs="Times New Roman"/>
              </w:rPr>
              <w:t>What’s the difference between good and bad debt?</w:t>
            </w:r>
          </w:p>
          <w:p w14:paraId="3A94742E" w14:textId="05B78857" w:rsidR="00CB2D01" w:rsidRPr="00676145" w:rsidRDefault="00CB2D01" w:rsidP="00A651A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676145">
              <w:rPr>
                <w:rFonts w:ascii="Times New Roman" w:hAnsi="Times New Roman" w:cs="Times New Roman"/>
              </w:rPr>
              <w:t xml:space="preserve">Should </w:t>
            </w:r>
            <w:r w:rsidR="005D2454">
              <w:rPr>
                <w:rFonts w:ascii="Times New Roman" w:hAnsi="Times New Roman" w:cs="Times New Roman"/>
              </w:rPr>
              <w:t>you</w:t>
            </w:r>
            <w:r w:rsidRPr="00676145">
              <w:rPr>
                <w:rFonts w:ascii="Times New Roman" w:hAnsi="Times New Roman" w:cs="Times New Roman"/>
              </w:rPr>
              <w:t xml:space="preserve"> pay down debt or invest?</w:t>
            </w:r>
          </w:p>
          <w:p w14:paraId="6C39ED7D" w14:textId="6CF634F7" w:rsidR="00CB2D01" w:rsidRPr="00BA27E0" w:rsidRDefault="00CB2D01" w:rsidP="00A651A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BA27E0">
              <w:rPr>
                <w:rFonts w:ascii="Times New Roman" w:hAnsi="Times New Roman" w:cs="Times New Roman"/>
              </w:rPr>
              <w:t xml:space="preserve">Which loans should </w:t>
            </w:r>
            <w:r w:rsidR="005D2454">
              <w:rPr>
                <w:rFonts w:ascii="Times New Roman" w:hAnsi="Times New Roman" w:cs="Times New Roman"/>
              </w:rPr>
              <w:t>you</w:t>
            </w:r>
            <w:r w:rsidRPr="00BA27E0">
              <w:rPr>
                <w:rFonts w:ascii="Times New Roman" w:hAnsi="Times New Roman" w:cs="Times New Roman"/>
              </w:rPr>
              <w:t xml:space="preserve"> pay off first?</w:t>
            </w:r>
          </w:p>
          <w:p w14:paraId="0558BA04" w14:textId="3C5ACCE2" w:rsidR="00CB2D01" w:rsidRPr="00BA27E0" w:rsidRDefault="00CB2D01" w:rsidP="00A651A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BA27E0">
              <w:rPr>
                <w:rFonts w:ascii="Times New Roman" w:hAnsi="Times New Roman" w:cs="Times New Roman"/>
              </w:rPr>
              <w:t xml:space="preserve">Can </w:t>
            </w:r>
            <w:r w:rsidR="005D2454">
              <w:rPr>
                <w:rFonts w:ascii="Times New Roman" w:hAnsi="Times New Roman" w:cs="Times New Roman"/>
              </w:rPr>
              <w:t>you</w:t>
            </w:r>
            <w:r w:rsidRPr="00BA27E0">
              <w:rPr>
                <w:rFonts w:ascii="Times New Roman" w:hAnsi="Times New Roman" w:cs="Times New Roman"/>
              </w:rPr>
              <w:t xml:space="preserve"> rely on PSLF?</w:t>
            </w:r>
          </w:p>
          <w:p w14:paraId="37E4EA9E" w14:textId="77777777" w:rsidR="00CB2D01" w:rsidRPr="00CF2BCE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14:paraId="64098DF5" w14:textId="77777777" w:rsidR="00CB2D01" w:rsidRPr="00BA27E0" w:rsidRDefault="00CB2D01" w:rsidP="00F54A42">
            <w:pPr>
              <w:rPr>
                <w:rFonts w:ascii="Times New Roman" w:hAnsi="Times New Roman" w:cs="Times New Roman"/>
              </w:rPr>
            </w:pPr>
            <w:r w:rsidRPr="00BA27E0">
              <w:rPr>
                <w:rFonts w:ascii="Times New Roman" w:hAnsi="Times New Roman" w:cs="Times New Roman"/>
              </w:rPr>
              <w:lastRenderedPageBreak/>
              <w:t xml:space="preserve">Debt management is one of the most crucial </w:t>
            </w:r>
            <w:r>
              <w:rPr>
                <w:rFonts w:ascii="Times New Roman" w:hAnsi="Times New Roman" w:cs="Times New Roman"/>
              </w:rPr>
              <w:t>core curriculum elements, particularly for younger physicians</w:t>
            </w:r>
            <w:r w:rsidRPr="00BA27E0">
              <w:rPr>
                <w:rFonts w:ascii="Times New Roman" w:hAnsi="Times New Roman" w:cs="Times New Roman"/>
              </w:rPr>
              <w:t>.</w:t>
            </w:r>
          </w:p>
          <w:p w14:paraId="5D97D2AF" w14:textId="77777777" w:rsidR="00CB2D01" w:rsidRDefault="00CB2D01" w:rsidP="00F54A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B2D01" w:rsidRPr="00CF2EB3" w14:paraId="374E7CB4" w14:textId="77777777" w:rsidTr="00CB2D01">
        <w:tc>
          <w:tcPr>
            <w:tcW w:w="1003" w:type="dxa"/>
          </w:tcPr>
          <w:p w14:paraId="06A34E92" w14:textId="77777777" w:rsidR="00CB2D01" w:rsidRPr="00CF2EB3" w:rsidRDefault="00CB2D01" w:rsidP="00A651A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102" w:type="dxa"/>
          </w:tcPr>
          <w:p w14:paraId="4209E4BF" w14:textId="24733B28" w:rsidR="00CB2D01" w:rsidRDefault="00CB2D01" w:rsidP="00A651A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Detailed Discussion of Assets</w:t>
            </w:r>
            <w:r w:rsidR="00270D34">
              <w:rPr>
                <w:rFonts w:ascii="Times New Roman" w:hAnsi="Times New Roman" w:cs="Times New Roman"/>
                <w:b/>
              </w:rPr>
              <w:t xml:space="preserve"> &amp; Accumulation</w:t>
            </w:r>
          </w:p>
          <w:p w14:paraId="194B6B17" w14:textId="77777777" w:rsidR="00CD1174" w:rsidRDefault="00CD1174" w:rsidP="00A651AD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Appreciating vs. depreciating assets</w:t>
            </w:r>
          </w:p>
          <w:p w14:paraId="10994596" w14:textId="0B7B87BE" w:rsidR="00CB2D01" w:rsidRDefault="0081581B" w:rsidP="00A651AD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CB2D01" w:rsidRPr="008026B7">
              <w:rPr>
                <w:rFonts w:ascii="Times New Roman" w:hAnsi="Times New Roman" w:cs="Times New Roman"/>
              </w:rPr>
              <w:t>tocks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CB2D01" w:rsidRPr="008026B7">
              <w:rPr>
                <w:rFonts w:ascii="Times New Roman" w:hAnsi="Times New Roman" w:cs="Times New Roman"/>
              </w:rPr>
              <w:t>bonds</w:t>
            </w:r>
            <w:r>
              <w:rPr>
                <w:rFonts w:ascii="Times New Roman" w:hAnsi="Times New Roman" w:cs="Times New Roman"/>
              </w:rPr>
              <w:t xml:space="preserve"> and cash</w:t>
            </w:r>
            <w:r w:rsidR="00CB2D01" w:rsidRPr="00707EEE">
              <w:rPr>
                <w:rFonts w:ascii="Times New Roman" w:hAnsi="Times New Roman" w:cs="Times New Roman"/>
              </w:rPr>
              <w:t xml:space="preserve"> </w:t>
            </w:r>
          </w:p>
          <w:p w14:paraId="57BDCD01" w14:textId="6EEB5A54" w:rsidR="0081581B" w:rsidRPr="00085D51" w:rsidRDefault="0081581B" w:rsidP="00A651AD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Rainy-day or emergency cash fund</w:t>
            </w:r>
          </w:p>
          <w:p w14:paraId="09EB914C" w14:textId="65AE2C03" w:rsidR="0039275B" w:rsidRDefault="00CB2D01" w:rsidP="00A651AD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 estate </w:t>
            </w:r>
            <w:r w:rsidR="0039275B">
              <w:rPr>
                <w:rFonts w:ascii="Times New Roman" w:hAnsi="Times New Roman" w:cs="Times New Roman"/>
              </w:rPr>
              <w:t>– your primary home</w:t>
            </w:r>
          </w:p>
          <w:p w14:paraId="65DB4F98" w14:textId="6EC2C0E6" w:rsidR="00005F6F" w:rsidRDefault="00005F6F" w:rsidP="00A651AD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529 Children’s college savings plans </w:t>
            </w:r>
            <w:r w:rsidRPr="00880804">
              <w:rPr>
                <w:rFonts w:ascii="Times New Roman" w:hAnsi="Times New Roman" w:cs="Times New Roman"/>
                <w:b/>
                <w:bCs/>
              </w:rPr>
              <w:t>(optional)</w:t>
            </w:r>
          </w:p>
          <w:p w14:paraId="630F48EE" w14:textId="4BC9A31A" w:rsidR="00CB2D01" w:rsidRPr="00880804" w:rsidRDefault="0039275B" w:rsidP="00A651AD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Real estate – as a rental business</w:t>
            </w:r>
            <w:r w:rsidR="00005F6F">
              <w:rPr>
                <w:rFonts w:ascii="Times New Roman" w:hAnsi="Times New Roman" w:cs="Times New Roman"/>
              </w:rPr>
              <w:t xml:space="preserve"> </w:t>
            </w:r>
            <w:r w:rsidR="00005F6F" w:rsidRPr="00880804">
              <w:rPr>
                <w:rFonts w:ascii="Times New Roman" w:hAnsi="Times New Roman" w:cs="Times New Roman"/>
                <w:b/>
                <w:bCs/>
              </w:rPr>
              <w:t>(optional)</w:t>
            </w:r>
          </w:p>
          <w:p w14:paraId="5C6DD090" w14:textId="5FAD3F5B" w:rsidR="00CB2D01" w:rsidRPr="00880804" w:rsidRDefault="00CB2D01" w:rsidP="00A651AD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91FC0">
              <w:rPr>
                <w:rFonts w:ascii="Times New Roman" w:hAnsi="Times New Roman" w:cs="Times New Roman"/>
              </w:rPr>
              <w:t>Private practice ownership, insurance cash value, annuities</w:t>
            </w:r>
            <w:r w:rsidR="00005F6F">
              <w:rPr>
                <w:rFonts w:ascii="Times New Roman" w:hAnsi="Times New Roman" w:cs="Times New Roman"/>
              </w:rPr>
              <w:t xml:space="preserve"> </w:t>
            </w:r>
            <w:r w:rsidR="00005F6F" w:rsidRPr="00880804">
              <w:rPr>
                <w:rFonts w:ascii="Times New Roman" w:hAnsi="Times New Roman" w:cs="Times New Roman"/>
                <w:b/>
                <w:bCs/>
              </w:rPr>
              <w:t>(optional)</w:t>
            </w:r>
          </w:p>
          <w:p w14:paraId="7BE7190C" w14:textId="0FEB8C05" w:rsidR="00CB2D01" w:rsidRPr="00880804" w:rsidRDefault="00CB2D01" w:rsidP="00A651AD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91FC0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l</w:t>
            </w:r>
            <w:r w:rsidRPr="00691FC0">
              <w:rPr>
                <w:rFonts w:ascii="Times New Roman" w:hAnsi="Times New Roman" w:cs="Times New Roman"/>
              </w:rPr>
              <w:t>ternative assets (hedge funds, private equity, venture capital, commodities</w:t>
            </w:r>
            <w:r>
              <w:rPr>
                <w:rFonts w:ascii="Times New Roman" w:hAnsi="Times New Roman" w:cs="Times New Roman"/>
              </w:rPr>
              <w:t>, etc.</w:t>
            </w:r>
            <w:r w:rsidRPr="00691FC0">
              <w:rPr>
                <w:rFonts w:ascii="Times New Roman" w:hAnsi="Times New Roman" w:cs="Times New Roman"/>
              </w:rPr>
              <w:t>)</w:t>
            </w:r>
            <w:r w:rsidR="00005F6F">
              <w:rPr>
                <w:rFonts w:ascii="Times New Roman" w:hAnsi="Times New Roman" w:cs="Times New Roman"/>
              </w:rPr>
              <w:t xml:space="preserve"> </w:t>
            </w:r>
            <w:r w:rsidR="00005F6F" w:rsidRPr="00880804">
              <w:rPr>
                <w:rFonts w:ascii="Times New Roman" w:hAnsi="Times New Roman" w:cs="Times New Roman"/>
                <w:b/>
                <w:bCs/>
              </w:rPr>
              <w:t>(optional)</w:t>
            </w:r>
          </w:p>
          <w:p w14:paraId="6BB8E169" w14:textId="77777777" w:rsidR="00CB2D01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</w:p>
          <w:p w14:paraId="2EAC6352" w14:textId="77777777" w:rsidR="00CB2D01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  <w:r w:rsidRPr="00B8656A">
              <w:rPr>
                <w:rFonts w:ascii="Times New Roman" w:hAnsi="Times New Roman" w:cs="Times New Roman"/>
              </w:rPr>
              <w:t>Exercises:</w:t>
            </w:r>
          </w:p>
          <w:p w14:paraId="266B031A" w14:textId="77777777" w:rsidR="00CB2D01" w:rsidRDefault="00CB2D01" w:rsidP="00A651A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Choose a company with publicly listed stock and search online for a graph of its recent stock price history. Has its price increased or decreased over the last year? Has the company paid a dividend? If so, how much did it pay in dividends over the last twelve months?</w:t>
            </w:r>
          </w:p>
          <w:p w14:paraId="67A79219" w14:textId="6296C429" w:rsidR="00097676" w:rsidRPr="00880804" w:rsidRDefault="00CB2D01" w:rsidP="00A651A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zillow.com or realtor.com for information on your current residence and local area. Has your residence appreciated or depreciated in value over recent years?</w:t>
            </w:r>
          </w:p>
          <w:p w14:paraId="686ACC67" w14:textId="77777777" w:rsidR="008D7E13" w:rsidRDefault="008D7E13" w:rsidP="00A651AD">
            <w:pPr>
              <w:jc w:val="both"/>
              <w:rPr>
                <w:rFonts w:ascii="Times New Roman" w:hAnsi="Times New Roman" w:cs="Times New Roman"/>
              </w:rPr>
            </w:pPr>
          </w:p>
          <w:p w14:paraId="362B2927" w14:textId="77777777" w:rsidR="00CB2D01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Sample Questions:</w:t>
            </w:r>
          </w:p>
          <w:p w14:paraId="24BC4E79" w14:textId="2C20FCAE" w:rsidR="00132EA9" w:rsidRPr="00CD1174" w:rsidRDefault="00132EA9" w:rsidP="00A651A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 w:rsidRPr="00CD1174">
              <w:rPr>
                <w:rFonts w:ascii="Times New Roman" w:hAnsi="Times New Roman" w:cs="Times New Roman"/>
              </w:rPr>
              <w:t>What’s the difference between appreciating and depreciating assets?</w:t>
            </w:r>
          </w:p>
          <w:p w14:paraId="30D68926" w14:textId="1182F7D3" w:rsidR="00CB2D01" w:rsidRDefault="00CB2D01" w:rsidP="00A651A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5D2454">
              <w:rPr>
                <w:rFonts w:ascii="Times New Roman" w:hAnsi="Times New Roman" w:cs="Times New Roman"/>
              </w:rPr>
              <w:t>you</w:t>
            </w:r>
            <w:r>
              <w:rPr>
                <w:rFonts w:ascii="Times New Roman" w:hAnsi="Times New Roman" w:cs="Times New Roman"/>
              </w:rPr>
              <w:t xml:space="preserve"> need a rainy-day cash fund?</w:t>
            </w:r>
          </w:p>
          <w:p w14:paraId="1F6911AC" w14:textId="77777777" w:rsidR="00CB2D01" w:rsidRPr="00E2077C" w:rsidRDefault="00CB2D01" w:rsidP="00A651A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 w:rsidRPr="00085D51">
              <w:rPr>
                <w:rFonts w:ascii="Times New Roman" w:hAnsi="Times New Roman" w:cs="Times New Roman"/>
              </w:rPr>
              <w:t xml:space="preserve">What is a stock? What are the benefits </w:t>
            </w:r>
            <w:r w:rsidRPr="00E2077C">
              <w:rPr>
                <w:rFonts w:ascii="Times New Roman" w:hAnsi="Times New Roman" w:cs="Times New Roman"/>
              </w:rPr>
              <w:t>of stock ownership?</w:t>
            </w:r>
          </w:p>
          <w:p w14:paraId="1CD7C921" w14:textId="0F6E1596" w:rsidR="00CB2D01" w:rsidRDefault="00CB2D01" w:rsidP="00A651A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a bond? What are the benefits of bond ownership?</w:t>
            </w:r>
          </w:p>
          <w:p w14:paraId="3F431E7F" w14:textId="77777777" w:rsidR="00D75306" w:rsidRDefault="00D75306" w:rsidP="00D75306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 you make do with just the basic assets or do you need to invest in hedge funds and commodities, etc.?</w:t>
            </w:r>
          </w:p>
          <w:p w14:paraId="2AAD4674" w14:textId="77777777" w:rsidR="00BB2A45" w:rsidRDefault="00CB2D01" w:rsidP="00A651A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makes annuities unappealing?</w:t>
            </w:r>
          </w:p>
          <w:p w14:paraId="1D4BC212" w14:textId="45E4F5CC" w:rsidR="00CB2D01" w:rsidRDefault="00BB2A45" w:rsidP="00A651A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</w:t>
            </w:r>
            <w:r w:rsidR="005D2454">
              <w:rPr>
                <w:rFonts w:ascii="Times New Roman" w:hAnsi="Times New Roman" w:cs="Times New Roman"/>
              </w:rPr>
              <w:t>your</w:t>
            </w:r>
            <w:r>
              <w:rPr>
                <w:rFonts w:ascii="Times New Roman" w:hAnsi="Times New Roman" w:cs="Times New Roman"/>
              </w:rPr>
              <w:t xml:space="preserve"> home purchase an investment?</w:t>
            </w:r>
            <w:r w:rsidR="00CB2D01">
              <w:rPr>
                <w:rFonts w:ascii="Times New Roman" w:hAnsi="Times New Roman" w:cs="Times New Roman"/>
              </w:rPr>
              <w:t xml:space="preserve"> </w:t>
            </w:r>
          </w:p>
          <w:p w14:paraId="6A78CBE3" w14:textId="61593FCE" w:rsidR="00097676" w:rsidRDefault="00097676" w:rsidP="00A651A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Should</w:t>
            </w:r>
            <w:r w:rsidR="005D2454">
              <w:rPr>
                <w:rFonts w:ascii="Times New Roman" w:hAnsi="Times New Roman" w:cs="Times New Roman"/>
              </w:rPr>
              <w:t xml:space="preserve"> you</w:t>
            </w:r>
            <w:r>
              <w:rPr>
                <w:rFonts w:ascii="Times New Roman" w:hAnsi="Times New Roman" w:cs="Times New Roman"/>
              </w:rPr>
              <w:t xml:space="preserve"> rely on Social Security in retirement?</w:t>
            </w:r>
          </w:p>
          <w:p w14:paraId="37FC2F45" w14:textId="37F1B00E" w:rsidR="00097676" w:rsidRDefault="00097676" w:rsidP="00A651A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it important to discuss financial decisions with spouse/partner?</w:t>
            </w:r>
          </w:p>
          <w:p w14:paraId="7E60E029" w14:textId="77777777" w:rsidR="00CB2D01" w:rsidRPr="00393E17" w:rsidRDefault="00CB2D01" w:rsidP="00A651AD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14:paraId="27190433" w14:textId="34C94A3D" w:rsidR="0081581B" w:rsidRDefault="00CB2D01" w:rsidP="00F54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Investments in basics such as stocks, bonds, and real estate </w:t>
            </w:r>
            <w:r w:rsidR="0081581B">
              <w:rPr>
                <w:rFonts w:ascii="Times New Roman" w:hAnsi="Times New Roman" w:cs="Times New Roman"/>
              </w:rPr>
              <w:t xml:space="preserve">as a primary home </w:t>
            </w:r>
            <w:r>
              <w:rPr>
                <w:rFonts w:ascii="Times New Roman" w:hAnsi="Times New Roman" w:cs="Times New Roman"/>
              </w:rPr>
              <w:t xml:space="preserve">are core curriculum elements. </w:t>
            </w:r>
            <w:r w:rsidR="0081581B">
              <w:rPr>
                <w:rFonts w:ascii="Times New Roman" w:hAnsi="Times New Roman" w:cs="Times New Roman"/>
              </w:rPr>
              <w:t>The same applies to cash holdings which serve as a rainy-day fund.</w:t>
            </w:r>
          </w:p>
          <w:p w14:paraId="215D62E5" w14:textId="77777777" w:rsidR="0081581B" w:rsidRDefault="0081581B" w:rsidP="00F54A42">
            <w:pPr>
              <w:rPr>
                <w:rFonts w:ascii="Times New Roman" w:hAnsi="Times New Roman" w:cs="Times New Roman"/>
              </w:rPr>
            </w:pPr>
          </w:p>
          <w:p w14:paraId="65848ADD" w14:textId="7999B04D" w:rsidR="00CB2D01" w:rsidRDefault="00CB2D01" w:rsidP="00F54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other assets</w:t>
            </w:r>
            <w:r w:rsidR="0081581B">
              <w:rPr>
                <w:rFonts w:ascii="Times New Roman" w:hAnsi="Times New Roman" w:cs="Times New Roman"/>
              </w:rPr>
              <w:t>, including real estate as a rental business</w:t>
            </w:r>
            <w:r>
              <w:rPr>
                <w:rFonts w:ascii="Times New Roman" w:hAnsi="Times New Roman" w:cs="Times New Roman"/>
              </w:rPr>
              <w:t xml:space="preserve"> are optional.</w:t>
            </w:r>
          </w:p>
          <w:p w14:paraId="28D037CC" w14:textId="209D0792" w:rsidR="00CB2D01" w:rsidRDefault="00CB2D01" w:rsidP="00F54A42">
            <w:pPr>
              <w:rPr>
                <w:rFonts w:ascii="Times New Roman" w:hAnsi="Times New Roman" w:cs="Times New Roman"/>
                <w:b/>
              </w:rPr>
            </w:pPr>
          </w:p>
          <w:p w14:paraId="43382BA8" w14:textId="73F5FBF7" w:rsidR="00005F6F" w:rsidRPr="00880804" w:rsidRDefault="00005F6F" w:rsidP="00F54A42">
            <w:pPr>
              <w:rPr>
                <w:rFonts w:ascii="Times New Roman" w:hAnsi="Times New Roman" w:cs="Times New Roman"/>
                <w:bCs/>
              </w:rPr>
            </w:pPr>
            <w:r w:rsidRPr="00880804">
              <w:rPr>
                <w:rFonts w:ascii="Times New Roman" w:hAnsi="Times New Roman" w:cs="Times New Roman"/>
                <w:bCs/>
              </w:rPr>
              <w:t xml:space="preserve">529 plans are less relevant for medical students but increasingly important for trainees. </w:t>
            </w:r>
            <w:r>
              <w:rPr>
                <w:rFonts w:ascii="Times New Roman" w:hAnsi="Times New Roman" w:cs="Times New Roman"/>
                <w:bCs/>
              </w:rPr>
              <w:t>529 plans may be offered as a separate module</w:t>
            </w:r>
            <w:r w:rsidR="00120883">
              <w:rPr>
                <w:rFonts w:ascii="Times New Roman" w:hAnsi="Times New Roman" w:cs="Times New Roman"/>
                <w:bCs/>
              </w:rPr>
              <w:t xml:space="preserve"> (see module 8)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56F95C15" w14:textId="77777777" w:rsidR="00CB2D01" w:rsidRDefault="00CB2D01" w:rsidP="00F54A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B2D01" w:rsidRPr="00CF2EB3" w14:paraId="3D598A04" w14:textId="77777777" w:rsidTr="00CB2D01">
        <w:tc>
          <w:tcPr>
            <w:tcW w:w="1003" w:type="dxa"/>
          </w:tcPr>
          <w:p w14:paraId="5912CE85" w14:textId="77777777" w:rsidR="00CB2D01" w:rsidRPr="0049122E" w:rsidRDefault="00CB2D01" w:rsidP="00A651AD">
            <w:pPr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102" w:type="dxa"/>
          </w:tcPr>
          <w:p w14:paraId="4189A8F2" w14:textId="77777777" w:rsidR="00CB2D01" w:rsidRPr="00E002AC" w:rsidRDefault="00CB2D01" w:rsidP="00A651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02AC">
              <w:rPr>
                <w:rFonts w:ascii="Times New Roman" w:hAnsi="Times New Roman" w:cs="Times New Roman"/>
                <w:b/>
              </w:rPr>
              <w:t xml:space="preserve">Budgeting, Income and Expenses </w:t>
            </w:r>
          </w:p>
          <w:p w14:paraId="415B5B17" w14:textId="49A92C58" w:rsidR="0080745A" w:rsidRDefault="0080745A" w:rsidP="00A651A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household budget (a measure of household “profitability”)</w:t>
            </w:r>
          </w:p>
          <w:p w14:paraId="6848C786" w14:textId="77777777" w:rsidR="0080745A" w:rsidRPr="005C263D" w:rsidRDefault="0080745A" w:rsidP="00A651A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5C263D">
              <w:rPr>
                <w:rFonts w:ascii="Times New Roman" w:hAnsi="Times New Roman" w:cs="Times New Roman"/>
              </w:rPr>
              <w:t xml:space="preserve">ncome and expenses </w:t>
            </w:r>
          </w:p>
          <w:p w14:paraId="216E8DFA" w14:textId="113BD64E" w:rsidR="0080745A" w:rsidRDefault="005D2454" w:rsidP="00A651A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80745A">
              <w:rPr>
                <w:rFonts w:ascii="Times New Roman" w:hAnsi="Times New Roman" w:cs="Times New Roman"/>
              </w:rPr>
              <w:t>udget’s implications for net worth</w:t>
            </w:r>
          </w:p>
          <w:p w14:paraId="3BBC085B" w14:textId="7CB4069C" w:rsidR="0080745A" w:rsidRPr="00C01C2A" w:rsidRDefault="0080745A" w:rsidP="00A651A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</w:t>
            </w:r>
            <w:r w:rsidRPr="00C01C2A">
              <w:rPr>
                <w:rFonts w:ascii="Times New Roman" w:hAnsi="Times New Roman" w:cs="Times New Roman"/>
              </w:rPr>
              <w:t>ive within your means</w:t>
            </w:r>
          </w:p>
          <w:p w14:paraId="53C9AA7D" w14:textId="77777777" w:rsidR="00CB2D01" w:rsidRPr="00785334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</w:p>
          <w:p w14:paraId="7A9E628F" w14:textId="77777777" w:rsidR="00CB2D01" w:rsidRPr="00785334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  <w:r w:rsidRPr="00785334">
              <w:rPr>
                <w:rFonts w:ascii="Times New Roman" w:hAnsi="Times New Roman" w:cs="Times New Roman"/>
              </w:rPr>
              <w:t>Exercises:</w:t>
            </w:r>
          </w:p>
          <w:p w14:paraId="29381065" w14:textId="0B60C510" w:rsidR="00CB2D01" w:rsidRPr="00E002AC" w:rsidRDefault="00CB2D01" w:rsidP="00A651AD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  <w:r w:rsidRPr="00E002AC">
              <w:rPr>
                <w:rFonts w:ascii="Times New Roman" w:hAnsi="Times New Roman" w:cs="Times New Roman"/>
              </w:rPr>
              <w:t>Create a budget for your household using the provided customizable template</w:t>
            </w:r>
          </w:p>
          <w:p w14:paraId="66D9C3B0" w14:textId="77777777" w:rsidR="00CB2D01" w:rsidRPr="00E002AC" w:rsidRDefault="00CB2D01" w:rsidP="00A651AD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  <w:r w:rsidRPr="00E002AC">
              <w:rPr>
                <w:rFonts w:ascii="Times New Roman" w:hAnsi="Times New Roman" w:cs="Times New Roman"/>
              </w:rPr>
              <w:t>Classify each expense in your budget as discretionary (optional) or non-discretionary (unavoidable)</w:t>
            </w:r>
          </w:p>
          <w:p w14:paraId="4B351E57" w14:textId="77777777" w:rsidR="00CB2D01" w:rsidRPr="00E002AC" w:rsidRDefault="00CB2D01" w:rsidP="00A651A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FD9BC8E" w14:textId="77777777" w:rsidR="00CB2D01" w:rsidRPr="00E002AC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  <w:r w:rsidRPr="00E002AC">
              <w:rPr>
                <w:rFonts w:ascii="Times New Roman" w:hAnsi="Times New Roman" w:cs="Times New Roman"/>
              </w:rPr>
              <w:t>Sample Questions:</w:t>
            </w:r>
          </w:p>
          <w:p w14:paraId="6F238254" w14:textId="77777777" w:rsidR="00CB2D01" w:rsidRPr="00E002AC" w:rsidRDefault="00CB2D01" w:rsidP="00A651A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E002AC">
              <w:rPr>
                <w:rFonts w:ascii="Times New Roman" w:hAnsi="Times New Roman" w:cs="Times New Roman"/>
                <w:bCs/>
              </w:rPr>
              <w:t>Based on your budget, is your household living within its means or are you over-extended?</w:t>
            </w:r>
          </w:p>
          <w:p w14:paraId="404BBC30" w14:textId="77777777" w:rsidR="00CB2D01" w:rsidRPr="006C75A3" w:rsidRDefault="00CB2D01" w:rsidP="00A651A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6C75A3">
              <w:rPr>
                <w:rFonts w:ascii="Times New Roman" w:hAnsi="Times New Roman" w:cs="Times New Roman"/>
              </w:rPr>
              <w:t xml:space="preserve">Can you curtail some discretionary spending and free up cash for more productive uses? </w:t>
            </w:r>
          </w:p>
        </w:tc>
        <w:tc>
          <w:tcPr>
            <w:tcW w:w="2245" w:type="dxa"/>
          </w:tcPr>
          <w:p w14:paraId="347F5807" w14:textId="66D54B59" w:rsidR="00CB2D01" w:rsidRDefault="00CB2D01" w:rsidP="00F54A4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This module </w:t>
            </w:r>
            <w:r w:rsidRPr="00E4255C">
              <w:rPr>
                <w:rFonts w:ascii="Times New Roman" w:hAnsi="Times New Roman" w:cs="Times New Roman"/>
                <w:bCs/>
              </w:rPr>
              <w:t>is core curriculum</w:t>
            </w:r>
            <w:r>
              <w:rPr>
                <w:rFonts w:ascii="Times New Roman" w:hAnsi="Times New Roman" w:cs="Times New Roman"/>
                <w:bCs/>
              </w:rPr>
              <w:t>. It can be introduced even earlier in the course.</w:t>
            </w:r>
          </w:p>
          <w:p w14:paraId="1FB885E0" w14:textId="3A72FC5B" w:rsidR="0080745A" w:rsidRPr="00E4255C" w:rsidRDefault="0080745A" w:rsidP="00F54A4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Content may be customized to the audience. For example, medical students’ income sources and expenses will differ from those of attending physicians.</w:t>
            </w:r>
          </w:p>
          <w:p w14:paraId="1460CF2D" w14:textId="77777777" w:rsidR="00CB2D01" w:rsidRDefault="00CB2D01" w:rsidP="00F54A42">
            <w:pPr>
              <w:rPr>
                <w:rFonts w:ascii="Times New Roman" w:hAnsi="Times New Roman" w:cs="Times New Roman"/>
                <w:b/>
              </w:rPr>
            </w:pPr>
          </w:p>
          <w:p w14:paraId="60F8A186" w14:textId="1A74A472" w:rsidR="00CB2D01" w:rsidRPr="0049122E" w:rsidRDefault="00CB2D01" w:rsidP="00F54A42">
            <w:pPr>
              <w:rPr>
                <w:rFonts w:ascii="Times New Roman" w:hAnsi="Times New Roman" w:cs="Times New Roman"/>
                <w:highlight w:val="yellow"/>
              </w:rPr>
            </w:pPr>
            <w:r w:rsidRPr="00951816">
              <w:rPr>
                <w:rFonts w:ascii="Times New Roman" w:hAnsi="Times New Roman" w:cs="Times New Roman"/>
                <w:bCs/>
              </w:rPr>
              <w:t xml:space="preserve">Use this content to introduce the notion of household profit </w:t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Pr="00951816">
              <w:rPr>
                <w:rFonts w:ascii="Times New Roman" w:hAnsi="Times New Roman" w:cs="Times New Roman"/>
                <w:bCs/>
              </w:rPr>
              <w:t>as the excess of income over expenses</w:t>
            </w:r>
            <w:r>
              <w:rPr>
                <w:rFonts w:ascii="Times New Roman" w:hAnsi="Times New Roman" w:cs="Times New Roman"/>
                <w:bCs/>
              </w:rPr>
              <w:t>)</w:t>
            </w:r>
            <w:r w:rsidRPr="00951816">
              <w:rPr>
                <w:rFonts w:ascii="Times New Roman" w:hAnsi="Times New Roman" w:cs="Times New Roman"/>
                <w:bCs/>
              </w:rPr>
              <w:t xml:space="preserve">, and in the subsequent investing section </w:t>
            </w:r>
            <w:r w:rsidR="0080745A">
              <w:rPr>
                <w:rFonts w:ascii="Times New Roman" w:hAnsi="Times New Roman" w:cs="Times New Roman"/>
                <w:bCs/>
              </w:rPr>
              <w:t>explain</w:t>
            </w:r>
            <w:r w:rsidR="0080745A" w:rsidRPr="00951816">
              <w:rPr>
                <w:rFonts w:ascii="Times New Roman" w:hAnsi="Times New Roman" w:cs="Times New Roman"/>
                <w:bCs/>
              </w:rPr>
              <w:t xml:space="preserve"> </w:t>
            </w:r>
            <w:r w:rsidRPr="00951816">
              <w:rPr>
                <w:rFonts w:ascii="Times New Roman" w:hAnsi="Times New Roman" w:cs="Times New Roman"/>
                <w:bCs/>
              </w:rPr>
              <w:t>how to deploy those profits for longer-term gains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95181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CB2D01" w:rsidRPr="00CF2EB3" w14:paraId="4B88CBB7" w14:textId="77777777" w:rsidTr="00CB2D01">
        <w:tc>
          <w:tcPr>
            <w:tcW w:w="1003" w:type="dxa"/>
          </w:tcPr>
          <w:p w14:paraId="2F108A5B" w14:textId="77777777" w:rsidR="00CB2D01" w:rsidRPr="00CF2EB3" w:rsidRDefault="00CB2D01" w:rsidP="00A651A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6102" w:type="dxa"/>
          </w:tcPr>
          <w:p w14:paraId="289882CD" w14:textId="77777777" w:rsidR="00CB2D01" w:rsidRPr="00CF2EB3" w:rsidRDefault="00CB2D01" w:rsidP="00A651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2EB3">
              <w:rPr>
                <w:rFonts w:ascii="Times New Roman" w:hAnsi="Times New Roman" w:cs="Times New Roman"/>
                <w:b/>
              </w:rPr>
              <w:t xml:space="preserve">Investing </w:t>
            </w:r>
            <w:r>
              <w:rPr>
                <w:rFonts w:ascii="Times New Roman" w:hAnsi="Times New Roman" w:cs="Times New Roman"/>
                <w:b/>
              </w:rPr>
              <w:t>B</w:t>
            </w:r>
            <w:r w:rsidRPr="00CF2EB3">
              <w:rPr>
                <w:rFonts w:ascii="Times New Roman" w:hAnsi="Times New Roman" w:cs="Times New Roman"/>
                <w:b/>
              </w:rPr>
              <w:t>asics</w:t>
            </w:r>
          </w:p>
          <w:p w14:paraId="18FD04B1" w14:textId="77777777" w:rsidR="005141F8" w:rsidRDefault="00CB2D01" w:rsidP="00A65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E4255C">
              <w:rPr>
                <w:rFonts w:ascii="Times New Roman" w:hAnsi="Times New Roman" w:cs="Times New Roman"/>
              </w:rPr>
              <w:t xml:space="preserve">Risk and </w:t>
            </w:r>
            <w:r>
              <w:rPr>
                <w:rFonts w:ascii="Times New Roman" w:hAnsi="Times New Roman" w:cs="Times New Roman"/>
              </w:rPr>
              <w:t>expected r</w:t>
            </w:r>
            <w:r w:rsidRPr="00E4255C">
              <w:rPr>
                <w:rFonts w:ascii="Times New Roman" w:hAnsi="Times New Roman" w:cs="Times New Roman"/>
              </w:rPr>
              <w:t>eturn</w:t>
            </w:r>
          </w:p>
          <w:p w14:paraId="7DDEBFB8" w14:textId="07D574A5" w:rsidR="00CB2D01" w:rsidRDefault="005141F8" w:rsidP="00A65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CB2D01" w:rsidRPr="00E4255C">
              <w:rPr>
                <w:rFonts w:ascii="Times New Roman" w:hAnsi="Times New Roman" w:cs="Times New Roman"/>
              </w:rPr>
              <w:t>isk aversion and tolerance</w:t>
            </w:r>
          </w:p>
          <w:p w14:paraId="656E0076" w14:textId="54BAFDA1" w:rsidR="00CB2D01" w:rsidRDefault="00CB2D01" w:rsidP="00A65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304320">
              <w:rPr>
                <w:rFonts w:ascii="Times New Roman" w:hAnsi="Times New Roman" w:cs="Times New Roman"/>
              </w:rPr>
              <w:t>Active vs. passive investing</w:t>
            </w:r>
          </w:p>
          <w:p w14:paraId="24A0F683" w14:textId="225A1D58" w:rsidR="00B00A17" w:rsidRDefault="00B00A17" w:rsidP="00A65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basic asset classes</w:t>
            </w:r>
          </w:p>
          <w:p w14:paraId="762476C8" w14:textId="3FB9F1F8" w:rsidR="00372C50" w:rsidRDefault="00372C50" w:rsidP="00A65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Mutual funds and exchange traded funds (ETFs)</w:t>
            </w:r>
          </w:p>
          <w:p w14:paraId="5B847FD9" w14:textId="3CBDE6AF" w:rsidR="00372C50" w:rsidRPr="00304320" w:rsidRDefault="00372C50" w:rsidP="00A65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Low-fee indexed funds</w:t>
            </w:r>
          </w:p>
          <w:p w14:paraId="48148A34" w14:textId="22E89F81" w:rsidR="00CB2D01" w:rsidRPr="00E4255C" w:rsidRDefault="00CB2D01" w:rsidP="00A65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Assembling an investment portfolio: asset allocation, asset selection, monitoring and rebalancing</w:t>
            </w:r>
          </w:p>
          <w:p w14:paraId="5706D6D7" w14:textId="77777777" w:rsidR="00CB2D01" w:rsidRPr="00AE4AF2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</w:p>
          <w:p w14:paraId="3C6CC9CD" w14:textId="4324DD30" w:rsidR="00CB2D01" w:rsidRPr="00AE4AF2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  <w:r w:rsidRPr="00AE4AF2">
              <w:rPr>
                <w:rFonts w:ascii="Times New Roman" w:hAnsi="Times New Roman" w:cs="Times New Roman"/>
              </w:rPr>
              <w:t>Exercise</w:t>
            </w:r>
            <w:r w:rsidR="00683BE4">
              <w:rPr>
                <w:rFonts w:ascii="Times New Roman" w:hAnsi="Times New Roman" w:cs="Times New Roman"/>
              </w:rPr>
              <w:t>s</w:t>
            </w:r>
            <w:r w:rsidRPr="00AE4AF2">
              <w:rPr>
                <w:rFonts w:ascii="Times New Roman" w:hAnsi="Times New Roman" w:cs="Times New Roman"/>
              </w:rPr>
              <w:t>:</w:t>
            </w:r>
          </w:p>
          <w:p w14:paraId="34869331" w14:textId="6EB9E438" w:rsidR="00CB2D01" w:rsidRPr="00577A10" w:rsidRDefault="00CB2D01" w:rsidP="00A651AD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577A10">
              <w:rPr>
                <w:rFonts w:ascii="Times New Roman" w:hAnsi="Times New Roman" w:cs="Times New Roman"/>
              </w:rPr>
              <w:t>Take a risk-tolerance questionnaire (</w:t>
            </w:r>
            <w:r w:rsidR="008D4F9D">
              <w:rPr>
                <w:rFonts w:ascii="Times New Roman" w:hAnsi="Times New Roman" w:cs="Times New Roman"/>
              </w:rPr>
              <w:t xml:space="preserve">often </w:t>
            </w:r>
            <w:r w:rsidRPr="00577A10">
              <w:rPr>
                <w:rFonts w:ascii="Times New Roman" w:hAnsi="Times New Roman" w:cs="Times New Roman"/>
              </w:rPr>
              <w:t>available from asset management providers such as Vanguard, E*trade, Schwab, etc.)</w:t>
            </w:r>
          </w:p>
          <w:p w14:paraId="29C990D9" w14:textId="77777777" w:rsidR="00CB2D01" w:rsidRPr="000E6442" w:rsidRDefault="00CB2D01" w:rsidP="00A651AD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0E6442">
              <w:rPr>
                <w:rFonts w:ascii="Times New Roman" w:hAnsi="Times New Roman" w:cs="Times New Roman"/>
              </w:rPr>
              <w:t>Create an asset allocation using the provided customizable templates or another online source</w:t>
            </w:r>
          </w:p>
          <w:p w14:paraId="34C6AAB3" w14:textId="77777777" w:rsidR="00CB2D01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</w:p>
          <w:p w14:paraId="448F7503" w14:textId="77777777" w:rsidR="00CB2D01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Sample Questions:</w:t>
            </w:r>
          </w:p>
          <w:p w14:paraId="4E88C1B7" w14:textId="77777777" w:rsidR="00CB2D01" w:rsidRDefault="00CB2D01" w:rsidP="00A651A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AE4AF2">
              <w:rPr>
                <w:rFonts w:ascii="Times New Roman" w:hAnsi="Times New Roman" w:cs="Times New Roman"/>
              </w:rPr>
              <w:t>What are the limitations of risk tolerance questionnaires?</w:t>
            </w:r>
          </w:p>
          <w:p w14:paraId="6F7C6A36" w14:textId="77777777" w:rsidR="00CB2D01" w:rsidRDefault="00CB2D01" w:rsidP="00A651A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AE4AF2">
              <w:rPr>
                <w:rFonts w:ascii="Times New Roman" w:hAnsi="Times New Roman" w:cs="Times New Roman"/>
              </w:rPr>
              <w:t xml:space="preserve">Do you consider yourself to be risk averse or a risk </w:t>
            </w:r>
            <w:r>
              <w:rPr>
                <w:rFonts w:ascii="Times New Roman" w:hAnsi="Times New Roman" w:cs="Times New Roman"/>
              </w:rPr>
              <w:t>“</w:t>
            </w:r>
            <w:r w:rsidRPr="00AE4AF2">
              <w:rPr>
                <w:rFonts w:ascii="Times New Roman" w:hAnsi="Times New Roman" w:cs="Times New Roman"/>
              </w:rPr>
              <w:t>lover</w:t>
            </w:r>
            <w:r>
              <w:rPr>
                <w:rFonts w:ascii="Times New Roman" w:hAnsi="Times New Roman" w:cs="Times New Roman"/>
              </w:rPr>
              <w:t>”</w:t>
            </w:r>
            <w:r w:rsidRPr="00AE4AF2">
              <w:rPr>
                <w:rFonts w:ascii="Times New Roman" w:hAnsi="Times New Roman" w:cs="Times New Roman"/>
              </w:rPr>
              <w:t>?</w:t>
            </w:r>
          </w:p>
          <w:p w14:paraId="359A023C" w14:textId="3A7824AE" w:rsidR="00CB2D01" w:rsidRDefault="00CB2D01" w:rsidP="00A651A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1E2C83">
              <w:rPr>
                <w:rFonts w:ascii="Times New Roman" w:hAnsi="Times New Roman" w:cs="Times New Roman"/>
              </w:rPr>
              <w:t>Do you see yourself as an active or passive investor?</w:t>
            </w:r>
          </w:p>
          <w:p w14:paraId="2E23F8CF" w14:textId="3A672F9F" w:rsidR="00B00A17" w:rsidRDefault="00B00A17" w:rsidP="00A651A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What’s the difference between </w:t>
            </w:r>
            <w:r w:rsidRPr="00880804">
              <w:rPr>
                <w:rFonts w:ascii="Times New Roman" w:hAnsi="Times New Roman" w:cs="Times New Roman"/>
                <w:i/>
                <w:iCs/>
              </w:rPr>
              <w:t>ability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Pr="00880804">
              <w:rPr>
                <w:rFonts w:ascii="Times New Roman" w:hAnsi="Times New Roman" w:cs="Times New Roman"/>
                <w:i/>
                <w:iCs/>
              </w:rPr>
              <w:t>willingness</w:t>
            </w:r>
            <w:r>
              <w:rPr>
                <w:rFonts w:ascii="Times New Roman" w:hAnsi="Times New Roman" w:cs="Times New Roman"/>
              </w:rPr>
              <w:t xml:space="preserve"> to take risk?</w:t>
            </w:r>
          </w:p>
          <w:p w14:paraId="239ABE6E" w14:textId="3D84A543" w:rsidR="00B00A17" w:rsidRDefault="00B00A17" w:rsidP="00A651A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which asset classes are you currently investing?</w:t>
            </w:r>
          </w:p>
          <w:p w14:paraId="13038691" w14:textId="64308CE4" w:rsidR="00CB2D01" w:rsidRPr="001E2C83" w:rsidRDefault="00CB2D01" w:rsidP="00A651AD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14:paraId="094E205A" w14:textId="77777777" w:rsidR="00CB2D01" w:rsidRDefault="00CB2D01" w:rsidP="00F54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Basic investing concepts are core curriculum. They should precede discussion of retirement accounts.</w:t>
            </w:r>
          </w:p>
          <w:p w14:paraId="153BCE9A" w14:textId="77777777" w:rsidR="00CB2D01" w:rsidRDefault="00CB2D01" w:rsidP="00F54A42">
            <w:pPr>
              <w:rPr>
                <w:rFonts w:ascii="Times New Roman" w:hAnsi="Times New Roman" w:cs="Times New Roman"/>
              </w:rPr>
            </w:pPr>
          </w:p>
          <w:p w14:paraId="32719C60" w14:textId="77777777" w:rsidR="00CB2D01" w:rsidRPr="00951816" w:rsidRDefault="00CB2D01" w:rsidP="00F54A4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Passive investing, in particular, should be emphasized.</w:t>
            </w:r>
          </w:p>
        </w:tc>
      </w:tr>
      <w:tr w:rsidR="00CB2D01" w:rsidRPr="00CF2EB3" w14:paraId="18DAE05E" w14:textId="77777777" w:rsidTr="00CB2D01">
        <w:tc>
          <w:tcPr>
            <w:tcW w:w="1003" w:type="dxa"/>
          </w:tcPr>
          <w:p w14:paraId="59FC1833" w14:textId="77777777" w:rsidR="00CB2D01" w:rsidRPr="00120883" w:rsidRDefault="00CB2D01" w:rsidP="00A651A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0883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102" w:type="dxa"/>
          </w:tcPr>
          <w:p w14:paraId="37394BDF" w14:textId="77777777" w:rsidR="00CB2D01" w:rsidRPr="00120883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  <w:r w:rsidRPr="00120883">
              <w:rPr>
                <w:rFonts w:ascii="Times New Roman" w:hAnsi="Times New Roman" w:cs="Times New Roman"/>
                <w:b/>
              </w:rPr>
              <w:t xml:space="preserve">Retirement </w:t>
            </w:r>
            <w:r w:rsidRPr="00120883">
              <w:rPr>
                <w:rFonts w:ascii="Times New Roman" w:hAnsi="Times New Roman" w:cs="Times New Roman"/>
                <w:b/>
                <w:bCs/>
              </w:rPr>
              <w:t>Planning</w:t>
            </w:r>
          </w:p>
          <w:p w14:paraId="57CD8E92" w14:textId="35C9FF42" w:rsidR="00B53609" w:rsidRPr="00120883" w:rsidRDefault="0011010C" w:rsidP="00A651A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120883">
              <w:rPr>
                <w:rFonts w:ascii="Times New Roman" w:hAnsi="Times New Roman" w:cs="Times New Roman"/>
              </w:rPr>
              <w:t>A</w:t>
            </w:r>
            <w:r w:rsidR="00B53609" w:rsidRPr="00120883">
              <w:rPr>
                <w:rFonts w:ascii="Times New Roman" w:hAnsi="Times New Roman" w:cs="Times New Roman"/>
              </w:rPr>
              <w:t xml:space="preserve">sset accumulation </w:t>
            </w:r>
            <w:r w:rsidRPr="00120883">
              <w:rPr>
                <w:rFonts w:ascii="Times New Roman" w:hAnsi="Times New Roman" w:cs="Times New Roman"/>
              </w:rPr>
              <w:t xml:space="preserve">vs. </w:t>
            </w:r>
            <w:r w:rsidR="00B53609" w:rsidRPr="00120883">
              <w:rPr>
                <w:rFonts w:ascii="Times New Roman" w:hAnsi="Times New Roman" w:cs="Times New Roman"/>
              </w:rPr>
              <w:t>income generation</w:t>
            </w:r>
          </w:p>
          <w:p w14:paraId="67BE3F7F" w14:textId="54D5BF12" w:rsidR="0011010C" w:rsidRPr="00120883" w:rsidRDefault="0011010C" w:rsidP="00A651A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120883">
              <w:rPr>
                <w:rFonts w:ascii="Times New Roman" w:hAnsi="Times New Roman" w:cs="Times New Roman"/>
              </w:rPr>
              <w:t>Assembling a sufficient nest egg for retirement</w:t>
            </w:r>
          </w:p>
          <w:p w14:paraId="270FF90C" w14:textId="022C7E22" w:rsidR="005B0600" w:rsidRPr="00120883" w:rsidRDefault="005B0600" w:rsidP="00A651A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120883">
              <w:rPr>
                <w:rFonts w:ascii="Times New Roman" w:hAnsi="Times New Roman" w:cs="Times New Roman"/>
              </w:rPr>
              <w:t>Social Security</w:t>
            </w:r>
          </w:p>
          <w:p w14:paraId="2C2080B5" w14:textId="15502143" w:rsidR="00CB2D01" w:rsidRPr="00120883" w:rsidRDefault="00CB2D01" w:rsidP="00A651A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120883">
              <w:rPr>
                <w:rFonts w:ascii="Times New Roman" w:hAnsi="Times New Roman" w:cs="Times New Roman"/>
              </w:rPr>
              <w:t>401(k), 403(b), 457(b) accounts</w:t>
            </w:r>
          </w:p>
          <w:p w14:paraId="75F6594C" w14:textId="77777777" w:rsidR="00CB2D01" w:rsidRPr="00120883" w:rsidRDefault="00CB2D01" w:rsidP="00A651A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120883">
              <w:rPr>
                <w:rFonts w:ascii="Times New Roman" w:hAnsi="Times New Roman" w:cs="Times New Roman"/>
              </w:rPr>
              <w:t>Traditional and Roth IRAs</w:t>
            </w:r>
          </w:p>
          <w:p w14:paraId="06CCA5A2" w14:textId="55EC66F9" w:rsidR="00CB2D01" w:rsidRPr="00120883" w:rsidRDefault="0011010C" w:rsidP="00A651A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120883">
              <w:rPr>
                <w:rFonts w:ascii="Times New Roman" w:hAnsi="Times New Roman" w:cs="Times New Roman"/>
              </w:rPr>
              <w:t>Ge</w:t>
            </w:r>
            <w:r w:rsidR="00F77034" w:rsidRPr="00120883">
              <w:rPr>
                <w:rFonts w:ascii="Times New Roman" w:hAnsi="Times New Roman" w:cs="Times New Roman"/>
              </w:rPr>
              <w:t>t</w:t>
            </w:r>
            <w:r w:rsidRPr="00120883">
              <w:rPr>
                <w:rFonts w:ascii="Times New Roman" w:hAnsi="Times New Roman" w:cs="Times New Roman"/>
              </w:rPr>
              <w:t>t</w:t>
            </w:r>
            <w:r w:rsidR="00F77034" w:rsidRPr="00120883">
              <w:rPr>
                <w:rFonts w:ascii="Times New Roman" w:hAnsi="Times New Roman" w:cs="Times New Roman"/>
              </w:rPr>
              <w:t>ing</w:t>
            </w:r>
            <w:r w:rsidRPr="00120883">
              <w:rPr>
                <w:rFonts w:ascii="Times New Roman" w:hAnsi="Times New Roman" w:cs="Times New Roman"/>
              </w:rPr>
              <w:t xml:space="preserve"> an early start on retirement planning</w:t>
            </w:r>
          </w:p>
          <w:p w14:paraId="73FAF66A" w14:textId="77777777" w:rsidR="00CB2D01" w:rsidRPr="00120883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</w:p>
          <w:p w14:paraId="7DCC340B" w14:textId="77777777" w:rsidR="00CB2D01" w:rsidRPr="00120883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  <w:r w:rsidRPr="00120883">
              <w:rPr>
                <w:rFonts w:ascii="Times New Roman" w:hAnsi="Times New Roman" w:cs="Times New Roman"/>
              </w:rPr>
              <w:t xml:space="preserve">Exercise: </w:t>
            </w:r>
          </w:p>
          <w:p w14:paraId="1DF58DCC" w14:textId="08B54549" w:rsidR="00CB2D01" w:rsidRPr="00120883" w:rsidRDefault="00CB2D01" w:rsidP="00097568">
            <w:pPr>
              <w:pStyle w:val="ListParagraph"/>
              <w:numPr>
                <w:ilvl w:val="0"/>
                <w:numId w:val="66"/>
              </w:numPr>
              <w:jc w:val="both"/>
              <w:rPr>
                <w:rFonts w:ascii="Times New Roman" w:hAnsi="Times New Roman" w:cs="Times New Roman"/>
              </w:rPr>
            </w:pPr>
            <w:r w:rsidRPr="00120883">
              <w:rPr>
                <w:rFonts w:ascii="Times New Roman" w:hAnsi="Times New Roman" w:cs="Times New Roman"/>
              </w:rPr>
              <w:t>If your employer offers a retirement plan:</w:t>
            </w:r>
          </w:p>
          <w:p w14:paraId="704D9210" w14:textId="77777777" w:rsidR="00CB2D01" w:rsidRPr="00120883" w:rsidRDefault="00CB2D01" w:rsidP="00097568">
            <w:pPr>
              <w:pStyle w:val="ListParagraph"/>
              <w:numPr>
                <w:ilvl w:val="0"/>
                <w:numId w:val="67"/>
              </w:numPr>
              <w:jc w:val="both"/>
              <w:rPr>
                <w:rFonts w:ascii="Times New Roman" w:hAnsi="Times New Roman" w:cs="Times New Roman"/>
              </w:rPr>
            </w:pPr>
            <w:r w:rsidRPr="00120883">
              <w:rPr>
                <w:rFonts w:ascii="Times New Roman" w:hAnsi="Times New Roman" w:cs="Times New Roman"/>
              </w:rPr>
              <w:t>Does it provide a match to your contributions?</w:t>
            </w:r>
          </w:p>
          <w:p w14:paraId="6AE97089" w14:textId="77777777" w:rsidR="00CB2D01" w:rsidRPr="00120883" w:rsidRDefault="00CB2D01" w:rsidP="00097568">
            <w:pPr>
              <w:pStyle w:val="ListParagraph"/>
              <w:numPr>
                <w:ilvl w:val="0"/>
                <w:numId w:val="67"/>
              </w:numPr>
              <w:jc w:val="both"/>
              <w:rPr>
                <w:rFonts w:ascii="Times New Roman" w:hAnsi="Times New Roman" w:cs="Times New Roman"/>
              </w:rPr>
            </w:pPr>
            <w:r w:rsidRPr="00120883">
              <w:rPr>
                <w:rFonts w:ascii="Times New Roman" w:hAnsi="Times New Roman" w:cs="Times New Roman"/>
              </w:rPr>
              <w:t>How many funds are available within the plan?</w:t>
            </w:r>
          </w:p>
          <w:p w14:paraId="1BC4C57F" w14:textId="54688327" w:rsidR="00097568" w:rsidRPr="00120883" w:rsidRDefault="00CB2D01" w:rsidP="00097568">
            <w:pPr>
              <w:pStyle w:val="ListParagraph"/>
              <w:numPr>
                <w:ilvl w:val="0"/>
                <w:numId w:val="67"/>
              </w:numPr>
              <w:jc w:val="both"/>
              <w:rPr>
                <w:rFonts w:ascii="Times New Roman" w:hAnsi="Times New Roman" w:cs="Times New Roman"/>
              </w:rPr>
            </w:pPr>
            <w:r w:rsidRPr="00120883">
              <w:rPr>
                <w:rFonts w:ascii="Times New Roman" w:hAnsi="Times New Roman" w:cs="Times New Roman"/>
              </w:rPr>
              <w:t>Which funds have the lowest management fees?</w:t>
            </w:r>
          </w:p>
          <w:p w14:paraId="3E78464E" w14:textId="168B6B11" w:rsidR="00097568" w:rsidRPr="00120883" w:rsidRDefault="00097568" w:rsidP="00D155E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120883">
              <w:rPr>
                <w:rFonts w:ascii="Times New Roman" w:hAnsi="Times New Roman" w:cs="Times New Roman"/>
              </w:rPr>
              <w:t>What are the default investments and are fees low?</w:t>
            </w:r>
          </w:p>
          <w:p w14:paraId="021A431C" w14:textId="78826C0E" w:rsidR="00B53609" w:rsidRPr="00120883" w:rsidRDefault="0011010C" w:rsidP="00097568">
            <w:pPr>
              <w:pStyle w:val="ListParagraph"/>
              <w:numPr>
                <w:ilvl w:val="0"/>
                <w:numId w:val="66"/>
              </w:numPr>
              <w:jc w:val="both"/>
              <w:rPr>
                <w:rFonts w:ascii="Times New Roman" w:hAnsi="Times New Roman" w:cs="Times New Roman"/>
              </w:rPr>
            </w:pPr>
            <w:r w:rsidRPr="00120883">
              <w:rPr>
                <w:rFonts w:ascii="Times New Roman" w:hAnsi="Times New Roman" w:cs="Times New Roman"/>
              </w:rPr>
              <w:t xml:space="preserve">Using budget and net worth forecasts, </w:t>
            </w:r>
            <w:r w:rsidR="00B53609" w:rsidRPr="00120883">
              <w:rPr>
                <w:rFonts w:ascii="Times New Roman" w:hAnsi="Times New Roman" w:cs="Times New Roman"/>
              </w:rPr>
              <w:t>will you be able to live off your accumulated nest egg</w:t>
            </w:r>
            <w:r w:rsidRPr="00120883">
              <w:rPr>
                <w:rFonts w:ascii="Times New Roman" w:hAnsi="Times New Roman" w:cs="Times New Roman"/>
              </w:rPr>
              <w:t xml:space="preserve"> in retirement</w:t>
            </w:r>
            <w:r w:rsidR="00B53609" w:rsidRPr="00120883">
              <w:rPr>
                <w:rFonts w:ascii="Times New Roman" w:hAnsi="Times New Roman" w:cs="Times New Roman"/>
              </w:rPr>
              <w:t>?</w:t>
            </w:r>
            <w:r w:rsidRPr="00120883">
              <w:rPr>
                <w:rFonts w:ascii="Times New Roman" w:hAnsi="Times New Roman" w:cs="Times New Roman"/>
              </w:rPr>
              <w:t xml:space="preserve"> How likely is it that you’ll outlive your assets?</w:t>
            </w:r>
          </w:p>
          <w:p w14:paraId="49BF1911" w14:textId="77777777" w:rsidR="00CB2D01" w:rsidRPr="00120883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</w:p>
          <w:p w14:paraId="433170C0" w14:textId="77777777" w:rsidR="00CB2D01" w:rsidRPr="00120883" w:rsidRDefault="00CB2D01" w:rsidP="00A651AD">
            <w:pPr>
              <w:jc w:val="both"/>
              <w:rPr>
                <w:rFonts w:ascii="Times New Roman" w:hAnsi="Times New Roman" w:cs="Times New Roman"/>
              </w:rPr>
            </w:pPr>
            <w:r w:rsidRPr="00120883">
              <w:rPr>
                <w:rFonts w:ascii="Times New Roman" w:hAnsi="Times New Roman" w:cs="Times New Roman"/>
              </w:rPr>
              <w:t>Sample Questions:</w:t>
            </w:r>
          </w:p>
          <w:p w14:paraId="5ABF4BD7" w14:textId="26484B7A" w:rsidR="00CB2D01" w:rsidRPr="00120883" w:rsidRDefault="00CB2D01" w:rsidP="00A651AD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120883">
              <w:rPr>
                <w:rFonts w:ascii="Times New Roman" w:hAnsi="Times New Roman" w:cs="Times New Roman"/>
              </w:rPr>
              <w:t xml:space="preserve">Should </w:t>
            </w:r>
            <w:r w:rsidR="005D2454" w:rsidRPr="00120883">
              <w:rPr>
                <w:rFonts w:ascii="Times New Roman" w:hAnsi="Times New Roman" w:cs="Times New Roman"/>
              </w:rPr>
              <w:t>you</w:t>
            </w:r>
            <w:r w:rsidRPr="00120883">
              <w:rPr>
                <w:rFonts w:ascii="Times New Roman" w:hAnsi="Times New Roman" w:cs="Times New Roman"/>
              </w:rPr>
              <w:t xml:space="preserve"> put money into the qualified account (e.g., 403(b)) provided by </w:t>
            </w:r>
            <w:r w:rsidR="005D2454" w:rsidRPr="00120883">
              <w:rPr>
                <w:rFonts w:ascii="Times New Roman" w:hAnsi="Times New Roman" w:cs="Times New Roman"/>
              </w:rPr>
              <w:t xml:space="preserve">your </w:t>
            </w:r>
            <w:r w:rsidRPr="00120883">
              <w:rPr>
                <w:rFonts w:ascii="Times New Roman" w:hAnsi="Times New Roman" w:cs="Times New Roman"/>
              </w:rPr>
              <w:t xml:space="preserve">employer or contribute to </w:t>
            </w:r>
            <w:r w:rsidR="005D2454" w:rsidRPr="00120883">
              <w:rPr>
                <w:rFonts w:ascii="Times New Roman" w:hAnsi="Times New Roman" w:cs="Times New Roman"/>
              </w:rPr>
              <w:t>your</w:t>
            </w:r>
            <w:r w:rsidRPr="00120883">
              <w:rPr>
                <w:rFonts w:ascii="Times New Roman" w:hAnsi="Times New Roman" w:cs="Times New Roman"/>
              </w:rPr>
              <w:t xml:space="preserve"> own IRA? </w:t>
            </w:r>
          </w:p>
          <w:p w14:paraId="0548F3F3" w14:textId="75A1C9CF" w:rsidR="0011010C" w:rsidRPr="00120883" w:rsidRDefault="00CB2D01" w:rsidP="00A651AD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120883">
              <w:rPr>
                <w:rFonts w:ascii="Times New Roman" w:hAnsi="Times New Roman" w:cs="Times New Roman"/>
              </w:rPr>
              <w:t xml:space="preserve">Should </w:t>
            </w:r>
            <w:r w:rsidR="005D2454" w:rsidRPr="00120883">
              <w:rPr>
                <w:rFonts w:ascii="Times New Roman" w:hAnsi="Times New Roman" w:cs="Times New Roman"/>
              </w:rPr>
              <w:t>you</w:t>
            </w:r>
            <w:r w:rsidRPr="00120883">
              <w:rPr>
                <w:rFonts w:ascii="Times New Roman" w:hAnsi="Times New Roman" w:cs="Times New Roman"/>
              </w:rPr>
              <w:t xml:space="preserve"> put money into the qualified account (e.g., 403(b)) provided by employer or pay down debt? </w:t>
            </w:r>
          </w:p>
          <w:p w14:paraId="134DE530" w14:textId="5AC7F5DF" w:rsidR="00CB2D01" w:rsidRPr="00120883" w:rsidRDefault="00CB2D01" w:rsidP="00A651AD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120883">
              <w:rPr>
                <w:rFonts w:ascii="Times New Roman" w:hAnsi="Times New Roman" w:cs="Times New Roman"/>
              </w:rPr>
              <w:t xml:space="preserve">How much money do </w:t>
            </w:r>
            <w:r w:rsidR="005D2454" w:rsidRPr="00120883">
              <w:rPr>
                <w:rFonts w:ascii="Times New Roman" w:hAnsi="Times New Roman" w:cs="Times New Roman"/>
              </w:rPr>
              <w:t>you</w:t>
            </w:r>
            <w:r w:rsidRPr="00120883">
              <w:rPr>
                <w:rFonts w:ascii="Times New Roman" w:hAnsi="Times New Roman" w:cs="Times New Roman"/>
              </w:rPr>
              <w:t xml:space="preserve"> need to retire?</w:t>
            </w:r>
          </w:p>
          <w:p w14:paraId="45513E62" w14:textId="77777777" w:rsidR="0011010C" w:rsidRPr="00120883" w:rsidRDefault="0011010C" w:rsidP="00A651AD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120883">
              <w:rPr>
                <w:rFonts w:ascii="Times New Roman" w:hAnsi="Times New Roman" w:cs="Times New Roman"/>
              </w:rPr>
              <w:t xml:space="preserve">How can </w:t>
            </w:r>
            <w:r w:rsidR="005D2454" w:rsidRPr="00120883">
              <w:rPr>
                <w:rFonts w:ascii="Times New Roman" w:hAnsi="Times New Roman" w:cs="Times New Roman"/>
              </w:rPr>
              <w:t>you</w:t>
            </w:r>
            <w:r w:rsidRPr="00120883">
              <w:rPr>
                <w:rFonts w:ascii="Times New Roman" w:hAnsi="Times New Roman" w:cs="Times New Roman"/>
              </w:rPr>
              <w:t xml:space="preserve"> avoid outliving </w:t>
            </w:r>
            <w:r w:rsidR="005D2454" w:rsidRPr="00120883">
              <w:rPr>
                <w:rFonts w:ascii="Times New Roman" w:hAnsi="Times New Roman" w:cs="Times New Roman"/>
              </w:rPr>
              <w:t>your</w:t>
            </w:r>
            <w:r w:rsidRPr="00120883">
              <w:rPr>
                <w:rFonts w:ascii="Times New Roman" w:hAnsi="Times New Roman" w:cs="Times New Roman"/>
              </w:rPr>
              <w:t xml:space="preserve"> nest egg?</w:t>
            </w:r>
          </w:p>
          <w:p w14:paraId="2DE3ABC6" w14:textId="77777777" w:rsidR="00FC6F39" w:rsidRPr="00120883" w:rsidRDefault="00FC6F39" w:rsidP="00A651AD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120883">
              <w:rPr>
                <w:rFonts w:ascii="Times New Roman" w:hAnsi="Times New Roman" w:cs="Times New Roman"/>
              </w:rPr>
              <w:t>What is a Backdoor Roth IRA?</w:t>
            </w:r>
          </w:p>
          <w:p w14:paraId="77CD6BFE" w14:textId="02EE4AE2" w:rsidR="00D155E8" w:rsidRPr="00120883" w:rsidRDefault="00D155E8" w:rsidP="00A651AD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120883">
              <w:rPr>
                <w:rFonts w:ascii="Times New Roman" w:hAnsi="Times New Roman" w:cs="Times New Roman"/>
              </w:rPr>
              <w:t xml:space="preserve">What is asset </w:t>
            </w:r>
            <w:r w:rsidRPr="00120883">
              <w:rPr>
                <w:rFonts w:ascii="Times New Roman" w:hAnsi="Times New Roman" w:cs="Times New Roman"/>
                <w:i/>
                <w:iCs/>
              </w:rPr>
              <w:t>location</w:t>
            </w:r>
            <w:r w:rsidR="00B51204" w:rsidRPr="00120883">
              <w:rPr>
                <w:rFonts w:ascii="Times New Roman" w:hAnsi="Times New Roman" w:cs="Times New Roman"/>
              </w:rPr>
              <w:t xml:space="preserve"> (as opposed to asset allocation)</w:t>
            </w:r>
            <w:r w:rsidRPr="0012088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245" w:type="dxa"/>
          </w:tcPr>
          <w:p w14:paraId="1EB4D6E7" w14:textId="77777777" w:rsidR="00CB2D01" w:rsidRPr="00FD7C13" w:rsidRDefault="00CB2D01" w:rsidP="00F54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FD7C13">
              <w:rPr>
                <w:rFonts w:ascii="Times New Roman" w:hAnsi="Times New Roman" w:cs="Times New Roman"/>
              </w:rPr>
              <w:t xml:space="preserve">etirement </w:t>
            </w:r>
            <w:r>
              <w:rPr>
                <w:rFonts w:ascii="Times New Roman" w:hAnsi="Times New Roman" w:cs="Times New Roman"/>
              </w:rPr>
              <w:t>planning</w:t>
            </w:r>
            <w:r w:rsidRPr="00FD7C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is </w:t>
            </w:r>
            <w:r w:rsidRPr="00FD7C13">
              <w:rPr>
                <w:rFonts w:ascii="Times New Roman" w:hAnsi="Times New Roman" w:cs="Times New Roman"/>
              </w:rPr>
              <w:t xml:space="preserve">core curriculum. </w:t>
            </w:r>
          </w:p>
          <w:p w14:paraId="1AA5177D" w14:textId="77777777" w:rsidR="00CB2D01" w:rsidRPr="00FD7C13" w:rsidRDefault="00CB2D01" w:rsidP="00F54A42">
            <w:pPr>
              <w:rPr>
                <w:rFonts w:ascii="Times New Roman" w:hAnsi="Times New Roman" w:cs="Times New Roman"/>
              </w:rPr>
            </w:pPr>
          </w:p>
          <w:p w14:paraId="4A82D965" w14:textId="18F0DBA6" w:rsidR="00CB2D01" w:rsidRPr="00CF2EB3" w:rsidRDefault="00B53609" w:rsidP="00F54A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Ideally, d</w:t>
            </w:r>
            <w:r w:rsidR="00CB2D01">
              <w:rPr>
                <w:rFonts w:ascii="Times New Roman" w:hAnsi="Times New Roman" w:cs="Times New Roman"/>
              </w:rPr>
              <w:t xml:space="preserve">eliver this content after presenting </w:t>
            </w:r>
            <w:r w:rsidR="00CB2D01" w:rsidRPr="00FD7C13">
              <w:rPr>
                <w:rFonts w:ascii="Times New Roman" w:hAnsi="Times New Roman" w:cs="Times New Roman"/>
              </w:rPr>
              <w:t xml:space="preserve">asset </w:t>
            </w:r>
            <w:r w:rsidR="00D774F0">
              <w:rPr>
                <w:rFonts w:ascii="Times New Roman" w:hAnsi="Times New Roman" w:cs="Times New Roman"/>
              </w:rPr>
              <w:t xml:space="preserve">&amp; accumulation </w:t>
            </w:r>
            <w:r w:rsidR="00CB2D01" w:rsidRPr="00FD7C13">
              <w:rPr>
                <w:rFonts w:ascii="Times New Roman" w:hAnsi="Times New Roman" w:cs="Times New Roman"/>
              </w:rPr>
              <w:t>basics</w:t>
            </w:r>
            <w:r w:rsidR="00CB2D01">
              <w:rPr>
                <w:rFonts w:ascii="Times New Roman" w:hAnsi="Times New Roman" w:cs="Times New Roman"/>
              </w:rPr>
              <w:t xml:space="preserve"> and investing basics.</w:t>
            </w:r>
          </w:p>
        </w:tc>
      </w:tr>
      <w:tr w:rsidR="00CB2D01" w:rsidRPr="00CF2EB3" w14:paraId="4CA5DD8D" w14:textId="77777777" w:rsidTr="00CB2D01">
        <w:tc>
          <w:tcPr>
            <w:tcW w:w="1003" w:type="dxa"/>
          </w:tcPr>
          <w:p w14:paraId="1FDE4679" w14:textId="77777777" w:rsidR="00CB2D01" w:rsidRDefault="00CB2D01" w:rsidP="00A651A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102" w:type="dxa"/>
          </w:tcPr>
          <w:p w14:paraId="2D425F02" w14:textId="030802BB" w:rsidR="00CB2D01" w:rsidRPr="00D3652A" w:rsidRDefault="00CB2D01" w:rsidP="005372F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  <w:r w:rsidRPr="00D3652A">
              <w:rPr>
                <w:rFonts w:ascii="Times New Roman" w:hAnsi="Times New Roman" w:cs="Times New Roman"/>
                <w:b/>
                <w:bCs/>
              </w:rPr>
              <w:t xml:space="preserve">hildren’s </w:t>
            </w:r>
            <w:r>
              <w:rPr>
                <w:rFonts w:ascii="Times New Roman" w:hAnsi="Times New Roman" w:cs="Times New Roman"/>
                <w:b/>
                <w:bCs/>
              </w:rPr>
              <w:t>529 C</w:t>
            </w:r>
            <w:r w:rsidRPr="00D3652A">
              <w:rPr>
                <w:rFonts w:ascii="Times New Roman" w:hAnsi="Times New Roman" w:cs="Times New Roman"/>
                <w:b/>
                <w:bCs/>
              </w:rPr>
              <w:t xml:space="preserve">ollege 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D3652A">
              <w:rPr>
                <w:rFonts w:ascii="Times New Roman" w:hAnsi="Times New Roman" w:cs="Times New Roman"/>
                <w:b/>
                <w:bCs/>
              </w:rPr>
              <w:t>avings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Plans</w:t>
            </w:r>
          </w:p>
          <w:p w14:paraId="4AADA9CA" w14:textId="77777777" w:rsidR="00CB2D01" w:rsidRDefault="00CB2D01" w:rsidP="005372F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two different account types (savings versus prepaid tuition)</w:t>
            </w:r>
          </w:p>
          <w:p w14:paraId="03578F64" w14:textId="3953848C" w:rsidR="00CB2D01" w:rsidRDefault="00CB2D01" w:rsidP="005372F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</w:rPr>
            </w:pPr>
            <w:r w:rsidRPr="006C387B">
              <w:rPr>
                <w:rFonts w:ascii="Times New Roman" w:hAnsi="Times New Roman" w:cs="Times New Roman"/>
                <w:bCs/>
              </w:rPr>
              <w:t>State tax benefits</w:t>
            </w:r>
          </w:p>
          <w:p w14:paraId="5410AFBF" w14:textId="1FF747D0" w:rsidR="00CE235D" w:rsidRPr="00880804" w:rsidRDefault="00CE235D" w:rsidP="005372F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Eligible educational expenses</w:t>
            </w:r>
          </w:p>
          <w:p w14:paraId="51249D1C" w14:textId="77777777" w:rsidR="00CB2D01" w:rsidRDefault="00CB2D01" w:rsidP="005372F7">
            <w:pPr>
              <w:rPr>
                <w:rFonts w:ascii="Times New Roman" w:hAnsi="Times New Roman" w:cs="Times New Roman"/>
                <w:bCs/>
              </w:rPr>
            </w:pPr>
          </w:p>
          <w:p w14:paraId="04AC1457" w14:textId="77777777" w:rsidR="00CB2D01" w:rsidRDefault="00CB2D01" w:rsidP="005372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Exercises:</w:t>
            </w:r>
          </w:p>
          <w:p w14:paraId="589506ED" w14:textId="244FC136" w:rsidR="00CB2D01" w:rsidRDefault="00CB2D01" w:rsidP="005372F7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bCs/>
              </w:rPr>
            </w:pPr>
            <w:r w:rsidRPr="00AB7800">
              <w:rPr>
                <w:rFonts w:ascii="Times New Roman" w:hAnsi="Times New Roman" w:cs="Times New Roman"/>
                <w:bCs/>
              </w:rPr>
              <w:t xml:space="preserve">Go to </w:t>
            </w:r>
            <w:r w:rsidRPr="00CE5734">
              <w:rPr>
                <w:rFonts w:ascii="Times New Roman" w:hAnsi="Times New Roman" w:cs="Times New Roman"/>
                <w:bCs/>
              </w:rPr>
              <w:t>CollegeSavings.org</w:t>
            </w:r>
            <w:r w:rsidRPr="00AB7800">
              <w:rPr>
                <w:rFonts w:ascii="Times New Roman" w:hAnsi="Times New Roman" w:cs="Times New Roman"/>
                <w:bCs/>
              </w:rPr>
              <w:t xml:space="preserve"> and look up the details of your state’s p</w:t>
            </w:r>
            <w:r w:rsidR="005372F7">
              <w:rPr>
                <w:rFonts w:ascii="Times New Roman" w:hAnsi="Times New Roman" w:cs="Times New Roman"/>
                <w:bCs/>
              </w:rPr>
              <w:t>rogram manager</w:t>
            </w:r>
            <w:r w:rsidRPr="00AB7800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0F4BC82" w14:textId="77777777" w:rsidR="005372F7" w:rsidRDefault="00CB2D01" w:rsidP="005372F7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bCs/>
              </w:rPr>
            </w:pPr>
            <w:r w:rsidRPr="00AB7800">
              <w:rPr>
                <w:rFonts w:ascii="Times New Roman" w:hAnsi="Times New Roman" w:cs="Times New Roman"/>
                <w:bCs/>
              </w:rPr>
              <w:t>Compare the features of your state plan</w:t>
            </w:r>
            <w:r>
              <w:rPr>
                <w:rFonts w:ascii="Times New Roman" w:hAnsi="Times New Roman" w:cs="Times New Roman"/>
                <w:bCs/>
              </w:rPr>
              <w:t>s</w:t>
            </w:r>
            <w:r w:rsidRPr="00AB7800">
              <w:rPr>
                <w:rFonts w:ascii="Times New Roman" w:hAnsi="Times New Roman" w:cs="Times New Roman"/>
                <w:bCs/>
              </w:rPr>
              <w:t xml:space="preserve"> with those </w:t>
            </w:r>
            <w:r>
              <w:rPr>
                <w:rFonts w:ascii="Times New Roman" w:hAnsi="Times New Roman" w:cs="Times New Roman"/>
                <w:bCs/>
              </w:rPr>
              <w:t>offered in two</w:t>
            </w:r>
            <w:r w:rsidRPr="00AB7800">
              <w:rPr>
                <w:rFonts w:ascii="Times New Roman" w:hAnsi="Times New Roman" w:cs="Times New Roman"/>
                <w:bCs/>
              </w:rPr>
              <w:t xml:space="preserve"> other states</w:t>
            </w:r>
          </w:p>
          <w:p w14:paraId="68378A36" w14:textId="4520C630" w:rsidR="00CB2D01" w:rsidRPr="005372F7" w:rsidRDefault="005372F7" w:rsidP="005372F7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bCs/>
              </w:rPr>
            </w:pPr>
            <w:r w:rsidRPr="005372F7">
              <w:rPr>
                <w:rFonts w:ascii="Times New Roman" w:hAnsi="Times New Roman" w:cs="Times New Roman"/>
                <w:bCs/>
              </w:rPr>
              <w:t xml:space="preserve">Are there any state tax exemptions? (Note your income </w:t>
            </w:r>
            <w:r>
              <w:rPr>
                <w:rFonts w:ascii="Times New Roman" w:hAnsi="Times New Roman" w:cs="Times New Roman"/>
                <w:bCs/>
              </w:rPr>
              <w:t xml:space="preserve">level </w:t>
            </w:r>
            <w:r w:rsidRPr="005372F7">
              <w:rPr>
                <w:rFonts w:ascii="Times New Roman" w:hAnsi="Times New Roman" w:cs="Times New Roman"/>
                <w:bCs/>
              </w:rPr>
              <w:t>may affect qualification for tax benefits)</w:t>
            </w:r>
            <w:r w:rsidR="00CB2D01" w:rsidRPr="005372F7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5BE2AD6" w14:textId="77777777" w:rsidR="00CB2D01" w:rsidRDefault="00CB2D01" w:rsidP="005372F7">
            <w:pPr>
              <w:rPr>
                <w:rFonts w:ascii="Times New Roman" w:hAnsi="Times New Roman" w:cs="Times New Roman"/>
                <w:bCs/>
              </w:rPr>
            </w:pPr>
          </w:p>
          <w:p w14:paraId="1C0AE011" w14:textId="77777777" w:rsidR="005372F7" w:rsidRDefault="005372F7" w:rsidP="005372F7">
            <w:pPr>
              <w:rPr>
                <w:rFonts w:ascii="Times New Roman" w:hAnsi="Times New Roman" w:cs="Times New Roman"/>
              </w:rPr>
            </w:pPr>
          </w:p>
          <w:p w14:paraId="5B7E18D3" w14:textId="155FECC4" w:rsidR="00CB2D01" w:rsidRDefault="00CB2D01" w:rsidP="00537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Sample Questions:</w:t>
            </w:r>
          </w:p>
          <w:p w14:paraId="0F8B42A1" w14:textId="198354E4" w:rsidR="00CB2D01" w:rsidRDefault="00CB2D01" w:rsidP="005372F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How much do </w:t>
            </w:r>
            <w:r w:rsidR="005D2454">
              <w:rPr>
                <w:rFonts w:ascii="Times New Roman" w:hAnsi="Times New Roman" w:cs="Times New Roman"/>
                <w:bCs/>
              </w:rPr>
              <w:t>you</w:t>
            </w:r>
            <w:r>
              <w:rPr>
                <w:rFonts w:ascii="Times New Roman" w:hAnsi="Times New Roman" w:cs="Times New Roman"/>
                <w:bCs/>
              </w:rPr>
              <w:t xml:space="preserve"> need to save for child(ren)’s college?</w:t>
            </w:r>
          </w:p>
          <w:p w14:paraId="6C87C425" w14:textId="5E5C7C14" w:rsidR="00CB2D01" w:rsidRDefault="00CB2D01" w:rsidP="005372F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</w:rPr>
            </w:pPr>
            <w:r w:rsidRPr="005C263D">
              <w:rPr>
                <w:rFonts w:ascii="Times New Roman" w:hAnsi="Times New Roman" w:cs="Times New Roman"/>
                <w:bCs/>
              </w:rPr>
              <w:t xml:space="preserve">What if </w:t>
            </w:r>
            <w:r w:rsidR="005D2454">
              <w:rPr>
                <w:rFonts w:ascii="Times New Roman" w:hAnsi="Times New Roman" w:cs="Times New Roman"/>
                <w:bCs/>
              </w:rPr>
              <w:t>your</w:t>
            </w:r>
            <w:r w:rsidR="005D2454" w:rsidRPr="005C263D">
              <w:rPr>
                <w:rFonts w:ascii="Times New Roman" w:hAnsi="Times New Roman" w:cs="Times New Roman"/>
                <w:bCs/>
              </w:rPr>
              <w:t xml:space="preserve"> </w:t>
            </w:r>
            <w:r w:rsidRPr="005C263D">
              <w:rPr>
                <w:rFonts w:ascii="Times New Roman" w:hAnsi="Times New Roman" w:cs="Times New Roman"/>
                <w:bCs/>
              </w:rPr>
              <w:t>child doesn’t go to college?</w:t>
            </w:r>
          </w:p>
          <w:p w14:paraId="1FC3C6A2" w14:textId="2A8229AE" w:rsidR="00CE235D" w:rsidRDefault="00CE235D" w:rsidP="005372F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What if</w:t>
            </w:r>
            <w:r w:rsidR="005D2454">
              <w:rPr>
                <w:rFonts w:ascii="Times New Roman" w:hAnsi="Times New Roman" w:cs="Times New Roman"/>
                <w:bCs/>
              </w:rPr>
              <w:t xml:space="preserve"> your</w:t>
            </w:r>
            <w:r>
              <w:rPr>
                <w:rFonts w:ascii="Times New Roman" w:hAnsi="Times New Roman" w:cs="Times New Roman"/>
                <w:bCs/>
              </w:rPr>
              <w:t xml:space="preserve"> child gets a scholarship?</w:t>
            </w:r>
          </w:p>
          <w:p w14:paraId="39AB61B3" w14:textId="46084DAA" w:rsidR="00CE235D" w:rsidRDefault="00CE235D" w:rsidP="005372F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Can funds in a 529 plan be used for educational expenses of someone other than the original named beneficiary? </w:t>
            </w:r>
          </w:p>
          <w:p w14:paraId="2F7CBF58" w14:textId="77777777" w:rsidR="00CB2D01" w:rsidRPr="00CF2EB3" w:rsidRDefault="00CB2D01" w:rsidP="005372F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  <w:r w:rsidRPr="005C263D">
              <w:rPr>
                <w:rFonts w:ascii="Times New Roman" w:hAnsi="Times New Roman" w:cs="Times New Roman"/>
                <w:bCs/>
              </w:rPr>
              <w:t>Can</w:t>
            </w:r>
            <w:r>
              <w:rPr>
                <w:rFonts w:ascii="Times New Roman" w:hAnsi="Times New Roman" w:cs="Times New Roman"/>
                <w:bCs/>
              </w:rPr>
              <w:t xml:space="preserve"> the money in a 529 plan be used for non-educational expenses? What are the implications?</w:t>
            </w:r>
          </w:p>
        </w:tc>
        <w:tc>
          <w:tcPr>
            <w:tcW w:w="2245" w:type="dxa"/>
          </w:tcPr>
          <w:p w14:paraId="5FC56F34" w14:textId="77777777" w:rsidR="00CB2D01" w:rsidRDefault="00CB2D01" w:rsidP="00F54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</w:t>
            </w:r>
            <w:r w:rsidRPr="00563734">
              <w:rPr>
                <w:rFonts w:ascii="Times New Roman" w:hAnsi="Times New Roman" w:cs="Times New Roman"/>
              </w:rPr>
              <w:t>hildren’s college savings</w:t>
            </w:r>
            <w:r>
              <w:rPr>
                <w:rFonts w:ascii="Times New Roman" w:hAnsi="Times New Roman" w:cs="Times New Roman"/>
              </w:rPr>
              <w:t xml:space="preserve"> plans may be omitted from the curriculum when teaching medical students as few have children. The topic is increasingly important for residents and fellows.</w:t>
            </w:r>
          </w:p>
          <w:p w14:paraId="34480EBC" w14:textId="77777777" w:rsidR="00CB2D01" w:rsidRDefault="00CB2D01" w:rsidP="00F54A42">
            <w:pPr>
              <w:rPr>
                <w:rFonts w:ascii="Times New Roman" w:hAnsi="Times New Roman" w:cs="Times New Roman"/>
              </w:rPr>
            </w:pPr>
          </w:p>
          <w:p w14:paraId="4B6A0AE7" w14:textId="4709A951" w:rsidR="00CB2D01" w:rsidRDefault="00CE235D" w:rsidP="00F54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Ideally, d</w:t>
            </w:r>
            <w:r w:rsidR="00CB2D01">
              <w:rPr>
                <w:rFonts w:ascii="Times New Roman" w:hAnsi="Times New Roman" w:cs="Times New Roman"/>
              </w:rPr>
              <w:t xml:space="preserve">eliver this content after presenting </w:t>
            </w:r>
            <w:r w:rsidR="00CB2D01" w:rsidRPr="00FD7C13">
              <w:rPr>
                <w:rFonts w:ascii="Times New Roman" w:hAnsi="Times New Roman" w:cs="Times New Roman"/>
              </w:rPr>
              <w:t>asset</w:t>
            </w:r>
            <w:r w:rsidR="00D774F0">
              <w:rPr>
                <w:rFonts w:ascii="Times New Roman" w:hAnsi="Times New Roman" w:cs="Times New Roman"/>
              </w:rPr>
              <w:t xml:space="preserve"> &amp; </w:t>
            </w:r>
            <w:r w:rsidR="00D774F0">
              <w:rPr>
                <w:rFonts w:ascii="Times New Roman" w:hAnsi="Times New Roman" w:cs="Times New Roman"/>
              </w:rPr>
              <w:lastRenderedPageBreak/>
              <w:t>accumulation</w:t>
            </w:r>
            <w:r w:rsidR="00CB2D01" w:rsidRPr="00FD7C13">
              <w:rPr>
                <w:rFonts w:ascii="Times New Roman" w:hAnsi="Times New Roman" w:cs="Times New Roman"/>
              </w:rPr>
              <w:t xml:space="preserve"> basics</w:t>
            </w:r>
            <w:r w:rsidR="00CB2D01">
              <w:rPr>
                <w:rFonts w:ascii="Times New Roman" w:hAnsi="Times New Roman" w:cs="Times New Roman"/>
              </w:rPr>
              <w:t xml:space="preserve"> and investing basics.</w:t>
            </w:r>
          </w:p>
          <w:p w14:paraId="3E311A22" w14:textId="77777777" w:rsidR="00CB2D01" w:rsidRDefault="00CB2D01" w:rsidP="00F54A42">
            <w:pPr>
              <w:rPr>
                <w:rFonts w:ascii="Times New Roman" w:hAnsi="Times New Roman" w:cs="Times New Roman"/>
              </w:rPr>
            </w:pPr>
          </w:p>
          <w:p w14:paraId="138411A7" w14:textId="3FF3C5D1" w:rsidR="00CB2D01" w:rsidRDefault="00CB2D01" w:rsidP="00120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 accounts can alternatively be covered</w:t>
            </w:r>
            <w:r w:rsidR="00120883">
              <w:rPr>
                <w:rFonts w:ascii="Times New Roman" w:hAnsi="Times New Roman" w:cs="Times New Roman"/>
              </w:rPr>
              <w:t xml:space="preserve"> w</w:t>
            </w:r>
            <w:r>
              <w:rPr>
                <w:rFonts w:ascii="Times New Roman" w:hAnsi="Times New Roman" w:cs="Times New Roman"/>
              </w:rPr>
              <w:t>ithin the Detailed Asset discussion</w:t>
            </w:r>
            <w:r w:rsidR="00120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where the 529 account is viewed as another asset invested in basic stocks and bonds</w:t>
            </w:r>
            <w:r w:rsidR="00120883">
              <w:rPr>
                <w:rFonts w:ascii="Times New Roman" w:hAnsi="Times New Roman" w:cs="Times New Roman"/>
              </w:rPr>
              <w:t>.</w:t>
            </w:r>
          </w:p>
        </w:tc>
      </w:tr>
      <w:tr w:rsidR="00CB2D01" w:rsidRPr="00CF2EB3" w14:paraId="538107C3" w14:textId="77777777" w:rsidTr="00CB2D01">
        <w:tc>
          <w:tcPr>
            <w:tcW w:w="1003" w:type="dxa"/>
          </w:tcPr>
          <w:p w14:paraId="123158AC" w14:textId="77777777" w:rsidR="00CB2D01" w:rsidRDefault="00CB2D01" w:rsidP="00A651A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</w:t>
            </w:r>
          </w:p>
        </w:tc>
        <w:tc>
          <w:tcPr>
            <w:tcW w:w="6102" w:type="dxa"/>
          </w:tcPr>
          <w:p w14:paraId="0A2367EC" w14:textId="77777777" w:rsidR="00CB2D01" w:rsidRDefault="00CB2D01" w:rsidP="00F1243B">
            <w:pPr>
              <w:rPr>
                <w:rFonts w:ascii="Times New Roman" w:hAnsi="Times New Roman" w:cs="Times New Roman"/>
              </w:rPr>
            </w:pPr>
            <w:r w:rsidRPr="006E3F7B">
              <w:rPr>
                <w:rFonts w:ascii="Times New Roman" w:hAnsi="Times New Roman" w:cs="Times New Roman"/>
                <w:b/>
              </w:rPr>
              <w:t>Evaluating Needs and Selecting Insurance</w:t>
            </w:r>
            <w:r w:rsidRPr="00CF2EB3">
              <w:rPr>
                <w:rFonts w:ascii="Times New Roman" w:hAnsi="Times New Roman" w:cs="Times New Roman"/>
              </w:rPr>
              <w:t xml:space="preserve"> </w:t>
            </w:r>
          </w:p>
          <w:p w14:paraId="680BDCA6" w14:textId="4FCE347D" w:rsidR="00FA4AD7" w:rsidRDefault="00FA4AD7" w:rsidP="00F1243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Overview of insurance types (disability, life, health, legal, property and casualty, etc.)</w:t>
            </w:r>
          </w:p>
          <w:p w14:paraId="0B568D5F" w14:textId="71306126" w:rsidR="00CB2D01" w:rsidRDefault="00CB2D01" w:rsidP="00F1243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1B2279">
              <w:rPr>
                <w:rFonts w:ascii="Times New Roman" w:hAnsi="Times New Roman" w:cs="Times New Roman"/>
              </w:rPr>
              <w:t>ey insurance industry terminology</w:t>
            </w:r>
          </w:p>
          <w:p w14:paraId="127A37AD" w14:textId="09AF9BE4" w:rsidR="00CB2D01" w:rsidRDefault="00CB2D01" w:rsidP="00F1243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1B2279">
              <w:rPr>
                <w:rFonts w:ascii="Times New Roman" w:hAnsi="Times New Roman" w:cs="Times New Roman"/>
              </w:rPr>
              <w:t>isability</w:t>
            </w:r>
            <w:r>
              <w:rPr>
                <w:rFonts w:ascii="Times New Roman" w:hAnsi="Times New Roman" w:cs="Times New Roman"/>
              </w:rPr>
              <w:t xml:space="preserve"> insurance (own occupation, non-cancellable and </w:t>
            </w:r>
            <w:r w:rsidRPr="00B05CFA">
              <w:rPr>
                <w:rFonts w:ascii="Times New Roman" w:hAnsi="Times New Roman" w:cs="Times New Roman"/>
              </w:rPr>
              <w:t xml:space="preserve">guaranteed renewable, </w:t>
            </w:r>
            <w:r w:rsidR="00533FC6">
              <w:rPr>
                <w:rFonts w:ascii="Times New Roman" w:hAnsi="Times New Roman" w:cs="Times New Roman"/>
              </w:rPr>
              <w:t xml:space="preserve">automatic </w:t>
            </w:r>
            <w:r w:rsidRPr="00B05CFA">
              <w:rPr>
                <w:rFonts w:ascii="Times New Roman" w:hAnsi="Times New Roman" w:cs="Times New Roman"/>
              </w:rPr>
              <w:t>coverage increases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5B6AA3B" w14:textId="77777777" w:rsidR="00CB2D01" w:rsidRDefault="00CB2D01" w:rsidP="00F1243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Life insurance (term vs. permanent)</w:t>
            </w:r>
          </w:p>
          <w:p w14:paraId="7BAD9716" w14:textId="2DC19C81" w:rsidR="00CB2D01" w:rsidRDefault="00CB2D01" w:rsidP="00F1243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1B2279">
              <w:rPr>
                <w:rFonts w:ascii="Times New Roman" w:hAnsi="Times New Roman" w:cs="Times New Roman"/>
              </w:rPr>
              <w:t>roperty and casualty insurance</w:t>
            </w:r>
            <w:r>
              <w:rPr>
                <w:rFonts w:ascii="Times New Roman" w:hAnsi="Times New Roman" w:cs="Times New Roman"/>
              </w:rPr>
              <w:t xml:space="preserve"> (umbrella coverage)</w:t>
            </w:r>
          </w:p>
          <w:p w14:paraId="4D8A185C" w14:textId="77777777" w:rsidR="00CB2D01" w:rsidRPr="001B2279" w:rsidRDefault="00CB2D01" w:rsidP="00F1243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versus private insurance</w:t>
            </w:r>
          </w:p>
          <w:p w14:paraId="45D55484" w14:textId="77777777" w:rsidR="00CB2D01" w:rsidRDefault="00CB2D01" w:rsidP="00F1243B">
            <w:pPr>
              <w:rPr>
                <w:rFonts w:ascii="Times New Roman" w:hAnsi="Times New Roman" w:cs="Times New Roman"/>
              </w:rPr>
            </w:pPr>
          </w:p>
          <w:p w14:paraId="241836A7" w14:textId="024C45F8" w:rsidR="00CB2D01" w:rsidRPr="001B2279" w:rsidRDefault="00CB2D01" w:rsidP="00F1243B">
            <w:pPr>
              <w:rPr>
                <w:rFonts w:ascii="Times New Roman" w:hAnsi="Times New Roman" w:cs="Times New Roman"/>
              </w:rPr>
            </w:pPr>
            <w:r w:rsidRPr="001B2279">
              <w:rPr>
                <w:rFonts w:ascii="Times New Roman" w:hAnsi="Times New Roman" w:cs="Times New Roman"/>
              </w:rPr>
              <w:t>Exercise</w:t>
            </w:r>
            <w:r w:rsidR="00683BE4">
              <w:rPr>
                <w:rFonts w:ascii="Times New Roman" w:hAnsi="Times New Roman" w:cs="Times New Roman"/>
              </w:rPr>
              <w:t>s</w:t>
            </w:r>
            <w:r w:rsidRPr="001B2279">
              <w:rPr>
                <w:rFonts w:ascii="Times New Roman" w:hAnsi="Times New Roman" w:cs="Times New Roman"/>
              </w:rPr>
              <w:t>:</w:t>
            </w:r>
          </w:p>
          <w:p w14:paraId="60EFFAE5" w14:textId="27988B77" w:rsidR="00F1243B" w:rsidRDefault="00303D59" w:rsidP="00F1243B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Obtain some disability insurance quotes</w:t>
            </w:r>
          </w:p>
          <w:p w14:paraId="2156D0C1" w14:textId="72D627BD" w:rsidR="00F1243B" w:rsidRDefault="00303D59" w:rsidP="00F1243B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Estimate how much </w:t>
            </w:r>
            <w:r w:rsidR="00F1243B">
              <w:rPr>
                <w:rFonts w:ascii="Times New Roman" w:hAnsi="Times New Roman" w:cs="Times New Roman"/>
              </w:rPr>
              <w:t>life insurance coverage you</w:t>
            </w:r>
            <w:r>
              <w:rPr>
                <w:rFonts w:ascii="Times New Roman" w:hAnsi="Times New Roman" w:cs="Times New Roman"/>
              </w:rPr>
              <w:t xml:space="preserve"> require according to the </w:t>
            </w:r>
            <w:r w:rsidR="00F1243B">
              <w:rPr>
                <w:rFonts w:ascii="Times New Roman" w:hAnsi="Times New Roman" w:cs="Times New Roman"/>
              </w:rPr>
              <w:t>human life value</w:t>
            </w:r>
            <w:r>
              <w:rPr>
                <w:rFonts w:ascii="Times New Roman" w:hAnsi="Times New Roman" w:cs="Times New Roman"/>
              </w:rPr>
              <w:t xml:space="preserve"> and needs based </w:t>
            </w:r>
            <w:r w:rsidR="00F1243B">
              <w:rPr>
                <w:rFonts w:ascii="Times New Roman" w:hAnsi="Times New Roman" w:cs="Times New Roman"/>
              </w:rPr>
              <w:t>method</w:t>
            </w:r>
            <w:r>
              <w:rPr>
                <w:rFonts w:ascii="Times New Roman" w:hAnsi="Times New Roman" w:cs="Times New Roman"/>
              </w:rPr>
              <w:t>s</w:t>
            </w:r>
          </w:p>
          <w:p w14:paraId="75A34330" w14:textId="40C667E2" w:rsidR="00303D59" w:rsidRDefault="00303D59" w:rsidP="00F1243B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Obtain some term life insurance quotes</w:t>
            </w:r>
          </w:p>
          <w:p w14:paraId="423F3C03" w14:textId="1CBF6570" w:rsidR="00FA4AD7" w:rsidRPr="00880804" w:rsidRDefault="00FA4AD7" w:rsidP="00F1243B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an online search or a conversation with a licensed insurance agent to estimate the cost of an umbrella or protection from catastrophic loss policy</w:t>
            </w:r>
          </w:p>
          <w:p w14:paraId="160929AA" w14:textId="77777777" w:rsidR="00CB2D01" w:rsidRPr="001B2279" w:rsidRDefault="00CB2D01" w:rsidP="00F1243B">
            <w:pPr>
              <w:rPr>
                <w:rFonts w:ascii="Times New Roman" w:hAnsi="Times New Roman" w:cs="Times New Roman"/>
              </w:rPr>
            </w:pPr>
          </w:p>
          <w:p w14:paraId="78900E2F" w14:textId="77777777" w:rsidR="00CB2D01" w:rsidRPr="001B2279" w:rsidRDefault="00CB2D01" w:rsidP="00F12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Sample Questions:</w:t>
            </w:r>
          </w:p>
          <w:p w14:paraId="497D2074" w14:textId="069ECBE6" w:rsidR="00CB2D01" w:rsidRDefault="00CB2D01" w:rsidP="00F1243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912D4">
              <w:rPr>
                <w:rFonts w:ascii="Times New Roman" w:hAnsi="Times New Roman" w:cs="Times New Roman"/>
              </w:rPr>
              <w:t xml:space="preserve">How much life insurance do </w:t>
            </w:r>
            <w:r w:rsidR="005D2454">
              <w:rPr>
                <w:rFonts w:ascii="Times New Roman" w:hAnsi="Times New Roman" w:cs="Times New Roman"/>
              </w:rPr>
              <w:t>you</w:t>
            </w:r>
            <w:r w:rsidRPr="00B912D4">
              <w:rPr>
                <w:rFonts w:ascii="Times New Roman" w:hAnsi="Times New Roman" w:cs="Times New Roman"/>
              </w:rPr>
              <w:t xml:space="preserve"> need?</w:t>
            </w:r>
          </w:p>
          <w:p w14:paraId="6047C8AF" w14:textId="7A92D15F" w:rsidR="00B7782C" w:rsidRDefault="00B7782C" w:rsidP="00F1243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you better off with term or permanent life insurance?</w:t>
            </w:r>
          </w:p>
          <w:p w14:paraId="6052D3E3" w14:textId="1500F9C5" w:rsidR="00CB2D01" w:rsidRDefault="00CB2D01" w:rsidP="00F1243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5D2454">
              <w:rPr>
                <w:rFonts w:ascii="Times New Roman" w:hAnsi="Times New Roman" w:cs="Times New Roman"/>
              </w:rPr>
              <w:t>you</w:t>
            </w:r>
            <w:r>
              <w:rPr>
                <w:rFonts w:ascii="Times New Roman" w:hAnsi="Times New Roman" w:cs="Times New Roman"/>
              </w:rPr>
              <w:t xml:space="preserve"> need all the bells and whistles associated with disability insurance? </w:t>
            </w:r>
          </w:p>
          <w:p w14:paraId="64978BD2" w14:textId="686133CE" w:rsidR="00CB2D01" w:rsidRDefault="00CB2D01" w:rsidP="00F1243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important is it to avoid medical testing for future insurance purchases?</w:t>
            </w:r>
          </w:p>
          <w:p w14:paraId="740D5181" w14:textId="4E9DCCF7" w:rsidR="005D2454" w:rsidRDefault="00B7782C" w:rsidP="00F1243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you need long-term care insurance for yourself? Should your parent consider long-term care insurance?</w:t>
            </w:r>
          </w:p>
          <w:p w14:paraId="16CD0809" w14:textId="353F722C" w:rsidR="00B7782C" w:rsidRPr="00B912D4" w:rsidRDefault="00B7782C" w:rsidP="00F1243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you have sufficient liability insurance coverage?</w:t>
            </w:r>
          </w:p>
          <w:p w14:paraId="24DBE7C2" w14:textId="77777777" w:rsidR="00CB2D01" w:rsidRDefault="00CB2D01" w:rsidP="00F124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5" w:type="dxa"/>
          </w:tcPr>
          <w:p w14:paraId="2356C99B" w14:textId="77777777" w:rsidR="00CB2D01" w:rsidRDefault="00CB2D01" w:rsidP="00F54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This content is core curriculum.</w:t>
            </w:r>
          </w:p>
        </w:tc>
      </w:tr>
      <w:tr w:rsidR="00CB2D01" w:rsidRPr="00CF2EB3" w14:paraId="12E10DFF" w14:textId="77777777" w:rsidTr="00CB2D01">
        <w:tc>
          <w:tcPr>
            <w:tcW w:w="1003" w:type="dxa"/>
          </w:tcPr>
          <w:p w14:paraId="1813B67C" w14:textId="77777777" w:rsidR="00CB2D01" w:rsidRDefault="00CB2D01" w:rsidP="00A651A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102" w:type="dxa"/>
          </w:tcPr>
          <w:p w14:paraId="474C6313" w14:textId="77777777" w:rsidR="00CB2D01" w:rsidRDefault="00CB2D01" w:rsidP="00F1243B">
            <w:pPr>
              <w:rPr>
                <w:rFonts w:ascii="Times New Roman" w:hAnsi="Times New Roman" w:cs="Times New Roman"/>
              </w:rPr>
            </w:pPr>
            <w:r w:rsidRPr="006E3F7B">
              <w:rPr>
                <w:rFonts w:ascii="Times New Roman" w:hAnsi="Times New Roman" w:cs="Times New Roman"/>
                <w:b/>
              </w:rPr>
              <w:t>Dealing with Financial Advisors</w:t>
            </w:r>
            <w:r w:rsidRPr="00CF2EB3">
              <w:rPr>
                <w:rFonts w:ascii="Times New Roman" w:hAnsi="Times New Roman" w:cs="Times New Roman"/>
              </w:rPr>
              <w:t xml:space="preserve"> </w:t>
            </w:r>
          </w:p>
          <w:p w14:paraId="2C8167B8" w14:textId="46808F11" w:rsidR="00B7782C" w:rsidRDefault="00B7782C" w:rsidP="00F1243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Generic advisor’s perspective and sales agenda</w:t>
            </w:r>
          </w:p>
          <w:p w14:paraId="3B1615F0" w14:textId="77777777" w:rsidR="00B7782C" w:rsidRPr="00B912D4" w:rsidRDefault="00B7782C" w:rsidP="00F1243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B912D4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o-it-yourself versus</w:t>
            </w:r>
            <w:r w:rsidRPr="00B912D4">
              <w:rPr>
                <w:rFonts w:ascii="Times New Roman" w:hAnsi="Times New Roman" w:cs="Times New Roman"/>
              </w:rPr>
              <w:t xml:space="preserve"> using an advisor</w:t>
            </w:r>
          </w:p>
          <w:p w14:paraId="6EEF4B2C" w14:textId="77777777" w:rsidR="00B7782C" w:rsidRPr="00B912D4" w:rsidRDefault="00B7782C" w:rsidP="00F1243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B912D4">
              <w:rPr>
                <w:rFonts w:ascii="Times New Roman" w:hAnsi="Times New Roman" w:cs="Times New Roman"/>
              </w:rPr>
              <w:t>btaining advice from peers</w:t>
            </w:r>
          </w:p>
          <w:p w14:paraId="5F45E8B1" w14:textId="49CDDB1F" w:rsidR="00B7782C" w:rsidRDefault="00B7782C" w:rsidP="00F1243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Advisor functions – what they do</w:t>
            </w:r>
          </w:p>
          <w:p w14:paraId="04F1CC46" w14:textId="300ACFE4" w:rsidR="0052255D" w:rsidRDefault="0052255D" w:rsidP="00F1243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Advisor alignment – fiduciary standard, suitability standard, conflicts of interest, independent advisors</w:t>
            </w:r>
          </w:p>
          <w:p w14:paraId="6669CCA9" w14:textId="77777777" w:rsidR="0052255D" w:rsidRDefault="0052255D" w:rsidP="00F1243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Advisor compensation – assets under management, broker commissions, fee-only, fee-based</w:t>
            </w:r>
          </w:p>
          <w:p w14:paraId="7A3A7206" w14:textId="77777777" w:rsidR="0052255D" w:rsidRDefault="0052255D" w:rsidP="00F1243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Advisor expertise – education, licensing, experience</w:t>
            </w:r>
          </w:p>
          <w:p w14:paraId="05CD3920" w14:textId="00F6EFED" w:rsidR="00CB2D01" w:rsidRPr="00211B9B" w:rsidRDefault="00CB2D01" w:rsidP="00F1243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B912D4">
              <w:rPr>
                <w:rFonts w:ascii="Times New Roman" w:hAnsi="Times New Roman" w:cs="Times New Roman"/>
              </w:rPr>
              <w:t xml:space="preserve">inding </w:t>
            </w:r>
            <w:r w:rsidR="0052255D">
              <w:rPr>
                <w:rFonts w:ascii="Times New Roman" w:hAnsi="Times New Roman" w:cs="Times New Roman"/>
              </w:rPr>
              <w:t xml:space="preserve">and evaluating </w:t>
            </w:r>
            <w:r w:rsidRPr="00B912D4">
              <w:rPr>
                <w:rFonts w:ascii="Times New Roman" w:hAnsi="Times New Roman" w:cs="Times New Roman"/>
              </w:rPr>
              <w:t>an advisor</w:t>
            </w:r>
          </w:p>
          <w:p w14:paraId="2D15415D" w14:textId="77777777" w:rsidR="00CB2D01" w:rsidRDefault="00CB2D01" w:rsidP="00F1243B">
            <w:pPr>
              <w:rPr>
                <w:rFonts w:ascii="Times New Roman" w:hAnsi="Times New Roman" w:cs="Times New Roman"/>
              </w:rPr>
            </w:pPr>
          </w:p>
          <w:p w14:paraId="2379643B" w14:textId="77777777" w:rsidR="00CB2D01" w:rsidRDefault="00CB2D01" w:rsidP="00F12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Exercises: </w:t>
            </w:r>
          </w:p>
          <w:p w14:paraId="1D7BA1C1" w14:textId="30A6426F" w:rsidR="00FC5701" w:rsidRDefault="00FC5701" w:rsidP="00F1243B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several advisor candidates (who function as fiduciaries)</w:t>
            </w:r>
          </w:p>
          <w:p w14:paraId="397D0400" w14:textId="582EFBB8" w:rsidR="00CB2D01" w:rsidRDefault="00CB2D01" w:rsidP="00F1243B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52255D">
              <w:rPr>
                <w:rFonts w:ascii="Times New Roman" w:hAnsi="Times New Roman" w:cs="Times New Roman"/>
              </w:rPr>
              <w:t xml:space="preserve">Look up each candidate’s regulatory record using </w:t>
            </w:r>
            <w:r w:rsidR="0052255D" w:rsidRPr="0052255D">
              <w:rPr>
                <w:rFonts w:ascii="Times New Roman" w:hAnsi="Times New Roman" w:cs="Times New Roman"/>
              </w:rPr>
              <w:t xml:space="preserve">FINRA’s </w:t>
            </w:r>
            <w:proofErr w:type="spellStart"/>
            <w:r w:rsidR="0052255D" w:rsidRPr="0052255D">
              <w:rPr>
                <w:rFonts w:ascii="Times New Roman" w:hAnsi="Times New Roman" w:cs="Times New Roman"/>
              </w:rPr>
              <w:t>BrokerCheck</w:t>
            </w:r>
            <w:proofErr w:type="spellEnd"/>
            <w:r w:rsidR="0052255D" w:rsidRPr="0052255D">
              <w:rPr>
                <w:rFonts w:ascii="Times New Roman" w:hAnsi="Times New Roman" w:cs="Times New Roman"/>
              </w:rPr>
              <w:t xml:space="preserve"> and the SEC Investment Adviser Public Disclosure database</w:t>
            </w:r>
          </w:p>
          <w:p w14:paraId="117D95EC" w14:textId="2D414B41" w:rsidR="00FC5701" w:rsidRPr="00FC5701" w:rsidRDefault="00FC5701" w:rsidP="00FC5701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211B9B">
              <w:rPr>
                <w:rFonts w:ascii="Times New Roman" w:hAnsi="Times New Roman" w:cs="Times New Roman"/>
              </w:rPr>
              <w:t xml:space="preserve">Use the </w:t>
            </w:r>
            <w:r>
              <w:rPr>
                <w:rFonts w:ascii="Times New Roman" w:hAnsi="Times New Roman" w:cs="Times New Roman"/>
              </w:rPr>
              <w:t xml:space="preserve">Advisor Evaluation Template to </w:t>
            </w:r>
            <w:r w:rsidRPr="00211B9B">
              <w:rPr>
                <w:rFonts w:ascii="Times New Roman" w:hAnsi="Times New Roman" w:cs="Times New Roman"/>
              </w:rPr>
              <w:t>interview</w:t>
            </w:r>
            <w:r>
              <w:rPr>
                <w:rFonts w:ascii="Times New Roman" w:hAnsi="Times New Roman" w:cs="Times New Roman"/>
              </w:rPr>
              <w:t xml:space="preserve"> and assess </w:t>
            </w:r>
            <w:r w:rsidRPr="00211B9B">
              <w:rPr>
                <w:rFonts w:ascii="Times New Roman" w:hAnsi="Times New Roman" w:cs="Times New Roman"/>
              </w:rPr>
              <w:t>three financial advisors from three different companies</w:t>
            </w:r>
          </w:p>
          <w:p w14:paraId="0C0F363E" w14:textId="77777777" w:rsidR="00CB2D01" w:rsidRDefault="00CB2D01" w:rsidP="00F1243B">
            <w:pPr>
              <w:rPr>
                <w:rFonts w:ascii="Times New Roman" w:hAnsi="Times New Roman" w:cs="Times New Roman"/>
              </w:rPr>
            </w:pPr>
          </w:p>
          <w:p w14:paraId="3EA0A285" w14:textId="77777777" w:rsidR="00CB2D01" w:rsidRDefault="00CB2D01" w:rsidP="00F12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Sample Questions:</w:t>
            </w:r>
          </w:p>
          <w:p w14:paraId="3387926C" w14:textId="77777777" w:rsidR="00CB2D01" w:rsidRDefault="00CB2D01" w:rsidP="00F1243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difference between “fee-only” and “fee-based” advisors?</w:t>
            </w:r>
          </w:p>
          <w:p w14:paraId="7309055C" w14:textId="6EFB5368" w:rsidR="00CB2D01" w:rsidRDefault="00CB2D01" w:rsidP="00F1243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important is fiduciary duty?</w:t>
            </w:r>
          </w:p>
          <w:p w14:paraId="3ABBA801" w14:textId="3ED3E005" w:rsidR="0052255D" w:rsidRDefault="0052255D" w:rsidP="00F1243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are some of the common conflicts </w:t>
            </w:r>
            <w:r w:rsidR="003B051E">
              <w:rPr>
                <w:rFonts w:ascii="Times New Roman" w:hAnsi="Times New Roman" w:cs="Times New Roman"/>
              </w:rPr>
              <w:t>of interest impacting advisors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3C1F893E" w14:textId="71234843" w:rsidR="00CB2D01" w:rsidRDefault="00CB2D01" w:rsidP="00F1243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52255D">
              <w:rPr>
                <w:rFonts w:ascii="Times New Roman" w:hAnsi="Times New Roman" w:cs="Times New Roman"/>
              </w:rPr>
              <w:t xml:space="preserve">all </w:t>
            </w:r>
            <w:r>
              <w:rPr>
                <w:rFonts w:ascii="Times New Roman" w:hAnsi="Times New Roman" w:cs="Times New Roman"/>
              </w:rPr>
              <w:t>advisors provide the same services?</w:t>
            </w:r>
          </w:p>
          <w:p w14:paraId="20E0DBE1" w14:textId="00737D97" w:rsidR="00CB2D01" w:rsidRDefault="00CB2D01" w:rsidP="00F1243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Where can</w:t>
            </w:r>
            <w:r w:rsidR="0052255D">
              <w:rPr>
                <w:rFonts w:ascii="Times New Roman" w:hAnsi="Times New Roman" w:cs="Times New Roman"/>
              </w:rPr>
              <w:t xml:space="preserve"> you</w:t>
            </w:r>
            <w:r>
              <w:rPr>
                <w:rFonts w:ascii="Times New Roman" w:hAnsi="Times New Roman" w:cs="Times New Roman"/>
              </w:rPr>
              <w:t xml:space="preserve"> check whether an advisor/agent has been sanctioned</w:t>
            </w:r>
            <w:r w:rsidR="003B051E">
              <w:rPr>
                <w:rFonts w:ascii="Times New Roman" w:hAnsi="Times New Roman" w:cs="Times New Roman"/>
              </w:rPr>
              <w:t xml:space="preserve"> by a government agency or industry </w:t>
            </w:r>
            <w:r w:rsidR="00FC5701">
              <w:rPr>
                <w:rFonts w:ascii="Times New Roman" w:hAnsi="Times New Roman" w:cs="Times New Roman"/>
              </w:rPr>
              <w:t>group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340AF751" w14:textId="1CE1033E" w:rsidR="003B051E" w:rsidRPr="00B912D4" w:rsidRDefault="003B051E" w:rsidP="00F1243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guidance is there for finding good advisor candidates and which questions should you ask them?</w:t>
            </w:r>
          </w:p>
          <w:p w14:paraId="6D5FFDBC" w14:textId="77777777" w:rsidR="00CB2D01" w:rsidRDefault="00CB2D01" w:rsidP="00F124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5" w:type="dxa"/>
          </w:tcPr>
          <w:p w14:paraId="1695FB94" w14:textId="77777777" w:rsidR="00CB2D01" w:rsidRDefault="00CB2D01" w:rsidP="00F54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content is core curriculum.</w:t>
            </w:r>
          </w:p>
        </w:tc>
      </w:tr>
      <w:tr w:rsidR="00CB2D01" w:rsidRPr="00CF2EB3" w14:paraId="0DE6B7A6" w14:textId="77777777" w:rsidTr="00CB2D01">
        <w:tc>
          <w:tcPr>
            <w:tcW w:w="1003" w:type="dxa"/>
          </w:tcPr>
          <w:p w14:paraId="0E5AE118" w14:textId="76F76EE4" w:rsidR="00CB2D01" w:rsidRPr="00CF2EB3" w:rsidRDefault="00CB2D01" w:rsidP="00A651A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270D3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102" w:type="dxa"/>
          </w:tcPr>
          <w:p w14:paraId="4F7A1B2D" w14:textId="7C02E5D7" w:rsidR="00CB2D01" w:rsidRDefault="00270D34" w:rsidP="00F12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Reviewing &amp; </w:t>
            </w:r>
            <w:r w:rsidR="00CB2D01" w:rsidRPr="006E3F7B">
              <w:rPr>
                <w:rFonts w:ascii="Times New Roman" w:hAnsi="Times New Roman" w:cs="Times New Roman"/>
                <w:b/>
              </w:rPr>
              <w:t>Negotiating Employment Contracts</w:t>
            </w:r>
          </w:p>
          <w:p w14:paraId="46A39732" w14:textId="0136B197" w:rsidR="004A041B" w:rsidRDefault="004A041B" w:rsidP="00F1243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“Standard Contract”</w:t>
            </w:r>
          </w:p>
          <w:p w14:paraId="533C17C0" w14:textId="6ECFD0AF" w:rsidR="004A041B" w:rsidRDefault="004A041B" w:rsidP="00F1243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Description of duties (on-call responsibilities)</w:t>
            </w:r>
          </w:p>
          <w:p w14:paraId="1A7175CD" w14:textId="4367F951" w:rsidR="00CB2D01" w:rsidRDefault="00CB2D01" w:rsidP="00F1243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7F3653">
              <w:rPr>
                <w:rFonts w:ascii="Times New Roman" w:hAnsi="Times New Roman" w:cs="Times New Roman"/>
              </w:rPr>
              <w:t>ompensation</w:t>
            </w:r>
            <w:r>
              <w:rPr>
                <w:rFonts w:ascii="Times New Roman" w:hAnsi="Times New Roman" w:cs="Times New Roman"/>
              </w:rPr>
              <w:t xml:space="preserve"> (base salary, bonus, </w:t>
            </w:r>
            <w:r w:rsidRPr="00DD4297">
              <w:rPr>
                <w:rFonts w:ascii="Times New Roman" w:hAnsi="Times New Roman" w:cs="Times New Roman"/>
              </w:rPr>
              <w:t>RVUs</w:t>
            </w:r>
            <w:r w:rsidR="004A041B">
              <w:rPr>
                <w:rFonts w:ascii="Times New Roman" w:hAnsi="Times New Roman" w:cs="Times New Roman"/>
              </w:rPr>
              <w:t>, “eat-what-you-kill” model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6D466BB" w14:textId="051C19A8" w:rsidR="004A041B" w:rsidRDefault="004A041B" w:rsidP="00F1243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Employee vs. contractor status</w:t>
            </w:r>
          </w:p>
          <w:p w14:paraId="0DC0F4E5" w14:textId="0D6627A1" w:rsidR="00CB2D01" w:rsidRDefault="00CB2D01" w:rsidP="00F1243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DD4297">
              <w:rPr>
                <w:rFonts w:ascii="Times New Roman" w:hAnsi="Times New Roman" w:cs="Times New Roman"/>
              </w:rPr>
              <w:t>enefits</w:t>
            </w:r>
            <w:r>
              <w:rPr>
                <w:rFonts w:ascii="Times New Roman" w:hAnsi="Times New Roman" w:cs="Times New Roman"/>
              </w:rPr>
              <w:t xml:space="preserve"> (health</w:t>
            </w:r>
            <w:r w:rsidR="004A041B">
              <w:rPr>
                <w:rFonts w:ascii="Times New Roman" w:hAnsi="Times New Roman" w:cs="Times New Roman"/>
              </w:rPr>
              <w:t>/life/disability/property and casualty</w:t>
            </w:r>
            <w:r>
              <w:rPr>
                <w:rFonts w:ascii="Times New Roman" w:hAnsi="Times New Roman" w:cs="Times New Roman"/>
              </w:rPr>
              <w:t xml:space="preserve"> insurance, vacation, retirement accounts)</w:t>
            </w:r>
          </w:p>
          <w:p w14:paraId="3E7FAA3E" w14:textId="77777777" w:rsidR="00CB2D01" w:rsidRPr="00B05CFA" w:rsidRDefault="00CB2D01" w:rsidP="00F1243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05CFA">
              <w:rPr>
                <w:rFonts w:ascii="Times New Roman" w:hAnsi="Times New Roman" w:cs="Times New Roman"/>
              </w:rPr>
              <w:lastRenderedPageBreak/>
              <w:t>Research support</w:t>
            </w:r>
          </w:p>
          <w:p w14:paraId="42B2D714" w14:textId="77777777" w:rsidR="00CB2D01" w:rsidRDefault="00CB2D01" w:rsidP="00F1243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DD4297">
              <w:rPr>
                <w:rFonts w:ascii="Times New Roman" w:hAnsi="Times New Roman" w:cs="Times New Roman"/>
              </w:rPr>
              <w:t xml:space="preserve">edical malpractice insurance </w:t>
            </w:r>
          </w:p>
          <w:p w14:paraId="61F1E9D6" w14:textId="77777777" w:rsidR="00CB2D01" w:rsidRDefault="00CB2D01" w:rsidP="00F1243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DD4297">
              <w:rPr>
                <w:rFonts w:ascii="Times New Roman" w:hAnsi="Times New Roman" w:cs="Times New Roman"/>
              </w:rPr>
              <w:t>on-compete clauses</w:t>
            </w:r>
          </w:p>
          <w:p w14:paraId="18A4B333" w14:textId="77777777" w:rsidR="00CB2D01" w:rsidRPr="00DD4297" w:rsidRDefault="00CB2D01" w:rsidP="00F1243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Paths to private practice ow</w:t>
            </w:r>
            <w:r w:rsidRPr="00DD4297">
              <w:rPr>
                <w:rFonts w:ascii="Times New Roman" w:hAnsi="Times New Roman" w:cs="Times New Roman"/>
              </w:rPr>
              <w:t>nership</w:t>
            </w:r>
          </w:p>
          <w:p w14:paraId="017B7A0E" w14:textId="77777777" w:rsidR="00CB2D01" w:rsidRDefault="00CB2D01" w:rsidP="00F1243B">
            <w:pPr>
              <w:rPr>
                <w:rFonts w:ascii="Times New Roman" w:hAnsi="Times New Roman" w:cs="Times New Roman"/>
              </w:rPr>
            </w:pPr>
          </w:p>
          <w:p w14:paraId="79062C58" w14:textId="77777777" w:rsidR="00CB2D01" w:rsidRDefault="00CB2D01" w:rsidP="00F12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Exercises:</w:t>
            </w:r>
          </w:p>
          <w:p w14:paraId="7CE03430" w14:textId="69FB8B6F" w:rsidR="00CB2D01" w:rsidRPr="00DD4297" w:rsidRDefault="00CB2D01" w:rsidP="00F1243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D4297">
              <w:rPr>
                <w:rFonts w:ascii="Times New Roman" w:hAnsi="Times New Roman" w:cs="Times New Roman"/>
              </w:rPr>
              <w:t xml:space="preserve">Draft your </w:t>
            </w:r>
            <w:r w:rsidR="004A041B">
              <w:rPr>
                <w:rFonts w:ascii="Times New Roman" w:hAnsi="Times New Roman" w:cs="Times New Roman"/>
              </w:rPr>
              <w:t xml:space="preserve">professional </w:t>
            </w:r>
            <w:r w:rsidRPr="00DD4297">
              <w:rPr>
                <w:rFonts w:ascii="Times New Roman" w:hAnsi="Times New Roman" w:cs="Times New Roman"/>
              </w:rPr>
              <w:t xml:space="preserve">wish list. What will you want/need at your new place of employment? </w:t>
            </w:r>
          </w:p>
          <w:p w14:paraId="5E7DB4F2" w14:textId="77777777" w:rsidR="004A041B" w:rsidRDefault="004A041B" w:rsidP="00F1243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Together with your spouse/partner, draft your household wish list. Where do you prefer to live? What resources are most important to you (daycare, school quality, etc.) </w:t>
            </w:r>
          </w:p>
          <w:p w14:paraId="0025C836" w14:textId="230AF646" w:rsidR="004A041B" w:rsidRDefault="00CB2D01" w:rsidP="00F1243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Pair-up </w:t>
            </w:r>
            <w:r w:rsidRPr="00DD4297">
              <w:rPr>
                <w:rFonts w:ascii="Times New Roman" w:hAnsi="Times New Roman" w:cs="Times New Roman"/>
              </w:rPr>
              <w:t>and conduct mock interviews</w:t>
            </w:r>
          </w:p>
          <w:p w14:paraId="2EA5B8F0" w14:textId="2F88380C" w:rsidR="008F1654" w:rsidRDefault="008F1654" w:rsidP="00F1243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Choose one prospective employer and research the institution and prospective colleagues. Your objective is to gain sufficient familiarity to come across as knowledgeable/proactive during an interview </w:t>
            </w:r>
          </w:p>
          <w:p w14:paraId="304029A3" w14:textId="224178CD" w:rsidR="008F1654" w:rsidRPr="00880804" w:rsidRDefault="008F1654" w:rsidP="00F1243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a good book on negotiating</w:t>
            </w:r>
          </w:p>
          <w:p w14:paraId="4C70A5E1" w14:textId="77777777" w:rsidR="00CB2D01" w:rsidRDefault="00CB2D01" w:rsidP="00F1243B">
            <w:pPr>
              <w:rPr>
                <w:rFonts w:ascii="Times New Roman" w:hAnsi="Times New Roman" w:cs="Times New Roman"/>
              </w:rPr>
            </w:pPr>
          </w:p>
          <w:p w14:paraId="18989131" w14:textId="77777777" w:rsidR="00CB2D01" w:rsidRDefault="00CB2D01" w:rsidP="00F12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Sample Questions:</w:t>
            </w:r>
          </w:p>
          <w:p w14:paraId="3006C038" w14:textId="5795D6FA" w:rsidR="00CB2D01" w:rsidRDefault="00CB2D01" w:rsidP="00F1243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Should </w:t>
            </w:r>
            <w:r w:rsidR="008F1654">
              <w:rPr>
                <w:rFonts w:ascii="Times New Roman" w:hAnsi="Times New Roman" w:cs="Times New Roman"/>
              </w:rPr>
              <w:t>you</w:t>
            </w:r>
            <w:r>
              <w:rPr>
                <w:rFonts w:ascii="Times New Roman" w:hAnsi="Times New Roman" w:cs="Times New Roman"/>
              </w:rPr>
              <w:t xml:space="preserve"> accept interviews even with employers </w:t>
            </w:r>
            <w:r w:rsidR="008F1654">
              <w:rPr>
                <w:rFonts w:ascii="Times New Roman" w:hAnsi="Times New Roman" w:cs="Times New Roman"/>
              </w:rPr>
              <w:t>you</w:t>
            </w:r>
            <w:r>
              <w:rPr>
                <w:rFonts w:ascii="Times New Roman" w:hAnsi="Times New Roman" w:cs="Times New Roman"/>
              </w:rPr>
              <w:t xml:space="preserve"> won’t seriously consider? </w:t>
            </w:r>
          </w:p>
          <w:p w14:paraId="0E08FFC2" w14:textId="04997C6C" w:rsidR="00CB2D01" w:rsidRDefault="00CB2D01" w:rsidP="00F1243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Does negotiating make </w:t>
            </w:r>
            <w:r w:rsidR="008F1654">
              <w:rPr>
                <w:rFonts w:ascii="Times New Roman" w:hAnsi="Times New Roman" w:cs="Times New Roman"/>
              </w:rPr>
              <w:t>you</w:t>
            </w:r>
            <w:r>
              <w:rPr>
                <w:rFonts w:ascii="Times New Roman" w:hAnsi="Times New Roman" w:cs="Times New Roman"/>
              </w:rPr>
              <w:t xml:space="preserve"> seem like a troublemaker to a prospective employer? </w:t>
            </w:r>
          </w:p>
          <w:p w14:paraId="0A488009" w14:textId="5A98DCC6" w:rsidR="00CB2D01" w:rsidRDefault="00CB2D01" w:rsidP="00F1243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can be negotiated?</w:t>
            </w:r>
          </w:p>
          <w:p w14:paraId="6E54AFFD" w14:textId="77777777" w:rsidR="00EE26F7" w:rsidRPr="00DD4297" w:rsidRDefault="00EE26F7" w:rsidP="00EE26F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Should you find out in advance who will be interviewing you?</w:t>
            </w:r>
          </w:p>
          <w:p w14:paraId="1A64827C" w14:textId="0DA33F22" w:rsidR="00CB2D01" w:rsidRPr="00EE26F7" w:rsidRDefault="004A041B" w:rsidP="00EE26F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Should</w:t>
            </w:r>
            <w:r w:rsidR="008F1654">
              <w:rPr>
                <w:rFonts w:ascii="Times New Roman" w:hAnsi="Times New Roman" w:cs="Times New Roman"/>
              </w:rPr>
              <w:t xml:space="preserve"> you</w:t>
            </w:r>
            <w:r>
              <w:rPr>
                <w:rFonts w:ascii="Times New Roman" w:hAnsi="Times New Roman" w:cs="Times New Roman"/>
              </w:rPr>
              <w:t xml:space="preserve"> pay an attorney to </w:t>
            </w:r>
            <w:r w:rsidR="008F1654">
              <w:rPr>
                <w:rFonts w:ascii="Times New Roman" w:hAnsi="Times New Roman" w:cs="Times New Roman"/>
              </w:rPr>
              <w:t>review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F1654">
              <w:rPr>
                <w:rFonts w:ascii="Times New Roman" w:hAnsi="Times New Roman" w:cs="Times New Roman"/>
              </w:rPr>
              <w:t xml:space="preserve">your </w:t>
            </w:r>
            <w:r>
              <w:rPr>
                <w:rFonts w:ascii="Times New Roman" w:hAnsi="Times New Roman" w:cs="Times New Roman"/>
              </w:rPr>
              <w:t>employment contract</w:t>
            </w:r>
            <w:r w:rsidR="008F1654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45" w:type="dxa"/>
          </w:tcPr>
          <w:p w14:paraId="1CEE7EC7" w14:textId="77777777" w:rsidR="00CB2D01" w:rsidRDefault="00CB2D01" w:rsidP="00F54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This is core curriculum for trainees in their final year. It is optional for other populations. </w:t>
            </w:r>
          </w:p>
          <w:p w14:paraId="048266D2" w14:textId="77777777" w:rsidR="00CB2D01" w:rsidRDefault="00CB2D01" w:rsidP="00F54A42">
            <w:pPr>
              <w:rPr>
                <w:rFonts w:ascii="Times New Roman" w:hAnsi="Times New Roman" w:cs="Times New Roman"/>
              </w:rPr>
            </w:pPr>
          </w:p>
          <w:p w14:paraId="19AF478E" w14:textId="77777777" w:rsidR="00CB2D01" w:rsidRDefault="00CB2D01" w:rsidP="00F54A42">
            <w:pPr>
              <w:rPr>
                <w:rFonts w:ascii="Times New Roman" w:hAnsi="Times New Roman" w:cs="Times New Roman"/>
              </w:rPr>
            </w:pPr>
          </w:p>
          <w:p w14:paraId="7458CE13" w14:textId="77777777" w:rsidR="00CB2D01" w:rsidRPr="00A44F1B" w:rsidRDefault="00CB2D01" w:rsidP="00F54A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B2D01" w:rsidRPr="00CF2EB3" w14:paraId="0D4EB18E" w14:textId="77777777" w:rsidTr="00CB2D01">
        <w:tc>
          <w:tcPr>
            <w:tcW w:w="1003" w:type="dxa"/>
          </w:tcPr>
          <w:p w14:paraId="672021CF" w14:textId="0F46DCA8" w:rsidR="00CB2D01" w:rsidRPr="00CF2EB3" w:rsidRDefault="00CB2D01" w:rsidP="00A651A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EB3">
              <w:rPr>
                <w:rFonts w:ascii="Times New Roman" w:hAnsi="Times New Roman" w:cs="Times New Roman"/>
                <w:b/>
                <w:bCs/>
              </w:rPr>
              <w:t>1</w:t>
            </w:r>
            <w:r w:rsidR="00270D3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102" w:type="dxa"/>
          </w:tcPr>
          <w:p w14:paraId="56BDFF7A" w14:textId="77777777" w:rsidR="00CB2D01" w:rsidRPr="006E3F7B" w:rsidRDefault="00CB2D01" w:rsidP="00F1243B">
            <w:pPr>
              <w:rPr>
                <w:rFonts w:ascii="Times New Roman" w:hAnsi="Times New Roman" w:cs="Times New Roman"/>
                <w:b/>
              </w:rPr>
            </w:pPr>
            <w:r w:rsidRPr="006E3F7B">
              <w:rPr>
                <w:rFonts w:ascii="Times New Roman" w:hAnsi="Times New Roman" w:cs="Times New Roman"/>
                <w:b/>
              </w:rPr>
              <w:t>Estate Planning</w:t>
            </w:r>
            <w:r>
              <w:rPr>
                <w:rFonts w:ascii="Times New Roman" w:hAnsi="Times New Roman" w:cs="Times New Roman"/>
                <w:b/>
              </w:rPr>
              <w:t xml:space="preserve"> and </w:t>
            </w:r>
            <w:r w:rsidRPr="006E3F7B">
              <w:rPr>
                <w:rFonts w:ascii="Times New Roman" w:hAnsi="Times New Roman" w:cs="Times New Roman"/>
                <w:b/>
              </w:rPr>
              <w:t>Asset Protection</w:t>
            </w:r>
          </w:p>
          <w:p w14:paraId="51FEE022" w14:textId="77777777" w:rsidR="00CB2D01" w:rsidRPr="00211B9B" w:rsidRDefault="00CB2D01" w:rsidP="00F1243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11B9B">
              <w:rPr>
                <w:rFonts w:ascii="Times New Roman" w:hAnsi="Times New Roman" w:cs="Times New Roman"/>
              </w:rPr>
              <w:t>Wills</w:t>
            </w:r>
          </w:p>
          <w:p w14:paraId="39E95902" w14:textId="77777777" w:rsidR="00CB2D01" w:rsidRPr="00211B9B" w:rsidRDefault="00CB2D01" w:rsidP="00F1243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11B9B">
              <w:rPr>
                <w:rFonts w:ascii="Times New Roman" w:hAnsi="Times New Roman" w:cs="Times New Roman"/>
              </w:rPr>
              <w:t>Trusts</w:t>
            </w:r>
          </w:p>
          <w:p w14:paraId="480887B4" w14:textId="391EA40D" w:rsidR="00CB2D01" w:rsidRDefault="00CB2D01" w:rsidP="00F1243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11B9B">
              <w:rPr>
                <w:rFonts w:ascii="Times New Roman" w:hAnsi="Times New Roman" w:cs="Times New Roman"/>
              </w:rPr>
              <w:t>Powers of attorney</w:t>
            </w:r>
          </w:p>
          <w:p w14:paraId="678865BB" w14:textId="05D19725" w:rsidR="00EC7036" w:rsidRDefault="00EC7036" w:rsidP="00F1243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Asset protection</w:t>
            </w:r>
          </w:p>
          <w:p w14:paraId="54A012F3" w14:textId="292DA5B0" w:rsidR="00EC7036" w:rsidRPr="00211B9B" w:rsidRDefault="00EC7036" w:rsidP="00F1243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Your parents’ estate planning</w:t>
            </w:r>
          </w:p>
          <w:p w14:paraId="0A4AE667" w14:textId="77777777" w:rsidR="00CB2D01" w:rsidRDefault="00CB2D01" w:rsidP="00F1243B">
            <w:pPr>
              <w:rPr>
                <w:rFonts w:ascii="Times New Roman" w:hAnsi="Times New Roman" w:cs="Times New Roman"/>
              </w:rPr>
            </w:pPr>
          </w:p>
          <w:p w14:paraId="7675A102" w14:textId="77777777" w:rsidR="00CB2D01" w:rsidRDefault="00CB2D01" w:rsidP="00F12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Exercises:</w:t>
            </w:r>
          </w:p>
          <w:p w14:paraId="21D8366B" w14:textId="33BA714B" w:rsidR="00EC7036" w:rsidRPr="00880804" w:rsidRDefault="00EC7036" w:rsidP="00F1243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D5009D">
              <w:rPr>
                <w:rFonts w:ascii="Times New Roman" w:hAnsi="Times New Roman" w:cs="Times New Roman"/>
              </w:rPr>
              <w:t xml:space="preserve">Search online for a basic </w:t>
            </w:r>
            <w:r>
              <w:rPr>
                <w:rFonts w:ascii="Times New Roman" w:hAnsi="Times New Roman" w:cs="Times New Roman"/>
              </w:rPr>
              <w:t>Will document and read it. Consider which of the clauses are relevant for your family’s needs</w:t>
            </w:r>
          </w:p>
          <w:p w14:paraId="19AEAE48" w14:textId="65A5B9DD" w:rsidR="00CB2D01" w:rsidRPr="00D5009D" w:rsidRDefault="00CB2D01" w:rsidP="00F1243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D5009D">
              <w:rPr>
                <w:rFonts w:ascii="Times New Roman" w:hAnsi="Times New Roman" w:cs="Times New Roman"/>
              </w:rPr>
              <w:t>Think about what you would like to happen to your assets after your passing. Do you have an interest in donating to charity or scientific research</w:t>
            </w:r>
            <w:r>
              <w:rPr>
                <w:rFonts w:ascii="Times New Roman" w:hAnsi="Times New Roman" w:cs="Times New Roman"/>
              </w:rPr>
              <w:t>?</w:t>
            </w:r>
            <w:r w:rsidRPr="00D5009D">
              <w:rPr>
                <w:rFonts w:ascii="Times New Roman" w:hAnsi="Times New Roman" w:cs="Times New Roman"/>
              </w:rPr>
              <w:t xml:space="preserve"> How </w:t>
            </w:r>
            <w:r w:rsidRPr="00D5009D">
              <w:rPr>
                <w:rFonts w:ascii="Times New Roman" w:hAnsi="Times New Roman" w:cs="Times New Roman"/>
              </w:rPr>
              <w:lastRenderedPageBreak/>
              <w:t>important is it to you to leave a professional or other legacy?</w:t>
            </w:r>
          </w:p>
          <w:p w14:paraId="663EECD3" w14:textId="77777777" w:rsidR="00CB2D01" w:rsidRDefault="00CB2D01" w:rsidP="00F1243B">
            <w:pPr>
              <w:rPr>
                <w:rFonts w:ascii="Times New Roman" w:hAnsi="Times New Roman" w:cs="Times New Roman"/>
              </w:rPr>
            </w:pPr>
          </w:p>
          <w:p w14:paraId="17105636" w14:textId="77777777" w:rsidR="00CB2D01" w:rsidRDefault="00CB2D01" w:rsidP="00F12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Sample Questions:</w:t>
            </w:r>
          </w:p>
          <w:p w14:paraId="68C81D3F" w14:textId="66C39F0B" w:rsidR="00CB2D01" w:rsidRDefault="00CB2D01" w:rsidP="00F1243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EC7036">
              <w:rPr>
                <w:rFonts w:ascii="Times New Roman" w:hAnsi="Times New Roman" w:cs="Times New Roman"/>
              </w:rPr>
              <w:t>you</w:t>
            </w:r>
            <w:r>
              <w:rPr>
                <w:rFonts w:ascii="Times New Roman" w:hAnsi="Times New Roman" w:cs="Times New Roman"/>
              </w:rPr>
              <w:t xml:space="preserve"> need a Will?</w:t>
            </w:r>
          </w:p>
          <w:p w14:paraId="6016EC9A" w14:textId="55AA21DE" w:rsidR="00CB2D01" w:rsidRDefault="00CB2D01" w:rsidP="00F1243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often do </w:t>
            </w:r>
            <w:r w:rsidR="00EC7036">
              <w:rPr>
                <w:rFonts w:ascii="Times New Roman" w:hAnsi="Times New Roman" w:cs="Times New Roman"/>
              </w:rPr>
              <w:t>you</w:t>
            </w:r>
            <w:r>
              <w:rPr>
                <w:rFonts w:ascii="Times New Roman" w:hAnsi="Times New Roman" w:cs="Times New Roman"/>
              </w:rPr>
              <w:t xml:space="preserve"> need to redraft estate planning documents?</w:t>
            </w:r>
          </w:p>
          <w:p w14:paraId="14D416A7" w14:textId="6FC9FFC4" w:rsidR="00EC7036" w:rsidRDefault="00EC7036" w:rsidP="00F1243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whom should you consider granting powers of attorney?</w:t>
            </w:r>
          </w:p>
          <w:p w14:paraId="3365F19F" w14:textId="604ABFC5" w:rsidR="00EC7036" w:rsidRPr="00074348" w:rsidRDefault="00EC7036" w:rsidP="00F1243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 you control how/when your assets are distributed to your children, before or after they reach the age of majority?</w:t>
            </w:r>
          </w:p>
          <w:p w14:paraId="6A7FAD4E" w14:textId="77777777" w:rsidR="00CB2D01" w:rsidRPr="00CF2EB3" w:rsidRDefault="00CB2D01" w:rsidP="00F12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14:paraId="3F286F9D" w14:textId="77777777" w:rsidR="00CB2D01" w:rsidRPr="006E3F7B" w:rsidRDefault="00CB2D01" w:rsidP="00F54A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This content may be omitted from curricula aimed at younger populations, but it becomes more important over time, as assets and families grow.</w:t>
            </w:r>
          </w:p>
        </w:tc>
      </w:tr>
      <w:tr w:rsidR="00270D34" w:rsidRPr="00CF2EB3" w14:paraId="7F412C9A" w14:textId="77777777" w:rsidTr="00CB2D01">
        <w:tc>
          <w:tcPr>
            <w:tcW w:w="1003" w:type="dxa"/>
          </w:tcPr>
          <w:p w14:paraId="770D2E8D" w14:textId="30C530B8" w:rsidR="00270D34" w:rsidRPr="00CF2EB3" w:rsidRDefault="00270D34" w:rsidP="00A651A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6102" w:type="dxa"/>
          </w:tcPr>
          <w:p w14:paraId="35B47AF3" w14:textId="77777777" w:rsidR="00270D34" w:rsidRDefault="00270D34" w:rsidP="00A65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6E3F7B">
              <w:rPr>
                <w:rFonts w:ascii="Times New Roman" w:hAnsi="Times New Roman" w:cs="Times New Roman"/>
                <w:b/>
              </w:rPr>
              <w:t>sychological Barriers to Decision Making</w:t>
            </w:r>
            <w:r w:rsidRPr="00CF2EB3">
              <w:rPr>
                <w:rFonts w:ascii="Times New Roman" w:hAnsi="Times New Roman" w:cs="Times New Roman"/>
              </w:rPr>
              <w:t xml:space="preserve"> </w:t>
            </w:r>
          </w:p>
          <w:p w14:paraId="67DD8AD6" w14:textId="77777777" w:rsidR="00270D34" w:rsidRPr="00B07A26" w:rsidRDefault="00270D34" w:rsidP="00A651A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B07A26">
              <w:rPr>
                <w:rFonts w:ascii="Times New Roman" w:hAnsi="Times New Roman" w:cs="Times New Roman"/>
              </w:rPr>
              <w:t>ational vs. behavioral decision-making models</w:t>
            </w:r>
          </w:p>
          <w:p w14:paraId="39243212" w14:textId="77777777" w:rsidR="00270D34" w:rsidRPr="00B07A26" w:rsidRDefault="00270D34" w:rsidP="00A651A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B07A26">
              <w:rPr>
                <w:rFonts w:ascii="Times New Roman" w:hAnsi="Times New Roman" w:cs="Times New Roman"/>
              </w:rPr>
              <w:t>ole of intuition</w:t>
            </w:r>
            <w:r>
              <w:rPr>
                <w:rFonts w:ascii="Times New Roman" w:hAnsi="Times New Roman" w:cs="Times New Roman"/>
              </w:rPr>
              <w:t xml:space="preserve"> in financial decision making</w:t>
            </w:r>
          </w:p>
          <w:p w14:paraId="3CA1BFD2" w14:textId="102FFFF4" w:rsidR="00270D34" w:rsidRPr="00B07A26" w:rsidRDefault="00270D34" w:rsidP="00A651A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07A26">
              <w:rPr>
                <w:rFonts w:ascii="Times New Roman" w:hAnsi="Times New Roman" w:cs="Times New Roman"/>
              </w:rPr>
              <w:t>sychological biases</w:t>
            </w:r>
            <w:r>
              <w:rPr>
                <w:rFonts w:ascii="Times New Roman" w:hAnsi="Times New Roman" w:cs="Times New Roman"/>
              </w:rPr>
              <w:t xml:space="preserve"> in financial decision making</w:t>
            </w:r>
            <w:r w:rsidR="00303ADD">
              <w:rPr>
                <w:rFonts w:ascii="Times New Roman" w:hAnsi="Times New Roman" w:cs="Times New Roman"/>
              </w:rPr>
              <w:t xml:space="preserve"> (overconfidence, loss aversion, herding behavior, confirmation bias, etc.)</w:t>
            </w:r>
          </w:p>
          <w:p w14:paraId="2448A89E" w14:textId="77777777" w:rsidR="00270D34" w:rsidRDefault="00270D34" w:rsidP="00A651AD">
            <w:pPr>
              <w:jc w:val="both"/>
              <w:rPr>
                <w:rFonts w:ascii="Times New Roman" w:hAnsi="Times New Roman" w:cs="Times New Roman"/>
              </w:rPr>
            </w:pPr>
          </w:p>
          <w:p w14:paraId="12797A43" w14:textId="77777777" w:rsidR="00270D34" w:rsidRDefault="00270D34" w:rsidP="00A65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Exercise: </w:t>
            </w:r>
          </w:p>
          <w:p w14:paraId="4D09857B" w14:textId="7058785F" w:rsidR="00683BE4" w:rsidRDefault="00683BE4" w:rsidP="00A651AD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Consider an</w:t>
            </w:r>
            <w:r w:rsidR="00270D34" w:rsidRPr="00880804">
              <w:rPr>
                <w:rFonts w:ascii="Times New Roman" w:hAnsi="Times New Roman" w:cs="Times New Roman"/>
              </w:rPr>
              <w:t xml:space="preserve"> instance in which you may have made an impulsive financial decision and later regretted it</w:t>
            </w:r>
            <w:r w:rsidR="00CA122F">
              <w:rPr>
                <w:rFonts w:ascii="Times New Roman" w:hAnsi="Times New Roman" w:cs="Times New Roman"/>
              </w:rPr>
              <w:t>. Assess the forces/factors that led you to making the impulsive decision</w:t>
            </w:r>
          </w:p>
          <w:p w14:paraId="59540D0B" w14:textId="1BED12BB" w:rsidR="00270D34" w:rsidRPr="00880804" w:rsidRDefault="00CA122F" w:rsidP="00CA122F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(As relevant) a</w:t>
            </w:r>
            <w:r w:rsidR="00683BE4">
              <w:rPr>
                <w:rFonts w:ascii="Times New Roman" w:hAnsi="Times New Roman" w:cs="Times New Roman"/>
              </w:rPr>
              <w:t xml:space="preserve">gree on a disciplined bilateral financial decision-making mechanism with your spouse/partner. This helps ensure decisions are made with consensus rather than unilaterally, and provides each of you with a sounding-board </w:t>
            </w:r>
            <w:r w:rsidR="00270D34" w:rsidRPr="00880804">
              <w:rPr>
                <w:rFonts w:ascii="Times New Roman" w:hAnsi="Times New Roman" w:cs="Times New Roman"/>
              </w:rPr>
              <w:t xml:space="preserve">  </w:t>
            </w:r>
          </w:p>
          <w:p w14:paraId="08853B63" w14:textId="77777777" w:rsidR="00270D34" w:rsidRDefault="00270D34" w:rsidP="00A651AD">
            <w:pPr>
              <w:jc w:val="both"/>
              <w:rPr>
                <w:rFonts w:ascii="Times New Roman" w:hAnsi="Times New Roman" w:cs="Times New Roman"/>
              </w:rPr>
            </w:pPr>
          </w:p>
          <w:p w14:paraId="7A43F704" w14:textId="77777777" w:rsidR="00270D34" w:rsidRPr="00D21957" w:rsidRDefault="00270D34" w:rsidP="00A65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Sample Questions</w:t>
            </w:r>
            <w:r w:rsidRPr="00D21957">
              <w:rPr>
                <w:rFonts w:ascii="Times New Roman" w:hAnsi="Times New Roman" w:cs="Times New Roman"/>
              </w:rPr>
              <w:t>:</w:t>
            </w:r>
          </w:p>
          <w:p w14:paraId="1C683B2F" w14:textId="29897789" w:rsidR="00270D34" w:rsidRPr="00D21957" w:rsidRDefault="00270D34" w:rsidP="00A651A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D21957">
              <w:rPr>
                <w:rFonts w:ascii="Times New Roman" w:hAnsi="Times New Roman" w:cs="Times New Roman"/>
              </w:rPr>
              <w:t>How can</w:t>
            </w:r>
            <w:r w:rsidR="00683BE4">
              <w:rPr>
                <w:rFonts w:ascii="Times New Roman" w:hAnsi="Times New Roman" w:cs="Times New Roman"/>
              </w:rPr>
              <w:t xml:space="preserve"> you</w:t>
            </w:r>
            <w:r w:rsidRPr="00D21957">
              <w:rPr>
                <w:rFonts w:ascii="Times New Roman" w:hAnsi="Times New Roman" w:cs="Times New Roman"/>
              </w:rPr>
              <w:t xml:space="preserve"> avoid making impulsive decisions?</w:t>
            </w:r>
          </w:p>
          <w:p w14:paraId="65B32EBF" w14:textId="77777777" w:rsidR="00270D34" w:rsidRPr="00111BEB" w:rsidRDefault="00270D34" w:rsidP="00A651A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finance industry professionals aware of the various psychological decision-making biases?</w:t>
            </w:r>
          </w:p>
          <w:p w14:paraId="4FBFBE79" w14:textId="77777777" w:rsidR="00270D34" w:rsidRPr="006E3F7B" w:rsidRDefault="00270D34" w:rsidP="00A651A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5" w:type="dxa"/>
          </w:tcPr>
          <w:p w14:paraId="5140E381" w14:textId="4E909B80" w:rsidR="00EE26F7" w:rsidRDefault="00270D34" w:rsidP="00F54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</w:t>
            </w:r>
            <w:r w:rsidR="00EE26F7">
              <w:rPr>
                <w:rFonts w:ascii="Times New Roman" w:hAnsi="Times New Roman" w:cs="Times New Roman"/>
              </w:rPr>
              <w:t>is</w:t>
            </w:r>
            <w:r>
              <w:rPr>
                <w:rFonts w:ascii="Times New Roman" w:hAnsi="Times New Roman" w:cs="Times New Roman"/>
              </w:rPr>
              <w:t xml:space="preserve"> material is </w:t>
            </w:r>
            <w:r w:rsidR="00EE26F7">
              <w:rPr>
                <w:rFonts w:ascii="Times New Roman" w:hAnsi="Times New Roman" w:cs="Times New Roman"/>
              </w:rPr>
              <w:t xml:space="preserve">useful but </w:t>
            </w:r>
            <w:r>
              <w:rPr>
                <w:rFonts w:ascii="Times New Roman" w:hAnsi="Times New Roman" w:cs="Times New Roman"/>
              </w:rPr>
              <w:t xml:space="preserve">may be omitted from the curriculum. </w:t>
            </w:r>
          </w:p>
          <w:p w14:paraId="4F498423" w14:textId="77777777" w:rsidR="00EE26F7" w:rsidRDefault="00EE26F7" w:rsidP="00F54A42">
            <w:pPr>
              <w:rPr>
                <w:rFonts w:ascii="Times New Roman" w:hAnsi="Times New Roman" w:cs="Times New Roman"/>
              </w:rPr>
            </w:pPr>
          </w:p>
          <w:p w14:paraId="09FB0D7D" w14:textId="33882D34" w:rsidR="00270D34" w:rsidRDefault="00270D34" w:rsidP="00F54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included, cover </w:t>
            </w:r>
            <w:r w:rsidR="00EE26F7">
              <w:rPr>
                <w:rFonts w:ascii="Times New Roman" w:hAnsi="Times New Roman" w:cs="Times New Roman"/>
              </w:rPr>
              <w:t xml:space="preserve">this content </w:t>
            </w:r>
            <w:r>
              <w:rPr>
                <w:rFonts w:ascii="Times New Roman" w:hAnsi="Times New Roman" w:cs="Times New Roman"/>
              </w:rPr>
              <w:t>after discussing risk and return</w:t>
            </w:r>
            <w:r w:rsidR="00EE26F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as psychological biases impact our perception of these two concepts.</w:t>
            </w:r>
          </w:p>
        </w:tc>
      </w:tr>
      <w:tr w:rsidR="00270D34" w:rsidRPr="00CF2EB3" w14:paraId="7D3F0635" w14:textId="77777777" w:rsidTr="00CB2D01">
        <w:tc>
          <w:tcPr>
            <w:tcW w:w="1003" w:type="dxa"/>
          </w:tcPr>
          <w:p w14:paraId="261A9D61" w14:textId="274C40D1" w:rsidR="00270D34" w:rsidRPr="00CF2EB3" w:rsidRDefault="00270D34" w:rsidP="00A651A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102" w:type="dxa"/>
          </w:tcPr>
          <w:p w14:paraId="4910678F" w14:textId="77777777" w:rsidR="00270D34" w:rsidRPr="00A44F1B" w:rsidRDefault="00270D34" w:rsidP="00A651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4F1B">
              <w:rPr>
                <w:rFonts w:ascii="Times New Roman" w:hAnsi="Times New Roman" w:cs="Times New Roman"/>
                <w:b/>
              </w:rPr>
              <w:t xml:space="preserve">Calculating </w:t>
            </w:r>
            <w:r>
              <w:rPr>
                <w:rFonts w:ascii="Times New Roman" w:hAnsi="Times New Roman" w:cs="Times New Roman"/>
                <w:b/>
              </w:rPr>
              <w:t>R</w:t>
            </w:r>
            <w:r w:rsidRPr="00A44F1B">
              <w:rPr>
                <w:rFonts w:ascii="Times New Roman" w:hAnsi="Times New Roman" w:cs="Times New Roman"/>
                <w:b/>
              </w:rPr>
              <w:t xml:space="preserve">isk and </w:t>
            </w:r>
            <w:r>
              <w:rPr>
                <w:rFonts w:ascii="Times New Roman" w:hAnsi="Times New Roman" w:cs="Times New Roman"/>
                <w:b/>
              </w:rPr>
              <w:t>R</w:t>
            </w:r>
            <w:r w:rsidRPr="00A44F1B">
              <w:rPr>
                <w:rFonts w:ascii="Times New Roman" w:hAnsi="Times New Roman" w:cs="Times New Roman"/>
                <w:b/>
              </w:rPr>
              <w:t>eturn</w:t>
            </w:r>
          </w:p>
          <w:p w14:paraId="1561BC9B" w14:textId="77777777" w:rsidR="00270D34" w:rsidRDefault="00270D34" w:rsidP="00A651A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B07A26">
              <w:rPr>
                <w:rFonts w:ascii="Times New Roman" w:hAnsi="Times New Roman" w:cs="Times New Roman"/>
              </w:rPr>
              <w:t>Formal definitions of risk and return in financial markets</w:t>
            </w:r>
          </w:p>
          <w:p w14:paraId="618D501C" w14:textId="77777777" w:rsidR="00270D34" w:rsidRDefault="00270D34" w:rsidP="00A651A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Measures of risk/variability (standard deviation, beta)</w:t>
            </w:r>
          </w:p>
          <w:p w14:paraId="05473F28" w14:textId="77777777" w:rsidR="00270D34" w:rsidRPr="00B07A26" w:rsidRDefault="00270D34" w:rsidP="00A651A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Calculating expected and realized return</w:t>
            </w:r>
          </w:p>
          <w:p w14:paraId="194E941C" w14:textId="77777777" w:rsidR="00270D34" w:rsidRDefault="00270D34" w:rsidP="00A651AD">
            <w:pPr>
              <w:jc w:val="both"/>
              <w:rPr>
                <w:rFonts w:ascii="Times New Roman" w:hAnsi="Times New Roman" w:cs="Times New Roman"/>
              </w:rPr>
            </w:pPr>
          </w:p>
          <w:p w14:paraId="7694C0F3" w14:textId="77777777" w:rsidR="00270D34" w:rsidRDefault="00270D34" w:rsidP="00A65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Exercises: </w:t>
            </w:r>
          </w:p>
          <w:p w14:paraId="43BB0EC2" w14:textId="77777777" w:rsidR="00270D34" w:rsidRDefault="00270D34" w:rsidP="00A651AD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 publicly traded stock and using daily or monthly prices calculate its average historical return, standard deviation, and beta</w:t>
            </w:r>
          </w:p>
          <w:p w14:paraId="7A31F247" w14:textId="77777777" w:rsidR="00270D34" w:rsidRDefault="00270D34" w:rsidP="00A651AD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Calculate the expected return for a stock given its beta</w:t>
            </w:r>
          </w:p>
          <w:p w14:paraId="69288AC5" w14:textId="77777777" w:rsidR="00270D34" w:rsidRDefault="00270D34" w:rsidP="00A651AD">
            <w:pPr>
              <w:jc w:val="both"/>
              <w:rPr>
                <w:rFonts w:ascii="Times New Roman" w:hAnsi="Times New Roman" w:cs="Times New Roman"/>
              </w:rPr>
            </w:pPr>
          </w:p>
          <w:p w14:paraId="5360A6DE" w14:textId="77777777" w:rsidR="00270D34" w:rsidRDefault="00270D34" w:rsidP="00A65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Sample Questions:</w:t>
            </w:r>
          </w:p>
          <w:p w14:paraId="3DEE83CA" w14:textId="77777777" w:rsidR="00270D34" w:rsidRDefault="00270D34" w:rsidP="00A651AD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reliable is the standard deviation of returns as a measure of risk?</w:t>
            </w:r>
          </w:p>
          <w:p w14:paraId="0242C0DE" w14:textId="77777777" w:rsidR="00270D34" w:rsidRPr="00FF2391" w:rsidRDefault="00270D34" w:rsidP="00A651AD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beta a reliable input for assessing the expected return of a stock?</w:t>
            </w:r>
          </w:p>
          <w:p w14:paraId="6614615C" w14:textId="77777777" w:rsidR="00270D34" w:rsidRPr="006E3F7B" w:rsidRDefault="00270D34" w:rsidP="00A651A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5" w:type="dxa"/>
          </w:tcPr>
          <w:p w14:paraId="36E7FF6F" w14:textId="020C3B45" w:rsidR="00270D34" w:rsidRDefault="00270D34" w:rsidP="00F54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This</w:t>
            </w:r>
            <w:r w:rsidR="00A651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module involves mathematical calculations. It is optional and may be omitted.</w:t>
            </w:r>
          </w:p>
        </w:tc>
      </w:tr>
    </w:tbl>
    <w:p w14:paraId="11883901" w14:textId="48DAEC1C" w:rsidR="00B30103" w:rsidRDefault="00B30103" w:rsidP="00A651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F875744" w14:textId="752B1367" w:rsidR="008B3C32" w:rsidRPr="006D09AE" w:rsidRDefault="008B3C32" w:rsidP="00A651AD">
      <w:pPr>
        <w:jc w:val="both"/>
        <w:rPr>
          <w:rFonts w:ascii="Times New Roman" w:hAnsi="Times New Roman" w:cs="Times New Roman"/>
        </w:rPr>
      </w:pPr>
      <w:bookmarkStart w:id="1" w:name="_Hlk13590246"/>
      <w:r w:rsidRPr="006D09AE">
        <w:rPr>
          <w:rFonts w:ascii="Times New Roman" w:hAnsi="Times New Roman" w:cs="Times New Roman"/>
        </w:rPr>
        <w:lastRenderedPageBreak/>
        <w:t>Table A</w:t>
      </w:r>
      <w:r w:rsidR="00CB2D01">
        <w:rPr>
          <w:rFonts w:ascii="Times New Roman" w:hAnsi="Times New Roman" w:cs="Times New Roman"/>
        </w:rPr>
        <w:t>5</w:t>
      </w:r>
      <w:r w:rsidRPr="006D09AE">
        <w:rPr>
          <w:rFonts w:ascii="Times New Roman" w:hAnsi="Times New Roman" w:cs="Times New Roman"/>
        </w:rPr>
        <w:t xml:space="preserve">: Learning </w:t>
      </w:r>
      <w:r w:rsidR="00882D41">
        <w:rPr>
          <w:rFonts w:ascii="Times New Roman" w:hAnsi="Times New Roman" w:cs="Times New Roman"/>
        </w:rPr>
        <w:t>o</w:t>
      </w:r>
      <w:r w:rsidRPr="006D09AE">
        <w:rPr>
          <w:rFonts w:ascii="Times New Roman" w:hAnsi="Times New Roman" w:cs="Times New Roman"/>
        </w:rPr>
        <w:t xml:space="preserve">bjectives </w:t>
      </w:r>
      <w:r w:rsidR="004C480B">
        <w:rPr>
          <w:rFonts w:ascii="Times New Roman" w:hAnsi="Times New Roman" w:cs="Times New Roman"/>
        </w:rPr>
        <w:t xml:space="preserve">for </w:t>
      </w:r>
      <w:r w:rsidR="009F55A9">
        <w:rPr>
          <w:rFonts w:ascii="Times New Roman" w:hAnsi="Times New Roman" w:cs="Times New Roman"/>
        </w:rPr>
        <w:t>recommended curriculum</w:t>
      </w:r>
    </w:p>
    <w:p w14:paraId="662BB1FA" w14:textId="28BB8858" w:rsidR="008B3C32" w:rsidRPr="00C22922" w:rsidRDefault="008B3C32" w:rsidP="00A651AD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085" w:type="dxa"/>
        <w:tblLayout w:type="fixed"/>
        <w:tblLook w:val="06A0" w:firstRow="1" w:lastRow="0" w:firstColumn="1" w:lastColumn="0" w:noHBand="1" w:noVBand="1"/>
      </w:tblPr>
      <w:tblGrid>
        <w:gridCol w:w="2104"/>
        <w:gridCol w:w="6981"/>
      </w:tblGrid>
      <w:tr w:rsidR="009D5A3F" w14:paraId="64BD096F" w14:textId="57545A7C" w:rsidTr="009D5A3F">
        <w:tc>
          <w:tcPr>
            <w:tcW w:w="2104" w:type="dxa"/>
          </w:tcPr>
          <w:p w14:paraId="3557C1B3" w14:textId="34C5A497" w:rsidR="009D5A3F" w:rsidRPr="00965AFB" w:rsidRDefault="009D5A3F" w:rsidP="00A651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65AFB">
              <w:rPr>
                <w:rFonts w:ascii="Times New Roman" w:eastAsia="Times New Roman" w:hAnsi="Times New Roman" w:cs="Times New Roman"/>
              </w:rPr>
              <w:t xml:space="preserve">Topic  </w:t>
            </w:r>
          </w:p>
        </w:tc>
        <w:tc>
          <w:tcPr>
            <w:tcW w:w="6981" w:type="dxa"/>
          </w:tcPr>
          <w:p w14:paraId="02AECFDD" w14:textId="715CE957" w:rsidR="009D5A3F" w:rsidRPr="00965AFB" w:rsidRDefault="009D5A3F" w:rsidP="00A651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65AFB">
              <w:rPr>
                <w:rFonts w:ascii="Times New Roman" w:eastAsia="Times New Roman" w:hAnsi="Times New Roman" w:cs="Times New Roman"/>
              </w:rPr>
              <w:t>Learning objectives</w:t>
            </w:r>
          </w:p>
        </w:tc>
      </w:tr>
      <w:tr w:rsidR="009D5A3F" w14:paraId="4A661A6A" w14:textId="151439B2" w:rsidTr="009D5A3F">
        <w:tc>
          <w:tcPr>
            <w:tcW w:w="2104" w:type="dxa"/>
          </w:tcPr>
          <w:p w14:paraId="431FC427" w14:textId="3FF9FED7" w:rsidR="009D5A3F" w:rsidRPr="00965AFB" w:rsidRDefault="009D5A3F" w:rsidP="00F63BEE">
            <w:pPr>
              <w:rPr>
                <w:rFonts w:ascii="Times New Roman" w:hAnsi="Times New Roman" w:cs="Times New Roman"/>
              </w:rPr>
            </w:pPr>
            <w:r w:rsidRPr="00965AFB">
              <w:rPr>
                <w:rFonts w:ascii="Times New Roman" w:hAnsi="Times New Roman" w:cs="Times New Roman"/>
              </w:rPr>
              <w:t xml:space="preserve">Introduction </w:t>
            </w:r>
            <w:r>
              <w:rPr>
                <w:rFonts w:ascii="Times New Roman" w:hAnsi="Times New Roman" w:cs="Times New Roman"/>
              </w:rPr>
              <w:t>t</w:t>
            </w:r>
            <w:r w:rsidRPr="00965AFB">
              <w:rPr>
                <w:rFonts w:ascii="Times New Roman" w:hAnsi="Times New Roman" w:cs="Times New Roman"/>
              </w:rPr>
              <w:t>o Financial</w:t>
            </w:r>
            <w:r w:rsidR="000D7229">
              <w:rPr>
                <w:rFonts w:ascii="Times New Roman" w:hAnsi="Times New Roman" w:cs="Times New Roman"/>
              </w:rPr>
              <w:t xml:space="preserve"> Planning, Money Basics &amp;</w:t>
            </w:r>
            <w:r w:rsidRPr="00965AFB">
              <w:rPr>
                <w:rFonts w:ascii="Times New Roman" w:hAnsi="Times New Roman" w:cs="Times New Roman"/>
              </w:rPr>
              <w:t xml:space="preserve"> </w:t>
            </w:r>
            <w:r w:rsidR="000D7229">
              <w:rPr>
                <w:rFonts w:ascii="Times New Roman" w:hAnsi="Times New Roman" w:cs="Times New Roman"/>
              </w:rPr>
              <w:t xml:space="preserve">Financial </w:t>
            </w:r>
            <w:r w:rsidRPr="00965AFB">
              <w:rPr>
                <w:rFonts w:ascii="Times New Roman" w:hAnsi="Times New Roman" w:cs="Times New Roman"/>
              </w:rPr>
              <w:t>Markets</w:t>
            </w:r>
          </w:p>
          <w:p w14:paraId="34B4D8BF" w14:textId="6A54762D" w:rsidR="009D5A3F" w:rsidRPr="00965AFB" w:rsidRDefault="009D5A3F" w:rsidP="00F63B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1" w:type="dxa"/>
          </w:tcPr>
          <w:p w14:paraId="33E2F92A" w14:textId="77777777" w:rsidR="00D146C0" w:rsidRPr="00BE6080" w:rsidRDefault="00D146C0" w:rsidP="00A651A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BE6080">
              <w:rPr>
                <w:rFonts w:ascii="Times New Roman" w:hAnsi="Times New Roman" w:cs="Times New Roman"/>
              </w:rPr>
              <w:t xml:space="preserve">Define time value of money concepts including interest rates, compounding, discounting, and inflation </w:t>
            </w:r>
          </w:p>
          <w:p w14:paraId="257D7FCD" w14:textId="77777777" w:rsidR="00D146C0" w:rsidRPr="00BE6080" w:rsidRDefault="00D146C0" w:rsidP="00A651A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BE6080">
              <w:rPr>
                <w:rFonts w:ascii="Times New Roman" w:hAnsi="Times New Roman" w:cs="Times New Roman"/>
              </w:rPr>
              <w:t>Recognize the insidious impact of advisor fees and debt on your financial wellbeing</w:t>
            </w:r>
          </w:p>
          <w:p w14:paraId="5A9C9025" w14:textId="77777777" w:rsidR="00D146C0" w:rsidRPr="00BE6080" w:rsidRDefault="00D146C0" w:rsidP="00A651A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BE6080">
              <w:rPr>
                <w:rFonts w:ascii="Times New Roman" w:hAnsi="Times New Roman" w:cs="Times New Roman"/>
              </w:rPr>
              <w:t>Formulate household financial priorities or goals</w:t>
            </w:r>
          </w:p>
          <w:p w14:paraId="4352CFE1" w14:textId="77777777" w:rsidR="00D146C0" w:rsidRPr="00BE6080" w:rsidRDefault="00D146C0" w:rsidP="00A651A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BE6080">
              <w:rPr>
                <w:rFonts w:ascii="Times New Roman" w:hAnsi="Times New Roman" w:cs="Times New Roman"/>
              </w:rPr>
              <w:t>Write a household financial plan</w:t>
            </w:r>
          </w:p>
          <w:p w14:paraId="1549D5C1" w14:textId="76AC1857" w:rsidR="009D5A3F" w:rsidRPr="001340A5" w:rsidRDefault="00D146C0" w:rsidP="00A651A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BE6080">
              <w:rPr>
                <w:rFonts w:ascii="Times New Roman" w:hAnsi="Times New Roman" w:cs="Times New Roman"/>
              </w:rPr>
              <w:t>Recognize the basic workings of a financial system and your role within that system</w:t>
            </w:r>
            <w:r w:rsidR="00F63BEE">
              <w:rPr>
                <w:rFonts w:ascii="Times New Roman" w:hAnsi="Times New Roman" w:cs="Times New Roman"/>
              </w:rPr>
              <w:t xml:space="preserve"> (optional)</w:t>
            </w:r>
          </w:p>
        </w:tc>
      </w:tr>
      <w:tr w:rsidR="009D5A3F" w14:paraId="1E493C26" w14:textId="21630E44" w:rsidTr="009D5A3F">
        <w:tc>
          <w:tcPr>
            <w:tcW w:w="2104" w:type="dxa"/>
          </w:tcPr>
          <w:p w14:paraId="6CEB1A2E" w14:textId="74B25B3D" w:rsidR="009D5A3F" w:rsidRPr="00965AFB" w:rsidRDefault="001E224F" w:rsidP="00F63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Assets, Liabilities &amp; </w:t>
            </w:r>
            <w:r w:rsidR="009D5A3F" w:rsidRPr="00965AFB">
              <w:rPr>
                <w:rFonts w:ascii="Times New Roman" w:hAnsi="Times New Roman" w:cs="Times New Roman"/>
              </w:rPr>
              <w:t>Net Worth</w:t>
            </w:r>
          </w:p>
        </w:tc>
        <w:tc>
          <w:tcPr>
            <w:tcW w:w="6981" w:type="dxa"/>
          </w:tcPr>
          <w:p w14:paraId="6E28871E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Define net worth as the net of what you own (assets) and what you owe (liabilities)</w:t>
            </w:r>
          </w:p>
          <w:p w14:paraId="23D47247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List assets and liabilities</w:t>
            </w:r>
          </w:p>
          <w:p w14:paraId="2830C252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Calculate your household’s net worth (net wealth)</w:t>
            </w:r>
          </w:p>
          <w:p w14:paraId="719B83ED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Track your household’s net worth (net wealth) over time in a balance sheet and project its growth into the future</w:t>
            </w:r>
          </w:p>
          <w:p w14:paraId="15DEBD50" w14:textId="761FC3D6" w:rsidR="0080745A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Forecast future nest egg value(s)</w:t>
            </w:r>
          </w:p>
        </w:tc>
      </w:tr>
      <w:tr w:rsidR="009D5A3F" w14:paraId="472E1243" w14:textId="6E0477D3" w:rsidTr="009D5A3F">
        <w:tc>
          <w:tcPr>
            <w:tcW w:w="2104" w:type="dxa"/>
          </w:tcPr>
          <w:p w14:paraId="7A952E35" w14:textId="751D2308" w:rsidR="009D5A3F" w:rsidRPr="00965AFB" w:rsidRDefault="009D5A3F" w:rsidP="00F63BEE">
            <w:pPr>
              <w:rPr>
                <w:rFonts w:ascii="Times New Roman" w:hAnsi="Times New Roman" w:cs="Times New Roman"/>
              </w:rPr>
            </w:pPr>
            <w:r w:rsidRPr="000913A5">
              <w:rPr>
                <w:rFonts w:ascii="Times New Roman" w:hAnsi="Times New Roman" w:cs="Times New Roman"/>
              </w:rPr>
              <w:t>Detailed Discussion of Liabilities – Debt Management</w:t>
            </w:r>
          </w:p>
        </w:tc>
        <w:tc>
          <w:tcPr>
            <w:tcW w:w="6981" w:type="dxa"/>
          </w:tcPr>
          <w:p w14:paraId="555A6817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Distinguish good from bad debt</w:t>
            </w:r>
          </w:p>
          <w:p w14:paraId="08580FB4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Explain implications of deferment, forbearance, and capitalization of interest on student loans</w:t>
            </w:r>
          </w:p>
          <w:p w14:paraId="355F1B99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Recognize student loan consolidation and refinancing options</w:t>
            </w:r>
          </w:p>
          <w:p w14:paraId="1CB280B2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 xml:space="preserve">Compare your educational debt repayment options </w:t>
            </w:r>
          </w:p>
          <w:p w14:paraId="06FFE46A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</w:pPr>
            <w:r w:rsidRPr="00D146C0">
              <w:rPr>
                <w:rFonts w:ascii="Times New Roman" w:hAnsi="Times New Roman" w:cs="Times New Roman"/>
              </w:rPr>
              <w:t>Consider qualification for Public Service Loan Forgiveness Program (PSLF)</w:t>
            </w:r>
          </w:p>
          <w:p w14:paraId="21EA6F61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</w:pPr>
            <w:r w:rsidRPr="00D146C0">
              <w:rPr>
                <w:rFonts w:ascii="Times New Roman" w:hAnsi="Times New Roman" w:cs="Times New Roman"/>
              </w:rPr>
              <w:t>Describe implications of purchasing a home or car versus renting/leasing</w:t>
            </w:r>
          </w:p>
          <w:p w14:paraId="6FFC9FEA" w14:textId="77777777" w:rsidR="009D5A3F" w:rsidRPr="00F63BEE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</w:pPr>
            <w:r w:rsidRPr="00D146C0">
              <w:rPr>
                <w:rFonts w:ascii="Times New Roman" w:hAnsi="Times New Roman" w:cs="Times New Roman"/>
              </w:rPr>
              <w:t>Acknowledge importance of your credit score</w:t>
            </w:r>
          </w:p>
          <w:p w14:paraId="1B870DB4" w14:textId="4DFFDEBD" w:rsidR="00F63BEE" w:rsidRPr="00D146C0" w:rsidRDefault="00F63BEE" w:rsidP="00A651AD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rPr>
                <w:rFonts w:ascii="Times New Roman" w:hAnsi="Times New Roman" w:cs="Times New Roman"/>
              </w:rPr>
              <w:t>Prioritize debt repayment</w:t>
            </w:r>
          </w:p>
        </w:tc>
      </w:tr>
      <w:tr w:rsidR="009D5A3F" w14:paraId="4EED7EA0" w14:textId="746E6188" w:rsidTr="009D5A3F">
        <w:tc>
          <w:tcPr>
            <w:tcW w:w="2104" w:type="dxa"/>
          </w:tcPr>
          <w:p w14:paraId="4D7F7DEA" w14:textId="49DB6A8C" w:rsidR="009D5A3F" w:rsidRPr="00965AFB" w:rsidRDefault="009D5A3F" w:rsidP="00F63BEE">
            <w:pPr>
              <w:rPr>
                <w:rFonts w:ascii="Times New Roman" w:hAnsi="Times New Roman" w:cs="Times New Roman"/>
              </w:rPr>
            </w:pPr>
            <w:r w:rsidRPr="00F156E9">
              <w:rPr>
                <w:rFonts w:ascii="Times New Roman" w:hAnsi="Times New Roman" w:cs="Times New Roman"/>
              </w:rPr>
              <w:t>Detailed Discussion of Assets</w:t>
            </w:r>
            <w:r w:rsidR="00270D34">
              <w:rPr>
                <w:rFonts w:ascii="Times New Roman" w:hAnsi="Times New Roman" w:cs="Times New Roman"/>
              </w:rPr>
              <w:t xml:space="preserve"> &amp; Accumulation</w:t>
            </w:r>
          </w:p>
        </w:tc>
        <w:tc>
          <w:tcPr>
            <w:tcW w:w="6981" w:type="dxa"/>
          </w:tcPr>
          <w:p w14:paraId="24CE858E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Contrast appreciating and depreciating assets</w:t>
            </w:r>
          </w:p>
          <w:p w14:paraId="21E65D72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Identify the various asset types, especially the most common ones: cash, stocks, bonds, and real estate</w:t>
            </w:r>
          </w:p>
          <w:p w14:paraId="1D9BB57C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Recognize the potential rewards and risks associated with each asset type</w:t>
            </w:r>
          </w:p>
          <w:p w14:paraId="23B5CB2D" w14:textId="798E0C11" w:rsidR="0080745A" w:rsidRPr="00965AFB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</w:pPr>
            <w:r w:rsidRPr="00D146C0">
              <w:rPr>
                <w:rFonts w:ascii="Times New Roman" w:hAnsi="Times New Roman" w:cs="Times New Roman"/>
              </w:rPr>
              <w:t>Assemble a rainy-day fund composed of cash and equivalent instruments</w:t>
            </w:r>
          </w:p>
        </w:tc>
      </w:tr>
      <w:tr w:rsidR="009D5A3F" w14:paraId="73591F0D" w14:textId="79793687" w:rsidTr="009D5A3F">
        <w:tc>
          <w:tcPr>
            <w:tcW w:w="2104" w:type="dxa"/>
          </w:tcPr>
          <w:p w14:paraId="081F9E9D" w14:textId="4364D8A4" w:rsidR="009D5A3F" w:rsidRPr="00965AFB" w:rsidRDefault="009D5A3F" w:rsidP="00F63BEE">
            <w:pPr>
              <w:rPr>
                <w:rFonts w:ascii="Times New Roman" w:hAnsi="Times New Roman" w:cs="Times New Roman"/>
              </w:rPr>
            </w:pPr>
            <w:r w:rsidRPr="00965AFB">
              <w:rPr>
                <w:rFonts w:ascii="Times New Roman" w:hAnsi="Times New Roman" w:cs="Times New Roman"/>
              </w:rPr>
              <w:t>Budgeting</w:t>
            </w:r>
            <w:r>
              <w:rPr>
                <w:rFonts w:ascii="Times New Roman" w:hAnsi="Times New Roman" w:cs="Times New Roman"/>
              </w:rPr>
              <w:t>, Income and Expenses</w:t>
            </w:r>
          </w:p>
        </w:tc>
        <w:tc>
          <w:tcPr>
            <w:tcW w:w="6981" w:type="dxa"/>
          </w:tcPr>
          <w:p w14:paraId="525B52DA" w14:textId="235E123F" w:rsidR="009D5A3F" w:rsidRPr="0014522A" w:rsidRDefault="00D75306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</w:t>
            </w:r>
            <w:r w:rsidR="009D5A3F">
              <w:rPr>
                <w:rFonts w:ascii="Times New Roman" w:hAnsi="Times New Roman" w:cs="Times New Roman"/>
              </w:rPr>
              <w:t xml:space="preserve"> </w:t>
            </w:r>
            <w:r w:rsidR="008D2D16">
              <w:rPr>
                <w:rFonts w:ascii="Times New Roman" w:hAnsi="Times New Roman" w:cs="Times New Roman"/>
              </w:rPr>
              <w:t xml:space="preserve">and quantify </w:t>
            </w:r>
            <w:r w:rsidR="009D5A3F">
              <w:rPr>
                <w:rFonts w:ascii="Times New Roman" w:hAnsi="Times New Roman" w:cs="Times New Roman"/>
              </w:rPr>
              <w:t>all income sources</w:t>
            </w:r>
          </w:p>
          <w:p w14:paraId="14865628" w14:textId="1A3664E3" w:rsidR="009D5A3F" w:rsidRDefault="00D75306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</w:t>
            </w:r>
            <w:r w:rsidR="008D2D16">
              <w:rPr>
                <w:rFonts w:ascii="Times New Roman" w:hAnsi="Times New Roman" w:cs="Times New Roman"/>
              </w:rPr>
              <w:t xml:space="preserve"> and quantify all </w:t>
            </w:r>
            <w:r w:rsidR="009D5A3F" w:rsidRPr="0014522A">
              <w:rPr>
                <w:rFonts w:ascii="Times New Roman" w:hAnsi="Times New Roman" w:cs="Times New Roman"/>
              </w:rPr>
              <w:t>household expenses</w:t>
            </w:r>
          </w:p>
          <w:p w14:paraId="00A3F1A9" w14:textId="72D88512" w:rsidR="009D5A3F" w:rsidRDefault="009D5A3F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14522A">
              <w:rPr>
                <w:rFonts w:ascii="Times New Roman" w:hAnsi="Times New Roman" w:cs="Times New Roman"/>
              </w:rPr>
              <w:t xml:space="preserve">Create and maintain </w:t>
            </w:r>
            <w:r>
              <w:rPr>
                <w:rFonts w:ascii="Times New Roman" w:hAnsi="Times New Roman" w:cs="Times New Roman"/>
              </w:rPr>
              <w:t>a</w:t>
            </w:r>
            <w:r w:rsidRPr="0014522A">
              <w:rPr>
                <w:rFonts w:ascii="Times New Roman" w:hAnsi="Times New Roman" w:cs="Times New Roman"/>
              </w:rPr>
              <w:t xml:space="preserve"> household budget</w:t>
            </w:r>
          </w:p>
          <w:p w14:paraId="03F3735D" w14:textId="77777777" w:rsidR="00D146C0" w:rsidRPr="00BE608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BE6080">
              <w:rPr>
                <w:rFonts w:ascii="Times New Roman" w:hAnsi="Times New Roman" w:cs="Times New Roman"/>
              </w:rPr>
              <w:t xml:space="preserve">Calculate annual net income (household profit) </w:t>
            </w:r>
          </w:p>
          <w:p w14:paraId="78CA6D72" w14:textId="77777777" w:rsidR="008D2D16" w:rsidRPr="0014522A" w:rsidRDefault="008D2D16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Realistically a</w:t>
            </w:r>
            <w:r w:rsidRPr="0014522A">
              <w:rPr>
                <w:rFonts w:ascii="Times New Roman" w:hAnsi="Times New Roman" w:cs="Times New Roman"/>
              </w:rPr>
              <w:t xml:space="preserve">ssess </w:t>
            </w:r>
            <w:r>
              <w:rPr>
                <w:rFonts w:ascii="Times New Roman" w:hAnsi="Times New Roman" w:cs="Times New Roman"/>
              </w:rPr>
              <w:t xml:space="preserve">household’s </w:t>
            </w:r>
            <w:r w:rsidRPr="0014522A">
              <w:rPr>
                <w:rFonts w:ascii="Times New Roman" w:hAnsi="Times New Roman" w:cs="Times New Roman"/>
              </w:rPr>
              <w:t>financial circumstances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5AD6AF" w14:textId="27F3E12D" w:rsidR="009D5A3F" w:rsidRPr="0014522A" w:rsidRDefault="009D5A3F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792ADC">
              <w:rPr>
                <w:rFonts w:ascii="Times New Roman" w:hAnsi="Times New Roman" w:cs="Times New Roman"/>
              </w:rPr>
              <w:t>Formulate household priorities for making ends meet</w:t>
            </w:r>
          </w:p>
        </w:tc>
      </w:tr>
      <w:tr w:rsidR="009D5A3F" w14:paraId="3D45C083" w14:textId="724DC215" w:rsidTr="009D5A3F">
        <w:tc>
          <w:tcPr>
            <w:tcW w:w="2104" w:type="dxa"/>
          </w:tcPr>
          <w:p w14:paraId="3D0932C7" w14:textId="12B5783B" w:rsidR="009D5A3F" w:rsidRPr="00965AFB" w:rsidRDefault="009D5A3F" w:rsidP="00F63BEE">
            <w:pPr>
              <w:rPr>
                <w:rFonts w:ascii="Times New Roman" w:hAnsi="Times New Roman" w:cs="Times New Roman"/>
              </w:rPr>
            </w:pPr>
            <w:r w:rsidRPr="00965AFB">
              <w:rPr>
                <w:rFonts w:ascii="Times New Roman" w:hAnsi="Times New Roman" w:cs="Times New Roman"/>
              </w:rPr>
              <w:t>Investing Basics</w:t>
            </w:r>
          </w:p>
          <w:p w14:paraId="24EDDC47" w14:textId="56D21BF1" w:rsidR="009D5A3F" w:rsidRPr="00965AFB" w:rsidRDefault="009D5A3F" w:rsidP="00F63B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1" w:type="dxa"/>
          </w:tcPr>
          <w:p w14:paraId="3AC8FDFE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Explain the concepts of risk and expected return</w:t>
            </w:r>
          </w:p>
          <w:p w14:paraId="4BC4CA1F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Recognize your own level of risk tolerance</w:t>
            </w:r>
          </w:p>
          <w:p w14:paraId="578AE0BA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lastRenderedPageBreak/>
              <w:t>Choose between being a passive and active investor</w:t>
            </w:r>
          </w:p>
          <w:p w14:paraId="05DC14C5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Allocate money across asset classes</w:t>
            </w:r>
          </w:p>
          <w:p w14:paraId="67156AD5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Identify and select favorable low-cost investment funds within asset classes</w:t>
            </w:r>
          </w:p>
          <w:p w14:paraId="1C6CCAB7" w14:textId="3BB06018" w:rsidR="009D5A3F" w:rsidRPr="0014522A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Monitor and rebalance investments</w:t>
            </w:r>
          </w:p>
        </w:tc>
      </w:tr>
      <w:tr w:rsidR="009D5A3F" w14:paraId="77296873" w14:textId="42EAE21B" w:rsidTr="009D5A3F">
        <w:tc>
          <w:tcPr>
            <w:tcW w:w="2104" w:type="dxa"/>
          </w:tcPr>
          <w:p w14:paraId="37F72DA5" w14:textId="4F0BBF5C" w:rsidR="009D5A3F" w:rsidRPr="00965AFB" w:rsidRDefault="009D5A3F" w:rsidP="00F63BEE">
            <w:pPr>
              <w:rPr>
                <w:rFonts w:ascii="Times New Roman" w:hAnsi="Times New Roman" w:cs="Times New Roman"/>
              </w:rPr>
            </w:pPr>
            <w:r w:rsidRPr="00965AFB">
              <w:rPr>
                <w:rFonts w:ascii="Times New Roman" w:hAnsi="Times New Roman" w:cs="Times New Roman"/>
              </w:rPr>
              <w:lastRenderedPageBreak/>
              <w:t xml:space="preserve">Retirement </w:t>
            </w:r>
            <w:r>
              <w:rPr>
                <w:rFonts w:ascii="Times New Roman" w:hAnsi="Times New Roman" w:cs="Times New Roman"/>
              </w:rPr>
              <w:t>Planning</w:t>
            </w:r>
          </w:p>
          <w:p w14:paraId="209ED46E" w14:textId="10B9024B" w:rsidR="009D5A3F" w:rsidRPr="00965AFB" w:rsidRDefault="009D5A3F" w:rsidP="00F63B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1" w:type="dxa"/>
          </w:tcPr>
          <w:p w14:paraId="46B5257C" w14:textId="77777777" w:rsidR="008D4F9D" w:rsidRDefault="008D4F9D" w:rsidP="00B5120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Recognize that in retirement focus changes from asset accumulation to steady, reliable income generation </w:t>
            </w:r>
          </w:p>
          <w:p w14:paraId="63007DFA" w14:textId="46356827" w:rsidR="009D5A3F" w:rsidRDefault="008D4F9D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Compare</w:t>
            </w:r>
            <w:r w:rsidR="002F3C8A">
              <w:rPr>
                <w:rFonts w:ascii="Times New Roman" w:hAnsi="Times New Roman" w:cs="Times New Roman"/>
              </w:rPr>
              <w:t xml:space="preserve"> characteristics of available retirement accounts</w:t>
            </w:r>
          </w:p>
          <w:p w14:paraId="36BBD3C2" w14:textId="77777777" w:rsidR="001C018A" w:rsidRDefault="001C018A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14522A">
              <w:rPr>
                <w:rFonts w:ascii="Times New Roman" w:hAnsi="Times New Roman" w:cs="Times New Roman"/>
              </w:rPr>
              <w:t>Utilize retirement accounts effectively</w:t>
            </w:r>
            <w:r>
              <w:rPr>
                <w:rFonts w:ascii="Times New Roman" w:hAnsi="Times New Roman" w:cs="Times New Roman"/>
              </w:rPr>
              <w:t xml:space="preserve"> to optimize tax advantages and build wealth</w:t>
            </w:r>
          </w:p>
          <w:p w14:paraId="2A235B4E" w14:textId="4A1585D3" w:rsidR="002F3C8A" w:rsidRPr="0014522A" w:rsidRDefault="002F3C8A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Forecast realistic wealth (nest egg) accumulation</w:t>
            </w:r>
          </w:p>
          <w:p w14:paraId="1E507552" w14:textId="69BE290E" w:rsidR="009D5A3F" w:rsidRPr="008D4F9D" w:rsidRDefault="002F3C8A" w:rsidP="008D4F9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Estimate nest egg required to support dignified retirement</w:t>
            </w:r>
          </w:p>
        </w:tc>
      </w:tr>
      <w:tr w:rsidR="009D5A3F" w14:paraId="0F6D92C0" w14:textId="41ECA508" w:rsidTr="009D5A3F">
        <w:tc>
          <w:tcPr>
            <w:tcW w:w="2104" w:type="dxa"/>
          </w:tcPr>
          <w:p w14:paraId="0A9908EE" w14:textId="517E083E" w:rsidR="009D5A3F" w:rsidRPr="00965AFB" w:rsidRDefault="009D5A3F" w:rsidP="00F63BEE">
            <w:pPr>
              <w:rPr>
                <w:rFonts w:ascii="Times New Roman" w:hAnsi="Times New Roman" w:cs="Times New Roman"/>
              </w:rPr>
            </w:pPr>
            <w:r w:rsidRPr="00965AFB">
              <w:rPr>
                <w:rFonts w:ascii="Times New Roman" w:hAnsi="Times New Roman" w:cs="Times New Roman"/>
              </w:rPr>
              <w:t>Children’s 529 College Savings Plans</w:t>
            </w:r>
          </w:p>
        </w:tc>
        <w:tc>
          <w:tcPr>
            <w:tcW w:w="6981" w:type="dxa"/>
          </w:tcPr>
          <w:p w14:paraId="7DEA3EA8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</w:pPr>
            <w:r w:rsidRPr="00D146C0">
              <w:rPr>
                <w:rFonts w:ascii="Times New Roman" w:eastAsia="Times New Roman" w:hAnsi="Times New Roman" w:cs="Times New Roman"/>
              </w:rPr>
              <w:t>Distinguish between savings and prepaid tuition plans</w:t>
            </w:r>
          </w:p>
          <w:p w14:paraId="1E72BBC7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</w:pPr>
            <w:r w:rsidRPr="00D146C0">
              <w:rPr>
                <w:rFonts w:ascii="Times New Roman" w:eastAsia="Times New Roman" w:hAnsi="Times New Roman" w:cs="Times New Roman"/>
              </w:rPr>
              <w:t>Identify eligible expenses</w:t>
            </w:r>
          </w:p>
          <w:p w14:paraId="329A87CD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</w:pPr>
            <w:r w:rsidRPr="00D146C0">
              <w:rPr>
                <w:rFonts w:ascii="Times New Roman" w:eastAsia="Times New Roman" w:hAnsi="Times New Roman" w:cs="Times New Roman"/>
              </w:rPr>
              <w:t>Compare 529 plans offered by different states</w:t>
            </w:r>
          </w:p>
          <w:p w14:paraId="6D589A63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</w:pPr>
            <w:r w:rsidRPr="00D146C0">
              <w:rPr>
                <w:rFonts w:ascii="Times New Roman" w:eastAsia="Times New Roman" w:hAnsi="Times New Roman" w:cs="Times New Roman"/>
              </w:rPr>
              <w:t>Open 529 account(s) for own child(ren)</w:t>
            </w:r>
          </w:p>
          <w:p w14:paraId="157E6240" w14:textId="7B27BCC6" w:rsidR="009D5A3F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eastAsia="Times New Roman" w:hAnsi="Times New Roman" w:cs="Times New Roman"/>
              </w:rPr>
              <w:t>Select specific investments</w:t>
            </w:r>
          </w:p>
        </w:tc>
      </w:tr>
      <w:tr w:rsidR="009D5A3F" w14:paraId="612B1431" w14:textId="224AF41C" w:rsidTr="009D5A3F">
        <w:tc>
          <w:tcPr>
            <w:tcW w:w="2104" w:type="dxa"/>
          </w:tcPr>
          <w:p w14:paraId="38B30DA8" w14:textId="6A8777D4" w:rsidR="009D5A3F" w:rsidRPr="00965AFB" w:rsidRDefault="009D5A3F" w:rsidP="00F63BEE">
            <w:pPr>
              <w:rPr>
                <w:rFonts w:ascii="Times New Roman" w:hAnsi="Times New Roman" w:cs="Times New Roman"/>
              </w:rPr>
            </w:pPr>
            <w:r w:rsidRPr="00965AFB">
              <w:rPr>
                <w:rFonts w:ascii="Times New Roman" w:hAnsi="Times New Roman" w:cs="Times New Roman"/>
              </w:rPr>
              <w:t>Evaluating Needs &amp; Selecting Insurance</w:t>
            </w:r>
          </w:p>
        </w:tc>
        <w:tc>
          <w:tcPr>
            <w:tcW w:w="6981" w:type="dxa"/>
          </w:tcPr>
          <w:p w14:paraId="1C64C994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Identify reputable insurers</w:t>
            </w:r>
          </w:p>
          <w:p w14:paraId="6195F4DA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Quantify/estimate coverage needs within the context of your household circumstances</w:t>
            </w:r>
          </w:p>
          <w:p w14:paraId="50DF30FA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List the important features of disability insurance</w:t>
            </w:r>
          </w:p>
          <w:p w14:paraId="1D66C23C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Distinguish between term and permanent life insurance</w:t>
            </w:r>
          </w:p>
          <w:p w14:paraId="0A36425B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Avoid unnecessary riders</w:t>
            </w:r>
          </w:p>
          <w:p w14:paraId="01A3E722" w14:textId="5E9C4645" w:rsidR="00B7782C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Explain the role of liability insurance and umbrella coverage</w:t>
            </w:r>
          </w:p>
        </w:tc>
      </w:tr>
      <w:tr w:rsidR="00D146C0" w14:paraId="11914CDA" w14:textId="0FB2D712" w:rsidTr="009D5A3F">
        <w:tc>
          <w:tcPr>
            <w:tcW w:w="2104" w:type="dxa"/>
          </w:tcPr>
          <w:p w14:paraId="4CB29855" w14:textId="648A843F" w:rsidR="00D146C0" w:rsidRPr="00965AFB" w:rsidRDefault="00D146C0" w:rsidP="00F63BEE">
            <w:pPr>
              <w:rPr>
                <w:rFonts w:ascii="Times New Roman" w:hAnsi="Times New Roman" w:cs="Times New Roman"/>
              </w:rPr>
            </w:pPr>
            <w:r w:rsidRPr="00965AFB">
              <w:rPr>
                <w:rFonts w:ascii="Times New Roman" w:hAnsi="Times New Roman" w:cs="Times New Roman"/>
              </w:rPr>
              <w:t>Dealing with Financial Advisors</w:t>
            </w:r>
          </w:p>
        </w:tc>
        <w:tc>
          <w:tcPr>
            <w:tcW w:w="6981" w:type="dxa"/>
          </w:tcPr>
          <w:p w14:paraId="37C43E94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Recognize advisor/agent/broker perspectives and agendas</w:t>
            </w:r>
          </w:p>
          <w:p w14:paraId="7EA19671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 xml:space="preserve">Recognize and avoid advisors with potential conflicts of interest </w:t>
            </w:r>
          </w:p>
          <w:p w14:paraId="181575B9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Compare doing-it-yourself vs. using an advisor</w:t>
            </w:r>
          </w:p>
          <w:p w14:paraId="0A51F9AD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Critique implications of accepting advice from peers</w:t>
            </w:r>
          </w:p>
          <w:p w14:paraId="05E40F8F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Assess skills and credibility of service providers</w:t>
            </w:r>
          </w:p>
          <w:p w14:paraId="19358CC9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Identify potential advisor candidates</w:t>
            </w:r>
          </w:p>
          <w:p w14:paraId="3666B876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Interview and evaluate prospective advisor candidates</w:t>
            </w:r>
          </w:p>
          <w:p w14:paraId="5EC2B5AF" w14:textId="0B0540BD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Effectively communicate your financial circumstances to advisor</w:t>
            </w:r>
            <w:r w:rsidR="00FC5701">
              <w:rPr>
                <w:rFonts w:ascii="Times New Roman" w:hAnsi="Times New Roman" w:cs="Times New Roman"/>
              </w:rPr>
              <w:t>(s)</w:t>
            </w:r>
          </w:p>
        </w:tc>
      </w:tr>
      <w:tr w:rsidR="00D146C0" w14:paraId="4A3E3474" w14:textId="77777777" w:rsidTr="009D5A3F">
        <w:tc>
          <w:tcPr>
            <w:tcW w:w="2104" w:type="dxa"/>
          </w:tcPr>
          <w:p w14:paraId="2473BC49" w14:textId="7CF24E8E" w:rsidR="00D146C0" w:rsidRPr="00965AFB" w:rsidRDefault="00D146C0" w:rsidP="00F63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Reviewing &amp; </w:t>
            </w:r>
            <w:r w:rsidRPr="00965AFB">
              <w:rPr>
                <w:rFonts w:ascii="Times New Roman" w:hAnsi="Times New Roman" w:cs="Times New Roman"/>
              </w:rPr>
              <w:t>Negotiating Employment Contracts</w:t>
            </w:r>
          </w:p>
        </w:tc>
        <w:tc>
          <w:tcPr>
            <w:tcW w:w="6981" w:type="dxa"/>
          </w:tcPr>
          <w:p w14:paraId="3DCAE7D9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Describe how you will be compensated</w:t>
            </w:r>
          </w:p>
          <w:p w14:paraId="2C2D5164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 xml:space="preserve">Recognize standard contract clauses including on-call duties </w:t>
            </w:r>
          </w:p>
          <w:p w14:paraId="61982FD5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Prepare for interviews</w:t>
            </w:r>
          </w:p>
          <w:p w14:paraId="266FFBA9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Research prospective employers</w:t>
            </w:r>
          </w:p>
          <w:p w14:paraId="311650D8" w14:textId="77777777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Negotiate effectively</w:t>
            </w:r>
          </w:p>
          <w:p w14:paraId="070AF3F8" w14:textId="66817EE4" w:rsidR="00D146C0" w:rsidRPr="00D146C0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D146C0">
              <w:rPr>
                <w:rFonts w:ascii="Times New Roman" w:hAnsi="Times New Roman" w:cs="Times New Roman"/>
              </w:rPr>
              <w:t>Explain requirements</w:t>
            </w:r>
            <w:r w:rsidR="00B86D8D">
              <w:rPr>
                <w:rFonts w:ascii="Times New Roman" w:hAnsi="Times New Roman" w:cs="Times New Roman"/>
              </w:rPr>
              <w:t>/conditions</w:t>
            </w:r>
            <w:r w:rsidRPr="00D146C0">
              <w:rPr>
                <w:rFonts w:ascii="Times New Roman" w:hAnsi="Times New Roman" w:cs="Times New Roman"/>
              </w:rPr>
              <w:t xml:space="preserve"> for ownership stake </w:t>
            </w:r>
            <w:r w:rsidR="00B86D8D">
              <w:rPr>
                <w:rFonts w:ascii="Times New Roman" w:hAnsi="Times New Roman" w:cs="Times New Roman"/>
              </w:rPr>
              <w:t xml:space="preserve">eligibility </w:t>
            </w:r>
            <w:r w:rsidR="00B86D8D" w:rsidRPr="00B86D8D">
              <w:rPr>
                <w:rFonts w:ascii="Times New Roman" w:hAnsi="Times New Roman" w:cs="Times New Roman"/>
              </w:rPr>
              <w:t>(as relevant)</w:t>
            </w:r>
          </w:p>
        </w:tc>
      </w:tr>
      <w:tr w:rsidR="00D146C0" w14:paraId="0426C230" w14:textId="1CEC4C7F" w:rsidTr="009D5A3F">
        <w:tc>
          <w:tcPr>
            <w:tcW w:w="2104" w:type="dxa"/>
          </w:tcPr>
          <w:p w14:paraId="0E3E0F34" w14:textId="2EB03DA9" w:rsidR="00D146C0" w:rsidRPr="00965AFB" w:rsidRDefault="00D146C0" w:rsidP="00F63BEE">
            <w:pPr>
              <w:rPr>
                <w:rFonts w:ascii="Times New Roman" w:hAnsi="Times New Roman" w:cs="Times New Roman"/>
              </w:rPr>
            </w:pPr>
            <w:r w:rsidRPr="00965AFB">
              <w:rPr>
                <w:rFonts w:ascii="Times New Roman" w:hAnsi="Times New Roman" w:cs="Times New Roman"/>
              </w:rPr>
              <w:t>Estate Planning &amp; Asset Protection</w:t>
            </w:r>
          </w:p>
        </w:tc>
        <w:tc>
          <w:tcPr>
            <w:tcW w:w="6981" w:type="dxa"/>
          </w:tcPr>
          <w:p w14:paraId="2F3AFDB1" w14:textId="0AB4F072" w:rsidR="00D146C0" w:rsidRPr="00F861CB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F861CB">
              <w:rPr>
                <w:rFonts w:ascii="Times New Roman" w:hAnsi="Times New Roman" w:cs="Times New Roman"/>
              </w:rPr>
              <w:t>Describe the purpose of estate planning documents such as Wills, Trusts, and Powers of attorney</w:t>
            </w:r>
          </w:p>
          <w:p w14:paraId="05232BD9" w14:textId="30509EF6" w:rsidR="00D146C0" w:rsidRPr="00F861CB" w:rsidRDefault="00EE26F7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</w:t>
            </w:r>
            <w:r w:rsidR="00D146C0" w:rsidRPr="00F861CB">
              <w:rPr>
                <w:rFonts w:ascii="Times New Roman" w:hAnsi="Times New Roman" w:cs="Times New Roman"/>
              </w:rPr>
              <w:t xml:space="preserve"> when redrafting of estate planning documents is necessary</w:t>
            </w:r>
          </w:p>
          <w:p w14:paraId="14728C19" w14:textId="3155CE51" w:rsidR="00D146C0" w:rsidRPr="0014522A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F861CB">
              <w:rPr>
                <w:rFonts w:ascii="Times New Roman" w:hAnsi="Times New Roman" w:cs="Times New Roman"/>
              </w:rPr>
              <w:lastRenderedPageBreak/>
              <w:t>Recognize asset protection tools</w:t>
            </w:r>
          </w:p>
        </w:tc>
      </w:tr>
      <w:tr w:rsidR="00D146C0" w14:paraId="1DAA7056" w14:textId="77777777" w:rsidTr="009D5A3F">
        <w:tc>
          <w:tcPr>
            <w:tcW w:w="2104" w:type="dxa"/>
          </w:tcPr>
          <w:p w14:paraId="62542C61" w14:textId="77777777" w:rsidR="00D146C0" w:rsidRPr="00965AFB" w:rsidRDefault="00D146C0" w:rsidP="00F63BEE">
            <w:pPr>
              <w:rPr>
                <w:rFonts w:ascii="Times New Roman" w:hAnsi="Times New Roman" w:cs="Times New Roman"/>
              </w:rPr>
            </w:pPr>
            <w:r w:rsidRPr="00965AFB">
              <w:rPr>
                <w:rFonts w:ascii="Times New Roman" w:hAnsi="Times New Roman" w:cs="Times New Roman"/>
              </w:rPr>
              <w:lastRenderedPageBreak/>
              <w:t>Psychological Barriers to Decision Making</w:t>
            </w:r>
          </w:p>
          <w:p w14:paraId="0D7E6D71" w14:textId="424248C0" w:rsidR="00D146C0" w:rsidRPr="00965AFB" w:rsidRDefault="00D146C0" w:rsidP="00F63B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1" w:type="dxa"/>
          </w:tcPr>
          <w:p w14:paraId="52377B8D" w14:textId="77777777" w:rsidR="00D146C0" w:rsidRPr="0014522A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14522A">
              <w:rPr>
                <w:rFonts w:ascii="Times New Roman" w:hAnsi="Times New Roman" w:cs="Times New Roman"/>
              </w:rPr>
              <w:t>Develop awareness of psychological biases that may negatively impact financial decision making</w:t>
            </w:r>
          </w:p>
          <w:p w14:paraId="4639421F" w14:textId="358BA2CB" w:rsidR="00D146C0" w:rsidRPr="0014522A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14522A">
              <w:rPr>
                <w:rFonts w:ascii="Times New Roman" w:hAnsi="Times New Roman" w:cs="Times New Roman"/>
              </w:rPr>
              <w:t>Avoid making decisions influenced by such biases</w:t>
            </w:r>
          </w:p>
        </w:tc>
      </w:tr>
      <w:tr w:rsidR="00D146C0" w14:paraId="237FA2AD" w14:textId="77777777" w:rsidTr="009D5A3F">
        <w:tc>
          <w:tcPr>
            <w:tcW w:w="2104" w:type="dxa"/>
          </w:tcPr>
          <w:p w14:paraId="668FB6EF" w14:textId="664CC40A" w:rsidR="00D146C0" w:rsidRPr="00880804" w:rsidRDefault="00D146C0" w:rsidP="00F63BEE">
            <w:pPr>
              <w:rPr>
                <w:rFonts w:ascii="Times New Roman" w:hAnsi="Times New Roman" w:cs="Times New Roman"/>
              </w:rPr>
            </w:pPr>
            <w:r w:rsidRPr="00880804">
              <w:rPr>
                <w:rFonts w:ascii="Times New Roman" w:hAnsi="Times New Roman" w:cs="Times New Roman"/>
              </w:rPr>
              <w:t>Calculating Risk &amp; Return</w:t>
            </w:r>
          </w:p>
        </w:tc>
        <w:tc>
          <w:tcPr>
            <w:tcW w:w="6981" w:type="dxa"/>
          </w:tcPr>
          <w:p w14:paraId="05421D6D" w14:textId="77777777" w:rsidR="00D146C0" w:rsidRPr="00880804" w:rsidRDefault="00D146C0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880804">
              <w:rPr>
                <w:rFonts w:ascii="Times New Roman" w:hAnsi="Times New Roman" w:cs="Times New Roman"/>
              </w:rPr>
              <w:t>Measure risk and expected return using standard techniques</w:t>
            </w:r>
          </w:p>
          <w:p w14:paraId="3269E4EA" w14:textId="6BEFDFAE" w:rsidR="00D146C0" w:rsidRPr="00880804" w:rsidRDefault="00F861CB" w:rsidP="00A651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Recognize</w:t>
            </w:r>
            <w:r w:rsidR="00D146C0" w:rsidRPr="00880804">
              <w:rPr>
                <w:rFonts w:ascii="Times New Roman" w:hAnsi="Times New Roman" w:cs="Times New Roman"/>
              </w:rPr>
              <w:t xml:space="preserve"> the limitations of risk measures</w:t>
            </w:r>
          </w:p>
        </w:tc>
      </w:tr>
    </w:tbl>
    <w:p w14:paraId="5DF454F2" w14:textId="53589001" w:rsidR="008B3C32" w:rsidRPr="00C22922" w:rsidRDefault="008B3C32" w:rsidP="00A651AD">
      <w:pPr>
        <w:jc w:val="both"/>
        <w:rPr>
          <w:rFonts w:ascii="Times New Roman" w:hAnsi="Times New Roman" w:cs="Times New Roman"/>
        </w:rPr>
      </w:pPr>
    </w:p>
    <w:p w14:paraId="58E375AD" w14:textId="79619919" w:rsidR="00D6310C" w:rsidRPr="00BE127D" w:rsidRDefault="00D6310C" w:rsidP="00A651AD">
      <w:pPr>
        <w:jc w:val="both"/>
      </w:pPr>
      <w:bookmarkStart w:id="2" w:name="_Hlk25645012"/>
      <w:bookmarkEnd w:id="0"/>
      <w:bookmarkEnd w:id="1"/>
    </w:p>
    <w:bookmarkEnd w:id="2"/>
    <w:p w14:paraId="66240377" w14:textId="77777777" w:rsidR="00D6310C" w:rsidRPr="00C247BB" w:rsidRDefault="00D6310C" w:rsidP="00A651AD">
      <w:pPr>
        <w:jc w:val="both"/>
      </w:pPr>
    </w:p>
    <w:sectPr w:rsidR="00D6310C" w:rsidRPr="00C247BB" w:rsidSect="00494ED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609ED" w14:textId="77777777" w:rsidR="00903262" w:rsidRDefault="00903262" w:rsidP="00A81776">
      <w:r>
        <w:separator/>
      </w:r>
    </w:p>
  </w:endnote>
  <w:endnote w:type="continuationSeparator" w:id="0">
    <w:p w14:paraId="154BDC02" w14:textId="77777777" w:rsidR="00903262" w:rsidRDefault="00903262" w:rsidP="00A81776">
      <w:r>
        <w:continuationSeparator/>
      </w:r>
    </w:p>
  </w:endnote>
  <w:endnote w:type="continuationNotice" w:id="1">
    <w:p w14:paraId="3B6D3131" w14:textId="77777777" w:rsidR="00903262" w:rsidRDefault="00903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ITC Zapf Dingbats">
    <w:altName w:val="Calibri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49538064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4F76B0" w14:textId="3B7562F6" w:rsidR="009A61E8" w:rsidRPr="00781489" w:rsidRDefault="009A61E8" w:rsidP="00DA7898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6C6908">
              <w:rPr>
                <w:rFonts w:ascii="Times New Roman" w:hAnsi="Times New Roman" w:cs="Times New Roman"/>
              </w:rPr>
              <w:t xml:space="preserve">Page </w:t>
            </w:r>
            <w:r w:rsidRPr="006C690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C6908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6C690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32</w:t>
            </w:r>
            <w:r w:rsidRPr="006C690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C6908">
              <w:rPr>
                <w:rFonts w:ascii="Times New Roman" w:hAnsi="Times New Roman" w:cs="Times New Roman"/>
              </w:rPr>
              <w:t xml:space="preserve"> of </w:t>
            </w:r>
            <w:r w:rsidRPr="006C690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C6908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6C690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45</w:t>
            </w:r>
            <w:r w:rsidRPr="006C690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90609" w14:textId="77777777" w:rsidR="00903262" w:rsidRDefault="00903262" w:rsidP="00A81776">
      <w:r>
        <w:separator/>
      </w:r>
    </w:p>
  </w:footnote>
  <w:footnote w:type="continuationSeparator" w:id="0">
    <w:p w14:paraId="38182D13" w14:textId="77777777" w:rsidR="00903262" w:rsidRDefault="00903262" w:rsidP="00A81776">
      <w:r>
        <w:continuationSeparator/>
      </w:r>
    </w:p>
  </w:footnote>
  <w:footnote w:type="continuationNotice" w:id="1">
    <w:p w14:paraId="39EADBCD" w14:textId="77777777" w:rsidR="00903262" w:rsidRDefault="009032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7A232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B20B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0077F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00805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CAC6B4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38335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1C4A4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DC5E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7245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2270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529FE"/>
    <w:multiLevelType w:val="hybridMultilevel"/>
    <w:tmpl w:val="6BB2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D43772"/>
    <w:multiLevelType w:val="hybridMultilevel"/>
    <w:tmpl w:val="9CCC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9B77DF"/>
    <w:multiLevelType w:val="hybridMultilevel"/>
    <w:tmpl w:val="E32A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F56AAB"/>
    <w:multiLevelType w:val="hybridMultilevel"/>
    <w:tmpl w:val="CDB05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0548DB"/>
    <w:multiLevelType w:val="hybridMultilevel"/>
    <w:tmpl w:val="9B7A2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273B0E"/>
    <w:multiLevelType w:val="hybridMultilevel"/>
    <w:tmpl w:val="7D14E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EF14E8"/>
    <w:multiLevelType w:val="hybridMultilevel"/>
    <w:tmpl w:val="916C6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81150"/>
    <w:multiLevelType w:val="hybridMultilevel"/>
    <w:tmpl w:val="6ACEE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071C7E"/>
    <w:multiLevelType w:val="hybridMultilevel"/>
    <w:tmpl w:val="7132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E36E48"/>
    <w:multiLevelType w:val="hybridMultilevel"/>
    <w:tmpl w:val="7F80C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6F34A8"/>
    <w:multiLevelType w:val="hybridMultilevel"/>
    <w:tmpl w:val="9B1E4B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4A16C1"/>
    <w:multiLevelType w:val="hybridMultilevel"/>
    <w:tmpl w:val="58AAE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9553E"/>
    <w:multiLevelType w:val="hybridMultilevel"/>
    <w:tmpl w:val="D4A2F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7056F2"/>
    <w:multiLevelType w:val="hybridMultilevel"/>
    <w:tmpl w:val="7E00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6B5A54"/>
    <w:multiLevelType w:val="hybridMultilevel"/>
    <w:tmpl w:val="F1F6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272703"/>
    <w:multiLevelType w:val="hybridMultilevel"/>
    <w:tmpl w:val="9F4ED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19561E"/>
    <w:multiLevelType w:val="hybridMultilevel"/>
    <w:tmpl w:val="2A32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A813DB"/>
    <w:multiLevelType w:val="hybridMultilevel"/>
    <w:tmpl w:val="BDD41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8F0D84"/>
    <w:multiLevelType w:val="hybridMultilevel"/>
    <w:tmpl w:val="C94C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CE10D8"/>
    <w:multiLevelType w:val="hybridMultilevel"/>
    <w:tmpl w:val="E210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756646"/>
    <w:multiLevelType w:val="hybridMultilevel"/>
    <w:tmpl w:val="8CC4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434243"/>
    <w:multiLevelType w:val="hybridMultilevel"/>
    <w:tmpl w:val="836EA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707514"/>
    <w:multiLevelType w:val="hybridMultilevel"/>
    <w:tmpl w:val="1564FF4E"/>
    <w:lvl w:ilvl="0" w:tplc="046A8F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436DF2"/>
    <w:multiLevelType w:val="hybridMultilevel"/>
    <w:tmpl w:val="48429D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924C08"/>
    <w:multiLevelType w:val="hybridMultilevel"/>
    <w:tmpl w:val="49B8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616ECE"/>
    <w:multiLevelType w:val="hybridMultilevel"/>
    <w:tmpl w:val="7FE8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177E1F"/>
    <w:multiLevelType w:val="hybridMultilevel"/>
    <w:tmpl w:val="83BAF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4F6C41"/>
    <w:multiLevelType w:val="hybridMultilevel"/>
    <w:tmpl w:val="9250AC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92294E"/>
    <w:multiLevelType w:val="hybridMultilevel"/>
    <w:tmpl w:val="9FD06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0B58AB"/>
    <w:multiLevelType w:val="hybridMultilevel"/>
    <w:tmpl w:val="CA84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8C2604"/>
    <w:multiLevelType w:val="hybridMultilevel"/>
    <w:tmpl w:val="4B849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F7B50"/>
    <w:multiLevelType w:val="hybridMultilevel"/>
    <w:tmpl w:val="12A83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9752FF0"/>
    <w:multiLevelType w:val="hybridMultilevel"/>
    <w:tmpl w:val="FBFC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2E6B3B"/>
    <w:multiLevelType w:val="hybridMultilevel"/>
    <w:tmpl w:val="7FE62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4347F1"/>
    <w:multiLevelType w:val="hybridMultilevel"/>
    <w:tmpl w:val="5F743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6E75B1"/>
    <w:multiLevelType w:val="hybridMultilevel"/>
    <w:tmpl w:val="B6CA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651852"/>
    <w:multiLevelType w:val="hybridMultilevel"/>
    <w:tmpl w:val="4F9EC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007847"/>
    <w:multiLevelType w:val="hybridMultilevel"/>
    <w:tmpl w:val="991E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094177"/>
    <w:multiLevelType w:val="hybridMultilevel"/>
    <w:tmpl w:val="52E6B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2E531A"/>
    <w:multiLevelType w:val="hybridMultilevel"/>
    <w:tmpl w:val="87D0C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48149C"/>
    <w:multiLevelType w:val="hybridMultilevel"/>
    <w:tmpl w:val="5F5CCB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D982C98"/>
    <w:multiLevelType w:val="hybridMultilevel"/>
    <w:tmpl w:val="DBFE3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70924EDB"/>
    <w:multiLevelType w:val="hybridMultilevel"/>
    <w:tmpl w:val="F9806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AE58F9"/>
    <w:multiLevelType w:val="hybridMultilevel"/>
    <w:tmpl w:val="18167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4B5EDD"/>
    <w:multiLevelType w:val="multilevel"/>
    <w:tmpl w:val="16C0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5" w15:restartNumberingAfterBreak="0">
    <w:nsid w:val="77E616AC"/>
    <w:multiLevelType w:val="hybridMultilevel"/>
    <w:tmpl w:val="14B84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06593B"/>
    <w:multiLevelType w:val="hybridMultilevel"/>
    <w:tmpl w:val="F41EC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CC69DE"/>
    <w:multiLevelType w:val="hybridMultilevel"/>
    <w:tmpl w:val="63DA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00613F"/>
    <w:multiLevelType w:val="hybridMultilevel"/>
    <w:tmpl w:val="5A1C5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924601"/>
    <w:multiLevelType w:val="hybridMultilevel"/>
    <w:tmpl w:val="992CCB7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D6141B2"/>
    <w:multiLevelType w:val="hybridMultilevel"/>
    <w:tmpl w:val="37D0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38"/>
  </w:num>
  <w:num w:numId="4">
    <w:abstractNumId w:val="29"/>
  </w:num>
  <w:num w:numId="5">
    <w:abstractNumId w:val="40"/>
  </w:num>
  <w:num w:numId="6">
    <w:abstractNumId w:val="46"/>
  </w:num>
  <w:num w:numId="7">
    <w:abstractNumId w:val="24"/>
  </w:num>
  <w:num w:numId="8">
    <w:abstractNumId w:val="35"/>
  </w:num>
  <w:num w:numId="9">
    <w:abstractNumId w:val="19"/>
  </w:num>
  <w:num w:numId="10">
    <w:abstractNumId w:val="45"/>
  </w:num>
  <w:num w:numId="11">
    <w:abstractNumId w:val="28"/>
  </w:num>
  <w:num w:numId="12">
    <w:abstractNumId w:val="26"/>
  </w:num>
  <w:num w:numId="13">
    <w:abstractNumId w:val="59"/>
  </w:num>
  <w:num w:numId="14">
    <w:abstractNumId w:val="16"/>
  </w:num>
  <w:num w:numId="15">
    <w:abstractNumId w:val="14"/>
  </w:num>
  <w:num w:numId="16">
    <w:abstractNumId w:val="52"/>
  </w:num>
  <w:num w:numId="17">
    <w:abstractNumId w:val="18"/>
  </w:num>
  <w:num w:numId="18">
    <w:abstractNumId w:val="49"/>
  </w:num>
  <w:num w:numId="19">
    <w:abstractNumId w:val="57"/>
  </w:num>
  <w:num w:numId="20">
    <w:abstractNumId w:val="34"/>
  </w:num>
  <w:num w:numId="21">
    <w:abstractNumId w:val="22"/>
  </w:num>
  <w:num w:numId="22">
    <w:abstractNumId w:val="44"/>
  </w:num>
  <w:num w:numId="23">
    <w:abstractNumId w:val="36"/>
  </w:num>
  <w:num w:numId="24">
    <w:abstractNumId w:val="43"/>
  </w:num>
  <w:num w:numId="25">
    <w:abstractNumId w:val="12"/>
  </w:num>
  <w:num w:numId="26">
    <w:abstractNumId w:val="32"/>
  </w:num>
  <w:num w:numId="27">
    <w:abstractNumId w:val="25"/>
  </w:num>
  <w:num w:numId="28">
    <w:abstractNumId w:val="41"/>
  </w:num>
  <w:num w:numId="29">
    <w:abstractNumId w:val="15"/>
  </w:num>
  <w:num w:numId="30">
    <w:abstractNumId w:val="39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4"/>
  </w:num>
  <w:num w:numId="36">
    <w:abstractNumId w:val="5"/>
  </w:num>
  <w:num w:numId="37">
    <w:abstractNumId w:val="6"/>
  </w:num>
  <w:num w:numId="38">
    <w:abstractNumId w:val="7"/>
  </w:num>
  <w:num w:numId="39">
    <w:abstractNumId w:val="8"/>
  </w:num>
  <w:num w:numId="40">
    <w:abstractNumId w:val="9"/>
  </w:num>
  <w:num w:numId="41">
    <w:abstractNumId w:val="58"/>
  </w:num>
  <w:num w:numId="42">
    <w:abstractNumId w:val="11"/>
  </w:num>
  <w:num w:numId="43">
    <w:abstractNumId w:val="47"/>
  </w:num>
  <w:num w:numId="44">
    <w:abstractNumId w:val="48"/>
  </w:num>
  <w:num w:numId="45">
    <w:abstractNumId w:val="60"/>
  </w:num>
  <w:num w:numId="46">
    <w:abstractNumId w:val="31"/>
  </w:num>
  <w:num w:numId="47">
    <w:abstractNumId w:val="10"/>
  </w:num>
  <w:num w:numId="48">
    <w:abstractNumId w:val="56"/>
  </w:num>
  <w:num w:numId="49">
    <w:abstractNumId w:val="13"/>
  </w:num>
  <w:num w:numId="50">
    <w:abstractNumId w:val="53"/>
  </w:num>
  <w:num w:numId="51">
    <w:abstractNumId w:val="54"/>
  </w:num>
  <w:num w:numId="5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1"/>
  </w:num>
  <w:num w:numId="59">
    <w:abstractNumId w:val="21"/>
  </w:num>
  <w:num w:numId="60">
    <w:abstractNumId w:val="27"/>
  </w:num>
  <w:num w:numId="61">
    <w:abstractNumId w:val="23"/>
  </w:num>
  <w:num w:numId="62">
    <w:abstractNumId w:val="30"/>
  </w:num>
  <w:num w:numId="63">
    <w:abstractNumId w:val="33"/>
  </w:num>
  <w:num w:numId="64">
    <w:abstractNumId w:val="37"/>
  </w:num>
  <w:num w:numId="65">
    <w:abstractNumId w:val="20"/>
  </w:num>
  <w:num w:numId="66">
    <w:abstractNumId w:val="42"/>
  </w:num>
  <w:num w:numId="67">
    <w:abstractNumId w:val="5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A9"/>
    <w:rsid w:val="00002795"/>
    <w:rsid w:val="00002A38"/>
    <w:rsid w:val="00003387"/>
    <w:rsid w:val="0000350F"/>
    <w:rsid w:val="000038B3"/>
    <w:rsid w:val="00004DB7"/>
    <w:rsid w:val="0000518A"/>
    <w:rsid w:val="0000584A"/>
    <w:rsid w:val="00005E66"/>
    <w:rsid w:val="00005F6F"/>
    <w:rsid w:val="000065B1"/>
    <w:rsid w:val="00007313"/>
    <w:rsid w:val="000073BE"/>
    <w:rsid w:val="00007C40"/>
    <w:rsid w:val="00010128"/>
    <w:rsid w:val="0001051B"/>
    <w:rsid w:val="0001090D"/>
    <w:rsid w:val="00010BEE"/>
    <w:rsid w:val="0001107A"/>
    <w:rsid w:val="00011593"/>
    <w:rsid w:val="000125B8"/>
    <w:rsid w:val="00012DBF"/>
    <w:rsid w:val="0001358F"/>
    <w:rsid w:val="00014CF7"/>
    <w:rsid w:val="00015948"/>
    <w:rsid w:val="00016014"/>
    <w:rsid w:val="000172F8"/>
    <w:rsid w:val="000205DB"/>
    <w:rsid w:val="00020643"/>
    <w:rsid w:val="00020CD5"/>
    <w:rsid w:val="00021409"/>
    <w:rsid w:val="0002174C"/>
    <w:rsid w:val="0002199D"/>
    <w:rsid w:val="00021ADA"/>
    <w:rsid w:val="00021CC0"/>
    <w:rsid w:val="00021E90"/>
    <w:rsid w:val="000221C7"/>
    <w:rsid w:val="0002253C"/>
    <w:rsid w:val="00022971"/>
    <w:rsid w:val="00022A09"/>
    <w:rsid w:val="00023CEC"/>
    <w:rsid w:val="0002458E"/>
    <w:rsid w:val="000248B2"/>
    <w:rsid w:val="00024998"/>
    <w:rsid w:val="000253B7"/>
    <w:rsid w:val="0002553A"/>
    <w:rsid w:val="0002556C"/>
    <w:rsid w:val="00025BDF"/>
    <w:rsid w:val="000300A8"/>
    <w:rsid w:val="000300C7"/>
    <w:rsid w:val="00030AC9"/>
    <w:rsid w:val="0003165A"/>
    <w:rsid w:val="000318E3"/>
    <w:rsid w:val="00032155"/>
    <w:rsid w:val="0003261C"/>
    <w:rsid w:val="00032C5C"/>
    <w:rsid w:val="00033FC7"/>
    <w:rsid w:val="0003449F"/>
    <w:rsid w:val="00034CA4"/>
    <w:rsid w:val="0003578C"/>
    <w:rsid w:val="00036E67"/>
    <w:rsid w:val="00037D4D"/>
    <w:rsid w:val="00040454"/>
    <w:rsid w:val="00040C41"/>
    <w:rsid w:val="00040DD8"/>
    <w:rsid w:val="00041C77"/>
    <w:rsid w:val="00041D04"/>
    <w:rsid w:val="00042E09"/>
    <w:rsid w:val="00043ECA"/>
    <w:rsid w:val="000451FF"/>
    <w:rsid w:val="000458DE"/>
    <w:rsid w:val="000460FA"/>
    <w:rsid w:val="000470B3"/>
    <w:rsid w:val="000476F3"/>
    <w:rsid w:val="000510C9"/>
    <w:rsid w:val="000513BF"/>
    <w:rsid w:val="000516DA"/>
    <w:rsid w:val="00052D8B"/>
    <w:rsid w:val="00053B22"/>
    <w:rsid w:val="00053C52"/>
    <w:rsid w:val="000542EE"/>
    <w:rsid w:val="00054A02"/>
    <w:rsid w:val="000559BB"/>
    <w:rsid w:val="00055E90"/>
    <w:rsid w:val="0006006D"/>
    <w:rsid w:val="00060D3C"/>
    <w:rsid w:val="00060DD7"/>
    <w:rsid w:val="00060FAA"/>
    <w:rsid w:val="00061526"/>
    <w:rsid w:val="00061D9D"/>
    <w:rsid w:val="00062127"/>
    <w:rsid w:val="00062533"/>
    <w:rsid w:val="00062828"/>
    <w:rsid w:val="000636D1"/>
    <w:rsid w:val="00064F25"/>
    <w:rsid w:val="000651F3"/>
    <w:rsid w:val="00065442"/>
    <w:rsid w:val="0006547D"/>
    <w:rsid w:val="00065604"/>
    <w:rsid w:val="00065729"/>
    <w:rsid w:val="00065962"/>
    <w:rsid w:val="000665F1"/>
    <w:rsid w:val="00067A92"/>
    <w:rsid w:val="0007041E"/>
    <w:rsid w:val="00070DE6"/>
    <w:rsid w:val="00070E5D"/>
    <w:rsid w:val="0007174F"/>
    <w:rsid w:val="000723C3"/>
    <w:rsid w:val="000733CB"/>
    <w:rsid w:val="000734C1"/>
    <w:rsid w:val="00073A8E"/>
    <w:rsid w:val="00073D54"/>
    <w:rsid w:val="00074098"/>
    <w:rsid w:val="00074255"/>
    <w:rsid w:val="00074348"/>
    <w:rsid w:val="000745AA"/>
    <w:rsid w:val="00075335"/>
    <w:rsid w:val="000753F1"/>
    <w:rsid w:val="0007620C"/>
    <w:rsid w:val="00077582"/>
    <w:rsid w:val="00077C75"/>
    <w:rsid w:val="00081BCE"/>
    <w:rsid w:val="000824B7"/>
    <w:rsid w:val="0008331C"/>
    <w:rsid w:val="00083624"/>
    <w:rsid w:val="00083A9C"/>
    <w:rsid w:val="00083DFE"/>
    <w:rsid w:val="00084A2A"/>
    <w:rsid w:val="000872E9"/>
    <w:rsid w:val="00087537"/>
    <w:rsid w:val="0008760E"/>
    <w:rsid w:val="00090E11"/>
    <w:rsid w:val="00090EA7"/>
    <w:rsid w:val="00090FAC"/>
    <w:rsid w:val="0009106C"/>
    <w:rsid w:val="00092EA9"/>
    <w:rsid w:val="00093255"/>
    <w:rsid w:val="00093794"/>
    <w:rsid w:val="00093A04"/>
    <w:rsid w:val="00094555"/>
    <w:rsid w:val="00096C4F"/>
    <w:rsid w:val="00097568"/>
    <w:rsid w:val="00097676"/>
    <w:rsid w:val="000A0205"/>
    <w:rsid w:val="000A0CC2"/>
    <w:rsid w:val="000A33C9"/>
    <w:rsid w:val="000A4790"/>
    <w:rsid w:val="000A4B4A"/>
    <w:rsid w:val="000A5DEB"/>
    <w:rsid w:val="000A7054"/>
    <w:rsid w:val="000A7256"/>
    <w:rsid w:val="000A7B1F"/>
    <w:rsid w:val="000A7C87"/>
    <w:rsid w:val="000B13F5"/>
    <w:rsid w:val="000B1C3D"/>
    <w:rsid w:val="000B208C"/>
    <w:rsid w:val="000B2243"/>
    <w:rsid w:val="000B2A10"/>
    <w:rsid w:val="000B2AD0"/>
    <w:rsid w:val="000B2C13"/>
    <w:rsid w:val="000B30AA"/>
    <w:rsid w:val="000B468C"/>
    <w:rsid w:val="000B5CF4"/>
    <w:rsid w:val="000B65E3"/>
    <w:rsid w:val="000B6818"/>
    <w:rsid w:val="000B7CE9"/>
    <w:rsid w:val="000C0079"/>
    <w:rsid w:val="000C0448"/>
    <w:rsid w:val="000C0DBF"/>
    <w:rsid w:val="000C1494"/>
    <w:rsid w:val="000C2099"/>
    <w:rsid w:val="000C2642"/>
    <w:rsid w:val="000C2CAC"/>
    <w:rsid w:val="000C2E6D"/>
    <w:rsid w:val="000C5F40"/>
    <w:rsid w:val="000C7138"/>
    <w:rsid w:val="000C7B8B"/>
    <w:rsid w:val="000C7C72"/>
    <w:rsid w:val="000D14B7"/>
    <w:rsid w:val="000D2122"/>
    <w:rsid w:val="000D4591"/>
    <w:rsid w:val="000D471F"/>
    <w:rsid w:val="000D5176"/>
    <w:rsid w:val="000D5363"/>
    <w:rsid w:val="000D5A31"/>
    <w:rsid w:val="000D665B"/>
    <w:rsid w:val="000D7229"/>
    <w:rsid w:val="000D7902"/>
    <w:rsid w:val="000E06BA"/>
    <w:rsid w:val="000E0BC8"/>
    <w:rsid w:val="000E1283"/>
    <w:rsid w:val="000E13CD"/>
    <w:rsid w:val="000E23FC"/>
    <w:rsid w:val="000E27E9"/>
    <w:rsid w:val="000E2A4C"/>
    <w:rsid w:val="000E2BD1"/>
    <w:rsid w:val="000E37BF"/>
    <w:rsid w:val="000E3839"/>
    <w:rsid w:val="000E3AE1"/>
    <w:rsid w:val="000E4009"/>
    <w:rsid w:val="000E4735"/>
    <w:rsid w:val="000E6442"/>
    <w:rsid w:val="000E6AAD"/>
    <w:rsid w:val="000E6ED4"/>
    <w:rsid w:val="000E7800"/>
    <w:rsid w:val="000E7BF3"/>
    <w:rsid w:val="000F116A"/>
    <w:rsid w:val="000F2004"/>
    <w:rsid w:val="000F20D1"/>
    <w:rsid w:val="000F2D2C"/>
    <w:rsid w:val="000F2F93"/>
    <w:rsid w:val="000F3AC0"/>
    <w:rsid w:val="000F4036"/>
    <w:rsid w:val="000F447E"/>
    <w:rsid w:val="000F4974"/>
    <w:rsid w:val="000F49D8"/>
    <w:rsid w:val="000F4A6F"/>
    <w:rsid w:val="000F4F45"/>
    <w:rsid w:val="000F5AC8"/>
    <w:rsid w:val="000F6D38"/>
    <w:rsid w:val="000F6F29"/>
    <w:rsid w:val="00101A78"/>
    <w:rsid w:val="001022F9"/>
    <w:rsid w:val="001036E5"/>
    <w:rsid w:val="00103DA2"/>
    <w:rsid w:val="00104F74"/>
    <w:rsid w:val="0010570E"/>
    <w:rsid w:val="0010587D"/>
    <w:rsid w:val="00105E46"/>
    <w:rsid w:val="00106058"/>
    <w:rsid w:val="00106079"/>
    <w:rsid w:val="00106569"/>
    <w:rsid w:val="001069F4"/>
    <w:rsid w:val="00106FD1"/>
    <w:rsid w:val="00107149"/>
    <w:rsid w:val="001073AB"/>
    <w:rsid w:val="001074E7"/>
    <w:rsid w:val="0011010C"/>
    <w:rsid w:val="0011103C"/>
    <w:rsid w:val="0011138D"/>
    <w:rsid w:val="00111432"/>
    <w:rsid w:val="00112058"/>
    <w:rsid w:val="00112382"/>
    <w:rsid w:val="001124C6"/>
    <w:rsid w:val="001125D3"/>
    <w:rsid w:val="00112645"/>
    <w:rsid w:val="00112C8D"/>
    <w:rsid w:val="00112DE2"/>
    <w:rsid w:val="00113418"/>
    <w:rsid w:val="001137E1"/>
    <w:rsid w:val="00113B38"/>
    <w:rsid w:val="00114D40"/>
    <w:rsid w:val="001158A2"/>
    <w:rsid w:val="00116799"/>
    <w:rsid w:val="00116882"/>
    <w:rsid w:val="00116BFA"/>
    <w:rsid w:val="00116DD3"/>
    <w:rsid w:val="00116F9E"/>
    <w:rsid w:val="00117EC6"/>
    <w:rsid w:val="001202DF"/>
    <w:rsid w:val="00120883"/>
    <w:rsid w:val="00121E77"/>
    <w:rsid w:val="00122FC4"/>
    <w:rsid w:val="00123037"/>
    <w:rsid w:val="0012508C"/>
    <w:rsid w:val="00125304"/>
    <w:rsid w:val="001253EE"/>
    <w:rsid w:val="00126503"/>
    <w:rsid w:val="00126998"/>
    <w:rsid w:val="00126E7C"/>
    <w:rsid w:val="001273CE"/>
    <w:rsid w:val="0012755C"/>
    <w:rsid w:val="001309EC"/>
    <w:rsid w:val="00130D91"/>
    <w:rsid w:val="00130E49"/>
    <w:rsid w:val="00132127"/>
    <w:rsid w:val="00132205"/>
    <w:rsid w:val="0013241E"/>
    <w:rsid w:val="001325D2"/>
    <w:rsid w:val="00132EA9"/>
    <w:rsid w:val="0013375E"/>
    <w:rsid w:val="00134018"/>
    <w:rsid w:val="001340A5"/>
    <w:rsid w:val="001343FF"/>
    <w:rsid w:val="00134F52"/>
    <w:rsid w:val="00136A95"/>
    <w:rsid w:val="00136BCB"/>
    <w:rsid w:val="00137499"/>
    <w:rsid w:val="00137683"/>
    <w:rsid w:val="001416F2"/>
    <w:rsid w:val="00141ACC"/>
    <w:rsid w:val="00141B5B"/>
    <w:rsid w:val="00141B91"/>
    <w:rsid w:val="00141BC0"/>
    <w:rsid w:val="00142349"/>
    <w:rsid w:val="00142D6C"/>
    <w:rsid w:val="00143052"/>
    <w:rsid w:val="00144F78"/>
    <w:rsid w:val="001450A1"/>
    <w:rsid w:val="0014522A"/>
    <w:rsid w:val="001458B5"/>
    <w:rsid w:val="00145CB2"/>
    <w:rsid w:val="00146E47"/>
    <w:rsid w:val="0014750F"/>
    <w:rsid w:val="00147BCF"/>
    <w:rsid w:val="00151238"/>
    <w:rsid w:val="001515A5"/>
    <w:rsid w:val="00151AD7"/>
    <w:rsid w:val="00151E9A"/>
    <w:rsid w:val="001532AA"/>
    <w:rsid w:val="00153E3F"/>
    <w:rsid w:val="00154BBE"/>
    <w:rsid w:val="00156604"/>
    <w:rsid w:val="00156C9A"/>
    <w:rsid w:val="00156D3F"/>
    <w:rsid w:val="001573DC"/>
    <w:rsid w:val="00157961"/>
    <w:rsid w:val="00157D7B"/>
    <w:rsid w:val="00160677"/>
    <w:rsid w:val="00160FAF"/>
    <w:rsid w:val="00162D90"/>
    <w:rsid w:val="001639D2"/>
    <w:rsid w:val="001639E7"/>
    <w:rsid w:val="00165C7A"/>
    <w:rsid w:val="00165F38"/>
    <w:rsid w:val="00166C95"/>
    <w:rsid w:val="00167173"/>
    <w:rsid w:val="00167325"/>
    <w:rsid w:val="001679B0"/>
    <w:rsid w:val="00167A6B"/>
    <w:rsid w:val="001708C3"/>
    <w:rsid w:val="00170F1E"/>
    <w:rsid w:val="001710D5"/>
    <w:rsid w:val="0017125B"/>
    <w:rsid w:val="00171659"/>
    <w:rsid w:val="001717DC"/>
    <w:rsid w:val="00171800"/>
    <w:rsid w:val="0017211D"/>
    <w:rsid w:val="00173387"/>
    <w:rsid w:val="001735A3"/>
    <w:rsid w:val="0017456D"/>
    <w:rsid w:val="00174DD1"/>
    <w:rsid w:val="00174FFB"/>
    <w:rsid w:val="001760AA"/>
    <w:rsid w:val="00176D2F"/>
    <w:rsid w:val="00176D7B"/>
    <w:rsid w:val="00177BC3"/>
    <w:rsid w:val="001800DE"/>
    <w:rsid w:val="00180273"/>
    <w:rsid w:val="001811F4"/>
    <w:rsid w:val="00181417"/>
    <w:rsid w:val="001819B7"/>
    <w:rsid w:val="00181BD4"/>
    <w:rsid w:val="0018200E"/>
    <w:rsid w:val="00182536"/>
    <w:rsid w:val="0018331F"/>
    <w:rsid w:val="001835FD"/>
    <w:rsid w:val="00183AB4"/>
    <w:rsid w:val="001851DD"/>
    <w:rsid w:val="00185FAF"/>
    <w:rsid w:val="0018640A"/>
    <w:rsid w:val="00186ACA"/>
    <w:rsid w:val="00190715"/>
    <w:rsid w:val="00191533"/>
    <w:rsid w:val="001915C7"/>
    <w:rsid w:val="001917D3"/>
    <w:rsid w:val="001918AB"/>
    <w:rsid w:val="001918C2"/>
    <w:rsid w:val="001926EF"/>
    <w:rsid w:val="001938BD"/>
    <w:rsid w:val="00194D78"/>
    <w:rsid w:val="001951E4"/>
    <w:rsid w:val="00195CE7"/>
    <w:rsid w:val="00196009"/>
    <w:rsid w:val="001A2007"/>
    <w:rsid w:val="001A2D4D"/>
    <w:rsid w:val="001A2F4A"/>
    <w:rsid w:val="001A396D"/>
    <w:rsid w:val="001A3C37"/>
    <w:rsid w:val="001A4062"/>
    <w:rsid w:val="001A4068"/>
    <w:rsid w:val="001A43EF"/>
    <w:rsid w:val="001A4A5A"/>
    <w:rsid w:val="001A52D5"/>
    <w:rsid w:val="001A6402"/>
    <w:rsid w:val="001A7495"/>
    <w:rsid w:val="001B09C3"/>
    <w:rsid w:val="001B0DF6"/>
    <w:rsid w:val="001B1145"/>
    <w:rsid w:val="001B263D"/>
    <w:rsid w:val="001B26F5"/>
    <w:rsid w:val="001B2901"/>
    <w:rsid w:val="001B297A"/>
    <w:rsid w:val="001B30DF"/>
    <w:rsid w:val="001B319F"/>
    <w:rsid w:val="001B3663"/>
    <w:rsid w:val="001B3F5C"/>
    <w:rsid w:val="001B4360"/>
    <w:rsid w:val="001B4461"/>
    <w:rsid w:val="001B4930"/>
    <w:rsid w:val="001B4A90"/>
    <w:rsid w:val="001B619A"/>
    <w:rsid w:val="001B6610"/>
    <w:rsid w:val="001B69FF"/>
    <w:rsid w:val="001B7636"/>
    <w:rsid w:val="001B7A17"/>
    <w:rsid w:val="001C018A"/>
    <w:rsid w:val="001C2129"/>
    <w:rsid w:val="001C3BC4"/>
    <w:rsid w:val="001C5074"/>
    <w:rsid w:val="001C5316"/>
    <w:rsid w:val="001C58CF"/>
    <w:rsid w:val="001C5E09"/>
    <w:rsid w:val="001C69B3"/>
    <w:rsid w:val="001D0AD7"/>
    <w:rsid w:val="001D0C64"/>
    <w:rsid w:val="001D1812"/>
    <w:rsid w:val="001D31B8"/>
    <w:rsid w:val="001D3636"/>
    <w:rsid w:val="001D3E00"/>
    <w:rsid w:val="001D5014"/>
    <w:rsid w:val="001D651C"/>
    <w:rsid w:val="001D6FED"/>
    <w:rsid w:val="001D7F1A"/>
    <w:rsid w:val="001E0D5E"/>
    <w:rsid w:val="001E0F5B"/>
    <w:rsid w:val="001E1A1F"/>
    <w:rsid w:val="001E224F"/>
    <w:rsid w:val="001E2CDD"/>
    <w:rsid w:val="001E32E3"/>
    <w:rsid w:val="001E3A99"/>
    <w:rsid w:val="001E58B2"/>
    <w:rsid w:val="001E5DD6"/>
    <w:rsid w:val="001E77DE"/>
    <w:rsid w:val="001E7804"/>
    <w:rsid w:val="001F0D1A"/>
    <w:rsid w:val="001F14F0"/>
    <w:rsid w:val="001F16FB"/>
    <w:rsid w:val="001F19FB"/>
    <w:rsid w:val="001F2096"/>
    <w:rsid w:val="001F23D0"/>
    <w:rsid w:val="001F2618"/>
    <w:rsid w:val="001F3923"/>
    <w:rsid w:val="001F3CB6"/>
    <w:rsid w:val="001F4006"/>
    <w:rsid w:val="001F474C"/>
    <w:rsid w:val="001F49B8"/>
    <w:rsid w:val="001F5485"/>
    <w:rsid w:val="001F5966"/>
    <w:rsid w:val="001F5DD9"/>
    <w:rsid w:val="001F69B0"/>
    <w:rsid w:val="00200801"/>
    <w:rsid w:val="002008C0"/>
    <w:rsid w:val="00200AB0"/>
    <w:rsid w:val="00201F9D"/>
    <w:rsid w:val="0020204E"/>
    <w:rsid w:val="00202577"/>
    <w:rsid w:val="00202EA6"/>
    <w:rsid w:val="00204181"/>
    <w:rsid w:val="002043C2"/>
    <w:rsid w:val="00204E9C"/>
    <w:rsid w:val="0020545E"/>
    <w:rsid w:val="0020572C"/>
    <w:rsid w:val="00205B46"/>
    <w:rsid w:val="0020621D"/>
    <w:rsid w:val="002065DB"/>
    <w:rsid w:val="0020670A"/>
    <w:rsid w:val="002069FA"/>
    <w:rsid w:val="00206E32"/>
    <w:rsid w:val="00206E4D"/>
    <w:rsid w:val="00207126"/>
    <w:rsid w:val="002071CE"/>
    <w:rsid w:val="0020759D"/>
    <w:rsid w:val="0020771A"/>
    <w:rsid w:val="00210015"/>
    <w:rsid w:val="002110F0"/>
    <w:rsid w:val="002112A7"/>
    <w:rsid w:val="00211C9C"/>
    <w:rsid w:val="00211E41"/>
    <w:rsid w:val="00211ECC"/>
    <w:rsid w:val="002122C2"/>
    <w:rsid w:val="002127EA"/>
    <w:rsid w:val="00213285"/>
    <w:rsid w:val="00213D48"/>
    <w:rsid w:val="00213FB3"/>
    <w:rsid w:val="00214474"/>
    <w:rsid w:val="00214984"/>
    <w:rsid w:val="002149C2"/>
    <w:rsid w:val="00215562"/>
    <w:rsid w:val="00215941"/>
    <w:rsid w:val="00215CB4"/>
    <w:rsid w:val="00215EE0"/>
    <w:rsid w:val="002164C9"/>
    <w:rsid w:val="00216C87"/>
    <w:rsid w:val="00216E3E"/>
    <w:rsid w:val="00216F90"/>
    <w:rsid w:val="00217A79"/>
    <w:rsid w:val="002201F4"/>
    <w:rsid w:val="00220432"/>
    <w:rsid w:val="00220897"/>
    <w:rsid w:val="00220D40"/>
    <w:rsid w:val="0022143A"/>
    <w:rsid w:val="00221E6D"/>
    <w:rsid w:val="002241E6"/>
    <w:rsid w:val="002243F6"/>
    <w:rsid w:val="002251AB"/>
    <w:rsid w:val="0022562D"/>
    <w:rsid w:val="00226B4A"/>
    <w:rsid w:val="00227301"/>
    <w:rsid w:val="002276C2"/>
    <w:rsid w:val="00231313"/>
    <w:rsid w:val="002318F4"/>
    <w:rsid w:val="0023230F"/>
    <w:rsid w:val="00232772"/>
    <w:rsid w:val="00232D72"/>
    <w:rsid w:val="002331D8"/>
    <w:rsid w:val="002340DD"/>
    <w:rsid w:val="00234A41"/>
    <w:rsid w:val="00234F04"/>
    <w:rsid w:val="00236B45"/>
    <w:rsid w:val="00240CB6"/>
    <w:rsid w:val="00240EF4"/>
    <w:rsid w:val="00241841"/>
    <w:rsid w:val="00242A06"/>
    <w:rsid w:val="00243634"/>
    <w:rsid w:val="0024409C"/>
    <w:rsid w:val="0024446A"/>
    <w:rsid w:val="00244FCE"/>
    <w:rsid w:val="00245E32"/>
    <w:rsid w:val="002461FE"/>
    <w:rsid w:val="002474DE"/>
    <w:rsid w:val="002508A1"/>
    <w:rsid w:val="002509F7"/>
    <w:rsid w:val="002512E2"/>
    <w:rsid w:val="00251BAF"/>
    <w:rsid w:val="00252CC2"/>
    <w:rsid w:val="002531F9"/>
    <w:rsid w:val="00254013"/>
    <w:rsid w:val="002541E1"/>
    <w:rsid w:val="00254849"/>
    <w:rsid w:val="00254FDA"/>
    <w:rsid w:val="0025533E"/>
    <w:rsid w:val="0025562F"/>
    <w:rsid w:val="00255B19"/>
    <w:rsid w:val="00255F33"/>
    <w:rsid w:val="00255F97"/>
    <w:rsid w:val="002565AB"/>
    <w:rsid w:val="00256998"/>
    <w:rsid w:val="002572A5"/>
    <w:rsid w:val="00257B73"/>
    <w:rsid w:val="00257D16"/>
    <w:rsid w:val="002607A2"/>
    <w:rsid w:val="00261043"/>
    <w:rsid w:val="00262367"/>
    <w:rsid w:val="0026239F"/>
    <w:rsid w:val="0026240D"/>
    <w:rsid w:val="002626AA"/>
    <w:rsid w:val="00262F91"/>
    <w:rsid w:val="0026303D"/>
    <w:rsid w:val="002642D1"/>
    <w:rsid w:val="00265BBC"/>
    <w:rsid w:val="00266F41"/>
    <w:rsid w:val="0026798F"/>
    <w:rsid w:val="00267A16"/>
    <w:rsid w:val="00267D07"/>
    <w:rsid w:val="00270869"/>
    <w:rsid w:val="002709BF"/>
    <w:rsid w:val="00270C2D"/>
    <w:rsid w:val="00270D34"/>
    <w:rsid w:val="00270FC9"/>
    <w:rsid w:val="002715B9"/>
    <w:rsid w:val="00271BA8"/>
    <w:rsid w:val="002727F2"/>
    <w:rsid w:val="002738FA"/>
    <w:rsid w:val="00273A29"/>
    <w:rsid w:val="00273ECC"/>
    <w:rsid w:val="00274058"/>
    <w:rsid w:val="00274B5E"/>
    <w:rsid w:val="00274F92"/>
    <w:rsid w:val="0027594B"/>
    <w:rsid w:val="002765BE"/>
    <w:rsid w:val="0027663E"/>
    <w:rsid w:val="002769BA"/>
    <w:rsid w:val="00276D18"/>
    <w:rsid w:val="00277732"/>
    <w:rsid w:val="00281267"/>
    <w:rsid w:val="00281F97"/>
    <w:rsid w:val="00282810"/>
    <w:rsid w:val="002841EB"/>
    <w:rsid w:val="0028442C"/>
    <w:rsid w:val="002845C9"/>
    <w:rsid w:val="002846CD"/>
    <w:rsid w:val="00284D04"/>
    <w:rsid w:val="00286382"/>
    <w:rsid w:val="00286C04"/>
    <w:rsid w:val="00286F9D"/>
    <w:rsid w:val="0028751A"/>
    <w:rsid w:val="002878DE"/>
    <w:rsid w:val="00290500"/>
    <w:rsid w:val="00290611"/>
    <w:rsid w:val="00290B11"/>
    <w:rsid w:val="00291A22"/>
    <w:rsid w:val="00291E5A"/>
    <w:rsid w:val="002930E7"/>
    <w:rsid w:val="002950FD"/>
    <w:rsid w:val="002954C7"/>
    <w:rsid w:val="00295DEA"/>
    <w:rsid w:val="002960EC"/>
    <w:rsid w:val="002961CC"/>
    <w:rsid w:val="002962AC"/>
    <w:rsid w:val="002962DE"/>
    <w:rsid w:val="0029696E"/>
    <w:rsid w:val="00296B2D"/>
    <w:rsid w:val="00296C3C"/>
    <w:rsid w:val="00297290"/>
    <w:rsid w:val="00297887"/>
    <w:rsid w:val="00297D73"/>
    <w:rsid w:val="00297D9C"/>
    <w:rsid w:val="002A31BF"/>
    <w:rsid w:val="002A3B15"/>
    <w:rsid w:val="002A4879"/>
    <w:rsid w:val="002A56B0"/>
    <w:rsid w:val="002A5722"/>
    <w:rsid w:val="002A617B"/>
    <w:rsid w:val="002A6774"/>
    <w:rsid w:val="002B08A3"/>
    <w:rsid w:val="002B161F"/>
    <w:rsid w:val="002B1D64"/>
    <w:rsid w:val="002B2BDB"/>
    <w:rsid w:val="002B2BFE"/>
    <w:rsid w:val="002B3654"/>
    <w:rsid w:val="002B4552"/>
    <w:rsid w:val="002B5379"/>
    <w:rsid w:val="002B54F2"/>
    <w:rsid w:val="002B5A0F"/>
    <w:rsid w:val="002B5A22"/>
    <w:rsid w:val="002B6B8D"/>
    <w:rsid w:val="002B7A75"/>
    <w:rsid w:val="002C0209"/>
    <w:rsid w:val="002C098C"/>
    <w:rsid w:val="002C0DC3"/>
    <w:rsid w:val="002C12B5"/>
    <w:rsid w:val="002C14F6"/>
    <w:rsid w:val="002C1A31"/>
    <w:rsid w:val="002C1BB3"/>
    <w:rsid w:val="002C2BF1"/>
    <w:rsid w:val="002C2C93"/>
    <w:rsid w:val="002C31E3"/>
    <w:rsid w:val="002C3E16"/>
    <w:rsid w:val="002C3EC4"/>
    <w:rsid w:val="002C4247"/>
    <w:rsid w:val="002C464C"/>
    <w:rsid w:val="002C472A"/>
    <w:rsid w:val="002C49D6"/>
    <w:rsid w:val="002C4DFD"/>
    <w:rsid w:val="002C51A1"/>
    <w:rsid w:val="002C5CD7"/>
    <w:rsid w:val="002C698E"/>
    <w:rsid w:val="002C7D61"/>
    <w:rsid w:val="002D08F4"/>
    <w:rsid w:val="002D232A"/>
    <w:rsid w:val="002D24D1"/>
    <w:rsid w:val="002D27F6"/>
    <w:rsid w:val="002D283D"/>
    <w:rsid w:val="002D2959"/>
    <w:rsid w:val="002D2B53"/>
    <w:rsid w:val="002D2EE6"/>
    <w:rsid w:val="002D3DEF"/>
    <w:rsid w:val="002D3F46"/>
    <w:rsid w:val="002D4B19"/>
    <w:rsid w:val="002D4D3D"/>
    <w:rsid w:val="002D4DA1"/>
    <w:rsid w:val="002D56BC"/>
    <w:rsid w:val="002D5C73"/>
    <w:rsid w:val="002D63F8"/>
    <w:rsid w:val="002D6457"/>
    <w:rsid w:val="002D657D"/>
    <w:rsid w:val="002D6934"/>
    <w:rsid w:val="002D6E93"/>
    <w:rsid w:val="002D74FD"/>
    <w:rsid w:val="002D7F22"/>
    <w:rsid w:val="002E01D7"/>
    <w:rsid w:val="002E2AC2"/>
    <w:rsid w:val="002E2BD0"/>
    <w:rsid w:val="002E31AF"/>
    <w:rsid w:val="002E3345"/>
    <w:rsid w:val="002E35E0"/>
    <w:rsid w:val="002E36EA"/>
    <w:rsid w:val="002E388C"/>
    <w:rsid w:val="002E52A0"/>
    <w:rsid w:val="002E5447"/>
    <w:rsid w:val="002E5E58"/>
    <w:rsid w:val="002E5E7D"/>
    <w:rsid w:val="002E6B93"/>
    <w:rsid w:val="002E6E80"/>
    <w:rsid w:val="002E710C"/>
    <w:rsid w:val="002F06AF"/>
    <w:rsid w:val="002F06ED"/>
    <w:rsid w:val="002F17C2"/>
    <w:rsid w:val="002F2547"/>
    <w:rsid w:val="002F2D0A"/>
    <w:rsid w:val="002F2FF6"/>
    <w:rsid w:val="002F3754"/>
    <w:rsid w:val="002F398E"/>
    <w:rsid w:val="002F3C8A"/>
    <w:rsid w:val="002F4C83"/>
    <w:rsid w:val="002F4DAF"/>
    <w:rsid w:val="002F4FAA"/>
    <w:rsid w:val="002F56EA"/>
    <w:rsid w:val="002F682C"/>
    <w:rsid w:val="002F7845"/>
    <w:rsid w:val="002F7E2A"/>
    <w:rsid w:val="003012B3"/>
    <w:rsid w:val="003015B0"/>
    <w:rsid w:val="00301F48"/>
    <w:rsid w:val="0030237C"/>
    <w:rsid w:val="00302533"/>
    <w:rsid w:val="00302D05"/>
    <w:rsid w:val="00303ADD"/>
    <w:rsid w:val="00303D59"/>
    <w:rsid w:val="00303DB0"/>
    <w:rsid w:val="00304058"/>
    <w:rsid w:val="003058F2"/>
    <w:rsid w:val="00305D4E"/>
    <w:rsid w:val="00305FA6"/>
    <w:rsid w:val="003061B5"/>
    <w:rsid w:val="003065A4"/>
    <w:rsid w:val="00306F01"/>
    <w:rsid w:val="003073C4"/>
    <w:rsid w:val="00310009"/>
    <w:rsid w:val="0031001F"/>
    <w:rsid w:val="00311B91"/>
    <w:rsid w:val="00312E83"/>
    <w:rsid w:val="00312F11"/>
    <w:rsid w:val="00313162"/>
    <w:rsid w:val="003133B1"/>
    <w:rsid w:val="00313D9B"/>
    <w:rsid w:val="00315314"/>
    <w:rsid w:val="003154F9"/>
    <w:rsid w:val="0031655D"/>
    <w:rsid w:val="00316809"/>
    <w:rsid w:val="0031726F"/>
    <w:rsid w:val="00317D53"/>
    <w:rsid w:val="003201CA"/>
    <w:rsid w:val="00321665"/>
    <w:rsid w:val="00321EBF"/>
    <w:rsid w:val="003222A2"/>
    <w:rsid w:val="00322D67"/>
    <w:rsid w:val="00322D78"/>
    <w:rsid w:val="00322F2C"/>
    <w:rsid w:val="00322F68"/>
    <w:rsid w:val="00322FC5"/>
    <w:rsid w:val="00323AB3"/>
    <w:rsid w:val="00323B96"/>
    <w:rsid w:val="00324055"/>
    <w:rsid w:val="0032480B"/>
    <w:rsid w:val="00324B26"/>
    <w:rsid w:val="00324F27"/>
    <w:rsid w:val="0032523D"/>
    <w:rsid w:val="00325525"/>
    <w:rsid w:val="00325921"/>
    <w:rsid w:val="00325BDE"/>
    <w:rsid w:val="00325DCD"/>
    <w:rsid w:val="00326FD8"/>
    <w:rsid w:val="0033087E"/>
    <w:rsid w:val="00330C7B"/>
    <w:rsid w:val="00330D3E"/>
    <w:rsid w:val="00331574"/>
    <w:rsid w:val="00331974"/>
    <w:rsid w:val="00331B5A"/>
    <w:rsid w:val="00333B05"/>
    <w:rsid w:val="003350C9"/>
    <w:rsid w:val="003352EF"/>
    <w:rsid w:val="00335B5B"/>
    <w:rsid w:val="00336C9D"/>
    <w:rsid w:val="0033738E"/>
    <w:rsid w:val="00337974"/>
    <w:rsid w:val="0034046E"/>
    <w:rsid w:val="00340880"/>
    <w:rsid w:val="00340DCF"/>
    <w:rsid w:val="00340DD3"/>
    <w:rsid w:val="00341682"/>
    <w:rsid w:val="003416DB"/>
    <w:rsid w:val="003419AE"/>
    <w:rsid w:val="00342763"/>
    <w:rsid w:val="00342F0C"/>
    <w:rsid w:val="00343189"/>
    <w:rsid w:val="00343CE9"/>
    <w:rsid w:val="003441EA"/>
    <w:rsid w:val="00344C63"/>
    <w:rsid w:val="0034549A"/>
    <w:rsid w:val="00345C22"/>
    <w:rsid w:val="00346B79"/>
    <w:rsid w:val="003470A2"/>
    <w:rsid w:val="00347B23"/>
    <w:rsid w:val="0035073D"/>
    <w:rsid w:val="00351126"/>
    <w:rsid w:val="0035150C"/>
    <w:rsid w:val="00351683"/>
    <w:rsid w:val="00352C42"/>
    <w:rsid w:val="00354268"/>
    <w:rsid w:val="00354A6C"/>
    <w:rsid w:val="00354CED"/>
    <w:rsid w:val="0035513F"/>
    <w:rsid w:val="003558F0"/>
    <w:rsid w:val="00355DC3"/>
    <w:rsid w:val="00355F37"/>
    <w:rsid w:val="00356E2C"/>
    <w:rsid w:val="00357698"/>
    <w:rsid w:val="003577DD"/>
    <w:rsid w:val="00357E85"/>
    <w:rsid w:val="003603D7"/>
    <w:rsid w:val="00360B45"/>
    <w:rsid w:val="00360DE2"/>
    <w:rsid w:val="00361767"/>
    <w:rsid w:val="003617FC"/>
    <w:rsid w:val="00361C11"/>
    <w:rsid w:val="003620A4"/>
    <w:rsid w:val="00362102"/>
    <w:rsid w:val="00362AB6"/>
    <w:rsid w:val="00362B16"/>
    <w:rsid w:val="00362F46"/>
    <w:rsid w:val="00363680"/>
    <w:rsid w:val="00364949"/>
    <w:rsid w:val="003649EE"/>
    <w:rsid w:val="00364AED"/>
    <w:rsid w:val="00364DB3"/>
    <w:rsid w:val="003655F9"/>
    <w:rsid w:val="00365FAE"/>
    <w:rsid w:val="003661FF"/>
    <w:rsid w:val="00366AFF"/>
    <w:rsid w:val="00366D58"/>
    <w:rsid w:val="00366F16"/>
    <w:rsid w:val="00366F70"/>
    <w:rsid w:val="003675E1"/>
    <w:rsid w:val="00367828"/>
    <w:rsid w:val="00370BA8"/>
    <w:rsid w:val="003711AC"/>
    <w:rsid w:val="0037224D"/>
    <w:rsid w:val="003728BE"/>
    <w:rsid w:val="00372BAC"/>
    <w:rsid w:val="00372C50"/>
    <w:rsid w:val="00373E37"/>
    <w:rsid w:val="00374793"/>
    <w:rsid w:val="00374860"/>
    <w:rsid w:val="00374977"/>
    <w:rsid w:val="00375937"/>
    <w:rsid w:val="00375E64"/>
    <w:rsid w:val="003762AD"/>
    <w:rsid w:val="00377323"/>
    <w:rsid w:val="0037734A"/>
    <w:rsid w:val="00377380"/>
    <w:rsid w:val="00377548"/>
    <w:rsid w:val="0037767E"/>
    <w:rsid w:val="003807B7"/>
    <w:rsid w:val="00381253"/>
    <w:rsid w:val="0038245A"/>
    <w:rsid w:val="00382CF9"/>
    <w:rsid w:val="00383966"/>
    <w:rsid w:val="003841C2"/>
    <w:rsid w:val="003847C5"/>
    <w:rsid w:val="0038562B"/>
    <w:rsid w:val="00385700"/>
    <w:rsid w:val="00385781"/>
    <w:rsid w:val="00385DCD"/>
    <w:rsid w:val="00385FBB"/>
    <w:rsid w:val="00386210"/>
    <w:rsid w:val="00386FAF"/>
    <w:rsid w:val="00387932"/>
    <w:rsid w:val="003901A6"/>
    <w:rsid w:val="00390847"/>
    <w:rsid w:val="00390C3E"/>
    <w:rsid w:val="00390FF6"/>
    <w:rsid w:val="003911CD"/>
    <w:rsid w:val="0039141F"/>
    <w:rsid w:val="00391ED0"/>
    <w:rsid w:val="003920A3"/>
    <w:rsid w:val="0039215E"/>
    <w:rsid w:val="00392195"/>
    <w:rsid w:val="0039275B"/>
    <w:rsid w:val="00392F03"/>
    <w:rsid w:val="00393082"/>
    <w:rsid w:val="00393C04"/>
    <w:rsid w:val="00393CC2"/>
    <w:rsid w:val="003941AE"/>
    <w:rsid w:val="00395259"/>
    <w:rsid w:val="003956E5"/>
    <w:rsid w:val="00395ABE"/>
    <w:rsid w:val="00395ACE"/>
    <w:rsid w:val="00396333"/>
    <w:rsid w:val="0039659A"/>
    <w:rsid w:val="0039680D"/>
    <w:rsid w:val="00396832"/>
    <w:rsid w:val="00396DCB"/>
    <w:rsid w:val="0039703E"/>
    <w:rsid w:val="003972B6"/>
    <w:rsid w:val="003A04BF"/>
    <w:rsid w:val="003A0A90"/>
    <w:rsid w:val="003A1A18"/>
    <w:rsid w:val="003A1D33"/>
    <w:rsid w:val="003A22EE"/>
    <w:rsid w:val="003A2D4D"/>
    <w:rsid w:val="003A34E7"/>
    <w:rsid w:val="003A35A1"/>
    <w:rsid w:val="003A4889"/>
    <w:rsid w:val="003A494C"/>
    <w:rsid w:val="003A4B23"/>
    <w:rsid w:val="003A50E3"/>
    <w:rsid w:val="003A53B0"/>
    <w:rsid w:val="003A54C2"/>
    <w:rsid w:val="003A5B57"/>
    <w:rsid w:val="003A7AE4"/>
    <w:rsid w:val="003B0517"/>
    <w:rsid w:val="003B051E"/>
    <w:rsid w:val="003B05B6"/>
    <w:rsid w:val="003B0DC6"/>
    <w:rsid w:val="003B0FB1"/>
    <w:rsid w:val="003B2FBC"/>
    <w:rsid w:val="003B3832"/>
    <w:rsid w:val="003B418B"/>
    <w:rsid w:val="003B46D2"/>
    <w:rsid w:val="003B56A6"/>
    <w:rsid w:val="003B60F5"/>
    <w:rsid w:val="003B64E0"/>
    <w:rsid w:val="003B6753"/>
    <w:rsid w:val="003B72D5"/>
    <w:rsid w:val="003B730A"/>
    <w:rsid w:val="003B741B"/>
    <w:rsid w:val="003C0094"/>
    <w:rsid w:val="003C096C"/>
    <w:rsid w:val="003C0CF9"/>
    <w:rsid w:val="003C1461"/>
    <w:rsid w:val="003C1E3B"/>
    <w:rsid w:val="003C1FBD"/>
    <w:rsid w:val="003C2972"/>
    <w:rsid w:val="003C31EE"/>
    <w:rsid w:val="003C3B3F"/>
    <w:rsid w:val="003C4B15"/>
    <w:rsid w:val="003C52ED"/>
    <w:rsid w:val="003C6122"/>
    <w:rsid w:val="003C6236"/>
    <w:rsid w:val="003C6910"/>
    <w:rsid w:val="003C7EC5"/>
    <w:rsid w:val="003D0CA5"/>
    <w:rsid w:val="003D2218"/>
    <w:rsid w:val="003D2477"/>
    <w:rsid w:val="003D34F8"/>
    <w:rsid w:val="003D37C8"/>
    <w:rsid w:val="003D3884"/>
    <w:rsid w:val="003D435F"/>
    <w:rsid w:val="003D43B3"/>
    <w:rsid w:val="003D5705"/>
    <w:rsid w:val="003D5865"/>
    <w:rsid w:val="003D6129"/>
    <w:rsid w:val="003D6263"/>
    <w:rsid w:val="003D6BD2"/>
    <w:rsid w:val="003D6F29"/>
    <w:rsid w:val="003E05A8"/>
    <w:rsid w:val="003E1D1D"/>
    <w:rsid w:val="003E1F5A"/>
    <w:rsid w:val="003E2C8A"/>
    <w:rsid w:val="003E309D"/>
    <w:rsid w:val="003E3873"/>
    <w:rsid w:val="003E48C9"/>
    <w:rsid w:val="003E55E9"/>
    <w:rsid w:val="003E60BF"/>
    <w:rsid w:val="003E610B"/>
    <w:rsid w:val="003E6906"/>
    <w:rsid w:val="003E7085"/>
    <w:rsid w:val="003E7D91"/>
    <w:rsid w:val="003E7E59"/>
    <w:rsid w:val="003F0006"/>
    <w:rsid w:val="003F0058"/>
    <w:rsid w:val="003F02E4"/>
    <w:rsid w:val="003F1239"/>
    <w:rsid w:val="003F12DE"/>
    <w:rsid w:val="003F1339"/>
    <w:rsid w:val="003F15D0"/>
    <w:rsid w:val="003F2BC4"/>
    <w:rsid w:val="003F4B3E"/>
    <w:rsid w:val="003F53C9"/>
    <w:rsid w:val="003F5434"/>
    <w:rsid w:val="003F6359"/>
    <w:rsid w:val="003F6409"/>
    <w:rsid w:val="003F6EDC"/>
    <w:rsid w:val="004003B8"/>
    <w:rsid w:val="004011EC"/>
    <w:rsid w:val="00401B2A"/>
    <w:rsid w:val="00401BA6"/>
    <w:rsid w:val="00401FBD"/>
    <w:rsid w:val="00402AD4"/>
    <w:rsid w:val="00402E9E"/>
    <w:rsid w:val="00403B01"/>
    <w:rsid w:val="00403B0C"/>
    <w:rsid w:val="00404E47"/>
    <w:rsid w:val="00405A50"/>
    <w:rsid w:val="00405E1D"/>
    <w:rsid w:val="00406572"/>
    <w:rsid w:val="00406737"/>
    <w:rsid w:val="00406834"/>
    <w:rsid w:val="00406AEA"/>
    <w:rsid w:val="00406D31"/>
    <w:rsid w:val="004079B8"/>
    <w:rsid w:val="00407FDF"/>
    <w:rsid w:val="00410F09"/>
    <w:rsid w:val="0041158A"/>
    <w:rsid w:val="0041202E"/>
    <w:rsid w:val="0041282C"/>
    <w:rsid w:val="0041300B"/>
    <w:rsid w:val="00413D0C"/>
    <w:rsid w:val="004140AF"/>
    <w:rsid w:val="00414180"/>
    <w:rsid w:val="004142CB"/>
    <w:rsid w:val="00414B97"/>
    <w:rsid w:val="00415530"/>
    <w:rsid w:val="00416205"/>
    <w:rsid w:val="00416BD9"/>
    <w:rsid w:val="00417898"/>
    <w:rsid w:val="0042045D"/>
    <w:rsid w:val="00420D25"/>
    <w:rsid w:val="00423D10"/>
    <w:rsid w:val="0042517A"/>
    <w:rsid w:val="00425F6A"/>
    <w:rsid w:val="00427344"/>
    <w:rsid w:val="004276B7"/>
    <w:rsid w:val="004308D3"/>
    <w:rsid w:val="00430D09"/>
    <w:rsid w:val="00430F60"/>
    <w:rsid w:val="004314C1"/>
    <w:rsid w:val="004315C4"/>
    <w:rsid w:val="00432426"/>
    <w:rsid w:val="00432580"/>
    <w:rsid w:val="00432B20"/>
    <w:rsid w:val="00432C38"/>
    <w:rsid w:val="00432C9B"/>
    <w:rsid w:val="00433020"/>
    <w:rsid w:val="00433316"/>
    <w:rsid w:val="004334DC"/>
    <w:rsid w:val="00433951"/>
    <w:rsid w:val="00433A44"/>
    <w:rsid w:val="00433BD6"/>
    <w:rsid w:val="00435468"/>
    <w:rsid w:val="004355BF"/>
    <w:rsid w:val="00436458"/>
    <w:rsid w:val="00436571"/>
    <w:rsid w:val="00436622"/>
    <w:rsid w:val="004405A0"/>
    <w:rsid w:val="004409F2"/>
    <w:rsid w:val="00440E36"/>
    <w:rsid w:val="00440FE1"/>
    <w:rsid w:val="00444675"/>
    <w:rsid w:val="00444C7A"/>
    <w:rsid w:val="00445190"/>
    <w:rsid w:val="00446A91"/>
    <w:rsid w:val="0044780D"/>
    <w:rsid w:val="00451667"/>
    <w:rsid w:val="00451EF2"/>
    <w:rsid w:val="00451FFA"/>
    <w:rsid w:val="004522AD"/>
    <w:rsid w:val="00452AD8"/>
    <w:rsid w:val="00452FC6"/>
    <w:rsid w:val="004533F9"/>
    <w:rsid w:val="00453A88"/>
    <w:rsid w:val="00453B61"/>
    <w:rsid w:val="00454CFC"/>
    <w:rsid w:val="00454D3C"/>
    <w:rsid w:val="00454EEC"/>
    <w:rsid w:val="004553DC"/>
    <w:rsid w:val="00457D26"/>
    <w:rsid w:val="00460452"/>
    <w:rsid w:val="00463E32"/>
    <w:rsid w:val="0046481B"/>
    <w:rsid w:val="00464CA8"/>
    <w:rsid w:val="0046533E"/>
    <w:rsid w:val="00465EAA"/>
    <w:rsid w:val="00466B38"/>
    <w:rsid w:val="004670AA"/>
    <w:rsid w:val="004673AD"/>
    <w:rsid w:val="0047012B"/>
    <w:rsid w:val="004708C8"/>
    <w:rsid w:val="00470F3F"/>
    <w:rsid w:val="00472402"/>
    <w:rsid w:val="00472BA1"/>
    <w:rsid w:val="004731A4"/>
    <w:rsid w:val="00473571"/>
    <w:rsid w:val="004739F7"/>
    <w:rsid w:val="00473E11"/>
    <w:rsid w:val="00474EE1"/>
    <w:rsid w:val="00474F2F"/>
    <w:rsid w:val="004757EF"/>
    <w:rsid w:val="004759D9"/>
    <w:rsid w:val="00475FFE"/>
    <w:rsid w:val="00477526"/>
    <w:rsid w:val="00477A61"/>
    <w:rsid w:val="00477DB3"/>
    <w:rsid w:val="00480407"/>
    <w:rsid w:val="00480E54"/>
    <w:rsid w:val="004818F0"/>
    <w:rsid w:val="004824AC"/>
    <w:rsid w:val="0048374B"/>
    <w:rsid w:val="00483E14"/>
    <w:rsid w:val="0048482F"/>
    <w:rsid w:val="00484A15"/>
    <w:rsid w:val="00484DF9"/>
    <w:rsid w:val="00485F00"/>
    <w:rsid w:val="004861EA"/>
    <w:rsid w:val="004877CA"/>
    <w:rsid w:val="00490604"/>
    <w:rsid w:val="00490850"/>
    <w:rsid w:val="00490B60"/>
    <w:rsid w:val="00490B7A"/>
    <w:rsid w:val="004914DF"/>
    <w:rsid w:val="004915BA"/>
    <w:rsid w:val="00492F80"/>
    <w:rsid w:val="00494509"/>
    <w:rsid w:val="00494E2D"/>
    <w:rsid w:val="00494EDB"/>
    <w:rsid w:val="00495275"/>
    <w:rsid w:val="00495B26"/>
    <w:rsid w:val="00495C82"/>
    <w:rsid w:val="004960A1"/>
    <w:rsid w:val="00496805"/>
    <w:rsid w:val="00496835"/>
    <w:rsid w:val="00496839"/>
    <w:rsid w:val="00497B0A"/>
    <w:rsid w:val="004A0120"/>
    <w:rsid w:val="004A041B"/>
    <w:rsid w:val="004A19CC"/>
    <w:rsid w:val="004A1ADA"/>
    <w:rsid w:val="004A1D83"/>
    <w:rsid w:val="004A1FF9"/>
    <w:rsid w:val="004A393C"/>
    <w:rsid w:val="004A41FA"/>
    <w:rsid w:val="004A7C06"/>
    <w:rsid w:val="004B02E4"/>
    <w:rsid w:val="004B02FF"/>
    <w:rsid w:val="004B03B4"/>
    <w:rsid w:val="004B048B"/>
    <w:rsid w:val="004B115D"/>
    <w:rsid w:val="004B3D73"/>
    <w:rsid w:val="004B5785"/>
    <w:rsid w:val="004B5BF9"/>
    <w:rsid w:val="004B7724"/>
    <w:rsid w:val="004C0A8B"/>
    <w:rsid w:val="004C12EB"/>
    <w:rsid w:val="004C18EB"/>
    <w:rsid w:val="004C2682"/>
    <w:rsid w:val="004C2881"/>
    <w:rsid w:val="004C2D77"/>
    <w:rsid w:val="004C3C71"/>
    <w:rsid w:val="004C480B"/>
    <w:rsid w:val="004C4EA9"/>
    <w:rsid w:val="004C5CC9"/>
    <w:rsid w:val="004C5E23"/>
    <w:rsid w:val="004C6D97"/>
    <w:rsid w:val="004C7022"/>
    <w:rsid w:val="004C7557"/>
    <w:rsid w:val="004C7EF3"/>
    <w:rsid w:val="004D002B"/>
    <w:rsid w:val="004D03E1"/>
    <w:rsid w:val="004D0A63"/>
    <w:rsid w:val="004D102C"/>
    <w:rsid w:val="004D138A"/>
    <w:rsid w:val="004D15BD"/>
    <w:rsid w:val="004D19DC"/>
    <w:rsid w:val="004D241A"/>
    <w:rsid w:val="004D34DA"/>
    <w:rsid w:val="004D3BA8"/>
    <w:rsid w:val="004D3C85"/>
    <w:rsid w:val="004D3EA2"/>
    <w:rsid w:val="004D4284"/>
    <w:rsid w:val="004D4C8B"/>
    <w:rsid w:val="004D506F"/>
    <w:rsid w:val="004D5B42"/>
    <w:rsid w:val="004D658B"/>
    <w:rsid w:val="004D7880"/>
    <w:rsid w:val="004D7DFE"/>
    <w:rsid w:val="004D7F8A"/>
    <w:rsid w:val="004E0910"/>
    <w:rsid w:val="004E0EA9"/>
    <w:rsid w:val="004E1724"/>
    <w:rsid w:val="004E1ACE"/>
    <w:rsid w:val="004E1BBE"/>
    <w:rsid w:val="004E2650"/>
    <w:rsid w:val="004E302C"/>
    <w:rsid w:val="004E43CB"/>
    <w:rsid w:val="004E45EF"/>
    <w:rsid w:val="004E6893"/>
    <w:rsid w:val="004E68E3"/>
    <w:rsid w:val="004E6919"/>
    <w:rsid w:val="004F0A52"/>
    <w:rsid w:val="004F0E82"/>
    <w:rsid w:val="004F25A0"/>
    <w:rsid w:val="004F2960"/>
    <w:rsid w:val="004F455B"/>
    <w:rsid w:val="004F4C2B"/>
    <w:rsid w:val="004F5BAE"/>
    <w:rsid w:val="004F5E3C"/>
    <w:rsid w:val="004F5E3D"/>
    <w:rsid w:val="004F7580"/>
    <w:rsid w:val="004F7618"/>
    <w:rsid w:val="004F7B49"/>
    <w:rsid w:val="0050086D"/>
    <w:rsid w:val="00501CCA"/>
    <w:rsid w:val="00502193"/>
    <w:rsid w:val="005025E4"/>
    <w:rsid w:val="005049A9"/>
    <w:rsid w:val="00504A48"/>
    <w:rsid w:val="00504FC3"/>
    <w:rsid w:val="00506C07"/>
    <w:rsid w:val="005078C2"/>
    <w:rsid w:val="00507943"/>
    <w:rsid w:val="005106ED"/>
    <w:rsid w:val="00510D3B"/>
    <w:rsid w:val="0051114A"/>
    <w:rsid w:val="0051269D"/>
    <w:rsid w:val="005131F7"/>
    <w:rsid w:val="00513585"/>
    <w:rsid w:val="005137A4"/>
    <w:rsid w:val="0051394A"/>
    <w:rsid w:val="005141F8"/>
    <w:rsid w:val="0051673E"/>
    <w:rsid w:val="00517A94"/>
    <w:rsid w:val="00520048"/>
    <w:rsid w:val="0052044E"/>
    <w:rsid w:val="005207C1"/>
    <w:rsid w:val="00520FD1"/>
    <w:rsid w:val="00521CA2"/>
    <w:rsid w:val="00521DBF"/>
    <w:rsid w:val="00521EA8"/>
    <w:rsid w:val="0052220D"/>
    <w:rsid w:val="0052246A"/>
    <w:rsid w:val="0052255D"/>
    <w:rsid w:val="00522A07"/>
    <w:rsid w:val="00522CD2"/>
    <w:rsid w:val="0052331D"/>
    <w:rsid w:val="005246D5"/>
    <w:rsid w:val="00524822"/>
    <w:rsid w:val="00524C24"/>
    <w:rsid w:val="005250B7"/>
    <w:rsid w:val="005253FB"/>
    <w:rsid w:val="0052570E"/>
    <w:rsid w:val="005258FB"/>
    <w:rsid w:val="00526332"/>
    <w:rsid w:val="00526BEE"/>
    <w:rsid w:val="0052708F"/>
    <w:rsid w:val="005275A2"/>
    <w:rsid w:val="00527627"/>
    <w:rsid w:val="0053026B"/>
    <w:rsid w:val="00530F3B"/>
    <w:rsid w:val="00531F0A"/>
    <w:rsid w:val="00531F84"/>
    <w:rsid w:val="005322B4"/>
    <w:rsid w:val="00532592"/>
    <w:rsid w:val="00532898"/>
    <w:rsid w:val="00532A27"/>
    <w:rsid w:val="00532CDF"/>
    <w:rsid w:val="00532DE1"/>
    <w:rsid w:val="00532E19"/>
    <w:rsid w:val="005335E7"/>
    <w:rsid w:val="00533FC6"/>
    <w:rsid w:val="00535C2A"/>
    <w:rsid w:val="005362EC"/>
    <w:rsid w:val="005372F7"/>
    <w:rsid w:val="00540200"/>
    <w:rsid w:val="005407C8"/>
    <w:rsid w:val="005409F2"/>
    <w:rsid w:val="00540AE6"/>
    <w:rsid w:val="00540DA3"/>
    <w:rsid w:val="00540F8D"/>
    <w:rsid w:val="00541607"/>
    <w:rsid w:val="00542246"/>
    <w:rsid w:val="005422B3"/>
    <w:rsid w:val="005426BA"/>
    <w:rsid w:val="0054398B"/>
    <w:rsid w:val="00543B9B"/>
    <w:rsid w:val="005440C7"/>
    <w:rsid w:val="00544732"/>
    <w:rsid w:val="0054496B"/>
    <w:rsid w:val="00544B35"/>
    <w:rsid w:val="00544DFF"/>
    <w:rsid w:val="00545344"/>
    <w:rsid w:val="0054550E"/>
    <w:rsid w:val="00545635"/>
    <w:rsid w:val="005466BA"/>
    <w:rsid w:val="00546845"/>
    <w:rsid w:val="00546AE5"/>
    <w:rsid w:val="00546E2E"/>
    <w:rsid w:val="00546FD3"/>
    <w:rsid w:val="005476CE"/>
    <w:rsid w:val="00547B1D"/>
    <w:rsid w:val="00550D70"/>
    <w:rsid w:val="00552316"/>
    <w:rsid w:val="00553212"/>
    <w:rsid w:val="005535FA"/>
    <w:rsid w:val="005541FC"/>
    <w:rsid w:val="00554852"/>
    <w:rsid w:val="00554E4E"/>
    <w:rsid w:val="005564FB"/>
    <w:rsid w:val="00556A13"/>
    <w:rsid w:val="00556AB9"/>
    <w:rsid w:val="00556E1F"/>
    <w:rsid w:val="00557143"/>
    <w:rsid w:val="00560079"/>
    <w:rsid w:val="00560A4D"/>
    <w:rsid w:val="005612E4"/>
    <w:rsid w:val="00561EDE"/>
    <w:rsid w:val="005621A9"/>
    <w:rsid w:val="00563865"/>
    <w:rsid w:val="00563F3E"/>
    <w:rsid w:val="00564A81"/>
    <w:rsid w:val="00564FAD"/>
    <w:rsid w:val="0056518A"/>
    <w:rsid w:val="005661F6"/>
    <w:rsid w:val="005670AB"/>
    <w:rsid w:val="00567580"/>
    <w:rsid w:val="00567B80"/>
    <w:rsid w:val="00570245"/>
    <w:rsid w:val="0057107F"/>
    <w:rsid w:val="0057129F"/>
    <w:rsid w:val="005712D5"/>
    <w:rsid w:val="00571C10"/>
    <w:rsid w:val="00572807"/>
    <w:rsid w:val="005734E6"/>
    <w:rsid w:val="00573DBE"/>
    <w:rsid w:val="005742CA"/>
    <w:rsid w:val="005743A7"/>
    <w:rsid w:val="005764F2"/>
    <w:rsid w:val="00576F5F"/>
    <w:rsid w:val="0057714E"/>
    <w:rsid w:val="00580098"/>
    <w:rsid w:val="005802D0"/>
    <w:rsid w:val="00580567"/>
    <w:rsid w:val="00581BBB"/>
    <w:rsid w:val="00581DAE"/>
    <w:rsid w:val="005820E3"/>
    <w:rsid w:val="005825DB"/>
    <w:rsid w:val="005849F9"/>
    <w:rsid w:val="00584B1C"/>
    <w:rsid w:val="00584F84"/>
    <w:rsid w:val="00585209"/>
    <w:rsid w:val="00585CB1"/>
    <w:rsid w:val="00590B22"/>
    <w:rsid w:val="0059245F"/>
    <w:rsid w:val="00593132"/>
    <w:rsid w:val="0059354E"/>
    <w:rsid w:val="00593BAE"/>
    <w:rsid w:val="00593E2A"/>
    <w:rsid w:val="00593FC2"/>
    <w:rsid w:val="00594EFE"/>
    <w:rsid w:val="005952B3"/>
    <w:rsid w:val="0059542D"/>
    <w:rsid w:val="005958F5"/>
    <w:rsid w:val="00595A8B"/>
    <w:rsid w:val="005967C7"/>
    <w:rsid w:val="00596A80"/>
    <w:rsid w:val="005970FB"/>
    <w:rsid w:val="00597BA3"/>
    <w:rsid w:val="00597E46"/>
    <w:rsid w:val="005A10E7"/>
    <w:rsid w:val="005A2570"/>
    <w:rsid w:val="005A3EDA"/>
    <w:rsid w:val="005A5503"/>
    <w:rsid w:val="005A5C34"/>
    <w:rsid w:val="005A5DD3"/>
    <w:rsid w:val="005A6079"/>
    <w:rsid w:val="005A6742"/>
    <w:rsid w:val="005A6A02"/>
    <w:rsid w:val="005A6E02"/>
    <w:rsid w:val="005A6EAF"/>
    <w:rsid w:val="005A72B7"/>
    <w:rsid w:val="005A7306"/>
    <w:rsid w:val="005A75F3"/>
    <w:rsid w:val="005A7F9C"/>
    <w:rsid w:val="005B0600"/>
    <w:rsid w:val="005B0862"/>
    <w:rsid w:val="005B1050"/>
    <w:rsid w:val="005B168C"/>
    <w:rsid w:val="005B2547"/>
    <w:rsid w:val="005B29F4"/>
    <w:rsid w:val="005B2A33"/>
    <w:rsid w:val="005B35C9"/>
    <w:rsid w:val="005B36BA"/>
    <w:rsid w:val="005B4570"/>
    <w:rsid w:val="005B498E"/>
    <w:rsid w:val="005B7B76"/>
    <w:rsid w:val="005B7E32"/>
    <w:rsid w:val="005C0444"/>
    <w:rsid w:val="005C11C8"/>
    <w:rsid w:val="005C263D"/>
    <w:rsid w:val="005C3155"/>
    <w:rsid w:val="005C337C"/>
    <w:rsid w:val="005C53F3"/>
    <w:rsid w:val="005C5FEE"/>
    <w:rsid w:val="005C6293"/>
    <w:rsid w:val="005C63D2"/>
    <w:rsid w:val="005C67CF"/>
    <w:rsid w:val="005C7004"/>
    <w:rsid w:val="005C72C4"/>
    <w:rsid w:val="005C7B31"/>
    <w:rsid w:val="005D00FC"/>
    <w:rsid w:val="005D0833"/>
    <w:rsid w:val="005D0A11"/>
    <w:rsid w:val="005D1D95"/>
    <w:rsid w:val="005D2454"/>
    <w:rsid w:val="005D2C50"/>
    <w:rsid w:val="005D3DCB"/>
    <w:rsid w:val="005D4E55"/>
    <w:rsid w:val="005D5520"/>
    <w:rsid w:val="005D55AD"/>
    <w:rsid w:val="005D5681"/>
    <w:rsid w:val="005D5B4D"/>
    <w:rsid w:val="005D6720"/>
    <w:rsid w:val="005D67B2"/>
    <w:rsid w:val="005D6AB3"/>
    <w:rsid w:val="005E0261"/>
    <w:rsid w:val="005E0B1E"/>
    <w:rsid w:val="005E0F3B"/>
    <w:rsid w:val="005E417E"/>
    <w:rsid w:val="005E435C"/>
    <w:rsid w:val="005E5329"/>
    <w:rsid w:val="005E5588"/>
    <w:rsid w:val="005E5D55"/>
    <w:rsid w:val="005E5E9A"/>
    <w:rsid w:val="005E5F2C"/>
    <w:rsid w:val="005E5F3C"/>
    <w:rsid w:val="005E6879"/>
    <w:rsid w:val="005E6BED"/>
    <w:rsid w:val="005E6BF5"/>
    <w:rsid w:val="005E7068"/>
    <w:rsid w:val="005E7A13"/>
    <w:rsid w:val="005F009C"/>
    <w:rsid w:val="005F3198"/>
    <w:rsid w:val="005F36AE"/>
    <w:rsid w:val="005F4588"/>
    <w:rsid w:val="005F5108"/>
    <w:rsid w:val="005F6321"/>
    <w:rsid w:val="005F6BAB"/>
    <w:rsid w:val="005F7066"/>
    <w:rsid w:val="006005F9"/>
    <w:rsid w:val="00601011"/>
    <w:rsid w:val="00602500"/>
    <w:rsid w:val="00602842"/>
    <w:rsid w:val="00602DC4"/>
    <w:rsid w:val="006044E2"/>
    <w:rsid w:val="00604C8D"/>
    <w:rsid w:val="00604F60"/>
    <w:rsid w:val="006051FF"/>
    <w:rsid w:val="0060627C"/>
    <w:rsid w:val="00607E3F"/>
    <w:rsid w:val="00610932"/>
    <w:rsid w:val="00610E33"/>
    <w:rsid w:val="006123C3"/>
    <w:rsid w:val="00612DCA"/>
    <w:rsid w:val="0061365D"/>
    <w:rsid w:val="0061370B"/>
    <w:rsid w:val="00614A77"/>
    <w:rsid w:val="00614D20"/>
    <w:rsid w:val="0061555A"/>
    <w:rsid w:val="00615CD2"/>
    <w:rsid w:val="006161F3"/>
    <w:rsid w:val="0061646C"/>
    <w:rsid w:val="0061795E"/>
    <w:rsid w:val="006203FA"/>
    <w:rsid w:val="006208C6"/>
    <w:rsid w:val="006209B6"/>
    <w:rsid w:val="006210AA"/>
    <w:rsid w:val="00621555"/>
    <w:rsid w:val="00621A3B"/>
    <w:rsid w:val="00621ADD"/>
    <w:rsid w:val="00621D35"/>
    <w:rsid w:val="00621D54"/>
    <w:rsid w:val="00621FFF"/>
    <w:rsid w:val="00622D7E"/>
    <w:rsid w:val="00623F40"/>
    <w:rsid w:val="00623FCC"/>
    <w:rsid w:val="006257EA"/>
    <w:rsid w:val="00626CBD"/>
    <w:rsid w:val="00626E84"/>
    <w:rsid w:val="006271AC"/>
    <w:rsid w:val="006276A7"/>
    <w:rsid w:val="00627EFA"/>
    <w:rsid w:val="006312BC"/>
    <w:rsid w:val="0063153D"/>
    <w:rsid w:val="00631F61"/>
    <w:rsid w:val="0063213F"/>
    <w:rsid w:val="00632A51"/>
    <w:rsid w:val="0063338D"/>
    <w:rsid w:val="00633C72"/>
    <w:rsid w:val="0063456D"/>
    <w:rsid w:val="00634D52"/>
    <w:rsid w:val="00634F15"/>
    <w:rsid w:val="006360D6"/>
    <w:rsid w:val="006363DC"/>
    <w:rsid w:val="006369D7"/>
    <w:rsid w:val="0063796F"/>
    <w:rsid w:val="0064079B"/>
    <w:rsid w:val="00640EDB"/>
    <w:rsid w:val="0064184D"/>
    <w:rsid w:val="006427CD"/>
    <w:rsid w:val="0064665E"/>
    <w:rsid w:val="00646EEA"/>
    <w:rsid w:val="00650BA0"/>
    <w:rsid w:val="00650C26"/>
    <w:rsid w:val="00650C7C"/>
    <w:rsid w:val="00651219"/>
    <w:rsid w:val="0065209F"/>
    <w:rsid w:val="00652534"/>
    <w:rsid w:val="006526AE"/>
    <w:rsid w:val="00652D6F"/>
    <w:rsid w:val="00653723"/>
    <w:rsid w:val="0065440B"/>
    <w:rsid w:val="0065473E"/>
    <w:rsid w:val="00654A14"/>
    <w:rsid w:val="0065613A"/>
    <w:rsid w:val="0065632A"/>
    <w:rsid w:val="00656375"/>
    <w:rsid w:val="00656464"/>
    <w:rsid w:val="006564EA"/>
    <w:rsid w:val="00656F5A"/>
    <w:rsid w:val="00657203"/>
    <w:rsid w:val="006572B3"/>
    <w:rsid w:val="00660ECD"/>
    <w:rsid w:val="00661630"/>
    <w:rsid w:val="00662C15"/>
    <w:rsid w:val="00662E77"/>
    <w:rsid w:val="006642B1"/>
    <w:rsid w:val="00664682"/>
    <w:rsid w:val="00664DF4"/>
    <w:rsid w:val="00665ADB"/>
    <w:rsid w:val="006665A2"/>
    <w:rsid w:val="00666862"/>
    <w:rsid w:val="00666994"/>
    <w:rsid w:val="0066717B"/>
    <w:rsid w:val="00670095"/>
    <w:rsid w:val="006703C9"/>
    <w:rsid w:val="00670D12"/>
    <w:rsid w:val="00671251"/>
    <w:rsid w:val="00672112"/>
    <w:rsid w:val="00673BEF"/>
    <w:rsid w:val="00673BF9"/>
    <w:rsid w:val="00673F66"/>
    <w:rsid w:val="006742DE"/>
    <w:rsid w:val="00674403"/>
    <w:rsid w:val="00674590"/>
    <w:rsid w:val="006748F5"/>
    <w:rsid w:val="00674F1B"/>
    <w:rsid w:val="006752AA"/>
    <w:rsid w:val="00676145"/>
    <w:rsid w:val="006769B4"/>
    <w:rsid w:val="006779D2"/>
    <w:rsid w:val="00677FB0"/>
    <w:rsid w:val="0068014E"/>
    <w:rsid w:val="006806FB"/>
    <w:rsid w:val="0068086C"/>
    <w:rsid w:val="006811AB"/>
    <w:rsid w:val="00681275"/>
    <w:rsid w:val="0068208F"/>
    <w:rsid w:val="006825DB"/>
    <w:rsid w:val="006826E3"/>
    <w:rsid w:val="00682A05"/>
    <w:rsid w:val="00682A8D"/>
    <w:rsid w:val="00682AD0"/>
    <w:rsid w:val="00682B8C"/>
    <w:rsid w:val="00683BE4"/>
    <w:rsid w:val="00683EDA"/>
    <w:rsid w:val="0068509D"/>
    <w:rsid w:val="0068524E"/>
    <w:rsid w:val="006853A8"/>
    <w:rsid w:val="00685725"/>
    <w:rsid w:val="00686880"/>
    <w:rsid w:val="006870B8"/>
    <w:rsid w:val="0068730B"/>
    <w:rsid w:val="006913B7"/>
    <w:rsid w:val="006913F3"/>
    <w:rsid w:val="0069180F"/>
    <w:rsid w:val="00691DB5"/>
    <w:rsid w:val="00691FC0"/>
    <w:rsid w:val="00692D3C"/>
    <w:rsid w:val="00692F11"/>
    <w:rsid w:val="00693347"/>
    <w:rsid w:val="006937F2"/>
    <w:rsid w:val="00693C72"/>
    <w:rsid w:val="00693CF2"/>
    <w:rsid w:val="00693FBB"/>
    <w:rsid w:val="0069460E"/>
    <w:rsid w:val="0069475E"/>
    <w:rsid w:val="006948D9"/>
    <w:rsid w:val="0069501A"/>
    <w:rsid w:val="00695180"/>
    <w:rsid w:val="00695300"/>
    <w:rsid w:val="00695B87"/>
    <w:rsid w:val="00695C6D"/>
    <w:rsid w:val="00696124"/>
    <w:rsid w:val="0069663D"/>
    <w:rsid w:val="00696BC0"/>
    <w:rsid w:val="006971AF"/>
    <w:rsid w:val="006973D7"/>
    <w:rsid w:val="00697691"/>
    <w:rsid w:val="006A1272"/>
    <w:rsid w:val="006A1837"/>
    <w:rsid w:val="006A18C5"/>
    <w:rsid w:val="006A194C"/>
    <w:rsid w:val="006A2D15"/>
    <w:rsid w:val="006A535A"/>
    <w:rsid w:val="006A551E"/>
    <w:rsid w:val="006A5532"/>
    <w:rsid w:val="006A6C87"/>
    <w:rsid w:val="006A7BF7"/>
    <w:rsid w:val="006B00D8"/>
    <w:rsid w:val="006B02E5"/>
    <w:rsid w:val="006B04BE"/>
    <w:rsid w:val="006B1139"/>
    <w:rsid w:val="006B1239"/>
    <w:rsid w:val="006B19B7"/>
    <w:rsid w:val="006B25CC"/>
    <w:rsid w:val="006B2AB6"/>
    <w:rsid w:val="006B3E0E"/>
    <w:rsid w:val="006B422F"/>
    <w:rsid w:val="006B441D"/>
    <w:rsid w:val="006B46AF"/>
    <w:rsid w:val="006B4B9A"/>
    <w:rsid w:val="006B5900"/>
    <w:rsid w:val="006B5CAF"/>
    <w:rsid w:val="006B628C"/>
    <w:rsid w:val="006B6C8F"/>
    <w:rsid w:val="006B7D6B"/>
    <w:rsid w:val="006B7EF2"/>
    <w:rsid w:val="006C01C9"/>
    <w:rsid w:val="006C0D94"/>
    <w:rsid w:val="006C14B9"/>
    <w:rsid w:val="006C15BD"/>
    <w:rsid w:val="006C3910"/>
    <w:rsid w:val="006C3B8A"/>
    <w:rsid w:val="006C4C78"/>
    <w:rsid w:val="006C4CEB"/>
    <w:rsid w:val="006C6073"/>
    <w:rsid w:val="006C6908"/>
    <w:rsid w:val="006C6B95"/>
    <w:rsid w:val="006C7049"/>
    <w:rsid w:val="006C7187"/>
    <w:rsid w:val="006C75A3"/>
    <w:rsid w:val="006D09AE"/>
    <w:rsid w:val="006D1FE1"/>
    <w:rsid w:val="006D2B68"/>
    <w:rsid w:val="006D40DD"/>
    <w:rsid w:val="006D4355"/>
    <w:rsid w:val="006D4CC2"/>
    <w:rsid w:val="006D526C"/>
    <w:rsid w:val="006D52A9"/>
    <w:rsid w:val="006D590F"/>
    <w:rsid w:val="006D6033"/>
    <w:rsid w:val="006D60CF"/>
    <w:rsid w:val="006D6420"/>
    <w:rsid w:val="006D65C3"/>
    <w:rsid w:val="006D6B02"/>
    <w:rsid w:val="006D6C42"/>
    <w:rsid w:val="006D6E91"/>
    <w:rsid w:val="006D7DBB"/>
    <w:rsid w:val="006E0C99"/>
    <w:rsid w:val="006E13DC"/>
    <w:rsid w:val="006E1AEC"/>
    <w:rsid w:val="006E2287"/>
    <w:rsid w:val="006E351B"/>
    <w:rsid w:val="006E4584"/>
    <w:rsid w:val="006E48D6"/>
    <w:rsid w:val="006E56F3"/>
    <w:rsid w:val="006E573F"/>
    <w:rsid w:val="006E67B6"/>
    <w:rsid w:val="006E6810"/>
    <w:rsid w:val="006E6E73"/>
    <w:rsid w:val="006E7991"/>
    <w:rsid w:val="006E7FAE"/>
    <w:rsid w:val="006F040C"/>
    <w:rsid w:val="006F0DB6"/>
    <w:rsid w:val="006F1E20"/>
    <w:rsid w:val="006F2388"/>
    <w:rsid w:val="006F2A5C"/>
    <w:rsid w:val="006F2DB4"/>
    <w:rsid w:val="006F2DEB"/>
    <w:rsid w:val="006F3043"/>
    <w:rsid w:val="006F333C"/>
    <w:rsid w:val="006F3AD9"/>
    <w:rsid w:val="006F4404"/>
    <w:rsid w:val="006F5F81"/>
    <w:rsid w:val="006F60D3"/>
    <w:rsid w:val="006F613C"/>
    <w:rsid w:val="006F630F"/>
    <w:rsid w:val="006F6525"/>
    <w:rsid w:val="006F6E02"/>
    <w:rsid w:val="006F7E4F"/>
    <w:rsid w:val="00701DCC"/>
    <w:rsid w:val="0070200D"/>
    <w:rsid w:val="0070267A"/>
    <w:rsid w:val="00702ACF"/>
    <w:rsid w:val="00702CC0"/>
    <w:rsid w:val="00702FF1"/>
    <w:rsid w:val="00704CCB"/>
    <w:rsid w:val="007053D2"/>
    <w:rsid w:val="007066DC"/>
    <w:rsid w:val="007067B7"/>
    <w:rsid w:val="00707659"/>
    <w:rsid w:val="00707A73"/>
    <w:rsid w:val="007109C3"/>
    <w:rsid w:val="00710C0F"/>
    <w:rsid w:val="00711D12"/>
    <w:rsid w:val="00713742"/>
    <w:rsid w:val="00714690"/>
    <w:rsid w:val="00714C59"/>
    <w:rsid w:val="00714E3B"/>
    <w:rsid w:val="00714E8F"/>
    <w:rsid w:val="00715097"/>
    <w:rsid w:val="007152C7"/>
    <w:rsid w:val="00716857"/>
    <w:rsid w:val="007171F5"/>
    <w:rsid w:val="007175B5"/>
    <w:rsid w:val="00717E57"/>
    <w:rsid w:val="00720179"/>
    <w:rsid w:val="007205BD"/>
    <w:rsid w:val="00720A52"/>
    <w:rsid w:val="00720E1C"/>
    <w:rsid w:val="00721067"/>
    <w:rsid w:val="00721589"/>
    <w:rsid w:val="007217B2"/>
    <w:rsid w:val="00721927"/>
    <w:rsid w:val="00722053"/>
    <w:rsid w:val="0072398A"/>
    <w:rsid w:val="00726190"/>
    <w:rsid w:val="00726C0D"/>
    <w:rsid w:val="00726EC1"/>
    <w:rsid w:val="007314D4"/>
    <w:rsid w:val="00731BDB"/>
    <w:rsid w:val="00731E90"/>
    <w:rsid w:val="00731EE9"/>
    <w:rsid w:val="00732444"/>
    <w:rsid w:val="00733101"/>
    <w:rsid w:val="007332B4"/>
    <w:rsid w:val="0073358D"/>
    <w:rsid w:val="007346AC"/>
    <w:rsid w:val="00735AB8"/>
    <w:rsid w:val="00735FF0"/>
    <w:rsid w:val="00736078"/>
    <w:rsid w:val="00736110"/>
    <w:rsid w:val="00736DD4"/>
    <w:rsid w:val="00737682"/>
    <w:rsid w:val="00737859"/>
    <w:rsid w:val="00740098"/>
    <w:rsid w:val="00740BCF"/>
    <w:rsid w:val="00740D74"/>
    <w:rsid w:val="007412A5"/>
    <w:rsid w:val="00741305"/>
    <w:rsid w:val="0074180D"/>
    <w:rsid w:val="00741ACC"/>
    <w:rsid w:val="00741CB9"/>
    <w:rsid w:val="00743021"/>
    <w:rsid w:val="007452FE"/>
    <w:rsid w:val="00745AFC"/>
    <w:rsid w:val="00746689"/>
    <w:rsid w:val="00746834"/>
    <w:rsid w:val="00746F72"/>
    <w:rsid w:val="00747280"/>
    <w:rsid w:val="007479AD"/>
    <w:rsid w:val="00747D58"/>
    <w:rsid w:val="00750A56"/>
    <w:rsid w:val="00750ADE"/>
    <w:rsid w:val="00750D4A"/>
    <w:rsid w:val="00750F49"/>
    <w:rsid w:val="00751D9A"/>
    <w:rsid w:val="00751E86"/>
    <w:rsid w:val="0075244E"/>
    <w:rsid w:val="00752AC8"/>
    <w:rsid w:val="00753A3B"/>
    <w:rsid w:val="00754066"/>
    <w:rsid w:val="0075411B"/>
    <w:rsid w:val="0075485E"/>
    <w:rsid w:val="00754B4F"/>
    <w:rsid w:val="00755110"/>
    <w:rsid w:val="00755531"/>
    <w:rsid w:val="007555DD"/>
    <w:rsid w:val="00755CF9"/>
    <w:rsid w:val="00755F38"/>
    <w:rsid w:val="00756F66"/>
    <w:rsid w:val="00757866"/>
    <w:rsid w:val="0075787F"/>
    <w:rsid w:val="0075789F"/>
    <w:rsid w:val="007578A1"/>
    <w:rsid w:val="00760112"/>
    <w:rsid w:val="007605AA"/>
    <w:rsid w:val="00760EEC"/>
    <w:rsid w:val="00761116"/>
    <w:rsid w:val="00762015"/>
    <w:rsid w:val="007637C9"/>
    <w:rsid w:val="00763B8C"/>
    <w:rsid w:val="00764ED9"/>
    <w:rsid w:val="00766847"/>
    <w:rsid w:val="0076737F"/>
    <w:rsid w:val="0076761C"/>
    <w:rsid w:val="0077054C"/>
    <w:rsid w:val="007705E8"/>
    <w:rsid w:val="00770EB7"/>
    <w:rsid w:val="0077286E"/>
    <w:rsid w:val="0077370F"/>
    <w:rsid w:val="00773F16"/>
    <w:rsid w:val="00780C7D"/>
    <w:rsid w:val="00780E49"/>
    <w:rsid w:val="00781489"/>
    <w:rsid w:val="0078187E"/>
    <w:rsid w:val="00781B9F"/>
    <w:rsid w:val="00781F4A"/>
    <w:rsid w:val="00782749"/>
    <w:rsid w:val="00783F3C"/>
    <w:rsid w:val="00784B83"/>
    <w:rsid w:val="00784F2F"/>
    <w:rsid w:val="00785334"/>
    <w:rsid w:val="00785622"/>
    <w:rsid w:val="00785D2E"/>
    <w:rsid w:val="00785DF9"/>
    <w:rsid w:val="007867E9"/>
    <w:rsid w:val="00786E3A"/>
    <w:rsid w:val="0078737C"/>
    <w:rsid w:val="0078737E"/>
    <w:rsid w:val="007873C3"/>
    <w:rsid w:val="00787B51"/>
    <w:rsid w:val="00790B9C"/>
    <w:rsid w:val="007910BA"/>
    <w:rsid w:val="007910FB"/>
    <w:rsid w:val="00791453"/>
    <w:rsid w:val="00791877"/>
    <w:rsid w:val="00792149"/>
    <w:rsid w:val="00792173"/>
    <w:rsid w:val="007936AE"/>
    <w:rsid w:val="007959F3"/>
    <w:rsid w:val="00795B3F"/>
    <w:rsid w:val="0079636E"/>
    <w:rsid w:val="00797814"/>
    <w:rsid w:val="00797FCC"/>
    <w:rsid w:val="007A0308"/>
    <w:rsid w:val="007A04B8"/>
    <w:rsid w:val="007A0720"/>
    <w:rsid w:val="007A09DE"/>
    <w:rsid w:val="007A1950"/>
    <w:rsid w:val="007A2BBB"/>
    <w:rsid w:val="007A322E"/>
    <w:rsid w:val="007A3850"/>
    <w:rsid w:val="007A3F8C"/>
    <w:rsid w:val="007A4839"/>
    <w:rsid w:val="007A5007"/>
    <w:rsid w:val="007A54A9"/>
    <w:rsid w:val="007A5E8C"/>
    <w:rsid w:val="007A628D"/>
    <w:rsid w:val="007A63C3"/>
    <w:rsid w:val="007A7022"/>
    <w:rsid w:val="007A7326"/>
    <w:rsid w:val="007A7517"/>
    <w:rsid w:val="007B0F6B"/>
    <w:rsid w:val="007B1462"/>
    <w:rsid w:val="007B1538"/>
    <w:rsid w:val="007B3151"/>
    <w:rsid w:val="007B363F"/>
    <w:rsid w:val="007B42DC"/>
    <w:rsid w:val="007B46C1"/>
    <w:rsid w:val="007B4769"/>
    <w:rsid w:val="007B4C6F"/>
    <w:rsid w:val="007B57F3"/>
    <w:rsid w:val="007B5BA6"/>
    <w:rsid w:val="007B5D4A"/>
    <w:rsid w:val="007B608B"/>
    <w:rsid w:val="007B642E"/>
    <w:rsid w:val="007B6F6C"/>
    <w:rsid w:val="007B7E4D"/>
    <w:rsid w:val="007C060F"/>
    <w:rsid w:val="007C172A"/>
    <w:rsid w:val="007C2185"/>
    <w:rsid w:val="007C2AA6"/>
    <w:rsid w:val="007C2E53"/>
    <w:rsid w:val="007C3330"/>
    <w:rsid w:val="007C35C6"/>
    <w:rsid w:val="007C39B0"/>
    <w:rsid w:val="007C3B9C"/>
    <w:rsid w:val="007C4149"/>
    <w:rsid w:val="007C41CE"/>
    <w:rsid w:val="007C4344"/>
    <w:rsid w:val="007C4427"/>
    <w:rsid w:val="007C6A3B"/>
    <w:rsid w:val="007C6EB1"/>
    <w:rsid w:val="007C7270"/>
    <w:rsid w:val="007C7445"/>
    <w:rsid w:val="007D05FE"/>
    <w:rsid w:val="007D0D25"/>
    <w:rsid w:val="007D100F"/>
    <w:rsid w:val="007D1012"/>
    <w:rsid w:val="007D2146"/>
    <w:rsid w:val="007D241A"/>
    <w:rsid w:val="007D295B"/>
    <w:rsid w:val="007D33BE"/>
    <w:rsid w:val="007D5212"/>
    <w:rsid w:val="007D5316"/>
    <w:rsid w:val="007D54C3"/>
    <w:rsid w:val="007D5E2B"/>
    <w:rsid w:val="007D64DF"/>
    <w:rsid w:val="007D68B2"/>
    <w:rsid w:val="007D6EB2"/>
    <w:rsid w:val="007E0218"/>
    <w:rsid w:val="007E18F3"/>
    <w:rsid w:val="007E1A7E"/>
    <w:rsid w:val="007E1CBC"/>
    <w:rsid w:val="007E26B5"/>
    <w:rsid w:val="007E2AB6"/>
    <w:rsid w:val="007E2D47"/>
    <w:rsid w:val="007E424F"/>
    <w:rsid w:val="007E42DB"/>
    <w:rsid w:val="007E52F3"/>
    <w:rsid w:val="007E5FB8"/>
    <w:rsid w:val="007E7B7D"/>
    <w:rsid w:val="007F0088"/>
    <w:rsid w:val="007F0190"/>
    <w:rsid w:val="007F0569"/>
    <w:rsid w:val="007F06A9"/>
    <w:rsid w:val="007F0D3C"/>
    <w:rsid w:val="007F1F42"/>
    <w:rsid w:val="007F26B0"/>
    <w:rsid w:val="007F27C7"/>
    <w:rsid w:val="007F3C59"/>
    <w:rsid w:val="007F3D37"/>
    <w:rsid w:val="007F408C"/>
    <w:rsid w:val="007F469E"/>
    <w:rsid w:val="007F4963"/>
    <w:rsid w:val="007F5501"/>
    <w:rsid w:val="007F55E4"/>
    <w:rsid w:val="007F7C0B"/>
    <w:rsid w:val="00800F0E"/>
    <w:rsid w:val="00801AD5"/>
    <w:rsid w:val="00801D36"/>
    <w:rsid w:val="00801D9D"/>
    <w:rsid w:val="008022F5"/>
    <w:rsid w:val="00802A0D"/>
    <w:rsid w:val="00802B2F"/>
    <w:rsid w:val="00802B3F"/>
    <w:rsid w:val="0080326A"/>
    <w:rsid w:val="00803382"/>
    <w:rsid w:val="0080378D"/>
    <w:rsid w:val="00803A6E"/>
    <w:rsid w:val="00803B63"/>
    <w:rsid w:val="00803CF4"/>
    <w:rsid w:val="00803EBC"/>
    <w:rsid w:val="00804568"/>
    <w:rsid w:val="00804E93"/>
    <w:rsid w:val="00805B1C"/>
    <w:rsid w:val="00805F5E"/>
    <w:rsid w:val="008063EF"/>
    <w:rsid w:val="00806DA6"/>
    <w:rsid w:val="008070A3"/>
    <w:rsid w:val="0080745A"/>
    <w:rsid w:val="008074A8"/>
    <w:rsid w:val="00810B15"/>
    <w:rsid w:val="008113C2"/>
    <w:rsid w:val="008115CD"/>
    <w:rsid w:val="00811FA8"/>
    <w:rsid w:val="00812196"/>
    <w:rsid w:val="00812260"/>
    <w:rsid w:val="0081324D"/>
    <w:rsid w:val="008139F0"/>
    <w:rsid w:val="00814D9F"/>
    <w:rsid w:val="008152A1"/>
    <w:rsid w:val="008156F8"/>
    <w:rsid w:val="0081581B"/>
    <w:rsid w:val="00815A98"/>
    <w:rsid w:val="00816D37"/>
    <w:rsid w:val="00816E78"/>
    <w:rsid w:val="008170EE"/>
    <w:rsid w:val="00820084"/>
    <w:rsid w:val="008202F6"/>
    <w:rsid w:val="00820F65"/>
    <w:rsid w:val="00820F90"/>
    <w:rsid w:val="0082133D"/>
    <w:rsid w:val="008214B3"/>
    <w:rsid w:val="0082189B"/>
    <w:rsid w:val="008218D8"/>
    <w:rsid w:val="00822B40"/>
    <w:rsid w:val="00822EAC"/>
    <w:rsid w:val="00822F77"/>
    <w:rsid w:val="00824187"/>
    <w:rsid w:val="00824D18"/>
    <w:rsid w:val="00825187"/>
    <w:rsid w:val="00825DD4"/>
    <w:rsid w:val="00826524"/>
    <w:rsid w:val="0082694B"/>
    <w:rsid w:val="00826CCF"/>
    <w:rsid w:val="008300AD"/>
    <w:rsid w:val="00830FBD"/>
    <w:rsid w:val="00831092"/>
    <w:rsid w:val="008321FE"/>
    <w:rsid w:val="0083229D"/>
    <w:rsid w:val="00832CC7"/>
    <w:rsid w:val="00833557"/>
    <w:rsid w:val="0083517D"/>
    <w:rsid w:val="00835447"/>
    <w:rsid w:val="00835B3D"/>
    <w:rsid w:val="008360BA"/>
    <w:rsid w:val="00837E3D"/>
    <w:rsid w:val="00841BC4"/>
    <w:rsid w:val="00842D6D"/>
    <w:rsid w:val="0084320C"/>
    <w:rsid w:val="00843744"/>
    <w:rsid w:val="00843770"/>
    <w:rsid w:val="00843A11"/>
    <w:rsid w:val="008451DB"/>
    <w:rsid w:val="00845532"/>
    <w:rsid w:val="008456C2"/>
    <w:rsid w:val="008459DF"/>
    <w:rsid w:val="00845E31"/>
    <w:rsid w:val="00846644"/>
    <w:rsid w:val="00847A84"/>
    <w:rsid w:val="008503CA"/>
    <w:rsid w:val="008504F2"/>
    <w:rsid w:val="0085059E"/>
    <w:rsid w:val="00850D7D"/>
    <w:rsid w:val="00850F47"/>
    <w:rsid w:val="00851786"/>
    <w:rsid w:val="008521F6"/>
    <w:rsid w:val="0085252B"/>
    <w:rsid w:val="008525C2"/>
    <w:rsid w:val="00852A08"/>
    <w:rsid w:val="00852BB9"/>
    <w:rsid w:val="00852DA9"/>
    <w:rsid w:val="00853022"/>
    <w:rsid w:val="008536DF"/>
    <w:rsid w:val="00853EAC"/>
    <w:rsid w:val="00854BD6"/>
    <w:rsid w:val="00855039"/>
    <w:rsid w:val="00855B5E"/>
    <w:rsid w:val="00856232"/>
    <w:rsid w:val="008563F7"/>
    <w:rsid w:val="008567EB"/>
    <w:rsid w:val="00856946"/>
    <w:rsid w:val="00856C25"/>
    <w:rsid w:val="008573AC"/>
    <w:rsid w:val="00857685"/>
    <w:rsid w:val="00857B3C"/>
    <w:rsid w:val="008605BE"/>
    <w:rsid w:val="00860CA2"/>
    <w:rsid w:val="00860F72"/>
    <w:rsid w:val="008612E0"/>
    <w:rsid w:val="008621BE"/>
    <w:rsid w:val="008637BC"/>
    <w:rsid w:val="00863A11"/>
    <w:rsid w:val="00864390"/>
    <w:rsid w:val="00864AA5"/>
    <w:rsid w:val="00864E02"/>
    <w:rsid w:val="008657AF"/>
    <w:rsid w:val="008661E0"/>
    <w:rsid w:val="00866938"/>
    <w:rsid w:val="00866D6F"/>
    <w:rsid w:val="00867977"/>
    <w:rsid w:val="00870AE2"/>
    <w:rsid w:val="00870F27"/>
    <w:rsid w:val="008713BB"/>
    <w:rsid w:val="0087178C"/>
    <w:rsid w:val="00871FFA"/>
    <w:rsid w:val="00873FD8"/>
    <w:rsid w:val="0087549C"/>
    <w:rsid w:val="00875C3F"/>
    <w:rsid w:val="008760FB"/>
    <w:rsid w:val="0087622B"/>
    <w:rsid w:val="008764E5"/>
    <w:rsid w:val="008767AF"/>
    <w:rsid w:val="00876CD7"/>
    <w:rsid w:val="00877028"/>
    <w:rsid w:val="0087758F"/>
    <w:rsid w:val="0087785A"/>
    <w:rsid w:val="00877884"/>
    <w:rsid w:val="00877BFB"/>
    <w:rsid w:val="00880804"/>
    <w:rsid w:val="00880FC7"/>
    <w:rsid w:val="00881A74"/>
    <w:rsid w:val="00882764"/>
    <w:rsid w:val="00882D41"/>
    <w:rsid w:val="00883279"/>
    <w:rsid w:val="008838C5"/>
    <w:rsid w:val="008839F3"/>
    <w:rsid w:val="00884296"/>
    <w:rsid w:val="008842C3"/>
    <w:rsid w:val="008847B3"/>
    <w:rsid w:val="00884FBC"/>
    <w:rsid w:val="0088553E"/>
    <w:rsid w:val="00886691"/>
    <w:rsid w:val="00886A24"/>
    <w:rsid w:val="008874EE"/>
    <w:rsid w:val="00887C18"/>
    <w:rsid w:val="00890581"/>
    <w:rsid w:val="0089137D"/>
    <w:rsid w:val="0089194E"/>
    <w:rsid w:val="00892877"/>
    <w:rsid w:val="008939A3"/>
    <w:rsid w:val="00893AF2"/>
    <w:rsid w:val="00893BF7"/>
    <w:rsid w:val="00894771"/>
    <w:rsid w:val="008954C7"/>
    <w:rsid w:val="0089622E"/>
    <w:rsid w:val="00896FEA"/>
    <w:rsid w:val="00897AC1"/>
    <w:rsid w:val="008A1C64"/>
    <w:rsid w:val="008A20B6"/>
    <w:rsid w:val="008A22B6"/>
    <w:rsid w:val="008A3FD1"/>
    <w:rsid w:val="008A411E"/>
    <w:rsid w:val="008A4ACB"/>
    <w:rsid w:val="008A4EB6"/>
    <w:rsid w:val="008A50A0"/>
    <w:rsid w:val="008A520E"/>
    <w:rsid w:val="008A52A0"/>
    <w:rsid w:val="008A5C07"/>
    <w:rsid w:val="008A652E"/>
    <w:rsid w:val="008A759D"/>
    <w:rsid w:val="008B1D6F"/>
    <w:rsid w:val="008B1DAB"/>
    <w:rsid w:val="008B1E77"/>
    <w:rsid w:val="008B2675"/>
    <w:rsid w:val="008B3596"/>
    <w:rsid w:val="008B39DE"/>
    <w:rsid w:val="008B3A20"/>
    <w:rsid w:val="008B3C32"/>
    <w:rsid w:val="008B4770"/>
    <w:rsid w:val="008B538D"/>
    <w:rsid w:val="008B563D"/>
    <w:rsid w:val="008B5D06"/>
    <w:rsid w:val="008B60F4"/>
    <w:rsid w:val="008B78D5"/>
    <w:rsid w:val="008B7B42"/>
    <w:rsid w:val="008C1113"/>
    <w:rsid w:val="008C317C"/>
    <w:rsid w:val="008C31FD"/>
    <w:rsid w:val="008C3797"/>
    <w:rsid w:val="008C3A1B"/>
    <w:rsid w:val="008C3EC1"/>
    <w:rsid w:val="008C52F0"/>
    <w:rsid w:val="008C5914"/>
    <w:rsid w:val="008C5A09"/>
    <w:rsid w:val="008C67C7"/>
    <w:rsid w:val="008C6995"/>
    <w:rsid w:val="008C6A96"/>
    <w:rsid w:val="008C7095"/>
    <w:rsid w:val="008C72ED"/>
    <w:rsid w:val="008C7A06"/>
    <w:rsid w:val="008D02D2"/>
    <w:rsid w:val="008D1591"/>
    <w:rsid w:val="008D28C8"/>
    <w:rsid w:val="008D2D16"/>
    <w:rsid w:val="008D374B"/>
    <w:rsid w:val="008D4637"/>
    <w:rsid w:val="008D4F9D"/>
    <w:rsid w:val="008D59F9"/>
    <w:rsid w:val="008D5DF7"/>
    <w:rsid w:val="008D70B3"/>
    <w:rsid w:val="008D7AA0"/>
    <w:rsid w:val="008D7BE0"/>
    <w:rsid w:val="008D7E13"/>
    <w:rsid w:val="008E04F8"/>
    <w:rsid w:val="008E0510"/>
    <w:rsid w:val="008E123E"/>
    <w:rsid w:val="008E13A2"/>
    <w:rsid w:val="008E208A"/>
    <w:rsid w:val="008E2C22"/>
    <w:rsid w:val="008E30D3"/>
    <w:rsid w:val="008E34CF"/>
    <w:rsid w:val="008E3D98"/>
    <w:rsid w:val="008E4732"/>
    <w:rsid w:val="008E65E2"/>
    <w:rsid w:val="008E682D"/>
    <w:rsid w:val="008E68DD"/>
    <w:rsid w:val="008E6ADA"/>
    <w:rsid w:val="008E6B86"/>
    <w:rsid w:val="008E6BA9"/>
    <w:rsid w:val="008F0B54"/>
    <w:rsid w:val="008F1654"/>
    <w:rsid w:val="008F249B"/>
    <w:rsid w:val="008F2A0A"/>
    <w:rsid w:val="008F2D20"/>
    <w:rsid w:val="008F2F4D"/>
    <w:rsid w:val="008F3AD6"/>
    <w:rsid w:val="008F3E69"/>
    <w:rsid w:val="008F4722"/>
    <w:rsid w:val="008F5036"/>
    <w:rsid w:val="008F5059"/>
    <w:rsid w:val="008F620A"/>
    <w:rsid w:val="008F7FF3"/>
    <w:rsid w:val="008FEE3A"/>
    <w:rsid w:val="009006B0"/>
    <w:rsid w:val="0090075C"/>
    <w:rsid w:val="009007D5"/>
    <w:rsid w:val="009011A6"/>
    <w:rsid w:val="0090238C"/>
    <w:rsid w:val="00903262"/>
    <w:rsid w:val="00903388"/>
    <w:rsid w:val="00903813"/>
    <w:rsid w:val="00903FE5"/>
    <w:rsid w:val="0090422C"/>
    <w:rsid w:val="0090467E"/>
    <w:rsid w:val="00904ED6"/>
    <w:rsid w:val="00905696"/>
    <w:rsid w:val="009059E2"/>
    <w:rsid w:val="00905ABF"/>
    <w:rsid w:val="009063BD"/>
    <w:rsid w:val="00906609"/>
    <w:rsid w:val="00906B9E"/>
    <w:rsid w:val="00907D82"/>
    <w:rsid w:val="00910580"/>
    <w:rsid w:val="009113BF"/>
    <w:rsid w:val="00911C96"/>
    <w:rsid w:val="00911F36"/>
    <w:rsid w:val="009125DF"/>
    <w:rsid w:val="009128CC"/>
    <w:rsid w:val="00912B8C"/>
    <w:rsid w:val="00912D42"/>
    <w:rsid w:val="00912F2D"/>
    <w:rsid w:val="00913259"/>
    <w:rsid w:val="00913515"/>
    <w:rsid w:val="0091427D"/>
    <w:rsid w:val="009147B1"/>
    <w:rsid w:val="00914A8C"/>
    <w:rsid w:val="00914E51"/>
    <w:rsid w:val="00916D59"/>
    <w:rsid w:val="0091792F"/>
    <w:rsid w:val="009200A3"/>
    <w:rsid w:val="0092088C"/>
    <w:rsid w:val="0092098E"/>
    <w:rsid w:val="00920A5B"/>
    <w:rsid w:val="00920F22"/>
    <w:rsid w:val="0092105F"/>
    <w:rsid w:val="00921394"/>
    <w:rsid w:val="00921E28"/>
    <w:rsid w:val="009226A4"/>
    <w:rsid w:val="00922CF8"/>
    <w:rsid w:val="00923346"/>
    <w:rsid w:val="00923536"/>
    <w:rsid w:val="0092395A"/>
    <w:rsid w:val="00924951"/>
    <w:rsid w:val="00925E84"/>
    <w:rsid w:val="00926594"/>
    <w:rsid w:val="00926D65"/>
    <w:rsid w:val="009278AD"/>
    <w:rsid w:val="0093119E"/>
    <w:rsid w:val="009316BB"/>
    <w:rsid w:val="00932F39"/>
    <w:rsid w:val="009332E2"/>
    <w:rsid w:val="0093353D"/>
    <w:rsid w:val="00933E28"/>
    <w:rsid w:val="009353D5"/>
    <w:rsid w:val="00935903"/>
    <w:rsid w:val="0093602B"/>
    <w:rsid w:val="00936E8A"/>
    <w:rsid w:val="00937121"/>
    <w:rsid w:val="00937B63"/>
    <w:rsid w:val="00937F7C"/>
    <w:rsid w:val="00940180"/>
    <w:rsid w:val="00941070"/>
    <w:rsid w:val="009413A5"/>
    <w:rsid w:val="00941792"/>
    <w:rsid w:val="009431D7"/>
    <w:rsid w:val="00943287"/>
    <w:rsid w:val="00943592"/>
    <w:rsid w:val="00943A66"/>
    <w:rsid w:val="00943A6F"/>
    <w:rsid w:val="00944042"/>
    <w:rsid w:val="009447F9"/>
    <w:rsid w:val="0094534C"/>
    <w:rsid w:val="00945ED4"/>
    <w:rsid w:val="0094773B"/>
    <w:rsid w:val="009479CC"/>
    <w:rsid w:val="00947C98"/>
    <w:rsid w:val="00951126"/>
    <w:rsid w:val="00952557"/>
    <w:rsid w:val="009529BE"/>
    <w:rsid w:val="00954E55"/>
    <w:rsid w:val="0095553A"/>
    <w:rsid w:val="00955B67"/>
    <w:rsid w:val="0095724A"/>
    <w:rsid w:val="00957D7C"/>
    <w:rsid w:val="00961AA1"/>
    <w:rsid w:val="00961C21"/>
    <w:rsid w:val="009623F7"/>
    <w:rsid w:val="009635B9"/>
    <w:rsid w:val="0096400B"/>
    <w:rsid w:val="009643BD"/>
    <w:rsid w:val="009649D7"/>
    <w:rsid w:val="00965092"/>
    <w:rsid w:val="00965BA8"/>
    <w:rsid w:val="00965BCF"/>
    <w:rsid w:val="009660F1"/>
    <w:rsid w:val="00967B09"/>
    <w:rsid w:val="00967FCC"/>
    <w:rsid w:val="00970321"/>
    <w:rsid w:val="009709AC"/>
    <w:rsid w:val="0097152E"/>
    <w:rsid w:val="00972031"/>
    <w:rsid w:val="009725A7"/>
    <w:rsid w:val="0097337E"/>
    <w:rsid w:val="00973C58"/>
    <w:rsid w:val="00973D45"/>
    <w:rsid w:val="00973DF9"/>
    <w:rsid w:val="0097443E"/>
    <w:rsid w:val="0097488B"/>
    <w:rsid w:val="00977EF7"/>
    <w:rsid w:val="0098122B"/>
    <w:rsid w:val="00982423"/>
    <w:rsid w:val="0098487E"/>
    <w:rsid w:val="00984C4E"/>
    <w:rsid w:val="0098507B"/>
    <w:rsid w:val="009856BE"/>
    <w:rsid w:val="009858FB"/>
    <w:rsid w:val="0098667F"/>
    <w:rsid w:val="009868E5"/>
    <w:rsid w:val="00986FE8"/>
    <w:rsid w:val="0098757D"/>
    <w:rsid w:val="00987908"/>
    <w:rsid w:val="00987A3C"/>
    <w:rsid w:val="00990443"/>
    <w:rsid w:val="0099053A"/>
    <w:rsid w:val="00993E5F"/>
    <w:rsid w:val="009949A2"/>
    <w:rsid w:val="00996028"/>
    <w:rsid w:val="00996046"/>
    <w:rsid w:val="00996574"/>
    <w:rsid w:val="009973B8"/>
    <w:rsid w:val="009975BA"/>
    <w:rsid w:val="009A03E8"/>
    <w:rsid w:val="009A0E11"/>
    <w:rsid w:val="009A1968"/>
    <w:rsid w:val="009A2B32"/>
    <w:rsid w:val="009A31BB"/>
    <w:rsid w:val="009A3ED1"/>
    <w:rsid w:val="009A3F1B"/>
    <w:rsid w:val="009A3FB2"/>
    <w:rsid w:val="009A4A78"/>
    <w:rsid w:val="009A532D"/>
    <w:rsid w:val="009A5495"/>
    <w:rsid w:val="009A5B8F"/>
    <w:rsid w:val="009A5BF7"/>
    <w:rsid w:val="009A61E8"/>
    <w:rsid w:val="009A7431"/>
    <w:rsid w:val="009A7BC4"/>
    <w:rsid w:val="009A7C02"/>
    <w:rsid w:val="009A7E7C"/>
    <w:rsid w:val="009B0510"/>
    <w:rsid w:val="009B15BD"/>
    <w:rsid w:val="009B1F6C"/>
    <w:rsid w:val="009B2224"/>
    <w:rsid w:val="009B27AF"/>
    <w:rsid w:val="009B2B72"/>
    <w:rsid w:val="009B2F70"/>
    <w:rsid w:val="009B2FB0"/>
    <w:rsid w:val="009B3243"/>
    <w:rsid w:val="009B40C1"/>
    <w:rsid w:val="009B4CDB"/>
    <w:rsid w:val="009B5208"/>
    <w:rsid w:val="009B6017"/>
    <w:rsid w:val="009B6733"/>
    <w:rsid w:val="009C0BBC"/>
    <w:rsid w:val="009C0DAC"/>
    <w:rsid w:val="009C20CA"/>
    <w:rsid w:val="009C24CF"/>
    <w:rsid w:val="009C2AC1"/>
    <w:rsid w:val="009C2DE5"/>
    <w:rsid w:val="009C3026"/>
    <w:rsid w:val="009C3257"/>
    <w:rsid w:val="009C35B8"/>
    <w:rsid w:val="009C4330"/>
    <w:rsid w:val="009C6487"/>
    <w:rsid w:val="009C744E"/>
    <w:rsid w:val="009C755D"/>
    <w:rsid w:val="009C76C5"/>
    <w:rsid w:val="009C7B67"/>
    <w:rsid w:val="009D01D8"/>
    <w:rsid w:val="009D0F00"/>
    <w:rsid w:val="009D14C4"/>
    <w:rsid w:val="009D359E"/>
    <w:rsid w:val="009D3CE2"/>
    <w:rsid w:val="009D4099"/>
    <w:rsid w:val="009D4677"/>
    <w:rsid w:val="009D468B"/>
    <w:rsid w:val="009D4ED0"/>
    <w:rsid w:val="009D5A3F"/>
    <w:rsid w:val="009D5DC4"/>
    <w:rsid w:val="009D7CD1"/>
    <w:rsid w:val="009E0A3D"/>
    <w:rsid w:val="009E221B"/>
    <w:rsid w:val="009E2351"/>
    <w:rsid w:val="009E267D"/>
    <w:rsid w:val="009E2950"/>
    <w:rsid w:val="009E3B25"/>
    <w:rsid w:val="009E6F5B"/>
    <w:rsid w:val="009E708C"/>
    <w:rsid w:val="009E71EB"/>
    <w:rsid w:val="009E723E"/>
    <w:rsid w:val="009E7588"/>
    <w:rsid w:val="009F013E"/>
    <w:rsid w:val="009F039E"/>
    <w:rsid w:val="009F157E"/>
    <w:rsid w:val="009F1D5A"/>
    <w:rsid w:val="009F206E"/>
    <w:rsid w:val="009F2274"/>
    <w:rsid w:val="009F2F46"/>
    <w:rsid w:val="009F3EAB"/>
    <w:rsid w:val="009F3F14"/>
    <w:rsid w:val="009F44D5"/>
    <w:rsid w:val="009F4A6B"/>
    <w:rsid w:val="009F4AEE"/>
    <w:rsid w:val="009F504C"/>
    <w:rsid w:val="009F55A9"/>
    <w:rsid w:val="009F56D4"/>
    <w:rsid w:val="009F5866"/>
    <w:rsid w:val="009F67BF"/>
    <w:rsid w:val="009F6F0E"/>
    <w:rsid w:val="009F790B"/>
    <w:rsid w:val="009F7E8B"/>
    <w:rsid w:val="009F7FF7"/>
    <w:rsid w:val="00A001E0"/>
    <w:rsid w:val="00A003F1"/>
    <w:rsid w:val="00A011C4"/>
    <w:rsid w:val="00A01330"/>
    <w:rsid w:val="00A0207B"/>
    <w:rsid w:val="00A02966"/>
    <w:rsid w:val="00A0357A"/>
    <w:rsid w:val="00A04855"/>
    <w:rsid w:val="00A048DA"/>
    <w:rsid w:val="00A04B43"/>
    <w:rsid w:val="00A05A29"/>
    <w:rsid w:val="00A05A31"/>
    <w:rsid w:val="00A05A72"/>
    <w:rsid w:val="00A07191"/>
    <w:rsid w:val="00A072AE"/>
    <w:rsid w:val="00A108F0"/>
    <w:rsid w:val="00A10E93"/>
    <w:rsid w:val="00A112B8"/>
    <w:rsid w:val="00A123A9"/>
    <w:rsid w:val="00A12672"/>
    <w:rsid w:val="00A1267A"/>
    <w:rsid w:val="00A12E56"/>
    <w:rsid w:val="00A137CB"/>
    <w:rsid w:val="00A1406B"/>
    <w:rsid w:val="00A14545"/>
    <w:rsid w:val="00A14C69"/>
    <w:rsid w:val="00A1556E"/>
    <w:rsid w:val="00A15CE5"/>
    <w:rsid w:val="00A1634F"/>
    <w:rsid w:val="00A16677"/>
    <w:rsid w:val="00A16D1E"/>
    <w:rsid w:val="00A17136"/>
    <w:rsid w:val="00A21405"/>
    <w:rsid w:val="00A2156C"/>
    <w:rsid w:val="00A22F29"/>
    <w:rsid w:val="00A23184"/>
    <w:rsid w:val="00A23509"/>
    <w:rsid w:val="00A2417B"/>
    <w:rsid w:val="00A24596"/>
    <w:rsid w:val="00A251D9"/>
    <w:rsid w:val="00A25207"/>
    <w:rsid w:val="00A278BB"/>
    <w:rsid w:val="00A27E8B"/>
    <w:rsid w:val="00A31118"/>
    <w:rsid w:val="00A31A43"/>
    <w:rsid w:val="00A31DAB"/>
    <w:rsid w:val="00A32ADD"/>
    <w:rsid w:val="00A32B41"/>
    <w:rsid w:val="00A330D9"/>
    <w:rsid w:val="00A33A2B"/>
    <w:rsid w:val="00A345BA"/>
    <w:rsid w:val="00A35AA5"/>
    <w:rsid w:val="00A365A5"/>
    <w:rsid w:val="00A36FE3"/>
    <w:rsid w:val="00A37202"/>
    <w:rsid w:val="00A40DB0"/>
    <w:rsid w:val="00A40DD3"/>
    <w:rsid w:val="00A41F9C"/>
    <w:rsid w:val="00A42D29"/>
    <w:rsid w:val="00A4478A"/>
    <w:rsid w:val="00A44CFB"/>
    <w:rsid w:val="00A44D90"/>
    <w:rsid w:val="00A45400"/>
    <w:rsid w:val="00A4595D"/>
    <w:rsid w:val="00A45DB1"/>
    <w:rsid w:val="00A4630E"/>
    <w:rsid w:val="00A46520"/>
    <w:rsid w:val="00A472C2"/>
    <w:rsid w:val="00A473B9"/>
    <w:rsid w:val="00A479F7"/>
    <w:rsid w:val="00A5015E"/>
    <w:rsid w:val="00A50569"/>
    <w:rsid w:val="00A5071E"/>
    <w:rsid w:val="00A50827"/>
    <w:rsid w:val="00A513A9"/>
    <w:rsid w:val="00A51EEE"/>
    <w:rsid w:val="00A5475A"/>
    <w:rsid w:val="00A54777"/>
    <w:rsid w:val="00A55012"/>
    <w:rsid w:val="00A55232"/>
    <w:rsid w:val="00A5591D"/>
    <w:rsid w:val="00A56789"/>
    <w:rsid w:val="00A57105"/>
    <w:rsid w:val="00A609D4"/>
    <w:rsid w:val="00A60FD2"/>
    <w:rsid w:val="00A61A05"/>
    <w:rsid w:val="00A632BF"/>
    <w:rsid w:val="00A63988"/>
    <w:rsid w:val="00A63D7A"/>
    <w:rsid w:val="00A651AD"/>
    <w:rsid w:val="00A6541E"/>
    <w:rsid w:val="00A65CD5"/>
    <w:rsid w:val="00A65EF2"/>
    <w:rsid w:val="00A6639B"/>
    <w:rsid w:val="00A666B3"/>
    <w:rsid w:val="00A6740C"/>
    <w:rsid w:val="00A6745F"/>
    <w:rsid w:val="00A6755D"/>
    <w:rsid w:val="00A70A62"/>
    <w:rsid w:val="00A70DCD"/>
    <w:rsid w:val="00A71E29"/>
    <w:rsid w:val="00A72948"/>
    <w:rsid w:val="00A74139"/>
    <w:rsid w:val="00A74715"/>
    <w:rsid w:val="00A74966"/>
    <w:rsid w:val="00A74B31"/>
    <w:rsid w:val="00A74C33"/>
    <w:rsid w:val="00A74C73"/>
    <w:rsid w:val="00A74E31"/>
    <w:rsid w:val="00A75130"/>
    <w:rsid w:val="00A7591B"/>
    <w:rsid w:val="00A75E4F"/>
    <w:rsid w:val="00A77F18"/>
    <w:rsid w:val="00A8010E"/>
    <w:rsid w:val="00A808DD"/>
    <w:rsid w:val="00A81776"/>
    <w:rsid w:val="00A82116"/>
    <w:rsid w:val="00A82775"/>
    <w:rsid w:val="00A83420"/>
    <w:rsid w:val="00A8394F"/>
    <w:rsid w:val="00A83CF3"/>
    <w:rsid w:val="00A83E95"/>
    <w:rsid w:val="00A84629"/>
    <w:rsid w:val="00A853DF"/>
    <w:rsid w:val="00A85631"/>
    <w:rsid w:val="00A857A6"/>
    <w:rsid w:val="00A86F5E"/>
    <w:rsid w:val="00A871E3"/>
    <w:rsid w:val="00A90042"/>
    <w:rsid w:val="00A90314"/>
    <w:rsid w:val="00A906AF"/>
    <w:rsid w:val="00A9097F"/>
    <w:rsid w:val="00A917AC"/>
    <w:rsid w:val="00A926AF"/>
    <w:rsid w:val="00A9270F"/>
    <w:rsid w:val="00A929BF"/>
    <w:rsid w:val="00A92EC3"/>
    <w:rsid w:val="00A92F44"/>
    <w:rsid w:val="00A93ED7"/>
    <w:rsid w:val="00A94CD7"/>
    <w:rsid w:val="00A95345"/>
    <w:rsid w:val="00A95736"/>
    <w:rsid w:val="00A960F4"/>
    <w:rsid w:val="00A96155"/>
    <w:rsid w:val="00A963AA"/>
    <w:rsid w:val="00A9667E"/>
    <w:rsid w:val="00A96B24"/>
    <w:rsid w:val="00A97435"/>
    <w:rsid w:val="00AA01C2"/>
    <w:rsid w:val="00AA0EA3"/>
    <w:rsid w:val="00AA1673"/>
    <w:rsid w:val="00AA167D"/>
    <w:rsid w:val="00AA2728"/>
    <w:rsid w:val="00AA28D1"/>
    <w:rsid w:val="00AA3045"/>
    <w:rsid w:val="00AA4D04"/>
    <w:rsid w:val="00AA4DEA"/>
    <w:rsid w:val="00AA56DB"/>
    <w:rsid w:val="00AA5E9F"/>
    <w:rsid w:val="00AA5EC7"/>
    <w:rsid w:val="00AA6BFE"/>
    <w:rsid w:val="00AA6FB9"/>
    <w:rsid w:val="00AB00A1"/>
    <w:rsid w:val="00AB08EB"/>
    <w:rsid w:val="00AB148A"/>
    <w:rsid w:val="00AB2516"/>
    <w:rsid w:val="00AB259B"/>
    <w:rsid w:val="00AB25EF"/>
    <w:rsid w:val="00AB2AB1"/>
    <w:rsid w:val="00AB324A"/>
    <w:rsid w:val="00AB3703"/>
    <w:rsid w:val="00AB4886"/>
    <w:rsid w:val="00AB4F04"/>
    <w:rsid w:val="00AB5628"/>
    <w:rsid w:val="00AB5CCD"/>
    <w:rsid w:val="00AB5DE5"/>
    <w:rsid w:val="00AB62DE"/>
    <w:rsid w:val="00AB7552"/>
    <w:rsid w:val="00AB77D7"/>
    <w:rsid w:val="00AC01EA"/>
    <w:rsid w:val="00AC0F5C"/>
    <w:rsid w:val="00AC273B"/>
    <w:rsid w:val="00AC33DF"/>
    <w:rsid w:val="00AC38E2"/>
    <w:rsid w:val="00AC3912"/>
    <w:rsid w:val="00AC3D5F"/>
    <w:rsid w:val="00AC5B65"/>
    <w:rsid w:val="00AC5E92"/>
    <w:rsid w:val="00AC6758"/>
    <w:rsid w:val="00AC7353"/>
    <w:rsid w:val="00AC78D9"/>
    <w:rsid w:val="00AD06C9"/>
    <w:rsid w:val="00AD1683"/>
    <w:rsid w:val="00AD320D"/>
    <w:rsid w:val="00AD349C"/>
    <w:rsid w:val="00AD36CC"/>
    <w:rsid w:val="00AD37A1"/>
    <w:rsid w:val="00AD3C95"/>
    <w:rsid w:val="00AD3E6A"/>
    <w:rsid w:val="00AD4293"/>
    <w:rsid w:val="00AD472A"/>
    <w:rsid w:val="00AD5A01"/>
    <w:rsid w:val="00AD77BC"/>
    <w:rsid w:val="00AD79D1"/>
    <w:rsid w:val="00AE02B3"/>
    <w:rsid w:val="00AE0D8D"/>
    <w:rsid w:val="00AE0EE8"/>
    <w:rsid w:val="00AE3086"/>
    <w:rsid w:val="00AE3141"/>
    <w:rsid w:val="00AE3C80"/>
    <w:rsid w:val="00AE5871"/>
    <w:rsid w:val="00AE61C8"/>
    <w:rsid w:val="00AE6B22"/>
    <w:rsid w:val="00AE6F96"/>
    <w:rsid w:val="00AE77FD"/>
    <w:rsid w:val="00AF02DA"/>
    <w:rsid w:val="00AF068E"/>
    <w:rsid w:val="00AF2607"/>
    <w:rsid w:val="00AF32FA"/>
    <w:rsid w:val="00AF3718"/>
    <w:rsid w:val="00AF38A3"/>
    <w:rsid w:val="00AF3E17"/>
    <w:rsid w:val="00AF3E92"/>
    <w:rsid w:val="00AF5284"/>
    <w:rsid w:val="00AF5B40"/>
    <w:rsid w:val="00AF6582"/>
    <w:rsid w:val="00AF6889"/>
    <w:rsid w:val="00AF6F91"/>
    <w:rsid w:val="00AF72A2"/>
    <w:rsid w:val="00AF777D"/>
    <w:rsid w:val="00B00A17"/>
    <w:rsid w:val="00B00D6A"/>
    <w:rsid w:val="00B01A59"/>
    <w:rsid w:val="00B03355"/>
    <w:rsid w:val="00B0366A"/>
    <w:rsid w:val="00B05040"/>
    <w:rsid w:val="00B0582D"/>
    <w:rsid w:val="00B058F2"/>
    <w:rsid w:val="00B05CFA"/>
    <w:rsid w:val="00B06384"/>
    <w:rsid w:val="00B07A11"/>
    <w:rsid w:val="00B07BAA"/>
    <w:rsid w:val="00B10107"/>
    <w:rsid w:val="00B1011C"/>
    <w:rsid w:val="00B10536"/>
    <w:rsid w:val="00B10A39"/>
    <w:rsid w:val="00B12E8D"/>
    <w:rsid w:val="00B13362"/>
    <w:rsid w:val="00B14060"/>
    <w:rsid w:val="00B208BC"/>
    <w:rsid w:val="00B21D30"/>
    <w:rsid w:val="00B22421"/>
    <w:rsid w:val="00B231E7"/>
    <w:rsid w:val="00B234C3"/>
    <w:rsid w:val="00B234EC"/>
    <w:rsid w:val="00B23701"/>
    <w:rsid w:val="00B23730"/>
    <w:rsid w:val="00B23BF5"/>
    <w:rsid w:val="00B24749"/>
    <w:rsid w:val="00B24A81"/>
    <w:rsid w:val="00B24FB4"/>
    <w:rsid w:val="00B25ED6"/>
    <w:rsid w:val="00B25F47"/>
    <w:rsid w:val="00B26019"/>
    <w:rsid w:val="00B260C5"/>
    <w:rsid w:val="00B26692"/>
    <w:rsid w:val="00B27200"/>
    <w:rsid w:val="00B27C72"/>
    <w:rsid w:val="00B30062"/>
    <w:rsid w:val="00B30103"/>
    <w:rsid w:val="00B3082B"/>
    <w:rsid w:val="00B314BA"/>
    <w:rsid w:val="00B329E6"/>
    <w:rsid w:val="00B331B5"/>
    <w:rsid w:val="00B33EF5"/>
    <w:rsid w:val="00B3429C"/>
    <w:rsid w:val="00B34F34"/>
    <w:rsid w:val="00B35578"/>
    <w:rsid w:val="00B35A11"/>
    <w:rsid w:val="00B364F3"/>
    <w:rsid w:val="00B4103F"/>
    <w:rsid w:val="00B41B82"/>
    <w:rsid w:val="00B42947"/>
    <w:rsid w:val="00B43923"/>
    <w:rsid w:val="00B44246"/>
    <w:rsid w:val="00B44E0F"/>
    <w:rsid w:val="00B4595C"/>
    <w:rsid w:val="00B46AB1"/>
    <w:rsid w:val="00B473E7"/>
    <w:rsid w:val="00B501A7"/>
    <w:rsid w:val="00B5046B"/>
    <w:rsid w:val="00B50604"/>
    <w:rsid w:val="00B5103C"/>
    <w:rsid w:val="00B510D2"/>
    <w:rsid w:val="00B51140"/>
    <w:rsid w:val="00B51204"/>
    <w:rsid w:val="00B517DA"/>
    <w:rsid w:val="00B5190F"/>
    <w:rsid w:val="00B51B81"/>
    <w:rsid w:val="00B51C4C"/>
    <w:rsid w:val="00B51F25"/>
    <w:rsid w:val="00B52727"/>
    <w:rsid w:val="00B52734"/>
    <w:rsid w:val="00B53609"/>
    <w:rsid w:val="00B55B15"/>
    <w:rsid w:val="00B55D57"/>
    <w:rsid w:val="00B570D5"/>
    <w:rsid w:val="00B577EE"/>
    <w:rsid w:val="00B57996"/>
    <w:rsid w:val="00B601B1"/>
    <w:rsid w:val="00B60272"/>
    <w:rsid w:val="00B60820"/>
    <w:rsid w:val="00B61958"/>
    <w:rsid w:val="00B61AD9"/>
    <w:rsid w:val="00B638E1"/>
    <w:rsid w:val="00B64098"/>
    <w:rsid w:val="00B668B9"/>
    <w:rsid w:val="00B66A0D"/>
    <w:rsid w:val="00B66DCD"/>
    <w:rsid w:val="00B702B2"/>
    <w:rsid w:val="00B70C91"/>
    <w:rsid w:val="00B7151B"/>
    <w:rsid w:val="00B715C2"/>
    <w:rsid w:val="00B726E5"/>
    <w:rsid w:val="00B749BD"/>
    <w:rsid w:val="00B751ED"/>
    <w:rsid w:val="00B75DF4"/>
    <w:rsid w:val="00B76638"/>
    <w:rsid w:val="00B76698"/>
    <w:rsid w:val="00B76CB8"/>
    <w:rsid w:val="00B76D44"/>
    <w:rsid w:val="00B7782C"/>
    <w:rsid w:val="00B819D9"/>
    <w:rsid w:val="00B81C59"/>
    <w:rsid w:val="00B81F13"/>
    <w:rsid w:val="00B82287"/>
    <w:rsid w:val="00B82627"/>
    <w:rsid w:val="00B82A09"/>
    <w:rsid w:val="00B82A4F"/>
    <w:rsid w:val="00B83A83"/>
    <w:rsid w:val="00B84B24"/>
    <w:rsid w:val="00B8541D"/>
    <w:rsid w:val="00B856DD"/>
    <w:rsid w:val="00B8638A"/>
    <w:rsid w:val="00B868C3"/>
    <w:rsid w:val="00B86D8D"/>
    <w:rsid w:val="00B877D5"/>
    <w:rsid w:val="00B9054B"/>
    <w:rsid w:val="00B9077B"/>
    <w:rsid w:val="00B90909"/>
    <w:rsid w:val="00B91709"/>
    <w:rsid w:val="00B9211A"/>
    <w:rsid w:val="00B92F99"/>
    <w:rsid w:val="00B935A7"/>
    <w:rsid w:val="00B936B0"/>
    <w:rsid w:val="00B93E8A"/>
    <w:rsid w:val="00B94C22"/>
    <w:rsid w:val="00B9576C"/>
    <w:rsid w:val="00B957E6"/>
    <w:rsid w:val="00B960B0"/>
    <w:rsid w:val="00B9629A"/>
    <w:rsid w:val="00B9698A"/>
    <w:rsid w:val="00B971FA"/>
    <w:rsid w:val="00B97D50"/>
    <w:rsid w:val="00B97F07"/>
    <w:rsid w:val="00BA0BD5"/>
    <w:rsid w:val="00BA14A0"/>
    <w:rsid w:val="00BA16DA"/>
    <w:rsid w:val="00BA2456"/>
    <w:rsid w:val="00BA327A"/>
    <w:rsid w:val="00BA3C86"/>
    <w:rsid w:val="00BA4030"/>
    <w:rsid w:val="00BA4589"/>
    <w:rsid w:val="00BA4EB7"/>
    <w:rsid w:val="00BA522D"/>
    <w:rsid w:val="00BA5FA2"/>
    <w:rsid w:val="00BA617D"/>
    <w:rsid w:val="00BA63A1"/>
    <w:rsid w:val="00BA65D9"/>
    <w:rsid w:val="00BA6608"/>
    <w:rsid w:val="00BA6A3F"/>
    <w:rsid w:val="00BA6ED7"/>
    <w:rsid w:val="00BA736E"/>
    <w:rsid w:val="00BA7E15"/>
    <w:rsid w:val="00BB17E6"/>
    <w:rsid w:val="00BB2A45"/>
    <w:rsid w:val="00BB3270"/>
    <w:rsid w:val="00BB37D4"/>
    <w:rsid w:val="00BB3849"/>
    <w:rsid w:val="00BB5F94"/>
    <w:rsid w:val="00BB5FE6"/>
    <w:rsid w:val="00BB6BD2"/>
    <w:rsid w:val="00BB7124"/>
    <w:rsid w:val="00BB77A4"/>
    <w:rsid w:val="00BC1658"/>
    <w:rsid w:val="00BC2A58"/>
    <w:rsid w:val="00BC3294"/>
    <w:rsid w:val="00BC3768"/>
    <w:rsid w:val="00BC3C25"/>
    <w:rsid w:val="00BC3D3C"/>
    <w:rsid w:val="00BC5026"/>
    <w:rsid w:val="00BC5701"/>
    <w:rsid w:val="00BC6078"/>
    <w:rsid w:val="00BC643D"/>
    <w:rsid w:val="00BC793C"/>
    <w:rsid w:val="00BD070B"/>
    <w:rsid w:val="00BD09EF"/>
    <w:rsid w:val="00BD0C8C"/>
    <w:rsid w:val="00BD0E67"/>
    <w:rsid w:val="00BD2165"/>
    <w:rsid w:val="00BD24E3"/>
    <w:rsid w:val="00BD357B"/>
    <w:rsid w:val="00BD369E"/>
    <w:rsid w:val="00BD47DC"/>
    <w:rsid w:val="00BD48EC"/>
    <w:rsid w:val="00BD4B48"/>
    <w:rsid w:val="00BD555A"/>
    <w:rsid w:val="00BD56FA"/>
    <w:rsid w:val="00BD79A2"/>
    <w:rsid w:val="00BE0F21"/>
    <w:rsid w:val="00BE104A"/>
    <w:rsid w:val="00BE124C"/>
    <w:rsid w:val="00BE127D"/>
    <w:rsid w:val="00BE1303"/>
    <w:rsid w:val="00BE1902"/>
    <w:rsid w:val="00BE1C15"/>
    <w:rsid w:val="00BE22CF"/>
    <w:rsid w:val="00BE26A0"/>
    <w:rsid w:val="00BE26C5"/>
    <w:rsid w:val="00BE3A6B"/>
    <w:rsid w:val="00BE3C90"/>
    <w:rsid w:val="00BE3F37"/>
    <w:rsid w:val="00BE4988"/>
    <w:rsid w:val="00BE4CDE"/>
    <w:rsid w:val="00BE4EBF"/>
    <w:rsid w:val="00BE53E6"/>
    <w:rsid w:val="00BE5522"/>
    <w:rsid w:val="00BE5CA3"/>
    <w:rsid w:val="00BE6BFA"/>
    <w:rsid w:val="00BE7114"/>
    <w:rsid w:val="00BE7135"/>
    <w:rsid w:val="00BE7812"/>
    <w:rsid w:val="00BE7A82"/>
    <w:rsid w:val="00BF02B2"/>
    <w:rsid w:val="00BF0731"/>
    <w:rsid w:val="00BF0B54"/>
    <w:rsid w:val="00BF22D8"/>
    <w:rsid w:val="00BF3013"/>
    <w:rsid w:val="00BF3AFD"/>
    <w:rsid w:val="00BF4302"/>
    <w:rsid w:val="00BF48B3"/>
    <w:rsid w:val="00BF4B19"/>
    <w:rsid w:val="00BF537C"/>
    <w:rsid w:val="00BF54E5"/>
    <w:rsid w:val="00BF5E30"/>
    <w:rsid w:val="00BF61C0"/>
    <w:rsid w:val="00BF61D9"/>
    <w:rsid w:val="00BF65C1"/>
    <w:rsid w:val="00BF6C38"/>
    <w:rsid w:val="00BF6E98"/>
    <w:rsid w:val="00BF6F2C"/>
    <w:rsid w:val="00BF6FB4"/>
    <w:rsid w:val="00BF70B6"/>
    <w:rsid w:val="00C00641"/>
    <w:rsid w:val="00C00BF5"/>
    <w:rsid w:val="00C0136A"/>
    <w:rsid w:val="00C013C6"/>
    <w:rsid w:val="00C01C2A"/>
    <w:rsid w:val="00C02033"/>
    <w:rsid w:val="00C02179"/>
    <w:rsid w:val="00C03C35"/>
    <w:rsid w:val="00C046B6"/>
    <w:rsid w:val="00C0636B"/>
    <w:rsid w:val="00C06926"/>
    <w:rsid w:val="00C07EC8"/>
    <w:rsid w:val="00C10E31"/>
    <w:rsid w:val="00C1215A"/>
    <w:rsid w:val="00C12F52"/>
    <w:rsid w:val="00C13037"/>
    <w:rsid w:val="00C1371B"/>
    <w:rsid w:val="00C14043"/>
    <w:rsid w:val="00C16B99"/>
    <w:rsid w:val="00C17108"/>
    <w:rsid w:val="00C174DC"/>
    <w:rsid w:val="00C177BA"/>
    <w:rsid w:val="00C17B85"/>
    <w:rsid w:val="00C17F4F"/>
    <w:rsid w:val="00C17F63"/>
    <w:rsid w:val="00C205FB"/>
    <w:rsid w:val="00C20665"/>
    <w:rsid w:val="00C2331F"/>
    <w:rsid w:val="00C23A09"/>
    <w:rsid w:val="00C23DDF"/>
    <w:rsid w:val="00C24278"/>
    <w:rsid w:val="00C24571"/>
    <w:rsid w:val="00C247BB"/>
    <w:rsid w:val="00C247BF"/>
    <w:rsid w:val="00C24866"/>
    <w:rsid w:val="00C254A5"/>
    <w:rsid w:val="00C258F3"/>
    <w:rsid w:val="00C25D38"/>
    <w:rsid w:val="00C25E4D"/>
    <w:rsid w:val="00C26D92"/>
    <w:rsid w:val="00C27BB1"/>
    <w:rsid w:val="00C27F6E"/>
    <w:rsid w:val="00C30698"/>
    <w:rsid w:val="00C30DA2"/>
    <w:rsid w:val="00C31096"/>
    <w:rsid w:val="00C31C64"/>
    <w:rsid w:val="00C32327"/>
    <w:rsid w:val="00C325F6"/>
    <w:rsid w:val="00C3304C"/>
    <w:rsid w:val="00C33849"/>
    <w:rsid w:val="00C3392A"/>
    <w:rsid w:val="00C33A9C"/>
    <w:rsid w:val="00C342A4"/>
    <w:rsid w:val="00C34523"/>
    <w:rsid w:val="00C3476E"/>
    <w:rsid w:val="00C3538A"/>
    <w:rsid w:val="00C359E1"/>
    <w:rsid w:val="00C35A58"/>
    <w:rsid w:val="00C35B5C"/>
    <w:rsid w:val="00C37160"/>
    <w:rsid w:val="00C372A9"/>
    <w:rsid w:val="00C37BD4"/>
    <w:rsid w:val="00C37C1A"/>
    <w:rsid w:val="00C412B3"/>
    <w:rsid w:val="00C41C31"/>
    <w:rsid w:val="00C42084"/>
    <w:rsid w:val="00C438B0"/>
    <w:rsid w:val="00C4408D"/>
    <w:rsid w:val="00C44B96"/>
    <w:rsid w:val="00C454BE"/>
    <w:rsid w:val="00C46C8C"/>
    <w:rsid w:val="00C47901"/>
    <w:rsid w:val="00C50191"/>
    <w:rsid w:val="00C504F4"/>
    <w:rsid w:val="00C50C00"/>
    <w:rsid w:val="00C515B2"/>
    <w:rsid w:val="00C515DE"/>
    <w:rsid w:val="00C5228E"/>
    <w:rsid w:val="00C523BF"/>
    <w:rsid w:val="00C529BA"/>
    <w:rsid w:val="00C5353F"/>
    <w:rsid w:val="00C53697"/>
    <w:rsid w:val="00C53713"/>
    <w:rsid w:val="00C5534E"/>
    <w:rsid w:val="00C56781"/>
    <w:rsid w:val="00C56AFD"/>
    <w:rsid w:val="00C6079C"/>
    <w:rsid w:val="00C619AC"/>
    <w:rsid w:val="00C61F69"/>
    <w:rsid w:val="00C61F8A"/>
    <w:rsid w:val="00C62863"/>
    <w:rsid w:val="00C62C41"/>
    <w:rsid w:val="00C63D57"/>
    <w:rsid w:val="00C65308"/>
    <w:rsid w:val="00C65952"/>
    <w:rsid w:val="00C65CE6"/>
    <w:rsid w:val="00C6612C"/>
    <w:rsid w:val="00C672FD"/>
    <w:rsid w:val="00C673E4"/>
    <w:rsid w:val="00C676C3"/>
    <w:rsid w:val="00C67768"/>
    <w:rsid w:val="00C67E7C"/>
    <w:rsid w:val="00C70370"/>
    <w:rsid w:val="00C706E0"/>
    <w:rsid w:val="00C70BAF"/>
    <w:rsid w:val="00C71296"/>
    <w:rsid w:val="00C72778"/>
    <w:rsid w:val="00C73311"/>
    <w:rsid w:val="00C73375"/>
    <w:rsid w:val="00C73B64"/>
    <w:rsid w:val="00C7495B"/>
    <w:rsid w:val="00C74FE5"/>
    <w:rsid w:val="00C750B9"/>
    <w:rsid w:val="00C752F4"/>
    <w:rsid w:val="00C75606"/>
    <w:rsid w:val="00C75A5C"/>
    <w:rsid w:val="00C761C0"/>
    <w:rsid w:val="00C768FD"/>
    <w:rsid w:val="00C777A1"/>
    <w:rsid w:val="00C80363"/>
    <w:rsid w:val="00C80BB9"/>
    <w:rsid w:val="00C80BEA"/>
    <w:rsid w:val="00C80F7A"/>
    <w:rsid w:val="00C81028"/>
    <w:rsid w:val="00C81AC0"/>
    <w:rsid w:val="00C82008"/>
    <w:rsid w:val="00C82BE5"/>
    <w:rsid w:val="00C82DF0"/>
    <w:rsid w:val="00C83507"/>
    <w:rsid w:val="00C840F0"/>
    <w:rsid w:val="00C848A6"/>
    <w:rsid w:val="00C84A8F"/>
    <w:rsid w:val="00C84BD8"/>
    <w:rsid w:val="00C860C6"/>
    <w:rsid w:val="00C868CD"/>
    <w:rsid w:val="00C86A83"/>
    <w:rsid w:val="00C86E6A"/>
    <w:rsid w:val="00C8738D"/>
    <w:rsid w:val="00C87E55"/>
    <w:rsid w:val="00C907BB"/>
    <w:rsid w:val="00C92D0A"/>
    <w:rsid w:val="00C930EA"/>
    <w:rsid w:val="00C943C8"/>
    <w:rsid w:val="00C955A5"/>
    <w:rsid w:val="00C95B3A"/>
    <w:rsid w:val="00C96FED"/>
    <w:rsid w:val="00C972E7"/>
    <w:rsid w:val="00C9748C"/>
    <w:rsid w:val="00CA02A9"/>
    <w:rsid w:val="00CA122F"/>
    <w:rsid w:val="00CA1514"/>
    <w:rsid w:val="00CA1BE4"/>
    <w:rsid w:val="00CA1C24"/>
    <w:rsid w:val="00CA1E78"/>
    <w:rsid w:val="00CA1E8D"/>
    <w:rsid w:val="00CA2266"/>
    <w:rsid w:val="00CA24ED"/>
    <w:rsid w:val="00CA250E"/>
    <w:rsid w:val="00CA3DA7"/>
    <w:rsid w:val="00CA40B2"/>
    <w:rsid w:val="00CA4E08"/>
    <w:rsid w:val="00CA4EFA"/>
    <w:rsid w:val="00CA55A8"/>
    <w:rsid w:val="00CA659D"/>
    <w:rsid w:val="00CA7A91"/>
    <w:rsid w:val="00CA7EBF"/>
    <w:rsid w:val="00CB0216"/>
    <w:rsid w:val="00CB049B"/>
    <w:rsid w:val="00CB1811"/>
    <w:rsid w:val="00CB2551"/>
    <w:rsid w:val="00CB29CB"/>
    <w:rsid w:val="00CB2D01"/>
    <w:rsid w:val="00CB2FF2"/>
    <w:rsid w:val="00CB3B07"/>
    <w:rsid w:val="00CB3E12"/>
    <w:rsid w:val="00CB5A93"/>
    <w:rsid w:val="00CB5FCB"/>
    <w:rsid w:val="00CB65A6"/>
    <w:rsid w:val="00CB78A9"/>
    <w:rsid w:val="00CB7917"/>
    <w:rsid w:val="00CC0722"/>
    <w:rsid w:val="00CC0A44"/>
    <w:rsid w:val="00CC0CC1"/>
    <w:rsid w:val="00CC1484"/>
    <w:rsid w:val="00CC222A"/>
    <w:rsid w:val="00CC25C1"/>
    <w:rsid w:val="00CC2835"/>
    <w:rsid w:val="00CC32E2"/>
    <w:rsid w:val="00CC4C9F"/>
    <w:rsid w:val="00CC4EA9"/>
    <w:rsid w:val="00CC5004"/>
    <w:rsid w:val="00CC543B"/>
    <w:rsid w:val="00CC66C0"/>
    <w:rsid w:val="00CC6BD8"/>
    <w:rsid w:val="00CD0A69"/>
    <w:rsid w:val="00CD0D23"/>
    <w:rsid w:val="00CD104A"/>
    <w:rsid w:val="00CD1174"/>
    <w:rsid w:val="00CD1943"/>
    <w:rsid w:val="00CD1A24"/>
    <w:rsid w:val="00CD39AA"/>
    <w:rsid w:val="00CD3C43"/>
    <w:rsid w:val="00CD3FE5"/>
    <w:rsid w:val="00CD437D"/>
    <w:rsid w:val="00CD466B"/>
    <w:rsid w:val="00CD477A"/>
    <w:rsid w:val="00CD498A"/>
    <w:rsid w:val="00CD4B1F"/>
    <w:rsid w:val="00CD590F"/>
    <w:rsid w:val="00CD592C"/>
    <w:rsid w:val="00CD5B8E"/>
    <w:rsid w:val="00CD5E27"/>
    <w:rsid w:val="00CD7D81"/>
    <w:rsid w:val="00CE0E1C"/>
    <w:rsid w:val="00CE19F5"/>
    <w:rsid w:val="00CE1C82"/>
    <w:rsid w:val="00CE235D"/>
    <w:rsid w:val="00CE2CC8"/>
    <w:rsid w:val="00CE3E78"/>
    <w:rsid w:val="00CE4352"/>
    <w:rsid w:val="00CE4701"/>
    <w:rsid w:val="00CE4F0A"/>
    <w:rsid w:val="00CE4FB7"/>
    <w:rsid w:val="00CE565D"/>
    <w:rsid w:val="00CE5BB0"/>
    <w:rsid w:val="00CE5BE9"/>
    <w:rsid w:val="00CE5DFA"/>
    <w:rsid w:val="00CE6271"/>
    <w:rsid w:val="00CE6FBD"/>
    <w:rsid w:val="00CE7113"/>
    <w:rsid w:val="00CF02E2"/>
    <w:rsid w:val="00CF05AC"/>
    <w:rsid w:val="00CF0E9E"/>
    <w:rsid w:val="00CF1AE8"/>
    <w:rsid w:val="00CF1BDB"/>
    <w:rsid w:val="00CF2E90"/>
    <w:rsid w:val="00CF37B0"/>
    <w:rsid w:val="00CF3F88"/>
    <w:rsid w:val="00CF53B3"/>
    <w:rsid w:val="00CF5971"/>
    <w:rsid w:val="00CF5B63"/>
    <w:rsid w:val="00CF656C"/>
    <w:rsid w:val="00CF6CC8"/>
    <w:rsid w:val="00CF7683"/>
    <w:rsid w:val="00CF7ADA"/>
    <w:rsid w:val="00CF7BF1"/>
    <w:rsid w:val="00D00099"/>
    <w:rsid w:val="00D00169"/>
    <w:rsid w:val="00D0095E"/>
    <w:rsid w:val="00D01BAF"/>
    <w:rsid w:val="00D025CC"/>
    <w:rsid w:val="00D0347C"/>
    <w:rsid w:val="00D03965"/>
    <w:rsid w:val="00D03A1D"/>
    <w:rsid w:val="00D03C45"/>
    <w:rsid w:val="00D04BB2"/>
    <w:rsid w:val="00D04E8B"/>
    <w:rsid w:val="00D05318"/>
    <w:rsid w:val="00D0533C"/>
    <w:rsid w:val="00D05EE1"/>
    <w:rsid w:val="00D06ABD"/>
    <w:rsid w:val="00D07241"/>
    <w:rsid w:val="00D07AD4"/>
    <w:rsid w:val="00D1037E"/>
    <w:rsid w:val="00D104B8"/>
    <w:rsid w:val="00D10849"/>
    <w:rsid w:val="00D11925"/>
    <w:rsid w:val="00D11D7A"/>
    <w:rsid w:val="00D131DC"/>
    <w:rsid w:val="00D1328A"/>
    <w:rsid w:val="00D13591"/>
    <w:rsid w:val="00D13F21"/>
    <w:rsid w:val="00D14114"/>
    <w:rsid w:val="00D146C0"/>
    <w:rsid w:val="00D14862"/>
    <w:rsid w:val="00D15534"/>
    <w:rsid w:val="00D155E8"/>
    <w:rsid w:val="00D1683B"/>
    <w:rsid w:val="00D16AC0"/>
    <w:rsid w:val="00D17C47"/>
    <w:rsid w:val="00D20387"/>
    <w:rsid w:val="00D208F4"/>
    <w:rsid w:val="00D20C3B"/>
    <w:rsid w:val="00D213BE"/>
    <w:rsid w:val="00D21957"/>
    <w:rsid w:val="00D21A7E"/>
    <w:rsid w:val="00D224ED"/>
    <w:rsid w:val="00D2274F"/>
    <w:rsid w:val="00D227D4"/>
    <w:rsid w:val="00D22AF2"/>
    <w:rsid w:val="00D22F24"/>
    <w:rsid w:val="00D232F1"/>
    <w:rsid w:val="00D2374F"/>
    <w:rsid w:val="00D23B76"/>
    <w:rsid w:val="00D24473"/>
    <w:rsid w:val="00D266AF"/>
    <w:rsid w:val="00D274CE"/>
    <w:rsid w:val="00D2770D"/>
    <w:rsid w:val="00D27C22"/>
    <w:rsid w:val="00D27FA8"/>
    <w:rsid w:val="00D3109F"/>
    <w:rsid w:val="00D31E1D"/>
    <w:rsid w:val="00D31F03"/>
    <w:rsid w:val="00D333ED"/>
    <w:rsid w:val="00D34076"/>
    <w:rsid w:val="00D34114"/>
    <w:rsid w:val="00D343BB"/>
    <w:rsid w:val="00D3564F"/>
    <w:rsid w:val="00D35851"/>
    <w:rsid w:val="00D35CBD"/>
    <w:rsid w:val="00D37A6E"/>
    <w:rsid w:val="00D37B58"/>
    <w:rsid w:val="00D405D4"/>
    <w:rsid w:val="00D40C64"/>
    <w:rsid w:val="00D41649"/>
    <w:rsid w:val="00D41E1B"/>
    <w:rsid w:val="00D44B22"/>
    <w:rsid w:val="00D44DEA"/>
    <w:rsid w:val="00D45374"/>
    <w:rsid w:val="00D45F22"/>
    <w:rsid w:val="00D47207"/>
    <w:rsid w:val="00D47BB6"/>
    <w:rsid w:val="00D5008F"/>
    <w:rsid w:val="00D507B5"/>
    <w:rsid w:val="00D51F3D"/>
    <w:rsid w:val="00D52647"/>
    <w:rsid w:val="00D5333D"/>
    <w:rsid w:val="00D540D6"/>
    <w:rsid w:val="00D541EF"/>
    <w:rsid w:val="00D54813"/>
    <w:rsid w:val="00D549D6"/>
    <w:rsid w:val="00D55A66"/>
    <w:rsid w:val="00D565F2"/>
    <w:rsid w:val="00D56BF1"/>
    <w:rsid w:val="00D60C47"/>
    <w:rsid w:val="00D6118E"/>
    <w:rsid w:val="00D61608"/>
    <w:rsid w:val="00D61BB5"/>
    <w:rsid w:val="00D62842"/>
    <w:rsid w:val="00D62F24"/>
    <w:rsid w:val="00D6310C"/>
    <w:rsid w:val="00D647F4"/>
    <w:rsid w:val="00D6586B"/>
    <w:rsid w:val="00D660BB"/>
    <w:rsid w:val="00D6697A"/>
    <w:rsid w:val="00D677BC"/>
    <w:rsid w:val="00D679FB"/>
    <w:rsid w:val="00D701AA"/>
    <w:rsid w:val="00D708D8"/>
    <w:rsid w:val="00D70E9D"/>
    <w:rsid w:val="00D71AA9"/>
    <w:rsid w:val="00D71D40"/>
    <w:rsid w:val="00D71E68"/>
    <w:rsid w:val="00D71FFB"/>
    <w:rsid w:val="00D72537"/>
    <w:rsid w:val="00D7263F"/>
    <w:rsid w:val="00D73DB4"/>
    <w:rsid w:val="00D74028"/>
    <w:rsid w:val="00D746E2"/>
    <w:rsid w:val="00D74B82"/>
    <w:rsid w:val="00D750BD"/>
    <w:rsid w:val="00D75306"/>
    <w:rsid w:val="00D753AE"/>
    <w:rsid w:val="00D762ED"/>
    <w:rsid w:val="00D7656C"/>
    <w:rsid w:val="00D76F19"/>
    <w:rsid w:val="00D774F0"/>
    <w:rsid w:val="00D804DD"/>
    <w:rsid w:val="00D82E51"/>
    <w:rsid w:val="00D841D8"/>
    <w:rsid w:val="00D842E1"/>
    <w:rsid w:val="00D87249"/>
    <w:rsid w:val="00D87B05"/>
    <w:rsid w:val="00D87E70"/>
    <w:rsid w:val="00D9058A"/>
    <w:rsid w:val="00D90852"/>
    <w:rsid w:val="00D90CB0"/>
    <w:rsid w:val="00D90EF7"/>
    <w:rsid w:val="00D91071"/>
    <w:rsid w:val="00D92927"/>
    <w:rsid w:val="00D92DE3"/>
    <w:rsid w:val="00D931B9"/>
    <w:rsid w:val="00D931BC"/>
    <w:rsid w:val="00D937E4"/>
    <w:rsid w:val="00D943D6"/>
    <w:rsid w:val="00D949E3"/>
    <w:rsid w:val="00D9521B"/>
    <w:rsid w:val="00D95963"/>
    <w:rsid w:val="00D96268"/>
    <w:rsid w:val="00D96739"/>
    <w:rsid w:val="00D967B5"/>
    <w:rsid w:val="00D97150"/>
    <w:rsid w:val="00D97E94"/>
    <w:rsid w:val="00DA08DF"/>
    <w:rsid w:val="00DA0DE2"/>
    <w:rsid w:val="00DA0EAD"/>
    <w:rsid w:val="00DA1308"/>
    <w:rsid w:val="00DA1B71"/>
    <w:rsid w:val="00DA1F96"/>
    <w:rsid w:val="00DA23CA"/>
    <w:rsid w:val="00DA2403"/>
    <w:rsid w:val="00DA2B52"/>
    <w:rsid w:val="00DA3D54"/>
    <w:rsid w:val="00DA3EE9"/>
    <w:rsid w:val="00DA5E21"/>
    <w:rsid w:val="00DA5FA5"/>
    <w:rsid w:val="00DA6CDA"/>
    <w:rsid w:val="00DA724D"/>
    <w:rsid w:val="00DA7425"/>
    <w:rsid w:val="00DA7898"/>
    <w:rsid w:val="00DB0BB6"/>
    <w:rsid w:val="00DB0E3A"/>
    <w:rsid w:val="00DB17EB"/>
    <w:rsid w:val="00DB1913"/>
    <w:rsid w:val="00DB1E0B"/>
    <w:rsid w:val="00DB3531"/>
    <w:rsid w:val="00DB441E"/>
    <w:rsid w:val="00DB4648"/>
    <w:rsid w:val="00DB6B68"/>
    <w:rsid w:val="00DB791E"/>
    <w:rsid w:val="00DC0363"/>
    <w:rsid w:val="00DC14AB"/>
    <w:rsid w:val="00DC14D3"/>
    <w:rsid w:val="00DC30B3"/>
    <w:rsid w:val="00DC3139"/>
    <w:rsid w:val="00DC4023"/>
    <w:rsid w:val="00DC41D3"/>
    <w:rsid w:val="00DC4314"/>
    <w:rsid w:val="00DC4C52"/>
    <w:rsid w:val="00DC5477"/>
    <w:rsid w:val="00DC6A17"/>
    <w:rsid w:val="00DC7232"/>
    <w:rsid w:val="00DD07B5"/>
    <w:rsid w:val="00DD1F3D"/>
    <w:rsid w:val="00DD3221"/>
    <w:rsid w:val="00DD3672"/>
    <w:rsid w:val="00DD3DB7"/>
    <w:rsid w:val="00DD3E23"/>
    <w:rsid w:val="00DD405D"/>
    <w:rsid w:val="00DD6386"/>
    <w:rsid w:val="00DD63F9"/>
    <w:rsid w:val="00DD66FB"/>
    <w:rsid w:val="00DD670E"/>
    <w:rsid w:val="00DD72C5"/>
    <w:rsid w:val="00DD7800"/>
    <w:rsid w:val="00DD7999"/>
    <w:rsid w:val="00DD7CC0"/>
    <w:rsid w:val="00DE0A31"/>
    <w:rsid w:val="00DE0F8D"/>
    <w:rsid w:val="00DE0FF4"/>
    <w:rsid w:val="00DE2A54"/>
    <w:rsid w:val="00DE325D"/>
    <w:rsid w:val="00DE359F"/>
    <w:rsid w:val="00DE4074"/>
    <w:rsid w:val="00DE45E6"/>
    <w:rsid w:val="00DE4694"/>
    <w:rsid w:val="00DE4963"/>
    <w:rsid w:val="00DE4F8D"/>
    <w:rsid w:val="00DE5049"/>
    <w:rsid w:val="00DE5422"/>
    <w:rsid w:val="00DE618B"/>
    <w:rsid w:val="00DE6701"/>
    <w:rsid w:val="00DE672F"/>
    <w:rsid w:val="00DE7274"/>
    <w:rsid w:val="00DE7534"/>
    <w:rsid w:val="00DE7C68"/>
    <w:rsid w:val="00DE7F3E"/>
    <w:rsid w:val="00DF0661"/>
    <w:rsid w:val="00DF08A8"/>
    <w:rsid w:val="00DF0A1A"/>
    <w:rsid w:val="00DF0BB5"/>
    <w:rsid w:val="00DF0C92"/>
    <w:rsid w:val="00DF3715"/>
    <w:rsid w:val="00DF379B"/>
    <w:rsid w:val="00DF4640"/>
    <w:rsid w:val="00DF4D48"/>
    <w:rsid w:val="00DF5C47"/>
    <w:rsid w:val="00DF610B"/>
    <w:rsid w:val="00DF6C03"/>
    <w:rsid w:val="00DF71CF"/>
    <w:rsid w:val="00E002AC"/>
    <w:rsid w:val="00E002CD"/>
    <w:rsid w:val="00E00471"/>
    <w:rsid w:val="00E01F04"/>
    <w:rsid w:val="00E027A8"/>
    <w:rsid w:val="00E02A94"/>
    <w:rsid w:val="00E02B70"/>
    <w:rsid w:val="00E02B87"/>
    <w:rsid w:val="00E02CBC"/>
    <w:rsid w:val="00E02F52"/>
    <w:rsid w:val="00E04A0D"/>
    <w:rsid w:val="00E05548"/>
    <w:rsid w:val="00E05C5B"/>
    <w:rsid w:val="00E068E1"/>
    <w:rsid w:val="00E075E0"/>
    <w:rsid w:val="00E075F1"/>
    <w:rsid w:val="00E108A6"/>
    <w:rsid w:val="00E10FB9"/>
    <w:rsid w:val="00E111C6"/>
    <w:rsid w:val="00E11299"/>
    <w:rsid w:val="00E11DE0"/>
    <w:rsid w:val="00E12012"/>
    <w:rsid w:val="00E12AF7"/>
    <w:rsid w:val="00E130C1"/>
    <w:rsid w:val="00E1445F"/>
    <w:rsid w:val="00E14B9F"/>
    <w:rsid w:val="00E15113"/>
    <w:rsid w:val="00E1564C"/>
    <w:rsid w:val="00E15A72"/>
    <w:rsid w:val="00E1703A"/>
    <w:rsid w:val="00E17BAD"/>
    <w:rsid w:val="00E17FA3"/>
    <w:rsid w:val="00E211E9"/>
    <w:rsid w:val="00E21338"/>
    <w:rsid w:val="00E213EB"/>
    <w:rsid w:val="00E21B1E"/>
    <w:rsid w:val="00E23272"/>
    <w:rsid w:val="00E239AB"/>
    <w:rsid w:val="00E247FB"/>
    <w:rsid w:val="00E24D2B"/>
    <w:rsid w:val="00E258CC"/>
    <w:rsid w:val="00E26582"/>
    <w:rsid w:val="00E27163"/>
    <w:rsid w:val="00E309D0"/>
    <w:rsid w:val="00E30E84"/>
    <w:rsid w:val="00E3232C"/>
    <w:rsid w:val="00E329F5"/>
    <w:rsid w:val="00E32F39"/>
    <w:rsid w:val="00E338F0"/>
    <w:rsid w:val="00E344C2"/>
    <w:rsid w:val="00E3722E"/>
    <w:rsid w:val="00E4013B"/>
    <w:rsid w:val="00E402DF"/>
    <w:rsid w:val="00E40B14"/>
    <w:rsid w:val="00E40C1D"/>
    <w:rsid w:val="00E40D6D"/>
    <w:rsid w:val="00E411E6"/>
    <w:rsid w:val="00E41B39"/>
    <w:rsid w:val="00E422E6"/>
    <w:rsid w:val="00E423FE"/>
    <w:rsid w:val="00E427BA"/>
    <w:rsid w:val="00E4290C"/>
    <w:rsid w:val="00E455F4"/>
    <w:rsid w:val="00E46A1A"/>
    <w:rsid w:val="00E46F7C"/>
    <w:rsid w:val="00E504BD"/>
    <w:rsid w:val="00E509CE"/>
    <w:rsid w:val="00E50A74"/>
    <w:rsid w:val="00E50B54"/>
    <w:rsid w:val="00E51B00"/>
    <w:rsid w:val="00E53F1F"/>
    <w:rsid w:val="00E543CD"/>
    <w:rsid w:val="00E54D17"/>
    <w:rsid w:val="00E55588"/>
    <w:rsid w:val="00E56024"/>
    <w:rsid w:val="00E566FD"/>
    <w:rsid w:val="00E56CA6"/>
    <w:rsid w:val="00E603E9"/>
    <w:rsid w:val="00E6050E"/>
    <w:rsid w:val="00E607D6"/>
    <w:rsid w:val="00E620A1"/>
    <w:rsid w:val="00E620CD"/>
    <w:rsid w:val="00E63963"/>
    <w:rsid w:val="00E65090"/>
    <w:rsid w:val="00E65C85"/>
    <w:rsid w:val="00E661AD"/>
    <w:rsid w:val="00E662FE"/>
    <w:rsid w:val="00E66C93"/>
    <w:rsid w:val="00E6719B"/>
    <w:rsid w:val="00E679D1"/>
    <w:rsid w:val="00E7079F"/>
    <w:rsid w:val="00E70F6C"/>
    <w:rsid w:val="00E71A0C"/>
    <w:rsid w:val="00E72B87"/>
    <w:rsid w:val="00E73E74"/>
    <w:rsid w:val="00E73F81"/>
    <w:rsid w:val="00E7409F"/>
    <w:rsid w:val="00E74730"/>
    <w:rsid w:val="00E753A3"/>
    <w:rsid w:val="00E756E5"/>
    <w:rsid w:val="00E7581F"/>
    <w:rsid w:val="00E80710"/>
    <w:rsid w:val="00E818A3"/>
    <w:rsid w:val="00E825C8"/>
    <w:rsid w:val="00E82B9D"/>
    <w:rsid w:val="00E82BDC"/>
    <w:rsid w:val="00E83FE3"/>
    <w:rsid w:val="00E840F4"/>
    <w:rsid w:val="00E84C88"/>
    <w:rsid w:val="00E862BF"/>
    <w:rsid w:val="00E86340"/>
    <w:rsid w:val="00E87006"/>
    <w:rsid w:val="00E873D1"/>
    <w:rsid w:val="00E8755C"/>
    <w:rsid w:val="00E90B5C"/>
    <w:rsid w:val="00E90BBF"/>
    <w:rsid w:val="00E91382"/>
    <w:rsid w:val="00E91864"/>
    <w:rsid w:val="00E92C4A"/>
    <w:rsid w:val="00E9336B"/>
    <w:rsid w:val="00E94A3F"/>
    <w:rsid w:val="00E960D2"/>
    <w:rsid w:val="00E97670"/>
    <w:rsid w:val="00E97EE4"/>
    <w:rsid w:val="00EA057B"/>
    <w:rsid w:val="00EA1056"/>
    <w:rsid w:val="00EA1314"/>
    <w:rsid w:val="00EA1F45"/>
    <w:rsid w:val="00EA249C"/>
    <w:rsid w:val="00EA2A55"/>
    <w:rsid w:val="00EA3804"/>
    <w:rsid w:val="00EA4023"/>
    <w:rsid w:val="00EA49DC"/>
    <w:rsid w:val="00EA61EA"/>
    <w:rsid w:val="00EA7A8F"/>
    <w:rsid w:val="00EA7DF5"/>
    <w:rsid w:val="00EB0216"/>
    <w:rsid w:val="00EB1C0C"/>
    <w:rsid w:val="00EB1C3D"/>
    <w:rsid w:val="00EB2136"/>
    <w:rsid w:val="00EB2AEA"/>
    <w:rsid w:val="00EB2BE5"/>
    <w:rsid w:val="00EB3B76"/>
    <w:rsid w:val="00EB3F08"/>
    <w:rsid w:val="00EB42B7"/>
    <w:rsid w:val="00EB4415"/>
    <w:rsid w:val="00EB51DA"/>
    <w:rsid w:val="00EB56FB"/>
    <w:rsid w:val="00EB5950"/>
    <w:rsid w:val="00EB6B62"/>
    <w:rsid w:val="00EB74C1"/>
    <w:rsid w:val="00EB7B8D"/>
    <w:rsid w:val="00EB7CCC"/>
    <w:rsid w:val="00EC135B"/>
    <w:rsid w:val="00EC1467"/>
    <w:rsid w:val="00EC1FCC"/>
    <w:rsid w:val="00EC2682"/>
    <w:rsid w:val="00EC35C9"/>
    <w:rsid w:val="00EC37FC"/>
    <w:rsid w:val="00EC3C1D"/>
    <w:rsid w:val="00EC4A53"/>
    <w:rsid w:val="00EC4BCD"/>
    <w:rsid w:val="00EC50FE"/>
    <w:rsid w:val="00EC526C"/>
    <w:rsid w:val="00EC5674"/>
    <w:rsid w:val="00EC6C0A"/>
    <w:rsid w:val="00EC7036"/>
    <w:rsid w:val="00ED0DD5"/>
    <w:rsid w:val="00ED16E3"/>
    <w:rsid w:val="00ED2187"/>
    <w:rsid w:val="00ED2B00"/>
    <w:rsid w:val="00ED38FD"/>
    <w:rsid w:val="00ED3989"/>
    <w:rsid w:val="00ED3DE1"/>
    <w:rsid w:val="00ED5C4D"/>
    <w:rsid w:val="00ED621A"/>
    <w:rsid w:val="00ED76BC"/>
    <w:rsid w:val="00ED7744"/>
    <w:rsid w:val="00ED7F71"/>
    <w:rsid w:val="00EE08D1"/>
    <w:rsid w:val="00EE0AB3"/>
    <w:rsid w:val="00EE1F09"/>
    <w:rsid w:val="00EE26F7"/>
    <w:rsid w:val="00EE33AC"/>
    <w:rsid w:val="00EE3A35"/>
    <w:rsid w:val="00EE3D03"/>
    <w:rsid w:val="00EE4A0E"/>
    <w:rsid w:val="00EE4BE5"/>
    <w:rsid w:val="00EE4E57"/>
    <w:rsid w:val="00EE6154"/>
    <w:rsid w:val="00EE7C5D"/>
    <w:rsid w:val="00EF0951"/>
    <w:rsid w:val="00EF098C"/>
    <w:rsid w:val="00EF0D25"/>
    <w:rsid w:val="00EF3435"/>
    <w:rsid w:val="00EF4128"/>
    <w:rsid w:val="00EF43E5"/>
    <w:rsid w:val="00EF46FB"/>
    <w:rsid w:val="00EF52EB"/>
    <w:rsid w:val="00EF5CC6"/>
    <w:rsid w:val="00EF77C6"/>
    <w:rsid w:val="00EF7BFD"/>
    <w:rsid w:val="00EF7FBD"/>
    <w:rsid w:val="00F000D3"/>
    <w:rsid w:val="00F00A2F"/>
    <w:rsid w:val="00F00C5F"/>
    <w:rsid w:val="00F01DFD"/>
    <w:rsid w:val="00F02D73"/>
    <w:rsid w:val="00F03961"/>
    <w:rsid w:val="00F03CB0"/>
    <w:rsid w:val="00F04807"/>
    <w:rsid w:val="00F061E8"/>
    <w:rsid w:val="00F06BD2"/>
    <w:rsid w:val="00F07802"/>
    <w:rsid w:val="00F07BAF"/>
    <w:rsid w:val="00F101A9"/>
    <w:rsid w:val="00F101AF"/>
    <w:rsid w:val="00F10DD9"/>
    <w:rsid w:val="00F11C0C"/>
    <w:rsid w:val="00F11D8F"/>
    <w:rsid w:val="00F1243B"/>
    <w:rsid w:val="00F125F7"/>
    <w:rsid w:val="00F12E02"/>
    <w:rsid w:val="00F131FA"/>
    <w:rsid w:val="00F15093"/>
    <w:rsid w:val="00F15BF7"/>
    <w:rsid w:val="00F16359"/>
    <w:rsid w:val="00F167F2"/>
    <w:rsid w:val="00F17F5A"/>
    <w:rsid w:val="00F204DD"/>
    <w:rsid w:val="00F20B3C"/>
    <w:rsid w:val="00F21278"/>
    <w:rsid w:val="00F21D7C"/>
    <w:rsid w:val="00F2223A"/>
    <w:rsid w:val="00F22C49"/>
    <w:rsid w:val="00F22D86"/>
    <w:rsid w:val="00F2403F"/>
    <w:rsid w:val="00F24AFB"/>
    <w:rsid w:val="00F24EA9"/>
    <w:rsid w:val="00F261F8"/>
    <w:rsid w:val="00F26BA4"/>
    <w:rsid w:val="00F27037"/>
    <w:rsid w:val="00F270FD"/>
    <w:rsid w:val="00F27255"/>
    <w:rsid w:val="00F272DE"/>
    <w:rsid w:val="00F272F2"/>
    <w:rsid w:val="00F27C82"/>
    <w:rsid w:val="00F30B4B"/>
    <w:rsid w:val="00F31156"/>
    <w:rsid w:val="00F31960"/>
    <w:rsid w:val="00F319E0"/>
    <w:rsid w:val="00F31F79"/>
    <w:rsid w:val="00F3213D"/>
    <w:rsid w:val="00F33E44"/>
    <w:rsid w:val="00F34AF1"/>
    <w:rsid w:val="00F35052"/>
    <w:rsid w:val="00F35492"/>
    <w:rsid w:val="00F3557B"/>
    <w:rsid w:val="00F35EFE"/>
    <w:rsid w:val="00F3609D"/>
    <w:rsid w:val="00F365BF"/>
    <w:rsid w:val="00F36657"/>
    <w:rsid w:val="00F369C3"/>
    <w:rsid w:val="00F40289"/>
    <w:rsid w:val="00F40682"/>
    <w:rsid w:val="00F40D56"/>
    <w:rsid w:val="00F40DD8"/>
    <w:rsid w:val="00F41AD7"/>
    <w:rsid w:val="00F41BEF"/>
    <w:rsid w:val="00F424F3"/>
    <w:rsid w:val="00F44724"/>
    <w:rsid w:val="00F4563C"/>
    <w:rsid w:val="00F45640"/>
    <w:rsid w:val="00F457C7"/>
    <w:rsid w:val="00F45928"/>
    <w:rsid w:val="00F47081"/>
    <w:rsid w:val="00F470C7"/>
    <w:rsid w:val="00F47EAD"/>
    <w:rsid w:val="00F51048"/>
    <w:rsid w:val="00F520D4"/>
    <w:rsid w:val="00F526FA"/>
    <w:rsid w:val="00F52F80"/>
    <w:rsid w:val="00F5411B"/>
    <w:rsid w:val="00F54469"/>
    <w:rsid w:val="00F54A42"/>
    <w:rsid w:val="00F55136"/>
    <w:rsid w:val="00F5615F"/>
    <w:rsid w:val="00F56445"/>
    <w:rsid w:val="00F56718"/>
    <w:rsid w:val="00F567C5"/>
    <w:rsid w:val="00F5692E"/>
    <w:rsid w:val="00F57B84"/>
    <w:rsid w:val="00F605AB"/>
    <w:rsid w:val="00F609CA"/>
    <w:rsid w:val="00F6108E"/>
    <w:rsid w:val="00F617E4"/>
    <w:rsid w:val="00F61DB0"/>
    <w:rsid w:val="00F6296C"/>
    <w:rsid w:val="00F62B90"/>
    <w:rsid w:val="00F63738"/>
    <w:rsid w:val="00F63BEE"/>
    <w:rsid w:val="00F65945"/>
    <w:rsid w:val="00F65AE1"/>
    <w:rsid w:val="00F666BC"/>
    <w:rsid w:val="00F67B3F"/>
    <w:rsid w:val="00F70421"/>
    <w:rsid w:val="00F705A4"/>
    <w:rsid w:val="00F71174"/>
    <w:rsid w:val="00F72903"/>
    <w:rsid w:val="00F730D4"/>
    <w:rsid w:val="00F732CA"/>
    <w:rsid w:val="00F73327"/>
    <w:rsid w:val="00F73C10"/>
    <w:rsid w:val="00F73CDD"/>
    <w:rsid w:val="00F748D2"/>
    <w:rsid w:val="00F75A15"/>
    <w:rsid w:val="00F75D7F"/>
    <w:rsid w:val="00F76831"/>
    <w:rsid w:val="00F77034"/>
    <w:rsid w:val="00F77518"/>
    <w:rsid w:val="00F80861"/>
    <w:rsid w:val="00F825AA"/>
    <w:rsid w:val="00F82F5F"/>
    <w:rsid w:val="00F84724"/>
    <w:rsid w:val="00F861CB"/>
    <w:rsid w:val="00F86B13"/>
    <w:rsid w:val="00F86C83"/>
    <w:rsid w:val="00F86E7A"/>
    <w:rsid w:val="00F87B15"/>
    <w:rsid w:val="00F903E2"/>
    <w:rsid w:val="00F90558"/>
    <w:rsid w:val="00F918EE"/>
    <w:rsid w:val="00F91A76"/>
    <w:rsid w:val="00F9211B"/>
    <w:rsid w:val="00F936F2"/>
    <w:rsid w:val="00F952AF"/>
    <w:rsid w:val="00F957DB"/>
    <w:rsid w:val="00F96585"/>
    <w:rsid w:val="00F96962"/>
    <w:rsid w:val="00F9709A"/>
    <w:rsid w:val="00F97405"/>
    <w:rsid w:val="00F97631"/>
    <w:rsid w:val="00F97A05"/>
    <w:rsid w:val="00FA015A"/>
    <w:rsid w:val="00FA0855"/>
    <w:rsid w:val="00FA2155"/>
    <w:rsid w:val="00FA282F"/>
    <w:rsid w:val="00FA2A7C"/>
    <w:rsid w:val="00FA39C7"/>
    <w:rsid w:val="00FA4AD7"/>
    <w:rsid w:val="00FA4ED4"/>
    <w:rsid w:val="00FA5C91"/>
    <w:rsid w:val="00FA5D05"/>
    <w:rsid w:val="00FA5E17"/>
    <w:rsid w:val="00FA68C7"/>
    <w:rsid w:val="00FA6DD4"/>
    <w:rsid w:val="00FA73C1"/>
    <w:rsid w:val="00FA7755"/>
    <w:rsid w:val="00FA7E68"/>
    <w:rsid w:val="00FB0260"/>
    <w:rsid w:val="00FB02F4"/>
    <w:rsid w:val="00FB0B2B"/>
    <w:rsid w:val="00FB1E4C"/>
    <w:rsid w:val="00FB1F38"/>
    <w:rsid w:val="00FB1FA0"/>
    <w:rsid w:val="00FB227A"/>
    <w:rsid w:val="00FB2CE3"/>
    <w:rsid w:val="00FB2F5B"/>
    <w:rsid w:val="00FB45D4"/>
    <w:rsid w:val="00FB47C1"/>
    <w:rsid w:val="00FB541B"/>
    <w:rsid w:val="00FB55F9"/>
    <w:rsid w:val="00FB64A3"/>
    <w:rsid w:val="00FB66CE"/>
    <w:rsid w:val="00FB7569"/>
    <w:rsid w:val="00FB7EF2"/>
    <w:rsid w:val="00FC1BB0"/>
    <w:rsid w:val="00FC2326"/>
    <w:rsid w:val="00FC3065"/>
    <w:rsid w:val="00FC3C1B"/>
    <w:rsid w:val="00FC4082"/>
    <w:rsid w:val="00FC472D"/>
    <w:rsid w:val="00FC5701"/>
    <w:rsid w:val="00FC5E20"/>
    <w:rsid w:val="00FC6842"/>
    <w:rsid w:val="00FC692F"/>
    <w:rsid w:val="00FC6F39"/>
    <w:rsid w:val="00FC70DC"/>
    <w:rsid w:val="00FC74EA"/>
    <w:rsid w:val="00FD0A8C"/>
    <w:rsid w:val="00FD1158"/>
    <w:rsid w:val="00FD1446"/>
    <w:rsid w:val="00FD1524"/>
    <w:rsid w:val="00FD1F20"/>
    <w:rsid w:val="00FD31B3"/>
    <w:rsid w:val="00FD3DE8"/>
    <w:rsid w:val="00FD576D"/>
    <w:rsid w:val="00FD59B7"/>
    <w:rsid w:val="00FD6C32"/>
    <w:rsid w:val="00FD6D34"/>
    <w:rsid w:val="00FD74DC"/>
    <w:rsid w:val="00FD7516"/>
    <w:rsid w:val="00FD7AA8"/>
    <w:rsid w:val="00FE0176"/>
    <w:rsid w:val="00FE0526"/>
    <w:rsid w:val="00FE0556"/>
    <w:rsid w:val="00FE17AA"/>
    <w:rsid w:val="00FE2A8B"/>
    <w:rsid w:val="00FE2E1D"/>
    <w:rsid w:val="00FE3A92"/>
    <w:rsid w:val="00FE41B9"/>
    <w:rsid w:val="00FE4EC2"/>
    <w:rsid w:val="00FE57F2"/>
    <w:rsid w:val="00FE5AD8"/>
    <w:rsid w:val="00FE6096"/>
    <w:rsid w:val="00FE794C"/>
    <w:rsid w:val="00FF0D95"/>
    <w:rsid w:val="00FF18F5"/>
    <w:rsid w:val="00FF1A25"/>
    <w:rsid w:val="00FF236D"/>
    <w:rsid w:val="00FF2391"/>
    <w:rsid w:val="00FF2530"/>
    <w:rsid w:val="00FF3032"/>
    <w:rsid w:val="00FF4287"/>
    <w:rsid w:val="00FF4F58"/>
    <w:rsid w:val="00FF7336"/>
    <w:rsid w:val="00FF7807"/>
    <w:rsid w:val="01BBBD98"/>
    <w:rsid w:val="022BEE2F"/>
    <w:rsid w:val="02605DF2"/>
    <w:rsid w:val="0262DC39"/>
    <w:rsid w:val="03977D66"/>
    <w:rsid w:val="04BFC457"/>
    <w:rsid w:val="064AAB84"/>
    <w:rsid w:val="080CE3A9"/>
    <w:rsid w:val="081A2FC3"/>
    <w:rsid w:val="08E1F127"/>
    <w:rsid w:val="09B1BFD5"/>
    <w:rsid w:val="0B6D03F2"/>
    <w:rsid w:val="0CF9E54E"/>
    <w:rsid w:val="0D01BA8E"/>
    <w:rsid w:val="0E40B101"/>
    <w:rsid w:val="0F6BA156"/>
    <w:rsid w:val="0F7B452C"/>
    <w:rsid w:val="0FFEC299"/>
    <w:rsid w:val="101AC3E9"/>
    <w:rsid w:val="101B8EB5"/>
    <w:rsid w:val="10AF1AAD"/>
    <w:rsid w:val="11C70239"/>
    <w:rsid w:val="1200A969"/>
    <w:rsid w:val="12AFDC72"/>
    <w:rsid w:val="13C20E6C"/>
    <w:rsid w:val="142A8639"/>
    <w:rsid w:val="14BE10DF"/>
    <w:rsid w:val="15C94938"/>
    <w:rsid w:val="1631B1F4"/>
    <w:rsid w:val="175AE7B7"/>
    <w:rsid w:val="194563B9"/>
    <w:rsid w:val="195FBF23"/>
    <w:rsid w:val="19F573DD"/>
    <w:rsid w:val="1A4562DD"/>
    <w:rsid w:val="1AD207AC"/>
    <w:rsid w:val="1BBAC582"/>
    <w:rsid w:val="1C4A8207"/>
    <w:rsid w:val="1C7A4E3D"/>
    <w:rsid w:val="1CB50139"/>
    <w:rsid w:val="1CD3C8FD"/>
    <w:rsid w:val="1CF3D2B5"/>
    <w:rsid w:val="1DA90F97"/>
    <w:rsid w:val="1EC1B02D"/>
    <w:rsid w:val="1F86B892"/>
    <w:rsid w:val="1FD974AE"/>
    <w:rsid w:val="1FF1E636"/>
    <w:rsid w:val="203FEDEC"/>
    <w:rsid w:val="2074F4B8"/>
    <w:rsid w:val="211EC9A0"/>
    <w:rsid w:val="211F10EB"/>
    <w:rsid w:val="2173CF81"/>
    <w:rsid w:val="21BFAE5F"/>
    <w:rsid w:val="21C4B383"/>
    <w:rsid w:val="21EE6D31"/>
    <w:rsid w:val="22C50F11"/>
    <w:rsid w:val="22F44954"/>
    <w:rsid w:val="231025A8"/>
    <w:rsid w:val="23669279"/>
    <w:rsid w:val="23897444"/>
    <w:rsid w:val="238D87E1"/>
    <w:rsid w:val="2426D194"/>
    <w:rsid w:val="24BAF97A"/>
    <w:rsid w:val="24E123E9"/>
    <w:rsid w:val="25B989E4"/>
    <w:rsid w:val="25D6137F"/>
    <w:rsid w:val="261BB7B5"/>
    <w:rsid w:val="2675528E"/>
    <w:rsid w:val="26879587"/>
    <w:rsid w:val="26F514A6"/>
    <w:rsid w:val="27E06763"/>
    <w:rsid w:val="2A301126"/>
    <w:rsid w:val="2C5E8A56"/>
    <w:rsid w:val="2C6AAFEC"/>
    <w:rsid w:val="2E274A3A"/>
    <w:rsid w:val="2F43AF1F"/>
    <w:rsid w:val="2F8BC089"/>
    <w:rsid w:val="3074DF2C"/>
    <w:rsid w:val="30FFF8D3"/>
    <w:rsid w:val="310C651B"/>
    <w:rsid w:val="310D293D"/>
    <w:rsid w:val="3197F542"/>
    <w:rsid w:val="31BE0770"/>
    <w:rsid w:val="32580135"/>
    <w:rsid w:val="32B2F075"/>
    <w:rsid w:val="331A702C"/>
    <w:rsid w:val="3446F3BC"/>
    <w:rsid w:val="349551DA"/>
    <w:rsid w:val="36DF5EA7"/>
    <w:rsid w:val="382FAD0A"/>
    <w:rsid w:val="384864E7"/>
    <w:rsid w:val="390C116F"/>
    <w:rsid w:val="3A037245"/>
    <w:rsid w:val="3B5C1FE4"/>
    <w:rsid w:val="3BE7FA3D"/>
    <w:rsid w:val="3C78B45A"/>
    <w:rsid w:val="3CD0FE2B"/>
    <w:rsid w:val="3D1D0EB5"/>
    <w:rsid w:val="3D6DE724"/>
    <w:rsid w:val="3E3DD2AB"/>
    <w:rsid w:val="3ED5473B"/>
    <w:rsid w:val="3F2DFBC4"/>
    <w:rsid w:val="3F97F24C"/>
    <w:rsid w:val="402EF701"/>
    <w:rsid w:val="40D9BC72"/>
    <w:rsid w:val="41682B83"/>
    <w:rsid w:val="41BA6748"/>
    <w:rsid w:val="42172C01"/>
    <w:rsid w:val="425545F5"/>
    <w:rsid w:val="43461607"/>
    <w:rsid w:val="443E3F5F"/>
    <w:rsid w:val="453D6582"/>
    <w:rsid w:val="460C05CC"/>
    <w:rsid w:val="46C59D2C"/>
    <w:rsid w:val="48C17A7F"/>
    <w:rsid w:val="49A808A3"/>
    <w:rsid w:val="4B3156B4"/>
    <w:rsid w:val="4B3F5B4C"/>
    <w:rsid w:val="4B9203F7"/>
    <w:rsid w:val="4C629806"/>
    <w:rsid w:val="4E6BBD24"/>
    <w:rsid w:val="4EC8F931"/>
    <w:rsid w:val="4F47244B"/>
    <w:rsid w:val="508EA353"/>
    <w:rsid w:val="525960DE"/>
    <w:rsid w:val="52C64A60"/>
    <w:rsid w:val="536C3F6C"/>
    <w:rsid w:val="54DBBA37"/>
    <w:rsid w:val="56953FA5"/>
    <w:rsid w:val="56B8281B"/>
    <w:rsid w:val="589E09EB"/>
    <w:rsid w:val="58AAAC9B"/>
    <w:rsid w:val="58CD04C3"/>
    <w:rsid w:val="5B39C9BD"/>
    <w:rsid w:val="5B68C7A6"/>
    <w:rsid w:val="5BCEB896"/>
    <w:rsid w:val="5C8A907D"/>
    <w:rsid w:val="5DB48AD2"/>
    <w:rsid w:val="5DDDDE1A"/>
    <w:rsid w:val="5E266918"/>
    <w:rsid w:val="5E846BBE"/>
    <w:rsid w:val="5EC812FA"/>
    <w:rsid w:val="5ED6E09D"/>
    <w:rsid w:val="603A660A"/>
    <w:rsid w:val="609F6DC9"/>
    <w:rsid w:val="60A5F244"/>
    <w:rsid w:val="6101DB90"/>
    <w:rsid w:val="616B91FA"/>
    <w:rsid w:val="6175CAC4"/>
    <w:rsid w:val="61FEF35B"/>
    <w:rsid w:val="629196FE"/>
    <w:rsid w:val="62C5972A"/>
    <w:rsid w:val="635506E9"/>
    <w:rsid w:val="6453239B"/>
    <w:rsid w:val="64A6BF87"/>
    <w:rsid w:val="64C05253"/>
    <w:rsid w:val="65CDF136"/>
    <w:rsid w:val="66DEEF44"/>
    <w:rsid w:val="68936A03"/>
    <w:rsid w:val="698234C8"/>
    <w:rsid w:val="6A875974"/>
    <w:rsid w:val="6D47C9B3"/>
    <w:rsid w:val="6F688381"/>
    <w:rsid w:val="6FBC5753"/>
    <w:rsid w:val="6FC50B2A"/>
    <w:rsid w:val="6FD76BAB"/>
    <w:rsid w:val="707F0112"/>
    <w:rsid w:val="709F22B4"/>
    <w:rsid w:val="73367DB3"/>
    <w:rsid w:val="741D985B"/>
    <w:rsid w:val="7557B97E"/>
    <w:rsid w:val="7570FC0A"/>
    <w:rsid w:val="76A9BAD8"/>
    <w:rsid w:val="76B5CCB4"/>
    <w:rsid w:val="76C72C6B"/>
    <w:rsid w:val="7759E501"/>
    <w:rsid w:val="775D963E"/>
    <w:rsid w:val="77C11312"/>
    <w:rsid w:val="77E4FA85"/>
    <w:rsid w:val="7893B738"/>
    <w:rsid w:val="79B7CC91"/>
    <w:rsid w:val="79F4972E"/>
    <w:rsid w:val="7A685AB1"/>
    <w:rsid w:val="7B07C39C"/>
    <w:rsid w:val="7C6B7071"/>
    <w:rsid w:val="7D6088AD"/>
    <w:rsid w:val="7D844BC9"/>
    <w:rsid w:val="7E634FEE"/>
    <w:rsid w:val="7FB1E782"/>
    <w:rsid w:val="7FCD60E0"/>
    <w:rsid w:val="7FE5D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7211"/>
  <w14:defaultImageDpi w14:val="32767"/>
  <w15:chartTrackingRefBased/>
  <w15:docId w15:val="{FF914408-7F56-6545-ADF5-71C979E5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96F"/>
  </w:style>
  <w:style w:type="paragraph" w:styleId="Heading1">
    <w:name w:val="heading 1"/>
    <w:basedOn w:val="Normal"/>
    <w:next w:val="Normal"/>
    <w:link w:val="Heading1Char"/>
    <w:uiPriority w:val="9"/>
    <w:qFormat/>
    <w:rsid w:val="0050219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F2388"/>
    <w:pPr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1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10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10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10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10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10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2">
    <w:name w:val="Pa22"/>
    <w:basedOn w:val="Normal"/>
    <w:next w:val="Normal"/>
    <w:uiPriority w:val="99"/>
    <w:rsid w:val="007A54A9"/>
    <w:pPr>
      <w:widowControl w:val="0"/>
      <w:autoSpaceDE w:val="0"/>
      <w:autoSpaceDN w:val="0"/>
      <w:adjustRightInd w:val="0"/>
      <w:spacing w:line="211" w:lineRule="atLeast"/>
    </w:pPr>
    <w:rPr>
      <w:rFonts w:ascii="Optima" w:hAnsi="Optima"/>
    </w:rPr>
  </w:style>
  <w:style w:type="paragraph" w:customStyle="1" w:styleId="Default">
    <w:name w:val="Default"/>
    <w:rsid w:val="007A54A9"/>
    <w:pPr>
      <w:widowControl w:val="0"/>
      <w:autoSpaceDE w:val="0"/>
      <w:autoSpaceDN w:val="0"/>
      <w:adjustRightInd w:val="0"/>
    </w:pPr>
    <w:rPr>
      <w:rFonts w:ascii="Optima" w:hAnsi="Optima" w:cs="Optima"/>
      <w:color w:val="000000"/>
    </w:rPr>
  </w:style>
  <w:style w:type="paragraph" w:customStyle="1" w:styleId="Pa17">
    <w:name w:val="Pa17"/>
    <w:basedOn w:val="Default"/>
    <w:next w:val="Default"/>
    <w:uiPriority w:val="99"/>
    <w:rsid w:val="007A54A9"/>
    <w:pPr>
      <w:spacing w:line="220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7A54A9"/>
    <w:pPr>
      <w:spacing w:line="200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7A54A9"/>
    <w:pPr>
      <w:spacing w:line="200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7A54A9"/>
    <w:rPr>
      <w:rFonts w:ascii="ITC Zapf Dingbats" w:hAnsi="ITC Zapf Dingbats" w:cs="ITC Zapf Dingbats"/>
      <w:color w:val="000000"/>
      <w:sz w:val="12"/>
      <w:szCs w:val="12"/>
    </w:rPr>
  </w:style>
  <w:style w:type="table" w:styleId="GridTable1Light-Accent5">
    <w:name w:val="Grid Table 1 Light Accent 5"/>
    <w:basedOn w:val="TableNormal"/>
    <w:uiPriority w:val="46"/>
    <w:rsid w:val="009E221B"/>
    <w:rPr>
      <w:sz w:val="22"/>
      <w:szCs w:val="22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FE052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7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776"/>
  </w:style>
  <w:style w:type="paragraph" w:styleId="Footer">
    <w:name w:val="footer"/>
    <w:basedOn w:val="Normal"/>
    <w:link w:val="FooterChar"/>
    <w:uiPriority w:val="99"/>
    <w:unhideWhenUsed/>
    <w:rsid w:val="00A817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776"/>
  </w:style>
  <w:style w:type="paragraph" w:styleId="BalloonText">
    <w:name w:val="Balloon Text"/>
    <w:basedOn w:val="Normal"/>
    <w:link w:val="BalloonTextChar"/>
    <w:uiPriority w:val="99"/>
    <w:semiHidden/>
    <w:unhideWhenUsed/>
    <w:rsid w:val="00A65E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EF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666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62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2C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C4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82A4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530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57105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254013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06ED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06ED"/>
    <w:rPr>
      <w:rFonts w:ascii="Calibri" w:hAnsi="Calibri"/>
      <w:sz w:val="22"/>
      <w:szCs w:val="21"/>
    </w:rPr>
  </w:style>
  <w:style w:type="character" w:customStyle="1" w:styleId="normaltextrun">
    <w:name w:val="normaltextrun"/>
    <w:basedOn w:val="DefaultParagraphFont"/>
    <w:rsid w:val="006E13DC"/>
  </w:style>
  <w:style w:type="character" w:customStyle="1" w:styleId="eop">
    <w:name w:val="eop"/>
    <w:basedOn w:val="DefaultParagraphFont"/>
    <w:rsid w:val="006E13DC"/>
  </w:style>
  <w:style w:type="paragraph" w:styleId="ListParagraph">
    <w:name w:val="List Paragraph"/>
    <w:basedOn w:val="Normal"/>
    <w:uiPriority w:val="34"/>
    <w:qFormat/>
    <w:rsid w:val="009059E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C007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6F2388"/>
    <w:rPr>
      <w:rFonts w:ascii="Times New Roman" w:eastAsia="Times New Roman" w:hAnsi="Times New Roman" w:cs="Times New Roman"/>
      <w:b/>
      <w:bCs/>
      <w:color w:val="000000"/>
      <w:kern w:val="28"/>
      <w:lang w:val="en-CA" w:eastAsia="en-C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2033"/>
    <w:rPr>
      <w:color w:val="605E5C"/>
      <w:shd w:val="clear" w:color="auto" w:fill="E1DFDD"/>
    </w:rPr>
  </w:style>
  <w:style w:type="paragraph" w:customStyle="1" w:styleId="CitaviBibliographyHeading">
    <w:name w:val="Citavi Bibliography Heading"/>
    <w:basedOn w:val="Normal"/>
    <w:link w:val="CitaviBibliographyHeadingChar"/>
    <w:rsid w:val="00DD3E23"/>
    <w:pPr>
      <w:spacing w:line="480" w:lineRule="auto"/>
    </w:pPr>
    <w:rPr>
      <w:rFonts w:ascii="Times New Roman" w:hAnsi="Times New Roman" w:cs="Times New Roman"/>
      <w:color w:val="000000" w:themeColor="text1"/>
    </w:rPr>
  </w:style>
  <w:style w:type="character" w:customStyle="1" w:styleId="CitaviBibliographyHeadingChar">
    <w:name w:val="Citavi Bibliography Heading Char"/>
    <w:basedOn w:val="DefaultParagraphFont"/>
    <w:link w:val="CitaviBibliographyHeading"/>
    <w:rsid w:val="00DD3E23"/>
    <w:rPr>
      <w:rFonts w:ascii="Times New Roman" w:hAnsi="Times New Roman" w:cs="Times New Roman"/>
      <w:color w:val="000000" w:themeColor="text1"/>
    </w:rPr>
  </w:style>
  <w:style w:type="paragraph" w:customStyle="1" w:styleId="CitaviBibliographyEntry">
    <w:name w:val="Citavi Bibliography Entry"/>
    <w:basedOn w:val="Normal"/>
    <w:link w:val="CitaviBibliographyEntryChar"/>
    <w:rsid w:val="00DD3E23"/>
    <w:pPr>
      <w:spacing w:line="480" w:lineRule="auto"/>
    </w:pPr>
    <w:rPr>
      <w:rFonts w:ascii="Times New Roman" w:hAnsi="Times New Roman" w:cs="Times New Roman"/>
      <w:color w:val="000000" w:themeColor="text1"/>
    </w:rPr>
  </w:style>
  <w:style w:type="character" w:customStyle="1" w:styleId="CitaviBibliographyEntryChar">
    <w:name w:val="Citavi Bibliography Entry Char"/>
    <w:basedOn w:val="DefaultParagraphFont"/>
    <w:link w:val="CitaviBibliographyEntry"/>
    <w:rsid w:val="00DD3E23"/>
    <w:rPr>
      <w:rFonts w:ascii="Times New Roman" w:hAnsi="Times New Roman" w:cs="Times New Roman"/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unhideWhenUsed/>
    <w:rsid w:val="00D07241"/>
    <w:rPr>
      <w:vanish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7241"/>
    <w:rPr>
      <w:vanish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3E2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021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itaviBibliographySubheading1">
    <w:name w:val="Citavi Bibliography Subheading 1"/>
    <w:basedOn w:val="Heading2"/>
    <w:link w:val="CitaviBibliographySubheading1Char"/>
    <w:rsid w:val="00D6310C"/>
    <w:pPr>
      <w:spacing w:line="480" w:lineRule="auto"/>
      <w:jc w:val="left"/>
      <w:outlineLvl w:val="9"/>
    </w:pPr>
    <w:rPr>
      <w:color w:val="000000" w:themeColor="text1"/>
    </w:rPr>
  </w:style>
  <w:style w:type="character" w:customStyle="1" w:styleId="CitaviBibliographySubheading1Char">
    <w:name w:val="Citavi Bibliography Subheading 1 Char"/>
    <w:basedOn w:val="DefaultParagraphFont"/>
    <w:link w:val="CitaviBibliographySubheading1"/>
    <w:rsid w:val="00D6310C"/>
    <w:rPr>
      <w:rFonts w:ascii="Times New Roman" w:eastAsia="Times New Roman" w:hAnsi="Times New Roman" w:cs="Times New Roman"/>
      <w:b/>
      <w:bCs/>
      <w:color w:val="000000" w:themeColor="text1"/>
      <w:kern w:val="28"/>
      <w:lang w:val="en-CA" w:eastAsia="en-CA"/>
    </w:rPr>
  </w:style>
  <w:style w:type="paragraph" w:customStyle="1" w:styleId="CitaviBibliographySubheading2">
    <w:name w:val="Citavi Bibliography Subheading 2"/>
    <w:basedOn w:val="Heading3"/>
    <w:link w:val="CitaviBibliographySubheading2Char"/>
    <w:rsid w:val="00D6310C"/>
    <w:pPr>
      <w:spacing w:line="480" w:lineRule="auto"/>
      <w:outlineLvl w:val="9"/>
    </w:pPr>
    <w:rPr>
      <w:rFonts w:ascii="Times New Roman" w:hAnsi="Times New Roman" w:cs="Times New Roman"/>
      <w:color w:val="000000" w:themeColor="text1"/>
    </w:rPr>
  </w:style>
  <w:style w:type="character" w:customStyle="1" w:styleId="CitaviBibliographySubheading2Char">
    <w:name w:val="Citavi Bibliography Subheading 2 Char"/>
    <w:basedOn w:val="DefaultParagraphFont"/>
    <w:link w:val="CitaviBibliographySubheading2"/>
    <w:rsid w:val="00D6310C"/>
    <w:rPr>
      <w:rFonts w:ascii="Times New Roman" w:eastAsiaTheme="majorEastAsia" w:hAnsi="Times New Roman" w:cs="Times New Roman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10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itaviBibliographySubheading3">
    <w:name w:val="Citavi Bibliography Subheading 3"/>
    <w:basedOn w:val="Heading4"/>
    <w:link w:val="CitaviBibliographySubheading3Char"/>
    <w:rsid w:val="00D6310C"/>
    <w:pPr>
      <w:spacing w:line="480" w:lineRule="auto"/>
      <w:outlineLvl w:val="9"/>
    </w:pPr>
    <w:rPr>
      <w:rFonts w:ascii="Times New Roman" w:hAnsi="Times New Roman" w:cs="Times New Roman"/>
      <w:color w:val="000000" w:themeColor="text1"/>
    </w:rPr>
  </w:style>
  <w:style w:type="character" w:customStyle="1" w:styleId="CitaviBibliographySubheading3Char">
    <w:name w:val="Citavi Bibliography Subheading 3 Char"/>
    <w:basedOn w:val="DefaultParagraphFont"/>
    <w:link w:val="CitaviBibliographySubheading3"/>
    <w:rsid w:val="00D6310C"/>
    <w:rPr>
      <w:rFonts w:ascii="Times New Roman" w:eastAsiaTheme="majorEastAsia" w:hAnsi="Times New Roman" w:cs="Times New Roman"/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1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itaviBibliographySubheading4">
    <w:name w:val="Citavi Bibliography Subheading 4"/>
    <w:basedOn w:val="Heading5"/>
    <w:link w:val="CitaviBibliographySubheading4Char"/>
    <w:rsid w:val="00D6310C"/>
    <w:pPr>
      <w:spacing w:line="480" w:lineRule="auto"/>
      <w:outlineLvl w:val="9"/>
    </w:pPr>
    <w:rPr>
      <w:rFonts w:ascii="Times New Roman" w:hAnsi="Times New Roman" w:cs="Times New Roman"/>
      <w:color w:val="000000" w:themeColor="text1"/>
    </w:rPr>
  </w:style>
  <w:style w:type="character" w:customStyle="1" w:styleId="CitaviBibliographySubheading4Char">
    <w:name w:val="Citavi Bibliography Subheading 4 Char"/>
    <w:basedOn w:val="DefaultParagraphFont"/>
    <w:link w:val="CitaviBibliographySubheading4"/>
    <w:rsid w:val="00D6310C"/>
    <w:rPr>
      <w:rFonts w:ascii="Times New Roman" w:eastAsiaTheme="majorEastAsia" w:hAnsi="Times New Roman" w:cs="Times New Roman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10C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itaviBibliographySubheading5">
    <w:name w:val="Citavi Bibliography Subheading 5"/>
    <w:basedOn w:val="Heading6"/>
    <w:link w:val="CitaviBibliographySubheading5Char"/>
    <w:rsid w:val="00D6310C"/>
    <w:pPr>
      <w:spacing w:line="480" w:lineRule="auto"/>
      <w:outlineLvl w:val="9"/>
    </w:pPr>
    <w:rPr>
      <w:rFonts w:ascii="Times New Roman" w:hAnsi="Times New Roman" w:cs="Times New Roman"/>
      <w:color w:val="000000" w:themeColor="text1"/>
    </w:rPr>
  </w:style>
  <w:style w:type="character" w:customStyle="1" w:styleId="CitaviBibliographySubheading5Char">
    <w:name w:val="Citavi Bibliography Subheading 5 Char"/>
    <w:basedOn w:val="DefaultParagraphFont"/>
    <w:link w:val="CitaviBibliographySubheading5"/>
    <w:rsid w:val="00D6310C"/>
    <w:rPr>
      <w:rFonts w:ascii="Times New Roman" w:eastAsiaTheme="majorEastAsia" w:hAnsi="Times New Roman" w:cs="Times New Roman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10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itaviBibliographySubheading6">
    <w:name w:val="Citavi Bibliography Subheading 6"/>
    <w:basedOn w:val="Heading7"/>
    <w:link w:val="CitaviBibliographySubheading6Char"/>
    <w:rsid w:val="00D6310C"/>
    <w:pPr>
      <w:spacing w:line="480" w:lineRule="auto"/>
      <w:outlineLvl w:val="9"/>
    </w:pPr>
    <w:rPr>
      <w:rFonts w:ascii="Times New Roman" w:hAnsi="Times New Roman" w:cs="Times New Roman"/>
      <w:color w:val="000000" w:themeColor="text1"/>
    </w:rPr>
  </w:style>
  <w:style w:type="character" w:customStyle="1" w:styleId="CitaviBibliographySubheading6Char">
    <w:name w:val="Citavi Bibliography Subheading 6 Char"/>
    <w:basedOn w:val="DefaultParagraphFont"/>
    <w:link w:val="CitaviBibliographySubheading6"/>
    <w:rsid w:val="00D6310C"/>
    <w:rPr>
      <w:rFonts w:ascii="Times New Roman" w:eastAsiaTheme="majorEastAsia" w:hAnsi="Times New Roman" w:cs="Times New Roman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10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CitaviBibliographySubheading7">
    <w:name w:val="Citavi Bibliography Subheading 7"/>
    <w:basedOn w:val="Heading8"/>
    <w:link w:val="CitaviBibliographySubheading7Char"/>
    <w:rsid w:val="00D6310C"/>
    <w:pPr>
      <w:spacing w:line="480" w:lineRule="auto"/>
      <w:outlineLvl w:val="9"/>
    </w:pPr>
    <w:rPr>
      <w:rFonts w:ascii="Times New Roman" w:hAnsi="Times New Roman" w:cs="Times New Roman"/>
      <w:color w:val="000000" w:themeColor="text1"/>
    </w:rPr>
  </w:style>
  <w:style w:type="character" w:customStyle="1" w:styleId="CitaviBibliographySubheading7Char">
    <w:name w:val="Citavi Bibliography Subheading 7 Char"/>
    <w:basedOn w:val="DefaultParagraphFont"/>
    <w:link w:val="CitaviBibliographySubheading7"/>
    <w:rsid w:val="00D6310C"/>
    <w:rPr>
      <w:rFonts w:ascii="Times New Roman" w:eastAsiaTheme="majorEastAsia" w:hAnsi="Times New Roman" w:cs="Times New Roman"/>
      <w:color w:val="000000" w:themeColor="text1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1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Heading9"/>
    <w:link w:val="CitaviBibliographySubheading8Char"/>
    <w:rsid w:val="00D6310C"/>
    <w:pPr>
      <w:spacing w:line="480" w:lineRule="auto"/>
      <w:outlineLvl w:val="9"/>
    </w:pPr>
    <w:rPr>
      <w:rFonts w:ascii="Times New Roman" w:hAnsi="Times New Roman" w:cs="Times New Roman"/>
      <w:color w:val="000000" w:themeColor="text1"/>
    </w:rPr>
  </w:style>
  <w:style w:type="character" w:customStyle="1" w:styleId="CitaviBibliographySubheading8Char">
    <w:name w:val="Citavi Bibliography Subheading 8 Char"/>
    <w:basedOn w:val="DefaultParagraphFont"/>
    <w:link w:val="CitaviBibliographySubheading8"/>
    <w:rsid w:val="00D6310C"/>
    <w:rPr>
      <w:rFonts w:ascii="Times New Roman" w:eastAsiaTheme="majorEastAsia" w:hAnsi="Times New Roman" w:cs="Times New Roman"/>
      <w:i/>
      <w:iCs/>
      <w:color w:val="000000" w:themeColor="text1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1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2E09"/>
    <w:pPr>
      <w:spacing w:line="240" w:lineRule="auto"/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042E09"/>
  </w:style>
  <w:style w:type="character" w:styleId="BookTitle">
    <w:name w:val="Book Title"/>
    <w:basedOn w:val="DefaultParagraphFont"/>
    <w:uiPriority w:val="33"/>
    <w:qFormat/>
    <w:rsid w:val="00042E09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042E09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042E09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2E09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042E0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E0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E09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42E0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E09"/>
    <w:rPr>
      <w:i/>
      <w:iCs/>
      <w:color w:val="404040" w:themeColor="text1" w:themeTint="BF"/>
    </w:rPr>
  </w:style>
  <w:style w:type="table" w:styleId="MediumList1-Accent1">
    <w:name w:val="Medium List 1 Accent 1"/>
    <w:basedOn w:val="TableNormal"/>
    <w:uiPriority w:val="65"/>
    <w:semiHidden/>
    <w:unhideWhenUsed/>
    <w:rsid w:val="00042E0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4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42E0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42E0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42E0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42E0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ColorfulGrid">
    <w:name w:val="Colorful Grid"/>
    <w:basedOn w:val="TableNormal"/>
    <w:uiPriority w:val="73"/>
    <w:semiHidden/>
    <w:unhideWhenUsed/>
    <w:rsid w:val="0004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42E0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42E0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42E0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3">
    <w:name w:val="Medium Grid 3"/>
    <w:basedOn w:val="TableNormal"/>
    <w:uiPriority w:val="69"/>
    <w:semiHidden/>
    <w:unhideWhenUsed/>
    <w:rsid w:val="0004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42E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">
    <w:name w:val="Medium Grid 1"/>
    <w:basedOn w:val="TableNormal"/>
    <w:uiPriority w:val="67"/>
    <w:semiHidden/>
    <w:unhideWhenUsed/>
    <w:rsid w:val="00042E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">
    <w:name w:val="Medium List 2"/>
    <w:basedOn w:val="TableNormal"/>
    <w:uiPriority w:val="66"/>
    <w:semiHidden/>
    <w:unhideWhenUsed/>
    <w:rsid w:val="00042E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042E0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semiHidden/>
    <w:unhideWhenUsed/>
    <w:rsid w:val="0004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42E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042E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42E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42E0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042E09"/>
  </w:style>
  <w:style w:type="character" w:styleId="HTMLVariable">
    <w:name w:val="HTML Variable"/>
    <w:basedOn w:val="DefaultParagraphFont"/>
    <w:uiPriority w:val="99"/>
    <w:semiHidden/>
    <w:unhideWhenUsed/>
    <w:rsid w:val="00042E09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042E0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42E09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2E0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2E09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42E0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42E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42E09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042E09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42E0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42E09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042E09"/>
  </w:style>
  <w:style w:type="paragraph" w:styleId="DocumentMap">
    <w:name w:val="Document Map"/>
    <w:basedOn w:val="Normal"/>
    <w:link w:val="DocumentMapChar"/>
    <w:uiPriority w:val="99"/>
    <w:semiHidden/>
    <w:unhideWhenUsed/>
    <w:rsid w:val="00042E0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2E09"/>
    <w:rPr>
      <w:rFonts w:ascii="Segoe UI" w:hAnsi="Segoe UI" w:cs="Segoe UI"/>
      <w:sz w:val="16"/>
      <w:szCs w:val="16"/>
    </w:rPr>
  </w:style>
  <w:style w:type="character" w:styleId="Strong">
    <w:name w:val="Strong"/>
    <w:basedOn w:val="DefaultParagraphFont"/>
    <w:uiPriority w:val="22"/>
    <w:qFormat/>
    <w:rsid w:val="00042E09"/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042E09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2E0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2E09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42E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2E09"/>
  </w:style>
  <w:style w:type="paragraph" w:styleId="BodyText3">
    <w:name w:val="Body Text 3"/>
    <w:basedOn w:val="Normal"/>
    <w:link w:val="BodyText3Char"/>
    <w:uiPriority w:val="99"/>
    <w:semiHidden/>
    <w:unhideWhenUsed/>
    <w:rsid w:val="00042E0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2E09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42E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2E09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42E0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42E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2E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2E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42E0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42E09"/>
  </w:style>
  <w:style w:type="paragraph" w:styleId="BodyText">
    <w:name w:val="Body Text"/>
    <w:basedOn w:val="Normal"/>
    <w:link w:val="BodyTextChar"/>
    <w:uiPriority w:val="99"/>
    <w:semiHidden/>
    <w:unhideWhenUsed/>
    <w:rsid w:val="00042E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2E0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2E0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2E09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42E09"/>
  </w:style>
  <w:style w:type="character" w:customStyle="1" w:styleId="DateChar">
    <w:name w:val="Date Char"/>
    <w:basedOn w:val="DefaultParagraphFont"/>
    <w:link w:val="Date"/>
    <w:uiPriority w:val="99"/>
    <w:semiHidden/>
    <w:rsid w:val="00042E09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42E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42E09"/>
  </w:style>
  <w:style w:type="paragraph" w:styleId="Subtitle">
    <w:name w:val="Subtitle"/>
    <w:basedOn w:val="Normal"/>
    <w:next w:val="Normal"/>
    <w:link w:val="SubtitleChar"/>
    <w:uiPriority w:val="11"/>
    <w:qFormat/>
    <w:rsid w:val="00042E0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42E09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42E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42E09"/>
    <w:rPr>
      <w:rFonts w:asciiTheme="majorHAnsi" w:eastAsiaTheme="majorEastAsia" w:hAnsiTheme="majorHAnsi" w:cstheme="majorBidi"/>
      <w:shd w:val="pct20" w:color="auto" w:fill="auto"/>
    </w:rPr>
  </w:style>
  <w:style w:type="paragraph" w:styleId="ListContinue5">
    <w:name w:val="List Continue 5"/>
    <w:basedOn w:val="Normal"/>
    <w:uiPriority w:val="99"/>
    <w:semiHidden/>
    <w:unhideWhenUsed/>
    <w:rsid w:val="00042E09"/>
    <w:pPr>
      <w:spacing w:after="120"/>
      <w:ind w:left="180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42E09"/>
    <w:pPr>
      <w:spacing w:after="120"/>
      <w:ind w:left="14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42E09"/>
    <w:pPr>
      <w:spacing w:after="120"/>
      <w:ind w:left="108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42E09"/>
    <w:pPr>
      <w:spacing w:after="120"/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42E09"/>
    <w:pPr>
      <w:spacing w:after="120"/>
      <w:ind w:left="360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rsid w:val="00042E0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42E09"/>
  </w:style>
  <w:style w:type="paragraph" w:styleId="Closing">
    <w:name w:val="Closing"/>
    <w:basedOn w:val="Normal"/>
    <w:link w:val="ClosingChar"/>
    <w:uiPriority w:val="99"/>
    <w:semiHidden/>
    <w:unhideWhenUsed/>
    <w:rsid w:val="00042E0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42E09"/>
  </w:style>
  <w:style w:type="paragraph" w:styleId="Title">
    <w:name w:val="Title"/>
    <w:basedOn w:val="Normal"/>
    <w:next w:val="Normal"/>
    <w:link w:val="TitleChar"/>
    <w:uiPriority w:val="10"/>
    <w:qFormat/>
    <w:rsid w:val="00042E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Number5">
    <w:name w:val="List Number 5"/>
    <w:basedOn w:val="Normal"/>
    <w:uiPriority w:val="99"/>
    <w:semiHidden/>
    <w:unhideWhenUsed/>
    <w:rsid w:val="00042E09"/>
    <w:pPr>
      <w:numPr>
        <w:numId w:val="3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42E09"/>
    <w:pPr>
      <w:numPr>
        <w:numId w:val="3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42E09"/>
    <w:pPr>
      <w:numPr>
        <w:numId w:val="3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42E09"/>
    <w:pPr>
      <w:numPr>
        <w:numId w:val="3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42E09"/>
    <w:pPr>
      <w:numPr>
        <w:numId w:val="3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2E09"/>
    <w:pPr>
      <w:numPr>
        <w:numId w:val="3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2E09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42E09"/>
    <w:pPr>
      <w:numPr>
        <w:numId w:val="38"/>
      </w:numPr>
      <w:contextualSpacing/>
    </w:pPr>
  </w:style>
  <w:style w:type="paragraph" w:styleId="List5">
    <w:name w:val="List 5"/>
    <w:basedOn w:val="Normal"/>
    <w:uiPriority w:val="99"/>
    <w:semiHidden/>
    <w:unhideWhenUsed/>
    <w:rsid w:val="00042E09"/>
    <w:pPr>
      <w:ind w:left="180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42E09"/>
    <w:pPr>
      <w:ind w:left="144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42E09"/>
    <w:pPr>
      <w:ind w:left="108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42E09"/>
    <w:pPr>
      <w:ind w:left="720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042E09"/>
    <w:pPr>
      <w:numPr>
        <w:numId w:val="39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042E09"/>
    <w:pPr>
      <w:numPr>
        <w:numId w:val="40"/>
      </w:numPr>
      <w:contextualSpacing/>
    </w:pPr>
  </w:style>
  <w:style w:type="paragraph" w:styleId="List">
    <w:name w:val="List"/>
    <w:basedOn w:val="Normal"/>
    <w:uiPriority w:val="99"/>
    <w:semiHidden/>
    <w:unhideWhenUsed/>
    <w:rsid w:val="00042E09"/>
    <w:pPr>
      <w:ind w:left="360" w:hanging="360"/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042E0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MacroText">
    <w:name w:val="macro"/>
    <w:link w:val="MacroTextChar"/>
    <w:uiPriority w:val="99"/>
    <w:semiHidden/>
    <w:unhideWhenUsed/>
    <w:rsid w:val="00042E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2E09"/>
    <w:rPr>
      <w:rFonts w:ascii="Consolas" w:hAnsi="Consolas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42E09"/>
    <w:pPr>
      <w:ind w:left="240" w:hanging="24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42E0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2E0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2E09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042E09"/>
  </w:style>
  <w:style w:type="character" w:styleId="LineNumber">
    <w:name w:val="line number"/>
    <w:basedOn w:val="DefaultParagraphFont"/>
    <w:uiPriority w:val="99"/>
    <w:semiHidden/>
    <w:unhideWhenUsed/>
    <w:rsid w:val="00042E09"/>
  </w:style>
  <w:style w:type="paragraph" w:styleId="EnvelopeReturn">
    <w:name w:val="envelope return"/>
    <w:basedOn w:val="Normal"/>
    <w:uiPriority w:val="99"/>
    <w:semiHidden/>
    <w:unhideWhenUsed/>
    <w:rsid w:val="00042E09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42E0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42E09"/>
  </w:style>
  <w:style w:type="paragraph" w:styleId="Caption">
    <w:name w:val="caption"/>
    <w:basedOn w:val="Normal"/>
    <w:next w:val="Normal"/>
    <w:uiPriority w:val="35"/>
    <w:semiHidden/>
    <w:unhideWhenUsed/>
    <w:qFormat/>
    <w:rsid w:val="00042E09"/>
    <w:pPr>
      <w:spacing w:after="200"/>
    </w:pPr>
    <w:rPr>
      <w:i/>
      <w:iCs/>
      <w:color w:val="44546A" w:themeColor="text2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42E09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42E09"/>
    <w:rPr>
      <w:rFonts w:asciiTheme="majorHAnsi" w:eastAsiaTheme="majorEastAsia" w:hAnsiTheme="majorHAnsi" w:cstheme="majorBidi"/>
      <w:b/>
      <w:bCs/>
    </w:rPr>
  </w:style>
  <w:style w:type="paragraph" w:styleId="NormalIndent">
    <w:name w:val="Normal Indent"/>
    <w:basedOn w:val="Normal"/>
    <w:uiPriority w:val="99"/>
    <w:semiHidden/>
    <w:unhideWhenUsed/>
    <w:rsid w:val="00042E09"/>
    <w:pPr>
      <w:ind w:left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42E09"/>
    <w:pPr>
      <w:spacing w:after="100"/>
      <w:ind w:left="19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42E09"/>
    <w:pPr>
      <w:spacing w:after="100"/>
      <w:ind w:left="168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42E09"/>
    <w:pPr>
      <w:spacing w:after="100"/>
      <w:ind w:left="14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42E09"/>
    <w:pPr>
      <w:spacing w:after="100"/>
      <w:ind w:left="12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42E09"/>
    <w:pPr>
      <w:spacing w:after="100"/>
      <w:ind w:left="9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42E09"/>
    <w:pPr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42E0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42E09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042E09"/>
    <w:pPr>
      <w:spacing w:after="1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42E09"/>
    <w:pPr>
      <w:ind w:left="216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42E09"/>
    <w:pPr>
      <w:ind w:left="192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42E09"/>
    <w:pPr>
      <w:ind w:left="168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42E09"/>
    <w:pPr>
      <w:ind w:left="144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42E09"/>
    <w:pPr>
      <w:ind w:left="120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42E09"/>
    <w:pPr>
      <w:ind w:left="96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42E09"/>
    <w:pPr>
      <w:ind w:left="72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42E09"/>
    <w:pPr>
      <w:ind w:left="48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6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976D9A4CBC9469B9053FD33C5161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B2027-1EDB-484A-85C3-F1AF66EEA8D7}"/>
      </w:docPartPr>
      <w:docPartBody>
        <w:p w:rsidR="00000000" w:rsidRDefault="0082143C" w:rsidP="0082143C">
          <w:pPr>
            <w:pStyle w:val="8976D9A4CBC9469B9053FD33C5161A0D"/>
          </w:pPr>
          <w:r w:rsidRPr="00CD1B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B5372664C44047A62DA9915ECE5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F3ECE-FB5F-455A-AF3F-7E887A362BFC}"/>
      </w:docPartPr>
      <w:docPartBody>
        <w:p w:rsidR="00000000" w:rsidRDefault="0082143C" w:rsidP="0082143C">
          <w:pPr>
            <w:pStyle w:val="EEB5372664C44047A62DA9915ECE510C"/>
          </w:pPr>
          <w:r w:rsidRPr="00B03C8D">
            <w:rPr>
              <w:rStyle w:val="PlaceholderText"/>
            </w:rPr>
            <w:t>Formatting... please wait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ITC Zapf Dingbats">
    <w:altName w:val="Calibri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3C"/>
    <w:rsid w:val="000444E2"/>
    <w:rsid w:val="0082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43C"/>
    <w:rPr>
      <w:color w:val="808080"/>
    </w:rPr>
  </w:style>
  <w:style w:type="paragraph" w:customStyle="1" w:styleId="8976D9A4CBC9469B9053FD33C5161A0D">
    <w:name w:val="8976D9A4CBC9469B9053FD33C5161A0D"/>
    <w:rsid w:val="0082143C"/>
  </w:style>
  <w:style w:type="paragraph" w:customStyle="1" w:styleId="EEB5372664C44047A62DA9915ECE510C">
    <w:name w:val="EEB5372664C44047A62DA9915ECE510C"/>
    <w:rsid w:val="008214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3E583BA-F3D8-4916-B000-8356F3E9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32080</Words>
  <Characters>182860</Characters>
  <Application>Microsoft Office Word</Application>
  <DocSecurity>0</DocSecurity>
  <Lines>1523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Igu</dc:creator>
  <cp:keywords/>
  <dc:description/>
  <cp:lastModifiedBy>Yuval Bar-Or</cp:lastModifiedBy>
  <cp:revision>4</cp:revision>
  <cp:lastPrinted>2019-11-17T15:13:00Z</cp:lastPrinted>
  <dcterms:created xsi:type="dcterms:W3CDTF">2021-04-08T11:37:00Z</dcterms:created>
  <dcterms:modified xsi:type="dcterms:W3CDTF">2021-04-08T11:40:00Z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Personal Finance</vt:lpwstr>
  </property>
  <property fmtid="{D5CDD505-2E9C-101B-9397-08002B2CF9AE}" pid="3" name="CitaviDocumentProperty_11">
    <vt:lpwstr>Heading 1</vt:lpwstr>
  </property>
  <property fmtid="{D5CDD505-2E9C-101B-9397-08002B2CF9AE}" pid="4" name="CitaviDocumentProperty_12">
    <vt:lpwstr>Normal</vt:lpwstr>
  </property>
  <property fmtid="{D5CDD505-2E9C-101B-9397-08002B2CF9AE}" pid="5" name="CitaviDocumentProperty_16">
    <vt:lpwstr>Subtitle</vt:lpwstr>
  </property>
  <property fmtid="{D5CDD505-2E9C-101B-9397-08002B2CF9AE}" pid="6" name="CitaviDocumentProperty_13">
    <vt:lpwstr>Normal</vt:lpwstr>
  </property>
  <property fmtid="{D5CDD505-2E9C-101B-9397-08002B2CF9AE}" pid="7" name="CitaviDocumentProperty_15">
    <vt:lpwstr>Normal</vt:lpwstr>
  </property>
  <property fmtid="{D5CDD505-2E9C-101B-9397-08002B2CF9AE}" pid="8" name="CitaviDocumentProperty_17">
    <vt:lpwstr>Normal</vt:lpwstr>
  </property>
  <property fmtid="{D5CDD505-2E9C-101B-9397-08002B2CF9AE}" pid="9" name="CitaviDocumentProperty_3">
    <vt:lpwstr>1</vt:lpwstr>
  </property>
  <property fmtid="{D5CDD505-2E9C-101B-9397-08002B2CF9AE}" pid="10" name="CitaviDocumentProperty_24">
    <vt:lpwstr>False</vt:lpwstr>
  </property>
  <property fmtid="{D5CDD505-2E9C-101B-9397-08002B2CF9AE}" pid="11" name="CitaviDocumentProperty_31">
    <vt:lpwstr>True</vt:lpwstr>
  </property>
  <property fmtid="{D5CDD505-2E9C-101B-9397-08002B2CF9AE}" pid="12" name="CitaviDocumentProperty_8">
    <vt:lpwstr>CloudProjectKey=rgbshbeq6zb1ny7edul0q5c4udlltzn3etqttg; ProjectName=Personal Finance</vt:lpwstr>
  </property>
  <property fmtid="{D5CDD505-2E9C-101B-9397-08002B2CF9AE}" pid="13" name="CitaviDocumentProperty_0">
    <vt:lpwstr>0d53a68e-fcf9-4e7d-9f10-0b1a77dd096f</vt:lpwstr>
  </property>
  <property fmtid="{D5CDD505-2E9C-101B-9397-08002B2CF9AE}" pid="14" name="CitaviDocumentProperty_1">
    <vt:lpwstr>6.3.0.0</vt:lpwstr>
  </property>
  <property fmtid="{D5CDD505-2E9C-101B-9397-08002B2CF9AE}" pid="15" name="CitaviDocumentProperty_6">
    <vt:lpwstr>True</vt:lpwstr>
  </property>
</Properties>
</file>