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</w:pPr>
      <w:r>
        <w:rPr>
          <w:b/>
          <w:sz w:val="24"/>
          <w:szCs w:val="24"/>
        </w:rPr>
        <w:t>Supplementary</w:t>
      </w:r>
      <w:r>
        <w:rPr>
          <w:rFonts w:hint="eastAsia"/>
          <w:b/>
          <w:sz w:val="24"/>
          <w:szCs w:val="24"/>
        </w:rPr>
        <w:t xml:space="preserve"> Table S2.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Conserved domains found in ORFs of phage </w:t>
      </w:r>
      <w:r>
        <w:rPr>
          <w:rFonts w:hint="eastAsia"/>
          <w:sz w:val="24"/>
          <w:szCs w:val="24"/>
        </w:rPr>
        <w:t>AhaSv</w:t>
      </w:r>
      <w:r>
        <w:rPr>
          <w:sz w:val="24"/>
          <w:szCs w:val="24"/>
        </w:rPr>
        <w:t xml:space="preserve"> g</w:t>
      </w:r>
      <w:r>
        <w:rPr>
          <w:rFonts w:hint="eastAsia"/>
          <w:sz w:val="24"/>
          <w:szCs w:val="24"/>
        </w:rPr>
        <w:t>enome.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08"/>
        <w:gridCol w:w="637"/>
        <w:gridCol w:w="3375"/>
        <w:gridCol w:w="1034"/>
        <w:gridCol w:w="1007"/>
        <w:gridCol w:w="108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ORF</w:t>
            </w:r>
          </w:p>
        </w:tc>
        <w:tc>
          <w:tcPr>
            <w:tcW w:w="70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From</w:t>
            </w:r>
          </w:p>
        </w:tc>
        <w:tc>
          <w:tcPr>
            <w:tcW w:w="6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To</w:t>
            </w:r>
          </w:p>
        </w:tc>
        <w:tc>
          <w:tcPr>
            <w:tcW w:w="337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Short name</w:t>
            </w:r>
          </w:p>
        </w:tc>
        <w:tc>
          <w:tcPr>
            <w:tcW w:w="103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E-Value</w:t>
            </w:r>
          </w:p>
        </w:tc>
        <w:tc>
          <w:tcPr>
            <w:tcW w:w="10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Bitscore</w:t>
            </w:r>
          </w:p>
        </w:tc>
        <w:tc>
          <w:tcPr>
            <w:tcW w:w="108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Accession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70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63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</w:t>
            </w:r>
          </w:p>
        </w:tc>
        <w:tc>
          <w:tcPr>
            <w:tcW w:w="337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NTP-PPase superfamily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1.11E-04</w:t>
            </w:r>
          </w:p>
        </w:tc>
        <w:tc>
          <w:tcPr>
            <w:tcW w:w="100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39.9019</w:t>
            </w:r>
          </w:p>
        </w:tc>
        <w:tc>
          <w:tcPr>
            <w:tcW w:w="108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cl16941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NADAR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4.99E-47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149.302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cd15457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93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NK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1.21E-11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60.5695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cl17190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142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194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nt_trans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1.83E-05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43.9061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cl00015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119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183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TOPRIM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4.82E-05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42.6269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cl00718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230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Lyz-like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1.42E-43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145.099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cl00222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183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LamG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2.23E-11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61.2442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cl22861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Mtd_N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4.82E-05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39.3691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cl31489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146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Collagen</w:t>
            </w:r>
          </w:p>
        </w:tc>
        <w:tc>
          <w:tcPr>
            <w:tcW w:w="1034" w:type="dxa"/>
            <w:noWrap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4.55E-03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34.3925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pfam01391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274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369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Phage-tail_3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4.85E-04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41.5348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cl38419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190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263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Phage_BR0599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1.54E-11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58.7422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cl10710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161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DUF2163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5.65E-07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47.991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cl26583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517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711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TMP_3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6.19E-20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89.1993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pfam20155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350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Smc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5.82E-05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47.7868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cl34174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957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1230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SMC_prok_B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6.19E-04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44.2771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cl37069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298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570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Smc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5.12E-03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41.2384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cl34174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56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338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Phage_cap_E</w:t>
            </w:r>
          </w:p>
        </w:tc>
        <w:tc>
          <w:tcPr>
            <w:tcW w:w="1034" w:type="dxa"/>
            <w:noWrap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3.12E-76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237.646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pfam03864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119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HDPD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5.08E-16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68.8415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pfam02924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291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S49_Sppa_36K_type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3.98E-81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249.402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cd07022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405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Phage_portal_2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4.91E-98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301.131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pfam05136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gpW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2.77E-15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62.9797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cl03738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652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Terminase_GpA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2.00E-156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463.321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cl44544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157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DUF1441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6.17E-10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55.2548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cl06347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226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DEAD-like_helicase_N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2.29E-44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154.815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cl28899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448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HepA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9.88E-13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70.534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COG0553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PDDEXK_nuclease-like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1.09E-07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45.9095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cl40440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210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669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DNA_pol_A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1.08E-70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234.441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cl02626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185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DUF2815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3.28E-29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108.491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cl29140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67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384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Cas4_I-A_I-B_I-C_I-D_II-B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1.09E-82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257.153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cl00641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557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662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DUF5906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1.20E-19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85.1203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pfam19263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245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312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PriCT_2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2.12E-19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82.7792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pfam08707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63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167</w:t>
            </w:r>
          </w:p>
        </w:tc>
        <w:tc>
          <w:tcPr>
            <w:tcW w:w="3375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AE_Prim_S_like superfamily</w:t>
            </w:r>
          </w:p>
        </w:tc>
        <w:tc>
          <w:tcPr>
            <w:tcW w:w="1034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2.03E-14</w:t>
            </w:r>
          </w:p>
        </w:tc>
        <w:tc>
          <w:tcPr>
            <w:tcW w:w="1007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71.2812</w:t>
            </w:r>
          </w:p>
        </w:tc>
        <w:tc>
          <w:tcPr>
            <w:tcW w:w="108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cl01287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00"/>
      </w:pPr>
      <w:r>
        <w:separator/>
      </w:r>
    </w:p>
  </w:endnote>
  <w:endnote w:type="continuationSeparator" w:id="1">
    <w:p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00"/>
      </w:pPr>
      <w:r>
        <w:separator/>
      </w:r>
    </w:p>
  </w:footnote>
  <w:footnote w:type="continuationSeparator" w:id="1">
    <w:p>
      <w:pPr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mMTFhMDljNTQzZjRhMzFmMzk4ZWQ3ZTE5ODkxMzUifQ=="/>
  </w:docVars>
  <w:rsids>
    <w:rsidRoot w:val="00000000"/>
    <w:rsid w:val="7265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Theme="minorEastAsia" w:cstheme="minorBidi"/>
      <w:kern w:val="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2024-02-08T07:03:29Z</dcterms:created>
  <dc:creator>lenovo</dc:creator>
  <cp:lastModifiedBy>AN</cp:lastModifiedBy>
  <dcterms:modified xsi:type="dcterms:W3CDTF">2024-02-08T07:03:55Z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68AC531B75884B0A9197BF3DD52B5357_12</vt:lpwstr>
  </property>
</Properties>
</file>