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14DF6" w14:textId="07A56076" w:rsidR="002426C8" w:rsidRDefault="00020486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57723094"/>
      <w:r>
        <w:rPr>
          <w:rFonts w:ascii="Times New Roman" w:hAnsi="Times New Roman" w:cs="Times New Roman"/>
          <w:sz w:val="24"/>
          <w:szCs w:val="24"/>
          <w:lang w:val="en-US"/>
        </w:rPr>
        <w:t xml:space="preserve">Supplementary Table </w:t>
      </w:r>
      <w:r w:rsidR="004D3CCD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Detailed </w:t>
      </w:r>
      <w:r w:rsidR="004D3CCD">
        <w:rPr>
          <w:rFonts w:ascii="Times New Roman" w:hAnsi="Times New Roman" w:cs="Times New Roman"/>
          <w:sz w:val="24"/>
          <w:szCs w:val="24"/>
          <w:lang w:val="en-US"/>
        </w:rPr>
        <w:t xml:space="preserve">statistical analysis for </w:t>
      </w:r>
      <w:r>
        <w:rPr>
          <w:rFonts w:ascii="Times New Roman" w:hAnsi="Times New Roman" w:cs="Times New Roman"/>
          <w:sz w:val="24"/>
          <w:szCs w:val="24"/>
          <w:lang w:val="en-US"/>
        </w:rPr>
        <w:t>pathological results between groups</w:t>
      </w:r>
      <w:r w:rsidR="004D3CCD">
        <w:rPr>
          <w:rFonts w:ascii="Times New Roman" w:hAnsi="Times New Roman" w:cs="Times New Roman"/>
          <w:sz w:val="24"/>
          <w:szCs w:val="24"/>
          <w:lang w:val="en-US"/>
        </w:rPr>
        <w:t xml:space="preserve"> (a), for parameters (b).</w:t>
      </w:r>
    </w:p>
    <w:p w14:paraId="6D6D884D" w14:textId="77777777" w:rsidR="004D3CCD" w:rsidRDefault="004D3CC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78B3DF9" w14:textId="1981A43E" w:rsidR="004D3CCD" w:rsidRPr="00A01849" w:rsidRDefault="004D3CC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a)</w:t>
      </w:r>
      <w:r w:rsidRPr="004D3C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CCD">
        <w:rPr>
          <w:rFonts w:ascii="Times New Roman" w:hAnsi="Times New Roman" w:cs="Times New Roman"/>
          <w:sz w:val="24"/>
          <w:szCs w:val="24"/>
          <w:lang w:val="en-US"/>
        </w:rPr>
        <w:t>Detailed statistical analysis for pathological results between groups</w:t>
      </w:r>
    </w:p>
    <w:p w14:paraId="4F78A963" w14:textId="77777777" w:rsidR="002426C8" w:rsidRPr="00A01849" w:rsidRDefault="002426C8" w:rsidP="002426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0910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708"/>
        <w:gridCol w:w="1418"/>
        <w:gridCol w:w="1417"/>
        <w:gridCol w:w="1413"/>
        <w:gridCol w:w="1417"/>
        <w:gridCol w:w="3402"/>
      </w:tblGrid>
      <w:tr w:rsidR="00FC0E6B" w:rsidRPr="00A01849" w14:paraId="38C0922F" w14:textId="3B10B315" w:rsidTr="00E33522">
        <w:trPr>
          <w:cantSplit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3071EB1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316370" w14:textId="100158F5" w:rsidR="00FC0E6B" w:rsidRPr="00A01849" w:rsidRDefault="00A01849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Groups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FFFFFF"/>
          </w:tcPr>
          <w:p w14:paraId="0AB2FBC2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01849" w:rsidRPr="00A01849" w14:paraId="6C91274A" w14:textId="0F70EDC3" w:rsidTr="00E33522">
        <w:trPr>
          <w:cantSplit/>
        </w:trPr>
        <w:tc>
          <w:tcPr>
            <w:tcW w:w="1843" w:type="dxa"/>
            <w:gridSpan w:val="2"/>
            <w:vMerge/>
            <w:shd w:val="clear" w:color="auto" w:fill="FFFFFF"/>
            <w:vAlign w:val="bottom"/>
          </w:tcPr>
          <w:p w14:paraId="4EB4EE63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E2A3997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Group 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4EFFF5F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Group 2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62484C1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Group 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2059E27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Group 4</w:t>
            </w:r>
          </w:p>
        </w:tc>
        <w:tc>
          <w:tcPr>
            <w:tcW w:w="3402" w:type="dxa"/>
            <w:shd w:val="clear" w:color="auto" w:fill="FFFFFF"/>
          </w:tcPr>
          <w:p w14:paraId="7A5E12B9" w14:textId="30F45E55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</w:p>
        </w:tc>
      </w:tr>
      <w:tr w:rsidR="00A01849" w:rsidRPr="00A01849" w14:paraId="5C54CEB0" w14:textId="06014EF4" w:rsidTr="00E33522">
        <w:trPr>
          <w:cantSplit/>
        </w:trPr>
        <w:tc>
          <w:tcPr>
            <w:tcW w:w="1843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79D3C05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0614424B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(A)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523FECBE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(B)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796A2962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(C)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78C2982C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(D)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/>
          </w:tcPr>
          <w:p w14:paraId="7B3E90F9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01849" w:rsidRPr="00A01849" w14:paraId="2387EB95" w14:textId="2A4C925A" w:rsidTr="00E33522">
        <w:trPr>
          <w:cantSplit/>
        </w:trPr>
        <w:tc>
          <w:tcPr>
            <w:tcW w:w="113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C8A15C5" w14:textId="194831AA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GS results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/>
          </w:tcPr>
          <w:p w14:paraId="18720C9F" w14:textId="63B2989E" w:rsidR="00FC0E6B" w:rsidRPr="00A01849" w:rsidRDefault="00186B79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6B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≤ 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14:paraId="6A5AF25F" w14:textId="3B54D6D4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 (p= 0,034)</w:t>
            </w:r>
          </w:p>
          <w:p w14:paraId="3E1112B5" w14:textId="40C25F41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 (p= 0,030)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14:paraId="30078EAF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  <w:shd w:val="clear" w:color="auto" w:fill="FFFFFF"/>
          </w:tcPr>
          <w:p w14:paraId="2CF99CC0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14:paraId="7EFF4F08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FFFFFF"/>
          </w:tcPr>
          <w:p w14:paraId="10ADF4BE" w14:textId="247B4956" w:rsidR="00FC0E6B" w:rsidRPr="00E33522" w:rsidRDefault="00A01849" w:rsidP="0024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C0E6B" w:rsidRPr="00A01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1 to Group 3 p=0.034</w:t>
            </w:r>
            <w:r w:rsidR="00E3352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  <w:p w14:paraId="56973DC4" w14:textId="13E0B73A" w:rsidR="00FC0E6B" w:rsidRPr="00A01849" w:rsidRDefault="00A01849" w:rsidP="0024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C0E6B" w:rsidRPr="00A01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1 to Group 4 p=0.030</w:t>
            </w:r>
          </w:p>
        </w:tc>
      </w:tr>
      <w:tr w:rsidR="00A01849" w:rsidRPr="00A01849" w14:paraId="4111A1C5" w14:textId="03297574" w:rsidTr="00E33522">
        <w:trPr>
          <w:cantSplit/>
        </w:trPr>
        <w:tc>
          <w:tcPr>
            <w:tcW w:w="1135" w:type="dxa"/>
            <w:vMerge/>
            <w:shd w:val="clear" w:color="auto" w:fill="FFFFFF"/>
          </w:tcPr>
          <w:p w14:paraId="30656867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FFFFFF"/>
          </w:tcPr>
          <w:p w14:paraId="3D6316E1" w14:textId="30121DED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=7</w:t>
            </w:r>
          </w:p>
        </w:tc>
        <w:tc>
          <w:tcPr>
            <w:tcW w:w="1418" w:type="dxa"/>
            <w:shd w:val="clear" w:color="auto" w:fill="FFFFFF"/>
          </w:tcPr>
          <w:p w14:paraId="1D7178F4" w14:textId="288F2A71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 (p= 0,001)</w:t>
            </w:r>
          </w:p>
          <w:p w14:paraId="2539D97F" w14:textId="11EB5EC8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 (p= 0,001)</w:t>
            </w:r>
          </w:p>
          <w:p w14:paraId="3759A119" w14:textId="0F5F02FB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 (p= 0,001)</w:t>
            </w:r>
          </w:p>
        </w:tc>
        <w:tc>
          <w:tcPr>
            <w:tcW w:w="1417" w:type="dxa"/>
            <w:shd w:val="clear" w:color="auto" w:fill="FFFFFF"/>
          </w:tcPr>
          <w:p w14:paraId="04860C42" w14:textId="4A0E5D23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 (p= 0,001)</w:t>
            </w:r>
          </w:p>
          <w:p w14:paraId="25910117" w14:textId="2A04D751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 (p= 0,001)</w:t>
            </w:r>
          </w:p>
        </w:tc>
        <w:tc>
          <w:tcPr>
            <w:tcW w:w="1413" w:type="dxa"/>
            <w:shd w:val="clear" w:color="auto" w:fill="FFFFFF"/>
          </w:tcPr>
          <w:p w14:paraId="46E3A346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shd w:val="clear" w:color="auto" w:fill="FFFFFF"/>
          </w:tcPr>
          <w:p w14:paraId="25FB9F0E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FFFFFF"/>
          </w:tcPr>
          <w:p w14:paraId="5A396535" w14:textId="28B93366" w:rsidR="00FC0E6B" w:rsidRPr="00E33522" w:rsidRDefault="00A01849" w:rsidP="0024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C0E6B" w:rsidRPr="00A01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1 to Group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01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 0,001</w:t>
            </w:r>
            <w:r w:rsidR="00E3352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  <w:p w14:paraId="6B0E3932" w14:textId="63F58AA6" w:rsidR="00FC0E6B" w:rsidRPr="00E33522" w:rsidRDefault="00A01849" w:rsidP="0024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C0E6B" w:rsidRPr="00A01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1 to Group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01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 0,001</w:t>
            </w:r>
            <w:r w:rsidR="00E3352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  <w:p w14:paraId="3E3E7F2F" w14:textId="4C06AF46" w:rsidR="00FC0E6B" w:rsidRDefault="00A01849" w:rsidP="0024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C0E6B" w:rsidRPr="00A01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1 to Group 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01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p= </w:t>
            </w:r>
            <w:r w:rsidR="00E33522" w:rsidRPr="00E3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0,001</w:t>
            </w:r>
            <w:r w:rsidR="00E33522" w:rsidRPr="00E3352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  <w:p w14:paraId="47B992A5" w14:textId="2E4C8D14" w:rsidR="00A01849" w:rsidRDefault="00A01849" w:rsidP="0024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Group 2 to Group 3 </w:t>
            </w:r>
            <w:r w:rsidRPr="00A01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p= </w:t>
            </w:r>
            <w:r w:rsidR="00E33522" w:rsidRPr="00E3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0,001</w:t>
            </w:r>
            <w:r w:rsidR="00E33522" w:rsidRPr="00E3352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  <w:p w14:paraId="688B902C" w14:textId="49528365" w:rsidR="00A01849" w:rsidRPr="00A01849" w:rsidRDefault="00A01849" w:rsidP="0024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Group 2 to Group 4 p= </w:t>
            </w:r>
            <w:r w:rsidR="00E33522" w:rsidRPr="00E3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0,001</w:t>
            </w:r>
            <w:r w:rsidR="00E33522" w:rsidRPr="00E3352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</w:tc>
      </w:tr>
      <w:tr w:rsidR="00A01849" w:rsidRPr="00A01849" w14:paraId="1A28486C" w14:textId="4D26C832" w:rsidTr="00E33522">
        <w:trPr>
          <w:cantSplit/>
        </w:trPr>
        <w:tc>
          <w:tcPr>
            <w:tcW w:w="1135" w:type="dxa"/>
            <w:vMerge/>
            <w:shd w:val="clear" w:color="auto" w:fill="FFFFFF"/>
          </w:tcPr>
          <w:p w14:paraId="5C77D98F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FFFFFF"/>
          </w:tcPr>
          <w:p w14:paraId="7CE2185D" w14:textId="19BEA644" w:rsidR="00FC0E6B" w:rsidRPr="00A01849" w:rsidRDefault="00186B79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6B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FC0E6B"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shd w:val="clear" w:color="auto" w:fill="FFFFFF"/>
          </w:tcPr>
          <w:p w14:paraId="08CDAAB0" w14:textId="503BB40D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 (p= 0,014)</w:t>
            </w:r>
          </w:p>
          <w:p w14:paraId="5519E200" w14:textId="1D7746F8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 (p= 0,001)</w:t>
            </w:r>
          </w:p>
          <w:p w14:paraId="5CFFFF74" w14:textId="03EA4F52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 (p= 0,001)</w:t>
            </w:r>
          </w:p>
        </w:tc>
        <w:tc>
          <w:tcPr>
            <w:tcW w:w="1417" w:type="dxa"/>
            <w:shd w:val="clear" w:color="auto" w:fill="FFFFFF"/>
          </w:tcPr>
          <w:p w14:paraId="63F7DCBB" w14:textId="2127070D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 (p= 0,045)</w:t>
            </w:r>
          </w:p>
        </w:tc>
        <w:tc>
          <w:tcPr>
            <w:tcW w:w="1413" w:type="dxa"/>
            <w:shd w:val="clear" w:color="auto" w:fill="FFFFFF"/>
          </w:tcPr>
          <w:p w14:paraId="36DBD8BC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shd w:val="clear" w:color="auto" w:fill="FFFFFF"/>
          </w:tcPr>
          <w:p w14:paraId="2B16863B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FFFFFF"/>
          </w:tcPr>
          <w:p w14:paraId="7F27ABE6" w14:textId="35F736FF" w:rsidR="00FC0E6B" w:rsidRPr="00FC0E6B" w:rsidRDefault="00A01849" w:rsidP="00FC0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C0E6B" w:rsidRPr="00FC0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1 to Group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p= </w:t>
            </w:r>
            <w:r w:rsidR="00E33522" w:rsidRPr="00E3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0,001</w:t>
            </w:r>
            <w:r w:rsidR="00E33522" w:rsidRPr="00E3352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  <w:p w14:paraId="2FFA84B3" w14:textId="3C5EAFB9" w:rsidR="00FC0E6B" w:rsidRPr="00FC0E6B" w:rsidRDefault="00A01849" w:rsidP="00FC0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C0E6B" w:rsidRPr="00FC0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1 to Group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01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p= </w:t>
            </w:r>
            <w:r w:rsidR="00E33522" w:rsidRPr="00E3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0,001</w:t>
            </w:r>
            <w:r w:rsidR="00E33522" w:rsidRPr="00E3352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  <w:p w14:paraId="01778002" w14:textId="795AE5F5" w:rsidR="00FC0E6B" w:rsidRDefault="00A01849" w:rsidP="00FC0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C0E6B" w:rsidRPr="00A01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1 to Group 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01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p= </w:t>
            </w:r>
            <w:r w:rsidR="00E33522" w:rsidRPr="00E3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0,001</w:t>
            </w:r>
            <w:r w:rsidR="00E33522" w:rsidRPr="00E3352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  <w:p w14:paraId="63DAF955" w14:textId="2C66EEE8" w:rsidR="00A01849" w:rsidRPr="00A01849" w:rsidRDefault="00A01849" w:rsidP="00FC0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Group 2 to Group 3 p= </w:t>
            </w:r>
            <w:r w:rsidR="00E33522" w:rsidRPr="00E3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0,001</w:t>
            </w:r>
            <w:r w:rsidR="00E33522" w:rsidRPr="00E3352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</w:tc>
      </w:tr>
      <w:tr w:rsidR="00A01849" w:rsidRPr="00A01849" w14:paraId="48F8C2AE" w14:textId="48C02193" w:rsidTr="00E33522">
        <w:trPr>
          <w:cantSplit/>
        </w:trPr>
        <w:tc>
          <w:tcPr>
            <w:tcW w:w="1135" w:type="dxa"/>
            <w:vMerge w:val="restart"/>
            <w:shd w:val="clear" w:color="auto" w:fill="FFFFFF"/>
          </w:tcPr>
          <w:p w14:paraId="76DF8B58" w14:textId="468D1FAE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Main pathology results</w:t>
            </w:r>
          </w:p>
        </w:tc>
        <w:tc>
          <w:tcPr>
            <w:tcW w:w="708" w:type="dxa"/>
            <w:shd w:val="clear" w:color="auto" w:fill="FFFFFF"/>
          </w:tcPr>
          <w:p w14:paraId="78F1976A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BPH</w:t>
            </w:r>
          </w:p>
        </w:tc>
        <w:tc>
          <w:tcPr>
            <w:tcW w:w="1418" w:type="dxa"/>
            <w:shd w:val="clear" w:color="auto" w:fill="FFFFFF"/>
          </w:tcPr>
          <w:p w14:paraId="674AC5CD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shd w:val="clear" w:color="auto" w:fill="FFFFFF"/>
          </w:tcPr>
          <w:p w14:paraId="3A9332E6" w14:textId="3ABD7EDE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 (p= 0,001)</w:t>
            </w:r>
          </w:p>
        </w:tc>
        <w:tc>
          <w:tcPr>
            <w:tcW w:w="1413" w:type="dxa"/>
            <w:shd w:val="clear" w:color="auto" w:fill="FFFFFF"/>
          </w:tcPr>
          <w:p w14:paraId="3C146AD6" w14:textId="3B460616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 (p= 0,001)</w:t>
            </w:r>
          </w:p>
          <w:p w14:paraId="76535FF1" w14:textId="08645988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 (p= 0,001)</w:t>
            </w:r>
          </w:p>
        </w:tc>
        <w:tc>
          <w:tcPr>
            <w:tcW w:w="1417" w:type="dxa"/>
            <w:shd w:val="clear" w:color="auto" w:fill="FFFFFF"/>
          </w:tcPr>
          <w:p w14:paraId="77949656" w14:textId="46EAA9AD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 (p= 0,001)</w:t>
            </w:r>
          </w:p>
          <w:p w14:paraId="1A584FC4" w14:textId="337C228C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 (p= 0,001)</w:t>
            </w:r>
          </w:p>
        </w:tc>
        <w:tc>
          <w:tcPr>
            <w:tcW w:w="3402" w:type="dxa"/>
            <w:shd w:val="clear" w:color="auto" w:fill="FFFFFF"/>
          </w:tcPr>
          <w:p w14:paraId="07014FB5" w14:textId="499755FD" w:rsidR="00FC0E6B" w:rsidRPr="00FC0E6B" w:rsidRDefault="00FC0E6B" w:rsidP="00A0184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0E6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Group 1 to Group 2</w:t>
            </w:r>
            <w:r w:rsid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A01849"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p= </w:t>
            </w:r>
            <w:r w:rsidR="00E33522" w:rsidRPr="00E3352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0,001</w:t>
            </w:r>
            <w:r w:rsidR="00E33522" w:rsidRPr="00E3352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*</w:t>
            </w:r>
          </w:p>
          <w:p w14:paraId="585B7E10" w14:textId="1BB2762B" w:rsidR="00FC0E6B" w:rsidRPr="00FC0E6B" w:rsidRDefault="00FC0E6B" w:rsidP="00A0184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0E6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Group 1 to Group 3</w:t>
            </w:r>
            <w:r w:rsidR="00186B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86B79" w:rsidRPr="00186B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p= </w:t>
            </w:r>
            <w:r w:rsidR="00E33522" w:rsidRPr="00E3352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0,001</w:t>
            </w:r>
            <w:r w:rsidR="00E33522" w:rsidRPr="00E3352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*</w:t>
            </w:r>
          </w:p>
          <w:p w14:paraId="0DD4D6AD" w14:textId="36C979C3" w:rsidR="00FC0E6B" w:rsidRPr="00A01849" w:rsidRDefault="00FC0E6B" w:rsidP="00A0184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Group 1 to Group 4</w:t>
            </w:r>
            <w:r w:rsidR="00186B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86B79" w:rsidRPr="00186B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p= </w:t>
            </w:r>
            <w:r w:rsidR="00E33522" w:rsidRPr="00E3352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0,001</w:t>
            </w:r>
            <w:r w:rsidR="00E33522" w:rsidRPr="00E3352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*</w:t>
            </w:r>
          </w:p>
        </w:tc>
      </w:tr>
      <w:tr w:rsidR="00A01849" w:rsidRPr="00A01849" w14:paraId="0F9AA0F6" w14:textId="393C6F42" w:rsidTr="00E33522">
        <w:trPr>
          <w:cantSplit/>
        </w:trPr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A517B0F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</w:tcPr>
          <w:p w14:paraId="72EAACDD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PCa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14:paraId="2FF67FE4" w14:textId="4DADCF58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 (p= 0,001)</w:t>
            </w:r>
          </w:p>
          <w:p w14:paraId="1E950CFF" w14:textId="1FF8347E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 (p= 0,001)</w:t>
            </w:r>
          </w:p>
          <w:p w14:paraId="57204AD5" w14:textId="1002913B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 (p= 0,001)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14:paraId="0CE3B010" w14:textId="5B3094ED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 (p= 0,001)</w:t>
            </w:r>
          </w:p>
          <w:p w14:paraId="15E611C2" w14:textId="0B57CD1B" w:rsidR="00FC0E6B" w:rsidRPr="00A01849" w:rsidRDefault="00FC0E6B" w:rsidP="002426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18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 (p= 0,001)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/>
          </w:tcPr>
          <w:p w14:paraId="3643FEF1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14:paraId="6998379E" w14:textId="77777777" w:rsidR="00FC0E6B" w:rsidRPr="00A01849" w:rsidRDefault="00FC0E6B" w:rsidP="0024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/>
          </w:tcPr>
          <w:p w14:paraId="02A4432D" w14:textId="69BCC5D0" w:rsidR="00FC0E6B" w:rsidRPr="00FC0E6B" w:rsidRDefault="00A01849" w:rsidP="00FC0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C0E6B" w:rsidRPr="00FC0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1 to Group 2</w:t>
            </w:r>
            <w:r w:rsidR="00186B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86B79" w:rsidRPr="00186B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p= </w:t>
            </w:r>
            <w:r w:rsidR="00E33522" w:rsidRPr="00E3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0,001</w:t>
            </w:r>
            <w:r w:rsidR="00E33522" w:rsidRPr="00E3352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  <w:p w14:paraId="72B1C4A0" w14:textId="76CFC234" w:rsidR="00FC0E6B" w:rsidRPr="00FC0E6B" w:rsidRDefault="00A01849" w:rsidP="00FC0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C0E6B" w:rsidRPr="00FC0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1 to Group 3</w:t>
            </w:r>
            <w:r w:rsidR="00186B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86B79" w:rsidRPr="00186B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p= </w:t>
            </w:r>
            <w:r w:rsidR="00E33522" w:rsidRPr="00E3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0,001</w:t>
            </w:r>
            <w:r w:rsidR="00E33522" w:rsidRPr="00E3352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  <w:p w14:paraId="5E850A98" w14:textId="709F1A8C" w:rsidR="00FC0E6B" w:rsidRPr="00A01849" w:rsidRDefault="00A01849" w:rsidP="00FC0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C0E6B" w:rsidRPr="00A01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1 to Group 4</w:t>
            </w:r>
            <w:r w:rsidR="00186B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86B79" w:rsidRPr="00186B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p= </w:t>
            </w:r>
            <w:r w:rsidR="00E33522" w:rsidRPr="00E3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0,001</w:t>
            </w:r>
            <w:r w:rsidR="00E33522" w:rsidRPr="00E3352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</w:tc>
      </w:tr>
    </w:tbl>
    <w:p w14:paraId="3A1DBACF" w14:textId="77777777" w:rsidR="002426C8" w:rsidRPr="00A01849" w:rsidRDefault="002426C8" w:rsidP="002426C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5FE98DB2" w14:textId="77777777" w:rsidR="00E33522" w:rsidRPr="00E33522" w:rsidRDefault="00E33522" w:rsidP="00E33522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158503200"/>
      <w:r w:rsidRPr="00E3352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 w:rsidRPr="00E33522">
        <w:rPr>
          <w:rFonts w:ascii="Times New Roman" w:hAnsi="Times New Roman" w:cs="Times New Roman"/>
          <w:sz w:val="24"/>
          <w:szCs w:val="24"/>
          <w:lang w:val="en-US"/>
        </w:rPr>
        <w:t xml:space="preserve"> The Chi-square test and Bonferroni test.</w:t>
      </w:r>
    </w:p>
    <w:bookmarkEnd w:id="1"/>
    <w:p w14:paraId="1D0DB89D" w14:textId="77777777" w:rsidR="004D3CCD" w:rsidRDefault="00E33522" w:rsidP="00E335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33522">
        <w:rPr>
          <w:rFonts w:ascii="Times New Roman" w:hAnsi="Times New Roman" w:cs="Times New Roman"/>
          <w:sz w:val="24"/>
          <w:szCs w:val="24"/>
          <w:lang w:val="en-US"/>
        </w:rPr>
        <w:t xml:space="preserve">GS: gleason score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BPH: benign prostate hyperplasia   </w:t>
      </w:r>
      <w:r w:rsidRPr="00E33522">
        <w:rPr>
          <w:rFonts w:ascii="Times New Roman" w:hAnsi="Times New Roman" w:cs="Times New Roman"/>
          <w:sz w:val="24"/>
          <w:szCs w:val="24"/>
          <w:lang w:val="en-US"/>
        </w:rPr>
        <w:t xml:space="preserve"> PCa: prostate carcinoma  </w:t>
      </w:r>
    </w:p>
    <w:p w14:paraId="12E181FA" w14:textId="77777777" w:rsidR="004D3CCD" w:rsidRDefault="004D3CCD" w:rsidP="00E3352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29D9AB7" w14:textId="77777777" w:rsidR="004D3CCD" w:rsidRDefault="004D3CCD" w:rsidP="004D3CCD">
      <w:pPr>
        <w:rPr>
          <w:rFonts w:ascii="Times New Roman" w:hAnsi="Times New Roman" w:cs="Times New Roman"/>
          <w:sz w:val="24"/>
          <w:szCs w:val="24"/>
        </w:rPr>
      </w:pPr>
    </w:p>
    <w:p w14:paraId="2750E1E9" w14:textId="77777777" w:rsidR="004D3CCD" w:rsidRDefault="004D3CCD" w:rsidP="004D3CCD">
      <w:pPr>
        <w:rPr>
          <w:rFonts w:ascii="Times New Roman" w:hAnsi="Times New Roman" w:cs="Times New Roman"/>
          <w:sz w:val="24"/>
          <w:szCs w:val="24"/>
        </w:rPr>
      </w:pPr>
    </w:p>
    <w:p w14:paraId="0582CB7B" w14:textId="77777777" w:rsidR="004D3CCD" w:rsidRDefault="004D3CCD" w:rsidP="004D3CCD">
      <w:pPr>
        <w:rPr>
          <w:rFonts w:ascii="Times New Roman" w:hAnsi="Times New Roman" w:cs="Times New Roman"/>
          <w:sz w:val="24"/>
          <w:szCs w:val="24"/>
        </w:rPr>
      </w:pPr>
    </w:p>
    <w:p w14:paraId="6F7CD6DA" w14:textId="77777777" w:rsidR="004D3CCD" w:rsidRDefault="004D3CCD" w:rsidP="004D3CCD">
      <w:pPr>
        <w:rPr>
          <w:rFonts w:ascii="Times New Roman" w:hAnsi="Times New Roman" w:cs="Times New Roman"/>
          <w:sz w:val="24"/>
          <w:szCs w:val="24"/>
        </w:rPr>
      </w:pPr>
    </w:p>
    <w:p w14:paraId="1FE6367E" w14:textId="77777777" w:rsidR="004D3CCD" w:rsidRDefault="004D3CCD" w:rsidP="004D3CCD">
      <w:pPr>
        <w:rPr>
          <w:rFonts w:ascii="Times New Roman" w:hAnsi="Times New Roman" w:cs="Times New Roman"/>
          <w:sz w:val="24"/>
          <w:szCs w:val="24"/>
        </w:rPr>
      </w:pPr>
    </w:p>
    <w:p w14:paraId="73CCF314" w14:textId="77777777" w:rsidR="004D3CCD" w:rsidRDefault="004D3CCD" w:rsidP="004D3CCD">
      <w:pPr>
        <w:rPr>
          <w:rFonts w:ascii="Times New Roman" w:hAnsi="Times New Roman" w:cs="Times New Roman"/>
          <w:sz w:val="24"/>
          <w:szCs w:val="24"/>
        </w:rPr>
      </w:pPr>
    </w:p>
    <w:p w14:paraId="584B1911" w14:textId="77777777" w:rsidR="004D3CCD" w:rsidRDefault="004D3CCD" w:rsidP="004D3CCD">
      <w:pPr>
        <w:rPr>
          <w:rFonts w:ascii="Times New Roman" w:hAnsi="Times New Roman" w:cs="Times New Roman"/>
          <w:sz w:val="24"/>
          <w:szCs w:val="24"/>
        </w:rPr>
      </w:pPr>
    </w:p>
    <w:p w14:paraId="2523AF65" w14:textId="77777777" w:rsidR="004D3CCD" w:rsidRDefault="004D3CCD" w:rsidP="004D3CCD">
      <w:pPr>
        <w:rPr>
          <w:rFonts w:ascii="Times New Roman" w:hAnsi="Times New Roman" w:cs="Times New Roman"/>
          <w:sz w:val="24"/>
          <w:szCs w:val="24"/>
        </w:rPr>
      </w:pPr>
    </w:p>
    <w:p w14:paraId="038AB536" w14:textId="6D2AF236" w:rsidR="004D3CCD" w:rsidRDefault="004D3CCD" w:rsidP="004D3C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b)</w:t>
      </w:r>
      <w:r w:rsidRPr="004D3C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CCD">
        <w:rPr>
          <w:rFonts w:ascii="Times New Roman" w:hAnsi="Times New Roman" w:cs="Times New Roman"/>
          <w:sz w:val="24"/>
          <w:szCs w:val="24"/>
          <w:lang w:val="en-US"/>
        </w:rPr>
        <w:t xml:space="preserve">Detailed statistical analysis for </w:t>
      </w:r>
      <w:r>
        <w:rPr>
          <w:rFonts w:ascii="Times New Roman" w:hAnsi="Times New Roman" w:cs="Times New Roman"/>
          <w:sz w:val="24"/>
          <w:szCs w:val="24"/>
          <w:lang w:val="en-US"/>
        </w:rPr>
        <w:t>parameters</w:t>
      </w:r>
      <w:r w:rsidRPr="004D3CCD">
        <w:rPr>
          <w:rFonts w:ascii="Times New Roman" w:hAnsi="Times New Roman" w:cs="Times New Roman"/>
          <w:sz w:val="24"/>
          <w:szCs w:val="24"/>
          <w:lang w:val="en-US"/>
        </w:rPr>
        <w:t xml:space="preserve"> between groups</w:t>
      </w:r>
    </w:p>
    <w:p w14:paraId="41C50C57" w14:textId="77777777" w:rsidR="004D3CCD" w:rsidRDefault="004D3CCD" w:rsidP="004D3CC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32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2"/>
        <w:gridCol w:w="838"/>
        <w:gridCol w:w="2117"/>
        <w:gridCol w:w="1144"/>
        <w:gridCol w:w="1701"/>
        <w:gridCol w:w="850"/>
      </w:tblGrid>
      <w:tr w:rsidR="004D3CCD" w:rsidRPr="004D3CCD" w14:paraId="23853B9E" w14:textId="77777777" w:rsidTr="004D3CCD">
        <w:trPr>
          <w:cantSplit/>
        </w:trPr>
        <w:tc>
          <w:tcPr>
            <w:tcW w:w="1982" w:type="dxa"/>
            <w:shd w:val="clear" w:color="auto" w:fill="FFFFFF"/>
            <w:vAlign w:val="bottom"/>
          </w:tcPr>
          <w:p w14:paraId="434522AA" w14:textId="77777777" w:rsidR="004D3CCD" w:rsidRPr="004D3CCD" w:rsidRDefault="004D3CCD" w:rsidP="004D3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838" w:type="dxa"/>
            <w:shd w:val="clear" w:color="auto" w:fill="FFFFFF"/>
            <w:vAlign w:val="bottom"/>
          </w:tcPr>
          <w:p w14:paraId="4E4FB8D6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117" w:type="dxa"/>
            <w:shd w:val="clear" w:color="auto" w:fill="FFFFFF"/>
          </w:tcPr>
          <w:p w14:paraId="6372C4DA" w14:textId="77777777" w:rsidR="004D3CCD" w:rsidRPr="004D3CCD" w:rsidRDefault="004D3CCD" w:rsidP="004D3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PSA</w:t>
            </w:r>
          </w:p>
        </w:tc>
        <w:tc>
          <w:tcPr>
            <w:tcW w:w="1144" w:type="dxa"/>
            <w:shd w:val="clear" w:color="auto" w:fill="FFFFFF"/>
          </w:tcPr>
          <w:p w14:paraId="44F6DA9A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701" w:type="dxa"/>
            <w:shd w:val="clear" w:color="auto" w:fill="FFFFFF"/>
          </w:tcPr>
          <w:p w14:paraId="4D2D2601" w14:textId="77777777" w:rsidR="004D3CCD" w:rsidRPr="004D3CCD" w:rsidRDefault="004D3CCD" w:rsidP="004D3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PSA</w:t>
            </w:r>
          </w:p>
        </w:tc>
        <w:tc>
          <w:tcPr>
            <w:tcW w:w="850" w:type="dxa"/>
            <w:shd w:val="clear" w:color="auto" w:fill="FFFFFF"/>
          </w:tcPr>
          <w:p w14:paraId="5817C8F5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4D3CCD" w:rsidRPr="004D3CCD" w14:paraId="3DAF5D27" w14:textId="77777777" w:rsidTr="004D3CCD">
        <w:trPr>
          <w:cantSplit/>
        </w:trPr>
        <w:tc>
          <w:tcPr>
            <w:tcW w:w="1982" w:type="dxa"/>
            <w:shd w:val="clear" w:color="auto" w:fill="FFFFFF"/>
          </w:tcPr>
          <w:p w14:paraId="494CE35B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2-Group 3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25BAF46D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0,139</w:t>
            </w:r>
          </w:p>
        </w:tc>
        <w:tc>
          <w:tcPr>
            <w:tcW w:w="2117" w:type="dxa"/>
            <w:shd w:val="clear" w:color="auto" w:fill="FFFFFF"/>
          </w:tcPr>
          <w:p w14:paraId="103FAF53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2-Group 1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7635BFB1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0,515</w:t>
            </w:r>
          </w:p>
        </w:tc>
        <w:tc>
          <w:tcPr>
            <w:tcW w:w="1701" w:type="dxa"/>
            <w:shd w:val="clear" w:color="auto" w:fill="FFFFFF"/>
          </w:tcPr>
          <w:p w14:paraId="0707E084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1-Group 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43CDB21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0,001*</w:t>
            </w:r>
          </w:p>
        </w:tc>
      </w:tr>
      <w:tr w:rsidR="004D3CCD" w:rsidRPr="004D3CCD" w14:paraId="7E920D5A" w14:textId="77777777" w:rsidTr="004D3CCD">
        <w:trPr>
          <w:cantSplit/>
        </w:trPr>
        <w:tc>
          <w:tcPr>
            <w:tcW w:w="1982" w:type="dxa"/>
            <w:shd w:val="clear" w:color="auto" w:fill="FFFFFF"/>
          </w:tcPr>
          <w:p w14:paraId="0B9564AF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2-Group 1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7D4433EF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2117" w:type="dxa"/>
            <w:shd w:val="clear" w:color="auto" w:fill="FFFFFF"/>
          </w:tcPr>
          <w:p w14:paraId="3C895807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2-Group 3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7C02D649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0,001*</w:t>
            </w:r>
          </w:p>
        </w:tc>
        <w:tc>
          <w:tcPr>
            <w:tcW w:w="1701" w:type="dxa"/>
            <w:shd w:val="clear" w:color="auto" w:fill="FFFFFF"/>
          </w:tcPr>
          <w:p w14:paraId="13E3B53E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1-Group 3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1ACD5C8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0,001*</w:t>
            </w:r>
          </w:p>
        </w:tc>
      </w:tr>
      <w:tr w:rsidR="004D3CCD" w:rsidRPr="004D3CCD" w14:paraId="7A8E08DE" w14:textId="77777777" w:rsidTr="004D3CCD">
        <w:trPr>
          <w:cantSplit/>
        </w:trPr>
        <w:tc>
          <w:tcPr>
            <w:tcW w:w="1982" w:type="dxa"/>
            <w:shd w:val="clear" w:color="auto" w:fill="FFFFFF"/>
          </w:tcPr>
          <w:p w14:paraId="441742A3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2-Group 4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4B643451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0,001*</w:t>
            </w:r>
          </w:p>
        </w:tc>
        <w:tc>
          <w:tcPr>
            <w:tcW w:w="2117" w:type="dxa"/>
            <w:shd w:val="clear" w:color="auto" w:fill="FFFFFF"/>
          </w:tcPr>
          <w:p w14:paraId="5E37DDBE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2-Group 4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2042A575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0,001*</w:t>
            </w:r>
          </w:p>
        </w:tc>
        <w:tc>
          <w:tcPr>
            <w:tcW w:w="1701" w:type="dxa"/>
            <w:shd w:val="clear" w:color="auto" w:fill="FFFFFF"/>
          </w:tcPr>
          <w:p w14:paraId="37D22E67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1-Group 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54B0867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0,001*</w:t>
            </w:r>
          </w:p>
        </w:tc>
      </w:tr>
      <w:tr w:rsidR="004D3CCD" w:rsidRPr="004D3CCD" w14:paraId="3A32C32D" w14:textId="77777777" w:rsidTr="004D3CCD">
        <w:trPr>
          <w:cantSplit/>
        </w:trPr>
        <w:tc>
          <w:tcPr>
            <w:tcW w:w="1982" w:type="dxa"/>
            <w:shd w:val="clear" w:color="auto" w:fill="FFFFFF"/>
          </w:tcPr>
          <w:p w14:paraId="35F7285B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3-Group 1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65D400B3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0,765</w:t>
            </w:r>
          </w:p>
        </w:tc>
        <w:tc>
          <w:tcPr>
            <w:tcW w:w="2117" w:type="dxa"/>
            <w:shd w:val="clear" w:color="auto" w:fill="FFFFFF"/>
          </w:tcPr>
          <w:p w14:paraId="112BC479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1-Group 3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571D0995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0,029*</w:t>
            </w:r>
          </w:p>
        </w:tc>
        <w:tc>
          <w:tcPr>
            <w:tcW w:w="1701" w:type="dxa"/>
            <w:shd w:val="clear" w:color="auto" w:fill="FFFFFF"/>
          </w:tcPr>
          <w:p w14:paraId="100578BE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2-Group 3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CF5BBCF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0,001*</w:t>
            </w:r>
          </w:p>
        </w:tc>
      </w:tr>
      <w:tr w:rsidR="004D3CCD" w:rsidRPr="004D3CCD" w14:paraId="6C1B8894" w14:textId="77777777" w:rsidTr="004D3CCD">
        <w:trPr>
          <w:cantSplit/>
        </w:trPr>
        <w:tc>
          <w:tcPr>
            <w:tcW w:w="1982" w:type="dxa"/>
            <w:shd w:val="clear" w:color="auto" w:fill="FFFFFF"/>
          </w:tcPr>
          <w:p w14:paraId="48765A0F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3-Group 4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7F69BA93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0,044*</w:t>
            </w:r>
          </w:p>
        </w:tc>
        <w:tc>
          <w:tcPr>
            <w:tcW w:w="2117" w:type="dxa"/>
            <w:shd w:val="clear" w:color="auto" w:fill="FFFFFF"/>
          </w:tcPr>
          <w:p w14:paraId="1627A466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1-Group 4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09DA8E70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0,001*</w:t>
            </w:r>
          </w:p>
        </w:tc>
        <w:tc>
          <w:tcPr>
            <w:tcW w:w="1701" w:type="dxa"/>
            <w:shd w:val="clear" w:color="auto" w:fill="FFFFFF"/>
          </w:tcPr>
          <w:p w14:paraId="209706B4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2-Group 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CE8DAB7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0,001*</w:t>
            </w:r>
          </w:p>
        </w:tc>
      </w:tr>
      <w:tr w:rsidR="004D3CCD" w:rsidRPr="004D3CCD" w14:paraId="6CA308B8" w14:textId="77777777" w:rsidTr="004D3CCD">
        <w:trPr>
          <w:cantSplit/>
        </w:trPr>
        <w:tc>
          <w:tcPr>
            <w:tcW w:w="1982" w:type="dxa"/>
            <w:shd w:val="clear" w:color="auto" w:fill="FFFFFF"/>
          </w:tcPr>
          <w:p w14:paraId="77537765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1-Group 4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5818519B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0,153</w:t>
            </w:r>
          </w:p>
        </w:tc>
        <w:tc>
          <w:tcPr>
            <w:tcW w:w="2117" w:type="dxa"/>
            <w:shd w:val="clear" w:color="auto" w:fill="FFFFFF"/>
          </w:tcPr>
          <w:p w14:paraId="37FF8126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3-Group 4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600A607A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0,081</w:t>
            </w:r>
          </w:p>
        </w:tc>
        <w:tc>
          <w:tcPr>
            <w:tcW w:w="1701" w:type="dxa"/>
            <w:shd w:val="clear" w:color="auto" w:fill="FFFFFF"/>
          </w:tcPr>
          <w:p w14:paraId="092401B7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3-Group 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5627158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0,001*</w:t>
            </w:r>
          </w:p>
        </w:tc>
      </w:tr>
    </w:tbl>
    <w:p w14:paraId="45926D2F" w14:textId="77777777" w:rsidR="004D3CCD" w:rsidRPr="004D3CCD" w:rsidRDefault="004D3CCD" w:rsidP="004D3CCD">
      <w:pPr>
        <w:rPr>
          <w:rFonts w:ascii="Times New Roman" w:hAnsi="Times New Roman" w:cs="Times New Roman"/>
          <w:sz w:val="24"/>
          <w:szCs w:val="24"/>
        </w:rPr>
      </w:pPr>
    </w:p>
    <w:p w14:paraId="1D73851C" w14:textId="77777777" w:rsidR="004D3CCD" w:rsidRPr="004D3CCD" w:rsidRDefault="004D3CCD" w:rsidP="004D3CC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6081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2"/>
        <w:gridCol w:w="838"/>
        <w:gridCol w:w="2268"/>
        <w:gridCol w:w="993"/>
      </w:tblGrid>
      <w:tr w:rsidR="004D3CCD" w:rsidRPr="004D3CCD" w14:paraId="056ADF8D" w14:textId="77777777" w:rsidTr="004D3CCD">
        <w:trPr>
          <w:cantSplit/>
        </w:trPr>
        <w:tc>
          <w:tcPr>
            <w:tcW w:w="1982" w:type="dxa"/>
            <w:shd w:val="clear" w:color="auto" w:fill="FFFFFF"/>
            <w:vAlign w:val="bottom"/>
          </w:tcPr>
          <w:p w14:paraId="73C63F43" w14:textId="77777777" w:rsidR="004D3CCD" w:rsidRPr="004D3CCD" w:rsidRDefault="004D3CCD" w:rsidP="004D3C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f/t PSA </w:t>
            </w:r>
          </w:p>
        </w:tc>
        <w:tc>
          <w:tcPr>
            <w:tcW w:w="838" w:type="dxa"/>
            <w:shd w:val="clear" w:color="auto" w:fill="FFFFFF"/>
            <w:vAlign w:val="bottom"/>
          </w:tcPr>
          <w:p w14:paraId="1775E11B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268" w:type="dxa"/>
            <w:shd w:val="clear" w:color="auto" w:fill="FFFFFF"/>
          </w:tcPr>
          <w:p w14:paraId="204994B7" w14:textId="77777777" w:rsidR="004D3CCD" w:rsidRPr="004D3CCD" w:rsidRDefault="004D3CCD" w:rsidP="004D3C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b/>
                <w:sz w:val="24"/>
                <w:szCs w:val="24"/>
              </w:rPr>
              <w:t>PSAD</w:t>
            </w:r>
          </w:p>
        </w:tc>
        <w:tc>
          <w:tcPr>
            <w:tcW w:w="993" w:type="dxa"/>
            <w:shd w:val="clear" w:color="auto" w:fill="FFFFFF"/>
          </w:tcPr>
          <w:p w14:paraId="41DAE408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4D3CCD" w:rsidRPr="004D3CCD" w14:paraId="070E8538" w14:textId="77777777" w:rsidTr="004D3CCD">
        <w:trPr>
          <w:cantSplit/>
        </w:trPr>
        <w:tc>
          <w:tcPr>
            <w:tcW w:w="1982" w:type="dxa"/>
            <w:shd w:val="clear" w:color="auto" w:fill="FFFFFF"/>
          </w:tcPr>
          <w:p w14:paraId="700ED320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1-Group 2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03C66798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0,001*</w:t>
            </w:r>
          </w:p>
        </w:tc>
        <w:tc>
          <w:tcPr>
            <w:tcW w:w="2268" w:type="dxa"/>
            <w:shd w:val="clear" w:color="auto" w:fill="FFFFFF"/>
          </w:tcPr>
          <w:p w14:paraId="6D80D429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4-Group 3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2580D9A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0,001*</w:t>
            </w:r>
          </w:p>
        </w:tc>
      </w:tr>
      <w:tr w:rsidR="004D3CCD" w:rsidRPr="004D3CCD" w14:paraId="55D11F84" w14:textId="77777777" w:rsidTr="004D3CCD">
        <w:trPr>
          <w:cantSplit/>
        </w:trPr>
        <w:tc>
          <w:tcPr>
            <w:tcW w:w="1982" w:type="dxa"/>
            <w:shd w:val="clear" w:color="auto" w:fill="FFFFFF"/>
          </w:tcPr>
          <w:p w14:paraId="531978A2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1-Group 3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1335ADAB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0,001*</w:t>
            </w:r>
          </w:p>
        </w:tc>
        <w:tc>
          <w:tcPr>
            <w:tcW w:w="2268" w:type="dxa"/>
            <w:shd w:val="clear" w:color="auto" w:fill="FFFFFF"/>
          </w:tcPr>
          <w:p w14:paraId="0D5446FA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4-Group 2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5338DBA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0,001*</w:t>
            </w:r>
          </w:p>
        </w:tc>
      </w:tr>
      <w:tr w:rsidR="004D3CCD" w:rsidRPr="004D3CCD" w14:paraId="7549A941" w14:textId="77777777" w:rsidTr="004D3CCD">
        <w:trPr>
          <w:cantSplit/>
        </w:trPr>
        <w:tc>
          <w:tcPr>
            <w:tcW w:w="1982" w:type="dxa"/>
            <w:shd w:val="clear" w:color="auto" w:fill="FFFFFF"/>
          </w:tcPr>
          <w:p w14:paraId="52B2EA09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1-Group 4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34C9485E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0,001*</w:t>
            </w:r>
          </w:p>
        </w:tc>
        <w:tc>
          <w:tcPr>
            <w:tcW w:w="2268" w:type="dxa"/>
            <w:shd w:val="clear" w:color="auto" w:fill="FFFFFF"/>
          </w:tcPr>
          <w:p w14:paraId="28EA039C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4-Group 1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49939C2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0,001*</w:t>
            </w:r>
          </w:p>
        </w:tc>
      </w:tr>
      <w:tr w:rsidR="004D3CCD" w:rsidRPr="004D3CCD" w14:paraId="35637D14" w14:textId="77777777" w:rsidTr="004D3CCD">
        <w:trPr>
          <w:cantSplit/>
        </w:trPr>
        <w:tc>
          <w:tcPr>
            <w:tcW w:w="1982" w:type="dxa"/>
            <w:shd w:val="clear" w:color="auto" w:fill="FFFFFF"/>
          </w:tcPr>
          <w:p w14:paraId="25EF2464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2-Group 3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6253DAE1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0,001*</w:t>
            </w:r>
          </w:p>
        </w:tc>
        <w:tc>
          <w:tcPr>
            <w:tcW w:w="2268" w:type="dxa"/>
            <w:shd w:val="clear" w:color="auto" w:fill="FFFFFF"/>
          </w:tcPr>
          <w:p w14:paraId="4600DFAD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3-Group 2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A91C5F1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0,001*</w:t>
            </w:r>
          </w:p>
        </w:tc>
      </w:tr>
      <w:tr w:rsidR="004D3CCD" w:rsidRPr="004D3CCD" w14:paraId="465132B6" w14:textId="77777777" w:rsidTr="004D3CCD">
        <w:trPr>
          <w:cantSplit/>
        </w:trPr>
        <w:tc>
          <w:tcPr>
            <w:tcW w:w="1982" w:type="dxa"/>
            <w:shd w:val="clear" w:color="auto" w:fill="FFFFFF"/>
          </w:tcPr>
          <w:p w14:paraId="44C22987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2-Group 4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67C001E6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0,001*</w:t>
            </w:r>
          </w:p>
        </w:tc>
        <w:tc>
          <w:tcPr>
            <w:tcW w:w="2268" w:type="dxa"/>
            <w:shd w:val="clear" w:color="auto" w:fill="FFFFFF"/>
          </w:tcPr>
          <w:p w14:paraId="4C15B6EF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3-Group 1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817DB9E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0,001*</w:t>
            </w:r>
          </w:p>
        </w:tc>
      </w:tr>
      <w:tr w:rsidR="004D3CCD" w:rsidRPr="004D3CCD" w14:paraId="1BA47F4C" w14:textId="77777777" w:rsidTr="004D3CCD">
        <w:trPr>
          <w:cantSplit/>
        </w:trPr>
        <w:tc>
          <w:tcPr>
            <w:tcW w:w="1982" w:type="dxa"/>
            <w:shd w:val="clear" w:color="auto" w:fill="FFFFFF"/>
          </w:tcPr>
          <w:p w14:paraId="341342C4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3-Group 4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61F51A17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0,003*</w:t>
            </w:r>
          </w:p>
        </w:tc>
        <w:tc>
          <w:tcPr>
            <w:tcW w:w="2268" w:type="dxa"/>
            <w:shd w:val="clear" w:color="auto" w:fill="FFFFFF"/>
          </w:tcPr>
          <w:p w14:paraId="12F6C9BD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Group 2-Group 1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0A601EC" w14:textId="77777777" w:rsidR="004D3CCD" w:rsidRPr="004D3CCD" w:rsidRDefault="004D3CCD" w:rsidP="004D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CD">
              <w:rPr>
                <w:rFonts w:ascii="Times New Roman" w:hAnsi="Times New Roman" w:cs="Times New Roman"/>
                <w:sz w:val="24"/>
                <w:szCs w:val="24"/>
              </w:rPr>
              <w:t>0,001*</w:t>
            </w:r>
          </w:p>
        </w:tc>
      </w:tr>
    </w:tbl>
    <w:p w14:paraId="10B441CE" w14:textId="77777777" w:rsidR="004D3CCD" w:rsidRPr="004D3CCD" w:rsidRDefault="004D3CCD" w:rsidP="004D3CCD">
      <w:pPr>
        <w:rPr>
          <w:rFonts w:ascii="Times New Roman" w:hAnsi="Times New Roman" w:cs="Times New Roman"/>
          <w:sz w:val="24"/>
          <w:szCs w:val="24"/>
        </w:rPr>
      </w:pPr>
    </w:p>
    <w:p w14:paraId="2C8CC2FD" w14:textId="77777777" w:rsidR="004D3CCD" w:rsidRPr="004D3CCD" w:rsidRDefault="004D3CCD" w:rsidP="004D3CC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D3CC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 w:rsidRPr="004D3CCD">
        <w:rPr>
          <w:rFonts w:ascii="Times New Roman" w:hAnsi="Times New Roman" w:cs="Times New Roman"/>
          <w:sz w:val="24"/>
          <w:szCs w:val="24"/>
          <w:lang w:val="en-US"/>
        </w:rPr>
        <w:t xml:space="preserve"> The Chi-square test and Bonferroni test.</w:t>
      </w:r>
    </w:p>
    <w:p w14:paraId="2B929077" w14:textId="6AE7604E" w:rsidR="004D3CCD" w:rsidRPr="004D3CCD" w:rsidRDefault="004D3CCD" w:rsidP="004D3CC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D3CCD">
        <w:rPr>
          <w:rFonts w:ascii="Times New Roman" w:hAnsi="Times New Roman" w:cs="Times New Roman"/>
          <w:sz w:val="24"/>
          <w:szCs w:val="24"/>
          <w:lang w:val="en-US"/>
        </w:rPr>
        <w:t xml:space="preserve">f PSA: free prostate specific antigene    f/t PSA: free total prostate specific antigene ratio  GS: gleason score    PCa: prostate carcinoma  PSA: prostate specific antigene  PSAD: prostate specific antigene density  </w:t>
      </w:r>
    </w:p>
    <w:p w14:paraId="30BCE020" w14:textId="77777777" w:rsidR="004D3CCD" w:rsidRPr="004D3CCD" w:rsidRDefault="004D3CCD" w:rsidP="004D3CC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E4D4257" w14:textId="77777777" w:rsidR="004D3CCD" w:rsidRPr="004D3CCD" w:rsidRDefault="004D3CCD" w:rsidP="004D3CCD">
      <w:pPr>
        <w:rPr>
          <w:rFonts w:ascii="Times New Roman" w:hAnsi="Times New Roman" w:cs="Times New Roman"/>
          <w:sz w:val="24"/>
          <w:szCs w:val="24"/>
        </w:rPr>
      </w:pPr>
    </w:p>
    <w:p w14:paraId="1DEDCCC5" w14:textId="32702252" w:rsidR="00E33522" w:rsidRPr="00E33522" w:rsidRDefault="00E33522" w:rsidP="00E335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335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1946EF1" w14:textId="77777777" w:rsidR="002426C8" w:rsidRPr="00A01849" w:rsidRDefault="002426C8">
      <w:pPr>
        <w:rPr>
          <w:rFonts w:ascii="Times New Roman" w:hAnsi="Times New Roman" w:cs="Times New Roman"/>
          <w:sz w:val="24"/>
          <w:szCs w:val="24"/>
          <w:lang w:val="en-US"/>
        </w:rPr>
      </w:pPr>
    </w:p>
    <w:bookmarkEnd w:id="0"/>
    <w:sectPr w:rsidR="002426C8" w:rsidRPr="00A01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1E"/>
    <w:rsid w:val="00020486"/>
    <w:rsid w:val="00186B79"/>
    <w:rsid w:val="002426C8"/>
    <w:rsid w:val="004D3CCD"/>
    <w:rsid w:val="007D471E"/>
    <w:rsid w:val="00A01849"/>
    <w:rsid w:val="00E33522"/>
    <w:rsid w:val="00FC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80F88"/>
  <w15:docId w15:val="{B3C9E476-AA37-4EC3-9EB3-B0FDA8A4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coskun bostanci</cp:lastModifiedBy>
  <cp:revision>7</cp:revision>
  <dcterms:created xsi:type="dcterms:W3CDTF">2024-02-09T13:48:00Z</dcterms:created>
  <dcterms:modified xsi:type="dcterms:W3CDTF">2024-02-10T21:22:00Z</dcterms:modified>
</cp:coreProperties>
</file>