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Supplemental Fig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ure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1. E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xpre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ssion of key genes in CHOL from TCGA</w:t>
      </w:r>
      <w:r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10455" cy="5805170"/>
            <wp:effectExtent l="0" t="0" r="4445" b="1143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mRNA expression analysis of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Aspm,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Ccnb2,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Cdk1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Cdkn3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Dlgap5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Dtl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Hmmr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Nusap1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Pbk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Racgap1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Top2a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Zwint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 CHOL from TCGA. Red represents tumor tissue, and gray represents normal tissue. *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>&lt;0.01.</w:t>
      </w:r>
    </w:p>
    <w:p>
      <w:pPr>
        <w:spacing w:line="192" w:lineRule="auto"/>
        <w:rPr>
          <w:sz w:val="13"/>
          <w:szCs w:val="13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3640" w:firstLineChars="13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Supplemental Fig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ure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2. Expression of CDK1 and DLGAP5 </w:t>
      </w:r>
    </w:p>
    <w:p>
      <w:pPr>
        <w:jc w:val="center"/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953885" cy="4036695"/>
            <wp:effectExtent l="0" t="0" r="5715" b="1905"/>
            <wp:docPr id="2" name="图片 2" descr="Figure 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(A) </w:t>
      </w:r>
      <w:r>
        <w:rPr>
          <w:rFonts w:ascii="Times New Roman" w:hAnsi="Times New Roman" w:cs="Times New Roman"/>
          <w:bCs/>
          <w:sz w:val="24"/>
          <w:szCs w:val="24"/>
        </w:rPr>
        <w:t xml:space="preserve">Immunofluorescence staining of CDK1 and DLGAP5 in liver cancer. Nuclei, blue; microtubules, red; target protein, green. </w:t>
      </w:r>
      <w:r>
        <w:rPr>
          <w:rFonts w:ascii="Times New Roman" w:hAnsi="Times New Roman" w:cs="Times New Roman"/>
          <w:b/>
          <w:sz w:val="24"/>
          <w:szCs w:val="24"/>
        </w:rPr>
        <w:t xml:space="preserve">(B) </w:t>
      </w:r>
      <w:r>
        <w:rPr>
          <w:rFonts w:ascii="Times New Roman" w:hAnsi="Times New Roman" w:cs="Times New Roman"/>
          <w:bCs/>
          <w:sz w:val="24"/>
          <w:szCs w:val="24"/>
        </w:rPr>
        <w:t xml:space="preserve">Relative </w:t>
      </w:r>
      <w:bookmarkStart w:id="0" w:name="_Hlk158282325"/>
      <w:r>
        <w:rPr>
          <w:rFonts w:ascii="Times New Roman" w:hAnsi="Times New Roman" w:cs="Times New Roman"/>
          <w:bCs/>
          <w:sz w:val="24"/>
          <w:szCs w:val="24"/>
        </w:rPr>
        <w:t xml:space="preserve">expression of </w:t>
      </w:r>
      <w:bookmarkEnd w:id="0"/>
      <w:r>
        <w:rPr>
          <w:rFonts w:ascii="Times New Roman" w:hAnsi="Times New Roman" w:cs="Times New Roman"/>
          <w:bCs/>
          <w:sz w:val="24"/>
          <w:szCs w:val="24"/>
        </w:rPr>
        <w:t>CDK1 and DLGAP5 in LICH and CHOL.</w:t>
      </w:r>
      <w:r>
        <w:rPr>
          <w:rFonts w:ascii="Times New Roman" w:hAnsi="Times New Roman" w:cs="Times New Roman"/>
          <w:b/>
          <w:sz w:val="24"/>
          <w:szCs w:val="24"/>
        </w:rPr>
        <w:t xml:space="preserve"> (C) </w:t>
      </w:r>
      <w:r>
        <w:rPr>
          <w:rFonts w:ascii="Times New Roman" w:hAnsi="Times New Roman" w:cs="Times New Roman"/>
          <w:bCs/>
          <w:sz w:val="24"/>
          <w:szCs w:val="24"/>
        </w:rPr>
        <w:t>RNA expression of CDK1 and DLGAP5 in different time of cell cycle.</w:t>
      </w:r>
      <w:bookmarkStart w:id="1" w:name="_GoBack"/>
      <w:bookmarkEnd w:id="1"/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JiYzRjZDg4ODIxMmZkMzVjYzYxNzIzMDEwYjJjY2IifQ=="/>
  </w:docVars>
  <w:rsids>
    <w:rsidRoot w:val="00634B40"/>
    <w:rsid w:val="000160FD"/>
    <w:rsid w:val="000357E9"/>
    <w:rsid w:val="000E39C2"/>
    <w:rsid w:val="000E6FD4"/>
    <w:rsid w:val="00120AAE"/>
    <w:rsid w:val="00165421"/>
    <w:rsid w:val="0024541C"/>
    <w:rsid w:val="00281E32"/>
    <w:rsid w:val="002A2984"/>
    <w:rsid w:val="003641C0"/>
    <w:rsid w:val="003703B7"/>
    <w:rsid w:val="00475D06"/>
    <w:rsid w:val="004C4E0D"/>
    <w:rsid w:val="0055592E"/>
    <w:rsid w:val="00585E6C"/>
    <w:rsid w:val="005D160B"/>
    <w:rsid w:val="005D48ED"/>
    <w:rsid w:val="005F690F"/>
    <w:rsid w:val="006037CF"/>
    <w:rsid w:val="00634B40"/>
    <w:rsid w:val="006A13D3"/>
    <w:rsid w:val="006B3E61"/>
    <w:rsid w:val="006F0093"/>
    <w:rsid w:val="00717527"/>
    <w:rsid w:val="0074561B"/>
    <w:rsid w:val="007529E2"/>
    <w:rsid w:val="00766F58"/>
    <w:rsid w:val="0077679B"/>
    <w:rsid w:val="008B5366"/>
    <w:rsid w:val="008F591E"/>
    <w:rsid w:val="00997F91"/>
    <w:rsid w:val="009F3F83"/>
    <w:rsid w:val="00AF4DA7"/>
    <w:rsid w:val="00B034FE"/>
    <w:rsid w:val="00B2181A"/>
    <w:rsid w:val="00B23D3C"/>
    <w:rsid w:val="00B658AC"/>
    <w:rsid w:val="00B90B2B"/>
    <w:rsid w:val="00BC33D3"/>
    <w:rsid w:val="00C44E97"/>
    <w:rsid w:val="00C610AF"/>
    <w:rsid w:val="00CF4151"/>
    <w:rsid w:val="00D26FCB"/>
    <w:rsid w:val="00D7277B"/>
    <w:rsid w:val="00DC678B"/>
    <w:rsid w:val="00E00296"/>
    <w:rsid w:val="00E27195"/>
    <w:rsid w:val="00F117CD"/>
    <w:rsid w:val="061C2E60"/>
    <w:rsid w:val="104E5594"/>
    <w:rsid w:val="25D3194A"/>
    <w:rsid w:val="2FFA5D13"/>
    <w:rsid w:val="45A21889"/>
    <w:rsid w:val="722D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485</Words>
  <Characters>2766</Characters>
  <Lines>23</Lines>
  <Paragraphs>6</Paragraphs>
  <TotalTime>2</TotalTime>
  <ScaleCrop>false</ScaleCrop>
  <LinksUpToDate>false</LinksUpToDate>
  <CharactersWithSpaces>3245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2023-10-22T07:27:00Z</dcterms:created>
  <dc:creator>Lenovo</dc:creator>
  <cp:lastModifiedBy>加劲，加油</cp:lastModifiedBy>
  <dcterms:modified xsi:type="dcterms:W3CDTF">2024-02-08T03:25:27Z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EBFDF8BE245846548C77AB64FE450BDC_12</vt:lpwstr>
  </property>
</Properties>
</file>