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7F04B" w14:textId="26AB28AC" w:rsidR="009F7E97" w:rsidRDefault="002273E5" w:rsidP="002273E5">
      <w:pPr>
        <w:spacing w:after="0" w:line="360" w:lineRule="auto"/>
        <w:rPr>
          <w:rFonts w:ascii="Times New Roman" w:hAnsi="Times New Roman" w:cs="Times New Roman"/>
          <w:sz w:val="24"/>
          <w:szCs w:val="24"/>
        </w:rPr>
      </w:pPr>
      <w:r w:rsidRPr="002273E5">
        <w:rPr>
          <w:rFonts w:ascii="Times New Roman" w:hAnsi="Times New Roman" w:cs="Times New Roman"/>
          <w:b/>
          <w:sz w:val="24"/>
          <w:szCs w:val="24"/>
        </w:rPr>
        <w:t>Patient preferences for breast cancer screening: a systematic review update</w:t>
      </w:r>
      <w:r w:rsidR="00BA5653" w:rsidRPr="00BA5653">
        <w:t xml:space="preserve"> </w:t>
      </w:r>
      <w:r w:rsidR="00BA5653" w:rsidRPr="00BA5653">
        <w:rPr>
          <w:rFonts w:ascii="Times New Roman" w:hAnsi="Times New Roman" w:cs="Times New Roman"/>
          <w:b/>
          <w:sz w:val="24"/>
          <w:szCs w:val="24"/>
        </w:rPr>
        <w:t>to inform recommendations by the Canadian Task Force on Preventive Health Care</w:t>
      </w:r>
      <w:bookmarkStart w:id="0" w:name="_GoBack"/>
      <w:bookmarkEnd w:id="0"/>
      <w:r>
        <w:rPr>
          <w:rFonts w:ascii="Times New Roman" w:hAnsi="Times New Roman" w:cs="Times New Roman"/>
          <w:sz w:val="24"/>
          <w:szCs w:val="24"/>
        </w:rPr>
        <w:t xml:space="preserve"> </w:t>
      </w:r>
    </w:p>
    <w:p w14:paraId="1DCB5FF0" w14:textId="2267A52A" w:rsidR="002273E5" w:rsidRPr="002273E5" w:rsidRDefault="002273E5" w:rsidP="002273E5">
      <w:pPr>
        <w:spacing w:after="0" w:line="360" w:lineRule="auto"/>
        <w:rPr>
          <w:rFonts w:ascii="Times New Roman" w:hAnsi="Times New Roman" w:cs="Times New Roman"/>
          <w:sz w:val="24"/>
          <w:szCs w:val="24"/>
        </w:rPr>
      </w:pPr>
      <w:r w:rsidRPr="002273E5">
        <w:rPr>
          <w:rFonts w:ascii="Times New Roman" w:hAnsi="Times New Roman" w:cs="Times New Roman"/>
          <w:sz w:val="24"/>
          <w:szCs w:val="24"/>
        </w:rPr>
        <w:t xml:space="preserve">Jennifer Pillay, Samantha </w:t>
      </w:r>
      <w:proofErr w:type="spellStart"/>
      <w:r w:rsidRPr="002273E5">
        <w:rPr>
          <w:rFonts w:ascii="Times New Roman" w:hAnsi="Times New Roman" w:cs="Times New Roman"/>
          <w:sz w:val="24"/>
          <w:szCs w:val="24"/>
        </w:rPr>
        <w:t>Guitard</w:t>
      </w:r>
      <w:proofErr w:type="spellEnd"/>
      <w:r w:rsidRPr="002273E5">
        <w:rPr>
          <w:rFonts w:ascii="Times New Roman" w:hAnsi="Times New Roman" w:cs="Times New Roman"/>
          <w:sz w:val="24"/>
          <w:szCs w:val="24"/>
        </w:rPr>
        <w:t xml:space="preserve">, </w:t>
      </w:r>
      <w:proofErr w:type="spellStart"/>
      <w:r w:rsidRPr="002273E5">
        <w:rPr>
          <w:rFonts w:ascii="Times New Roman" w:hAnsi="Times New Roman" w:cs="Times New Roman"/>
          <w:sz w:val="24"/>
          <w:szCs w:val="24"/>
        </w:rPr>
        <w:t>Sholeh</w:t>
      </w:r>
      <w:proofErr w:type="spellEnd"/>
      <w:r w:rsidRPr="002273E5">
        <w:rPr>
          <w:rFonts w:ascii="Times New Roman" w:hAnsi="Times New Roman" w:cs="Times New Roman"/>
          <w:sz w:val="24"/>
          <w:szCs w:val="24"/>
        </w:rPr>
        <w:t xml:space="preserve"> Rahman, Sabrina Saba, </w:t>
      </w:r>
      <w:proofErr w:type="spellStart"/>
      <w:r w:rsidRPr="002273E5">
        <w:rPr>
          <w:rFonts w:ascii="Times New Roman" w:hAnsi="Times New Roman" w:cs="Times New Roman"/>
          <w:sz w:val="24"/>
          <w:szCs w:val="24"/>
        </w:rPr>
        <w:t>Ashiqur</w:t>
      </w:r>
      <w:proofErr w:type="spellEnd"/>
      <w:r w:rsidRPr="002273E5">
        <w:rPr>
          <w:rFonts w:ascii="Times New Roman" w:hAnsi="Times New Roman" w:cs="Times New Roman"/>
          <w:sz w:val="24"/>
          <w:szCs w:val="24"/>
        </w:rPr>
        <w:t xml:space="preserve"> Rahman, Liza Bialy, Nicole Gehring, Maria Tan, Alex Melton, Lisa Hartling</w:t>
      </w:r>
      <w:r>
        <w:rPr>
          <w:rFonts w:ascii="Times New Roman" w:hAnsi="Times New Roman" w:cs="Times New Roman"/>
          <w:sz w:val="24"/>
          <w:szCs w:val="24"/>
        </w:rPr>
        <w:t xml:space="preserve">; </w:t>
      </w:r>
      <w:r w:rsidRPr="002273E5">
        <w:rPr>
          <w:rFonts w:ascii="Times New Roman" w:hAnsi="Times New Roman" w:cs="Times New Roman"/>
          <w:sz w:val="24"/>
          <w:szCs w:val="24"/>
        </w:rPr>
        <w:t>Alberta Research Centre for Health Evidence, Faculty of Medicine and Dentistry, University of Alberta, Edmonton, Alberta, Canada</w:t>
      </w:r>
      <w:r>
        <w:rPr>
          <w:rFonts w:ascii="Times New Roman" w:hAnsi="Times New Roman" w:cs="Times New Roman"/>
          <w:sz w:val="24"/>
          <w:szCs w:val="24"/>
        </w:rPr>
        <w:t>.</w:t>
      </w:r>
    </w:p>
    <w:p w14:paraId="4459DF6E" w14:textId="77777777" w:rsidR="002273E5" w:rsidRDefault="002273E5">
      <w:pPr>
        <w:rPr>
          <w:rFonts w:ascii="Arial" w:hAnsi="Arial" w:cs="Arial"/>
          <w:b/>
        </w:rPr>
      </w:pPr>
    </w:p>
    <w:p w14:paraId="6155F271" w14:textId="1432D1ED" w:rsidR="006E4A7C" w:rsidRDefault="00413ACC">
      <w:pPr>
        <w:rPr>
          <w:rFonts w:ascii="Arial" w:hAnsi="Arial" w:cs="Arial"/>
          <w:b/>
        </w:rPr>
      </w:pPr>
      <w:r w:rsidRPr="00413ACC">
        <w:rPr>
          <w:rFonts w:ascii="Arial" w:hAnsi="Arial" w:cs="Arial"/>
          <w:b/>
        </w:rPr>
        <w:t xml:space="preserve">Supplementary file 3. Data sets for studies not reporting health-state utilities </w:t>
      </w:r>
      <w:r w:rsidR="0043429B">
        <w:rPr>
          <w:rFonts w:ascii="Arial" w:hAnsi="Arial" w:cs="Arial"/>
          <w:b/>
        </w:rPr>
        <w:t xml:space="preserve"> </w:t>
      </w:r>
    </w:p>
    <w:p w14:paraId="4E1E5AED" w14:textId="77777777" w:rsidR="002273E5" w:rsidRDefault="002273E5" w:rsidP="002273E5">
      <w:pPr>
        <w:ind w:right="-450"/>
        <w:rPr>
          <w:rFonts w:ascii="Arial" w:hAnsi="Arial" w:cs="Arial"/>
          <w:b/>
        </w:rPr>
      </w:pPr>
    </w:p>
    <w:p w14:paraId="71C37E01" w14:textId="22F93977" w:rsidR="0004435C" w:rsidRDefault="0004435C">
      <w:pPr>
        <w:rPr>
          <w:rFonts w:ascii="Arial" w:hAnsi="Arial" w:cs="Arial"/>
          <w:b/>
        </w:rPr>
      </w:pPr>
      <w:r>
        <w:rPr>
          <w:rFonts w:ascii="Arial" w:hAnsi="Arial" w:cs="Arial"/>
          <w:b/>
        </w:rPr>
        <w:t>CONTENTS</w:t>
      </w:r>
    </w:p>
    <w:p w14:paraId="0C2DCD0A" w14:textId="77777777" w:rsidR="00301B23" w:rsidRDefault="00301B23">
      <w:pPr>
        <w:rPr>
          <w:rFonts w:ascii="Arial" w:hAnsi="Arial" w:cs="Arial"/>
          <w:b/>
        </w:rPr>
      </w:pPr>
    </w:p>
    <w:p w14:paraId="55D5FD96" w14:textId="6166B9FD" w:rsidR="0004435C" w:rsidRPr="002273E5" w:rsidRDefault="0004435C">
      <w:pPr>
        <w:rPr>
          <w:rFonts w:ascii="Arial" w:hAnsi="Arial" w:cs="Arial"/>
        </w:rPr>
      </w:pPr>
      <w:r w:rsidRPr="002273E5">
        <w:rPr>
          <w:rFonts w:ascii="Arial" w:hAnsi="Arial" w:cs="Arial"/>
        </w:rPr>
        <w:t xml:space="preserve">Summary of Findings </w:t>
      </w:r>
      <w:r w:rsidR="008F21ED" w:rsidRPr="002273E5">
        <w:rPr>
          <w:rFonts w:ascii="Arial" w:hAnsi="Arial" w:cs="Arial"/>
        </w:rPr>
        <w:t>T</w:t>
      </w:r>
      <w:r w:rsidRPr="002273E5">
        <w:rPr>
          <w:rFonts w:ascii="Arial" w:hAnsi="Arial" w:cs="Arial"/>
        </w:rPr>
        <w:t>ables p. 2</w:t>
      </w:r>
    </w:p>
    <w:p w14:paraId="277847B2" w14:textId="2F46CCC7" w:rsidR="0004435C" w:rsidRPr="002273E5" w:rsidRDefault="0004435C">
      <w:pPr>
        <w:rPr>
          <w:rFonts w:ascii="Arial" w:hAnsi="Arial" w:cs="Arial"/>
        </w:rPr>
      </w:pPr>
      <w:r w:rsidRPr="002273E5">
        <w:rPr>
          <w:rFonts w:ascii="Arial" w:hAnsi="Arial" w:cs="Arial"/>
        </w:rPr>
        <w:t xml:space="preserve">Findings </w:t>
      </w:r>
      <w:r w:rsidR="008F21ED" w:rsidRPr="002273E5">
        <w:rPr>
          <w:rFonts w:ascii="Arial" w:hAnsi="Arial" w:cs="Arial"/>
        </w:rPr>
        <w:t>n</w:t>
      </w:r>
      <w:r w:rsidRPr="002273E5">
        <w:rPr>
          <w:rFonts w:ascii="Arial" w:hAnsi="Arial" w:cs="Arial"/>
        </w:rPr>
        <w:t>arratives</w:t>
      </w:r>
      <w:r w:rsidR="006E4A7C" w:rsidRPr="002273E5">
        <w:rPr>
          <w:rFonts w:ascii="Arial" w:hAnsi="Arial" w:cs="Arial"/>
        </w:rPr>
        <w:t xml:space="preserve"> for 50</w:t>
      </w:r>
      <w:r w:rsidR="002273E5" w:rsidRPr="002273E5">
        <w:rPr>
          <w:rFonts w:ascii="Arial" w:hAnsi="Arial" w:cs="Arial"/>
        </w:rPr>
        <w:t xml:space="preserve"> to </w:t>
      </w:r>
      <w:r w:rsidR="006E4A7C" w:rsidRPr="002273E5">
        <w:rPr>
          <w:rFonts w:ascii="Arial" w:hAnsi="Arial" w:cs="Arial"/>
        </w:rPr>
        <w:t>69</w:t>
      </w:r>
      <w:r w:rsidR="002273E5" w:rsidRPr="002273E5">
        <w:rPr>
          <w:rFonts w:ascii="Arial" w:hAnsi="Arial" w:cs="Arial"/>
        </w:rPr>
        <w:t>-</w:t>
      </w:r>
      <w:r w:rsidR="006E4A7C" w:rsidRPr="002273E5">
        <w:rPr>
          <w:rFonts w:ascii="Arial" w:hAnsi="Arial" w:cs="Arial"/>
        </w:rPr>
        <w:t>year-olds, indirect evidence on weighing benefits and harms</w:t>
      </w:r>
      <w:r w:rsidRPr="002273E5">
        <w:rPr>
          <w:rFonts w:ascii="Arial" w:hAnsi="Arial" w:cs="Arial"/>
        </w:rPr>
        <w:t xml:space="preserve"> p. 1</w:t>
      </w:r>
      <w:r w:rsidR="008F21ED" w:rsidRPr="002273E5">
        <w:rPr>
          <w:rFonts w:ascii="Arial" w:hAnsi="Arial" w:cs="Arial"/>
        </w:rPr>
        <w:t>2</w:t>
      </w:r>
    </w:p>
    <w:p w14:paraId="740A6C7D" w14:textId="511E410D" w:rsidR="0004435C" w:rsidRPr="002273E5" w:rsidRDefault="0004435C">
      <w:pPr>
        <w:rPr>
          <w:rFonts w:ascii="Arial" w:hAnsi="Arial" w:cs="Arial"/>
        </w:rPr>
      </w:pPr>
      <w:r w:rsidRPr="002273E5">
        <w:rPr>
          <w:rFonts w:ascii="Arial" w:hAnsi="Arial" w:cs="Arial"/>
        </w:rPr>
        <w:t xml:space="preserve">Study </w:t>
      </w:r>
      <w:r w:rsidR="008F21ED" w:rsidRPr="002273E5">
        <w:rPr>
          <w:rFonts w:ascii="Arial" w:hAnsi="Arial" w:cs="Arial"/>
        </w:rPr>
        <w:t>c</w:t>
      </w:r>
      <w:r w:rsidRPr="002273E5">
        <w:rPr>
          <w:rFonts w:ascii="Arial" w:hAnsi="Arial" w:cs="Arial"/>
        </w:rPr>
        <w:t xml:space="preserve">haracteristics and </w:t>
      </w:r>
      <w:r w:rsidR="008F21ED" w:rsidRPr="002273E5">
        <w:rPr>
          <w:rFonts w:ascii="Arial" w:hAnsi="Arial" w:cs="Arial"/>
        </w:rPr>
        <w:t>r</w:t>
      </w:r>
      <w:r w:rsidRPr="002273E5">
        <w:rPr>
          <w:rFonts w:ascii="Arial" w:hAnsi="Arial" w:cs="Arial"/>
        </w:rPr>
        <w:t xml:space="preserve">esults </w:t>
      </w:r>
      <w:r w:rsidR="008F21ED" w:rsidRPr="002273E5">
        <w:rPr>
          <w:rFonts w:ascii="Arial" w:hAnsi="Arial" w:cs="Arial"/>
        </w:rPr>
        <w:t>d</w:t>
      </w:r>
      <w:r w:rsidRPr="002273E5">
        <w:rPr>
          <w:rFonts w:ascii="Arial" w:hAnsi="Arial" w:cs="Arial"/>
        </w:rPr>
        <w:t xml:space="preserve">ata </w:t>
      </w:r>
      <w:r w:rsidR="00413ACC">
        <w:rPr>
          <w:rFonts w:ascii="Arial" w:hAnsi="Arial" w:cs="Arial"/>
        </w:rPr>
        <w:t xml:space="preserve">for all studies </w:t>
      </w:r>
      <w:r w:rsidR="00DB4B5D" w:rsidRPr="002273E5">
        <w:rPr>
          <w:rFonts w:ascii="Arial" w:hAnsi="Arial" w:cs="Arial"/>
        </w:rPr>
        <w:t>(1</w:t>
      </w:r>
      <w:r w:rsidR="00B761B5" w:rsidRPr="002273E5">
        <w:rPr>
          <w:rFonts w:ascii="Arial" w:hAnsi="Arial" w:cs="Arial"/>
        </w:rPr>
        <w:t>6</w:t>
      </w:r>
      <w:r w:rsidR="00DB4B5D" w:rsidRPr="002273E5">
        <w:rPr>
          <w:rFonts w:ascii="Arial" w:hAnsi="Arial" w:cs="Arial"/>
        </w:rPr>
        <w:t xml:space="preserve"> new</w:t>
      </w:r>
      <w:r w:rsidR="00B761B5" w:rsidRPr="002273E5">
        <w:rPr>
          <w:rFonts w:ascii="Arial" w:hAnsi="Arial" w:cs="Arial"/>
        </w:rPr>
        <w:t xml:space="preserve">ly added </w:t>
      </w:r>
      <w:r w:rsidR="002273E5" w:rsidRPr="002273E5">
        <w:rPr>
          <w:rFonts w:ascii="Arial" w:hAnsi="Arial" w:cs="Arial"/>
        </w:rPr>
        <w:t xml:space="preserve">studies </w:t>
      </w:r>
      <w:r w:rsidR="00B761B5" w:rsidRPr="002273E5">
        <w:rPr>
          <w:rFonts w:ascii="Arial" w:hAnsi="Arial" w:cs="Arial"/>
        </w:rPr>
        <w:t xml:space="preserve">since 2018 </w:t>
      </w:r>
      <w:r w:rsidR="002273E5" w:rsidRPr="002273E5">
        <w:rPr>
          <w:rFonts w:ascii="Arial" w:hAnsi="Arial" w:cs="Arial"/>
        </w:rPr>
        <w:t xml:space="preserve">review </w:t>
      </w:r>
      <w:r w:rsidR="006E4A7C" w:rsidRPr="002273E5">
        <w:rPr>
          <w:rFonts w:ascii="Arial" w:hAnsi="Arial" w:cs="Arial"/>
        </w:rPr>
        <w:t xml:space="preserve">are </w:t>
      </w:r>
      <w:r w:rsidR="00DB4B5D" w:rsidRPr="002273E5">
        <w:rPr>
          <w:rFonts w:ascii="Arial" w:hAnsi="Arial" w:cs="Arial"/>
        </w:rPr>
        <w:t xml:space="preserve">highlighted in </w:t>
      </w:r>
      <w:r w:rsidR="002273E5" w:rsidRPr="002273E5">
        <w:rPr>
          <w:rFonts w:ascii="Arial" w:hAnsi="Arial" w:cs="Arial"/>
        </w:rPr>
        <w:t>g</w:t>
      </w:r>
      <w:r w:rsidR="00DB4B5D" w:rsidRPr="002273E5">
        <w:rPr>
          <w:rFonts w:ascii="Arial" w:hAnsi="Arial" w:cs="Arial"/>
        </w:rPr>
        <w:t xml:space="preserve">rey) </w:t>
      </w:r>
      <w:r w:rsidR="00301B23" w:rsidRPr="002273E5">
        <w:rPr>
          <w:rFonts w:ascii="Arial" w:hAnsi="Arial" w:cs="Arial"/>
        </w:rPr>
        <w:t>p.</w:t>
      </w:r>
      <w:r w:rsidR="00DB4B5D" w:rsidRPr="002273E5">
        <w:rPr>
          <w:rFonts w:ascii="Arial" w:hAnsi="Arial" w:cs="Arial"/>
        </w:rPr>
        <w:t xml:space="preserve"> </w:t>
      </w:r>
      <w:r w:rsidR="006E4A7C" w:rsidRPr="002273E5">
        <w:rPr>
          <w:rFonts w:ascii="Arial" w:hAnsi="Arial" w:cs="Arial"/>
        </w:rPr>
        <w:t>16</w:t>
      </w:r>
    </w:p>
    <w:p w14:paraId="44E3DAB6" w14:textId="7284D6A1" w:rsidR="0004435C" w:rsidRPr="002273E5" w:rsidRDefault="0004435C">
      <w:pPr>
        <w:rPr>
          <w:rFonts w:ascii="Arial" w:hAnsi="Arial" w:cs="Arial"/>
        </w:rPr>
      </w:pPr>
      <w:r w:rsidRPr="002273E5">
        <w:rPr>
          <w:rFonts w:ascii="Arial" w:hAnsi="Arial" w:cs="Arial"/>
        </w:rPr>
        <w:t xml:space="preserve">Risk of </w:t>
      </w:r>
      <w:r w:rsidR="008F21ED" w:rsidRPr="002273E5">
        <w:rPr>
          <w:rFonts w:ascii="Arial" w:hAnsi="Arial" w:cs="Arial"/>
        </w:rPr>
        <w:t>b</w:t>
      </w:r>
      <w:r w:rsidRPr="002273E5">
        <w:rPr>
          <w:rFonts w:ascii="Arial" w:hAnsi="Arial" w:cs="Arial"/>
        </w:rPr>
        <w:t xml:space="preserve">ias </w:t>
      </w:r>
      <w:r w:rsidR="008F21ED" w:rsidRPr="002273E5">
        <w:rPr>
          <w:rFonts w:ascii="Arial" w:hAnsi="Arial" w:cs="Arial"/>
        </w:rPr>
        <w:t>s</w:t>
      </w:r>
      <w:r w:rsidRPr="002273E5">
        <w:rPr>
          <w:rFonts w:ascii="Arial" w:hAnsi="Arial" w:cs="Arial"/>
        </w:rPr>
        <w:t xml:space="preserve">ummary </w:t>
      </w:r>
      <w:r w:rsidR="008F21ED" w:rsidRPr="002273E5">
        <w:rPr>
          <w:rFonts w:ascii="Arial" w:hAnsi="Arial" w:cs="Arial"/>
        </w:rPr>
        <w:t>t</w:t>
      </w:r>
      <w:r w:rsidRPr="002273E5">
        <w:rPr>
          <w:rFonts w:ascii="Arial" w:hAnsi="Arial" w:cs="Arial"/>
        </w:rPr>
        <w:t>able</w:t>
      </w:r>
      <w:r w:rsidR="00301B23" w:rsidRPr="002273E5">
        <w:rPr>
          <w:rFonts w:ascii="Arial" w:hAnsi="Arial" w:cs="Arial"/>
        </w:rPr>
        <w:t xml:space="preserve"> p.</w:t>
      </w:r>
      <w:r w:rsidR="00150D09" w:rsidRPr="002273E5">
        <w:rPr>
          <w:rFonts w:ascii="Arial" w:hAnsi="Arial" w:cs="Arial"/>
        </w:rPr>
        <w:t xml:space="preserve"> </w:t>
      </w:r>
      <w:r w:rsidR="00703E06">
        <w:rPr>
          <w:rFonts w:ascii="Arial" w:hAnsi="Arial" w:cs="Arial"/>
        </w:rPr>
        <w:t>60</w:t>
      </w:r>
    </w:p>
    <w:p w14:paraId="5B6B074A" w14:textId="63D51C27" w:rsidR="002273E5" w:rsidRDefault="00FD4908">
      <w:pPr>
        <w:rPr>
          <w:rFonts w:ascii="Arial" w:hAnsi="Arial" w:cs="Arial"/>
          <w:b/>
        </w:rPr>
        <w:sectPr w:rsidR="002273E5" w:rsidSect="002273E5">
          <w:headerReference w:type="default" r:id="rId8"/>
          <w:footerReference w:type="default" r:id="rId9"/>
          <w:pgSz w:w="12240" w:h="15840"/>
          <w:pgMar w:top="1440" w:right="1440" w:bottom="1440" w:left="1440" w:header="720" w:footer="720" w:gutter="0"/>
          <w:cols w:space="720"/>
          <w:docGrid w:linePitch="360"/>
        </w:sectPr>
      </w:pPr>
      <w:r>
        <w:rPr>
          <w:rFonts w:ascii="Arial" w:hAnsi="Arial" w:cs="Arial"/>
        </w:rPr>
        <w:t>I</w:t>
      </w:r>
      <w:r w:rsidR="00301B23" w:rsidRPr="002273E5">
        <w:rPr>
          <w:rFonts w:ascii="Arial" w:hAnsi="Arial" w:cs="Arial"/>
        </w:rPr>
        <w:t>ncluded studies and associated papers p.</w:t>
      </w:r>
      <w:r w:rsidR="00150D09" w:rsidRPr="002273E5">
        <w:rPr>
          <w:rFonts w:ascii="Arial" w:hAnsi="Arial" w:cs="Arial"/>
        </w:rPr>
        <w:t xml:space="preserve"> </w:t>
      </w:r>
      <w:r w:rsidR="006E4A7C" w:rsidRPr="002273E5">
        <w:rPr>
          <w:rFonts w:ascii="Arial" w:hAnsi="Arial" w:cs="Arial"/>
        </w:rPr>
        <w:t>6</w:t>
      </w:r>
      <w:r w:rsidR="00447E1C">
        <w:rPr>
          <w:rFonts w:ascii="Arial" w:hAnsi="Arial" w:cs="Arial"/>
        </w:rPr>
        <w:t>2</w:t>
      </w:r>
    </w:p>
    <w:p w14:paraId="7E557638" w14:textId="218C9FC0" w:rsidR="00445102" w:rsidRPr="00CF49B2" w:rsidRDefault="002B7F7A">
      <w:pPr>
        <w:rPr>
          <w:rFonts w:ascii="Arial" w:hAnsi="Arial" w:cs="Arial"/>
          <w:b/>
        </w:rPr>
      </w:pPr>
      <w:r w:rsidRPr="00CF49B2">
        <w:rPr>
          <w:rFonts w:ascii="Arial" w:hAnsi="Arial" w:cs="Arial"/>
          <w:b/>
        </w:rPr>
        <w:lastRenderedPageBreak/>
        <w:t xml:space="preserve">Table </w:t>
      </w:r>
      <w:r w:rsidR="00413ACC">
        <w:rPr>
          <w:rFonts w:ascii="Arial" w:hAnsi="Arial" w:cs="Arial"/>
          <w:b/>
        </w:rPr>
        <w:t>S3</w:t>
      </w:r>
      <w:r w:rsidR="00FD4908">
        <w:rPr>
          <w:rFonts w:ascii="Arial" w:hAnsi="Arial" w:cs="Arial"/>
          <w:b/>
        </w:rPr>
        <w:t>.</w:t>
      </w:r>
      <w:r w:rsidR="00C66E68">
        <w:rPr>
          <w:rFonts w:ascii="Arial" w:hAnsi="Arial" w:cs="Arial"/>
          <w:b/>
        </w:rPr>
        <w:t>1</w:t>
      </w:r>
      <w:r w:rsidRPr="00CF49B2">
        <w:rPr>
          <w:rFonts w:ascii="Arial" w:hAnsi="Arial" w:cs="Arial"/>
          <w:b/>
        </w:rPr>
        <w:t xml:space="preserve"> Summary of Findings: Non-HSUV </w:t>
      </w:r>
      <w:r w:rsidR="0004435C">
        <w:rPr>
          <w:rFonts w:ascii="Arial" w:hAnsi="Arial" w:cs="Arial"/>
          <w:b/>
        </w:rPr>
        <w:t>S</w:t>
      </w:r>
      <w:r w:rsidRPr="00CF49B2">
        <w:rPr>
          <w:rFonts w:ascii="Arial" w:hAnsi="Arial" w:cs="Arial"/>
          <w:b/>
        </w:rPr>
        <w:t xml:space="preserve">tudies </w:t>
      </w:r>
      <w:r w:rsidR="0004435C">
        <w:rPr>
          <w:rFonts w:ascii="Arial" w:hAnsi="Arial" w:cs="Arial"/>
          <w:b/>
        </w:rPr>
        <w:t>P</w:t>
      </w:r>
      <w:r w:rsidRPr="00CF49B2">
        <w:rPr>
          <w:rFonts w:ascii="Arial" w:hAnsi="Arial" w:cs="Arial"/>
          <w:b/>
        </w:rPr>
        <w:t xml:space="preserve">roviding </w:t>
      </w:r>
      <w:r w:rsidR="0004435C">
        <w:rPr>
          <w:rFonts w:ascii="Arial" w:hAnsi="Arial" w:cs="Arial"/>
          <w:b/>
        </w:rPr>
        <w:t>Di</w:t>
      </w:r>
      <w:r w:rsidRPr="00CF49B2">
        <w:rPr>
          <w:rFonts w:ascii="Arial" w:hAnsi="Arial" w:cs="Arial"/>
          <w:b/>
        </w:rPr>
        <w:t xml:space="preserve">rect </w:t>
      </w:r>
      <w:r w:rsidR="0004435C">
        <w:rPr>
          <w:rFonts w:ascii="Arial" w:hAnsi="Arial" w:cs="Arial"/>
          <w:b/>
        </w:rPr>
        <w:t>P</w:t>
      </w:r>
      <w:r w:rsidRPr="00CF49B2">
        <w:rPr>
          <w:rFonts w:ascii="Arial" w:hAnsi="Arial" w:cs="Arial"/>
          <w:b/>
        </w:rPr>
        <w:t xml:space="preserve">reference </w:t>
      </w:r>
      <w:r w:rsidR="0004435C">
        <w:rPr>
          <w:rFonts w:ascii="Arial" w:hAnsi="Arial" w:cs="Arial"/>
          <w:b/>
        </w:rPr>
        <w:t>D</w:t>
      </w:r>
      <w:r w:rsidRPr="00CF49B2">
        <w:rPr>
          <w:rFonts w:ascii="Arial" w:hAnsi="Arial" w:cs="Arial"/>
          <w:b/>
        </w:rPr>
        <w:t>ata</w:t>
      </w:r>
      <w:r w:rsidR="0004435C">
        <w:rPr>
          <w:rFonts w:ascii="Arial" w:hAnsi="Arial" w:cs="Arial"/>
          <w:b/>
        </w:rPr>
        <w:t xml:space="preserve">, by outcome comparison </w:t>
      </w:r>
    </w:p>
    <w:tbl>
      <w:tblPr>
        <w:tblStyle w:val="TableGrid"/>
        <w:tblW w:w="13675" w:type="dxa"/>
        <w:tblLook w:val="04A0" w:firstRow="1" w:lastRow="0" w:firstColumn="1" w:lastColumn="0" w:noHBand="0" w:noVBand="1"/>
      </w:tblPr>
      <w:tblGrid>
        <w:gridCol w:w="1705"/>
        <w:gridCol w:w="7380"/>
        <w:gridCol w:w="2070"/>
        <w:gridCol w:w="2520"/>
      </w:tblGrid>
      <w:tr w:rsidR="002B7F7A" w:rsidRPr="00DA0132" w14:paraId="2A8CE586" w14:textId="77777777" w:rsidTr="000E0145">
        <w:trPr>
          <w:tblHeader/>
        </w:trPr>
        <w:tc>
          <w:tcPr>
            <w:tcW w:w="1705" w:type="dxa"/>
            <w:shd w:val="clear" w:color="auto" w:fill="D9D9D9" w:themeFill="background1" w:themeFillShade="D9"/>
          </w:tcPr>
          <w:p w14:paraId="2FA5306A" w14:textId="77777777" w:rsidR="002B7F7A" w:rsidRPr="00DA0132" w:rsidRDefault="00E219DE" w:rsidP="0004435C">
            <w:pPr>
              <w:spacing w:after="60"/>
              <w:rPr>
                <w:rFonts w:ascii="Arial" w:hAnsi="Arial" w:cs="Arial"/>
                <w:b/>
                <w:sz w:val="20"/>
                <w:szCs w:val="20"/>
              </w:rPr>
            </w:pPr>
            <w:r>
              <w:rPr>
                <w:rFonts w:ascii="Arial" w:hAnsi="Arial" w:cs="Arial"/>
                <w:b/>
                <w:sz w:val="20"/>
                <w:szCs w:val="20"/>
              </w:rPr>
              <w:t>I</w:t>
            </w:r>
            <w:r w:rsidR="002B7F7A" w:rsidRPr="00DA0132">
              <w:rPr>
                <w:rFonts w:ascii="Arial" w:hAnsi="Arial" w:cs="Arial"/>
                <w:b/>
                <w:sz w:val="20"/>
                <w:szCs w:val="20"/>
              </w:rPr>
              <w:t>ncluded studies;</w:t>
            </w:r>
          </w:p>
          <w:p w14:paraId="6F3F25E7" w14:textId="77777777" w:rsidR="002B7F7A" w:rsidRPr="00DA0132" w:rsidRDefault="002B7F7A" w:rsidP="0004435C">
            <w:pPr>
              <w:spacing w:after="60"/>
              <w:rPr>
                <w:rFonts w:ascii="Arial" w:hAnsi="Arial" w:cs="Arial"/>
                <w:b/>
                <w:sz w:val="20"/>
                <w:szCs w:val="20"/>
              </w:rPr>
            </w:pPr>
            <w:r w:rsidRPr="00DA0132">
              <w:rPr>
                <w:rFonts w:ascii="Arial" w:hAnsi="Arial" w:cs="Arial"/>
                <w:b/>
                <w:sz w:val="20"/>
                <w:szCs w:val="20"/>
              </w:rPr>
              <w:t>Sample size</w:t>
            </w:r>
          </w:p>
        </w:tc>
        <w:tc>
          <w:tcPr>
            <w:tcW w:w="7380" w:type="dxa"/>
            <w:shd w:val="clear" w:color="auto" w:fill="D9D9D9" w:themeFill="background1" w:themeFillShade="D9"/>
          </w:tcPr>
          <w:p w14:paraId="649DEF20" w14:textId="77777777" w:rsidR="002B7F7A" w:rsidRPr="00DA0132" w:rsidRDefault="002B7F7A" w:rsidP="0004435C">
            <w:pPr>
              <w:rPr>
                <w:rFonts w:ascii="Arial" w:hAnsi="Arial" w:cs="Arial"/>
                <w:b/>
                <w:sz w:val="20"/>
                <w:szCs w:val="20"/>
              </w:rPr>
            </w:pPr>
            <w:r w:rsidRPr="00DA0132">
              <w:rPr>
                <w:rFonts w:ascii="Arial" w:hAnsi="Arial" w:cs="Arial"/>
                <w:b/>
                <w:sz w:val="20"/>
                <w:szCs w:val="20"/>
              </w:rPr>
              <w:t xml:space="preserve">Findings </w:t>
            </w:r>
          </w:p>
        </w:tc>
        <w:tc>
          <w:tcPr>
            <w:tcW w:w="2070" w:type="dxa"/>
            <w:shd w:val="clear" w:color="auto" w:fill="D9D9D9" w:themeFill="background1" w:themeFillShade="D9"/>
          </w:tcPr>
          <w:p w14:paraId="19EB8129" w14:textId="77777777" w:rsidR="002B7F7A" w:rsidRPr="00DA0132" w:rsidRDefault="002B7F7A" w:rsidP="0004435C">
            <w:pPr>
              <w:rPr>
                <w:rFonts w:ascii="Arial" w:hAnsi="Arial" w:cs="Arial"/>
                <w:b/>
                <w:sz w:val="20"/>
                <w:szCs w:val="20"/>
                <w:vertAlign w:val="superscript"/>
              </w:rPr>
            </w:pPr>
            <w:r w:rsidRPr="00DA0132">
              <w:rPr>
                <w:rFonts w:ascii="Arial" w:hAnsi="Arial" w:cs="Arial"/>
                <w:b/>
                <w:sz w:val="20"/>
                <w:szCs w:val="20"/>
              </w:rPr>
              <w:t>GRADE</w:t>
            </w:r>
            <w:r w:rsidRPr="00DA0132">
              <w:rPr>
                <w:rFonts w:ascii="Arial" w:hAnsi="Arial" w:cs="Arial"/>
                <w:b/>
                <w:sz w:val="20"/>
                <w:szCs w:val="20"/>
                <w:vertAlign w:val="superscript"/>
              </w:rPr>
              <w:t>ꝉ</w:t>
            </w:r>
          </w:p>
          <w:p w14:paraId="7AC6AFE6" w14:textId="77777777" w:rsidR="002B7F7A" w:rsidRPr="00DA0132" w:rsidRDefault="002B7F7A" w:rsidP="0004435C">
            <w:pPr>
              <w:rPr>
                <w:rFonts w:ascii="Arial" w:hAnsi="Arial" w:cs="Arial"/>
                <w:b/>
                <w:sz w:val="20"/>
                <w:szCs w:val="20"/>
              </w:rPr>
            </w:pPr>
          </w:p>
        </w:tc>
        <w:tc>
          <w:tcPr>
            <w:tcW w:w="2520" w:type="dxa"/>
            <w:shd w:val="clear" w:color="auto" w:fill="D9D9D9" w:themeFill="background1" w:themeFillShade="D9"/>
          </w:tcPr>
          <w:p w14:paraId="3356F8A0" w14:textId="77777777" w:rsidR="002B7F7A" w:rsidRPr="00DA0132" w:rsidRDefault="002B7F7A" w:rsidP="0004435C">
            <w:pPr>
              <w:rPr>
                <w:rFonts w:ascii="Arial" w:hAnsi="Arial" w:cs="Arial"/>
                <w:b/>
                <w:sz w:val="20"/>
                <w:szCs w:val="20"/>
              </w:rPr>
            </w:pPr>
            <w:r w:rsidRPr="00DA0132">
              <w:rPr>
                <w:rFonts w:ascii="Arial" w:hAnsi="Arial" w:cs="Arial"/>
                <w:b/>
                <w:sz w:val="20"/>
                <w:szCs w:val="20"/>
              </w:rPr>
              <w:t>What does the evidence say?</w:t>
            </w:r>
          </w:p>
        </w:tc>
      </w:tr>
      <w:tr w:rsidR="005B55E7" w:rsidRPr="00DA0132" w14:paraId="5089F795" w14:textId="77777777" w:rsidTr="0004435C">
        <w:tc>
          <w:tcPr>
            <w:tcW w:w="13675" w:type="dxa"/>
            <w:gridSpan w:val="4"/>
            <w:shd w:val="clear" w:color="auto" w:fill="AEAAAA" w:themeFill="background2" w:themeFillShade="BF"/>
          </w:tcPr>
          <w:p w14:paraId="26D4E60B" w14:textId="7FFBDD57" w:rsidR="005B55E7" w:rsidRPr="0003527D" w:rsidRDefault="005B55E7" w:rsidP="0004435C">
            <w:pPr>
              <w:spacing w:after="60"/>
              <w:rPr>
                <w:rFonts w:ascii="Arial" w:hAnsi="Arial" w:cs="Arial"/>
                <w:b/>
              </w:rPr>
            </w:pPr>
            <w:r>
              <w:rPr>
                <w:rFonts w:ascii="Arial" w:hAnsi="Arial" w:cs="Arial"/>
                <w:b/>
              </w:rPr>
              <w:t>All-ca</w:t>
            </w:r>
            <w:r w:rsidR="00C6524F">
              <w:rPr>
                <w:rFonts w:ascii="Arial" w:hAnsi="Arial" w:cs="Arial"/>
                <w:b/>
              </w:rPr>
              <w:t>u</w:t>
            </w:r>
            <w:r>
              <w:rPr>
                <w:rFonts w:ascii="Arial" w:hAnsi="Arial" w:cs="Arial"/>
                <w:b/>
              </w:rPr>
              <w:t xml:space="preserve">se versus BC Mortality </w:t>
            </w:r>
          </w:p>
        </w:tc>
      </w:tr>
      <w:tr w:rsidR="005B55E7" w:rsidRPr="00DA0132" w14:paraId="5F87A48E" w14:textId="77777777" w:rsidTr="005B55E7">
        <w:tc>
          <w:tcPr>
            <w:tcW w:w="13675" w:type="dxa"/>
            <w:gridSpan w:val="4"/>
            <w:shd w:val="clear" w:color="auto" w:fill="A8D08D" w:themeFill="accent6" w:themeFillTint="99"/>
          </w:tcPr>
          <w:p w14:paraId="0F698E60" w14:textId="5CE51ED9" w:rsidR="005B55E7" w:rsidRPr="005B55E7" w:rsidRDefault="005B55E7" w:rsidP="0004435C">
            <w:pPr>
              <w:spacing w:after="60"/>
              <w:rPr>
                <w:rFonts w:ascii="Arial" w:hAnsi="Arial" w:cs="Arial"/>
                <w:b/>
                <w:sz w:val="20"/>
                <w:szCs w:val="20"/>
              </w:rPr>
            </w:pPr>
            <w:r w:rsidRPr="005B55E7">
              <w:rPr>
                <w:rFonts w:ascii="Arial" w:hAnsi="Arial" w:cs="Arial"/>
                <w:b/>
                <w:sz w:val="20"/>
                <w:szCs w:val="20"/>
              </w:rPr>
              <w:t>Across all ages</w:t>
            </w:r>
          </w:p>
        </w:tc>
      </w:tr>
      <w:tr w:rsidR="005B55E7" w:rsidRPr="00DA0132" w14:paraId="21A75459" w14:textId="77777777" w:rsidTr="005B55E7">
        <w:tc>
          <w:tcPr>
            <w:tcW w:w="1705" w:type="dxa"/>
            <w:shd w:val="clear" w:color="auto" w:fill="auto"/>
          </w:tcPr>
          <w:p w14:paraId="177A24B7" w14:textId="0D07BF3C" w:rsidR="005B55E7" w:rsidRDefault="00972111" w:rsidP="0004435C">
            <w:pPr>
              <w:spacing w:after="60"/>
              <w:rPr>
                <w:rFonts w:ascii="Arial" w:hAnsi="Arial" w:cs="Arial"/>
                <w:sz w:val="18"/>
                <w:szCs w:val="18"/>
              </w:rPr>
            </w:pPr>
            <w:r>
              <w:rPr>
                <w:rFonts w:ascii="Arial" w:hAnsi="Arial" w:cs="Arial"/>
                <w:sz w:val="18"/>
                <w:szCs w:val="18"/>
              </w:rPr>
              <w:t>2</w:t>
            </w:r>
            <w:r w:rsidR="005B55E7" w:rsidRPr="005B55E7">
              <w:rPr>
                <w:rFonts w:ascii="Arial" w:hAnsi="Arial" w:cs="Arial"/>
                <w:sz w:val="18"/>
                <w:szCs w:val="18"/>
              </w:rPr>
              <w:t xml:space="preserve"> stud</w:t>
            </w:r>
            <w:r>
              <w:rPr>
                <w:rFonts w:ascii="Arial" w:hAnsi="Arial" w:cs="Arial"/>
                <w:sz w:val="18"/>
                <w:szCs w:val="18"/>
              </w:rPr>
              <w:t>ies</w:t>
            </w:r>
          </w:p>
          <w:p w14:paraId="65350B89" w14:textId="77777777" w:rsidR="005B55E7" w:rsidRDefault="005B55E7" w:rsidP="0004435C">
            <w:pPr>
              <w:spacing w:after="60"/>
              <w:rPr>
                <w:rFonts w:ascii="Arial" w:hAnsi="Arial" w:cs="Arial"/>
                <w:sz w:val="18"/>
                <w:szCs w:val="18"/>
              </w:rPr>
            </w:pPr>
          </w:p>
          <w:p w14:paraId="1EDE7745" w14:textId="3BCA9804" w:rsidR="005B55E7" w:rsidRDefault="005B55E7" w:rsidP="0004435C">
            <w:pPr>
              <w:spacing w:after="60"/>
              <w:rPr>
                <w:rFonts w:ascii="Arial" w:hAnsi="Arial" w:cs="Arial"/>
                <w:sz w:val="18"/>
                <w:szCs w:val="18"/>
              </w:rPr>
            </w:pPr>
            <w:r>
              <w:rPr>
                <w:rFonts w:ascii="Arial" w:hAnsi="Arial" w:cs="Arial"/>
                <w:sz w:val="18"/>
                <w:szCs w:val="18"/>
              </w:rPr>
              <w:t>Davey 2005</w:t>
            </w:r>
            <w:r w:rsidR="00972111">
              <w:rPr>
                <w:rFonts w:ascii="Arial" w:hAnsi="Arial" w:cs="Arial"/>
                <w:sz w:val="18"/>
                <w:szCs w:val="18"/>
              </w:rPr>
              <w:t xml:space="preserve">, </w:t>
            </w:r>
            <w:proofErr w:type="spellStart"/>
            <w:r w:rsidR="00972111">
              <w:rPr>
                <w:rFonts w:ascii="Arial" w:hAnsi="Arial" w:cs="Arial"/>
                <w:sz w:val="18"/>
                <w:szCs w:val="18"/>
              </w:rPr>
              <w:t>Reder</w:t>
            </w:r>
            <w:proofErr w:type="spellEnd"/>
            <w:r w:rsidR="00972111">
              <w:rPr>
                <w:rFonts w:ascii="Arial" w:hAnsi="Arial" w:cs="Arial"/>
                <w:sz w:val="18"/>
                <w:szCs w:val="18"/>
              </w:rPr>
              <w:t xml:space="preserve"> 2017</w:t>
            </w:r>
          </w:p>
          <w:p w14:paraId="25AA4752" w14:textId="77777777" w:rsidR="0089446E" w:rsidRDefault="0089446E" w:rsidP="0004435C">
            <w:pPr>
              <w:spacing w:after="60"/>
              <w:rPr>
                <w:rFonts w:ascii="Arial" w:hAnsi="Arial" w:cs="Arial"/>
                <w:sz w:val="18"/>
                <w:szCs w:val="18"/>
              </w:rPr>
            </w:pPr>
          </w:p>
          <w:p w14:paraId="5D67861E" w14:textId="5BD0FB69" w:rsidR="0089446E" w:rsidRPr="005B55E7" w:rsidRDefault="00080595" w:rsidP="0004435C">
            <w:pPr>
              <w:spacing w:after="60"/>
              <w:rPr>
                <w:rFonts w:ascii="Arial" w:hAnsi="Arial" w:cs="Arial"/>
                <w:sz w:val="18"/>
                <w:szCs w:val="18"/>
              </w:rPr>
            </w:pPr>
            <w:r>
              <w:rPr>
                <w:rFonts w:ascii="Arial" w:hAnsi="Arial" w:cs="Arial"/>
                <w:sz w:val="18"/>
                <w:szCs w:val="18"/>
              </w:rPr>
              <w:t>N</w:t>
            </w:r>
            <w:r w:rsidR="0089446E">
              <w:rPr>
                <w:rFonts w:ascii="Arial" w:hAnsi="Arial" w:cs="Arial"/>
                <w:sz w:val="18"/>
                <w:szCs w:val="18"/>
              </w:rPr>
              <w:t>=</w:t>
            </w:r>
            <w:r>
              <w:rPr>
                <w:rFonts w:ascii="Arial" w:hAnsi="Arial" w:cs="Arial"/>
                <w:sz w:val="18"/>
                <w:szCs w:val="18"/>
              </w:rPr>
              <w:t>1019</w:t>
            </w:r>
          </w:p>
        </w:tc>
        <w:tc>
          <w:tcPr>
            <w:tcW w:w="7380" w:type="dxa"/>
            <w:shd w:val="clear" w:color="auto" w:fill="auto"/>
          </w:tcPr>
          <w:p w14:paraId="63BE6EDA" w14:textId="219C0D50" w:rsidR="0089446E" w:rsidRDefault="00972111" w:rsidP="0004435C">
            <w:pPr>
              <w:spacing w:after="60"/>
              <w:rPr>
                <w:rFonts w:ascii="Arial" w:hAnsi="Arial" w:cs="Arial"/>
                <w:sz w:val="18"/>
                <w:szCs w:val="18"/>
              </w:rPr>
            </w:pPr>
            <w:r>
              <w:rPr>
                <w:rFonts w:ascii="Arial" w:hAnsi="Arial" w:cs="Arial"/>
                <w:sz w:val="18"/>
                <w:szCs w:val="18"/>
              </w:rPr>
              <w:t xml:space="preserve">An </w:t>
            </w:r>
            <w:r w:rsidRPr="00972111">
              <w:rPr>
                <w:rFonts w:ascii="Arial" w:hAnsi="Arial" w:cs="Arial"/>
                <w:sz w:val="18"/>
                <w:szCs w:val="18"/>
              </w:rPr>
              <w:t xml:space="preserve">RCT of </w:t>
            </w:r>
            <w:r>
              <w:rPr>
                <w:rFonts w:ascii="Arial" w:hAnsi="Arial" w:cs="Arial"/>
                <w:sz w:val="18"/>
                <w:szCs w:val="18"/>
              </w:rPr>
              <w:t xml:space="preserve">an </w:t>
            </w:r>
            <w:r w:rsidRPr="00972111">
              <w:rPr>
                <w:rFonts w:ascii="Arial" w:hAnsi="Arial" w:cs="Arial"/>
                <w:sz w:val="18"/>
                <w:szCs w:val="18"/>
              </w:rPr>
              <w:t xml:space="preserve">online decision aid </w:t>
            </w:r>
            <w:r>
              <w:rPr>
                <w:rFonts w:ascii="Arial" w:hAnsi="Arial" w:cs="Arial"/>
                <w:sz w:val="18"/>
                <w:szCs w:val="18"/>
              </w:rPr>
              <w:t xml:space="preserve">in those </w:t>
            </w:r>
            <w:r w:rsidRPr="00972111">
              <w:rPr>
                <w:rFonts w:ascii="Arial" w:hAnsi="Arial" w:cs="Arial"/>
                <w:sz w:val="18"/>
                <w:szCs w:val="18"/>
              </w:rPr>
              <w:t>age</w:t>
            </w:r>
            <w:r>
              <w:rPr>
                <w:rFonts w:ascii="Arial" w:hAnsi="Arial" w:cs="Arial"/>
                <w:sz w:val="18"/>
                <w:szCs w:val="18"/>
              </w:rPr>
              <w:t>d</w:t>
            </w:r>
            <w:r w:rsidRPr="00972111">
              <w:rPr>
                <w:rFonts w:ascii="Arial" w:hAnsi="Arial" w:cs="Arial"/>
                <w:sz w:val="18"/>
                <w:szCs w:val="18"/>
              </w:rPr>
              <w:t xml:space="preserve"> 50</w:t>
            </w:r>
            <w:r>
              <w:rPr>
                <w:rFonts w:ascii="Arial" w:hAnsi="Arial" w:cs="Arial"/>
                <w:sz w:val="18"/>
                <w:szCs w:val="18"/>
              </w:rPr>
              <w:t>,</w:t>
            </w:r>
            <w:r w:rsidRPr="00972111">
              <w:rPr>
                <w:rFonts w:ascii="Arial" w:hAnsi="Arial" w:cs="Arial"/>
                <w:sz w:val="18"/>
                <w:szCs w:val="18"/>
              </w:rPr>
              <w:t xml:space="preserve"> at first invitation</w:t>
            </w:r>
            <w:r>
              <w:rPr>
                <w:rFonts w:ascii="Arial" w:hAnsi="Arial" w:cs="Arial"/>
                <w:sz w:val="18"/>
                <w:szCs w:val="18"/>
              </w:rPr>
              <w:t xml:space="preserve"> (n=913; 50 </w:t>
            </w:r>
            <w:proofErr w:type="spellStart"/>
            <w:r>
              <w:rPr>
                <w:rFonts w:ascii="Arial" w:hAnsi="Arial" w:cs="Arial"/>
                <w:sz w:val="18"/>
                <w:szCs w:val="18"/>
              </w:rPr>
              <w:t>yrs</w:t>
            </w:r>
            <w:proofErr w:type="spellEnd"/>
            <w:r>
              <w:rPr>
                <w:rFonts w:ascii="Arial" w:hAnsi="Arial" w:cs="Arial"/>
                <w:sz w:val="18"/>
                <w:szCs w:val="18"/>
              </w:rPr>
              <w:t xml:space="preserve">, 33% previously screened) (1 fewer in 200 BC deaths over 20 years and no reduction in all-cause </w:t>
            </w:r>
            <w:r w:rsidR="00080595">
              <w:rPr>
                <w:rFonts w:ascii="Arial" w:hAnsi="Arial" w:cs="Arial"/>
                <w:sz w:val="18"/>
                <w:szCs w:val="18"/>
              </w:rPr>
              <w:t xml:space="preserve">mortality </w:t>
            </w:r>
            <w:r>
              <w:rPr>
                <w:rFonts w:ascii="Arial" w:hAnsi="Arial" w:cs="Arial"/>
                <w:sz w:val="18"/>
                <w:szCs w:val="18"/>
              </w:rPr>
              <w:t xml:space="preserve">vs. 50 FP and 1 </w:t>
            </w:r>
            <w:proofErr w:type="spellStart"/>
            <w:r>
              <w:rPr>
                <w:rFonts w:ascii="Arial" w:hAnsi="Arial" w:cs="Arial"/>
                <w:sz w:val="18"/>
                <w:szCs w:val="18"/>
              </w:rPr>
              <w:t>overdiagnosed</w:t>
            </w:r>
            <w:proofErr w:type="spellEnd"/>
            <w:r>
              <w:rPr>
                <w:rFonts w:ascii="Arial" w:hAnsi="Arial" w:cs="Arial"/>
                <w:sz w:val="18"/>
                <w:szCs w:val="18"/>
              </w:rPr>
              <w:t xml:space="preserve"> in 200 screened) (moderate ROB) and c</w:t>
            </w:r>
            <w:r w:rsidR="0089446E" w:rsidRPr="0089446E">
              <w:rPr>
                <w:rFonts w:ascii="Arial" w:hAnsi="Arial" w:cs="Arial"/>
                <w:sz w:val="18"/>
                <w:szCs w:val="18"/>
              </w:rPr>
              <w:t xml:space="preserve">omputer-assisted telephone interviews with convenience sample at </w:t>
            </w:r>
            <w:r w:rsidR="0089446E">
              <w:rPr>
                <w:rFonts w:ascii="Arial" w:hAnsi="Arial" w:cs="Arial"/>
                <w:sz w:val="18"/>
                <w:szCs w:val="18"/>
              </w:rPr>
              <w:t>primary care clinic (</w:t>
            </w:r>
            <w:r>
              <w:rPr>
                <w:rFonts w:ascii="Arial" w:hAnsi="Arial" w:cs="Arial"/>
                <w:sz w:val="18"/>
                <w:szCs w:val="18"/>
              </w:rPr>
              <w:t xml:space="preserve">n=106; </w:t>
            </w:r>
            <w:r w:rsidR="0089446E">
              <w:rPr>
                <w:rFonts w:ascii="Arial" w:hAnsi="Arial" w:cs="Arial"/>
                <w:sz w:val="18"/>
                <w:szCs w:val="18"/>
              </w:rPr>
              <w:t xml:space="preserve">45-70 </w:t>
            </w:r>
            <w:proofErr w:type="spellStart"/>
            <w:r w:rsidR="0089446E">
              <w:rPr>
                <w:rFonts w:ascii="Arial" w:hAnsi="Arial" w:cs="Arial"/>
                <w:sz w:val="18"/>
                <w:szCs w:val="18"/>
              </w:rPr>
              <w:t>yrs</w:t>
            </w:r>
            <w:proofErr w:type="spellEnd"/>
            <w:r w:rsidR="0089446E">
              <w:rPr>
                <w:rFonts w:ascii="Arial" w:hAnsi="Arial" w:cs="Arial"/>
                <w:sz w:val="18"/>
                <w:szCs w:val="18"/>
              </w:rPr>
              <w:t xml:space="preserve">; 91% previous screening) </w:t>
            </w:r>
            <w:r w:rsidR="009D2846">
              <w:rPr>
                <w:rFonts w:ascii="Arial" w:hAnsi="Arial" w:cs="Arial"/>
                <w:sz w:val="18"/>
                <w:szCs w:val="18"/>
              </w:rPr>
              <w:t xml:space="preserve">with sequential presentation of </w:t>
            </w:r>
            <w:r w:rsidR="0089446E" w:rsidRPr="0089446E">
              <w:rPr>
                <w:rFonts w:ascii="Arial" w:hAnsi="Arial" w:cs="Arial"/>
                <w:sz w:val="18"/>
                <w:szCs w:val="18"/>
              </w:rPr>
              <w:t xml:space="preserve">four </w:t>
            </w:r>
            <w:r w:rsidR="00C6524F">
              <w:rPr>
                <w:rFonts w:ascii="Arial" w:hAnsi="Arial" w:cs="Arial"/>
                <w:sz w:val="18"/>
                <w:szCs w:val="18"/>
              </w:rPr>
              <w:t xml:space="preserve">screening </w:t>
            </w:r>
            <w:r w:rsidR="0089446E" w:rsidRPr="0089446E">
              <w:rPr>
                <w:rFonts w:ascii="Arial" w:hAnsi="Arial" w:cs="Arial"/>
                <w:sz w:val="18"/>
                <w:szCs w:val="18"/>
              </w:rPr>
              <w:t>scenarios</w:t>
            </w:r>
            <w:r w:rsidR="0089446E">
              <w:rPr>
                <w:rFonts w:ascii="Arial" w:hAnsi="Arial" w:cs="Arial"/>
                <w:sz w:val="18"/>
                <w:szCs w:val="18"/>
              </w:rPr>
              <w:t xml:space="preserve"> with first three </w:t>
            </w:r>
            <w:r w:rsidR="00C6524F">
              <w:rPr>
                <w:rFonts w:ascii="Arial" w:hAnsi="Arial" w:cs="Arial"/>
                <w:sz w:val="18"/>
                <w:szCs w:val="18"/>
              </w:rPr>
              <w:t xml:space="preserve">indicating </w:t>
            </w:r>
            <w:proofErr w:type="spellStart"/>
            <w:r w:rsidR="0089446E">
              <w:rPr>
                <w:rFonts w:ascii="Arial" w:hAnsi="Arial" w:cs="Arial"/>
                <w:sz w:val="18"/>
                <w:szCs w:val="18"/>
              </w:rPr>
              <w:t>i</w:t>
            </w:r>
            <w:proofErr w:type="spellEnd"/>
            <w:r w:rsidR="0089446E">
              <w:rPr>
                <w:rFonts w:ascii="Arial" w:hAnsi="Arial" w:cs="Arial"/>
                <w:sz w:val="18"/>
                <w:szCs w:val="18"/>
              </w:rPr>
              <w:t>) BC morality using relative terms</w:t>
            </w:r>
            <w:r w:rsidR="00C6524F">
              <w:rPr>
                <w:rFonts w:ascii="Arial" w:hAnsi="Arial" w:cs="Arial"/>
                <w:sz w:val="18"/>
                <w:szCs w:val="18"/>
              </w:rPr>
              <w:t xml:space="preserve"> (34% reduction)</w:t>
            </w:r>
            <w:r w:rsidR="0089446E">
              <w:rPr>
                <w:rFonts w:ascii="Arial" w:hAnsi="Arial" w:cs="Arial"/>
                <w:sz w:val="18"/>
                <w:szCs w:val="18"/>
              </w:rPr>
              <w:t xml:space="preserve">, ii) BC mortality using absolute terms </w:t>
            </w:r>
            <w:r w:rsidR="00C6524F">
              <w:rPr>
                <w:rFonts w:ascii="Arial" w:hAnsi="Arial" w:cs="Arial"/>
                <w:sz w:val="18"/>
                <w:szCs w:val="18"/>
              </w:rPr>
              <w:t>(</w:t>
            </w:r>
            <w:r w:rsidR="0089446E">
              <w:rPr>
                <w:rFonts w:ascii="Arial" w:hAnsi="Arial" w:cs="Arial"/>
                <w:sz w:val="18"/>
                <w:szCs w:val="18"/>
              </w:rPr>
              <w:t>4 vs 6 in 1000</w:t>
            </w:r>
            <w:r w:rsidR="00C6524F">
              <w:rPr>
                <w:rFonts w:ascii="Arial" w:hAnsi="Arial" w:cs="Arial"/>
                <w:sz w:val="18"/>
                <w:szCs w:val="18"/>
              </w:rPr>
              <w:t xml:space="preserve"> over 10 years</w:t>
            </w:r>
            <w:r w:rsidR="009D2846">
              <w:rPr>
                <w:rFonts w:ascii="Arial" w:hAnsi="Arial" w:cs="Arial"/>
                <w:sz w:val="18"/>
                <w:szCs w:val="18"/>
              </w:rPr>
              <w:t>)</w:t>
            </w:r>
            <w:r w:rsidR="0089446E">
              <w:rPr>
                <w:rFonts w:ascii="Arial" w:hAnsi="Arial" w:cs="Arial"/>
                <w:sz w:val="18"/>
                <w:szCs w:val="18"/>
              </w:rPr>
              <w:t>, and iii) all-cause mortality “screening will not increase your chance of living longer</w:t>
            </w:r>
            <w:r w:rsidR="00080595">
              <w:rPr>
                <w:rFonts w:ascii="Arial" w:hAnsi="Arial" w:cs="Arial"/>
                <w:sz w:val="18"/>
                <w:szCs w:val="18"/>
              </w:rPr>
              <w:t>”</w:t>
            </w:r>
            <w:r w:rsidR="0089446E">
              <w:rPr>
                <w:rFonts w:ascii="Arial" w:hAnsi="Arial" w:cs="Arial"/>
                <w:sz w:val="18"/>
                <w:szCs w:val="18"/>
              </w:rPr>
              <w:t xml:space="preserve">. </w:t>
            </w:r>
            <w:r w:rsidR="009D2846">
              <w:rPr>
                <w:rFonts w:ascii="Arial" w:hAnsi="Arial" w:cs="Arial"/>
                <w:sz w:val="18"/>
                <w:szCs w:val="18"/>
              </w:rPr>
              <w:t xml:space="preserve">(none of the first 3 scenarios mentioned harms) </w:t>
            </w:r>
            <w:r w:rsidR="00C6524F">
              <w:rPr>
                <w:rFonts w:ascii="Arial" w:hAnsi="Arial" w:cs="Arial"/>
                <w:sz w:val="18"/>
                <w:szCs w:val="18"/>
              </w:rPr>
              <w:t>(low ROB)</w:t>
            </w:r>
          </w:p>
          <w:p w14:paraId="4ED30A40" w14:textId="7141388D" w:rsidR="005B55E7" w:rsidRPr="00080595" w:rsidRDefault="00972111" w:rsidP="00080595">
            <w:pPr>
              <w:pStyle w:val="ListParagraph"/>
              <w:numPr>
                <w:ilvl w:val="0"/>
                <w:numId w:val="53"/>
              </w:numPr>
              <w:spacing w:after="60"/>
              <w:ind w:left="346"/>
              <w:rPr>
                <w:rFonts w:ascii="Arial" w:hAnsi="Arial" w:cs="Arial"/>
                <w:sz w:val="18"/>
                <w:szCs w:val="18"/>
              </w:rPr>
            </w:pPr>
            <w:r w:rsidRPr="00080595">
              <w:rPr>
                <w:rFonts w:ascii="Arial" w:hAnsi="Arial" w:cs="Arial"/>
                <w:sz w:val="18"/>
                <w:szCs w:val="18"/>
              </w:rPr>
              <w:t>In the RCT there were positive intentions to screen for 8</w:t>
            </w:r>
            <w:r w:rsidR="00325E3C" w:rsidRPr="00080595">
              <w:rPr>
                <w:rFonts w:ascii="Arial" w:hAnsi="Arial" w:cs="Arial"/>
                <w:sz w:val="18"/>
                <w:szCs w:val="18"/>
              </w:rPr>
              <w:t>2</w:t>
            </w:r>
            <w:r w:rsidRPr="00080595">
              <w:rPr>
                <w:rFonts w:ascii="Arial" w:hAnsi="Arial" w:cs="Arial"/>
                <w:sz w:val="18"/>
                <w:szCs w:val="18"/>
              </w:rPr>
              <w:t>% after reading about a re</w:t>
            </w:r>
            <w:r w:rsidR="00325E3C" w:rsidRPr="00080595">
              <w:rPr>
                <w:rFonts w:ascii="Arial" w:hAnsi="Arial" w:cs="Arial"/>
                <w:sz w:val="18"/>
                <w:szCs w:val="18"/>
              </w:rPr>
              <w:t xml:space="preserve">duction </w:t>
            </w:r>
            <w:r w:rsidRPr="00080595">
              <w:rPr>
                <w:rFonts w:ascii="Arial" w:hAnsi="Arial" w:cs="Arial"/>
                <w:sz w:val="18"/>
                <w:szCs w:val="18"/>
              </w:rPr>
              <w:t>in BC but not all-cause mor</w:t>
            </w:r>
            <w:r w:rsidR="00325E3C" w:rsidRPr="00080595">
              <w:rPr>
                <w:rFonts w:ascii="Arial" w:hAnsi="Arial" w:cs="Arial"/>
                <w:sz w:val="18"/>
                <w:szCs w:val="18"/>
              </w:rPr>
              <w:t>tality, and in t</w:t>
            </w:r>
            <w:r w:rsidRPr="00080595">
              <w:rPr>
                <w:rFonts w:ascii="Arial" w:hAnsi="Arial" w:cs="Arial"/>
                <w:sz w:val="18"/>
                <w:szCs w:val="18"/>
              </w:rPr>
              <w:t>he interviews, w</w:t>
            </w:r>
            <w:r w:rsidR="0089446E" w:rsidRPr="00080595">
              <w:rPr>
                <w:rFonts w:ascii="Arial" w:hAnsi="Arial" w:cs="Arial"/>
                <w:sz w:val="18"/>
                <w:szCs w:val="18"/>
              </w:rPr>
              <w:t xml:space="preserve">omen were </w:t>
            </w:r>
            <w:r w:rsidR="00C6524F" w:rsidRPr="00080595">
              <w:rPr>
                <w:rFonts w:ascii="Arial" w:hAnsi="Arial" w:cs="Arial"/>
                <w:sz w:val="18"/>
                <w:szCs w:val="18"/>
              </w:rPr>
              <w:t xml:space="preserve">somewhat </w:t>
            </w:r>
            <w:r w:rsidR="0089446E" w:rsidRPr="00080595">
              <w:rPr>
                <w:rFonts w:ascii="Arial" w:hAnsi="Arial" w:cs="Arial"/>
                <w:sz w:val="18"/>
                <w:szCs w:val="18"/>
              </w:rPr>
              <w:t>less willing to be screened after being presented with information on all-cause mortality (</w:t>
            </w:r>
            <w:r w:rsidR="00C6524F" w:rsidRPr="00080595">
              <w:rPr>
                <w:rFonts w:ascii="Arial" w:hAnsi="Arial" w:cs="Arial"/>
                <w:sz w:val="18"/>
                <w:szCs w:val="18"/>
              </w:rPr>
              <w:t xml:space="preserve">definitely: </w:t>
            </w:r>
            <w:r w:rsidR="0089446E" w:rsidRPr="00080595">
              <w:rPr>
                <w:rFonts w:ascii="Arial" w:hAnsi="Arial" w:cs="Arial"/>
                <w:sz w:val="18"/>
                <w:szCs w:val="18"/>
              </w:rPr>
              <w:t xml:space="preserve">53% </w:t>
            </w:r>
            <w:r w:rsidR="00C6524F" w:rsidRPr="00080595">
              <w:rPr>
                <w:rFonts w:ascii="Arial" w:hAnsi="Arial" w:cs="Arial"/>
                <w:sz w:val="18"/>
                <w:szCs w:val="18"/>
              </w:rPr>
              <w:t>and probably: 31%</w:t>
            </w:r>
            <w:r w:rsidR="0089446E" w:rsidRPr="00080595">
              <w:rPr>
                <w:rFonts w:ascii="Arial" w:hAnsi="Arial" w:cs="Arial"/>
                <w:sz w:val="18"/>
                <w:szCs w:val="18"/>
              </w:rPr>
              <w:t>) after that on breast-cancer mortality (</w:t>
            </w:r>
            <w:r w:rsidR="00C6524F" w:rsidRPr="00080595">
              <w:rPr>
                <w:rFonts w:ascii="Arial" w:hAnsi="Arial" w:cs="Arial"/>
                <w:sz w:val="18"/>
                <w:szCs w:val="18"/>
              </w:rPr>
              <w:t xml:space="preserve">definitely: </w:t>
            </w:r>
            <w:r w:rsidR="0089446E" w:rsidRPr="00080595">
              <w:rPr>
                <w:rFonts w:ascii="Arial" w:hAnsi="Arial" w:cs="Arial"/>
                <w:sz w:val="18"/>
                <w:szCs w:val="18"/>
              </w:rPr>
              <w:t>78%</w:t>
            </w:r>
            <w:r w:rsidR="00C6524F" w:rsidRPr="00080595">
              <w:rPr>
                <w:rFonts w:ascii="Arial" w:hAnsi="Arial" w:cs="Arial"/>
                <w:sz w:val="18"/>
                <w:szCs w:val="18"/>
              </w:rPr>
              <w:t xml:space="preserve"> and probably: 14%</w:t>
            </w:r>
            <w:r w:rsidR="0089446E" w:rsidRPr="00080595">
              <w:rPr>
                <w:rFonts w:ascii="Arial" w:hAnsi="Arial" w:cs="Arial"/>
                <w:sz w:val="18"/>
                <w:szCs w:val="18"/>
              </w:rPr>
              <w:t xml:space="preserve">). </w:t>
            </w:r>
          </w:p>
          <w:p w14:paraId="7C9EF198" w14:textId="19DF69FC" w:rsidR="00C6524F" w:rsidRPr="00080595" w:rsidRDefault="00325E3C" w:rsidP="00080595">
            <w:pPr>
              <w:pStyle w:val="ListParagraph"/>
              <w:numPr>
                <w:ilvl w:val="0"/>
                <w:numId w:val="53"/>
              </w:numPr>
              <w:spacing w:after="60"/>
              <w:ind w:left="346"/>
              <w:rPr>
                <w:rFonts w:ascii="Arial" w:hAnsi="Arial" w:cs="Arial"/>
                <w:sz w:val="18"/>
                <w:szCs w:val="18"/>
              </w:rPr>
            </w:pPr>
            <w:r w:rsidRPr="00080595">
              <w:rPr>
                <w:rFonts w:ascii="Arial" w:hAnsi="Arial" w:cs="Arial"/>
                <w:sz w:val="18"/>
                <w:szCs w:val="18"/>
              </w:rPr>
              <w:t>In the RCT 83% had a positive attitude about screening, and during the interviews o</w:t>
            </w:r>
            <w:r w:rsidR="00C6524F" w:rsidRPr="00080595">
              <w:rPr>
                <w:rFonts w:ascii="Arial" w:hAnsi="Arial" w:cs="Arial"/>
                <w:sz w:val="18"/>
                <w:szCs w:val="18"/>
              </w:rPr>
              <w:t>nly 16% of participants stated that the information on all-cause mortality should definitely be presented to women (40% stated probably), compared with 73% and 20% when asked about the absolute effects of BC mortality.</w:t>
            </w:r>
          </w:p>
          <w:p w14:paraId="679106BC" w14:textId="10AEB842" w:rsidR="00325E3C" w:rsidRPr="00080595" w:rsidRDefault="00325E3C" w:rsidP="00080595">
            <w:pPr>
              <w:pStyle w:val="ListParagraph"/>
              <w:numPr>
                <w:ilvl w:val="0"/>
                <w:numId w:val="53"/>
              </w:numPr>
              <w:spacing w:after="60"/>
              <w:ind w:left="346"/>
              <w:rPr>
                <w:rFonts w:ascii="Arial" w:hAnsi="Arial" w:cs="Arial"/>
                <w:sz w:val="18"/>
                <w:szCs w:val="18"/>
              </w:rPr>
            </w:pPr>
            <w:r w:rsidRPr="00080595">
              <w:rPr>
                <w:rFonts w:ascii="Arial" w:hAnsi="Arial" w:cs="Arial"/>
                <w:sz w:val="18"/>
                <w:szCs w:val="18"/>
              </w:rPr>
              <w:t>At 3 months, 65% of the women</w:t>
            </w:r>
            <w:r w:rsidR="00080595" w:rsidRPr="00080595">
              <w:rPr>
                <w:rFonts w:ascii="Arial" w:hAnsi="Arial" w:cs="Arial"/>
                <w:sz w:val="18"/>
                <w:szCs w:val="18"/>
              </w:rPr>
              <w:t xml:space="preserve"> in the RCT </w:t>
            </w:r>
            <w:r w:rsidRPr="00080595">
              <w:rPr>
                <w:rFonts w:ascii="Arial" w:hAnsi="Arial" w:cs="Arial"/>
                <w:sz w:val="18"/>
                <w:szCs w:val="18"/>
              </w:rPr>
              <w:t>had attended screening</w:t>
            </w:r>
            <w:r w:rsidR="00080595" w:rsidRPr="00080595">
              <w:rPr>
                <w:rFonts w:ascii="Arial" w:hAnsi="Arial" w:cs="Arial"/>
                <w:sz w:val="18"/>
                <w:szCs w:val="18"/>
              </w:rPr>
              <w:t>.</w:t>
            </w:r>
            <w:r w:rsidRPr="00080595">
              <w:rPr>
                <w:rFonts w:ascii="Arial" w:hAnsi="Arial" w:cs="Arial"/>
                <w:sz w:val="18"/>
                <w:szCs w:val="18"/>
              </w:rPr>
              <w:t xml:space="preserve">   </w:t>
            </w:r>
          </w:p>
        </w:tc>
        <w:tc>
          <w:tcPr>
            <w:tcW w:w="2070" w:type="dxa"/>
            <w:shd w:val="clear" w:color="auto" w:fill="auto"/>
          </w:tcPr>
          <w:p w14:paraId="7C2F28AC" w14:textId="77777777" w:rsidR="00C6524F" w:rsidRPr="00C6524F" w:rsidRDefault="00C6524F" w:rsidP="00C6524F">
            <w:pPr>
              <w:rPr>
                <w:rFonts w:ascii="Arial" w:eastAsia="Times New Roman" w:hAnsi="Arial" w:cs="Arial"/>
                <w:kern w:val="24"/>
                <w:sz w:val="18"/>
                <w:szCs w:val="18"/>
                <w:lang w:eastAsia="en-CA"/>
              </w:rPr>
            </w:pPr>
            <w:r w:rsidRPr="00C6524F">
              <w:rPr>
                <w:rFonts w:ascii="Cambria Math" w:eastAsia="Times New Roman" w:hAnsi="Cambria Math" w:cs="Cambria Math"/>
                <w:kern w:val="24"/>
                <w:sz w:val="18"/>
                <w:szCs w:val="18"/>
                <w:lang w:eastAsia="en-CA"/>
              </w:rPr>
              <w:t>⊕⊕⊝⊝</w:t>
            </w:r>
          </w:p>
          <w:p w14:paraId="38384CBD" w14:textId="77777777" w:rsidR="00C6524F" w:rsidRPr="00C6524F" w:rsidRDefault="00C6524F" w:rsidP="00C6524F">
            <w:pPr>
              <w:rPr>
                <w:rFonts w:ascii="Arial" w:eastAsia="Times New Roman" w:hAnsi="Arial" w:cs="Arial"/>
                <w:kern w:val="24"/>
                <w:sz w:val="18"/>
                <w:szCs w:val="18"/>
                <w:lang w:eastAsia="en-CA"/>
              </w:rPr>
            </w:pPr>
            <w:r w:rsidRPr="00C6524F">
              <w:rPr>
                <w:rFonts w:ascii="Arial" w:eastAsia="Times New Roman" w:hAnsi="Arial" w:cs="Arial"/>
                <w:kern w:val="24"/>
                <w:sz w:val="18"/>
                <w:szCs w:val="18"/>
                <w:lang w:eastAsia="en-CA"/>
              </w:rPr>
              <w:t>LOW</w:t>
            </w:r>
          </w:p>
          <w:p w14:paraId="7E4E63C5" w14:textId="77777777" w:rsidR="005B55E7" w:rsidRPr="00C6524F" w:rsidRDefault="005B55E7" w:rsidP="0004435C">
            <w:pPr>
              <w:spacing w:after="60"/>
              <w:rPr>
                <w:rFonts w:ascii="Arial" w:hAnsi="Arial" w:cs="Arial"/>
                <w:b/>
                <w:sz w:val="18"/>
                <w:szCs w:val="18"/>
              </w:rPr>
            </w:pPr>
          </w:p>
          <w:p w14:paraId="023BCFDD" w14:textId="746EB135" w:rsidR="00C6524F" w:rsidRDefault="00325E3C" w:rsidP="0004435C">
            <w:pPr>
              <w:spacing w:after="60"/>
              <w:rPr>
                <w:rFonts w:ascii="Arial" w:hAnsi="Arial" w:cs="Arial"/>
                <w:sz w:val="18"/>
                <w:szCs w:val="18"/>
              </w:rPr>
            </w:pPr>
            <w:r>
              <w:rPr>
                <w:rFonts w:ascii="Arial" w:hAnsi="Arial" w:cs="Arial"/>
                <w:sz w:val="18"/>
                <w:szCs w:val="18"/>
              </w:rPr>
              <w:t>I</w:t>
            </w:r>
            <w:r w:rsidR="00C6524F" w:rsidRPr="00C6524F">
              <w:rPr>
                <w:rFonts w:ascii="Arial" w:hAnsi="Arial" w:cs="Arial"/>
                <w:sz w:val="18"/>
                <w:szCs w:val="18"/>
              </w:rPr>
              <w:t>ndirectness due to</w:t>
            </w:r>
            <w:r w:rsidR="00C6524F">
              <w:rPr>
                <w:rFonts w:ascii="Arial" w:hAnsi="Arial" w:cs="Arial"/>
                <w:sz w:val="18"/>
                <w:szCs w:val="18"/>
              </w:rPr>
              <w:t xml:space="preserve"> </w:t>
            </w:r>
            <w:r>
              <w:rPr>
                <w:rFonts w:ascii="Arial" w:hAnsi="Arial" w:cs="Arial"/>
                <w:sz w:val="18"/>
                <w:szCs w:val="18"/>
              </w:rPr>
              <w:t xml:space="preserve">one </w:t>
            </w:r>
            <w:r w:rsidR="00C6524F">
              <w:rPr>
                <w:rFonts w:ascii="Arial" w:hAnsi="Arial" w:cs="Arial"/>
                <w:sz w:val="18"/>
                <w:szCs w:val="18"/>
              </w:rPr>
              <w:t xml:space="preserve">population of screeners </w:t>
            </w:r>
            <w:r>
              <w:rPr>
                <w:rFonts w:ascii="Arial" w:hAnsi="Arial" w:cs="Arial"/>
                <w:sz w:val="18"/>
                <w:szCs w:val="18"/>
              </w:rPr>
              <w:t xml:space="preserve">and </w:t>
            </w:r>
            <w:r w:rsidR="00080595">
              <w:rPr>
                <w:rFonts w:ascii="Arial" w:hAnsi="Arial" w:cs="Arial"/>
                <w:sz w:val="18"/>
                <w:szCs w:val="18"/>
              </w:rPr>
              <w:t>need to rely on intentions data in the RCT that also provide</w:t>
            </w:r>
            <w:r w:rsidR="00E129B3">
              <w:rPr>
                <w:rFonts w:ascii="Arial" w:hAnsi="Arial" w:cs="Arial"/>
                <w:sz w:val="18"/>
                <w:szCs w:val="18"/>
              </w:rPr>
              <w:t>d</w:t>
            </w:r>
            <w:r w:rsidR="00080595">
              <w:rPr>
                <w:rFonts w:ascii="Arial" w:hAnsi="Arial" w:cs="Arial"/>
                <w:sz w:val="18"/>
                <w:szCs w:val="18"/>
              </w:rPr>
              <w:t xml:space="preserve"> other information to women. </w:t>
            </w:r>
          </w:p>
          <w:p w14:paraId="234F8AFD" w14:textId="77777777" w:rsidR="00C6524F" w:rsidRDefault="00C6524F" w:rsidP="0004435C">
            <w:pPr>
              <w:spacing w:after="60"/>
              <w:rPr>
                <w:rFonts w:ascii="Arial" w:hAnsi="Arial" w:cs="Arial"/>
                <w:sz w:val="18"/>
                <w:szCs w:val="18"/>
              </w:rPr>
            </w:pPr>
          </w:p>
          <w:p w14:paraId="06F0D9A9" w14:textId="6C034EBB" w:rsidR="00C6524F" w:rsidRPr="00C6524F" w:rsidRDefault="00080595" w:rsidP="0004435C">
            <w:pPr>
              <w:spacing w:after="60"/>
              <w:rPr>
                <w:rFonts w:ascii="Arial" w:hAnsi="Arial" w:cs="Arial"/>
                <w:sz w:val="18"/>
                <w:szCs w:val="18"/>
              </w:rPr>
            </w:pPr>
            <w:r>
              <w:rPr>
                <w:rFonts w:ascii="Arial" w:hAnsi="Arial" w:cs="Arial"/>
                <w:sz w:val="18"/>
                <w:szCs w:val="18"/>
              </w:rPr>
              <w:t>I</w:t>
            </w:r>
            <w:r w:rsidR="00C6524F">
              <w:rPr>
                <w:rFonts w:ascii="Arial" w:hAnsi="Arial" w:cs="Arial"/>
                <w:sz w:val="18"/>
                <w:szCs w:val="18"/>
              </w:rPr>
              <w:t>mprecision around the “</w:t>
            </w:r>
            <w:r>
              <w:rPr>
                <w:rFonts w:ascii="Arial" w:hAnsi="Arial" w:cs="Arial"/>
                <w:sz w:val="18"/>
                <w:szCs w:val="18"/>
              </w:rPr>
              <w:t xml:space="preserve">large </w:t>
            </w:r>
            <w:r w:rsidR="00C6524F">
              <w:rPr>
                <w:rFonts w:ascii="Arial" w:hAnsi="Arial" w:cs="Arial"/>
                <w:sz w:val="18"/>
                <w:szCs w:val="18"/>
              </w:rPr>
              <w:t xml:space="preserve">majority” </w:t>
            </w:r>
            <w:r w:rsidR="00C6524F" w:rsidRPr="00C6524F">
              <w:rPr>
                <w:rFonts w:ascii="Arial" w:hAnsi="Arial" w:cs="Arial"/>
                <w:sz w:val="18"/>
                <w:szCs w:val="18"/>
              </w:rPr>
              <w:t xml:space="preserve"> </w:t>
            </w:r>
          </w:p>
          <w:p w14:paraId="41BC5255" w14:textId="0597E610" w:rsidR="00C6524F" w:rsidRPr="00C6524F" w:rsidRDefault="00C6524F" w:rsidP="0004435C">
            <w:pPr>
              <w:spacing w:after="60"/>
              <w:rPr>
                <w:rFonts w:ascii="Arial" w:hAnsi="Arial" w:cs="Arial"/>
                <w:b/>
                <w:sz w:val="18"/>
                <w:szCs w:val="18"/>
              </w:rPr>
            </w:pPr>
          </w:p>
        </w:tc>
        <w:tc>
          <w:tcPr>
            <w:tcW w:w="2520" w:type="dxa"/>
            <w:shd w:val="clear" w:color="auto" w:fill="auto"/>
          </w:tcPr>
          <w:p w14:paraId="19115D97" w14:textId="77777777" w:rsidR="005B55E7" w:rsidRDefault="00C6524F" w:rsidP="0004435C">
            <w:pPr>
              <w:spacing w:after="60"/>
              <w:rPr>
                <w:rFonts w:ascii="Arial" w:hAnsi="Arial" w:cs="Arial"/>
                <w:sz w:val="18"/>
                <w:szCs w:val="18"/>
              </w:rPr>
            </w:pPr>
            <w:r w:rsidRPr="00C6524F">
              <w:rPr>
                <w:rFonts w:ascii="Arial" w:hAnsi="Arial" w:cs="Arial"/>
                <w:sz w:val="18"/>
                <w:szCs w:val="18"/>
              </w:rPr>
              <w:t xml:space="preserve">For patients </w:t>
            </w:r>
            <w:r w:rsidR="00080595">
              <w:rPr>
                <w:rFonts w:ascii="Arial" w:hAnsi="Arial" w:cs="Arial"/>
                <w:sz w:val="18"/>
                <w:szCs w:val="18"/>
              </w:rPr>
              <w:t>5</w:t>
            </w:r>
            <w:r w:rsidRPr="00C6524F">
              <w:rPr>
                <w:rFonts w:ascii="Arial" w:hAnsi="Arial" w:cs="Arial"/>
                <w:sz w:val="18"/>
                <w:szCs w:val="18"/>
              </w:rPr>
              <w:t xml:space="preserve">0 or older, at least a </w:t>
            </w:r>
            <w:r w:rsidR="00080595">
              <w:rPr>
                <w:rFonts w:ascii="Arial" w:hAnsi="Arial" w:cs="Arial"/>
                <w:sz w:val="18"/>
                <w:szCs w:val="18"/>
              </w:rPr>
              <w:t xml:space="preserve">large </w:t>
            </w:r>
            <w:r w:rsidRPr="00C6524F">
              <w:rPr>
                <w:rFonts w:ascii="Arial" w:hAnsi="Arial" w:cs="Arial"/>
                <w:sz w:val="18"/>
                <w:szCs w:val="18"/>
              </w:rPr>
              <w:t>majority (&gt;</w:t>
            </w:r>
            <w:r w:rsidR="00080595">
              <w:rPr>
                <w:rFonts w:ascii="Arial" w:hAnsi="Arial" w:cs="Arial"/>
                <w:sz w:val="18"/>
                <w:szCs w:val="18"/>
              </w:rPr>
              <w:t>7</w:t>
            </w:r>
            <w:r w:rsidRPr="00C6524F">
              <w:rPr>
                <w:rFonts w:ascii="Arial" w:hAnsi="Arial" w:cs="Arial"/>
                <w:sz w:val="18"/>
                <w:szCs w:val="18"/>
              </w:rPr>
              <w:t xml:space="preserve">5%) of patients </w:t>
            </w:r>
            <w:r>
              <w:rPr>
                <w:rFonts w:ascii="Arial" w:hAnsi="Arial" w:cs="Arial"/>
                <w:sz w:val="18"/>
                <w:szCs w:val="18"/>
              </w:rPr>
              <w:t xml:space="preserve">may </w:t>
            </w:r>
            <w:r w:rsidRPr="00C6524F">
              <w:rPr>
                <w:rFonts w:ascii="Arial" w:hAnsi="Arial" w:cs="Arial"/>
                <w:sz w:val="18"/>
                <w:szCs w:val="18"/>
              </w:rPr>
              <w:t xml:space="preserve">think </w:t>
            </w:r>
            <w:r>
              <w:rPr>
                <w:rFonts w:ascii="Arial" w:hAnsi="Arial" w:cs="Arial"/>
                <w:sz w:val="18"/>
                <w:szCs w:val="18"/>
              </w:rPr>
              <w:t xml:space="preserve">that reducing </w:t>
            </w:r>
            <w:r w:rsidRPr="00C6524F">
              <w:rPr>
                <w:rFonts w:ascii="Arial" w:hAnsi="Arial" w:cs="Arial"/>
                <w:sz w:val="18"/>
                <w:szCs w:val="18"/>
              </w:rPr>
              <w:t xml:space="preserve">breast-cancer mortality is beneficial </w:t>
            </w:r>
            <w:r w:rsidR="009D2846">
              <w:rPr>
                <w:rFonts w:ascii="Arial" w:hAnsi="Arial" w:cs="Arial"/>
                <w:sz w:val="18"/>
                <w:szCs w:val="18"/>
              </w:rPr>
              <w:t>even if ther</w:t>
            </w:r>
            <w:r>
              <w:rPr>
                <w:rFonts w:ascii="Arial" w:hAnsi="Arial" w:cs="Arial"/>
                <w:sz w:val="18"/>
                <w:szCs w:val="18"/>
              </w:rPr>
              <w:t xml:space="preserve">e is </w:t>
            </w:r>
            <w:r w:rsidR="009D2846">
              <w:rPr>
                <w:rFonts w:ascii="Arial" w:hAnsi="Arial" w:cs="Arial"/>
                <w:sz w:val="18"/>
                <w:szCs w:val="18"/>
              </w:rPr>
              <w:t xml:space="preserve">no </w:t>
            </w:r>
            <w:r>
              <w:rPr>
                <w:rFonts w:ascii="Arial" w:hAnsi="Arial" w:cs="Arial"/>
                <w:sz w:val="18"/>
                <w:szCs w:val="18"/>
              </w:rPr>
              <w:t xml:space="preserve">impact on </w:t>
            </w:r>
            <w:r w:rsidRPr="00C6524F">
              <w:rPr>
                <w:rFonts w:ascii="Arial" w:hAnsi="Arial" w:cs="Arial"/>
                <w:sz w:val="18"/>
                <w:szCs w:val="18"/>
              </w:rPr>
              <w:t>all-cause mortality</w:t>
            </w:r>
            <w:r w:rsidR="009D2846">
              <w:rPr>
                <w:rFonts w:ascii="Arial" w:hAnsi="Arial" w:cs="Arial"/>
                <w:sz w:val="18"/>
                <w:szCs w:val="18"/>
              </w:rPr>
              <w:t>.</w:t>
            </w:r>
          </w:p>
          <w:p w14:paraId="1A898258" w14:textId="77777777" w:rsidR="00BE131D" w:rsidRDefault="00BE131D" w:rsidP="0004435C">
            <w:pPr>
              <w:spacing w:after="60"/>
              <w:rPr>
                <w:rFonts w:ascii="Arial" w:hAnsi="Arial" w:cs="Arial"/>
                <w:sz w:val="18"/>
                <w:szCs w:val="18"/>
              </w:rPr>
            </w:pPr>
          </w:p>
          <w:p w14:paraId="0E244CEA" w14:textId="290D1D26" w:rsidR="00BE131D" w:rsidRPr="00C6524F" w:rsidRDefault="00BE131D" w:rsidP="0004435C">
            <w:pPr>
              <w:spacing w:after="60"/>
              <w:rPr>
                <w:rFonts w:ascii="Arial" w:hAnsi="Arial" w:cs="Arial"/>
                <w:sz w:val="18"/>
                <w:szCs w:val="18"/>
              </w:rPr>
            </w:pPr>
            <w:r w:rsidRPr="00BE131D">
              <w:rPr>
                <w:rFonts w:ascii="Arial" w:hAnsi="Arial" w:cs="Arial"/>
                <w:sz w:val="18"/>
                <w:szCs w:val="18"/>
              </w:rPr>
              <w:t>The evidence was limited to relatively high rates of breast-cancer mortality reductions (2 and 5 fewer per 1000).</w:t>
            </w:r>
          </w:p>
        </w:tc>
      </w:tr>
      <w:tr w:rsidR="002B7F7A" w:rsidRPr="00DA0132" w14:paraId="1D509A36" w14:textId="77777777" w:rsidTr="0004435C">
        <w:tc>
          <w:tcPr>
            <w:tcW w:w="13675" w:type="dxa"/>
            <w:gridSpan w:val="4"/>
            <w:shd w:val="clear" w:color="auto" w:fill="AEAAAA" w:themeFill="background2" w:themeFillShade="BF"/>
          </w:tcPr>
          <w:p w14:paraId="7A4DFF85" w14:textId="77777777" w:rsidR="002B7F7A" w:rsidRPr="0003527D" w:rsidRDefault="00E219DE" w:rsidP="0004435C">
            <w:pPr>
              <w:spacing w:after="60"/>
              <w:rPr>
                <w:rFonts w:ascii="Arial" w:hAnsi="Arial" w:cs="Arial"/>
                <w:b/>
              </w:rPr>
            </w:pPr>
            <w:r w:rsidRPr="0003527D">
              <w:rPr>
                <w:rFonts w:ascii="Arial" w:hAnsi="Arial" w:cs="Arial"/>
                <w:b/>
              </w:rPr>
              <w:t>BC Mortality versus Overdiagnosis</w:t>
            </w:r>
          </w:p>
        </w:tc>
      </w:tr>
      <w:tr w:rsidR="00462AD2" w:rsidRPr="00DA0132" w14:paraId="78ABDA7C" w14:textId="77777777" w:rsidTr="00462AD2">
        <w:tc>
          <w:tcPr>
            <w:tcW w:w="13675" w:type="dxa"/>
            <w:gridSpan w:val="4"/>
            <w:shd w:val="clear" w:color="auto" w:fill="A8D08D" w:themeFill="accent6" w:themeFillTint="99"/>
          </w:tcPr>
          <w:p w14:paraId="3838DE10" w14:textId="77777777" w:rsidR="00462AD2" w:rsidRPr="00E219DE" w:rsidRDefault="00462AD2" w:rsidP="0004435C">
            <w:pPr>
              <w:spacing w:after="60"/>
              <w:rPr>
                <w:rFonts w:ascii="Arial" w:hAnsi="Arial" w:cs="Arial"/>
                <w:b/>
                <w:sz w:val="20"/>
                <w:szCs w:val="20"/>
              </w:rPr>
            </w:pPr>
            <w:r>
              <w:rPr>
                <w:rFonts w:ascii="Arial" w:hAnsi="Arial" w:cs="Arial"/>
                <w:b/>
                <w:sz w:val="20"/>
                <w:szCs w:val="20"/>
              </w:rPr>
              <w:t>Across all ages</w:t>
            </w:r>
          </w:p>
        </w:tc>
      </w:tr>
      <w:tr w:rsidR="002B7F7A" w:rsidRPr="00DA0132" w14:paraId="2CB37A1D" w14:textId="77777777" w:rsidTr="000E0145">
        <w:trPr>
          <w:trHeight w:val="3428"/>
        </w:trPr>
        <w:tc>
          <w:tcPr>
            <w:tcW w:w="1705" w:type="dxa"/>
            <w:shd w:val="clear" w:color="auto" w:fill="FFFFFF" w:themeFill="background1"/>
          </w:tcPr>
          <w:p w14:paraId="73E9BC9B" w14:textId="6629B6EF" w:rsidR="00E219DE" w:rsidRPr="00653704" w:rsidRDefault="001B34E9" w:rsidP="0004435C">
            <w:pPr>
              <w:spacing w:after="60"/>
              <w:rPr>
                <w:rFonts w:ascii="Arial" w:hAnsi="Arial" w:cs="Arial"/>
                <w:sz w:val="18"/>
                <w:szCs w:val="18"/>
              </w:rPr>
            </w:pPr>
            <w:r>
              <w:rPr>
                <w:rFonts w:ascii="Arial" w:hAnsi="Arial" w:cs="Arial"/>
                <w:sz w:val="18"/>
                <w:szCs w:val="18"/>
              </w:rPr>
              <w:lastRenderedPageBreak/>
              <w:t>5</w:t>
            </w:r>
            <w:r w:rsidR="00E219DE" w:rsidRPr="00653704">
              <w:rPr>
                <w:rFonts w:ascii="Arial" w:hAnsi="Arial" w:cs="Arial"/>
                <w:sz w:val="18"/>
                <w:szCs w:val="18"/>
              </w:rPr>
              <w:t xml:space="preserve"> studies</w:t>
            </w:r>
          </w:p>
          <w:p w14:paraId="68F5865C" w14:textId="77777777" w:rsidR="00E219DE" w:rsidRPr="00653704" w:rsidRDefault="00E219DE" w:rsidP="0004435C">
            <w:pPr>
              <w:spacing w:after="60"/>
              <w:rPr>
                <w:rFonts w:ascii="Arial" w:hAnsi="Arial" w:cs="Arial"/>
                <w:sz w:val="18"/>
                <w:szCs w:val="18"/>
              </w:rPr>
            </w:pPr>
          </w:p>
          <w:p w14:paraId="2E306199" w14:textId="59294DF0" w:rsidR="00E219DE" w:rsidRPr="00653704" w:rsidRDefault="001B34E9" w:rsidP="0004435C">
            <w:pPr>
              <w:spacing w:after="60"/>
              <w:rPr>
                <w:rFonts w:ascii="Arial" w:hAnsi="Arial" w:cs="Arial"/>
                <w:sz w:val="18"/>
                <w:szCs w:val="18"/>
              </w:rPr>
            </w:pPr>
            <w:proofErr w:type="spellStart"/>
            <w:r>
              <w:rPr>
                <w:rFonts w:ascii="Arial" w:hAnsi="Arial" w:cs="Arial"/>
                <w:sz w:val="18"/>
                <w:szCs w:val="18"/>
              </w:rPr>
              <w:t>Stiggelbout</w:t>
            </w:r>
            <w:proofErr w:type="spellEnd"/>
            <w:r>
              <w:rPr>
                <w:rFonts w:ascii="Arial" w:hAnsi="Arial" w:cs="Arial"/>
                <w:sz w:val="18"/>
                <w:szCs w:val="18"/>
              </w:rPr>
              <w:t xml:space="preserve"> 2020, </w:t>
            </w:r>
            <w:r w:rsidR="00E219DE" w:rsidRPr="00653704">
              <w:rPr>
                <w:rFonts w:ascii="Arial" w:hAnsi="Arial" w:cs="Arial"/>
                <w:sz w:val="18"/>
                <w:szCs w:val="18"/>
              </w:rPr>
              <w:t xml:space="preserve">Hersch 2013, </w:t>
            </w:r>
            <w:proofErr w:type="spellStart"/>
            <w:r w:rsidR="00E219DE" w:rsidRPr="00653704">
              <w:rPr>
                <w:rFonts w:ascii="Arial" w:hAnsi="Arial" w:cs="Arial"/>
                <w:sz w:val="18"/>
                <w:szCs w:val="18"/>
              </w:rPr>
              <w:t>Sicsic</w:t>
            </w:r>
            <w:proofErr w:type="spellEnd"/>
            <w:r w:rsidR="00E219DE" w:rsidRPr="00653704">
              <w:rPr>
                <w:rFonts w:ascii="Arial" w:hAnsi="Arial" w:cs="Arial"/>
                <w:sz w:val="18"/>
                <w:szCs w:val="18"/>
              </w:rPr>
              <w:t xml:space="preserve"> 2018, </w:t>
            </w:r>
            <w:r w:rsidR="00462AD2" w:rsidRPr="00653704">
              <w:rPr>
                <w:rFonts w:ascii="Arial" w:hAnsi="Arial" w:cs="Arial"/>
                <w:sz w:val="18"/>
                <w:szCs w:val="18"/>
              </w:rPr>
              <w:t xml:space="preserve">Van den </w:t>
            </w:r>
            <w:proofErr w:type="spellStart"/>
            <w:r w:rsidR="00462AD2" w:rsidRPr="00653704">
              <w:rPr>
                <w:rFonts w:ascii="Arial" w:hAnsi="Arial" w:cs="Arial"/>
                <w:sz w:val="18"/>
                <w:szCs w:val="18"/>
              </w:rPr>
              <w:t>Bruel</w:t>
            </w:r>
            <w:proofErr w:type="spellEnd"/>
            <w:r w:rsidR="00462AD2" w:rsidRPr="00653704">
              <w:rPr>
                <w:rFonts w:ascii="Arial" w:hAnsi="Arial" w:cs="Arial"/>
                <w:sz w:val="18"/>
                <w:szCs w:val="18"/>
              </w:rPr>
              <w:t xml:space="preserve"> 2015, </w:t>
            </w:r>
            <w:r w:rsidR="00E219DE" w:rsidRPr="00653704">
              <w:rPr>
                <w:rFonts w:ascii="Arial" w:hAnsi="Arial" w:cs="Arial"/>
                <w:sz w:val="18"/>
                <w:szCs w:val="18"/>
              </w:rPr>
              <w:t xml:space="preserve">Wong 2015 </w:t>
            </w:r>
          </w:p>
          <w:p w14:paraId="111CECD2" w14:textId="77777777" w:rsidR="00E219DE" w:rsidRPr="00653704" w:rsidRDefault="00E219DE" w:rsidP="0004435C">
            <w:pPr>
              <w:spacing w:after="60"/>
              <w:rPr>
                <w:rFonts w:ascii="Arial" w:hAnsi="Arial" w:cs="Arial"/>
                <w:sz w:val="18"/>
                <w:szCs w:val="18"/>
              </w:rPr>
            </w:pPr>
          </w:p>
          <w:p w14:paraId="1DB5FDA5" w14:textId="004929AB" w:rsidR="002B7F7A" w:rsidRPr="00653704" w:rsidRDefault="00E219DE" w:rsidP="0004435C">
            <w:pPr>
              <w:spacing w:after="60"/>
              <w:rPr>
                <w:rFonts w:ascii="Arial" w:hAnsi="Arial" w:cs="Arial"/>
                <w:sz w:val="18"/>
                <w:szCs w:val="18"/>
              </w:rPr>
            </w:pPr>
            <w:r w:rsidRPr="00653704">
              <w:rPr>
                <w:rFonts w:ascii="Arial" w:hAnsi="Arial" w:cs="Arial"/>
                <w:sz w:val="18"/>
                <w:szCs w:val="18"/>
              </w:rPr>
              <w:t>N=</w:t>
            </w:r>
            <w:r w:rsidR="001B34E9">
              <w:rPr>
                <w:rFonts w:ascii="Arial" w:hAnsi="Arial" w:cs="Arial"/>
                <w:sz w:val="18"/>
                <w:szCs w:val="18"/>
              </w:rPr>
              <w:t>2,652</w:t>
            </w:r>
            <w:r w:rsidRPr="00653704">
              <w:rPr>
                <w:rFonts w:ascii="Arial" w:hAnsi="Arial" w:cs="Arial"/>
                <w:sz w:val="18"/>
                <w:szCs w:val="18"/>
              </w:rPr>
              <w:t xml:space="preserve"> (range 50-810)</w:t>
            </w:r>
          </w:p>
        </w:tc>
        <w:tc>
          <w:tcPr>
            <w:tcW w:w="7380" w:type="dxa"/>
            <w:shd w:val="clear" w:color="auto" w:fill="FFFFFF" w:themeFill="background1"/>
          </w:tcPr>
          <w:p w14:paraId="07DE7DA5" w14:textId="11D5D9D7" w:rsidR="00150D09" w:rsidRDefault="001B34E9" w:rsidP="0004435C">
            <w:pPr>
              <w:rPr>
                <w:rFonts w:ascii="Arial" w:hAnsi="Arial" w:cs="Arial"/>
                <w:sz w:val="18"/>
                <w:szCs w:val="18"/>
              </w:rPr>
            </w:pPr>
            <w:r>
              <w:rPr>
                <w:rFonts w:ascii="Arial" w:hAnsi="Arial" w:cs="Arial"/>
                <w:sz w:val="18"/>
                <w:szCs w:val="18"/>
              </w:rPr>
              <w:t xml:space="preserve">Main analysis: </w:t>
            </w:r>
            <w:r w:rsidR="00E219DE" w:rsidRPr="00653704">
              <w:rPr>
                <w:rFonts w:ascii="Arial" w:hAnsi="Arial" w:cs="Arial"/>
                <w:sz w:val="18"/>
                <w:szCs w:val="18"/>
              </w:rPr>
              <w:t xml:space="preserve">Community samples using </w:t>
            </w:r>
            <w:proofErr w:type="spellStart"/>
            <w:r>
              <w:rPr>
                <w:rFonts w:ascii="Arial" w:hAnsi="Arial" w:cs="Arial"/>
                <w:sz w:val="18"/>
                <w:szCs w:val="18"/>
              </w:rPr>
              <w:t>i</w:t>
            </w:r>
            <w:proofErr w:type="spellEnd"/>
            <w:r>
              <w:rPr>
                <w:rFonts w:ascii="Arial" w:hAnsi="Arial" w:cs="Arial"/>
                <w:sz w:val="18"/>
                <w:szCs w:val="18"/>
              </w:rPr>
              <w:t xml:space="preserve">) </w:t>
            </w:r>
            <w:r w:rsidR="00701642">
              <w:rPr>
                <w:rFonts w:ascii="Arial" w:hAnsi="Arial" w:cs="Arial"/>
                <w:sz w:val="18"/>
                <w:szCs w:val="18"/>
              </w:rPr>
              <w:t>an online survey using choice sets</w:t>
            </w:r>
            <w:r w:rsidR="004058E2">
              <w:rPr>
                <w:rFonts w:ascii="Arial" w:hAnsi="Arial" w:cs="Arial"/>
                <w:sz w:val="18"/>
                <w:szCs w:val="18"/>
              </w:rPr>
              <w:t xml:space="preserve"> varying by rates of </w:t>
            </w:r>
            <w:r w:rsidR="001F7E6E">
              <w:rPr>
                <w:rFonts w:ascii="Arial" w:hAnsi="Arial" w:cs="Arial"/>
                <w:sz w:val="18"/>
                <w:szCs w:val="18"/>
              </w:rPr>
              <w:t>overdiagnosis</w:t>
            </w:r>
            <w:r w:rsidR="004058E2">
              <w:rPr>
                <w:rFonts w:ascii="Arial" w:hAnsi="Arial" w:cs="Arial"/>
                <w:sz w:val="18"/>
                <w:szCs w:val="18"/>
              </w:rPr>
              <w:t xml:space="preserve"> and its required treatments</w:t>
            </w:r>
            <w:r w:rsidR="00701642">
              <w:rPr>
                <w:rFonts w:ascii="Arial" w:hAnsi="Arial" w:cs="Arial"/>
                <w:sz w:val="18"/>
                <w:szCs w:val="18"/>
              </w:rPr>
              <w:t xml:space="preserve"> (Netherlands and Australi</w:t>
            </w:r>
            <w:r>
              <w:rPr>
                <w:rFonts w:ascii="Arial" w:hAnsi="Arial" w:cs="Arial"/>
                <w:sz w:val="18"/>
                <w:szCs w:val="18"/>
              </w:rPr>
              <w:t>a</w:t>
            </w:r>
            <w:r w:rsidR="00701642">
              <w:rPr>
                <w:rFonts w:ascii="Arial" w:hAnsi="Arial" w:cs="Arial"/>
                <w:sz w:val="18"/>
                <w:szCs w:val="18"/>
              </w:rPr>
              <w:t xml:space="preserve">; n=803; ages 45-75 [mean </w:t>
            </w:r>
            <w:r w:rsidR="00701642" w:rsidRPr="00701642">
              <w:rPr>
                <w:rFonts w:ascii="Arial" w:hAnsi="Arial" w:cs="Arial"/>
                <w:sz w:val="18"/>
                <w:szCs w:val="18"/>
              </w:rPr>
              <w:t>58.3 ± 8.9</w:t>
            </w:r>
            <w:r>
              <w:rPr>
                <w:rFonts w:ascii="Arial" w:hAnsi="Arial" w:cs="Arial"/>
                <w:sz w:val="18"/>
                <w:szCs w:val="18"/>
              </w:rPr>
              <w:t xml:space="preserve"> </w:t>
            </w:r>
            <w:proofErr w:type="spellStart"/>
            <w:r w:rsidR="00B761B5">
              <w:rPr>
                <w:rFonts w:ascii="Arial" w:hAnsi="Arial" w:cs="Arial"/>
                <w:sz w:val="18"/>
                <w:szCs w:val="18"/>
              </w:rPr>
              <w:t>yrs</w:t>
            </w:r>
            <w:proofErr w:type="spellEnd"/>
            <w:r w:rsidR="00701642" w:rsidRPr="00701642">
              <w:rPr>
                <w:rFonts w:ascii="Arial" w:hAnsi="Arial" w:cs="Arial"/>
                <w:sz w:val="18"/>
                <w:szCs w:val="18"/>
              </w:rPr>
              <w:t xml:space="preserve">; oversampled 45-50 </w:t>
            </w:r>
            <w:proofErr w:type="spellStart"/>
            <w:r w:rsidR="00B761B5">
              <w:rPr>
                <w:rFonts w:ascii="Arial" w:hAnsi="Arial" w:cs="Arial"/>
                <w:sz w:val="18"/>
                <w:szCs w:val="18"/>
              </w:rPr>
              <w:t>yrs</w:t>
            </w:r>
            <w:proofErr w:type="spellEnd"/>
            <w:r w:rsidR="00663D87">
              <w:rPr>
                <w:rFonts w:ascii="Arial" w:hAnsi="Arial" w:cs="Arial"/>
                <w:sz w:val="18"/>
                <w:szCs w:val="18"/>
              </w:rPr>
              <w:t xml:space="preserve">; 69% </w:t>
            </w:r>
            <w:r w:rsidR="00035C72">
              <w:rPr>
                <w:rFonts w:ascii="Arial" w:hAnsi="Arial" w:cs="Arial"/>
                <w:sz w:val="18"/>
                <w:szCs w:val="18"/>
              </w:rPr>
              <w:t>p</w:t>
            </w:r>
            <w:r w:rsidR="00663D87">
              <w:rPr>
                <w:rFonts w:ascii="Arial" w:hAnsi="Arial" w:cs="Arial"/>
                <w:sz w:val="18"/>
                <w:szCs w:val="18"/>
              </w:rPr>
              <w:t>revious screening</w:t>
            </w:r>
            <w:r w:rsidR="00035C72">
              <w:rPr>
                <w:rFonts w:ascii="Arial" w:hAnsi="Arial" w:cs="Arial"/>
                <w:sz w:val="18"/>
                <w:szCs w:val="18"/>
              </w:rPr>
              <w:t>/29% previous FP</w:t>
            </w:r>
            <w:r>
              <w:rPr>
                <w:rFonts w:ascii="Arial" w:hAnsi="Arial" w:cs="Arial"/>
                <w:sz w:val="18"/>
                <w:szCs w:val="18"/>
              </w:rPr>
              <w:t>])</w:t>
            </w:r>
            <w:r w:rsidR="00701642">
              <w:rPr>
                <w:rFonts w:ascii="Arial" w:hAnsi="Arial" w:cs="Arial"/>
                <w:sz w:val="18"/>
                <w:szCs w:val="18"/>
              </w:rPr>
              <w:t xml:space="preserve">, </w:t>
            </w:r>
            <w:r>
              <w:rPr>
                <w:rFonts w:ascii="Arial" w:hAnsi="Arial" w:cs="Arial"/>
                <w:sz w:val="18"/>
                <w:szCs w:val="18"/>
              </w:rPr>
              <w:t xml:space="preserve">ii) </w:t>
            </w:r>
            <w:r w:rsidR="00E219DE" w:rsidRPr="00653704">
              <w:rPr>
                <w:rFonts w:ascii="Arial" w:hAnsi="Arial" w:cs="Arial"/>
                <w:sz w:val="18"/>
                <w:szCs w:val="18"/>
              </w:rPr>
              <w:t>focus groups (Australia; n=50</w:t>
            </w:r>
            <w:r w:rsidR="004A7CB6">
              <w:rPr>
                <w:rFonts w:ascii="Arial" w:hAnsi="Arial" w:cs="Arial"/>
                <w:sz w:val="18"/>
                <w:szCs w:val="18"/>
              </w:rPr>
              <w:t xml:space="preserve">, </w:t>
            </w:r>
            <w:r w:rsidR="004A7CB6" w:rsidRPr="004A7CB6">
              <w:rPr>
                <w:rFonts w:ascii="Arial" w:hAnsi="Arial" w:cs="Arial"/>
                <w:sz w:val="18"/>
                <w:szCs w:val="18"/>
              </w:rPr>
              <w:t xml:space="preserve">ages 40-79 [38% &lt;50 </w:t>
            </w:r>
            <w:proofErr w:type="spellStart"/>
            <w:r w:rsidR="00B761B5">
              <w:rPr>
                <w:rFonts w:ascii="Arial" w:hAnsi="Arial" w:cs="Arial"/>
                <w:sz w:val="18"/>
                <w:szCs w:val="18"/>
              </w:rPr>
              <w:t>yrs</w:t>
            </w:r>
            <w:proofErr w:type="spellEnd"/>
            <w:r w:rsidR="004A7CB6" w:rsidRPr="004A7CB6">
              <w:rPr>
                <w:rFonts w:ascii="Arial" w:hAnsi="Arial" w:cs="Arial"/>
                <w:sz w:val="18"/>
                <w:szCs w:val="18"/>
              </w:rPr>
              <w:t>]</w:t>
            </w:r>
            <w:r w:rsidR="00035C72">
              <w:rPr>
                <w:rFonts w:ascii="Arial" w:hAnsi="Arial" w:cs="Arial"/>
                <w:sz w:val="18"/>
                <w:szCs w:val="18"/>
              </w:rPr>
              <w:t>; 62% previous screening</w:t>
            </w:r>
            <w:r w:rsidR="004A7CB6" w:rsidRPr="004A7CB6">
              <w:rPr>
                <w:rFonts w:ascii="Arial" w:hAnsi="Arial" w:cs="Arial"/>
                <w:sz w:val="18"/>
                <w:szCs w:val="18"/>
              </w:rPr>
              <w:t>)</w:t>
            </w:r>
            <w:r w:rsidR="00E219DE" w:rsidRPr="00653704">
              <w:rPr>
                <w:rFonts w:ascii="Arial" w:hAnsi="Arial" w:cs="Arial"/>
                <w:sz w:val="18"/>
                <w:szCs w:val="18"/>
              </w:rPr>
              <w:t xml:space="preserve">, </w:t>
            </w:r>
            <w:r>
              <w:rPr>
                <w:rFonts w:ascii="Arial" w:hAnsi="Arial" w:cs="Arial"/>
                <w:sz w:val="18"/>
                <w:szCs w:val="18"/>
              </w:rPr>
              <w:t xml:space="preserve">and iii) </w:t>
            </w:r>
            <w:r w:rsidR="00E219DE" w:rsidRPr="00653704">
              <w:rPr>
                <w:rFonts w:ascii="Arial" w:hAnsi="Arial" w:cs="Arial"/>
                <w:sz w:val="18"/>
                <w:szCs w:val="18"/>
              </w:rPr>
              <w:t>an online discrete choice experiment (DCE; France n=810</w:t>
            </w:r>
            <w:r w:rsidR="004A7CB6">
              <w:rPr>
                <w:rFonts w:ascii="Arial" w:hAnsi="Arial" w:cs="Arial"/>
                <w:sz w:val="18"/>
                <w:szCs w:val="18"/>
              </w:rPr>
              <w:t>, ages 40-74 [37% 40-49]</w:t>
            </w:r>
            <w:r w:rsidR="00035C72">
              <w:rPr>
                <w:rFonts w:ascii="Arial" w:hAnsi="Arial" w:cs="Arial"/>
                <w:sz w:val="18"/>
                <w:szCs w:val="18"/>
              </w:rPr>
              <w:t xml:space="preserve">; 58% screening in past 2 </w:t>
            </w:r>
            <w:proofErr w:type="spellStart"/>
            <w:r w:rsidR="00035C72">
              <w:rPr>
                <w:rFonts w:ascii="Arial" w:hAnsi="Arial" w:cs="Arial"/>
                <w:sz w:val="18"/>
                <w:szCs w:val="18"/>
              </w:rPr>
              <w:t>yrs</w:t>
            </w:r>
            <w:proofErr w:type="spellEnd"/>
            <w:r w:rsidR="00E219DE" w:rsidRPr="00653704">
              <w:rPr>
                <w:rFonts w:ascii="Arial" w:hAnsi="Arial" w:cs="Arial"/>
                <w:sz w:val="18"/>
                <w:szCs w:val="18"/>
              </w:rPr>
              <w:t>)</w:t>
            </w:r>
            <w:r>
              <w:rPr>
                <w:rFonts w:ascii="Arial" w:hAnsi="Arial" w:cs="Arial"/>
                <w:sz w:val="18"/>
                <w:szCs w:val="18"/>
              </w:rPr>
              <w:t xml:space="preserve">. </w:t>
            </w:r>
          </w:p>
          <w:p w14:paraId="57EBA30F" w14:textId="23373825" w:rsidR="004058E2" w:rsidRDefault="004058E2" w:rsidP="00462AD2">
            <w:pPr>
              <w:pStyle w:val="ListParagraph"/>
              <w:numPr>
                <w:ilvl w:val="0"/>
                <w:numId w:val="1"/>
              </w:numPr>
              <w:ind w:left="256" w:hanging="256"/>
              <w:rPr>
                <w:rFonts w:ascii="Arial" w:hAnsi="Arial" w:cs="Arial"/>
                <w:sz w:val="18"/>
                <w:szCs w:val="18"/>
              </w:rPr>
            </w:pPr>
            <w:r w:rsidRPr="004058E2">
              <w:rPr>
                <w:rFonts w:ascii="Arial" w:hAnsi="Arial" w:cs="Arial"/>
                <w:sz w:val="18"/>
                <w:szCs w:val="18"/>
              </w:rPr>
              <w:t xml:space="preserve">50-57% (varying across </w:t>
            </w:r>
            <w:r>
              <w:rPr>
                <w:rFonts w:ascii="Arial" w:hAnsi="Arial" w:cs="Arial"/>
                <w:sz w:val="18"/>
                <w:szCs w:val="18"/>
              </w:rPr>
              <w:t xml:space="preserve">types of </w:t>
            </w:r>
            <w:r w:rsidRPr="004058E2">
              <w:rPr>
                <w:rFonts w:ascii="Arial" w:hAnsi="Arial" w:cs="Arial"/>
                <w:sz w:val="18"/>
                <w:szCs w:val="18"/>
              </w:rPr>
              <w:t xml:space="preserve">treatment) would always participate in screening, even with a 1:6 ratio of breast cancer deaths avoided to cancers </w:t>
            </w:r>
            <w:proofErr w:type="spellStart"/>
            <w:r w:rsidR="001F7E6E">
              <w:rPr>
                <w:rFonts w:ascii="Arial" w:hAnsi="Arial" w:cs="Arial"/>
                <w:sz w:val="18"/>
                <w:szCs w:val="18"/>
              </w:rPr>
              <w:t>overdiagnosed</w:t>
            </w:r>
            <w:proofErr w:type="spellEnd"/>
            <w:r>
              <w:rPr>
                <w:rFonts w:ascii="Arial" w:hAnsi="Arial" w:cs="Arial"/>
                <w:sz w:val="18"/>
                <w:szCs w:val="18"/>
              </w:rPr>
              <w:t xml:space="preserve">. </w:t>
            </w:r>
            <w:r w:rsidRPr="004058E2">
              <w:rPr>
                <w:rFonts w:ascii="Arial" w:hAnsi="Arial" w:cs="Arial"/>
                <w:sz w:val="18"/>
                <w:szCs w:val="18"/>
              </w:rPr>
              <w:t xml:space="preserve">No associations between acceptance and age, previous experience of a FP or FP biopsy, or having a friend or relative with breast cancer. Previous screening associated with higher acceptance of </w:t>
            </w:r>
            <w:r w:rsidR="001F7E6E">
              <w:rPr>
                <w:rFonts w:ascii="Arial" w:hAnsi="Arial" w:cs="Arial"/>
                <w:sz w:val="18"/>
                <w:szCs w:val="18"/>
              </w:rPr>
              <w:t>overdiagnosis</w:t>
            </w:r>
            <w:r w:rsidRPr="004058E2">
              <w:rPr>
                <w:rFonts w:ascii="Arial" w:hAnsi="Arial" w:cs="Arial"/>
                <w:sz w:val="18"/>
                <w:szCs w:val="18"/>
              </w:rPr>
              <w:t xml:space="preserve"> for all scenarios (P &lt; 0.001).</w:t>
            </w:r>
            <w:r>
              <w:rPr>
                <w:rFonts w:ascii="Arial" w:hAnsi="Arial" w:cs="Arial"/>
                <w:sz w:val="18"/>
                <w:szCs w:val="18"/>
              </w:rPr>
              <w:t xml:space="preserve"> 33% correct on question asking for definition of the outcome. (low ROB) </w:t>
            </w:r>
          </w:p>
          <w:p w14:paraId="7D5001D6" w14:textId="4355286F" w:rsidR="00E219DE" w:rsidRPr="00653704" w:rsidRDefault="00E219DE" w:rsidP="00462AD2">
            <w:pPr>
              <w:pStyle w:val="ListParagraph"/>
              <w:numPr>
                <w:ilvl w:val="0"/>
                <w:numId w:val="1"/>
              </w:numPr>
              <w:ind w:left="256" w:hanging="256"/>
              <w:rPr>
                <w:rFonts w:ascii="Arial" w:hAnsi="Arial" w:cs="Arial"/>
                <w:sz w:val="18"/>
                <w:szCs w:val="18"/>
              </w:rPr>
            </w:pPr>
            <w:r w:rsidRPr="00653704">
              <w:rPr>
                <w:rFonts w:ascii="Arial" w:hAnsi="Arial" w:cs="Arial"/>
                <w:sz w:val="18"/>
                <w:szCs w:val="18"/>
              </w:rPr>
              <w:t xml:space="preserve">30% overdiagnosis (i.e., 11 among 38 cancers) was </w:t>
            </w:r>
            <w:r w:rsidR="00035C72">
              <w:rPr>
                <w:rFonts w:ascii="Arial" w:hAnsi="Arial" w:cs="Arial"/>
                <w:sz w:val="18"/>
                <w:szCs w:val="18"/>
              </w:rPr>
              <w:t>“</w:t>
            </w:r>
            <w:r w:rsidRPr="00653704">
              <w:rPr>
                <w:rFonts w:ascii="Arial" w:hAnsi="Arial" w:cs="Arial"/>
                <w:sz w:val="18"/>
                <w:szCs w:val="18"/>
              </w:rPr>
              <w:t>acceptable and of limited impact</w:t>
            </w:r>
            <w:r w:rsidR="00035C72">
              <w:rPr>
                <w:rFonts w:ascii="Arial" w:hAnsi="Arial" w:cs="Arial"/>
                <w:sz w:val="18"/>
                <w:szCs w:val="18"/>
              </w:rPr>
              <w:t>”</w:t>
            </w:r>
            <w:r w:rsidRPr="00653704">
              <w:rPr>
                <w:rFonts w:ascii="Arial" w:hAnsi="Arial" w:cs="Arial"/>
                <w:sz w:val="18"/>
                <w:szCs w:val="18"/>
              </w:rPr>
              <w:t xml:space="preserve"> (on average </w:t>
            </w:r>
            <w:r w:rsidR="000E5944" w:rsidRPr="00653704">
              <w:rPr>
                <w:rFonts w:ascii="Arial" w:hAnsi="Arial" w:cs="Arial"/>
                <w:sz w:val="18"/>
                <w:szCs w:val="18"/>
              </w:rPr>
              <w:t>5:1</w:t>
            </w:r>
            <w:r w:rsidRPr="00653704">
              <w:rPr>
                <w:rFonts w:ascii="Arial" w:hAnsi="Arial" w:cs="Arial"/>
                <w:sz w:val="18"/>
                <w:szCs w:val="18"/>
              </w:rPr>
              <w:t>)</w:t>
            </w:r>
            <w:r w:rsidR="00462AD2" w:rsidRPr="00653704">
              <w:rPr>
                <w:rFonts w:ascii="Arial" w:hAnsi="Arial" w:cs="Arial"/>
                <w:sz w:val="18"/>
                <w:szCs w:val="18"/>
              </w:rPr>
              <w:t xml:space="preserve">; 50% </w:t>
            </w:r>
            <w:r w:rsidR="00150D09" w:rsidRPr="00150D09">
              <w:rPr>
                <w:rFonts w:ascii="Arial" w:hAnsi="Arial" w:cs="Arial"/>
                <w:sz w:val="18"/>
                <w:szCs w:val="18"/>
              </w:rPr>
              <w:t xml:space="preserve">overdiagnosis </w:t>
            </w:r>
            <w:r w:rsidR="00462AD2" w:rsidRPr="00653704">
              <w:rPr>
                <w:rFonts w:ascii="Arial" w:hAnsi="Arial" w:cs="Arial"/>
                <w:sz w:val="18"/>
                <w:szCs w:val="18"/>
              </w:rPr>
              <w:t>(i.e., 19 among 38 cancers</w:t>
            </w:r>
            <w:r w:rsidR="000E5944" w:rsidRPr="00653704">
              <w:rPr>
                <w:rFonts w:ascii="Arial" w:hAnsi="Arial" w:cs="Arial"/>
                <w:sz w:val="18"/>
                <w:szCs w:val="18"/>
              </w:rPr>
              <w:t>; 10:1</w:t>
            </w:r>
            <w:r w:rsidR="00462AD2" w:rsidRPr="00653704">
              <w:rPr>
                <w:rFonts w:ascii="Arial" w:hAnsi="Arial" w:cs="Arial"/>
                <w:sz w:val="18"/>
                <w:szCs w:val="18"/>
              </w:rPr>
              <w:t xml:space="preserve">) </w:t>
            </w:r>
            <w:r w:rsidR="00150D09">
              <w:rPr>
                <w:rFonts w:ascii="Arial" w:hAnsi="Arial" w:cs="Arial"/>
                <w:sz w:val="18"/>
                <w:szCs w:val="18"/>
              </w:rPr>
              <w:t>t</w:t>
            </w:r>
            <w:r w:rsidR="00462AD2" w:rsidRPr="00653704">
              <w:rPr>
                <w:rFonts w:ascii="Arial" w:hAnsi="Arial" w:cs="Arial"/>
                <w:sz w:val="18"/>
                <w:szCs w:val="18"/>
              </w:rPr>
              <w:t>hought to possibly deter some women, especially younger women, or necessitate careful consideration by others</w:t>
            </w:r>
            <w:r w:rsidR="004058E2">
              <w:rPr>
                <w:rFonts w:ascii="Arial" w:hAnsi="Arial" w:cs="Arial"/>
                <w:sz w:val="18"/>
                <w:szCs w:val="18"/>
              </w:rPr>
              <w:t>.</w:t>
            </w:r>
            <w:r w:rsidR="007870B5" w:rsidRPr="00653704">
              <w:rPr>
                <w:rFonts w:ascii="Arial" w:hAnsi="Arial" w:cs="Arial"/>
                <w:sz w:val="18"/>
                <w:szCs w:val="18"/>
              </w:rPr>
              <w:t xml:space="preserve"> (low ROB)</w:t>
            </w:r>
          </w:p>
          <w:p w14:paraId="01635DA4" w14:textId="1272ED4E" w:rsidR="00E219DE" w:rsidRDefault="007870B5" w:rsidP="00462AD2">
            <w:pPr>
              <w:pStyle w:val="ListParagraph"/>
              <w:numPr>
                <w:ilvl w:val="0"/>
                <w:numId w:val="1"/>
              </w:numPr>
              <w:ind w:left="256" w:hanging="256"/>
              <w:rPr>
                <w:rFonts w:ascii="Arial" w:hAnsi="Arial" w:cs="Arial"/>
                <w:sz w:val="18"/>
                <w:szCs w:val="18"/>
              </w:rPr>
            </w:pPr>
            <w:r w:rsidRPr="00653704">
              <w:rPr>
                <w:rFonts w:ascii="Arial" w:hAnsi="Arial" w:cs="Arial"/>
                <w:sz w:val="18"/>
                <w:szCs w:val="18"/>
              </w:rPr>
              <w:t>M</w:t>
            </w:r>
            <w:r w:rsidR="00E219DE" w:rsidRPr="00653704">
              <w:rPr>
                <w:rFonts w:ascii="Arial" w:hAnsi="Arial" w:cs="Arial"/>
                <w:sz w:val="18"/>
                <w:szCs w:val="18"/>
              </w:rPr>
              <w:t xml:space="preserve">ean 14.1 </w:t>
            </w:r>
            <w:proofErr w:type="spellStart"/>
            <w:r w:rsidR="00E219DE" w:rsidRPr="00653704">
              <w:rPr>
                <w:rFonts w:ascii="Arial" w:hAnsi="Arial" w:cs="Arial"/>
                <w:sz w:val="18"/>
                <w:szCs w:val="18"/>
              </w:rPr>
              <w:t>overdiagnosed</w:t>
            </w:r>
            <w:proofErr w:type="spellEnd"/>
            <w:r w:rsidR="00E219DE" w:rsidRPr="00653704">
              <w:rPr>
                <w:rFonts w:ascii="Arial" w:hAnsi="Arial" w:cs="Arial"/>
                <w:sz w:val="18"/>
                <w:szCs w:val="18"/>
              </w:rPr>
              <w:t xml:space="preserve"> cases acceptable for preventing 1 death from BC; a majority (&gt;50%), large majority (≥75%) and almost all (≥90%) would accept &lt;10:1, ≤6:1, and ≤4:1</w:t>
            </w:r>
            <w:r w:rsidR="004058E2">
              <w:rPr>
                <w:rFonts w:ascii="Arial" w:hAnsi="Arial" w:cs="Arial"/>
                <w:sz w:val="18"/>
                <w:szCs w:val="18"/>
              </w:rPr>
              <w:t>.</w:t>
            </w:r>
            <w:r w:rsidR="004F74E0">
              <w:rPr>
                <w:rFonts w:ascii="Arial" w:hAnsi="Arial" w:cs="Arial"/>
                <w:sz w:val="18"/>
                <w:szCs w:val="18"/>
              </w:rPr>
              <w:t xml:space="preserve"> Previous screening experience was not a significant predictor. </w:t>
            </w:r>
            <w:r w:rsidR="00E219DE" w:rsidRPr="00653704">
              <w:rPr>
                <w:rFonts w:ascii="Arial" w:hAnsi="Arial" w:cs="Arial"/>
                <w:sz w:val="18"/>
                <w:szCs w:val="18"/>
              </w:rPr>
              <w:t xml:space="preserve"> </w:t>
            </w:r>
            <w:r w:rsidRPr="00653704">
              <w:rPr>
                <w:rFonts w:ascii="Arial" w:hAnsi="Arial" w:cs="Arial"/>
                <w:sz w:val="18"/>
                <w:szCs w:val="18"/>
              </w:rPr>
              <w:t>(moderate ROB)</w:t>
            </w:r>
          </w:p>
          <w:p w14:paraId="491EBBA9" w14:textId="050D540C" w:rsidR="00261425" w:rsidRPr="00261425" w:rsidRDefault="00261425" w:rsidP="00261425">
            <w:pPr>
              <w:rPr>
                <w:rFonts w:ascii="Arial" w:hAnsi="Arial" w:cs="Arial"/>
                <w:sz w:val="18"/>
                <w:szCs w:val="18"/>
              </w:rPr>
            </w:pPr>
            <w:r w:rsidRPr="00261425">
              <w:rPr>
                <w:rFonts w:ascii="Arial" w:hAnsi="Arial" w:cs="Arial"/>
                <w:sz w:val="18"/>
                <w:szCs w:val="18"/>
              </w:rPr>
              <w:t xml:space="preserve">Two other studies at high risk of bias: an online survey eliciting simple trade-offs (UK; n=510; mean 46.9 </w:t>
            </w:r>
            <w:proofErr w:type="spellStart"/>
            <w:r w:rsidRPr="00261425">
              <w:rPr>
                <w:rFonts w:ascii="Arial" w:hAnsi="Arial" w:cs="Arial"/>
                <w:sz w:val="18"/>
                <w:szCs w:val="18"/>
              </w:rPr>
              <w:t>yrs</w:t>
            </w:r>
            <w:proofErr w:type="spellEnd"/>
            <w:r>
              <w:rPr>
                <w:rFonts w:ascii="Arial" w:hAnsi="Arial" w:cs="Arial"/>
                <w:sz w:val="18"/>
                <w:szCs w:val="18"/>
              </w:rPr>
              <w:t xml:space="preserve">; </w:t>
            </w:r>
            <w:r w:rsidRPr="00261425">
              <w:rPr>
                <w:rFonts w:ascii="Arial" w:hAnsi="Arial" w:cs="Arial"/>
                <w:sz w:val="18"/>
                <w:szCs w:val="18"/>
              </w:rPr>
              <w:t>42% previously screened) and study asking about the relative importance of these outcomes when making decisions based on a decision aid (Hong Kong; n=90; mean age 54</w:t>
            </w:r>
            <w:r>
              <w:rPr>
                <w:rFonts w:ascii="Arial" w:hAnsi="Arial" w:cs="Arial"/>
                <w:sz w:val="18"/>
                <w:szCs w:val="18"/>
              </w:rPr>
              <w:t xml:space="preserve">; </w:t>
            </w:r>
            <w:r w:rsidRPr="00261425">
              <w:rPr>
                <w:rFonts w:ascii="Arial" w:hAnsi="Arial" w:cs="Arial"/>
                <w:sz w:val="18"/>
                <w:szCs w:val="18"/>
              </w:rPr>
              <w:t>very few previously screened [&lt;20% heard of mammography]).</w:t>
            </w:r>
          </w:p>
          <w:p w14:paraId="5C0C0975" w14:textId="1031A77F" w:rsidR="00E219DE" w:rsidRPr="00653704" w:rsidRDefault="00261425" w:rsidP="00462AD2">
            <w:pPr>
              <w:pStyle w:val="ListParagraph"/>
              <w:numPr>
                <w:ilvl w:val="0"/>
                <w:numId w:val="1"/>
              </w:numPr>
              <w:ind w:left="256" w:hanging="256"/>
              <w:rPr>
                <w:rFonts w:ascii="Arial" w:hAnsi="Arial" w:cs="Arial"/>
                <w:sz w:val="18"/>
                <w:szCs w:val="18"/>
              </w:rPr>
            </w:pPr>
            <w:r>
              <w:rPr>
                <w:rFonts w:ascii="Arial" w:hAnsi="Arial" w:cs="Arial"/>
                <w:sz w:val="18"/>
                <w:szCs w:val="18"/>
              </w:rPr>
              <w:t>A</w:t>
            </w:r>
            <w:r w:rsidR="00EF0C1D">
              <w:rPr>
                <w:rFonts w:ascii="Arial" w:hAnsi="Arial" w:cs="Arial"/>
                <w:sz w:val="18"/>
                <w:szCs w:val="18"/>
              </w:rPr>
              <w:t xml:space="preserve"> l</w:t>
            </w:r>
            <w:r w:rsidR="00E219DE" w:rsidRPr="00653704">
              <w:rPr>
                <w:rFonts w:ascii="Arial" w:hAnsi="Arial" w:cs="Arial"/>
                <w:sz w:val="18"/>
                <w:szCs w:val="18"/>
              </w:rPr>
              <w:t xml:space="preserve">arge majority would accept between 50 and 120 overdiagnoses per life saved (high risk of bias from </w:t>
            </w:r>
            <w:r w:rsidR="004058E2">
              <w:rPr>
                <w:rFonts w:ascii="Arial" w:hAnsi="Arial" w:cs="Arial"/>
                <w:sz w:val="18"/>
                <w:szCs w:val="18"/>
              </w:rPr>
              <w:t xml:space="preserve">up to 20% </w:t>
            </w:r>
            <w:r w:rsidR="00E219DE" w:rsidRPr="00653704">
              <w:rPr>
                <w:rFonts w:ascii="Arial" w:hAnsi="Arial" w:cs="Arial"/>
                <w:sz w:val="18"/>
                <w:szCs w:val="18"/>
              </w:rPr>
              <w:t xml:space="preserve">18-35 </w:t>
            </w:r>
            <w:proofErr w:type="spellStart"/>
            <w:r w:rsidR="00B761B5">
              <w:rPr>
                <w:rFonts w:ascii="Arial" w:hAnsi="Arial" w:cs="Arial"/>
                <w:sz w:val="18"/>
                <w:szCs w:val="18"/>
              </w:rPr>
              <w:t>yrs</w:t>
            </w:r>
            <w:proofErr w:type="spellEnd"/>
            <w:r w:rsidR="004058E2">
              <w:rPr>
                <w:rFonts w:ascii="Arial" w:hAnsi="Arial" w:cs="Arial"/>
                <w:sz w:val="18"/>
                <w:szCs w:val="18"/>
              </w:rPr>
              <w:t xml:space="preserve"> </w:t>
            </w:r>
            <w:r w:rsidR="00E219DE" w:rsidRPr="00653704">
              <w:rPr>
                <w:rFonts w:ascii="Arial" w:hAnsi="Arial" w:cs="Arial"/>
                <w:sz w:val="18"/>
                <w:szCs w:val="18"/>
              </w:rPr>
              <w:t>in sample)</w:t>
            </w:r>
            <w:r w:rsidR="004058E2">
              <w:rPr>
                <w:rFonts w:ascii="Arial" w:hAnsi="Arial" w:cs="Arial"/>
                <w:sz w:val="18"/>
                <w:szCs w:val="18"/>
              </w:rPr>
              <w:t>.</w:t>
            </w:r>
            <w:r w:rsidR="00E219DE" w:rsidRPr="00653704">
              <w:rPr>
                <w:rFonts w:ascii="Arial" w:hAnsi="Arial" w:cs="Arial"/>
                <w:sz w:val="18"/>
                <w:szCs w:val="18"/>
              </w:rPr>
              <w:t xml:space="preserve"> </w:t>
            </w:r>
            <w:r w:rsidR="00462AD2" w:rsidRPr="00653704">
              <w:rPr>
                <w:rFonts w:ascii="Arial" w:hAnsi="Arial" w:cs="Arial"/>
                <w:sz w:val="18"/>
                <w:szCs w:val="18"/>
              </w:rPr>
              <w:t>(high ROB)</w:t>
            </w:r>
          </w:p>
          <w:p w14:paraId="54D3C624" w14:textId="5BF3633D" w:rsidR="00E219DE" w:rsidRPr="00653704" w:rsidRDefault="00E219DE" w:rsidP="007870B5">
            <w:pPr>
              <w:pStyle w:val="ListParagraph"/>
              <w:numPr>
                <w:ilvl w:val="0"/>
                <w:numId w:val="1"/>
              </w:numPr>
              <w:ind w:left="256" w:hanging="256"/>
              <w:rPr>
                <w:rFonts w:ascii="Arial" w:hAnsi="Arial" w:cs="Arial"/>
                <w:b/>
                <w:sz w:val="18"/>
                <w:szCs w:val="18"/>
              </w:rPr>
            </w:pPr>
            <w:r w:rsidRPr="00653704">
              <w:rPr>
                <w:rFonts w:ascii="Arial" w:hAnsi="Arial" w:cs="Arial"/>
                <w:sz w:val="18"/>
                <w:szCs w:val="18"/>
              </w:rPr>
              <w:t xml:space="preserve">22% </w:t>
            </w:r>
            <w:r w:rsidR="00462AD2" w:rsidRPr="00653704">
              <w:rPr>
                <w:rFonts w:ascii="Arial" w:hAnsi="Arial" w:cs="Arial"/>
                <w:sz w:val="18"/>
                <w:szCs w:val="18"/>
              </w:rPr>
              <w:t xml:space="preserve">(BC mortality) </w:t>
            </w:r>
            <w:r w:rsidRPr="00653704">
              <w:rPr>
                <w:rFonts w:ascii="Arial" w:hAnsi="Arial" w:cs="Arial"/>
                <w:sz w:val="18"/>
                <w:szCs w:val="18"/>
              </w:rPr>
              <w:t>and 5%</w:t>
            </w:r>
            <w:r w:rsidR="00462AD2" w:rsidRPr="00653704">
              <w:rPr>
                <w:rFonts w:ascii="Arial" w:hAnsi="Arial" w:cs="Arial"/>
                <w:sz w:val="18"/>
                <w:szCs w:val="18"/>
              </w:rPr>
              <w:t xml:space="preserve"> (overdiagnosis)</w:t>
            </w:r>
            <w:r w:rsidRPr="00653704">
              <w:rPr>
                <w:rFonts w:ascii="Arial" w:hAnsi="Arial" w:cs="Arial"/>
                <w:sz w:val="18"/>
                <w:szCs w:val="18"/>
              </w:rPr>
              <w:t xml:space="preserve"> thought the data was important for decision making</w:t>
            </w:r>
            <w:r w:rsidR="004058E2">
              <w:rPr>
                <w:rFonts w:ascii="Arial" w:hAnsi="Arial" w:cs="Arial"/>
                <w:sz w:val="18"/>
                <w:szCs w:val="18"/>
              </w:rPr>
              <w:t>.</w:t>
            </w:r>
            <w:r w:rsidR="00462AD2" w:rsidRPr="00653704">
              <w:rPr>
                <w:rFonts w:ascii="Arial" w:hAnsi="Arial" w:cs="Arial"/>
                <w:sz w:val="18"/>
                <w:szCs w:val="18"/>
              </w:rPr>
              <w:t xml:space="preserve"> (high ROB)</w:t>
            </w:r>
          </w:p>
        </w:tc>
        <w:tc>
          <w:tcPr>
            <w:tcW w:w="2070" w:type="dxa"/>
            <w:shd w:val="clear" w:color="auto" w:fill="FFFFFF" w:themeFill="background1"/>
          </w:tcPr>
          <w:p w14:paraId="5B6522F3" w14:textId="77777777" w:rsidR="002B7F7A" w:rsidRPr="00653704" w:rsidRDefault="002B7F7A" w:rsidP="0004435C">
            <w:pPr>
              <w:rPr>
                <w:rFonts w:ascii="Arial" w:eastAsia="Times New Roman" w:hAnsi="Arial" w:cs="Arial"/>
                <w:kern w:val="24"/>
                <w:sz w:val="18"/>
                <w:szCs w:val="18"/>
                <w:lang w:eastAsia="en-CA"/>
              </w:rPr>
            </w:pPr>
            <w:r w:rsidRPr="00653704">
              <w:rPr>
                <w:rFonts w:ascii="Cambria Math" w:eastAsia="Times New Roman" w:hAnsi="Cambria Math" w:cs="Cambria Math"/>
                <w:kern w:val="24"/>
                <w:sz w:val="18"/>
                <w:szCs w:val="18"/>
                <w:lang w:eastAsia="en-CA"/>
              </w:rPr>
              <w:t>⊕⊕⊕⊝</w:t>
            </w:r>
          </w:p>
          <w:p w14:paraId="51FAB63E" w14:textId="77777777" w:rsidR="002B7F7A" w:rsidRPr="00653704" w:rsidRDefault="002B7F7A" w:rsidP="0004435C">
            <w:pPr>
              <w:rPr>
                <w:rFonts w:ascii="Arial" w:hAnsi="Arial" w:cs="Arial"/>
                <w:sz w:val="18"/>
                <w:szCs w:val="18"/>
              </w:rPr>
            </w:pPr>
            <w:r w:rsidRPr="00653704">
              <w:rPr>
                <w:rFonts w:ascii="Arial" w:hAnsi="Arial" w:cs="Arial"/>
                <w:sz w:val="18"/>
                <w:szCs w:val="18"/>
              </w:rPr>
              <w:t xml:space="preserve">MODERATE </w:t>
            </w:r>
          </w:p>
          <w:p w14:paraId="1A2E4CEE" w14:textId="77777777" w:rsidR="00BB588D" w:rsidRPr="00653704" w:rsidRDefault="00BB588D" w:rsidP="0004435C">
            <w:pPr>
              <w:rPr>
                <w:rFonts w:ascii="Arial" w:hAnsi="Arial" w:cs="Arial"/>
                <w:sz w:val="18"/>
                <w:szCs w:val="18"/>
              </w:rPr>
            </w:pPr>
          </w:p>
          <w:p w14:paraId="1C50A37B" w14:textId="025186C0" w:rsidR="002B7F7A" w:rsidRPr="00653704" w:rsidRDefault="00BB588D" w:rsidP="0004435C">
            <w:pPr>
              <w:rPr>
                <w:rFonts w:ascii="Arial" w:eastAsia="Times New Roman" w:hAnsi="Arial" w:cs="Arial"/>
                <w:kern w:val="24"/>
                <w:sz w:val="18"/>
                <w:szCs w:val="18"/>
                <w:lang w:eastAsia="en-CA"/>
              </w:rPr>
            </w:pPr>
            <w:r w:rsidRPr="00653704">
              <w:rPr>
                <w:rFonts w:ascii="Arial" w:hAnsi="Arial" w:cs="Arial"/>
                <w:sz w:val="18"/>
                <w:szCs w:val="18"/>
              </w:rPr>
              <w:t>I</w:t>
            </w:r>
            <w:r w:rsidR="00462AD2" w:rsidRPr="00653704">
              <w:rPr>
                <w:rFonts w:ascii="Arial" w:hAnsi="Arial" w:cs="Arial"/>
                <w:sz w:val="18"/>
                <w:szCs w:val="18"/>
              </w:rPr>
              <w:t>n</w:t>
            </w:r>
            <w:r w:rsidR="00701642">
              <w:rPr>
                <w:rFonts w:ascii="Arial" w:hAnsi="Arial" w:cs="Arial"/>
                <w:sz w:val="18"/>
                <w:szCs w:val="18"/>
              </w:rPr>
              <w:t>directness (some limitation of understanding of this outcome)</w:t>
            </w:r>
            <w:r w:rsidR="002B7F7A" w:rsidRPr="00653704">
              <w:rPr>
                <w:rFonts w:ascii="Arial" w:eastAsia="Times New Roman" w:hAnsi="Arial" w:cs="Arial"/>
                <w:kern w:val="24"/>
                <w:sz w:val="18"/>
                <w:szCs w:val="18"/>
                <w:lang w:eastAsia="en-CA"/>
              </w:rPr>
              <w:t xml:space="preserve"> </w:t>
            </w:r>
          </w:p>
          <w:p w14:paraId="5C9C5C28" w14:textId="77777777" w:rsidR="002B7F7A" w:rsidRPr="00653704" w:rsidRDefault="002B7F7A" w:rsidP="0004435C">
            <w:pPr>
              <w:rPr>
                <w:rFonts w:ascii="Arial" w:eastAsia="Times New Roman" w:hAnsi="Arial" w:cs="Arial"/>
                <w:kern w:val="24"/>
                <w:sz w:val="18"/>
                <w:szCs w:val="18"/>
                <w:lang w:eastAsia="en-CA"/>
              </w:rPr>
            </w:pPr>
          </w:p>
          <w:p w14:paraId="75884664" w14:textId="77777777" w:rsidR="002B7F7A" w:rsidRPr="00653704" w:rsidRDefault="002B7F7A" w:rsidP="0004435C">
            <w:pPr>
              <w:rPr>
                <w:rFonts w:ascii="Arial" w:hAnsi="Arial" w:cs="Arial"/>
                <w:sz w:val="18"/>
                <w:szCs w:val="18"/>
              </w:rPr>
            </w:pPr>
          </w:p>
          <w:p w14:paraId="08015EB2" w14:textId="77777777" w:rsidR="002B7F7A" w:rsidRPr="00653704" w:rsidRDefault="002B7F7A" w:rsidP="0004435C">
            <w:pPr>
              <w:rPr>
                <w:rFonts w:ascii="Arial" w:hAnsi="Arial" w:cs="Arial"/>
                <w:sz w:val="18"/>
                <w:szCs w:val="18"/>
              </w:rPr>
            </w:pPr>
            <w:r w:rsidRPr="00653704">
              <w:rPr>
                <w:rFonts w:ascii="Arial" w:hAnsi="Arial" w:cs="Arial"/>
                <w:sz w:val="18"/>
                <w:szCs w:val="18"/>
              </w:rPr>
              <w:t xml:space="preserve"> </w:t>
            </w:r>
          </w:p>
        </w:tc>
        <w:tc>
          <w:tcPr>
            <w:tcW w:w="2520" w:type="dxa"/>
            <w:shd w:val="clear" w:color="auto" w:fill="FFFFFF" w:themeFill="background1"/>
          </w:tcPr>
          <w:p w14:paraId="3E9D1ECD" w14:textId="2E317053" w:rsidR="002B7F7A" w:rsidRPr="00653704" w:rsidRDefault="00701642" w:rsidP="00701642">
            <w:pPr>
              <w:rPr>
                <w:rFonts w:ascii="Arial" w:hAnsi="Arial" w:cs="Arial"/>
                <w:sz w:val="18"/>
                <w:szCs w:val="18"/>
              </w:rPr>
            </w:pPr>
            <w:r w:rsidRPr="00701642">
              <w:rPr>
                <w:rFonts w:ascii="Arial" w:hAnsi="Arial" w:cs="Arial"/>
                <w:sz w:val="18"/>
                <w:szCs w:val="18"/>
              </w:rPr>
              <w:t>For patients 40 or older, at least a majority (&gt;</w:t>
            </w:r>
            <w:r>
              <w:rPr>
                <w:rFonts w:ascii="Arial" w:hAnsi="Arial" w:cs="Arial"/>
                <w:sz w:val="18"/>
                <w:szCs w:val="18"/>
              </w:rPr>
              <w:t>50</w:t>
            </w:r>
            <w:r w:rsidRPr="00701642">
              <w:rPr>
                <w:rFonts w:ascii="Arial" w:hAnsi="Arial" w:cs="Arial"/>
                <w:sz w:val="18"/>
                <w:szCs w:val="18"/>
              </w:rPr>
              <w:t xml:space="preserve">%) and possibly a large majority </w:t>
            </w:r>
            <w:r>
              <w:rPr>
                <w:rFonts w:ascii="Arial" w:hAnsi="Arial" w:cs="Arial"/>
                <w:sz w:val="18"/>
                <w:szCs w:val="18"/>
              </w:rPr>
              <w:t xml:space="preserve">(&gt;75%) </w:t>
            </w:r>
            <w:r w:rsidRPr="00701642">
              <w:rPr>
                <w:rFonts w:ascii="Arial" w:hAnsi="Arial" w:cs="Arial"/>
                <w:sz w:val="18"/>
                <w:szCs w:val="18"/>
              </w:rPr>
              <w:t xml:space="preserve">of patients probably accept up to 6 cases of overdiagnoses </w:t>
            </w:r>
            <w:bookmarkStart w:id="1" w:name="_Hlk146572163"/>
            <w:r>
              <w:rPr>
                <w:rFonts w:ascii="Arial" w:hAnsi="Arial" w:cs="Arial"/>
                <w:sz w:val="18"/>
                <w:szCs w:val="18"/>
              </w:rPr>
              <w:t>to save one death from breast cancer</w:t>
            </w:r>
            <w:r w:rsidRPr="00701642">
              <w:rPr>
                <w:rFonts w:ascii="Arial" w:hAnsi="Arial" w:cs="Arial"/>
                <w:sz w:val="18"/>
                <w:szCs w:val="18"/>
              </w:rPr>
              <w:t>.</w:t>
            </w:r>
            <w:bookmarkEnd w:id="1"/>
            <w:r w:rsidRPr="00701642">
              <w:rPr>
                <w:rFonts w:ascii="Arial" w:hAnsi="Arial" w:cs="Arial"/>
                <w:sz w:val="18"/>
                <w:szCs w:val="18"/>
              </w:rPr>
              <w:t xml:space="preserve"> </w:t>
            </w:r>
          </w:p>
        </w:tc>
      </w:tr>
      <w:tr w:rsidR="00462AD2" w:rsidRPr="00DA0132" w14:paraId="18DB0111" w14:textId="77777777" w:rsidTr="00462AD2">
        <w:trPr>
          <w:trHeight w:val="350"/>
        </w:trPr>
        <w:tc>
          <w:tcPr>
            <w:tcW w:w="13675" w:type="dxa"/>
            <w:gridSpan w:val="4"/>
            <w:shd w:val="clear" w:color="auto" w:fill="A8D08D" w:themeFill="accent6" w:themeFillTint="99"/>
          </w:tcPr>
          <w:p w14:paraId="7C6063A1" w14:textId="77777777" w:rsidR="00462AD2" w:rsidRPr="00462AD2" w:rsidRDefault="00462AD2" w:rsidP="00462AD2">
            <w:pPr>
              <w:rPr>
                <w:rFonts w:ascii="Arial" w:hAnsi="Arial" w:cs="Arial"/>
                <w:b/>
                <w:sz w:val="20"/>
                <w:szCs w:val="20"/>
              </w:rPr>
            </w:pPr>
            <w:r w:rsidRPr="00462AD2">
              <w:rPr>
                <w:rFonts w:ascii="Arial" w:hAnsi="Arial" w:cs="Arial"/>
                <w:b/>
                <w:sz w:val="20"/>
                <w:szCs w:val="20"/>
              </w:rPr>
              <w:t>50 to 69-year-olds</w:t>
            </w:r>
          </w:p>
        </w:tc>
      </w:tr>
      <w:tr w:rsidR="00462AD2" w:rsidRPr="00DA0132" w14:paraId="14D2DE5C" w14:textId="77777777" w:rsidTr="000E0145">
        <w:trPr>
          <w:trHeight w:val="512"/>
        </w:trPr>
        <w:tc>
          <w:tcPr>
            <w:tcW w:w="1705" w:type="dxa"/>
            <w:shd w:val="clear" w:color="auto" w:fill="FFFFFF" w:themeFill="background1"/>
          </w:tcPr>
          <w:p w14:paraId="24C49A1B" w14:textId="77777777" w:rsidR="00462AD2" w:rsidRPr="00653704" w:rsidRDefault="00462AD2" w:rsidP="0004435C">
            <w:pPr>
              <w:spacing w:after="60"/>
              <w:rPr>
                <w:rFonts w:ascii="Arial" w:hAnsi="Arial" w:cs="Arial"/>
                <w:sz w:val="18"/>
                <w:szCs w:val="18"/>
              </w:rPr>
            </w:pPr>
            <w:r w:rsidRPr="00653704">
              <w:rPr>
                <w:rFonts w:ascii="Arial" w:hAnsi="Arial" w:cs="Arial"/>
                <w:sz w:val="18"/>
                <w:szCs w:val="18"/>
              </w:rPr>
              <w:t xml:space="preserve">2 studies </w:t>
            </w:r>
          </w:p>
          <w:p w14:paraId="2558C8BD" w14:textId="77777777" w:rsidR="007870B5" w:rsidRPr="00653704" w:rsidRDefault="007870B5" w:rsidP="0004435C">
            <w:pPr>
              <w:spacing w:after="60"/>
              <w:rPr>
                <w:rFonts w:ascii="Arial" w:hAnsi="Arial" w:cs="Arial"/>
                <w:sz w:val="18"/>
                <w:szCs w:val="18"/>
              </w:rPr>
            </w:pPr>
          </w:p>
          <w:p w14:paraId="5A19C6B6" w14:textId="77777777" w:rsidR="00462AD2" w:rsidRPr="00653704" w:rsidRDefault="00462AD2" w:rsidP="0004435C">
            <w:pPr>
              <w:spacing w:after="60"/>
              <w:rPr>
                <w:rFonts w:ascii="Arial" w:hAnsi="Arial" w:cs="Arial"/>
                <w:sz w:val="18"/>
                <w:szCs w:val="18"/>
              </w:rPr>
            </w:pPr>
            <w:r w:rsidRPr="00653704">
              <w:rPr>
                <w:rFonts w:ascii="Arial" w:hAnsi="Arial" w:cs="Arial"/>
                <w:sz w:val="18"/>
                <w:szCs w:val="18"/>
              </w:rPr>
              <w:t xml:space="preserve">Hersch 2015, Waller 2014 </w:t>
            </w:r>
          </w:p>
          <w:p w14:paraId="29E91BF8" w14:textId="77777777" w:rsidR="007870B5" w:rsidRPr="00653704" w:rsidRDefault="007870B5" w:rsidP="0004435C">
            <w:pPr>
              <w:spacing w:after="60"/>
              <w:rPr>
                <w:rFonts w:ascii="Arial" w:hAnsi="Arial" w:cs="Arial"/>
                <w:sz w:val="18"/>
                <w:szCs w:val="18"/>
              </w:rPr>
            </w:pPr>
          </w:p>
          <w:p w14:paraId="6EE2C97D" w14:textId="77777777" w:rsidR="00462AD2" w:rsidRPr="00653704" w:rsidRDefault="00462AD2" w:rsidP="0004435C">
            <w:pPr>
              <w:spacing w:after="60"/>
              <w:rPr>
                <w:rFonts w:ascii="Arial" w:hAnsi="Arial" w:cs="Arial"/>
                <w:sz w:val="18"/>
                <w:szCs w:val="18"/>
              </w:rPr>
            </w:pPr>
            <w:r w:rsidRPr="00653704">
              <w:rPr>
                <w:rFonts w:ascii="Arial" w:hAnsi="Arial" w:cs="Arial"/>
                <w:sz w:val="18"/>
                <w:szCs w:val="18"/>
              </w:rPr>
              <w:t>N=1,833</w:t>
            </w:r>
          </w:p>
        </w:tc>
        <w:tc>
          <w:tcPr>
            <w:tcW w:w="7380" w:type="dxa"/>
            <w:shd w:val="clear" w:color="auto" w:fill="FFFFFF" w:themeFill="background1"/>
          </w:tcPr>
          <w:p w14:paraId="0D58BCCB" w14:textId="7E71C2A9" w:rsidR="00462AD2" w:rsidRPr="00653704" w:rsidRDefault="00462AD2" w:rsidP="0004435C">
            <w:pPr>
              <w:rPr>
                <w:rFonts w:ascii="Arial" w:hAnsi="Arial" w:cs="Arial"/>
                <w:sz w:val="18"/>
                <w:szCs w:val="18"/>
              </w:rPr>
            </w:pPr>
            <w:r w:rsidRPr="00653704">
              <w:rPr>
                <w:rFonts w:ascii="Arial" w:hAnsi="Arial" w:cs="Arial"/>
                <w:sz w:val="18"/>
                <w:szCs w:val="18"/>
              </w:rPr>
              <w:t xml:space="preserve">RCT </w:t>
            </w:r>
            <w:r w:rsidR="00D612F2">
              <w:rPr>
                <w:rFonts w:ascii="Arial" w:hAnsi="Arial" w:cs="Arial"/>
                <w:sz w:val="18"/>
                <w:szCs w:val="18"/>
              </w:rPr>
              <w:t xml:space="preserve">of community sample </w:t>
            </w:r>
            <w:r w:rsidRPr="00653704">
              <w:rPr>
                <w:rFonts w:ascii="Arial" w:hAnsi="Arial" w:cs="Arial"/>
                <w:sz w:val="18"/>
                <w:szCs w:val="18"/>
              </w:rPr>
              <w:t xml:space="preserve">in Australia (n=879; 48-50 </w:t>
            </w:r>
            <w:proofErr w:type="spellStart"/>
            <w:r w:rsidRPr="00653704">
              <w:rPr>
                <w:rFonts w:ascii="Arial" w:hAnsi="Arial" w:cs="Arial"/>
                <w:sz w:val="18"/>
                <w:szCs w:val="18"/>
              </w:rPr>
              <w:t>yrs</w:t>
            </w:r>
            <w:proofErr w:type="spellEnd"/>
            <w:r w:rsidR="002105A0">
              <w:rPr>
                <w:rFonts w:ascii="Arial" w:hAnsi="Arial" w:cs="Arial"/>
                <w:sz w:val="18"/>
                <w:szCs w:val="18"/>
              </w:rPr>
              <w:t xml:space="preserve">; 0% screened over past 2 </w:t>
            </w:r>
            <w:proofErr w:type="spellStart"/>
            <w:r w:rsidR="002105A0">
              <w:rPr>
                <w:rFonts w:ascii="Arial" w:hAnsi="Arial" w:cs="Arial"/>
                <w:sz w:val="18"/>
                <w:szCs w:val="18"/>
              </w:rPr>
              <w:t>yrs</w:t>
            </w:r>
            <w:proofErr w:type="spellEnd"/>
            <w:r w:rsidRPr="00653704">
              <w:rPr>
                <w:rFonts w:ascii="Arial" w:hAnsi="Arial" w:cs="Arial"/>
                <w:sz w:val="18"/>
                <w:szCs w:val="18"/>
              </w:rPr>
              <w:t xml:space="preserve">) using decision aids with and without data on rates of overdiagnosis and survey in UK (n=954; 53-70 </w:t>
            </w:r>
            <w:proofErr w:type="spellStart"/>
            <w:r w:rsidRPr="00653704">
              <w:rPr>
                <w:rFonts w:ascii="Arial" w:hAnsi="Arial" w:cs="Arial"/>
                <w:sz w:val="18"/>
                <w:szCs w:val="18"/>
              </w:rPr>
              <w:t>yrs</w:t>
            </w:r>
            <w:proofErr w:type="spellEnd"/>
            <w:r w:rsidR="00E84EA2">
              <w:rPr>
                <w:rFonts w:ascii="Arial" w:hAnsi="Arial" w:cs="Arial"/>
                <w:sz w:val="18"/>
                <w:szCs w:val="18"/>
              </w:rPr>
              <w:t xml:space="preserve">; 91% previously screened) </w:t>
            </w:r>
            <w:r w:rsidRPr="00653704">
              <w:rPr>
                <w:rFonts w:ascii="Arial" w:hAnsi="Arial" w:cs="Arial"/>
                <w:sz w:val="18"/>
                <w:szCs w:val="18"/>
              </w:rPr>
              <w:t>with same (3:1) ratio was presented in three differing formats</w:t>
            </w:r>
            <w:r w:rsidR="007125ED" w:rsidRPr="00653704">
              <w:rPr>
                <w:rFonts w:ascii="Arial" w:hAnsi="Arial" w:cs="Arial"/>
                <w:sz w:val="18"/>
                <w:szCs w:val="18"/>
              </w:rPr>
              <w:t xml:space="preserve"> (i.e., 3:1; 4000:1300, and 3 in 200 screened vs 1 in 200 screened)</w:t>
            </w:r>
            <w:r w:rsidRPr="00653704">
              <w:rPr>
                <w:rFonts w:ascii="Arial" w:hAnsi="Arial" w:cs="Arial"/>
                <w:sz w:val="18"/>
                <w:szCs w:val="18"/>
              </w:rPr>
              <w:t>.</w:t>
            </w:r>
            <w:r w:rsidR="007125ED" w:rsidRPr="00653704">
              <w:rPr>
                <w:rFonts w:ascii="Arial" w:hAnsi="Arial" w:cs="Arial"/>
                <w:sz w:val="18"/>
                <w:szCs w:val="18"/>
              </w:rPr>
              <w:t xml:space="preserve"> Relatively large benefit for BC mortality presented</w:t>
            </w:r>
          </w:p>
          <w:p w14:paraId="204F7F4E" w14:textId="6719BC16" w:rsidR="00462AD2" w:rsidRPr="00653704" w:rsidRDefault="007125ED" w:rsidP="000E5944">
            <w:pPr>
              <w:pStyle w:val="ListParagraph"/>
              <w:numPr>
                <w:ilvl w:val="0"/>
                <w:numId w:val="2"/>
              </w:numPr>
              <w:ind w:left="256" w:hanging="256"/>
              <w:rPr>
                <w:rFonts w:ascii="Arial" w:hAnsi="Arial" w:cs="Arial"/>
                <w:sz w:val="18"/>
                <w:szCs w:val="18"/>
              </w:rPr>
            </w:pPr>
            <w:r w:rsidRPr="00653704">
              <w:rPr>
                <w:rFonts w:ascii="Arial" w:hAnsi="Arial" w:cs="Arial"/>
                <w:sz w:val="18"/>
                <w:szCs w:val="18"/>
              </w:rPr>
              <w:t xml:space="preserve">BC mortality (4 vs. 8 in 1000 over 20 </w:t>
            </w:r>
            <w:proofErr w:type="spellStart"/>
            <w:r w:rsidR="00B761B5">
              <w:rPr>
                <w:rFonts w:ascii="Arial" w:hAnsi="Arial" w:cs="Arial"/>
                <w:sz w:val="18"/>
                <w:szCs w:val="18"/>
              </w:rPr>
              <w:t>yrs</w:t>
            </w:r>
            <w:proofErr w:type="spellEnd"/>
            <w:r w:rsidRPr="00653704">
              <w:rPr>
                <w:rFonts w:ascii="Arial" w:hAnsi="Arial" w:cs="Arial"/>
                <w:sz w:val="18"/>
                <w:szCs w:val="18"/>
              </w:rPr>
              <w:t>) and overdiagnosis (19 in 1000) were very important for 67% and 45% in intervention vs. 79% and 57% in control, i.e. 5:1 ratio did not appear to change the relative importance of the outcomes for decision making</w:t>
            </w:r>
            <w:r w:rsidR="000E5944" w:rsidRPr="00653704">
              <w:rPr>
                <w:rFonts w:ascii="Arial" w:hAnsi="Arial" w:cs="Arial"/>
                <w:sz w:val="18"/>
                <w:szCs w:val="18"/>
              </w:rPr>
              <w:t xml:space="preserve">, but </w:t>
            </w:r>
            <w:r w:rsidR="00150D09">
              <w:rPr>
                <w:rFonts w:ascii="Arial" w:hAnsi="Arial" w:cs="Arial"/>
                <w:sz w:val="18"/>
                <w:szCs w:val="18"/>
              </w:rPr>
              <w:t xml:space="preserve">not </w:t>
            </w:r>
            <w:r w:rsidR="000E5944" w:rsidRPr="00653704">
              <w:rPr>
                <w:rFonts w:ascii="Arial" w:hAnsi="Arial" w:cs="Arial"/>
                <w:sz w:val="18"/>
                <w:szCs w:val="18"/>
              </w:rPr>
              <w:t>direct trade-off (low ROB)</w:t>
            </w:r>
          </w:p>
          <w:p w14:paraId="24D398B9" w14:textId="39CC365A" w:rsidR="007125ED" w:rsidRPr="00653704" w:rsidRDefault="007125ED" w:rsidP="000E5944">
            <w:pPr>
              <w:pStyle w:val="ListParagraph"/>
              <w:numPr>
                <w:ilvl w:val="0"/>
                <w:numId w:val="2"/>
              </w:numPr>
              <w:ind w:left="256" w:hanging="256"/>
              <w:rPr>
                <w:rFonts w:ascii="Arial" w:hAnsi="Arial" w:cs="Arial"/>
                <w:sz w:val="18"/>
                <w:szCs w:val="18"/>
              </w:rPr>
            </w:pPr>
            <w:r w:rsidRPr="00653704">
              <w:rPr>
                <w:rFonts w:ascii="Arial" w:hAnsi="Arial" w:cs="Arial"/>
                <w:sz w:val="18"/>
                <w:szCs w:val="18"/>
              </w:rPr>
              <w:lastRenderedPageBreak/>
              <w:t xml:space="preserve">Intentions to probably/definitely screen </w:t>
            </w:r>
            <w:r w:rsidR="00150D09">
              <w:rPr>
                <w:rFonts w:ascii="Arial" w:hAnsi="Arial" w:cs="Arial"/>
                <w:sz w:val="18"/>
                <w:szCs w:val="18"/>
              </w:rPr>
              <w:t xml:space="preserve">with 3:1 were </w:t>
            </w:r>
            <w:r w:rsidRPr="00653704">
              <w:rPr>
                <w:rFonts w:ascii="Arial" w:hAnsi="Arial" w:cs="Arial"/>
                <w:sz w:val="18"/>
                <w:szCs w:val="18"/>
              </w:rPr>
              <w:t>92%, though there was a shift in intentions by one level (e.g. from definitely to probably) for 4.5% of women (9.1% for the simple 3:1 ratio group). 48% failed to understand that screening increases cancer diagnosis</w:t>
            </w:r>
            <w:r w:rsidR="000E5944" w:rsidRPr="00653704">
              <w:rPr>
                <w:rFonts w:ascii="Arial" w:hAnsi="Arial" w:cs="Arial"/>
                <w:sz w:val="18"/>
                <w:szCs w:val="18"/>
              </w:rPr>
              <w:t xml:space="preserve"> (low ROB)</w:t>
            </w:r>
          </w:p>
        </w:tc>
        <w:tc>
          <w:tcPr>
            <w:tcW w:w="2070" w:type="dxa"/>
            <w:shd w:val="clear" w:color="auto" w:fill="FFFFFF" w:themeFill="background1"/>
          </w:tcPr>
          <w:p w14:paraId="6496AC53" w14:textId="77777777" w:rsidR="00462AD2" w:rsidRPr="00653704" w:rsidRDefault="00462AD2" w:rsidP="00462AD2">
            <w:pPr>
              <w:rPr>
                <w:rFonts w:ascii="Arial" w:eastAsia="Times New Roman" w:hAnsi="Arial" w:cs="Arial"/>
                <w:kern w:val="24"/>
                <w:sz w:val="18"/>
                <w:szCs w:val="18"/>
                <w:lang w:eastAsia="en-CA"/>
              </w:rPr>
            </w:pPr>
            <w:r w:rsidRPr="00653704">
              <w:rPr>
                <w:rFonts w:ascii="Cambria Math" w:eastAsia="Times New Roman" w:hAnsi="Cambria Math" w:cs="Cambria Math"/>
                <w:kern w:val="24"/>
                <w:sz w:val="18"/>
                <w:szCs w:val="18"/>
                <w:lang w:eastAsia="en-CA"/>
              </w:rPr>
              <w:lastRenderedPageBreak/>
              <w:t>⊕⊕⊝⊝</w:t>
            </w:r>
          </w:p>
          <w:p w14:paraId="035DD20F" w14:textId="77777777" w:rsidR="00462AD2" w:rsidRPr="00653704" w:rsidRDefault="00462AD2" w:rsidP="00462AD2">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LOW</w:t>
            </w:r>
          </w:p>
          <w:p w14:paraId="41503E20" w14:textId="77777777" w:rsidR="00BB588D" w:rsidRPr="00653704" w:rsidRDefault="00BB588D" w:rsidP="00462AD2">
            <w:pPr>
              <w:rPr>
                <w:rFonts w:ascii="Arial" w:eastAsia="Times New Roman" w:hAnsi="Arial" w:cs="Arial"/>
                <w:kern w:val="24"/>
                <w:sz w:val="18"/>
                <w:szCs w:val="18"/>
                <w:lang w:eastAsia="en-CA"/>
              </w:rPr>
            </w:pPr>
          </w:p>
          <w:p w14:paraId="3E6C1FB3" w14:textId="77777777" w:rsidR="00BB588D" w:rsidRPr="00653704" w:rsidRDefault="00BB588D" w:rsidP="00462AD2">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Lack of consistency from heavy reliance on 1 study</w:t>
            </w:r>
          </w:p>
          <w:p w14:paraId="5508FA35" w14:textId="77777777" w:rsidR="00BB588D" w:rsidRPr="00653704" w:rsidRDefault="00BB588D" w:rsidP="00462AD2">
            <w:pPr>
              <w:rPr>
                <w:rFonts w:ascii="Arial" w:eastAsia="Times New Roman" w:hAnsi="Arial" w:cs="Arial"/>
                <w:kern w:val="24"/>
                <w:sz w:val="18"/>
                <w:szCs w:val="18"/>
                <w:lang w:eastAsia="en-CA"/>
              </w:rPr>
            </w:pPr>
          </w:p>
          <w:p w14:paraId="54739779" w14:textId="1601BAB5" w:rsidR="00BB588D" w:rsidRDefault="00BB588D" w:rsidP="00462AD2">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Indirect</w:t>
            </w:r>
            <w:r w:rsidR="007870B5" w:rsidRPr="00653704">
              <w:rPr>
                <w:rFonts w:ascii="Arial" w:eastAsia="Times New Roman" w:hAnsi="Arial" w:cs="Arial"/>
                <w:kern w:val="24"/>
                <w:sz w:val="18"/>
                <w:szCs w:val="18"/>
                <w:lang w:eastAsia="en-CA"/>
              </w:rPr>
              <w:t>ness</w:t>
            </w:r>
            <w:r w:rsidRPr="00653704">
              <w:rPr>
                <w:rFonts w:ascii="Arial" w:eastAsia="Times New Roman" w:hAnsi="Arial" w:cs="Arial"/>
                <w:kern w:val="24"/>
                <w:sz w:val="18"/>
                <w:szCs w:val="18"/>
                <w:lang w:eastAsia="en-CA"/>
              </w:rPr>
              <w:t xml:space="preserve"> due to reliance on intentions and very limited </w:t>
            </w:r>
            <w:r w:rsidRPr="00653704">
              <w:rPr>
                <w:rFonts w:ascii="Arial" w:eastAsia="Times New Roman" w:hAnsi="Arial" w:cs="Arial"/>
                <w:kern w:val="24"/>
                <w:sz w:val="18"/>
                <w:szCs w:val="18"/>
                <w:lang w:eastAsia="en-CA"/>
              </w:rPr>
              <w:lastRenderedPageBreak/>
              <w:t>understanding and lack of denominator in one study</w:t>
            </w:r>
          </w:p>
          <w:p w14:paraId="5B645DCF" w14:textId="77777777" w:rsidR="008C2AA6" w:rsidRDefault="008C2AA6" w:rsidP="00462AD2">
            <w:pPr>
              <w:rPr>
                <w:rFonts w:ascii="Arial" w:eastAsia="Times New Roman" w:hAnsi="Arial" w:cs="Arial"/>
                <w:kern w:val="24"/>
                <w:sz w:val="18"/>
                <w:szCs w:val="18"/>
                <w:lang w:eastAsia="en-CA"/>
              </w:rPr>
            </w:pPr>
          </w:p>
          <w:p w14:paraId="7186DD16" w14:textId="7C786508" w:rsidR="00653704" w:rsidRDefault="00653704" w:rsidP="00462AD2">
            <w:pPr>
              <w:rPr>
                <w:rFonts w:ascii="Arial" w:eastAsia="Times New Roman" w:hAnsi="Arial" w:cs="Arial"/>
                <w:kern w:val="24"/>
                <w:sz w:val="18"/>
                <w:szCs w:val="18"/>
                <w:lang w:eastAsia="en-CA"/>
              </w:rPr>
            </w:pPr>
          </w:p>
          <w:p w14:paraId="31C8ECBA" w14:textId="77777777" w:rsidR="008C2AA6" w:rsidRDefault="008C2AA6" w:rsidP="00462AD2">
            <w:pPr>
              <w:rPr>
                <w:rFonts w:ascii="Arial" w:eastAsia="Times New Roman" w:hAnsi="Arial" w:cs="Arial"/>
                <w:kern w:val="24"/>
                <w:sz w:val="18"/>
                <w:szCs w:val="18"/>
                <w:lang w:eastAsia="en-CA"/>
              </w:rPr>
            </w:pPr>
          </w:p>
          <w:p w14:paraId="5DDC96EB" w14:textId="77777777" w:rsidR="00653704" w:rsidRPr="00653704" w:rsidRDefault="00653704" w:rsidP="00462AD2">
            <w:pPr>
              <w:rPr>
                <w:rFonts w:ascii="Arial" w:eastAsia="Times New Roman" w:hAnsi="Arial" w:cs="Arial"/>
                <w:kern w:val="24"/>
                <w:sz w:val="18"/>
                <w:szCs w:val="18"/>
                <w:lang w:eastAsia="en-CA"/>
              </w:rPr>
            </w:pPr>
          </w:p>
        </w:tc>
        <w:tc>
          <w:tcPr>
            <w:tcW w:w="2520" w:type="dxa"/>
            <w:shd w:val="clear" w:color="auto" w:fill="FFFFFF" w:themeFill="background1"/>
          </w:tcPr>
          <w:p w14:paraId="72968E02" w14:textId="77777777" w:rsidR="00462AD2" w:rsidRPr="00653704" w:rsidRDefault="007125ED" w:rsidP="00462AD2">
            <w:pPr>
              <w:rPr>
                <w:rFonts w:ascii="Arial" w:hAnsi="Arial" w:cs="Arial"/>
                <w:sz w:val="18"/>
                <w:szCs w:val="18"/>
              </w:rPr>
            </w:pPr>
            <w:r w:rsidRPr="00653704">
              <w:rPr>
                <w:rFonts w:ascii="Arial" w:hAnsi="Arial" w:cs="Arial"/>
                <w:sz w:val="18"/>
                <w:szCs w:val="18"/>
              </w:rPr>
              <w:lastRenderedPageBreak/>
              <w:t xml:space="preserve">For patients 50 and older, a large majority of women may accept at least 3 overdiagnoses to prevent one BC death though an upper limit was not examined.  </w:t>
            </w:r>
          </w:p>
        </w:tc>
      </w:tr>
      <w:tr w:rsidR="007125ED" w:rsidRPr="00DA0132" w14:paraId="0FC2F428" w14:textId="77777777" w:rsidTr="008C2AA6">
        <w:trPr>
          <w:trHeight w:val="332"/>
        </w:trPr>
        <w:tc>
          <w:tcPr>
            <w:tcW w:w="13675" w:type="dxa"/>
            <w:gridSpan w:val="4"/>
            <w:shd w:val="clear" w:color="auto" w:fill="AEAAAA" w:themeFill="background2" w:themeFillShade="BF"/>
          </w:tcPr>
          <w:p w14:paraId="78A93E2B" w14:textId="77777777" w:rsidR="007125ED" w:rsidRPr="0003527D" w:rsidRDefault="007125ED" w:rsidP="00462AD2">
            <w:pPr>
              <w:rPr>
                <w:rFonts w:ascii="Arial" w:hAnsi="Arial" w:cs="Arial"/>
                <w:b/>
              </w:rPr>
            </w:pPr>
            <w:r w:rsidRPr="0003527D">
              <w:rPr>
                <w:rFonts w:ascii="Arial" w:hAnsi="Arial" w:cs="Arial"/>
                <w:b/>
              </w:rPr>
              <w:t>BC Mortality versus False Positives</w:t>
            </w:r>
          </w:p>
        </w:tc>
      </w:tr>
      <w:tr w:rsidR="007125ED" w:rsidRPr="00DA0132" w14:paraId="10D863A5" w14:textId="77777777" w:rsidTr="007125ED">
        <w:trPr>
          <w:trHeight w:val="260"/>
        </w:trPr>
        <w:tc>
          <w:tcPr>
            <w:tcW w:w="13675" w:type="dxa"/>
            <w:gridSpan w:val="4"/>
            <w:shd w:val="clear" w:color="auto" w:fill="A8D08D" w:themeFill="accent6" w:themeFillTint="99"/>
          </w:tcPr>
          <w:p w14:paraId="451D51D0" w14:textId="77777777" w:rsidR="007125ED" w:rsidRPr="007125ED" w:rsidRDefault="007125ED" w:rsidP="00462AD2">
            <w:pPr>
              <w:rPr>
                <w:rFonts w:ascii="Arial" w:hAnsi="Arial" w:cs="Arial"/>
                <w:sz w:val="20"/>
                <w:szCs w:val="20"/>
              </w:rPr>
            </w:pPr>
            <w:r w:rsidRPr="007125ED">
              <w:rPr>
                <w:rFonts w:ascii="Arial" w:hAnsi="Arial" w:cs="Arial"/>
                <w:b/>
                <w:sz w:val="20"/>
                <w:szCs w:val="20"/>
              </w:rPr>
              <w:t>Across all ages</w:t>
            </w:r>
          </w:p>
        </w:tc>
      </w:tr>
      <w:tr w:rsidR="007125ED" w:rsidRPr="00DA0132" w14:paraId="2CA88087" w14:textId="77777777" w:rsidTr="000E0145">
        <w:trPr>
          <w:trHeight w:val="675"/>
        </w:trPr>
        <w:tc>
          <w:tcPr>
            <w:tcW w:w="1705" w:type="dxa"/>
            <w:shd w:val="clear" w:color="auto" w:fill="FFFFFF" w:themeFill="background1"/>
          </w:tcPr>
          <w:p w14:paraId="58736491" w14:textId="77777777" w:rsidR="007870B5" w:rsidRPr="00653704" w:rsidRDefault="007125ED" w:rsidP="0004435C">
            <w:pPr>
              <w:spacing w:after="60"/>
              <w:rPr>
                <w:rFonts w:ascii="Arial" w:hAnsi="Arial" w:cs="Arial"/>
                <w:sz w:val="18"/>
                <w:szCs w:val="18"/>
              </w:rPr>
            </w:pPr>
            <w:r w:rsidRPr="00653704">
              <w:rPr>
                <w:rFonts w:ascii="Arial" w:hAnsi="Arial" w:cs="Arial"/>
                <w:sz w:val="18"/>
                <w:szCs w:val="18"/>
              </w:rPr>
              <w:t xml:space="preserve">3 studies </w:t>
            </w:r>
          </w:p>
          <w:p w14:paraId="5DE5EE48" w14:textId="77777777" w:rsidR="007870B5" w:rsidRPr="00653704" w:rsidRDefault="007870B5" w:rsidP="0004435C">
            <w:pPr>
              <w:spacing w:after="60"/>
              <w:rPr>
                <w:rFonts w:ascii="Arial" w:hAnsi="Arial" w:cs="Arial"/>
                <w:sz w:val="18"/>
                <w:szCs w:val="18"/>
              </w:rPr>
            </w:pPr>
          </w:p>
          <w:p w14:paraId="58F337AA" w14:textId="5CA1874E" w:rsidR="00BB588D" w:rsidRPr="00653704" w:rsidRDefault="007125ED" w:rsidP="0004435C">
            <w:pPr>
              <w:spacing w:after="60"/>
              <w:rPr>
                <w:rFonts w:ascii="Arial" w:hAnsi="Arial" w:cs="Arial"/>
                <w:sz w:val="18"/>
                <w:szCs w:val="18"/>
              </w:rPr>
            </w:pPr>
            <w:r w:rsidRPr="00653704">
              <w:rPr>
                <w:rFonts w:ascii="Arial" w:hAnsi="Arial" w:cs="Arial"/>
                <w:sz w:val="18"/>
                <w:szCs w:val="18"/>
              </w:rPr>
              <w:t>Schwa</w:t>
            </w:r>
            <w:r w:rsidR="00CF49B2">
              <w:rPr>
                <w:rFonts w:ascii="Arial" w:hAnsi="Arial" w:cs="Arial"/>
                <w:sz w:val="18"/>
                <w:szCs w:val="18"/>
              </w:rPr>
              <w:t>r</w:t>
            </w:r>
            <w:r w:rsidRPr="00653704">
              <w:rPr>
                <w:rFonts w:ascii="Arial" w:hAnsi="Arial" w:cs="Arial"/>
                <w:sz w:val="18"/>
                <w:szCs w:val="18"/>
              </w:rPr>
              <w:t>tz 2000, Davey</w:t>
            </w:r>
            <w:r w:rsidR="00BB588D" w:rsidRPr="00653704">
              <w:rPr>
                <w:rFonts w:ascii="Arial" w:hAnsi="Arial" w:cs="Arial"/>
                <w:sz w:val="18"/>
                <w:szCs w:val="18"/>
              </w:rPr>
              <w:t xml:space="preserve"> 2005</w:t>
            </w:r>
            <w:r w:rsidRPr="00653704">
              <w:rPr>
                <w:rFonts w:ascii="Arial" w:hAnsi="Arial" w:cs="Arial"/>
                <w:sz w:val="18"/>
                <w:szCs w:val="18"/>
              </w:rPr>
              <w:t>, Wong 20</w:t>
            </w:r>
            <w:r w:rsidR="00BB588D" w:rsidRPr="00653704">
              <w:rPr>
                <w:rFonts w:ascii="Arial" w:hAnsi="Arial" w:cs="Arial"/>
                <w:sz w:val="18"/>
                <w:szCs w:val="18"/>
              </w:rPr>
              <w:t xml:space="preserve">15 </w:t>
            </w:r>
          </w:p>
          <w:p w14:paraId="05AB6A19" w14:textId="77777777" w:rsidR="00BB588D" w:rsidRPr="00653704" w:rsidRDefault="00BB588D" w:rsidP="0004435C">
            <w:pPr>
              <w:spacing w:after="60"/>
              <w:rPr>
                <w:rFonts w:ascii="Arial" w:hAnsi="Arial" w:cs="Arial"/>
                <w:sz w:val="18"/>
                <w:szCs w:val="18"/>
              </w:rPr>
            </w:pPr>
          </w:p>
          <w:p w14:paraId="1C1205CB" w14:textId="77777777" w:rsidR="007125ED" w:rsidRPr="00653704" w:rsidRDefault="007125ED" w:rsidP="0004435C">
            <w:pPr>
              <w:spacing w:after="60"/>
              <w:rPr>
                <w:rFonts w:ascii="Arial" w:hAnsi="Arial" w:cs="Arial"/>
                <w:sz w:val="18"/>
                <w:szCs w:val="18"/>
              </w:rPr>
            </w:pPr>
            <w:r w:rsidRPr="00653704">
              <w:rPr>
                <w:rFonts w:ascii="Arial" w:hAnsi="Arial" w:cs="Arial"/>
                <w:sz w:val="18"/>
                <w:szCs w:val="18"/>
              </w:rPr>
              <w:t>N=675</w:t>
            </w:r>
            <w:r w:rsidR="00BB588D" w:rsidRPr="00653704">
              <w:rPr>
                <w:rFonts w:ascii="Arial" w:hAnsi="Arial" w:cs="Arial"/>
                <w:sz w:val="18"/>
                <w:szCs w:val="18"/>
              </w:rPr>
              <w:t xml:space="preserve"> (</w:t>
            </w:r>
            <w:r w:rsidRPr="00653704">
              <w:rPr>
                <w:rFonts w:ascii="Arial" w:hAnsi="Arial" w:cs="Arial"/>
                <w:sz w:val="18"/>
                <w:szCs w:val="18"/>
              </w:rPr>
              <w:t>range 90-479)</w:t>
            </w:r>
          </w:p>
        </w:tc>
        <w:tc>
          <w:tcPr>
            <w:tcW w:w="7380" w:type="dxa"/>
            <w:shd w:val="clear" w:color="auto" w:fill="FFFFFF" w:themeFill="background1"/>
          </w:tcPr>
          <w:p w14:paraId="7A7505DF" w14:textId="606B2C5C" w:rsidR="007125ED" w:rsidRPr="00653704" w:rsidRDefault="00BB588D" w:rsidP="000E5944">
            <w:pPr>
              <w:pStyle w:val="ListParagraph"/>
              <w:numPr>
                <w:ilvl w:val="0"/>
                <w:numId w:val="3"/>
              </w:numPr>
              <w:ind w:left="256" w:hanging="256"/>
              <w:rPr>
                <w:rFonts w:ascii="Arial" w:hAnsi="Arial" w:cs="Arial"/>
                <w:sz w:val="18"/>
                <w:szCs w:val="18"/>
              </w:rPr>
            </w:pPr>
            <w:r w:rsidRPr="00653704">
              <w:rPr>
                <w:rFonts w:ascii="Arial" w:hAnsi="Arial" w:cs="Arial"/>
                <w:sz w:val="18"/>
                <w:szCs w:val="18"/>
              </w:rPr>
              <w:t xml:space="preserve">Population-based US survey (n=479; </w:t>
            </w:r>
            <w:r w:rsidR="00CF49B2">
              <w:rPr>
                <w:rFonts w:ascii="Arial" w:hAnsi="Arial" w:cs="Arial"/>
                <w:sz w:val="18"/>
                <w:szCs w:val="18"/>
              </w:rPr>
              <w:t xml:space="preserve">up to 20% </w:t>
            </w:r>
            <w:r w:rsidRPr="00653704">
              <w:rPr>
                <w:rFonts w:ascii="Arial" w:hAnsi="Arial" w:cs="Arial"/>
                <w:sz w:val="18"/>
                <w:szCs w:val="18"/>
              </w:rPr>
              <w:t xml:space="preserve">&lt;35 </w:t>
            </w:r>
            <w:proofErr w:type="spellStart"/>
            <w:r w:rsidRPr="00653704">
              <w:rPr>
                <w:rFonts w:ascii="Arial" w:hAnsi="Arial" w:cs="Arial"/>
                <w:sz w:val="18"/>
                <w:szCs w:val="18"/>
              </w:rPr>
              <w:t>yrs</w:t>
            </w:r>
            <w:proofErr w:type="spellEnd"/>
            <w:r w:rsidRPr="00653704">
              <w:rPr>
                <w:rFonts w:ascii="Arial" w:hAnsi="Arial" w:cs="Arial"/>
                <w:sz w:val="18"/>
                <w:szCs w:val="18"/>
              </w:rPr>
              <w:t>): 80%, 63%, and 37% would accept 100, 500, or 10,000 or more FPs per life saved over a 10-year timeframe (scale 0, 10, 50, 100, 500, 1000, 10000) (high ROB)</w:t>
            </w:r>
          </w:p>
          <w:p w14:paraId="766F4700" w14:textId="492B2150" w:rsidR="00BB588D" w:rsidRPr="00653704" w:rsidRDefault="00BB588D" w:rsidP="000E5944">
            <w:pPr>
              <w:pStyle w:val="ListParagraph"/>
              <w:numPr>
                <w:ilvl w:val="0"/>
                <w:numId w:val="3"/>
              </w:numPr>
              <w:ind w:left="256" w:hanging="256"/>
              <w:rPr>
                <w:rFonts w:ascii="Arial" w:hAnsi="Arial" w:cs="Arial"/>
                <w:sz w:val="18"/>
                <w:szCs w:val="18"/>
              </w:rPr>
            </w:pPr>
            <w:r w:rsidRPr="00653704">
              <w:rPr>
                <w:rFonts w:ascii="Arial" w:hAnsi="Arial" w:cs="Arial"/>
                <w:sz w:val="18"/>
                <w:szCs w:val="18"/>
              </w:rPr>
              <w:t xml:space="preserve">Sequentially presenting information on BC mortality (2 lives saved per 1000 over 10 </w:t>
            </w:r>
            <w:proofErr w:type="spellStart"/>
            <w:r w:rsidR="00B761B5">
              <w:rPr>
                <w:rFonts w:ascii="Arial" w:hAnsi="Arial" w:cs="Arial"/>
                <w:sz w:val="18"/>
                <w:szCs w:val="18"/>
              </w:rPr>
              <w:t>yrs</w:t>
            </w:r>
            <w:proofErr w:type="spellEnd"/>
            <w:r w:rsidRPr="00653704">
              <w:rPr>
                <w:rFonts w:ascii="Arial" w:hAnsi="Arial" w:cs="Arial"/>
                <w:sz w:val="18"/>
                <w:szCs w:val="18"/>
              </w:rPr>
              <w:t xml:space="preserve">), all-cause mortality (no life </w:t>
            </w:r>
            <w:proofErr w:type="spellStart"/>
            <w:r w:rsidR="00B761B5">
              <w:rPr>
                <w:rFonts w:ascii="Arial" w:hAnsi="Arial" w:cs="Arial"/>
                <w:sz w:val="18"/>
                <w:szCs w:val="18"/>
              </w:rPr>
              <w:t>yrs</w:t>
            </w:r>
            <w:proofErr w:type="spellEnd"/>
            <w:r w:rsidRPr="00653704">
              <w:rPr>
                <w:rFonts w:ascii="Arial" w:hAnsi="Arial" w:cs="Arial"/>
                <w:sz w:val="18"/>
                <w:szCs w:val="18"/>
              </w:rPr>
              <w:t xml:space="preserve"> gained) and FPs (50 in 1000 screened) during interviews within a primary care clinic </w:t>
            </w:r>
            <w:r w:rsidR="00EF0C1D">
              <w:rPr>
                <w:rFonts w:ascii="Arial" w:hAnsi="Arial" w:cs="Arial"/>
                <w:sz w:val="18"/>
                <w:szCs w:val="18"/>
              </w:rPr>
              <w:t xml:space="preserve">in Australia </w:t>
            </w:r>
            <w:r w:rsidRPr="00653704">
              <w:rPr>
                <w:rFonts w:ascii="Arial" w:hAnsi="Arial" w:cs="Arial"/>
                <w:sz w:val="18"/>
                <w:szCs w:val="18"/>
              </w:rPr>
              <w:t xml:space="preserve">(n=106; 45-70 </w:t>
            </w:r>
            <w:proofErr w:type="spellStart"/>
            <w:r w:rsidRPr="00653704">
              <w:rPr>
                <w:rFonts w:ascii="Arial" w:hAnsi="Arial" w:cs="Arial"/>
                <w:sz w:val="18"/>
                <w:szCs w:val="18"/>
              </w:rPr>
              <w:t>yrs</w:t>
            </w:r>
            <w:proofErr w:type="spellEnd"/>
            <w:r w:rsidR="00CF49B2">
              <w:rPr>
                <w:rFonts w:ascii="Arial" w:hAnsi="Arial" w:cs="Arial"/>
                <w:sz w:val="18"/>
                <w:szCs w:val="18"/>
              </w:rPr>
              <w:t xml:space="preserve"> [2</w:t>
            </w:r>
            <w:r w:rsidR="00CF49B2" w:rsidRPr="00CF49B2">
              <w:rPr>
                <w:rFonts w:ascii="Arial" w:hAnsi="Arial" w:cs="Arial"/>
                <w:sz w:val="18"/>
                <w:szCs w:val="18"/>
              </w:rPr>
              <w:t>8% ≤50</w:t>
            </w:r>
            <w:r w:rsidR="00CF49B2">
              <w:rPr>
                <w:rFonts w:ascii="Arial" w:hAnsi="Arial" w:cs="Arial"/>
                <w:sz w:val="18"/>
                <w:szCs w:val="18"/>
              </w:rPr>
              <w:t>]</w:t>
            </w:r>
            <w:r w:rsidR="00EF0C1D">
              <w:rPr>
                <w:rFonts w:ascii="Arial" w:hAnsi="Arial" w:cs="Arial"/>
                <w:sz w:val="18"/>
                <w:szCs w:val="18"/>
              </w:rPr>
              <w:t>; 100% previously screened</w:t>
            </w:r>
            <w:r w:rsidRPr="00653704">
              <w:rPr>
                <w:rFonts w:ascii="Arial" w:hAnsi="Arial" w:cs="Arial"/>
                <w:sz w:val="18"/>
                <w:szCs w:val="18"/>
              </w:rPr>
              <w:t>)</w:t>
            </w:r>
            <w:r w:rsidR="008C2AA6">
              <w:rPr>
                <w:rFonts w:ascii="Arial" w:hAnsi="Arial" w:cs="Arial"/>
                <w:sz w:val="18"/>
                <w:szCs w:val="18"/>
              </w:rPr>
              <w:t xml:space="preserve">: </w:t>
            </w:r>
            <w:r w:rsidRPr="00653704">
              <w:rPr>
                <w:rFonts w:ascii="Arial" w:hAnsi="Arial" w:cs="Arial"/>
                <w:sz w:val="18"/>
                <w:szCs w:val="18"/>
              </w:rPr>
              <w:t>neither willingness to screen or positive attitudes changed from before to after hearing about FPs (for willingness 78% vs. 79% and positive attitudes 85% vs. 79%). Based on the data presented, both BC mortality and FPs were very important or important for most (95% and 87%) (low ROB)</w:t>
            </w:r>
          </w:p>
          <w:p w14:paraId="2603C91B" w14:textId="4ECB6588" w:rsidR="00BB588D" w:rsidRPr="00653704" w:rsidRDefault="00BB588D" w:rsidP="000E5944">
            <w:pPr>
              <w:pStyle w:val="ListParagraph"/>
              <w:numPr>
                <w:ilvl w:val="0"/>
                <w:numId w:val="3"/>
              </w:numPr>
              <w:ind w:left="256" w:hanging="256"/>
              <w:rPr>
                <w:rFonts w:ascii="Arial" w:hAnsi="Arial" w:cs="Arial"/>
                <w:sz w:val="18"/>
                <w:szCs w:val="18"/>
              </w:rPr>
            </w:pPr>
            <w:r w:rsidRPr="00653704">
              <w:rPr>
                <w:rFonts w:ascii="Arial" w:hAnsi="Arial" w:cs="Arial"/>
                <w:sz w:val="18"/>
                <w:szCs w:val="18"/>
              </w:rPr>
              <w:t xml:space="preserve">In decision aid with data about BC mortality (20% reduction) and FPs (10%), the information was important for decision making in 22% and 5% of participants, respectively </w:t>
            </w:r>
            <w:r w:rsidR="00261425" w:rsidRPr="00261425">
              <w:rPr>
                <w:rFonts w:ascii="Arial" w:hAnsi="Arial" w:cs="Arial"/>
                <w:sz w:val="18"/>
                <w:szCs w:val="18"/>
              </w:rPr>
              <w:t xml:space="preserve">(Hong Kong; n=90; mean age 54; very few previously screened [&lt;20% heard of mammography]) </w:t>
            </w:r>
            <w:r w:rsidRPr="00653704">
              <w:rPr>
                <w:rFonts w:ascii="Arial" w:hAnsi="Arial" w:cs="Arial"/>
                <w:sz w:val="18"/>
                <w:szCs w:val="18"/>
              </w:rPr>
              <w:t>(high ROB)</w:t>
            </w:r>
          </w:p>
        </w:tc>
        <w:tc>
          <w:tcPr>
            <w:tcW w:w="2070" w:type="dxa"/>
            <w:shd w:val="clear" w:color="auto" w:fill="FFFFFF" w:themeFill="background1"/>
          </w:tcPr>
          <w:p w14:paraId="7A46DF41" w14:textId="77777777" w:rsidR="00BB588D" w:rsidRPr="00653704" w:rsidRDefault="00BB588D" w:rsidP="00BB588D">
            <w:pPr>
              <w:rPr>
                <w:rFonts w:ascii="Arial" w:eastAsia="Times New Roman" w:hAnsi="Arial" w:cs="Arial"/>
                <w:kern w:val="24"/>
                <w:sz w:val="18"/>
                <w:szCs w:val="18"/>
                <w:lang w:eastAsia="en-CA"/>
              </w:rPr>
            </w:pPr>
            <w:r w:rsidRPr="00653704">
              <w:rPr>
                <w:rFonts w:ascii="Cambria Math" w:eastAsia="Times New Roman" w:hAnsi="Cambria Math" w:cs="Cambria Math"/>
                <w:kern w:val="24"/>
                <w:sz w:val="18"/>
                <w:szCs w:val="18"/>
                <w:lang w:eastAsia="en-CA"/>
              </w:rPr>
              <w:t>⊕⊕⊝⊝</w:t>
            </w:r>
          </w:p>
          <w:p w14:paraId="0BEFC7A3" w14:textId="77777777" w:rsidR="007125ED" w:rsidRPr="00653704" w:rsidRDefault="00BB588D" w:rsidP="00BB588D">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LOW</w:t>
            </w:r>
          </w:p>
          <w:p w14:paraId="08CA77FC" w14:textId="77777777" w:rsidR="00BB588D" w:rsidRPr="00653704" w:rsidRDefault="00BB588D" w:rsidP="00BB588D">
            <w:pPr>
              <w:rPr>
                <w:rFonts w:ascii="Arial" w:eastAsia="Times New Roman" w:hAnsi="Arial" w:cs="Arial"/>
                <w:kern w:val="24"/>
                <w:sz w:val="18"/>
                <w:szCs w:val="18"/>
                <w:lang w:eastAsia="en-CA"/>
              </w:rPr>
            </w:pPr>
          </w:p>
          <w:p w14:paraId="5A69A1C3" w14:textId="77777777" w:rsidR="00BB588D" w:rsidRPr="00653704" w:rsidRDefault="00BB588D" w:rsidP="00BB588D">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ROB</w:t>
            </w:r>
          </w:p>
          <w:p w14:paraId="216F9DEB" w14:textId="77777777" w:rsidR="007870B5" w:rsidRPr="00653704" w:rsidRDefault="007870B5" w:rsidP="00BB588D">
            <w:pPr>
              <w:rPr>
                <w:rFonts w:ascii="Arial" w:eastAsia="Times New Roman" w:hAnsi="Arial" w:cs="Arial"/>
                <w:kern w:val="24"/>
                <w:sz w:val="18"/>
                <w:szCs w:val="18"/>
                <w:lang w:eastAsia="en-CA"/>
              </w:rPr>
            </w:pPr>
          </w:p>
          <w:p w14:paraId="5209FF4F" w14:textId="77777777" w:rsidR="00BB588D" w:rsidRPr="00653704" w:rsidRDefault="00BB588D" w:rsidP="00BB588D">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 xml:space="preserve">Imprecision about </w:t>
            </w:r>
            <w:r w:rsidR="007870B5" w:rsidRPr="00653704">
              <w:rPr>
                <w:rFonts w:ascii="Arial" w:eastAsia="Times New Roman" w:hAnsi="Arial" w:cs="Arial"/>
                <w:kern w:val="24"/>
                <w:sz w:val="18"/>
                <w:szCs w:val="18"/>
                <w:lang w:eastAsia="en-CA"/>
              </w:rPr>
              <w:t xml:space="preserve">estimate of </w:t>
            </w:r>
            <w:r w:rsidRPr="00653704">
              <w:rPr>
                <w:rFonts w:ascii="Arial" w:eastAsia="Times New Roman" w:hAnsi="Arial" w:cs="Arial"/>
                <w:kern w:val="24"/>
                <w:sz w:val="18"/>
                <w:szCs w:val="18"/>
                <w:lang w:eastAsia="en-CA"/>
              </w:rPr>
              <w:t>“majority”</w:t>
            </w:r>
          </w:p>
        </w:tc>
        <w:tc>
          <w:tcPr>
            <w:tcW w:w="2520" w:type="dxa"/>
            <w:shd w:val="clear" w:color="auto" w:fill="FFFFFF" w:themeFill="background1"/>
          </w:tcPr>
          <w:p w14:paraId="649469B7" w14:textId="15B73686" w:rsidR="007125ED" w:rsidRPr="00653704" w:rsidRDefault="00BB588D" w:rsidP="00462AD2">
            <w:pPr>
              <w:rPr>
                <w:rFonts w:ascii="Arial" w:hAnsi="Arial" w:cs="Arial"/>
                <w:sz w:val="18"/>
                <w:szCs w:val="18"/>
              </w:rPr>
            </w:pPr>
            <w:r w:rsidRPr="00653704">
              <w:rPr>
                <w:rFonts w:ascii="Arial" w:hAnsi="Arial" w:cs="Arial"/>
                <w:sz w:val="18"/>
                <w:szCs w:val="18"/>
              </w:rPr>
              <w:t xml:space="preserve">For patients 40 or older, there may be considerable variation in preferences though almost all patients may accept that 25-50 and a majority may accept that a few hundred among 1000 experience a false positive to prevent one death from BC mortality over 10 </w:t>
            </w:r>
            <w:r w:rsidR="00B761B5">
              <w:rPr>
                <w:rFonts w:ascii="Arial" w:hAnsi="Arial" w:cs="Arial"/>
                <w:sz w:val="18"/>
                <w:szCs w:val="18"/>
              </w:rPr>
              <w:t>yrs</w:t>
            </w:r>
            <w:r w:rsidRPr="00653704">
              <w:rPr>
                <w:rFonts w:ascii="Arial" w:hAnsi="Arial" w:cs="Arial"/>
                <w:sz w:val="18"/>
                <w:szCs w:val="18"/>
              </w:rPr>
              <w:t>.</w:t>
            </w:r>
          </w:p>
        </w:tc>
      </w:tr>
      <w:tr w:rsidR="000E5944" w:rsidRPr="00DA0132" w14:paraId="51516950" w14:textId="77777777" w:rsidTr="008C2AA6">
        <w:trPr>
          <w:trHeight w:val="215"/>
        </w:trPr>
        <w:tc>
          <w:tcPr>
            <w:tcW w:w="13675" w:type="dxa"/>
            <w:gridSpan w:val="4"/>
            <w:shd w:val="clear" w:color="auto" w:fill="A8D08D" w:themeFill="accent6" w:themeFillTint="99"/>
          </w:tcPr>
          <w:p w14:paraId="575775DC" w14:textId="77777777" w:rsidR="000E5944" w:rsidRPr="000E5944" w:rsidRDefault="000E5944" w:rsidP="00462AD2">
            <w:pPr>
              <w:rPr>
                <w:rFonts w:ascii="Arial" w:hAnsi="Arial" w:cs="Arial"/>
                <w:b/>
                <w:sz w:val="20"/>
                <w:szCs w:val="20"/>
              </w:rPr>
            </w:pPr>
            <w:r w:rsidRPr="000E5944">
              <w:rPr>
                <w:rFonts w:ascii="Arial" w:hAnsi="Arial" w:cs="Arial"/>
                <w:b/>
                <w:sz w:val="20"/>
                <w:szCs w:val="20"/>
              </w:rPr>
              <w:t>40 to 49-year-olds</w:t>
            </w:r>
          </w:p>
        </w:tc>
      </w:tr>
      <w:tr w:rsidR="007125ED" w:rsidRPr="00DA0132" w14:paraId="32FF8AD2" w14:textId="77777777" w:rsidTr="008C2AA6">
        <w:trPr>
          <w:trHeight w:val="2330"/>
        </w:trPr>
        <w:tc>
          <w:tcPr>
            <w:tcW w:w="1705" w:type="dxa"/>
            <w:shd w:val="clear" w:color="auto" w:fill="FFFFFF" w:themeFill="background1"/>
          </w:tcPr>
          <w:p w14:paraId="3B420D96" w14:textId="77777777" w:rsidR="000E5944" w:rsidRPr="00653704" w:rsidRDefault="000E5944" w:rsidP="0004435C">
            <w:pPr>
              <w:spacing w:after="60"/>
              <w:rPr>
                <w:rFonts w:ascii="Arial" w:hAnsi="Arial" w:cs="Arial"/>
                <w:sz w:val="18"/>
                <w:szCs w:val="18"/>
              </w:rPr>
            </w:pPr>
            <w:r w:rsidRPr="00653704">
              <w:rPr>
                <w:rFonts w:ascii="Arial" w:hAnsi="Arial" w:cs="Arial"/>
                <w:sz w:val="18"/>
                <w:szCs w:val="18"/>
              </w:rPr>
              <w:t>2 studies</w:t>
            </w:r>
          </w:p>
          <w:p w14:paraId="70100011" w14:textId="77777777" w:rsidR="007870B5" w:rsidRPr="00653704" w:rsidRDefault="007870B5" w:rsidP="0004435C">
            <w:pPr>
              <w:spacing w:after="60"/>
              <w:rPr>
                <w:rFonts w:ascii="Arial" w:hAnsi="Arial" w:cs="Arial"/>
                <w:sz w:val="18"/>
                <w:szCs w:val="18"/>
              </w:rPr>
            </w:pPr>
          </w:p>
          <w:p w14:paraId="30DF7E71" w14:textId="77777777" w:rsidR="000E5944" w:rsidRPr="00653704" w:rsidRDefault="000E5944" w:rsidP="0004435C">
            <w:pPr>
              <w:spacing w:after="60"/>
              <w:rPr>
                <w:rFonts w:ascii="Arial" w:hAnsi="Arial" w:cs="Arial"/>
                <w:sz w:val="18"/>
                <w:szCs w:val="18"/>
              </w:rPr>
            </w:pPr>
            <w:r w:rsidRPr="00653704">
              <w:rPr>
                <w:rFonts w:ascii="Arial" w:hAnsi="Arial" w:cs="Arial"/>
                <w:sz w:val="18"/>
                <w:szCs w:val="18"/>
              </w:rPr>
              <w:t xml:space="preserve">Lewis 2003, </w:t>
            </w:r>
            <w:proofErr w:type="spellStart"/>
            <w:r w:rsidRPr="00653704">
              <w:rPr>
                <w:rFonts w:ascii="Arial" w:hAnsi="Arial" w:cs="Arial"/>
                <w:sz w:val="18"/>
                <w:szCs w:val="18"/>
              </w:rPr>
              <w:t>Nekhlyudov</w:t>
            </w:r>
            <w:proofErr w:type="spellEnd"/>
            <w:r w:rsidRPr="00653704">
              <w:rPr>
                <w:rFonts w:ascii="Arial" w:hAnsi="Arial" w:cs="Arial"/>
                <w:sz w:val="18"/>
                <w:szCs w:val="18"/>
              </w:rPr>
              <w:t xml:space="preserve"> 2008</w:t>
            </w:r>
          </w:p>
          <w:p w14:paraId="09028F0B" w14:textId="77777777" w:rsidR="007870B5" w:rsidRPr="00653704" w:rsidRDefault="007870B5" w:rsidP="0004435C">
            <w:pPr>
              <w:spacing w:after="60"/>
              <w:rPr>
                <w:rFonts w:ascii="Arial" w:hAnsi="Arial" w:cs="Arial"/>
                <w:sz w:val="18"/>
                <w:szCs w:val="18"/>
              </w:rPr>
            </w:pPr>
          </w:p>
          <w:p w14:paraId="4236523E" w14:textId="77777777" w:rsidR="007125ED" w:rsidRPr="00653704" w:rsidRDefault="000E5944" w:rsidP="0004435C">
            <w:pPr>
              <w:spacing w:after="60"/>
              <w:rPr>
                <w:rFonts w:ascii="Arial" w:hAnsi="Arial" w:cs="Arial"/>
                <w:sz w:val="18"/>
                <w:szCs w:val="18"/>
              </w:rPr>
            </w:pPr>
            <w:r w:rsidRPr="00653704">
              <w:rPr>
                <w:rFonts w:ascii="Arial" w:hAnsi="Arial" w:cs="Arial"/>
                <w:sz w:val="18"/>
                <w:szCs w:val="18"/>
              </w:rPr>
              <w:t>N=272</w:t>
            </w:r>
          </w:p>
        </w:tc>
        <w:tc>
          <w:tcPr>
            <w:tcW w:w="7380" w:type="dxa"/>
            <w:shd w:val="clear" w:color="auto" w:fill="FFFFFF" w:themeFill="background1"/>
          </w:tcPr>
          <w:p w14:paraId="38FDE5AC" w14:textId="038EA4BA" w:rsidR="000E5944" w:rsidRPr="00653704" w:rsidRDefault="000E5944" w:rsidP="0004435C">
            <w:pPr>
              <w:rPr>
                <w:rFonts w:ascii="Arial" w:hAnsi="Arial" w:cs="Arial"/>
                <w:sz w:val="18"/>
                <w:szCs w:val="18"/>
              </w:rPr>
            </w:pPr>
            <w:r w:rsidRPr="00653704">
              <w:rPr>
                <w:rFonts w:ascii="Arial" w:hAnsi="Arial" w:cs="Arial"/>
                <w:sz w:val="18"/>
                <w:szCs w:val="18"/>
              </w:rPr>
              <w:t xml:space="preserve">US </w:t>
            </w:r>
            <w:r w:rsidR="008D5D23">
              <w:rPr>
                <w:rFonts w:ascii="Arial" w:hAnsi="Arial" w:cs="Arial"/>
                <w:sz w:val="18"/>
                <w:szCs w:val="18"/>
              </w:rPr>
              <w:t xml:space="preserve">primary care </w:t>
            </w:r>
            <w:r w:rsidRPr="00653704">
              <w:rPr>
                <w:rFonts w:ascii="Arial" w:hAnsi="Arial" w:cs="Arial"/>
                <w:sz w:val="18"/>
                <w:szCs w:val="18"/>
              </w:rPr>
              <w:t>clinic samples</w:t>
            </w:r>
          </w:p>
          <w:p w14:paraId="7F60C675" w14:textId="3962700F" w:rsidR="007125ED" w:rsidRPr="00653704" w:rsidRDefault="000E5944" w:rsidP="007870B5">
            <w:pPr>
              <w:pStyle w:val="ListParagraph"/>
              <w:numPr>
                <w:ilvl w:val="0"/>
                <w:numId w:val="4"/>
              </w:numPr>
              <w:ind w:left="256" w:hanging="270"/>
              <w:rPr>
                <w:rFonts w:ascii="Arial" w:hAnsi="Arial" w:cs="Arial"/>
                <w:sz w:val="18"/>
                <w:szCs w:val="18"/>
              </w:rPr>
            </w:pPr>
            <w:r w:rsidRPr="00653704">
              <w:rPr>
                <w:rFonts w:ascii="Arial" w:hAnsi="Arial" w:cs="Arial"/>
                <w:sz w:val="18"/>
                <w:szCs w:val="18"/>
              </w:rPr>
              <w:t>For 1 fewer BC deaths to 300 FPs per 1000 screened, 83% stated BC mortality was more (for 75% much more) important than FPs</w:t>
            </w:r>
            <w:r w:rsidR="007870B5" w:rsidRPr="00653704">
              <w:rPr>
                <w:rFonts w:ascii="Arial" w:hAnsi="Arial" w:cs="Arial"/>
                <w:sz w:val="18"/>
                <w:szCs w:val="18"/>
              </w:rPr>
              <w:t xml:space="preserve"> (low ROB)</w:t>
            </w:r>
            <w:r w:rsidR="00EF0C1D">
              <w:rPr>
                <w:rFonts w:ascii="Arial" w:hAnsi="Arial" w:cs="Arial"/>
                <w:sz w:val="18"/>
                <w:szCs w:val="18"/>
              </w:rPr>
              <w:t xml:space="preserve">; </w:t>
            </w:r>
            <w:r w:rsidR="00EF0C1D" w:rsidRPr="00EF0C1D">
              <w:rPr>
                <w:rFonts w:ascii="Arial" w:hAnsi="Arial" w:cs="Arial"/>
                <w:sz w:val="18"/>
                <w:szCs w:val="18"/>
              </w:rPr>
              <w:t>No effect of previous screening or high vs. under 5-year risk of cancer</w:t>
            </w:r>
            <w:r w:rsidR="00EF0C1D">
              <w:rPr>
                <w:rFonts w:ascii="Arial" w:hAnsi="Arial" w:cs="Arial"/>
                <w:sz w:val="18"/>
                <w:szCs w:val="18"/>
              </w:rPr>
              <w:t xml:space="preserve"> (n=179; 35-49 years; 75% previously screened)</w:t>
            </w:r>
          </w:p>
          <w:p w14:paraId="3EAA6194" w14:textId="73770592" w:rsidR="000E5944" w:rsidRPr="00653704" w:rsidRDefault="000E5944" w:rsidP="007870B5">
            <w:pPr>
              <w:pStyle w:val="ListParagraph"/>
              <w:numPr>
                <w:ilvl w:val="0"/>
                <w:numId w:val="4"/>
              </w:numPr>
              <w:ind w:left="256" w:hanging="270"/>
              <w:rPr>
                <w:rFonts w:ascii="Arial" w:hAnsi="Arial" w:cs="Arial"/>
                <w:sz w:val="18"/>
                <w:szCs w:val="18"/>
              </w:rPr>
            </w:pPr>
            <w:r w:rsidRPr="00653704">
              <w:rPr>
                <w:rFonts w:ascii="Arial" w:hAnsi="Arial" w:cs="Arial"/>
                <w:sz w:val="18"/>
                <w:szCs w:val="18"/>
              </w:rPr>
              <w:t>1 fewer BC deaths per 1000 screened increased intentions (previous intentions not reported) almost twice (56% vs. 29%) as often as did a FP rate of 100 per 1000</w:t>
            </w:r>
            <w:r w:rsidR="007870B5" w:rsidRPr="00653704">
              <w:rPr>
                <w:rFonts w:ascii="Arial" w:hAnsi="Arial" w:cs="Arial"/>
                <w:sz w:val="18"/>
                <w:szCs w:val="18"/>
              </w:rPr>
              <w:t>; presented data on other outcomes which may have confounded intentions (moderate ROB)</w:t>
            </w:r>
            <w:r w:rsidR="00EF0C1D">
              <w:rPr>
                <w:rFonts w:ascii="Arial" w:hAnsi="Arial" w:cs="Arial"/>
                <w:sz w:val="18"/>
                <w:szCs w:val="18"/>
              </w:rPr>
              <w:t xml:space="preserve"> (n=93; 40-44 years; 0% previous screening)</w:t>
            </w:r>
          </w:p>
        </w:tc>
        <w:tc>
          <w:tcPr>
            <w:tcW w:w="2070" w:type="dxa"/>
            <w:shd w:val="clear" w:color="auto" w:fill="FFFFFF" w:themeFill="background1"/>
          </w:tcPr>
          <w:p w14:paraId="296E33F9" w14:textId="77777777" w:rsidR="007870B5" w:rsidRPr="00653704" w:rsidRDefault="007870B5" w:rsidP="007870B5">
            <w:pPr>
              <w:rPr>
                <w:rFonts w:ascii="Arial" w:eastAsia="Times New Roman" w:hAnsi="Arial" w:cs="Arial"/>
                <w:kern w:val="24"/>
                <w:sz w:val="18"/>
                <w:szCs w:val="18"/>
                <w:lang w:eastAsia="en-CA"/>
              </w:rPr>
            </w:pPr>
            <w:r w:rsidRPr="00653704">
              <w:rPr>
                <w:rFonts w:ascii="Cambria Math" w:eastAsia="Times New Roman" w:hAnsi="Cambria Math" w:cs="Cambria Math"/>
                <w:kern w:val="24"/>
                <w:sz w:val="18"/>
                <w:szCs w:val="18"/>
                <w:lang w:eastAsia="en-CA"/>
              </w:rPr>
              <w:t>⊕⊕⊝⊝</w:t>
            </w:r>
          </w:p>
          <w:p w14:paraId="03CC9CB2" w14:textId="77777777" w:rsidR="007125ED" w:rsidRPr="00653704" w:rsidRDefault="007870B5" w:rsidP="007870B5">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LOW</w:t>
            </w:r>
          </w:p>
          <w:p w14:paraId="5BA405D8" w14:textId="77777777" w:rsidR="007870B5" w:rsidRPr="00653704" w:rsidRDefault="007870B5" w:rsidP="007870B5">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 xml:space="preserve"> </w:t>
            </w:r>
          </w:p>
          <w:p w14:paraId="3E811D9D" w14:textId="77777777" w:rsidR="007870B5" w:rsidRPr="00653704" w:rsidRDefault="007870B5" w:rsidP="007870B5">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Some (-0.5) inconsistency</w:t>
            </w:r>
          </w:p>
          <w:p w14:paraId="7A59EA52" w14:textId="77777777" w:rsidR="007870B5" w:rsidRPr="00653704" w:rsidRDefault="007870B5" w:rsidP="007870B5">
            <w:pPr>
              <w:rPr>
                <w:rFonts w:ascii="Arial" w:eastAsia="Times New Roman" w:hAnsi="Arial" w:cs="Arial"/>
                <w:kern w:val="24"/>
                <w:sz w:val="18"/>
                <w:szCs w:val="18"/>
                <w:lang w:eastAsia="en-CA"/>
              </w:rPr>
            </w:pPr>
          </w:p>
          <w:p w14:paraId="667F4745" w14:textId="77777777" w:rsidR="007870B5" w:rsidRPr="00653704" w:rsidRDefault="007870B5" w:rsidP="007870B5">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 xml:space="preserve">Indirectness from possible confounding </w:t>
            </w:r>
          </w:p>
          <w:p w14:paraId="3BDE0918" w14:textId="77777777" w:rsidR="007870B5" w:rsidRPr="00653704" w:rsidRDefault="007870B5" w:rsidP="007870B5">
            <w:pPr>
              <w:rPr>
                <w:rFonts w:ascii="Arial" w:eastAsia="Times New Roman" w:hAnsi="Arial" w:cs="Arial"/>
                <w:kern w:val="24"/>
                <w:sz w:val="18"/>
                <w:szCs w:val="18"/>
                <w:lang w:eastAsia="en-CA"/>
              </w:rPr>
            </w:pPr>
          </w:p>
          <w:p w14:paraId="500FAE31" w14:textId="77777777" w:rsidR="007870B5" w:rsidRPr="00653704" w:rsidRDefault="007870B5" w:rsidP="007870B5">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 xml:space="preserve">Some (-0.5) imprecision </w:t>
            </w:r>
          </w:p>
        </w:tc>
        <w:tc>
          <w:tcPr>
            <w:tcW w:w="2520" w:type="dxa"/>
            <w:shd w:val="clear" w:color="auto" w:fill="FFFFFF" w:themeFill="background1"/>
          </w:tcPr>
          <w:p w14:paraId="049A6ACA" w14:textId="6F4008BC" w:rsidR="007125ED" w:rsidRPr="00653704" w:rsidRDefault="007870B5" w:rsidP="00462AD2">
            <w:pPr>
              <w:rPr>
                <w:rFonts w:ascii="Arial" w:hAnsi="Arial" w:cs="Arial"/>
                <w:sz w:val="18"/>
                <w:szCs w:val="18"/>
              </w:rPr>
            </w:pPr>
            <w:r w:rsidRPr="00653704">
              <w:rPr>
                <w:rFonts w:ascii="Arial" w:hAnsi="Arial" w:cs="Arial"/>
                <w:sz w:val="18"/>
                <w:szCs w:val="18"/>
              </w:rPr>
              <w:t>For patients in their 40s, at least a majority of patients probably accept at least 100 and may accept at least 300 FPs per life saved over 10-</w:t>
            </w:r>
            <w:r w:rsidR="00B761B5">
              <w:rPr>
                <w:rFonts w:ascii="Arial" w:hAnsi="Arial" w:cs="Arial"/>
                <w:sz w:val="18"/>
                <w:szCs w:val="18"/>
              </w:rPr>
              <w:t>yrs</w:t>
            </w:r>
            <w:r w:rsidRPr="00653704">
              <w:rPr>
                <w:rFonts w:ascii="Arial" w:hAnsi="Arial" w:cs="Arial"/>
                <w:sz w:val="18"/>
                <w:szCs w:val="18"/>
              </w:rPr>
              <w:t xml:space="preserve">.    </w:t>
            </w:r>
          </w:p>
        </w:tc>
      </w:tr>
      <w:tr w:rsidR="007870B5" w:rsidRPr="00DA0132" w14:paraId="34DA8A52" w14:textId="77777777" w:rsidTr="008C2AA6">
        <w:trPr>
          <w:trHeight w:val="260"/>
        </w:trPr>
        <w:tc>
          <w:tcPr>
            <w:tcW w:w="13675" w:type="dxa"/>
            <w:gridSpan w:val="4"/>
            <w:shd w:val="clear" w:color="auto" w:fill="A8D08D" w:themeFill="accent6" w:themeFillTint="99"/>
          </w:tcPr>
          <w:p w14:paraId="107D600D" w14:textId="46EA7DD5" w:rsidR="007870B5" w:rsidRPr="00653704" w:rsidRDefault="007870B5" w:rsidP="00462AD2">
            <w:pPr>
              <w:rPr>
                <w:rFonts w:ascii="Arial" w:hAnsi="Arial" w:cs="Arial"/>
                <w:b/>
                <w:sz w:val="20"/>
                <w:szCs w:val="20"/>
              </w:rPr>
            </w:pPr>
            <w:r w:rsidRPr="00653704">
              <w:rPr>
                <w:rFonts w:ascii="Arial" w:hAnsi="Arial" w:cs="Arial"/>
                <w:b/>
                <w:sz w:val="20"/>
                <w:szCs w:val="20"/>
              </w:rPr>
              <w:t xml:space="preserve">50 to </w:t>
            </w:r>
            <w:r w:rsidR="00CF49B2">
              <w:rPr>
                <w:rFonts w:ascii="Arial" w:hAnsi="Arial" w:cs="Arial"/>
                <w:b/>
                <w:sz w:val="20"/>
                <w:szCs w:val="20"/>
              </w:rPr>
              <w:t>5</w:t>
            </w:r>
            <w:r w:rsidRPr="00653704">
              <w:rPr>
                <w:rFonts w:ascii="Arial" w:hAnsi="Arial" w:cs="Arial"/>
                <w:b/>
                <w:sz w:val="20"/>
                <w:szCs w:val="20"/>
              </w:rPr>
              <w:t>9-year-olds</w:t>
            </w:r>
          </w:p>
        </w:tc>
      </w:tr>
      <w:tr w:rsidR="007125ED" w:rsidRPr="00DA0132" w14:paraId="4C6AB289" w14:textId="77777777" w:rsidTr="000E0145">
        <w:trPr>
          <w:trHeight w:val="675"/>
        </w:trPr>
        <w:tc>
          <w:tcPr>
            <w:tcW w:w="1705" w:type="dxa"/>
            <w:shd w:val="clear" w:color="auto" w:fill="FFFFFF" w:themeFill="background1"/>
          </w:tcPr>
          <w:p w14:paraId="3EF93D16" w14:textId="77777777" w:rsidR="007870B5" w:rsidRPr="00653704" w:rsidRDefault="007870B5" w:rsidP="0004435C">
            <w:pPr>
              <w:spacing w:after="60"/>
              <w:rPr>
                <w:rFonts w:ascii="Arial" w:hAnsi="Arial" w:cs="Arial"/>
                <w:sz w:val="18"/>
                <w:szCs w:val="18"/>
              </w:rPr>
            </w:pPr>
            <w:r w:rsidRPr="00653704">
              <w:rPr>
                <w:rFonts w:ascii="Arial" w:hAnsi="Arial" w:cs="Arial"/>
                <w:sz w:val="18"/>
                <w:szCs w:val="18"/>
              </w:rPr>
              <w:lastRenderedPageBreak/>
              <w:t xml:space="preserve">3 studies </w:t>
            </w:r>
          </w:p>
          <w:p w14:paraId="7AA951E6" w14:textId="77777777" w:rsidR="007870B5" w:rsidRPr="00653704" w:rsidRDefault="007870B5" w:rsidP="0004435C">
            <w:pPr>
              <w:spacing w:after="60"/>
              <w:rPr>
                <w:rFonts w:ascii="Arial" w:hAnsi="Arial" w:cs="Arial"/>
                <w:sz w:val="18"/>
                <w:szCs w:val="18"/>
              </w:rPr>
            </w:pPr>
          </w:p>
          <w:p w14:paraId="4CB7EDBF" w14:textId="77777777" w:rsidR="007870B5" w:rsidRPr="00653704" w:rsidRDefault="007870B5" w:rsidP="0004435C">
            <w:pPr>
              <w:spacing w:after="60"/>
              <w:rPr>
                <w:rFonts w:ascii="Arial" w:hAnsi="Arial" w:cs="Arial"/>
                <w:sz w:val="18"/>
                <w:szCs w:val="18"/>
              </w:rPr>
            </w:pPr>
            <w:r w:rsidRPr="00653704">
              <w:rPr>
                <w:rFonts w:ascii="Arial" w:hAnsi="Arial" w:cs="Arial"/>
                <w:sz w:val="18"/>
                <w:szCs w:val="18"/>
              </w:rPr>
              <w:t xml:space="preserve">Hersch 2015, </w:t>
            </w:r>
            <w:proofErr w:type="spellStart"/>
            <w:r w:rsidRPr="00653704">
              <w:rPr>
                <w:rFonts w:ascii="Arial" w:hAnsi="Arial" w:cs="Arial"/>
                <w:sz w:val="18"/>
                <w:szCs w:val="18"/>
              </w:rPr>
              <w:t>Gyrd</w:t>
            </w:r>
            <w:proofErr w:type="spellEnd"/>
            <w:r w:rsidRPr="00653704">
              <w:rPr>
                <w:rFonts w:ascii="Arial" w:hAnsi="Arial" w:cs="Arial"/>
                <w:sz w:val="18"/>
                <w:szCs w:val="18"/>
              </w:rPr>
              <w:t xml:space="preserve">-Hansen 2000, </w:t>
            </w:r>
            <w:proofErr w:type="spellStart"/>
            <w:r w:rsidRPr="00653704">
              <w:rPr>
                <w:rFonts w:ascii="Arial" w:hAnsi="Arial" w:cs="Arial"/>
                <w:sz w:val="18"/>
                <w:szCs w:val="18"/>
              </w:rPr>
              <w:t>Yasunaga</w:t>
            </w:r>
            <w:proofErr w:type="spellEnd"/>
            <w:r w:rsidRPr="00653704">
              <w:rPr>
                <w:rFonts w:ascii="Arial" w:hAnsi="Arial" w:cs="Arial"/>
                <w:sz w:val="18"/>
                <w:szCs w:val="18"/>
              </w:rPr>
              <w:t xml:space="preserve"> 2007</w:t>
            </w:r>
          </w:p>
          <w:p w14:paraId="4728A8B4" w14:textId="77777777" w:rsidR="007870B5" w:rsidRPr="00653704" w:rsidRDefault="007870B5" w:rsidP="0004435C">
            <w:pPr>
              <w:spacing w:after="60"/>
              <w:rPr>
                <w:rFonts w:ascii="Arial" w:hAnsi="Arial" w:cs="Arial"/>
                <w:sz w:val="18"/>
                <w:szCs w:val="18"/>
              </w:rPr>
            </w:pPr>
          </w:p>
          <w:p w14:paraId="7DDCE5F1" w14:textId="77777777" w:rsidR="007125ED" w:rsidRPr="00653704" w:rsidRDefault="007870B5" w:rsidP="0004435C">
            <w:pPr>
              <w:spacing w:after="60"/>
              <w:rPr>
                <w:rFonts w:ascii="Arial" w:hAnsi="Arial" w:cs="Arial"/>
                <w:sz w:val="18"/>
                <w:szCs w:val="18"/>
              </w:rPr>
            </w:pPr>
            <w:r w:rsidRPr="00653704">
              <w:rPr>
                <w:rFonts w:ascii="Arial" w:hAnsi="Arial" w:cs="Arial"/>
                <w:sz w:val="18"/>
                <w:szCs w:val="18"/>
              </w:rPr>
              <w:t>N=1483</w:t>
            </w:r>
          </w:p>
        </w:tc>
        <w:tc>
          <w:tcPr>
            <w:tcW w:w="7380" w:type="dxa"/>
            <w:shd w:val="clear" w:color="auto" w:fill="FFFFFF" w:themeFill="background1"/>
          </w:tcPr>
          <w:p w14:paraId="1E6E459D" w14:textId="451E6EDE" w:rsidR="007125ED" w:rsidRPr="00653704" w:rsidRDefault="006A5CBB" w:rsidP="006A5CBB">
            <w:pPr>
              <w:pStyle w:val="ListParagraph"/>
              <w:numPr>
                <w:ilvl w:val="0"/>
                <w:numId w:val="5"/>
              </w:numPr>
              <w:ind w:left="256" w:hanging="256"/>
              <w:rPr>
                <w:rFonts w:ascii="Arial" w:hAnsi="Arial" w:cs="Arial"/>
                <w:sz w:val="18"/>
                <w:szCs w:val="18"/>
              </w:rPr>
            </w:pPr>
            <w:r w:rsidRPr="00653704">
              <w:rPr>
                <w:rFonts w:ascii="Arial" w:hAnsi="Arial" w:cs="Arial"/>
                <w:sz w:val="18"/>
                <w:szCs w:val="18"/>
              </w:rPr>
              <w:t xml:space="preserve">RCT in Australia (n=879; 48-50 </w:t>
            </w:r>
            <w:proofErr w:type="spellStart"/>
            <w:r w:rsidRPr="00653704">
              <w:rPr>
                <w:rFonts w:ascii="Arial" w:hAnsi="Arial" w:cs="Arial"/>
                <w:sz w:val="18"/>
                <w:szCs w:val="18"/>
              </w:rPr>
              <w:t>yrs</w:t>
            </w:r>
            <w:proofErr w:type="spellEnd"/>
            <w:r w:rsidR="008D5D23">
              <w:rPr>
                <w:rFonts w:ascii="Arial" w:hAnsi="Arial" w:cs="Arial"/>
                <w:sz w:val="18"/>
                <w:szCs w:val="18"/>
              </w:rPr>
              <w:t>; 0% screened in past 2 years</w:t>
            </w:r>
            <w:r w:rsidRPr="00653704">
              <w:rPr>
                <w:rFonts w:ascii="Arial" w:hAnsi="Arial" w:cs="Arial"/>
                <w:sz w:val="18"/>
                <w:szCs w:val="18"/>
              </w:rPr>
              <w:t xml:space="preserve">) using decision aids: BC mortality (4 vs. 8 dying in 1000 over 20 </w:t>
            </w:r>
            <w:proofErr w:type="spellStart"/>
            <w:r w:rsidRPr="00653704">
              <w:rPr>
                <w:rFonts w:ascii="Arial" w:hAnsi="Arial" w:cs="Arial"/>
                <w:sz w:val="18"/>
                <w:szCs w:val="18"/>
              </w:rPr>
              <w:t>yrs</w:t>
            </w:r>
            <w:proofErr w:type="spellEnd"/>
            <w:r w:rsidRPr="00653704">
              <w:rPr>
                <w:rFonts w:ascii="Arial" w:hAnsi="Arial" w:cs="Arial"/>
                <w:sz w:val="18"/>
                <w:szCs w:val="18"/>
              </w:rPr>
              <w:t>) was very important for about 1.5 times (e.g. 79% vs. 52%) as many people as was the data on FPs (412 in 1000) (ratio 1:100), regardless of whether data on overdiagnosis was presented</w:t>
            </w:r>
            <w:r w:rsidR="00653704">
              <w:rPr>
                <w:rFonts w:ascii="Arial" w:hAnsi="Arial" w:cs="Arial"/>
                <w:sz w:val="18"/>
                <w:szCs w:val="18"/>
              </w:rPr>
              <w:t xml:space="preserve"> (low ROB)</w:t>
            </w:r>
          </w:p>
          <w:p w14:paraId="077163A4" w14:textId="10497999" w:rsidR="006A5CBB" w:rsidRPr="00653704" w:rsidRDefault="006A5CBB" w:rsidP="006A5CBB">
            <w:pPr>
              <w:pStyle w:val="ListParagraph"/>
              <w:numPr>
                <w:ilvl w:val="0"/>
                <w:numId w:val="5"/>
              </w:numPr>
              <w:ind w:left="256" w:hanging="256"/>
              <w:rPr>
                <w:rFonts w:ascii="Arial" w:hAnsi="Arial" w:cs="Arial"/>
                <w:sz w:val="18"/>
                <w:szCs w:val="18"/>
              </w:rPr>
            </w:pPr>
            <w:r w:rsidRPr="00653704">
              <w:rPr>
                <w:rFonts w:ascii="Arial" w:hAnsi="Arial" w:cs="Arial"/>
                <w:sz w:val="18"/>
                <w:szCs w:val="18"/>
              </w:rPr>
              <w:t>DCE in community sample in Denmark (n=207</w:t>
            </w:r>
            <w:r w:rsidR="00CF49B2">
              <w:rPr>
                <w:rFonts w:ascii="Arial" w:hAnsi="Arial" w:cs="Arial"/>
                <w:sz w:val="18"/>
                <w:szCs w:val="18"/>
              </w:rPr>
              <w:t xml:space="preserve">; 50 </w:t>
            </w:r>
            <w:proofErr w:type="spellStart"/>
            <w:r w:rsidR="00CF49B2">
              <w:rPr>
                <w:rFonts w:ascii="Arial" w:hAnsi="Arial" w:cs="Arial"/>
                <w:sz w:val="18"/>
                <w:szCs w:val="18"/>
              </w:rPr>
              <w:t>yrs</w:t>
            </w:r>
            <w:proofErr w:type="spellEnd"/>
            <w:r w:rsidR="00DD4532">
              <w:rPr>
                <w:rFonts w:ascii="Arial" w:hAnsi="Arial" w:cs="Arial"/>
                <w:sz w:val="18"/>
                <w:szCs w:val="18"/>
              </w:rPr>
              <w:t>; starting age for screening</w:t>
            </w:r>
            <w:r w:rsidRPr="00653704">
              <w:rPr>
                <w:rFonts w:ascii="Arial" w:hAnsi="Arial" w:cs="Arial"/>
                <w:sz w:val="18"/>
                <w:szCs w:val="18"/>
              </w:rPr>
              <w:t>)</w:t>
            </w:r>
            <w:r w:rsidR="008C2AA6">
              <w:rPr>
                <w:rFonts w:ascii="Arial" w:hAnsi="Arial" w:cs="Arial"/>
                <w:sz w:val="18"/>
                <w:szCs w:val="18"/>
              </w:rPr>
              <w:t xml:space="preserve">: </w:t>
            </w:r>
            <w:r w:rsidRPr="00653704">
              <w:rPr>
                <w:rFonts w:ascii="Arial" w:hAnsi="Arial" w:cs="Arial"/>
                <w:sz w:val="18"/>
                <w:szCs w:val="18"/>
              </w:rPr>
              <w:t>BC mortality was many times more influential for acceptance than FPs (preference weights 0.061 vs. -0.0003); 30% to 100% reduction</w:t>
            </w:r>
            <w:r w:rsidR="008C2AA6">
              <w:rPr>
                <w:rFonts w:ascii="Arial" w:hAnsi="Arial" w:cs="Arial"/>
                <w:sz w:val="18"/>
                <w:szCs w:val="18"/>
              </w:rPr>
              <w:t xml:space="preserve"> in mortality </w:t>
            </w:r>
            <w:r w:rsidRPr="00653704">
              <w:rPr>
                <w:rFonts w:ascii="Arial" w:hAnsi="Arial" w:cs="Arial"/>
                <w:sz w:val="18"/>
                <w:szCs w:val="18"/>
              </w:rPr>
              <w:t>may have influenced findings</w:t>
            </w:r>
            <w:r w:rsidR="00653704">
              <w:rPr>
                <w:rFonts w:ascii="Arial" w:hAnsi="Arial" w:cs="Arial"/>
                <w:sz w:val="18"/>
                <w:szCs w:val="18"/>
              </w:rPr>
              <w:t xml:space="preserve"> (low ROB)</w:t>
            </w:r>
          </w:p>
          <w:p w14:paraId="2408489F" w14:textId="6E196071" w:rsidR="006A5CBB" w:rsidRPr="00653704" w:rsidRDefault="006A5CBB" w:rsidP="006A5CBB">
            <w:pPr>
              <w:pStyle w:val="ListParagraph"/>
              <w:numPr>
                <w:ilvl w:val="0"/>
                <w:numId w:val="5"/>
              </w:numPr>
              <w:ind w:left="256" w:hanging="256"/>
              <w:rPr>
                <w:rFonts w:ascii="Arial" w:hAnsi="Arial" w:cs="Arial"/>
                <w:sz w:val="18"/>
                <w:szCs w:val="18"/>
              </w:rPr>
            </w:pPr>
            <w:r w:rsidRPr="00653704">
              <w:rPr>
                <w:rFonts w:ascii="Arial" w:hAnsi="Arial" w:cs="Arial"/>
                <w:sz w:val="18"/>
                <w:szCs w:val="18"/>
              </w:rPr>
              <w:t xml:space="preserve">Willingness to pay study in Japan </w:t>
            </w:r>
            <w:r w:rsidR="00CF49B2">
              <w:rPr>
                <w:rFonts w:ascii="Arial" w:hAnsi="Arial" w:cs="Arial"/>
                <w:sz w:val="18"/>
                <w:szCs w:val="18"/>
              </w:rPr>
              <w:t xml:space="preserve">(n=397; 50-59 </w:t>
            </w:r>
            <w:proofErr w:type="spellStart"/>
            <w:r w:rsidR="00CF49B2">
              <w:rPr>
                <w:rFonts w:ascii="Arial" w:hAnsi="Arial" w:cs="Arial"/>
                <w:sz w:val="18"/>
                <w:szCs w:val="18"/>
              </w:rPr>
              <w:t>yrs</w:t>
            </w:r>
            <w:proofErr w:type="spellEnd"/>
            <w:r w:rsidR="00CF49B2">
              <w:rPr>
                <w:rFonts w:ascii="Arial" w:hAnsi="Arial" w:cs="Arial"/>
                <w:sz w:val="18"/>
                <w:szCs w:val="18"/>
              </w:rPr>
              <w:t xml:space="preserve">) </w:t>
            </w:r>
            <w:r w:rsidRPr="00653704">
              <w:rPr>
                <w:rFonts w:ascii="Arial" w:hAnsi="Arial" w:cs="Arial"/>
                <w:sz w:val="18"/>
                <w:szCs w:val="18"/>
              </w:rPr>
              <w:t>for screening programs that reduced mortality by 20% with and without FPs (80 per 1000)</w:t>
            </w:r>
            <w:r w:rsidR="008C2AA6">
              <w:rPr>
                <w:rFonts w:ascii="Arial" w:hAnsi="Arial" w:cs="Arial"/>
                <w:sz w:val="18"/>
                <w:szCs w:val="18"/>
              </w:rPr>
              <w:t xml:space="preserve">: </w:t>
            </w:r>
            <w:r w:rsidRPr="00653704">
              <w:rPr>
                <w:rFonts w:ascii="Arial" w:hAnsi="Arial" w:cs="Arial"/>
                <w:sz w:val="18"/>
                <w:szCs w:val="18"/>
              </w:rPr>
              <w:t>reduced by about 25% when presented with the harms data indicating this information was an important consideration</w:t>
            </w:r>
            <w:r w:rsidR="00653704">
              <w:rPr>
                <w:rFonts w:ascii="Arial" w:hAnsi="Arial" w:cs="Arial"/>
                <w:sz w:val="18"/>
                <w:szCs w:val="18"/>
              </w:rPr>
              <w:t xml:space="preserve"> (high ROB)</w:t>
            </w:r>
          </w:p>
        </w:tc>
        <w:tc>
          <w:tcPr>
            <w:tcW w:w="2070" w:type="dxa"/>
            <w:shd w:val="clear" w:color="auto" w:fill="FFFFFF" w:themeFill="background1"/>
          </w:tcPr>
          <w:p w14:paraId="6CD6BE85" w14:textId="77777777" w:rsidR="006A5CBB" w:rsidRPr="00653704" w:rsidRDefault="006A5CBB" w:rsidP="006A5CBB">
            <w:pPr>
              <w:rPr>
                <w:rFonts w:ascii="Arial" w:eastAsia="Times New Roman" w:hAnsi="Arial" w:cs="Arial"/>
                <w:kern w:val="24"/>
                <w:sz w:val="18"/>
                <w:szCs w:val="18"/>
                <w:lang w:eastAsia="en-CA"/>
              </w:rPr>
            </w:pPr>
            <w:r w:rsidRPr="00653704">
              <w:rPr>
                <w:rFonts w:ascii="Cambria Math" w:eastAsia="Times New Roman" w:hAnsi="Cambria Math" w:cs="Cambria Math"/>
                <w:kern w:val="24"/>
                <w:sz w:val="18"/>
                <w:szCs w:val="18"/>
                <w:lang w:eastAsia="en-CA"/>
              </w:rPr>
              <w:t>⊕⊕⊝⊝</w:t>
            </w:r>
          </w:p>
          <w:p w14:paraId="0557EE74" w14:textId="77777777" w:rsidR="006A5CBB" w:rsidRPr="00653704" w:rsidRDefault="006A5CBB" w:rsidP="006A5CBB">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LOW</w:t>
            </w:r>
          </w:p>
          <w:p w14:paraId="19638E9E" w14:textId="77777777" w:rsidR="007125ED" w:rsidRPr="00653704" w:rsidRDefault="007125ED" w:rsidP="00462AD2">
            <w:pPr>
              <w:rPr>
                <w:rFonts w:ascii="Arial" w:eastAsia="Times New Roman" w:hAnsi="Arial" w:cs="Arial"/>
                <w:kern w:val="24"/>
                <w:sz w:val="18"/>
                <w:szCs w:val="18"/>
                <w:lang w:eastAsia="en-CA"/>
              </w:rPr>
            </w:pPr>
          </w:p>
          <w:p w14:paraId="1B62F8E6" w14:textId="77777777" w:rsidR="006A5CBB" w:rsidRPr="00653704" w:rsidRDefault="006A5CBB" w:rsidP="00462AD2">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ROB</w:t>
            </w:r>
          </w:p>
          <w:p w14:paraId="3EF35D8E" w14:textId="77777777" w:rsidR="006A5CBB" w:rsidRPr="00653704" w:rsidRDefault="006A5CBB" w:rsidP="00462AD2">
            <w:pPr>
              <w:rPr>
                <w:rFonts w:ascii="Arial" w:eastAsia="Times New Roman" w:hAnsi="Arial" w:cs="Arial"/>
                <w:kern w:val="24"/>
                <w:sz w:val="18"/>
                <w:szCs w:val="18"/>
                <w:lang w:eastAsia="en-CA"/>
              </w:rPr>
            </w:pPr>
          </w:p>
          <w:p w14:paraId="1958EDCD" w14:textId="77777777" w:rsidR="006A5CBB" w:rsidRPr="00653704" w:rsidRDefault="006A5CBB" w:rsidP="00462AD2">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Inconsistency</w:t>
            </w:r>
          </w:p>
        </w:tc>
        <w:tc>
          <w:tcPr>
            <w:tcW w:w="2520" w:type="dxa"/>
            <w:shd w:val="clear" w:color="auto" w:fill="FFFFFF" w:themeFill="background1"/>
          </w:tcPr>
          <w:p w14:paraId="03A78374" w14:textId="27F17C1E" w:rsidR="007125ED" w:rsidRPr="00653704" w:rsidRDefault="006A5CBB" w:rsidP="00462AD2">
            <w:pPr>
              <w:rPr>
                <w:rFonts w:ascii="Arial" w:hAnsi="Arial" w:cs="Arial"/>
                <w:sz w:val="18"/>
                <w:szCs w:val="18"/>
              </w:rPr>
            </w:pPr>
            <w:r w:rsidRPr="00653704">
              <w:rPr>
                <w:rFonts w:ascii="Arial" w:hAnsi="Arial" w:cs="Arial"/>
                <w:sz w:val="18"/>
                <w:szCs w:val="18"/>
              </w:rPr>
              <w:t>For patients 50-</w:t>
            </w:r>
            <w:r w:rsidR="00CF49B2">
              <w:rPr>
                <w:rFonts w:ascii="Arial" w:hAnsi="Arial" w:cs="Arial"/>
                <w:sz w:val="18"/>
                <w:szCs w:val="18"/>
              </w:rPr>
              <w:t>5</w:t>
            </w:r>
            <w:r w:rsidRPr="00653704">
              <w:rPr>
                <w:rFonts w:ascii="Arial" w:hAnsi="Arial" w:cs="Arial"/>
                <w:sz w:val="18"/>
                <w:szCs w:val="18"/>
              </w:rPr>
              <w:t xml:space="preserve">9 </w:t>
            </w:r>
            <w:proofErr w:type="spellStart"/>
            <w:r w:rsidR="00B761B5">
              <w:rPr>
                <w:rFonts w:ascii="Arial" w:hAnsi="Arial" w:cs="Arial"/>
                <w:sz w:val="18"/>
                <w:szCs w:val="18"/>
              </w:rPr>
              <w:t>yrs</w:t>
            </w:r>
            <w:proofErr w:type="spellEnd"/>
            <w:r w:rsidRPr="00653704">
              <w:rPr>
                <w:rFonts w:ascii="Arial" w:hAnsi="Arial" w:cs="Arial"/>
                <w:sz w:val="18"/>
                <w:szCs w:val="18"/>
              </w:rPr>
              <w:t xml:space="preserve"> of age, even in scenarios of relatively high reductions in BC mortality, FP rates of 80-120 or higher per 1000 may be important </w:t>
            </w:r>
            <w:r w:rsidR="00CF49B2">
              <w:rPr>
                <w:rFonts w:ascii="Arial" w:hAnsi="Arial" w:cs="Arial"/>
                <w:sz w:val="18"/>
                <w:szCs w:val="18"/>
              </w:rPr>
              <w:t xml:space="preserve">information </w:t>
            </w:r>
            <w:r w:rsidRPr="00653704">
              <w:rPr>
                <w:rFonts w:ascii="Arial" w:hAnsi="Arial" w:cs="Arial"/>
                <w:sz w:val="18"/>
                <w:szCs w:val="18"/>
              </w:rPr>
              <w:t xml:space="preserve">for a large minority of patients when making decisions about screening.       </w:t>
            </w:r>
          </w:p>
        </w:tc>
      </w:tr>
      <w:tr w:rsidR="005434DA" w:rsidRPr="00DA0132" w14:paraId="5DE4CAB4" w14:textId="77777777" w:rsidTr="008C2AA6">
        <w:trPr>
          <w:trHeight w:val="332"/>
        </w:trPr>
        <w:tc>
          <w:tcPr>
            <w:tcW w:w="13675" w:type="dxa"/>
            <w:gridSpan w:val="4"/>
            <w:shd w:val="clear" w:color="auto" w:fill="BFBFBF" w:themeFill="background1" w:themeFillShade="BF"/>
          </w:tcPr>
          <w:p w14:paraId="7EA3684A" w14:textId="35AA02AC" w:rsidR="005434DA" w:rsidRPr="007125ED" w:rsidRDefault="005434DA" w:rsidP="008C2AA6">
            <w:pPr>
              <w:rPr>
                <w:rFonts w:ascii="Arial" w:hAnsi="Arial" w:cs="Arial"/>
                <w:sz w:val="20"/>
                <w:szCs w:val="20"/>
              </w:rPr>
            </w:pPr>
            <w:r w:rsidRPr="009F7EFD">
              <w:rPr>
                <w:rFonts w:ascii="Arial" w:hAnsi="Arial" w:cs="Arial"/>
                <w:b/>
              </w:rPr>
              <w:t>BC Mortality versus FP biopsies</w:t>
            </w:r>
          </w:p>
        </w:tc>
      </w:tr>
      <w:tr w:rsidR="005434DA" w:rsidRPr="00DA0132" w14:paraId="3BD750C2" w14:textId="77777777" w:rsidTr="008C2AA6">
        <w:trPr>
          <w:trHeight w:val="260"/>
        </w:trPr>
        <w:tc>
          <w:tcPr>
            <w:tcW w:w="13675" w:type="dxa"/>
            <w:gridSpan w:val="4"/>
            <w:shd w:val="clear" w:color="auto" w:fill="A8D08D" w:themeFill="accent6" w:themeFillTint="99"/>
          </w:tcPr>
          <w:p w14:paraId="2D4143EB" w14:textId="77777777" w:rsidR="005434DA" w:rsidRPr="005434DA" w:rsidRDefault="005434DA" w:rsidP="00462AD2">
            <w:pPr>
              <w:rPr>
                <w:rFonts w:ascii="Arial" w:hAnsi="Arial" w:cs="Arial"/>
                <w:b/>
                <w:sz w:val="20"/>
                <w:szCs w:val="20"/>
              </w:rPr>
            </w:pPr>
            <w:r w:rsidRPr="005434DA">
              <w:rPr>
                <w:rFonts w:ascii="Arial" w:hAnsi="Arial" w:cs="Arial"/>
                <w:b/>
                <w:sz w:val="20"/>
                <w:szCs w:val="20"/>
              </w:rPr>
              <w:t>Across ages</w:t>
            </w:r>
          </w:p>
        </w:tc>
      </w:tr>
      <w:tr w:rsidR="005434DA" w:rsidRPr="00DA0132" w14:paraId="08BE5726" w14:textId="77777777" w:rsidTr="000E0145">
        <w:trPr>
          <w:trHeight w:val="675"/>
        </w:trPr>
        <w:tc>
          <w:tcPr>
            <w:tcW w:w="1705" w:type="dxa"/>
            <w:shd w:val="clear" w:color="auto" w:fill="FFFFFF" w:themeFill="background1"/>
          </w:tcPr>
          <w:p w14:paraId="4E41F9C4" w14:textId="77777777" w:rsidR="005434DA" w:rsidRPr="00F4239C" w:rsidRDefault="005434DA" w:rsidP="005434DA">
            <w:pPr>
              <w:rPr>
                <w:rFonts w:ascii="Arial" w:hAnsi="Arial" w:cs="Arial"/>
                <w:sz w:val="18"/>
                <w:szCs w:val="18"/>
              </w:rPr>
            </w:pPr>
            <w:r w:rsidRPr="00F4239C">
              <w:rPr>
                <w:rFonts w:ascii="Arial" w:hAnsi="Arial" w:cs="Arial"/>
                <w:sz w:val="18"/>
                <w:szCs w:val="18"/>
              </w:rPr>
              <w:t>1 study</w:t>
            </w:r>
          </w:p>
          <w:p w14:paraId="5417C57E" w14:textId="77777777" w:rsidR="005434DA" w:rsidRPr="00F4239C" w:rsidRDefault="005434DA" w:rsidP="005434DA">
            <w:pPr>
              <w:rPr>
                <w:rFonts w:ascii="Arial" w:hAnsi="Arial" w:cs="Arial"/>
                <w:sz w:val="18"/>
                <w:szCs w:val="18"/>
              </w:rPr>
            </w:pPr>
          </w:p>
          <w:p w14:paraId="2F006531" w14:textId="77777777" w:rsidR="005434DA" w:rsidRPr="00F4239C" w:rsidRDefault="005434DA" w:rsidP="005434DA">
            <w:pPr>
              <w:rPr>
                <w:rFonts w:ascii="Arial" w:hAnsi="Arial" w:cs="Arial"/>
                <w:sz w:val="18"/>
                <w:szCs w:val="18"/>
              </w:rPr>
            </w:pPr>
            <w:proofErr w:type="spellStart"/>
            <w:r w:rsidRPr="00F4239C">
              <w:rPr>
                <w:rFonts w:ascii="Arial" w:hAnsi="Arial" w:cs="Arial"/>
                <w:sz w:val="18"/>
                <w:szCs w:val="18"/>
              </w:rPr>
              <w:t>Sicsic</w:t>
            </w:r>
            <w:proofErr w:type="spellEnd"/>
            <w:r w:rsidRPr="00F4239C">
              <w:rPr>
                <w:rFonts w:ascii="Arial" w:hAnsi="Arial" w:cs="Arial"/>
                <w:sz w:val="18"/>
                <w:szCs w:val="18"/>
              </w:rPr>
              <w:t xml:space="preserve"> 2018</w:t>
            </w:r>
          </w:p>
          <w:p w14:paraId="3D36CA4A" w14:textId="77777777" w:rsidR="005434DA" w:rsidRPr="00F4239C" w:rsidRDefault="005434DA" w:rsidP="005434DA">
            <w:pPr>
              <w:rPr>
                <w:rFonts w:ascii="Arial" w:hAnsi="Arial" w:cs="Arial"/>
                <w:sz w:val="18"/>
                <w:szCs w:val="18"/>
              </w:rPr>
            </w:pPr>
          </w:p>
          <w:p w14:paraId="79FB4947" w14:textId="77777777" w:rsidR="005434DA" w:rsidRPr="00F4239C" w:rsidRDefault="005434DA" w:rsidP="005434DA">
            <w:pPr>
              <w:rPr>
                <w:rFonts w:ascii="Arial" w:hAnsi="Arial" w:cs="Arial"/>
                <w:sz w:val="18"/>
                <w:szCs w:val="18"/>
              </w:rPr>
            </w:pPr>
            <w:r w:rsidRPr="00F4239C">
              <w:rPr>
                <w:rFonts w:ascii="Arial" w:hAnsi="Arial" w:cs="Arial"/>
                <w:sz w:val="18"/>
                <w:szCs w:val="18"/>
              </w:rPr>
              <w:t>n=812</w:t>
            </w:r>
          </w:p>
        </w:tc>
        <w:tc>
          <w:tcPr>
            <w:tcW w:w="7380" w:type="dxa"/>
            <w:shd w:val="clear" w:color="auto" w:fill="FFFFFF" w:themeFill="background1"/>
          </w:tcPr>
          <w:p w14:paraId="3837252D" w14:textId="4B2BD4BD" w:rsidR="005434DA" w:rsidRPr="00F4239C" w:rsidRDefault="005434DA" w:rsidP="00653704">
            <w:pPr>
              <w:pStyle w:val="ListParagraph"/>
              <w:numPr>
                <w:ilvl w:val="0"/>
                <w:numId w:val="6"/>
              </w:numPr>
              <w:ind w:left="256" w:hanging="270"/>
              <w:rPr>
                <w:rFonts w:ascii="Arial" w:hAnsi="Arial" w:cs="Arial"/>
                <w:sz w:val="18"/>
                <w:szCs w:val="18"/>
              </w:rPr>
            </w:pPr>
            <w:r w:rsidRPr="00F4239C">
              <w:rPr>
                <w:rFonts w:ascii="Arial" w:hAnsi="Arial" w:cs="Arial"/>
                <w:sz w:val="18"/>
                <w:szCs w:val="18"/>
              </w:rPr>
              <w:t>DCE</w:t>
            </w:r>
            <w:r w:rsidR="008D5D23">
              <w:rPr>
                <w:rFonts w:ascii="Arial" w:hAnsi="Arial" w:cs="Arial"/>
                <w:sz w:val="18"/>
                <w:szCs w:val="18"/>
              </w:rPr>
              <w:t xml:space="preserve"> (community sample in </w:t>
            </w:r>
            <w:r w:rsidRPr="00F4239C">
              <w:rPr>
                <w:rFonts w:ascii="Arial" w:hAnsi="Arial" w:cs="Arial"/>
                <w:sz w:val="18"/>
                <w:szCs w:val="18"/>
              </w:rPr>
              <w:t>France n=810</w:t>
            </w:r>
            <w:r w:rsidR="008D5D23" w:rsidRPr="008D5D23">
              <w:rPr>
                <w:rFonts w:ascii="Arial" w:hAnsi="Arial" w:cs="Arial"/>
                <w:sz w:val="18"/>
                <w:szCs w:val="18"/>
              </w:rPr>
              <w:t xml:space="preserve">, ages 40-74 [37% 40-49]; 58% screening in past 2 </w:t>
            </w:r>
            <w:proofErr w:type="spellStart"/>
            <w:r w:rsidR="008D5D23" w:rsidRPr="008D5D23">
              <w:rPr>
                <w:rFonts w:ascii="Arial" w:hAnsi="Arial" w:cs="Arial"/>
                <w:sz w:val="18"/>
                <w:szCs w:val="18"/>
              </w:rPr>
              <w:t>yrs</w:t>
            </w:r>
            <w:proofErr w:type="spellEnd"/>
            <w:r w:rsidRPr="00F4239C">
              <w:rPr>
                <w:rFonts w:ascii="Arial" w:hAnsi="Arial" w:cs="Arial"/>
                <w:sz w:val="18"/>
                <w:szCs w:val="18"/>
              </w:rPr>
              <w:t>): mean willingness-to-accept value was 47.8 FP biopsies per prevented BC death when screening until age 74; 95% would accept between 6.7 and 127.3 FP biopsies; 92% would accept 10 FP</w:t>
            </w:r>
            <w:r w:rsidR="004F74E0">
              <w:rPr>
                <w:rFonts w:ascii="Arial" w:hAnsi="Arial" w:cs="Arial"/>
                <w:sz w:val="18"/>
                <w:szCs w:val="18"/>
              </w:rPr>
              <w:t xml:space="preserve"> biopsies</w:t>
            </w:r>
            <w:r w:rsidRPr="00F4239C">
              <w:rPr>
                <w:rFonts w:ascii="Arial" w:hAnsi="Arial" w:cs="Arial"/>
                <w:sz w:val="18"/>
                <w:szCs w:val="18"/>
              </w:rPr>
              <w:t>, 63% would accept 20, and 48% would accept 30 FP</w:t>
            </w:r>
            <w:r w:rsidR="004F74E0">
              <w:rPr>
                <w:rFonts w:ascii="Arial" w:hAnsi="Arial" w:cs="Arial"/>
                <w:sz w:val="18"/>
                <w:szCs w:val="18"/>
              </w:rPr>
              <w:t xml:space="preserve"> </w:t>
            </w:r>
            <w:r w:rsidR="005A439C">
              <w:rPr>
                <w:rFonts w:ascii="Arial" w:hAnsi="Arial" w:cs="Arial"/>
                <w:sz w:val="18"/>
                <w:szCs w:val="18"/>
              </w:rPr>
              <w:t>biopsies</w:t>
            </w:r>
            <w:r w:rsidRPr="00F4239C">
              <w:rPr>
                <w:rFonts w:ascii="Arial" w:hAnsi="Arial" w:cs="Arial"/>
                <w:sz w:val="18"/>
                <w:szCs w:val="18"/>
              </w:rPr>
              <w:t xml:space="preserve"> per life saved</w:t>
            </w:r>
            <w:r w:rsidR="004F74E0">
              <w:rPr>
                <w:rFonts w:ascii="Arial" w:hAnsi="Arial" w:cs="Arial"/>
                <w:sz w:val="18"/>
                <w:szCs w:val="18"/>
              </w:rPr>
              <w:t xml:space="preserve">. </w:t>
            </w:r>
            <w:r w:rsidR="004F74E0" w:rsidRPr="004F74E0">
              <w:rPr>
                <w:rFonts w:ascii="Arial" w:hAnsi="Arial" w:cs="Arial"/>
                <w:sz w:val="18"/>
                <w:szCs w:val="18"/>
              </w:rPr>
              <w:t>Those with regular screening history were willing to accept more FPs (22% higher)</w:t>
            </w:r>
            <w:r w:rsidR="004F74E0">
              <w:rPr>
                <w:rFonts w:ascii="Arial" w:hAnsi="Arial" w:cs="Arial"/>
                <w:sz w:val="18"/>
                <w:szCs w:val="18"/>
              </w:rPr>
              <w:t>.</w:t>
            </w:r>
            <w:r w:rsidR="00653704" w:rsidRPr="00F4239C">
              <w:rPr>
                <w:rFonts w:ascii="Arial" w:hAnsi="Arial" w:cs="Arial"/>
                <w:sz w:val="18"/>
                <w:szCs w:val="18"/>
              </w:rPr>
              <w:t xml:space="preserve"> (moderate ROB)</w:t>
            </w:r>
          </w:p>
        </w:tc>
        <w:tc>
          <w:tcPr>
            <w:tcW w:w="2070" w:type="dxa"/>
            <w:shd w:val="clear" w:color="auto" w:fill="FFFFFF" w:themeFill="background1"/>
          </w:tcPr>
          <w:p w14:paraId="3699F6E8" w14:textId="77777777" w:rsidR="00653704" w:rsidRPr="00F4239C" w:rsidRDefault="00653704" w:rsidP="00653704">
            <w:pPr>
              <w:rPr>
                <w:rFonts w:ascii="Arial" w:eastAsia="Times New Roman" w:hAnsi="Arial" w:cs="Arial"/>
                <w:kern w:val="24"/>
                <w:sz w:val="18"/>
                <w:szCs w:val="18"/>
                <w:lang w:eastAsia="en-CA"/>
              </w:rPr>
            </w:pPr>
            <w:r w:rsidRPr="00F4239C">
              <w:rPr>
                <w:rFonts w:ascii="Cambria Math" w:eastAsia="Times New Roman" w:hAnsi="Cambria Math" w:cs="Cambria Math"/>
                <w:kern w:val="24"/>
                <w:sz w:val="18"/>
                <w:szCs w:val="18"/>
                <w:lang w:eastAsia="en-CA"/>
              </w:rPr>
              <w:t>⊕⊕⊝⊝</w:t>
            </w:r>
          </w:p>
          <w:p w14:paraId="4BA1E7AA" w14:textId="77777777" w:rsidR="005434DA" w:rsidRPr="00F4239C" w:rsidRDefault="00653704" w:rsidP="00653704">
            <w:pPr>
              <w:rPr>
                <w:rFonts w:ascii="Arial" w:eastAsia="Times New Roman" w:hAnsi="Arial" w:cs="Arial"/>
                <w:kern w:val="24"/>
                <w:sz w:val="18"/>
                <w:szCs w:val="18"/>
                <w:lang w:eastAsia="en-CA"/>
              </w:rPr>
            </w:pPr>
            <w:r w:rsidRPr="00F4239C">
              <w:rPr>
                <w:rFonts w:ascii="Arial" w:eastAsia="Times New Roman" w:hAnsi="Arial" w:cs="Arial"/>
                <w:kern w:val="24"/>
                <w:sz w:val="18"/>
                <w:szCs w:val="18"/>
                <w:lang w:eastAsia="en-CA"/>
              </w:rPr>
              <w:t>LOW</w:t>
            </w:r>
          </w:p>
          <w:p w14:paraId="1D41463E" w14:textId="77777777" w:rsidR="005434DA" w:rsidRPr="00F4239C" w:rsidRDefault="005434DA" w:rsidP="00462AD2">
            <w:pPr>
              <w:rPr>
                <w:rFonts w:ascii="Arial" w:eastAsia="Times New Roman" w:hAnsi="Arial" w:cs="Arial"/>
                <w:kern w:val="24"/>
                <w:sz w:val="18"/>
                <w:szCs w:val="18"/>
                <w:lang w:eastAsia="en-CA"/>
              </w:rPr>
            </w:pPr>
          </w:p>
          <w:p w14:paraId="6C30780F" w14:textId="77777777" w:rsidR="005434DA" w:rsidRPr="00F4239C" w:rsidRDefault="005434DA" w:rsidP="00462AD2">
            <w:pPr>
              <w:rPr>
                <w:rFonts w:ascii="Arial" w:eastAsia="Times New Roman" w:hAnsi="Arial" w:cs="Arial"/>
                <w:kern w:val="24"/>
                <w:sz w:val="18"/>
                <w:szCs w:val="18"/>
                <w:lang w:eastAsia="en-CA"/>
              </w:rPr>
            </w:pPr>
            <w:r w:rsidRPr="00F4239C">
              <w:rPr>
                <w:rFonts w:ascii="Arial" w:eastAsia="Times New Roman" w:hAnsi="Arial" w:cs="Arial"/>
                <w:kern w:val="24"/>
                <w:sz w:val="18"/>
                <w:szCs w:val="18"/>
                <w:lang w:eastAsia="en-CA"/>
              </w:rPr>
              <w:t xml:space="preserve">Lack of consistency </w:t>
            </w:r>
          </w:p>
          <w:p w14:paraId="1A7AD8DA" w14:textId="77777777" w:rsidR="005434DA" w:rsidRPr="00F4239C" w:rsidRDefault="005434DA" w:rsidP="00462AD2">
            <w:pPr>
              <w:rPr>
                <w:rFonts w:ascii="Arial" w:eastAsia="Times New Roman" w:hAnsi="Arial" w:cs="Arial"/>
                <w:kern w:val="24"/>
                <w:sz w:val="18"/>
                <w:szCs w:val="18"/>
                <w:lang w:eastAsia="en-CA"/>
              </w:rPr>
            </w:pPr>
          </w:p>
          <w:p w14:paraId="75DDF158" w14:textId="3E78D606" w:rsidR="005434DA" w:rsidRPr="00F4239C" w:rsidRDefault="005434DA" w:rsidP="00462AD2">
            <w:pPr>
              <w:rPr>
                <w:rFonts w:ascii="Arial" w:eastAsia="Times New Roman" w:hAnsi="Arial" w:cs="Arial"/>
                <w:kern w:val="24"/>
                <w:sz w:val="18"/>
                <w:szCs w:val="18"/>
                <w:lang w:eastAsia="en-CA"/>
              </w:rPr>
            </w:pPr>
            <w:r w:rsidRPr="00F4239C">
              <w:rPr>
                <w:rFonts w:ascii="Arial" w:eastAsia="Times New Roman" w:hAnsi="Arial" w:cs="Arial"/>
                <w:kern w:val="24"/>
                <w:sz w:val="18"/>
                <w:szCs w:val="18"/>
                <w:lang w:eastAsia="en-CA"/>
              </w:rPr>
              <w:t>Imprecision around to 10-15</w:t>
            </w:r>
            <w:r w:rsidR="008D5D23">
              <w:rPr>
                <w:rFonts w:ascii="Arial" w:eastAsia="Times New Roman" w:hAnsi="Arial" w:cs="Arial"/>
                <w:kern w:val="24"/>
                <w:sz w:val="18"/>
                <w:szCs w:val="18"/>
                <w:lang w:eastAsia="en-CA"/>
              </w:rPr>
              <w:t xml:space="preserve"> FP biopsies</w:t>
            </w:r>
          </w:p>
        </w:tc>
        <w:tc>
          <w:tcPr>
            <w:tcW w:w="2520" w:type="dxa"/>
            <w:shd w:val="clear" w:color="auto" w:fill="FFFFFF" w:themeFill="background1"/>
          </w:tcPr>
          <w:p w14:paraId="5E80A81D" w14:textId="2A3CB466" w:rsidR="005434DA" w:rsidRPr="00F4239C" w:rsidRDefault="005434DA" w:rsidP="00462AD2">
            <w:pPr>
              <w:rPr>
                <w:rFonts w:ascii="Arial" w:hAnsi="Arial" w:cs="Arial"/>
                <w:sz w:val="18"/>
                <w:szCs w:val="18"/>
              </w:rPr>
            </w:pPr>
            <w:r w:rsidRPr="00F4239C">
              <w:rPr>
                <w:rFonts w:ascii="Arial" w:hAnsi="Arial" w:cs="Arial"/>
                <w:sz w:val="18"/>
                <w:szCs w:val="18"/>
              </w:rPr>
              <w:t xml:space="preserve">For patients 40 or older, a large majority of patients may accept that between 10-15 people experience a FP biopsy to prevent one BC death over many </w:t>
            </w:r>
            <w:r w:rsidR="00B761B5">
              <w:rPr>
                <w:rFonts w:ascii="Arial" w:hAnsi="Arial" w:cs="Arial"/>
                <w:sz w:val="18"/>
                <w:szCs w:val="18"/>
              </w:rPr>
              <w:t>yrs</w:t>
            </w:r>
            <w:r w:rsidRPr="00F4239C">
              <w:rPr>
                <w:rFonts w:ascii="Arial" w:hAnsi="Arial" w:cs="Arial"/>
                <w:sz w:val="18"/>
                <w:szCs w:val="18"/>
              </w:rPr>
              <w:t>. This trade-off may be an overestimate for what is acceptable over a 10-year timeframe.</w:t>
            </w:r>
          </w:p>
        </w:tc>
      </w:tr>
      <w:tr w:rsidR="00653704" w:rsidRPr="00DA0132" w14:paraId="2F17AD57" w14:textId="77777777" w:rsidTr="008C2AA6">
        <w:trPr>
          <w:trHeight w:val="350"/>
        </w:trPr>
        <w:tc>
          <w:tcPr>
            <w:tcW w:w="13675" w:type="dxa"/>
            <w:gridSpan w:val="4"/>
            <w:shd w:val="clear" w:color="auto" w:fill="BFBFBF" w:themeFill="background1" w:themeFillShade="BF"/>
          </w:tcPr>
          <w:p w14:paraId="7B881843" w14:textId="64268ADC" w:rsidR="00653704" w:rsidRPr="007125ED" w:rsidRDefault="00653704" w:rsidP="008C2AA6">
            <w:pPr>
              <w:rPr>
                <w:rFonts w:ascii="Arial" w:hAnsi="Arial" w:cs="Arial"/>
                <w:sz w:val="20"/>
                <w:szCs w:val="20"/>
              </w:rPr>
            </w:pPr>
            <w:r w:rsidRPr="00681998">
              <w:rPr>
                <w:rFonts w:ascii="Arial" w:hAnsi="Arial" w:cs="Arial"/>
                <w:b/>
              </w:rPr>
              <w:t xml:space="preserve">Stage </w:t>
            </w:r>
            <w:r>
              <w:rPr>
                <w:rFonts w:ascii="Arial" w:hAnsi="Arial" w:cs="Arial"/>
                <w:b/>
              </w:rPr>
              <w:t>D</w:t>
            </w:r>
            <w:r w:rsidRPr="00681998">
              <w:rPr>
                <w:rFonts w:ascii="Arial" w:hAnsi="Arial" w:cs="Arial"/>
                <w:b/>
              </w:rPr>
              <w:t>istribution (reduced advanced disease) versus FPs</w:t>
            </w:r>
          </w:p>
        </w:tc>
      </w:tr>
      <w:tr w:rsidR="00653704" w:rsidRPr="00DA0132" w14:paraId="4EFADBF4" w14:textId="77777777" w:rsidTr="008C2AA6">
        <w:trPr>
          <w:trHeight w:val="233"/>
        </w:trPr>
        <w:tc>
          <w:tcPr>
            <w:tcW w:w="13675" w:type="dxa"/>
            <w:gridSpan w:val="4"/>
            <w:shd w:val="clear" w:color="auto" w:fill="A8D08D" w:themeFill="accent6" w:themeFillTint="99"/>
          </w:tcPr>
          <w:p w14:paraId="3A61A4C5" w14:textId="77777777" w:rsidR="00653704" w:rsidRPr="00653704" w:rsidRDefault="00653704" w:rsidP="00653704">
            <w:pPr>
              <w:rPr>
                <w:rFonts w:ascii="Arial" w:hAnsi="Arial" w:cs="Arial"/>
                <w:b/>
                <w:sz w:val="20"/>
                <w:szCs w:val="20"/>
              </w:rPr>
            </w:pPr>
            <w:r w:rsidRPr="00653704">
              <w:rPr>
                <w:rFonts w:ascii="Arial" w:hAnsi="Arial" w:cs="Arial"/>
                <w:b/>
                <w:sz w:val="20"/>
                <w:szCs w:val="20"/>
              </w:rPr>
              <w:t>Across ages</w:t>
            </w:r>
          </w:p>
        </w:tc>
      </w:tr>
      <w:tr w:rsidR="005434DA" w:rsidRPr="00DA0132" w14:paraId="5A3A322D" w14:textId="77777777" w:rsidTr="000E0145">
        <w:trPr>
          <w:trHeight w:val="675"/>
        </w:trPr>
        <w:tc>
          <w:tcPr>
            <w:tcW w:w="1705" w:type="dxa"/>
            <w:shd w:val="clear" w:color="auto" w:fill="FFFFFF" w:themeFill="background1"/>
          </w:tcPr>
          <w:p w14:paraId="08D4F6F0" w14:textId="77777777" w:rsidR="00653704" w:rsidRPr="002632DD" w:rsidRDefault="00653704" w:rsidP="0004435C">
            <w:pPr>
              <w:spacing w:after="60"/>
              <w:rPr>
                <w:rFonts w:ascii="Arial" w:hAnsi="Arial" w:cs="Arial"/>
                <w:sz w:val="18"/>
                <w:szCs w:val="18"/>
              </w:rPr>
            </w:pPr>
            <w:r w:rsidRPr="002632DD">
              <w:rPr>
                <w:rFonts w:ascii="Arial" w:hAnsi="Arial" w:cs="Arial"/>
                <w:sz w:val="18"/>
                <w:szCs w:val="18"/>
              </w:rPr>
              <w:t>3 studies</w:t>
            </w:r>
          </w:p>
          <w:p w14:paraId="6D11F9C0" w14:textId="77777777" w:rsidR="00653704" w:rsidRPr="002632DD" w:rsidRDefault="00653704" w:rsidP="0004435C">
            <w:pPr>
              <w:spacing w:after="60"/>
              <w:rPr>
                <w:rFonts w:ascii="Arial" w:hAnsi="Arial" w:cs="Arial"/>
                <w:sz w:val="18"/>
                <w:szCs w:val="18"/>
              </w:rPr>
            </w:pPr>
          </w:p>
          <w:p w14:paraId="65A72D2A" w14:textId="77777777" w:rsidR="00653704" w:rsidRPr="002632DD" w:rsidRDefault="00653704" w:rsidP="0004435C">
            <w:pPr>
              <w:spacing w:after="60"/>
              <w:rPr>
                <w:rFonts w:ascii="Arial" w:hAnsi="Arial" w:cs="Arial"/>
                <w:sz w:val="18"/>
                <w:szCs w:val="18"/>
              </w:rPr>
            </w:pPr>
            <w:proofErr w:type="spellStart"/>
            <w:r w:rsidRPr="002632DD">
              <w:rPr>
                <w:rFonts w:ascii="Arial" w:hAnsi="Arial" w:cs="Arial"/>
                <w:sz w:val="18"/>
                <w:szCs w:val="18"/>
              </w:rPr>
              <w:t>Bilger</w:t>
            </w:r>
            <w:proofErr w:type="spellEnd"/>
            <w:r w:rsidRPr="002632DD">
              <w:rPr>
                <w:rFonts w:ascii="Arial" w:hAnsi="Arial" w:cs="Arial"/>
                <w:sz w:val="18"/>
                <w:szCs w:val="18"/>
              </w:rPr>
              <w:t xml:space="preserve"> 2020, </w:t>
            </w:r>
            <w:proofErr w:type="spellStart"/>
            <w:r w:rsidRPr="002632DD">
              <w:rPr>
                <w:rFonts w:ascii="Arial" w:hAnsi="Arial" w:cs="Arial"/>
                <w:sz w:val="18"/>
                <w:szCs w:val="18"/>
              </w:rPr>
              <w:t>Ganott</w:t>
            </w:r>
            <w:proofErr w:type="spellEnd"/>
            <w:r w:rsidRPr="002632DD">
              <w:rPr>
                <w:rFonts w:ascii="Arial" w:hAnsi="Arial" w:cs="Arial"/>
                <w:sz w:val="18"/>
                <w:szCs w:val="18"/>
              </w:rPr>
              <w:t xml:space="preserve"> 2006, Jafri 2008 </w:t>
            </w:r>
          </w:p>
          <w:p w14:paraId="597C8C2F" w14:textId="77777777" w:rsidR="00653704" w:rsidRPr="002632DD" w:rsidRDefault="00653704" w:rsidP="0004435C">
            <w:pPr>
              <w:spacing w:after="60"/>
              <w:rPr>
                <w:rFonts w:ascii="Arial" w:hAnsi="Arial" w:cs="Arial"/>
                <w:sz w:val="18"/>
                <w:szCs w:val="18"/>
              </w:rPr>
            </w:pPr>
          </w:p>
          <w:p w14:paraId="1A1ABE71" w14:textId="77777777" w:rsidR="005434DA" w:rsidRPr="002632DD" w:rsidRDefault="00653704" w:rsidP="0004435C">
            <w:pPr>
              <w:spacing w:after="60"/>
              <w:rPr>
                <w:rFonts w:ascii="Arial" w:hAnsi="Arial" w:cs="Arial"/>
                <w:sz w:val="18"/>
                <w:szCs w:val="18"/>
              </w:rPr>
            </w:pPr>
            <w:r w:rsidRPr="002632DD">
              <w:rPr>
                <w:rFonts w:ascii="Arial" w:hAnsi="Arial" w:cs="Arial"/>
                <w:sz w:val="18"/>
                <w:szCs w:val="18"/>
              </w:rPr>
              <w:t>N=2,881</w:t>
            </w:r>
          </w:p>
        </w:tc>
        <w:tc>
          <w:tcPr>
            <w:tcW w:w="7380" w:type="dxa"/>
            <w:shd w:val="clear" w:color="auto" w:fill="FFFFFF" w:themeFill="background1"/>
          </w:tcPr>
          <w:p w14:paraId="0F08C6F3" w14:textId="16B8FD82" w:rsidR="005434DA" w:rsidRPr="002632DD" w:rsidRDefault="00653704" w:rsidP="00653704">
            <w:pPr>
              <w:pStyle w:val="ListParagraph"/>
              <w:numPr>
                <w:ilvl w:val="0"/>
                <w:numId w:val="6"/>
              </w:numPr>
              <w:ind w:left="256" w:hanging="256"/>
              <w:rPr>
                <w:rFonts w:ascii="Arial" w:hAnsi="Arial" w:cs="Arial"/>
                <w:sz w:val="18"/>
                <w:szCs w:val="18"/>
              </w:rPr>
            </w:pPr>
            <w:r w:rsidRPr="002632DD">
              <w:rPr>
                <w:rFonts w:ascii="Arial" w:hAnsi="Arial" w:cs="Arial"/>
                <w:sz w:val="18"/>
                <w:szCs w:val="18"/>
              </w:rPr>
              <w:t xml:space="preserve">DCE </w:t>
            </w:r>
            <w:r w:rsidR="00DD4532">
              <w:rPr>
                <w:rFonts w:ascii="Arial" w:hAnsi="Arial" w:cs="Arial"/>
                <w:sz w:val="18"/>
                <w:szCs w:val="18"/>
              </w:rPr>
              <w:t xml:space="preserve">among community sample </w:t>
            </w:r>
            <w:r w:rsidRPr="002632DD">
              <w:rPr>
                <w:rFonts w:ascii="Arial" w:hAnsi="Arial" w:cs="Arial"/>
                <w:sz w:val="18"/>
                <w:szCs w:val="18"/>
              </w:rPr>
              <w:t xml:space="preserve">in Singapore (n=400; 40-64 </w:t>
            </w:r>
            <w:proofErr w:type="spellStart"/>
            <w:r w:rsidRPr="002632DD">
              <w:rPr>
                <w:rFonts w:ascii="Arial" w:hAnsi="Arial" w:cs="Arial"/>
                <w:sz w:val="18"/>
                <w:szCs w:val="18"/>
              </w:rPr>
              <w:t>yrs</w:t>
            </w:r>
            <w:proofErr w:type="spellEnd"/>
            <w:r w:rsidR="00BD4142">
              <w:rPr>
                <w:rFonts w:ascii="Arial" w:hAnsi="Arial" w:cs="Arial"/>
                <w:sz w:val="18"/>
                <w:szCs w:val="18"/>
              </w:rPr>
              <w:t xml:space="preserve">, mean </w:t>
            </w:r>
            <w:r w:rsidR="00BD4142" w:rsidRPr="00BD4142">
              <w:rPr>
                <w:rFonts w:ascii="Arial" w:hAnsi="Arial" w:cs="Arial"/>
                <w:sz w:val="18"/>
                <w:szCs w:val="18"/>
              </w:rPr>
              <w:t xml:space="preserve">52.1 </w:t>
            </w:r>
            <w:r w:rsidR="00BD4142">
              <w:rPr>
                <w:rFonts w:ascii="Arial" w:hAnsi="Arial" w:cs="Arial"/>
                <w:sz w:val="18"/>
                <w:szCs w:val="18"/>
              </w:rPr>
              <w:t xml:space="preserve">± </w:t>
            </w:r>
            <w:r w:rsidR="00BD4142" w:rsidRPr="00BD4142">
              <w:rPr>
                <w:rFonts w:ascii="Arial" w:hAnsi="Arial" w:cs="Arial"/>
                <w:sz w:val="18"/>
                <w:szCs w:val="18"/>
              </w:rPr>
              <w:t>7.3</w:t>
            </w:r>
            <w:r w:rsidR="00DD4532">
              <w:rPr>
                <w:rFonts w:ascii="Arial" w:hAnsi="Arial" w:cs="Arial"/>
                <w:sz w:val="18"/>
                <w:szCs w:val="18"/>
              </w:rPr>
              <w:t>; 35% previously screened</w:t>
            </w:r>
            <w:r w:rsidRPr="002632DD">
              <w:rPr>
                <w:rFonts w:ascii="Arial" w:hAnsi="Arial" w:cs="Arial"/>
                <w:sz w:val="18"/>
                <w:szCs w:val="18"/>
              </w:rPr>
              <w:t>) with attributes including stage distribution (i.e., BC cancer survival rates of 25%, 50%, 65%, and 90%) and FPs (5%, 15%, and 30%); when cancer survival changed from 25% to 90% (the author’s interpretation of a shift from late to early stage), 14.5% more (23% relative effects) participant</w:t>
            </w:r>
            <w:r w:rsidR="00F4239C" w:rsidRPr="002632DD">
              <w:rPr>
                <w:rFonts w:ascii="Arial" w:hAnsi="Arial" w:cs="Arial"/>
                <w:sz w:val="18"/>
                <w:szCs w:val="18"/>
              </w:rPr>
              <w:t>s</w:t>
            </w:r>
            <w:r w:rsidRPr="002632DD">
              <w:rPr>
                <w:rFonts w:ascii="Arial" w:hAnsi="Arial" w:cs="Arial"/>
                <w:sz w:val="18"/>
                <w:szCs w:val="18"/>
              </w:rPr>
              <w:t xml:space="preserve"> would undergo screening; from 25% to 65% the change in acceptance increased by 9.9%. The number of people experiencing this change in advanced disease was not considered</w:t>
            </w:r>
            <w:r w:rsidR="00BD4142">
              <w:rPr>
                <w:rFonts w:ascii="Arial" w:hAnsi="Arial" w:cs="Arial"/>
                <w:sz w:val="18"/>
                <w:szCs w:val="18"/>
              </w:rPr>
              <w:t xml:space="preserve"> (may be </w:t>
            </w:r>
            <w:r w:rsidR="00DD4532">
              <w:rPr>
                <w:rFonts w:ascii="Arial" w:hAnsi="Arial" w:cs="Arial"/>
                <w:sz w:val="18"/>
                <w:szCs w:val="18"/>
              </w:rPr>
              <w:t xml:space="preserve">1 unit </w:t>
            </w:r>
            <w:r w:rsidR="00BD4142">
              <w:rPr>
                <w:rFonts w:ascii="Arial" w:hAnsi="Arial" w:cs="Arial"/>
                <w:sz w:val="18"/>
                <w:szCs w:val="18"/>
              </w:rPr>
              <w:t>to many)</w:t>
            </w:r>
            <w:r w:rsidRPr="002632DD">
              <w:rPr>
                <w:rFonts w:ascii="Arial" w:hAnsi="Arial" w:cs="Arial"/>
                <w:sz w:val="18"/>
                <w:szCs w:val="18"/>
              </w:rPr>
              <w:t>. When the FP rate was reduced from 30% to 5% (e.g. 25-unit change), uptake only increased 1.4% (2% in relative terms). In Singapore there are large out-of-pocket expenses which was noted by the authors as impacting uptake of screening.</w:t>
            </w:r>
            <w:r w:rsidR="0003527D">
              <w:rPr>
                <w:rFonts w:ascii="Arial" w:hAnsi="Arial" w:cs="Arial"/>
                <w:sz w:val="18"/>
                <w:szCs w:val="18"/>
              </w:rPr>
              <w:t xml:space="preserve"> (low ROB)</w:t>
            </w:r>
          </w:p>
          <w:p w14:paraId="5EC52035" w14:textId="533F362C" w:rsidR="00F4239C" w:rsidRPr="002632DD" w:rsidRDefault="00F4239C" w:rsidP="00F4239C">
            <w:pPr>
              <w:pStyle w:val="ListParagraph"/>
              <w:numPr>
                <w:ilvl w:val="0"/>
                <w:numId w:val="6"/>
              </w:numPr>
              <w:ind w:left="256" w:hanging="256"/>
              <w:rPr>
                <w:rFonts w:ascii="Arial" w:hAnsi="Arial" w:cs="Arial"/>
                <w:sz w:val="18"/>
                <w:szCs w:val="18"/>
              </w:rPr>
            </w:pPr>
            <w:r w:rsidRPr="002632DD">
              <w:rPr>
                <w:rFonts w:ascii="Arial" w:hAnsi="Arial" w:cs="Arial"/>
                <w:sz w:val="18"/>
                <w:szCs w:val="18"/>
              </w:rPr>
              <w:lastRenderedPageBreak/>
              <w:t xml:space="preserve">Two US clinic samples </w:t>
            </w:r>
            <w:r w:rsidR="00DD4532">
              <w:rPr>
                <w:rFonts w:ascii="Arial" w:hAnsi="Arial" w:cs="Arial"/>
                <w:sz w:val="18"/>
                <w:szCs w:val="18"/>
              </w:rPr>
              <w:t xml:space="preserve">(at screening visits) </w:t>
            </w:r>
            <w:r w:rsidRPr="002632DD">
              <w:rPr>
                <w:rFonts w:ascii="Arial" w:hAnsi="Arial" w:cs="Arial"/>
                <w:sz w:val="18"/>
                <w:szCs w:val="18"/>
              </w:rPr>
              <w:t>using same questionnaire: Willingness to accept more FPs (15% vs. 10%) in order for the chance that if cancer is diagnosed it may be detected earlier (described as 1 in 200 cancers found vs. 1 in 300) (i.e. 50 more FPs vs. 2 cancers detected earlier per 1000)</w:t>
            </w:r>
            <w:r w:rsidR="00BD4142">
              <w:rPr>
                <w:rFonts w:ascii="Arial" w:hAnsi="Arial" w:cs="Arial"/>
                <w:sz w:val="18"/>
                <w:szCs w:val="18"/>
              </w:rPr>
              <w:t xml:space="preserve"> </w:t>
            </w:r>
            <w:r w:rsidRPr="002632DD">
              <w:rPr>
                <w:rFonts w:ascii="Arial" w:hAnsi="Arial" w:cs="Arial"/>
                <w:sz w:val="18"/>
                <w:szCs w:val="18"/>
              </w:rPr>
              <w:t>(indirect outcome)</w:t>
            </w:r>
          </w:p>
          <w:p w14:paraId="4B71797B" w14:textId="33DA7281" w:rsidR="00F4239C" w:rsidRPr="002632DD" w:rsidRDefault="00F4239C" w:rsidP="00F4239C">
            <w:pPr>
              <w:pStyle w:val="ListParagraph"/>
              <w:numPr>
                <w:ilvl w:val="0"/>
                <w:numId w:val="7"/>
              </w:numPr>
              <w:rPr>
                <w:rFonts w:ascii="Arial" w:hAnsi="Arial" w:cs="Arial"/>
                <w:sz w:val="18"/>
                <w:szCs w:val="18"/>
              </w:rPr>
            </w:pPr>
            <w:r w:rsidRPr="002632DD">
              <w:rPr>
                <w:rFonts w:ascii="Arial" w:hAnsi="Arial" w:cs="Arial"/>
                <w:sz w:val="18"/>
                <w:szCs w:val="18"/>
              </w:rPr>
              <w:t>97% White participants (n=1570</w:t>
            </w:r>
            <w:r w:rsidR="00BD4142">
              <w:rPr>
                <w:rFonts w:ascii="Arial" w:hAnsi="Arial" w:cs="Arial"/>
                <w:sz w:val="18"/>
                <w:szCs w:val="18"/>
              </w:rPr>
              <w:t xml:space="preserve">; </w:t>
            </w:r>
            <w:r w:rsidR="00BD4142" w:rsidRPr="00BD4142">
              <w:rPr>
                <w:rFonts w:ascii="Arial" w:hAnsi="Arial" w:cs="Arial"/>
                <w:sz w:val="18"/>
                <w:szCs w:val="18"/>
              </w:rPr>
              <w:t xml:space="preserve">≥40 </w:t>
            </w:r>
            <w:proofErr w:type="spellStart"/>
            <w:r w:rsidR="00B761B5">
              <w:rPr>
                <w:rFonts w:ascii="Arial" w:hAnsi="Arial" w:cs="Arial"/>
                <w:sz w:val="18"/>
                <w:szCs w:val="18"/>
              </w:rPr>
              <w:t>yrs</w:t>
            </w:r>
            <w:proofErr w:type="spellEnd"/>
            <w:r w:rsidR="00BD4142" w:rsidRPr="00BD4142">
              <w:rPr>
                <w:rFonts w:ascii="Arial" w:hAnsi="Arial" w:cs="Arial"/>
                <w:sz w:val="18"/>
                <w:szCs w:val="18"/>
              </w:rPr>
              <w:t xml:space="preserve"> [41% 40-49 </w:t>
            </w:r>
            <w:proofErr w:type="spellStart"/>
            <w:r w:rsidR="00B761B5">
              <w:rPr>
                <w:rFonts w:ascii="Arial" w:hAnsi="Arial" w:cs="Arial"/>
                <w:sz w:val="18"/>
                <w:szCs w:val="18"/>
              </w:rPr>
              <w:t>yrs</w:t>
            </w:r>
            <w:proofErr w:type="spellEnd"/>
            <w:r w:rsidR="00BD4142" w:rsidRPr="00BD4142">
              <w:rPr>
                <w:rFonts w:ascii="Arial" w:hAnsi="Arial" w:cs="Arial"/>
                <w:sz w:val="18"/>
                <w:szCs w:val="18"/>
              </w:rPr>
              <w:t>]</w:t>
            </w:r>
            <w:r w:rsidRPr="002632DD">
              <w:rPr>
                <w:rFonts w:ascii="Arial" w:hAnsi="Arial" w:cs="Arial"/>
                <w:sz w:val="18"/>
                <w:szCs w:val="18"/>
              </w:rPr>
              <w:t xml:space="preserve">): 86% acceptable; small differences in subgroups </w:t>
            </w:r>
            <w:r w:rsidR="00BD4142">
              <w:rPr>
                <w:rFonts w:ascii="Arial" w:hAnsi="Arial" w:cs="Arial"/>
                <w:sz w:val="18"/>
                <w:szCs w:val="18"/>
              </w:rPr>
              <w:t xml:space="preserve">of </w:t>
            </w:r>
            <w:r w:rsidR="00BD4142" w:rsidRPr="00BD4142">
              <w:rPr>
                <w:rFonts w:ascii="Arial" w:hAnsi="Arial" w:cs="Arial"/>
                <w:sz w:val="18"/>
                <w:szCs w:val="18"/>
              </w:rPr>
              <w:t xml:space="preserve">previously screened, previous FP or invasive procedures, age (&lt;60 vs ≥60 </w:t>
            </w:r>
            <w:proofErr w:type="spellStart"/>
            <w:r w:rsidR="00B761B5">
              <w:rPr>
                <w:rFonts w:ascii="Arial" w:hAnsi="Arial" w:cs="Arial"/>
                <w:sz w:val="18"/>
                <w:szCs w:val="18"/>
              </w:rPr>
              <w:t>yrs</w:t>
            </w:r>
            <w:proofErr w:type="spellEnd"/>
            <w:r w:rsidR="00BD4142" w:rsidRPr="00BD4142">
              <w:rPr>
                <w:rFonts w:ascii="Arial" w:hAnsi="Arial" w:cs="Arial"/>
                <w:sz w:val="18"/>
                <w:szCs w:val="18"/>
              </w:rPr>
              <w:t xml:space="preserve">) and family history of breast cancer </w:t>
            </w:r>
            <w:r w:rsidRPr="002632DD">
              <w:rPr>
                <w:rFonts w:ascii="Arial" w:hAnsi="Arial" w:cs="Arial"/>
                <w:sz w:val="18"/>
                <w:szCs w:val="18"/>
              </w:rPr>
              <w:t>(high ROB)</w:t>
            </w:r>
          </w:p>
          <w:p w14:paraId="5B4E308F" w14:textId="45A516B8" w:rsidR="00F4239C" w:rsidRPr="002632DD" w:rsidRDefault="00F4239C" w:rsidP="00F4239C">
            <w:pPr>
              <w:pStyle w:val="ListParagraph"/>
              <w:numPr>
                <w:ilvl w:val="0"/>
                <w:numId w:val="8"/>
              </w:numPr>
              <w:rPr>
                <w:rFonts w:ascii="Arial" w:hAnsi="Arial" w:cs="Arial"/>
                <w:sz w:val="18"/>
                <w:szCs w:val="18"/>
              </w:rPr>
            </w:pPr>
            <w:r w:rsidRPr="002632DD">
              <w:rPr>
                <w:rFonts w:ascii="Arial" w:hAnsi="Arial" w:cs="Arial"/>
                <w:sz w:val="18"/>
                <w:szCs w:val="18"/>
              </w:rPr>
              <w:t>Underserved and predominantly minority population (n=911</w:t>
            </w:r>
            <w:r w:rsidR="00BD4142">
              <w:rPr>
                <w:rFonts w:ascii="Arial" w:hAnsi="Arial" w:cs="Arial"/>
                <w:sz w:val="18"/>
                <w:szCs w:val="18"/>
              </w:rPr>
              <w:t xml:space="preserve">; </w:t>
            </w:r>
            <w:r w:rsidR="00BD4142" w:rsidRPr="00BD4142">
              <w:rPr>
                <w:rFonts w:ascii="Arial" w:hAnsi="Arial" w:cs="Arial"/>
                <w:sz w:val="18"/>
                <w:szCs w:val="18"/>
              </w:rPr>
              <w:t xml:space="preserve">≥ 40 </w:t>
            </w:r>
            <w:proofErr w:type="spellStart"/>
            <w:r w:rsidR="00B761B5">
              <w:rPr>
                <w:rFonts w:ascii="Arial" w:hAnsi="Arial" w:cs="Arial"/>
                <w:sz w:val="18"/>
                <w:szCs w:val="18"/>
              </w:rPr>
              <w:t>yrs</w:t>
            </w:r>
            <w:proofErr w:type="spellEnd"/>
            <w:r w:rsidR="00BD4142" w:rsidRPr="00BD4142">
              <w:rPr>
                <w:rFonts w:ascii="Arial" w:hAnsi="Arial" w:cs="Arial"/>
                <w:sz w:val="18"/>
                <w:szCs w:val="18"/>
              </w:rPr>
              <w:t xml:space="preserve"> [32% aged 40-49]</w:t>
            </w:r>
            <w:r w:rsidRPr="002632DD">
              <w:rPr>
                <w:rFonts w:ascii="Arial" w:hAnsi="Arial" w:cs="Arial"/>
                <w:sz w:val="18"/>
                <w:szCs w:val="18"/>
              </w:rPr>
              <w:t xml:space="preserve">): more White than Black and Hispanic women agreed (76% vs. 54% and 59%) and fewer being unsure (11% vs. 27% and 24%) about the trade-off (high ROB at screening visit) </w:t>
            </w:r>
          </w:p>
          <w:p w14:paraId="49133A00" w14:textId="20FB6E4E" w:rsidR="00F4239C" w:rsidRPr="002632DD" w:rsidRDefault="00F4239C" w:rsidP="00BD4142">
            <w:pPr>
              <w:pStyle w:val="ListParagraph"/>
              <w:numPr>
                <w:ilvl w:val="0"/>
                <w:numId w:val="8"/>
              </w:numPr>
              <w:rPr>
                <w:rFonts w:ascii="Arial" w:hAnsi="Arial" w:cs="Arial"/>
                <w:sz w:val="18"/>
                <w:szCs w:val="18"/>
              </w:rPr>
            </w:pPr>
            <w:r w:rsidRPr="002632DD">
              <w:rPr>
                <w:rFonts w:ascii="Arial" w:hAnsi="Arial" w:cs="Arial"/>
                <w:sz w:val="18"/>
                <w:szCs w:val="18"/>
              </w:rPr>
              <w:t>Poor understanding in both studies</w:t>
            </w:r>
            <w:r w:rsidR="00DD4532">
              <w:rPr>
                <w:rFonts w:ascii="Arial" w:hAnsi="Arial" w:cs="Arial"/>
                <w:sz w:val="18"/>
                <w:szCs w:val="18"/>
              </w:rPr>
              <w:t xml:space="preserve"> and all participants at screening visit</w:t>
            </w:r>
            <w:r w:rsidR="0003527D">
              <w:rPr>
                <w:rFonts w:ascii="Arial" w:hAnsi="Arial" w:cs="Arial"/>
                <w:sz w:val="18"/>
                <w:szCs w:val="18"/>
              </w:rPr>
              <w:t>; both high ROB</w:t>
            </w:r>
          </w:p>
        </w:tc>
        <w:tc>
          <w:tcPr>
            <w:tcW w:w="2070" w:type="dxa"/>
            <w:shd w:val="clear" w:color="auto" w:fill="FFFFFF" w:themeFill="background1"/>
          </w:tcPr>
          <w:p w14:paraId="01A4EC25" w14:textId="77777777" w:rsidR="00F4239C" w:rsidRPr="002632DD" w:rsidRDefault="00F4239C" w:rsidP="00F4239C">
            <w:pPr>
              <w:rPr>
                <w:rFonts w:ascii="Arial" w:eastAsia="Times New Roman" w:hAnsi="Arial" w:cs="Arial"/>
                <w:kern w:val="24"/>
                <w:sz w:val="18"/>
                <w:szCs w:val="18"/>
                <w:lang w:eastAsia="en-CA"/>
              </w:rPr>
            </w:pPr>
            <w:r w:rsidRPr="002632DD">
              <w:rPr>
                <w:rFonts w:ascii="Cambria Math" w:eastAsia="Times New Roman" w:hAnsi="Cambria Math" w:cs="Cambria Math"/>
                <w:kern w:val="24"/>
                <w:sz w:val="18"/>
                <w:szCs w:val="18"/>
                <w:lang w:eastAsia="en-CA"/>
              </w:rPr>
              <w:lastRenderedPageBreak/>
              <w:t>⊕⊕⊝⊝</w:t>
            </w:r>
          </w:p>
          <w:p w14:paraId="2F03E843" w14:textId="77777777" w:rsidR="00F4239C" w:rsidRPr="002632DD" w:rsidRDefault="00F4239C" w:rsidP="00F4239C">
            <w:pPr>
              <w:rPr>
                <w:rFonts w:ascii="Arial" w:eastAsia="Times New Roman" w:hAnsi="Arial" w:cs="Arial"/>
                <w:kern w:val="24"/>
                <w:sz w:val="18"/>
                <w:szCs w:val="18"/>
                <w:lang w:eastAsia="en-CA"/>
              </w:rPr>
            </w:pPr>
            <w:r w:rsidRPr="002632DD">
              <w:rPr>
                <w:rFonts w:ascii="Arial" w:eastAsia="Times New Roman" w:hAnsi="Arial" w:cs="Arial"/>
                <w:kern w:val="24"/>
                <w:sz w:val="18"/>
                <w:szCs w:val="18"/>
                <w:lang w:eastAsia="en-CA"/>
              </w:rPr>
              <w:t>LOW</w:t>
            </w:r>
          </w:p>
          <w:p w14:paraId="43F21B3F" w14:textId="77777777" w:rsidR="00F4239C" w:rsidRPr="002632DD" w:rsidRDefault="00F4239C" w:rsidP="00462AD2">
            <w:pPr>
              <w:rPr>
                <w:rFonts w:ascii="Arial" w:eastAsia="Times New Roman" w:hAnsi="Arial" w:cs="Arial"/>
                <w:kern w:val="24"/>
                <w:sz w:val="18"/>
                <w:szCs w:val="18"/>
                <w:lang w:eastAsia="en-CA"/>
              </w:rPr>
            </w:pPr>
          </w:p>
          <w:p w14:paraId="3A0C1B1D" w14:textId="77777777" w:rsidR="002632DD" w:rsidRDefault="00F4239C" w:rsidP="00462AD2">
            <w:pPr>
              <w:rPr>
                <w:rFonts w:ascii="Arial" w:eastAsia="Times New Roman" w:hAnsi="Arial" w:cs="Arial"/>
                <w:kern w:val="24"/>
                <w:sz w:val="18"/>
                <w:szCs w:val="18"/>
                <w:lang w:eastAsia="en-CA"/>
              </w:rPr>
            </w:pPr>
            <w:r w:rsidRPr="002632DD">
              <w:rPr>
                <w:rFonts w:ascii="Arial" w:eastAsia="Times New Roman" w:hAnsi="Arial" w:cs="Arial"/>
                <w:kern w:val="24"/>
                <w:sz w:val="18"/>
                <w:szCs w:val="18"/>
                <w:lang w:eastAsia="en-CA"/>
              </w:rPr>
              <w:t xml:space="preserve">ROB </w:t>
            </w:r>
          </w:p>
          <w:p w14:paraId="7D78F3CF" w14:textId="77777777" w:rsidR="002632DD" w:rsidRDefault="002632DD" w:rsidP="00462AD2">
            <w:pPr>
              <w:rPr>
                <w:rFonts w:ascii="Arial" w:eastAsia="Times New Roman" w:hAnsi="Arial" w:cs="Arial"/>
                <w:kern w:val="24"/>
                <w:sz w:val="18"/>
                <w:szCs w:val="18"/>
                <w:lang w:eastAsia="en-CA"/>
              </w:rPr>
            </w:pPr>
          </w:p>
          <w:p w14:paraId="242E48F5" w14:textId="68C36101" w:rsidR="005434DA" w:rsidRPr="002632DD" w:rsidRDefault="002632DD" w:rsidP="00462AD2">
            <w:pPr>
              <w:rPr>
                <w:rFonts w:ascii="Arial" w:eastAsia="Times New Roman" w:hAnsi="Arial" w:cs="Arial"/>
                <w:kern w:val="24"/>
                <w:sz w:val="18"/>
                <w:szCs w:val="18"/>
                <w:lang w:eastAsia="en-CA"/>
              </w:rPr>
            </w:pPr>
            <w:r>
              <w:rPr>
                <w:rFonts w:ascii="Arial" w:eastAsia="Times New Roman" w:hAnsi="Arial" w:cs="Arial"/>
                <w:kern w:val="24"/>
                <w:sz w:val="18"/>
                <w:szCs w:val="18"/>
                <w:lang w:eastAsia="en-CA"/>
              </w:rPr>
              <w:t>I</w:t>
            </w:r>
            <w:r w:rsidR="00F4239C" w:rsidRPr="002632DD">
              <w:rPr>
                <w:rFonts w:ascii="Arial" w:eastAsia="Times New Roman" w:hAnsi="Arial" w:cs="Arial"/>
                <w:kern w:val="24"/>
                <w:sz w:val="18"/>
                <w:szCs w:val="18"/>
                <w:lang w:eastAsia="en-CA"/>
              </w:rPr>
              <w:t>ndirect</w:t>
            </w:r>
            <w:r w:rsidR="00CF49B2">
              <w:rPr>
                <w:rFonts w:ascii="Arial" w:eastAsia="Times New Roman" w:hAnsi="Arial" w:cs="Arial"/>
                <w:kern w:val="24"/>
                <w:sz w:val="18"/>
                <w:szCs w:val="18"/>
                <w:lang w:eastAsia="en-CA"/>
              </w:rPr>
              <w:t>ness for</w:t>
            </w:r>
            <w:r w:rsidR="00F4239C" w:rsidRPr="002632DD">
              <w:rPr>
                <w:rFonts w:ascii="Arial" w:eastAsia="Times New Roman" w:hAnsi="Arial" w:cs="Arial"/>
                <w:kern w:val="24"/>
                <w:sz w:val="18"/>
                <w:szCs w:val="18"/>
                <w:lang w:eastAsia="en-CA"/>
              </w:rPr>
              <w:t xml:space="preserve"> outcome </w:t>
            </w:r>
          </w:p>
        </w:tc>
        <w:tc>
          <w:tcPr>
            <w:tcW w:w="2520" w:type="dxa"/>
            <w:shd w:val="clear" w:color="auto" w:fill="FFFFFF" w:themeFill="background1"/>
          </w:tcPr>
          <w:p w14:paraId="1EB1A31E" w14:textId="601974ED" w:rsidR="00F4239C" w:rsidRPr="002632DD" w:rsidRDefault="00F4239C" w:rsidP="00F4239C">
            <w:pPr>
              <w:rPr>
                <w:rFonts w:ascii="Arial" w:hAnsi="Arial" w:cs="Arial"/>
                <w:sz w:val="18"/>
                <w:szCs w:val="18"/>
              </w:rPr>
            </w:pPr>
            <w:r w:rsidRPr="002632DD">
              <w:rPr>
                <w:rFonts w:ascii="Arial" w:hAnsi="Arial" w:cs="Arial"/>
                <w:sz w:val="18"/>
                <w:szCs w:val="18"/>
              </w:rPr>
              <w:t xml:space="preserve">For patients 40 or older, a large majority of patients may accept </w:t>
            </w:r>
            <w:r w:rsidR="000E0145">
              <w:rPr>
                <w:rFonts w:ascii="Arial" w:hAnsi="Arial" w:cs="Arial"/>
                <w:sz w:val="18"/>
                <w:szCs w:val="18"/>
              </w:rPr>
              <w:t xml:space="preserve">that </w:t>
            </w:r>
            <w:r w:rsidRPr="002632DD">
              <w:rPr>
                <w:rFonts w:ascii="Arial" w:hAnsi="Arial" w:cs="Arial"/>
                <w:sz w:val="18"/>
                <w:szCs w:val="18"/>
              </w:rPr>
              <w:t xml:space="preserve">at least 25 people experience a FP to prevent one advanced stage cancer. </w:t>
            </w:r>
          </w:p>
          <w:p w14:paraId="1FCB6DA6" w14:textId="77777777" w:rsidR="005434DA" w:rsidRPr="002632DD" w:rsidRDefault="005434DA" w:rsidP="00462AD2">
            <w:pPr>
              <w:rPr>
                <w:rFonts w:ascii="Arial" w:hAnsi="Arial" w:cs="Arial"/>
                <w:sz w:val="18"/>
                <w:szCs w:val="18"/>
              </w:rPr>
            </w:pPr>
          </w:p>
        </w:tc>
      </w:tr>
      <w:tr w:rsidR="0003527D" w:rsidRPr="00DA0132" w14:paraId="67868006" w14:textId="77777777" w:rsidTr="0003527D">
        <w:trPr>
          <w:trHeight w:val="323"/>
        </w:trPr>
        <w:tc>
          <w:tcPr>
            <w:tcW w:w="13675" w:type="dxa"/>
            <w:gridSpan w:val="4"/>
            <w:shd w:val="clear" w:color="auto" w:fill="BFBFBF" w:themeFill="background1" w:themeFillShade="BF"/>
          </w:tcPr>
          <w:p w14:paraId="66124FA6" w14:textId="055BD295" w:rsidR="0003527D" w:rsidRPr="0003527D" w:rsidRDefault="0003527D" w:rsidP="00462AD2">
            <w:pPr>
              <w:rPr>
                <w:rFonts w:ascii="Arial" w:hAnsi="Arial" w:cs="Arial"/>
                <w:b/>
              </w:rPr>
            </w:pPr>
            <w:r w:rsidRPr="0003527D">
              <w:rPr>
                <w:rFonts w:ascii="Arial" w:hAnsi="Arial" w:cs="Arial"/>
                <w:b/>
              </w:rPr>
              <w:t>Stage distribution (reduced advanced disease) versus FP biopsies</w:t>
            </w:r>
          </w:p>
        </w:tc>
      </w:tr>
      <w:tr w:rsidR="0003527D" w:rsidRPr="00DA0132" w14:paraId="45C608AE" w14:textId="77777777" w:rsidTr="0003527D">
        <w:trPr>
          <w:trHeight w:val="350"/>
        </w:trPr>
        <w:tc>
          <w:tcPr>
            <w:tcW w:w="13675" w:type="dxa"/>
            <w:gridSpan w:val="4"/>
            <w:shd w:val="clear" w:color="auto" w:fill="A8D08D" w:themeFill="accent6" w:themeFillTint="99"/>
          </w:tcPr>
          <w:p w14:paraId="70714DE4" w14:textId="78AD4691" w:rsidR="0003527D" w:rsidRPr="0003527D" w:rsidRDefault="0003527D" w:rsidP="00462AD2">
            <w:pPr>
              <w:rPr>
                <w:rFonts w:ascii="Arial" w:hAnsi="Arial" w:cs="Arial"/>
                <w:b/>
                <w:sz w:val="20"/>
                <w:szCs w:val="20"/>
              </w:rPr>
            </w:pPr>
            <w:r w:rsidRPr="0003527D">
              <w:rPr>
                <w:rFonts w:ascii="Arial" w:hAnsi="Arial" w:cs="Arial"/>
                <w:b/>
                <w:sz w:val="20"/>
                <w:szCs w:val="20"/>
              </w:rPr>
              <w:t>Across ages</w:t>
            </w:r>
          </w:p>
        </w:tc>
      </w:tr>
      <w:tr w:rsidR="0003527D" w:rsidRPr="00DA0132" w14:paraId="4FB539C2" w14:textId="77777777" w:rsidTr="000E0145">
        <w:trPr>
          <w:trHeight w:val="675"/>
        </w:trPr>
        <w:tc>
          <w:tcPr>
            <w:tcW w:w="1705" w:type="dxa"/>
            <w:shd w:val="clear" w:color="auto" w:fill="FFFFFF" w:themeFill="background1"/>
          </w:tcPr>
          <w:p w14:paraId="22D88EBB" w14:textId="77777777" w:rsidR="0003527D" w:rsidRPr="0003527D" w:rsidRDefault="0003527D" w:rsidP="0004435C">
            <w:pPr>
              <w:spacing w:after="60"/>
              <w:rPr>
                <w:rFonts w:ascii="Arial" w:hAnsi="Arial" w:cs="Arial"/>
                <w:sz w:val="18"/>
                <w:szCs w:val="18"/>
              </w:rPr>
            </w:pPr>
            <w:r w:rsidRPr="0003527D">
              <w:rPr>
                <w:rFonts w:ascii="Arial" w:hAnsi="Arial" w:cs="Arial"/>
                <w:sz w:val="18"/>
                <w:szCs w:val="18"/>
              </w:rPr>
              <w:t xml:space="preserve">2 studies </w:t>
            </w:r>
          </w:p>
          <w:p w14:paraId="38B041F7" w14:textId="77777777" w:rsidR="0003527D" w:rsidRPr="0003527D" w:rsidRDefault="0003527D" w:rsidP="0004435C">
            <w:pPr>
              <w:spacing w:after="60"/>
              <w:rPr>
                <w:rFonts w:ascii="Arial" w:hAnsi="Arial" w:cs="Arial"/>
                <w:sz w:val="18"/>
                <w:szCs w:val="18"/>
              </w:rPr>
            </w:pPr>
          </w:p>
          <w:p w14:paraId="529AEC2E" w14:textId="77777777" w:rsidR="0003527D" w:rsidRPr="0003527D" w:rsidRDefault="0003527D" w:rsidP="0004435C">
            <w:pPr>
              <w:spacing w:after="60"/>
              <w:rPr>
                <w:rFonts w:ascii="Arial" w:hAnsi="Arial" w:cs="Arial"/>
                <w:sz w:val="18"/>
                <w:szCs w:val="18"/>
              </w:rPr>
            </w:pPr>
            <w:proofErr w:type="spellStart"/>
            <w:r w:rsidRPr="0003527D">
              <w:rPr>
                <w:rFonts w:ascii="Arial" w:hAnsi="Arial" w:cs="Arial"/>
                <w:sz w:val="18"/>
                <w:szCs w:val="18"/>
              </w:rPr>
              <w:t>Ganott</w:t>
            </w:r>
            <w:proofErr w:type="spellEnd"/>
            <w:r w:rsidRPr="0003527D">
              <w:rPr>
                <w:rFonts w:ascii="Arial" w:hAnsi="Arial" w:cs="Arial"/>
                <w:sz w:val="18"/>
                <w:szCs w:val="18"/>
              </w:rPr>
              <w:t xml:space="preserve"> 2006, Jafri 2008</w:t>
            </w:r>
          </w:p>
          <w:p w14:paraId="322A24D3" w14:textId="77777777" w:rsidR="0003527D" w:rsidRPr="0003527D" w:rsidRDefault="0003527D" w:rsidP="0004435C">
            <w:pPr>
              <w:spacing w:after="60"/>
              <w:rPr>
                <w:rFonts w:ascii="Arial" w:hAnsi="Arial" w:cs="Arial"/>
                <w:sz w:val="18"/>
                <w:szCs w:val="18"/>
              </w:rPr>
            </w:pPr>
          </w:p>
          <w:p w14:paraId="032BB92D" w14:textId="6F5AC669" w:rsidR="0003527D" w:rsidRPr="0003527D" w:rsidRDefault="0003527D" w:rsidP="0004435C">
            <w:pPr>
              <w:spacing w:after="60"/>
              <w:rPr>
                <w:rFonts w:ascii="Arial" w:hAnsi="Arial" w:cs="Arial"/>
                <w:sz w:val="18"/>
                <w:szCs w:val="18"/>
              </w:rPr>
            </w:pPr>
            <w:r w:rsidRPr="0003527D">
              <w:rPr>
                <w:rFonts w:ascii="Arial" w:hAnsi="Arial" w:cs="Arial"/>
                <w:sz w:val="18"/>
                <w:szCs w:val="18"/>
              </w:rPr>
              <w:t>N=2,481</w:t>
            </w:r>
          </w:p>
        </w:tc>
        <w:tc>
          <w:tcPr>
            <w:tcW w:w="7380" w:type="dxa"/>
            <w:shd w:val="clear" w:color="auto" w:fill="FFFFFF" w:themeFill="background1"/>
          </w:tcPr>
          <w:p w14:paraId="396B7AD7" w14:textId="0D86A0D5" w:rsidR="0003527D" w:rsidRPr="0003527D" w:rsidRDefault="0003527D" w:rsidP="0004435C">
            <w:pPr>
              <w:rPr>
                <w:rFonts w:ascii="Arial" w:hAnsi="Arial" w:cs="Arial"/>
                <w:sz w:val="18"/>
                <w:szCs w:val="18"/>
              </w:rPr>
            </w:pPr>
            <w:r w:rsidRPr="0003527D">
              <w:rPr>
                <w:rFonts w:ascii="Arial" w:hAnsi="Arial" w:cs="Arial"/>
                <w:sz w:val="18"/>
                <w:szCs w:val="18"/>
              </w:rPr>
              <w:t xml:space="preserve">Two US clinic samples </w:t>
            </w:r>
            <w:r w:rsidR="00DD4532">
              <w:rPr>
                <w:rFonts w:ascii="Arial" w:hAnsi="Arial" w:cs="Arial"/>
                <w:sz w:val="18"/>
                <w:szCs w:val="18"/>
              </w:rPr>
              <w:t xml:space="preserve">(at screening visit) </w:t>
            </w:r>
            <w:r w:rsidRPr="0003527D">
              <w:rPr>
                <w:rFonts w:ascii="Arial" w:hAnsi="Arial" w:cs="Arial"/>
                <w:sz w:val="18"/>
                <w:szCs w:val="18"/>
              </w:rPr>
              <w:t>using same questionnaire: Willingness to accept more FP biopsies (1 in 60 to 1 in 40) in order for the chance that if cancer is diagnosed it may be detected earlier (described as 1 in 200 cancers found vs. 1 in 300) (i.e., 8 more FP biopsies to detect 2 cancers earlier, per 1000) (indirect outcome)</w:t>
            </w:r>
          </w:p>
          <w:p w14:paraId="051003C9" w14:textId="5908C9F1" w:rsidR="0003527D" w:rsidRPr="0003527D" w:rsidRDefault="0003527D" w:rsidP="0003527D">
            <w:pPr>
              <w:pStyle w:val="ListParagraph"/>
              <w:numPr>
                <w:ilvl w:val="0"/>
                <w:numId w:val="6"/>
              </w:numPr>
              <w:rPr>
                <w:rFonts w:ascii="Arial" w:hAnsi="Arial" w:cs="Arial"/>
                <w:sz w:val="18"/>
                <w:szCs w:val="18"/>
              </w:rPr>
            </w:pPr>
            <w:r w:rsidRPr="0003527D">
              <w:rPr>
                <w:rFonts w:ascii="Arial" w:hAnsi="Arial" w:cs="Arial"/>
                <w:sz w:val="18"/>
                <w:szCs w:val="18"/>
              </w:rPr>
              <w:t xml:space="preserve">97% White participants (n=1570; ≥40 </w:t>
            </w:r>
            <w:proofErr w:type="spellStart"/>
            <w:r w:rsidR="00B761B5">
              <w:rPr>
                <w:rFonts w:ascii="Arial" w:hAnsi="Arial" w:cs="Arial"/>
                <w:sz w:val="18"/>
                <w:szCs w:val="18"/>
              </w:rPr>
              <w:t>yrs</w:t>
            </w:r>
            <w:proofErr w:type="spellEnd"/>
            <w:r w:rsidRPr="0003527D">
              <w:rPr>
                <w:rFonts w:ascii="Arial" w:hAnsi="Arial" w:cs="Arial"/>
                <w:sz w:val="18"/>
                <w:szCs w:val="18"/>
              </w:rPr>
              <w:t xml:space="preserve"> [41% 40-49 </w:t>
            </w:r>
            <w:proofErr w:type="spellStart"/>
            <w:r w:rsidR="00B761B5">
              <w:rPr>
                <w:rFonts w:ascii="Arial" w:hAnsi="Arial" w:cs="Arial"/>
                <w:sz w:val="18"/>
                <w:szCs w:val="18"/>
              </w:rPr>
              <w:t>yrs</w:t>
            </w:r>
            <w:proofErr w:type="spellEnd"/>
            <w:r w:rsidRPr="0003527D">
              <w:rPr>
                <w:rFonts w:ascii="Arial" w:hAnsi="Arial" w:cs="Arial"/>
                <w:sz w:val="18"/>
                <w:szCs w:val="18"/>
              </w:rPr>
              <w:t>]):</w:t>
            </w:r>
            <w:r w:rsidRPr="0003527D">
              <w:rPr>
                <w:sz w:val="18"/>
                <w:szCs w:val="18"/>
              </w:rPr>
              <w:t xml:space="preserve"> </w:t>
            </w:r>
            <w:r w:rsidRPr="0003527D">
              <w:rPr>
                <w:rFonts w:ascii="Arial" w:hAnsi="Arial" w:cs="Arial"/>
                <w:sz w:val="18"/>
                <w:szCs w:val="18"/>
              </w:rPr>
              <w:t>82% agreed, with small differences in subgroups (see above)</w:t>
            </w:r>
          </w:p>
          <w:p w14:paraId="1B6F15CC" w14:textId="1B86FDC1" w:rsidR="0003527D" w:rsidRPr="0003527D" w:rsidRDefault="0003527D" w:rsidP="0003527D">
            <w:pPr>
              <w:pStyle w:val="ListParagraph"/>
              <w:numPr>
                <w:ilvl w:val="0"/>
                <w:numId w:val="6"/>
              </w:numPr>
              <w:rPr>
                <w:rFonts w:ascii="Arial" w:hAnsi="Arial" w:cs="Arial"/>
                <w:sz w:val="18"/>
                <w:szCs w:val="18"/>
              </w:rPr>
            </w:pPr>
            <w:r w:rsidRPr="0003527D">
              <w:rPr>
                <w:rFonts w:ascii="Arial" w:hAnsi="Arial" w:cs="Arial"/>
                <w:sz w:val="18"/>
                <w:szCs w:val="18"/>
              </w:rPr>
              <w:t xml:space="preserve">Underserved and predominantly minority population (n=911; ≥ 40 </w:t>
            </w:r>
            <w:proofErr w:type="spellStart"/>
            <w:r w:rsidR="00B761B5">
              <w:rPr>
                <w:rFonts w:ascii="Arial" w:hAnsi="Arial" w:cs="Arial"/>
                <w:sz w:val="18"/>
                <w:szCs w:val="18"/>
              </w:rPr>
              <w:t>yrs</w:t>
            </w:r>
            <w:proofErr w:type="spellEnd"/>
            <w:r w:rsidRPr="0003527D">
              <w:rPr>
                <w:rFonts w:ascii="Arial" w:hAnsi="Arial" w:cs="Arial"/>
                <w:sz w:val="18"/>
                <w:szCs w:val="18"/>
              </w:rPr>
              <w:t xml:space="preserve"> [32% aged 40-49]): more White than Black and Hispanic women agreed (75% vs. 53% and 65%) and fewer being unsure (11% vs. 27% and 24%)</w:t>
            </w:r>
          </w:p>
          <w:p w14:paraId="3F6BA540" w14:textId="661FD904" w:rsidR="0003527D" w:rsidRPr="0003527D" w:rsidRDefault="00CF49B2" w:rsidP="0003527D">
            <w:pPr>
              <w:pStyle w:val="ListParagraph"/>
              <w:numPr>
                <w:ilvl w:val="0"/>
                <w:numId w:val="6"/>
              </w:numPr>
              <w:rPr>
                <w:rFonts w:ascii="Arial" w:hAnsi="Arial" w:cs="Arial"/>
                <w:sz w:val="18"/>
                <w:szCs w:val="18"/>
              </w:rPr>
            </w:pPr>
            <w:r w:rsidRPr="00CF49B2">
              <w:rPr>
                <w:rFonts w:ascii="Arial" w:hAnsi="Arial" w:cs="Arial"/>
                <w:sz w:val="18"/>
                <w:szCs w:val="18"/>
              </w:rPr>
              <w:t>Poor understanding in both studies</w:t>
            </w:r>
            <w:r w:rsidR="00DD4532">
              <w:t xml:space="preserve"> </w:t>
            </w:r>
            <w:r w:rsidR="00DD4532" w:rsidRPr="00DD4532">
              <w:rPr>
                <w:rFonts w:ascii="Arial" w:hAnsi="Arial" w:cs="Arial"/>
                <w:sz w:val="18"/>
                <w:szCs w:val="18"/>
              </w:rPr>
              <w:t>and all participants at screening visit</w:t>
            </w:r>
            <w:r w:rsidRPr="00CF49B2">
              <w:rPr>
                <w:rFonts w:ascii="Arial" w:hAnsi="Arial" w:cs="Arial"/>
                <w:sz w:val="18"/>
                <w:szCs w:val="18"/>
              </w:rPr>
              <w:t>; both high ROB</w:t>
            </w:r>
          </w:p>
        </w:tc>
        <w:tc>
          <w:tcPr>
            <w:tcW w:w="2070" w:type="dxa"/>
            <w:shd w:val="clear" w:color="auto" w:fill="FFFFFF" w:themeFill="background1"/>
          </w:tcPr>
          <w:p w14:paraId="63CC0D27" w14:textId="77777777" w:rsidR="0003527D" w:rsidRPr="00CF49B2" w:rsidRDefault="0003527D" w:rsidP="0003527D">
            <w:pPr>
              <w:rPr>
                <w:rFonts w:ascii="Arial" w:eastAsia="Times New Roman" w:hAnsi="Arial" w:cs="Arial"/>
                <w:kern w:val="24"/>
                <w:sz w:val="18"/>
                <w:szCs w:val="18"/>
                <w:lang w:eastAsia="en-CA"/>
              </w:rPr>
            </w:pPr>
            <w:r w:rsidRPr="00CF49B2">
              <w:rPr>
                <w:rFonts w:ascii="Cambria Math" w:eastAsia="Times New Roman" w:hAnsi="Cambria Math" w:cs="Cambria Math"/>
                <w:kern w:val="24"/>
                <w:sz w:val="18"/>
                <w:szCs w:val="18"/>
                <w:lang w:eastAsia="en-CA"/>
              </w:rPr>
              <w:t>⊕⊕⊝⊝</w:t>
            </w:r>
          </w:p>
          <w:p w14:paraId="2621854F" w14:textId="77777777" w:rsidR="0003527D" w:rsidRPr="00CF49B2" w:rsidRDefault="0003527D" w:rsidP="0003527D">
            <w:pPr>
              <w:rPr>
                <w:rFonts w:ascii="Arial" w:eastAsia="Times New Roman" w:hAnsi="Arial" w:cs="Arial"/>
                <w:kern w:val="24"/>
                <w:sz w:val="18"/>
                <w:szCs w:val="18"/>
                <w:lang w:eastAsia="en-CA"/>
              </w:rPr>
            </w:pPr>
            <w:r w:rsidRPr="00CF49B2">
              <w:rPr>
                <w:rFonts w:ascii="Arial" w:eastAsia="Times New Roman" w:hAnsi="Arial" w:cs="Arial"/>
                <w:kern w:val="24"/>
                <w:sz w:val="18"/>
                <w:szCs w:val="18"/>
                <w:lang w:eastAsia="en-CA"/>
              </w:rPr>
              <w:t>LOW</w:t>
            </w:r>
          </w:p>
          <w:p w14:paraId="6F03F001" w14:textId="77777777" w:rsidR="0003527D" w:rsidRPr="00CF49B2" w:rsidRDefault="0003527D" w:rsidP="0003527D">
            <w:pPr>
              <w:rPr>
                <w:rFonts w:ascii="Arial" w:eastAsia="Times New Roman" w:hAnsi="Arial" w:cs="Arial"/>
                <w:kern w:val="24"/>
                <w:sz w:val="18"/>
                <w:szCs w:val="18"/>
                <w:lang w:eastAsia="en-CA"/>
              </w:rPr>
            </w:pPr>
          </w:p>
          <w:p w14:paraId="051B3B12" w14:textId="77777777" w:rsidR="0003527D" w:rsidRPr="00CF49B2" w:rsidRDefault="0003527D" w:rsidP="0003527D">
            <w:pPr>
              <w:rPr>
                <w:rFonts w:ascii="Arial" w:eastAsia="Times New Roman" w:hAnsi="Arial" w:cs="Arial"/>
                <w:kern w:val="24"/>
                <w:sz w:val="18"/>
                <w:szCs w:val="18"/>
                <w:lang w:eastAsia="en-CA"/>
              </w:rPr>
            </w:pPr>
            <w:r w:rsidRPr="00CF49B2">
              <w:rPr>
                <w:rFonts w:ascii="Arial" w:eastAsia="Times New Roman" w:hAnsi="Arial" w:cs="Arial"/>
                <w:kern w:val="24"/>
                <w:sz w:val="18"/>
                <w:szCs w:val="18"/>
                <w:lang w:eastAsia="en-CA"/>
              </w:rPr>
              <w:t xml:space="preserve">ROB </w:t>
            </w:r>
          </w:p>
          <w:p w14:paraId="00B5D9D0" w14:textId="77777777" w:rsidR="0003527D" w:rsidRPr="00CF49B2" w:rsidRDefault="0003527D" w:rsidP="0003527D">
            <w:pPr>
              <w:rPr>
                <w:rFonts w:ascii="Arial" w:eastAsia="Times New Roman" w:hAnsi="Arial" w:cs="Arial"/>
                <w:kern w:val="24"/>
                <w:sz w:val="18"/>
                <w:szCs w:val="18"/>
                <w:lang w:eastAsia="en-CA"/>
              </w:rPr>
            </w:pPr>
          </w:p>
          <w:p w14:paraId="1FAF610B" w14:textId="4797121F" w:rsidR="0003527D" w:rsidRPr="0003527D" w:rsidRDefault="0003527D" w:rsidP="0003527D">
            <w:pPr>
              <w:rPr>
                <w:rFonts w:ascii="Cambria Math" w:eastAsia="Times New Roman" w:hAnsi="Cambria Math" w:cs="Cambria Math"/>
                <w:kern w:val="24"/>
                <w:sz w:val="18"/>
                <w:szCs w:val="18"/>
                <w:lang w:eastAsia="en-CA"/>
              </w:rPr>
            </w:pPr>
            <w:r w:rsidRPr="00CF49B2">
              <w:rPr>
                <w:rFonts w:ascii="Arial" w:eastAsia="Times New Roman" w:hAnsi="Arial" w:cs="Arial"/>
                <w:kern w:val="24"/>
                <w:sz w:val="18"/>
                <w:szCs w:val="18"/>
                <w:lang w:eastAsia="en-CA"/>
              </w:rPr>
              <w:t>Indirect</w:t>
            </w:r>
            <w:r w:rsidR="00CF49B2">
              <w:rPr>
                <w:rFonts w:ascii="Arial" w:eastAsia="Times New Roman" w:hAnsi="Arial" w:cs="Arial"/>
                <w:kern w:val="24"/>
                <w:sz w:val="18"/>
                <w:szCs w:val="18"/>
                <w:lang w:eastAsia="en-CA"/>
              </w:rPr>
              <w:t>ness for</w:t>
            </w:r>
            <w:r w:rsidRPr="00CF49B2">
              <w:rPr>
                <w:rFonts w:ascii="Arial" w:eastAsia="Times New Roman" w:hAnsi="Arial" w:cs="Arial"/>
                <w:kern w:val="24"/>
                <w:sz w:val="18"/>
                <w:szCs w:val="18"/>
                <w:lang w:eastAsia="en-CA"/>
              </w:rPr>
              <w:t xml:space="preserve"> outcome and whether findings apply to all ethnicities</w:t>
            </w:r>
          </w:p>
        </w:tc>
        <w:tc>
          <w:tcPr>
            <w:tcW w:w="2520" w:type="dxa"/>
            <w:shd w:val="clear" w:color="auto" w:fill="FFFFFF" w:themeFill="background1"/>
          </w:tcPr>
          <w:p w14:paraId="262AB6D8" w14:textId="661C8907" w:rsidR="0003527D" w:rsidRPr="0003527D" w:rsidRDefault="0003527D" w:rsidP="00462AD2">
            <w:pPr>
              <w:rPr>
                <w:rFonts w:ascii="Arial" w:hAnsi="Arial" w:cs="Arial"/>
                <w:sz w:val="18"/>
                <w:szCs w:val="18"/>
              </w:rPr>
            </w:pPr>
            <w:r w:rsidRPr="0003527D">
              <w:rPr>
                <w:rFonts w:ascii="Arial" w:hAnsi="Arial" w:cs="Arial"/>
                <w:sz w:val="18"/>
                <w:szCs w:val="18"/>
              </w:rPr>
              <w:t xml:space="preserve">For patients 40 or older, a large majority of patients may accept that at least 4 people experience a FP biopsy to prevent one advanced stage cancer.  </w:t>
            </w:r>
          </w:p>
        </w:tc>
      </w:tr>
      <w:tr w:rsidR="000E0145" w:rsidRPr="00DA0132" w14:paraId="66E3EF92" w14:textId="77777777" w:rsidTr="0004435C">
        <w:trPr>
          <w:trHeight w:val="377"/>
        </w:trPr>
        <w:tc>
          <w:tcPr>
            <w:tcW w:w="13675" w:type="dxa"/>
            <w:gridSpan w:val="4"/>
            <w:shd w:val="clear" w:color="auto" w:fill="BFBFBF" w:themeFill="background1" w:themeFillShade="BF"/>
          </w:tcPr>
          <w:p w14:paraId="2B3D39EC" w14:textId="29C6F9E7" w:rsidR="000E0145" w:rsidRPr="000E0145" w:rsidRDefault="000E0145" w:rsidP="00462AD2">
            <w:pPr>
              <w:rPr>
                <w:rFonts w:ascii="Arial" w:hAnsi="Arial" w:cs="Arial"/>
                <w:b/>
              </w:rPr>
            </w:pPr>
            <w:r w:rsidRPr="000E0145">
              <w:rPr>
                <w:rFonts w:ascii="Arial" w:hAnsi="Arial" w:cs="Arial"/>
                <w:b/>
              </w:rPr>
              <w:t>Treatment burden (reduced mastectomy) versus FP biopsies</w:t>
            </w:r>
          </w:p>
        </w:tc>
      </w:tr>
      <w:tr w:rsidR="000E0145" w:rsidRPr="00DA0132" w14:paraId="6B0CB75E" w14:textId="77777777" w:rsidTr="000E0145">
        <w:trPr>
          <w:trHeight w:val="368"/>
        </w:trPr>
        <w:tc>
          <w:tcPr>
            <w:tcW w:w="13675" w:type="dxa"/>
            <w:gridSpan w:val="4"/>
            <w:shd w:val="clear" w:color="auto" w:fill="A8D08D" w:themeFill="accent6" w:themeFillTint="99"/>
          </w:tcPr>
          <w:p w14:paraId="48972FAC" w14:textId="22C04A3B" w:rsidR="000E0145" w:rsidRPr="000E0145" w:rsidRDefault="000E0145" w:rsidP="00462AD2">
            <w:pPr>
              <w:rPr>
                <w:rFonts w:ascii="Arial" w:hAnsi="Arial" w:cs="Arial"/>
                <w:b/>
                <w:sz w:val="18"/>
                <w:szCs w:val="18"/>
              </w:rPr>
            </w:pPr>
            <w:r w:rsidRPr="000E0145">
              <w:rPr>
                <w:rFonts w:ascii="Arial" w:hAnsi="Arial" w:cs="Arial"/>
                <w:b/>
                <w:sz w:val="18"/>
                <w:szCs w:val="18"/>
              </w:rPr>
              <w:t>Across ages</w:t>
            </w:r>
          </w:p>
        </w:tc>
      </w:tr>
      <w:tr w:rsidR="000E0145" w:rsidRPr="00DA0132" w14:paraId="4CC5D3B0" w14:textId="77777777" w:rsidTr="000E0145">
        <w:trPr>
          <w:trHeight w:val="675"/>
        </w:trPr>
        <w:tc>
          <w:tcPr>
            <w:tcW w:w="1705" w:type="dxa"/>
            <w:shd w:val="clear" w:color="auto" w:fill="FFFFFF" w:themeFill="background1"/>
          </w:tcPr>
          <w:p w14:paraId="4F3D90C9" w14:textId="77777777" w:rsidR="000E0145" w:rsidRDefault="000E0145" w:rsidP="0004435C">
            <w:pPr>
              <w:spacing w:after="60"/>
              <w:rPr>
                <w:rFonts w:ascii="Arial" w:hAnsi="Arial" w:cs="Arial"/>
                <w:sz w:val="18"/>
                <w:szCs w:val="18"/>
              </w:rPr>
            </w:pPr>
            <w:r>
              <w:rPr>
                <w:rFonts w:ascii="Arial" w:hAnsi="Arial" w:cs="Arial"/>
                <w:sz w:val="18"/>
                <w:szCs w:val="18"/>
              </w:rPr>
              <w:t>1 study</w:t>
            </w:r>
          </w:p>
          <w:p w14:paraId="770BDCE6" w14:textId="77777777" w:rsidR="000E0145" w:rsidRDefault="000E0145" w:rsidP="0004435C">
            <w:pPr>
              <w:spacing w:after="60"/>
              <w:rPr>
                <w:rFonts w:ascii="Arial" w:hAnsi="Arial" w:cs="Arial"/>
                <w:sz w:val="18"/>
                <w:szCs w:val="18"/>
              </w:rPr>
            </w:pPr>
          </w:p>
          <w:p w14:paraId="1B40C3E5" w14:textId="77777777" w:rsidR="000E0145" w:rsidRDefault="000E0145" w:rsidP="0004435C">
            <w:pPr>
              <w:spacing w:after="60"/>
              <w:rPr>
                <w:rFonts w:ascii="Arial" w:hAnsi="Arial" w:cs="Arial"/>
                <w:sz w:val="18"/>
                <w:szCs w:val="18"/>
              </w:rPr>
            </w:pPr>
            <w:proofErr w:type="spellStart"/>
            <w:r>
              <w:rPr>
                <w:rFonts w:ascii="Arial" w:hAnsi="Arial" w:cs="Arial"/>
                <w:sz w:val="18"/>
                <w:szCs w:val="18"/>
              </w:rPr>
              <w:t>Bilger</w:t>
            </w:r>
            <w:proofErr w:type="spellEnd"/>
            <w:r>
              <w:rPr>
                <w:rFonts w:ascii="Arial" w:hAnsi="Arial" w:cs="Arial"/>
                <w:sz w:val="18"/>
                <w:szCs w:val="18"/>
              </w:rPr>
              <w:t xml:space="preserve"> 2020</w:t>
            </w:r>
          </w:p>
          <w:p w14:paraId="2C63159A" w14:textId="77777777" w:rsidR="000E0145" w:rsidRDefault="000E0145" w:rsidP="0004435C">
            <w:pPr>
              <w:spacing w:after="60"/>
              <w:rPr>
                <w:rFonts w:ascii="Arial" w:hAnsi="Arial" w:cs="Arial"/>
                <w:sz w:val="18"/>
                <w:szCs w:val="18"/>
              </w:rPr>
            </w:pPr>
          </w:p>
          <w:p w14:paraId="06D0C98A" w14:textId="44290262" w:rsidR="000E0145" w:rsidRPr="0003527D" w:rsidRDefault="000E0145" w:rsidP="0004435C">
            <w:pPr>
              <w:spacing w:after="60"/>
              <w:rPr>
                <w:rFonts w:ascii="Arial" w:hAnsi="Arial" w:cs="Arial"/>
                <w:sz w:val="18"/>
                <w:szCs w:val="18"/>
              </w:rPr>
            </w:pPr>
            <w:r>
              <w:rPr>
                <w:rFonts w:ascii="Arial" w:hAnsi="Arial" w:cs="Arial"/>
                <w:sz w:val="18"/>
                <w:szCs w:val="18"/>
              </w:rPr>
              <w:t>N=400</w:t>
            </w:r>
          </w:p>
        </w:tc>
        <w:tc>
          <w:tcPr>
            <w:tcW w:w="7380" w:type="dxa"/>
            <w:shd w:val="clear" w:color="auto" w:fill="FFFFFF" w:themeFill="background1"/>
          </w:tcPr>
          <w:p w14:paraId="12D0577A" w14:textId="7A0D8CE4" w:rsidR="000E0145" w:rsidRPr="000E0145" w:rsidRDefault="000E0145" w:rsidP="000E0145">
            <w:pPr>
              <w:pStyle w:val="ListParagraph"/>
              <w:numPr>
                <w:ilvl w:val="0"/>
                <w:numId w:val="9"/>
              </w:numPr>
              <w:ind w:left="256" w:hanging="270"/>
              <w:rPr>
                <w:rFonts w:ascii="Arial" w:hAnsi="Arial" w:cs="Arial"/>
                <w:sz w:val="18"/>
                <w:szCs w:val="18"/>
              </w:rPr>
            </w:pPr>
            <w:r w:rsidRPr="000E0145">
              <w:rPr>
                <w:rFonts w:ascii="Arial" w:hAnsi="Arial" w:cs="Arial"/>
                <w:sz w:val="18"/>
                <w:szCs w:val="18"/>
              </w:rPr>
              <w:t xml:space="preserve">DCE in community sample in Singapore (52.1 ± 7.3 </w:t>
            </w:r>
            <w:proofErr w:type="spellStart"/>
            <w:r w:rsidR="00B761B5">
              <w:rPr>
                <w:rFonts w:ascii="Arial" w:hAnsi="Arial" w:cs="Arial"/>
                <w:sz w:val="18"/>
                <w:szCs w:val="18"/>
              </w:rPr>
              <w:t>yrs</w:t>
            </w:r>
            <w:proofErr w:type="spellEnd"/>
            <w:r w:rsidR="0011661B">
              <w:rPr>
                <w:rFonts w:ascii="Arial" w:hAnsi="Arial" w:cs="Arial"/>
                <w:sz w:val="18"/>
                <w:szCs w:val="18"/>
              </w:rPr>
              <w:t xml:space="preserve">; </w:t>
            </w:r>
            <w:r w:rsidR="0011661B" w:rsidRPr="0011661B">
              <w:rPr>
                <w:rFonts w:ascii="Arial" w:hAnsi="Arial" w:cs="Arial"/>
                <w:sz w:val="18"/>
                <w:szCs w:val="18"/>
              </w:rPr>
              <w:t>35% previously screened</w:t>
            </w:r>
            <w:r w:rsidRPr="000E0145">
              <w:rPr>
                <w:rFonts w:ascii="Arial" w:hAnsi="Arial" w:cs="Arial"/>
                <w:sz w:val="18"/>
                <w:szCs w:val="18"/>
              </w:rPr>
              <w:t>): type of surgery (3 levels: no change, changes in feel/appearance of breast, or lose an entire breast) for comparisons with FPs (5%, 15%, and 30%)</w:t>
            </w:r>
            <w:r w:rsidR="008C2AA6">
              <w:rPr>
                <w:rFonts w:ascii="Arial" w:hAnsi="Arial" w:cs="Arial"/>
                <w:sz w:val="18"/>
                <w:szCs w:val="18"/>
              </w:rPr>
              <w:t>: c</w:t>
            </w:r>
            <w:r w:rsidRPr="000E0145">
              <w:rPr>
                <w:rFonts w:ascii="Arial" w:hAnsi="Arial" w:cs="Arial"/>
                <w:sz w:val="18"/>
                <w:szCs w:val="18"/>
              </w:rPr>
              <w:t>ompared with no change, not losing a breast increased acceptance by 4.8% (7.5% in relative terms) and not having a change in appearance increased acceptance by 2.1%, compared with the increased acceptance of 1.4% (2.1% in relative terms) with a large change in FPs from 30% to 5%</w:t>
            </w:r>
            <w:r w:rsidR="008C2AA6">
              <w:rPr>
                <w:rFonts w:ascii="Arial" w:hAnsi="Arial" w:cs="Arial"/>
                <w:sz w:val="18"/>
                <w:szCs w:val="18"/>
              </w:rPr>
              <w:t xml:space="preserve"> (i.e. 25 units)</w:t>
            </w:r>
            <w:r w:rsidR="003D2DDD">
              <w:rPr>
                <w:rFonts w:ascii="Arial" w:hAnsi="Arial" w:cs="Arial"/>
                <w:sz w:val="18"/>
                <w:szCs w:val="18"/>
              </w:rPr>
              <w:t xml:space="preserve"> (low ROB)</w:t>
            </w:r>
            <w:r w:rsidRPr="000E0145">
              <w:rPr>
                <w:rFonts w:ascii="Arial" w:hAnsi="Arial" w:cs="Arial"/>
                <w:sz w:val="18"/>
                <w:szCs w:val="18"/>
              </w:rPr>
              <w:t>.</w:t>
            </w:r>
          </w:p>
        </w:tc>
        <w:tc>
          <w:tcPr>
            <w:tcW w:w="2070" w:type="dxa"/>
            <w:shd w:val="clear" w:color="auto" w:fill="FFFFFF" w:themeFill="background1"/>
          </w:tcPr>
          <w:p w14:paraId="7B843F9D" w14:textId="77777777" w:rsidR="003D2DDD" w:rsidRPr="003D2DDD" w:rsidRDefault="003D2DDD" w:rsidP="003D2DDD">
            <w:pPr>
              <w:rPr>
                <w:rFonts w:ascii="Arial" w:eastAsia="Times New Roman" w:hAnsi="Arial" w:cs="Arial"/>
                <w:kern w:val="24"/>
                <w:sz w:val="18"/>
                <w:szCs w:val="18"/>
                <w:lang w:eastAsia="en-CA"/>
              </w:rPr>
            </w:pPr>
            <w:r w:rsidRPr="003D2DDD">
              <w:rPr>
                <w:rFonts w:ascii="Cambria Math" w:eastAsia="Times New Roman" w:hAnsi="Cambria Math" w:cs="Cambria Math"/>
                <w:kern w:val="24"/>
                <w:sz w:val="18"/>
                <w:szCs w:val="18"/>
                <w:lang w:eastAsia="en-CA"/>
              </w:rPr>
              <w:t>⊕⊕⊝⊝</w:t>
            </w:r>
          </w:p>
          <w:p w14:paraId="1B897734" w14:textId="77777777" w:rsidR="003D2DDD" w:rsidRPr="003D2DDD" w:rsidRDefault="003D2DDD" w:rsidP="003D2DDD">
            <w:pPr>
              <w:rPr>
                <w:rFonts w:ascii="Arial" w:eastAsia="Times New Roman" w:hAnsi="Arial" w:cs="Arial"/>
                <w:kern w:val="24"/>
                <w:sz w:val="18"/>
                <w:szCs w:val="18"/>
                <w:lang w:eastAsia="en-CA"/>
              </w:rPr>
            </w:pPr>
            <w:r w:rsidRPr="003D2DDD">
              <w:rPr>
                <w:rFonts w:ascii="Arial" w:eastAsia="Times New Roman" w:hAnsi="Arial" w:cs="Arial"/>
                <w:kern w:val="24"/>
                <w:sz w:val="18"/>
                <w:szCs w:val="18"/>
                <w:lang w:eastAsia="en-CA"/>
              </w:rPr>
              <w:t>LOW</w:t>
            </w:r>
          </w:p>
          <w:p w14:paraId="03AEC176" w14:textId="77777777" w:rsidR="003D2DDD" w:rsidRPr="003D2DDD" w:rsidRDefault="003D2DDD" w:rsidP="003D2DDD">
            <w:pPr>
              <w:rPr>
                <w:rFonts w:ascii="Arial" w:eastAsia="Times New Roman" w:hAnsi="Arial" w:cs="Arial"/>
                <w:kern w:val="24"/>
                <w:sz w:val="18"/>
                <w:szCs w:val="18"/>
                <w:lang w:eastAsia="en-CA"/>
              </w:rPr>
            </w:pPr>
          </w:p>
          <w:p w14:paraId="61B529DE" w14:textId="1B9F3DD6" w:rsidR="003D2DDD" w:rsidRDefault="003D2DDD" w:rsidP="003D2DDD">
            <w:pPr>
              <w:rPr>
                <w:rFonts w:ascii="Arial" w:eastAsia="Times New Roman" w:hAnsi="Arial" w:cs="Arial"/>
                <w:kern w:val="24"/>
                <w:sz w:val="18"/>
                <w:szCs w:val="18"/>
                <w:lang w:eastAsia="en-CA"/>
              </w:rPr>
            </w:pPr>
            <w:r>
              <w:rPr>
                <w:rFonts w:ascii="Arial" w:eastAsia="Times New Roman" w:hAnsi="Arial" w:cs="Arial"/>
                <w:kern w:val="24"/>
                <w:sz w:val="18"/>
                <w:szCs w:val="18"/>
                <w:lang w:eastAsia="en-CA"/>
              </w:rPr>
              <w:t>Lack of consistency</w:t>
            </w:r>
          </w:p>
          <w:p w14:paraId="7FAA0FFB" w14:textId="649515C5" w:rsidR="003D2DDD" w:rsidRDefault="003D2DDD" w:rsidP="003D2DDD">
            <w:pPr>
              <w:rPr>
                <w:rFonts w:ascii="Arial" w:eastAsia="Times New Roman" w:hAnsi="Arial" w:cs="Arial"/>
                <w:kern w:val="24"/>
                <w:sz w:val="18"/>
                <w:szCs w:val="18"/>
                <w:lang w:eastAsia="en-CA"/>
              </w:rPr>
            </w:pPr>
          </w:p>
          <w:p w14:paraId="5DB89A77" w14:textId="46661AA6" w:rsidR="000E0145" w:rsidRPr="00CF49B2" w:rsidRDefault="0011661B" w:rsidP="003D2DDD">
            <w:pPr>
              <w:rPr>
                <w:rFonts w:ascii="Cambria Math" w:eastAsia="Times New Roman" w:hAnsi="Cambria Math" w:cs="Cambria Math"/>
                <w:kern w:val="24"/>
                <w:sz w:val="18"/>
                <w:szCs w:val="18"/>
                <w:lang w:eastAsia="en-CA"/>
              </w:rPr>
            </w:pPr>
            <w:r>
              <w:rPr>
                <w:rFonts w:ascii="Arial" w:eastAsia="Times New Roman" w:hAnsi="Arial" w:cs="Arial"/>
                <w:kern w:val="24"/>
                <w:sz w:val="18"/>
                <w:szCs w:val="18"/>
                <w:lang w:eastAsia="en-CA"/>
              </w:rPr>
              <w:t>I</w:t>
            </w:r>
            <w:r w:rsidR="003D2DDD" w:rsidRPr="003D2DDD">
              <w:rPr>
                <w:rFonts w:ascii="Arial" w:eastAsia="Times New Roman" w:hAnsi="Arial" w:cs="Arial"/>
                <w:kern w:val="24"/>
                <w:sz w:val="18"/>
                <w:szCs w:val="18"/>
                <w:lang w:eastAsia="en-CA"/>
              </w:rPr>
              <w:t xml:space="preserve">mprecision about the </w:t>
            </w:r>
            <w:r w:rsidR="003D2DDD">
              <w:rPr>
                <w:rFonts w:ascii="Arial" w:eastAsia="Times New Roman" w:hAnsi="Arial" w:cs="Arial"/>
                <w:kern w:val="24"/>
                <w:sz w:val="18"/>
                <w:szCs w:val="18"/>
                <w:lang w:eastAsia="en-CA"/>
              </w:rPr>
              <w:t xml:space="preserve">estimate of </w:t>
            </w:r>
            <w:r w:rsidR="003D2DDD" w:rsidRPr="003D2DDD">
              <w:rPr>
                <w:rFonts w:ascii="Arial" w:eastAsia="Times New Roman" w:hAnsi="Arial" w:cs="Arial"/>
                <w:kern w:val="24"/>
                <w:sz w:val="18"/>
                <w:szCs w:val="18"/>
                <w:lang w:eastAsia="en-CA"/>
              </w:rPr>
              <w:t>majority</w:t>
            </w:r>
          </w:p>
        </w:tc>
        <w:tc>
          <w:tcPr>
            <w:tcW w:w="2520" w:type="dxa"/>
            <w:shd w:val="clear" w:color="auto" w:fill="FFFFFF" w:themeFill="background1"/>
          </w:tcPr>
          <w:p w14:paraId="0E0ABB73" w14:textId="7809E0B9" w:rsidR="000E0145" w:rsidRPr="0003527D" w:rsidRDefault="008C2AA6" w:rsidP="00462AD2">
            <w:pPr>
              <w:rPr>
                <w:rFonts w:ascii="Arial" w:hAnsi="Arial" w:cs="Arial"/>
                <w:sz w:val="18"/>
                <w:szCs w:val="18"/>
              </w:rPr>
            </w:pPr>
            <w:r w:rsidRPr="008C2AA6">
              <w:rPr>
                <w:rFonts w:ascii="Arial" w:hAnsi="Arial" w:cs="Arial"/>
                <w:sz w:val="18"/>
                <w:szCs w:val="18"/>
              </w:rPr>
              <w:t xml:space="preserve">For patients 40 or older, avoiding mastectomy may be much more important than experiencing a FP for a majority of patients.  </w:t>
            </w:r>
          </w:p>
        </w:tc>
      </w:tr>
    </w:tbl>
    <w:p w14:paraId="49D0A068" w14:textId="084E8C55" w:rsidR="005A439C" w:rsidRDefault="003E7DF2">
      <w:pPr>
        <w:rPr>
          <w:rFonts w:ascii="Arial" w:hAnsi="Arial" w:cs="Arial"/>
          <w:sz w:val="18"/>
        </w:rPr>
      </w:pPr>
      <w:r w:rsidRPr="00E80739">
        <w:rPr>
          <w:rFonts w:ascii="Arial" w:hAnsi="Arial" w:cs="Arial"/>
          <w:sz w:val="18"/>
        </w:rPr>
        <w:lastRenderedPageBreak/>
        <w:t>ꝉ GRADE, Grading of Recommendations Assessment, Development and Evaluation. Reasons for rating down certainty: a=risk of bias, b=inconsistency/lack of consistency, c=indirectness, d=imprecision; use of capitals indicates there was very serious concern for the domain; for three exposures (positive screening mammography, true positive result, interval cancer) there was only some concern for two of the domains</w:t>
      </w:r>
    </w:p>
    <w:p w14:paraId="486A3CEB" w14:textId="5A064973" w:rsidR="005A439C" w:rsidRPr="00E80739" w:rsidRDefault="005A439C">
      <w:pPr>
        <w:rPr>
          <w:rFonts w:ascii="Arial" w:hAnsi="Arial" w:cs="Arial"/>
          <w:sz w:val="18"/>
        </w:rPr>
      </w:pPr>
      <w:r>
        <w:rPr>
          <w:rFonts w:ascii="Arial" w:hAnsi="Arial" w:cs="Arial"/>
          <w:sz w:val="18"/>
        </w:rPr>
        <w:t xml:space="preserve">BC, breast cancer; DCE, discrete choice experiment; FP, false positive; RCT, randomized controlled trial; ROB, risk of bias; </w:t>
      </w:r>
      <w:proofErr w:type="spellStart"/>
      <w:r>
        <w:rPr>
          <w:rFonts w:ascii="Arial" w:hAnsi="Arial" w:cs="Arial"/>
          <w:sz w:val="18"/>
        </w:rPr>
        <w:t>Yrs</w:t>
      </w:r>
      <w:proofErr w:type="spellEnd"/>
      <w:r>
        <w:rPr>
          <w:rFonts w:ascii="Arial" w:hAnsi="Arial" w:cs="Arial"/>
          <w:sz w:val="18"/>
        </w:rPr>
        <w:t>, years</w:t>
      </w:r>
    </w:p>
    <w:p w14:paraId="7BB9AC60" w14:textId="33CAE6FC" w:rsidR="0004435C" w:rsidRDefault="0004435C" w:rsidP="0004435C">
      <w:pPr>
        <w:rPr>
          <w:rFonts w:ascii="Arial" w:hAnsi="Arial" w:cs="Arial"/>
          <w:b/>
        </w:rPr>
      </w:pPr>
      <w:r w:rsidRPr="00CF49B2">
        <w:rPr>
          <w:rFonts w:ascii="Arial" w:hAnsi="Arial" w:cs="Arial"/>
          <w:b/>
        </w:rPr>
        <w:t xml:space="preserve">Table </w:t>
      </w:r>
      <w:r w:rsidR="00FD4908">
        <w:rPr>
          <w:rFonts w:ascii="Arial" w:hAnsi="Arial" w:cs="Arial"/>
          <w:b/>
        </w:rPr>
        <w:t>S3.</w:t>
      </w:r>
      <w:r w:rsidR="00C66E68">
        <w:rPr>
          <w:rFonts w:ascii="Arial" w:hAnsi="Arial" w:cs="Arial"/>
          <w:b/>
        </w:rPr>
        <w:t>2</w:t>
      </w:r>
      <w:r>
        <w:rPr>
          <w:rFonts w:ascii="Arial" w:hAnsi="Arial" w:cs="Arial"/>
          <w:b/>
        </w:rPr>
        <w:t>.</w:t>
      </w:r>
      <w:r w:rsidRPr="00CF49B2">
        <w:rPr>
          <w:rFonts w:ascii="Arial" w:hAnsi="Arial" w:cs="Arial"/>
          <w:b/>
        </w:rPr>
        <w:t xml:space="preserve"> Summary of Findings: Non-HSUV Studies Providing </w:t>
      </w:r>
      <w:r>
        <w:rPr>
          <w:rFonts w:ascii="Arial" w:hAnsi="Arial" w:cs="Arial"/>
          <w:b/>
        </w:rPr>
        <w:t>In</w:t>
      </w:r>
      <w:r w:rsidRPr="00CF49B2">
        <w:rPr>
          <w:rFonts w:ascii="Arial" w:hAnsi="Arial" w:cs="Arial"/>
          <w:b/>
        </w:rPr>
        <w:t>direct Dat</w:t>
      </w:r>
      <w:r w:rsidRPr="00025D7A">
        <w:rPr>
          <w:rFonts w:ascii="Arial" w:hAnsi="Arial" w:cs="Arial"/>
          <w:b/>
        </w:rPr>
        <w:t xml:space="preserve">a </w:t>
      </w:r>
      <w:r>
        <w:rPr>
          <w:rFonts w:ascii="Arial" w:hAnsi="Arial" w:cs="Arial"/>
          <w:b/>
        </w:rPr>
        <w:t xml:space="preserve">from Making </w:t>
      </w:r>
      <w:r w:rsidRPr="00025D7A">
        <w:rPr>
          <w:rFonts w:ascii="Arial" w:hAnsi="Arial" w:cs="Arial"/>
          <w:b/>
        </w:rPr>
        <w:t>Infere</w:t>
      </w:r>
      <w:r>
        <w:rPr>
          <w:rFonts w:ascii="Arial" w:hAnsi="Arial" w:cs="Arial"/>
          <w:b/>
        </w:rPr>
        <w:t xml:space="preserve">nces </w:t>
      </w:r>
      <w:r w:rsidR="002273E5">
        <w:rPr>
          <w:rFonts w:ascii="Arial" w:hAnsi="Arial" w:cs="Arial"/>
          <w:b/>
        </w:rPr>
        <w:t>f</w:t>
      </w:r>
      <w:r w:rsidRPr="00025D7A">
        <w:rPr>
          <w:rFonts w:ascii="Arial" w:hAnsi="Arial" w:cs="Arial"/>
          <w:b/>
        </w:rPr>
        <w:t>rom</w:t>
      </w:r>
      <w:r>
        <w:t xml:space="preserve"> </w:t>
      </w:r>
      <w:r w:rsidRPr="001365C7">
        <w:rPr>
          <w:rFonts w:ascii="Arial" w:hAnsi="Arial" w:cs="Arial"/>
          <w:b/>
        </w:rPr>
        <w:t>Attitudes, Intentions, And Behaviors</w:t>
      </w:r>
      <w:r>
        <w:rPr>
          <w:rFonts w:ascii="Arial" w:hAnsi="Arial" w:cs="Arial"/>
          <w:b/>
        </w:rPr>
        <w:t>, by age and judgement of net benefit presented</w:t>
      </w:r>
    </w:p>
    <w:tbl>
      <w:tblPr>
        <w:tblStyle w:val="TableGrid"/>
        <w:tblW w:w="13675" w:type="dxa"/>
        <w:tblLook w:val="04A0" w:firstRow="1" w:lastRow="0" w:firstColumn="1" w:lastColumn="0" w:noHBand="0" w:noVBand="1"/>
      </w:tblPr>
      <w:tblGrid>
        <w:gridCol w:w="1705"/>
        <w:gridCol w:w="7380"/>
        <w:gridCol w:w="1530"/>
        <w:gridCol w:w="3060"/>
      </w:tblGrid>
      <w:tr w:rsidR="0004435C" w:rsidRPr="00DA0132" w14:paraId="391BD71C" w14:textId="77777777" w:rsidTr="0004435C">
        <w:trPr>
          <w:tblHeader/>
        </w:trPr>
        <w:tc>
          <w:tcPr>
            <w:tcW w:w="1705" w:type="dxa"/>
            <w:shd w:val="clear" w:color="auto" w:fill="D9D9D9" w:themeFill="background1" w:themeFillShade="D9"/>
          </w:tcPr>
          <w:p w14:paraId="48550E3A" w14:textId="77777777" w:rsidR="0004435C" w:rsidRPr="00DA0132" w:rsidRDefault="0004435C" w:rsidP="0004435C">
            <w:pPr>
              <w:spacing w:after="60"/>
              <w:rPr>
                <w:rFonts w:ascii="Arial" w:hAnsi="Arial" w:cs="Arial"/>
                <w:b/>
                <w:sz w:val="20"/>
                <w:szCs w:val="20"/>
              </w:rPr>
            </w:pPr>
            <w:r>
              <w:rPr>
                <w:rFonts w:ascii="Arial" w:hAnsi="Arial" w:cs="Arial"/>
                <w:b/>
                <w:sz w:val="20"/>
                <w:szCs w:val="20"/>
              </w:rPr>
              <w:t>I</w:t>
            </w:r>
            <w:r w:rsidRPr="00DA0132">
              <w:rPr>
                <w:rFonts w:ascii="Arial" w:hAnsi="Arial" w:cs="Arial"/>
                <w:b/>
                <w:sz w:val="20"/>
                <w:szCs w:val="20"/>
              </w:rPr>
              <w:t>ncluded studies;</w:t>
            </w:r>
          </w:p>
          <w:p w14:paraId="020F9287" w14:textId="77777777" w:rsidR="0004435C" w:rsidRPr="00DA0132" w:rsidRDefault="0004435C" w:rsidP="0004435C">
            <w:pPr>
              <w:spacing w:after="60"/>
              <w:rPr>
                <w:rFonts w:ascii="Arial" w:hAnsi="Arial" w:cs="Arial"/>
                <w:b/>
                <w:sz w:val="20"/>
                <w:szCs w:val="20"/>
              </w:rPr>
            </w:pPr>
            <w:r w:rsidRPr="00DA0132">
              <w:rPr>
                <w:rFonts w:ascii="Arial" w:hAnsi="Arial" w:cs="Arial"/>
                <w:b/>
                <w:sz w:val="20"/>
                <w:szCs w:val="20"/>
              </w:rPr>
              <w:t>Sample size</w:t>
            </w:r>
          </w:p>
        </w:tc>
        <w:tc>
          <w:tcPr>
            <w:tcW w:w="7380" w:type="dxa"/>
            <w:shd w:val="clear" w:color="auto" w:fill="D9D9D9" w:themeFill="background1" w:themeFillShade="D9"/>
          </w:tcPr>
          <w:p w14:paraId="2A74F526" w14:textId="77777777" w:rsidR="0004435C" w:rsidRPr="00DA0132" w:rsidRDefault="0004435C" w:rsidP="0004435C">
            <w:pPr>
              <w:rPr>
                <w:rFonts w:ascii="Arial" w:hAnsi="Arial" w:cs="Arial"/>
                <w:b/>
                <w:sz w:val="20"/>
                <w:szCs w:val="20"/>
              </w:rPr>
            </w:pPr>
            <w:r w:rsidRPr="00DA0132">
              <w:rPr>
                <w:rFonts w:ascii="Arial" w:hAnsi="Arial" w:cs="Arial"/>
                <w:b/>
                <w:sz w:val="20"/>
                <w:szCs w:val="20"/>
              </w:rPr>
              <w:t xml:space="preserve">Findings </w:t>
            </w:r>
          </w:p>
        </w:tc>
        <w:tc>
          <w:tcPr>
            <w:tcW w:w="1530" w:type="dxa"/>
            <w:shd w:val="clear" w:color="auto" w:fill="D9D9D9" w:themeFill="background1" w:themeFillShade="D9"/>
          </w:tcPr>
          <w:p w14:paraId="63ED7DCF" w14:textId="56D452DD" w:rsidR="0004435C" w:rsidRPr="00DA0132" w:rsidRDefault="0004435C" w:rsidP="0004435C">
            <w:pPr>
              <w:rPr>
                <w:rFonts w:ascii="Arial" w:hAnsi="Arial" w:cs="Arial"/>
                <w:b/>
                <w:sz w:val="20"/>
                <w:szCs w:val="20"/>
                <w:vertAlign w:val="superscript"/>
              </w:rPr>
            </w:pPr>
            <w:r w:rsidRPr="00DA0132">
              <w:rPr>
                <w:rFonts w:ascii="Arial" w:hAnsi="Arial" w:cs="Arial"/>
                <w:b/>
                <w:sz w:val="20"/>
                <w:szCs w:val="20"/>
              </w:rPr>
              <w:t>GRADE</w:t>
            </w:r>
            <w:r w:rsidR="00F71CC6" w:rsidRPr="00E80739">
              <w:rPr>
                <w:rFonts w:ascii="Arial" w:hAnsi="Arial" w:cs="Arial"/>
                <w:b/>
                <w:sz w:val="20"/>
                <w:szCs w:val="18"/>
                <w:vertAlign w:val="superscript"/>
              </w:rPr>
              <w:t>ꝉ</w:t>
            </w:r>
          </w:p>
          <w:p w14:paraId="29005839" w14:textId="77777777" w:rsidR="0004435C" w:rsidRPr="00DA0132" w:rsidRDefault="0004435C" w:rsidP="0004435C">
            <w:pPr>
              <w:rPr>
                <w:rFonts w:ascii="Arial" w:hAnsi="Arial" w:cs="Arial"/>
                <w:b/>
                <w:sz w:val="20"/>
                <w:szCs w:val="20"/>
              </w:rPr>
            </w:pPr>
          </w:p>
        </w:tc>
        <w:tc>
          <w:tcPr>
            <w:tcW w:w="3060" w:type="dxa"/>
            <w:shd w:val="clear" w:color="auto" w:fill="D9D9D9" w:themeFill="background1" w:themeFillShade="D9"/>
          </w:tcPr>
          <w:p w14:paraId="0D455D60" w14:textId="77777777" w:rsidR="0004435C" w:rsidRPr="00DA0132" w:rsidRDefault="0004435C" w:rsidP="0004435C">
            <w:pPr>
              <w:rPr>
                <w:rFonts w:ascii="Arial" w:hAnsi="Arial" w:cs="Arial"/>
                <w:b/>
                <w:sz w:val="20"/>
                <w:szCs w:val="20"/>
              </w:rPr>
            </w:pPr>
            <w:r w:rsidRPr="00DA0132">
              <w:rPr>
                <w:rFonts w:ascii="Arial" w:hAnsi="Arial" w:cs="Arial"/>
                <w:b/>
                <w:sz w:val="20"/>
                <w:szCs w:val="20"/>
              </w:rPr>
              <w:t>What does the evidence say?</w:t>
            </w:r>
          </w:p>
        </w:tc>
      </w:tr>
      <w:tr w:rsidR="0004435C" w:rsidRPr="00DA0132" w14:paraId="4480DC91" w14:textId="77777777" w:rsidTr="0004435C">
        <w:tc>
          <w:tcPr>
            <w:tcW w:w="13675" w:type="dxa"/>
            <w:gridSpan w:val="4"/>
            <w:shd w:val="clear" w:color="auto" w:fill="AEAAAA" w:themeFill="background2" w:themeFillShade="BF"/>
          </w:tcPr>
          <w:p w14:paraId="7C181F97" w14:textId="77777777" w:rsidR="0004435C" w:rsidRPr="0003527D" w:rsidRDefault="0004435C" w:rsidP="0004435C">
            <w:pPr>
              <w:spacing w:after="60"/>
              <w:rPr>
                <w:rFonts w:ascii="Arial" w:hAnsi="Arial" w:cs="Arial"/>
                <w:b/>
              </w:rPr>
            </w:pPr>
            <w:r>
              <w:rPr>
                <w:rFonts w:ascii="Arial" w:hAnsi="Arial" w:cs="Arial"/>
                <w:b/>
              </w:rPr>
              <w:t>40 to 49-year-olds</w:t>
            </w:r>
            <w:r w:rsidRPr="00D817D4">
              <w:rPr>
                <w:rFonts w:ascii="Arial" w:hAnsi="Arial" w:cs="Arial"/>
                <w:b/>
              </w:rPr>
              <w:t xml:space="preserve"> (10 studies</w:t>
            </w:r>
            <w:r>
              <w:rPr>
                <w:rFonts w:ascii="Arial" w:hAnsi="Arial" w:cs="Arial"/>
                <w:b/>
              </w:rPr>
              <w:t xml:space="preserve"> [</w:t>
            </w:r>
            <w:r w:rsidRPr="00D817D4">
              <w:rPr>
                <w:rFonts w:ascii="Arial" w:hAnsi="Arial" w:cs="Arial"/>
                <w:b/>
              </w:rPr>
              <w:t>N=7,405</w:t>
            </w:r>
            <w:r>
              <w:rPr>
                <w:rFonts w:ascii="Arial" w:hAnsi="Arial" w:cs="Arial"/>
                <w:b/>
              </w:rPr>
              <w:t>] including 4</w:t>
            </w:r>
            <w:r w:rsidRPr="00D817D4">
              <w:rPr>
                <w:rFonts w:ascii="Arial" w:hAnsi="Arial" w:cs="Arial"/>
                <w:b/>
              </w:rPr>
              <w:t xml:space="preserve"> new to this </w:t>
            </w:r>
            <w:r>
              <w:rPr>
                <w:rFonts w:ascii="Arial" w:hAnsi="Arial" w:cs="Arial"/>
                <w:b/>
              </w:rPr>
              <w:t>update [</w:t>
            </w:r>
            <w:r w:rsidRPr="00D817D4">
              <w:rPr>
                <w:rFonts w:ascii="Arial" w:hAnsi="Arial" w:cs="Arial"/>
                <w:b/>
              </w:rPr>
              <w:t>N=3,814</w:t>
            </w:r>
            <w:r>
              <w:rPr>
                <w:rFonts w:ascii="Arial" w:hAnsi="Arial" w:cs="Arial"/>
                <w:b/>
              </w:rPr>
              <w:t>]</w:t>
            </w:r>
            <w:r w:rsidRPr="00D817D4">
              <w:rPr>
                <w:rFonts w:ascii="Arial" w:hAnsi="Arial" w:cs="Arial"/>
                <w:b/>
              </w:rPr>
              <w:t>)</w:t>
            </w:r>
          </w:p>
        </w:tc>
      </w:tr>
      <w:tr w:rsidR="0004435C" w:rsidRPr="00DA0132" w14:paraId="26193275" w14:textId="77777777" w:rsidTr="0004435C">
        <w:tc>
          <w:tcPr>
            <w:tcW w:w="13675" w:type="dxa"/>
            <w:gridSpan w:val="4"/>
            <w:shd w:val="clear" w:color="auto" w:fill="A8D08D" w:themeFill="accent6" w:themeFillTint="99"/>
          </w:tcPr>
          <w:p w14:paraId="1E9A7222" w14:textId="77777777" w:rsidR="0004435C" w:rsidRPr="00E219DE" w:rsidRDefault="0004435C" w:rsidP="0004435C">
            <w:pPr>
              <w:spacing w:after="60"/>
              <w:rPr>
                <w:rFonts w:ascii="Arial" w:hAnsi="Arial" w:cs="Arial"/>
                <w:b/>
                <w:sz w:val="20"/>
                <w:szCs w:val="20"/>
              </w:rPr>
            </w:pPr>
            <w:r w:rsidRPr="001365C7">
              <w:rPr>
                <w:rFonts w:ascii="Arial" w:hAnsi="Arial" w:cs="Arial"/>
                <w:b/>
                <w:sz w:val="20"/>
                <w:szCs w:val="20"/>
              </w:rPr>
              <w:t>Relatively high net benefit scenario</w:t>
            </w:r>
          </w:p>
        </w:tc>
      </w:tr>
      <w:tr w:rsidR="0004435C" w:rsidRPr="00DA0132" w14:paraId="6301A3EF" w14:textId="77777777" w:rsidTr="0004435C">
        <w:trPr>
          <w:trHeight w:val="3428"/>
        </w:trPr>
        <w:tc>
          <w:tcPr>
            <w:tcW w:w="1705" w:type="dxa"/>
            <w:shd w:val="clear" w:color="auto" w:fill="FFFFFF" w:themeFill="background1"/>
          </w:tcPr>
          <w:p w14:paraId="2FB17D82" w14:textId="77777777" w:rsidR="0004435C" w:rsidRDefault="0004435C" w:rsidP="0004435C">
            <w:pPr>
              <w:spacing w:after="60"/>
              <w:rPr>
                <w:rFonts w:ascii="Arial" w:hAnsi="Arial" w:cs="Arial"/>
                <w:sz w:val="18"/>
                <w:szCs w:val="18"/>
              </w:rPr>
            </w:pPr>
            <w:r>
              <w:rPr>
                <w:rFonts w:ascii="Arial" w:hAnsi="Arial" w:cs="Arial"/>
                <w:sz w:val="18"/>
                <w:szCs w:val="18"/>
              </w:rPr>
              <w:t>6</w:t>
            </w:r>
            <w:r w:rsidRPr="001365C7">
              <w:rPr>
                <w:rFonts w:ascii="Arial" w:hAnsi="Arial" w:cs="Arial"/>
                <w:sz w:val="18"/>
                <w:szCs w:val="18"/>
              </w:rPr>
              <w:t xml:space="preserve"> studies</w:t>
            </w:r>
          </w:p>
          <w:p w14:paraId="4728B73F" w14:textId="77777777" w:rsidR="0004435C" w:rsidRDefault="0004435C" w:rsidP="0004435C">
            <w:pPr>
              <w:spacing w:after="60"/>
              <w:rPr>
                <w:rFonts w:ascii="Arial" w:hAnsi="Arial" w:cs="Arial"/>
                <w:sz w:val="18"/>
                <w:szCs w:val="18"/>
              </w:rPr>
            </w:pPr>
          </w:p>
          <w:p w14:paraId="000ACF9F" w14:textId="77777777" w:rsidR="0004435C" w:rsidRDefault="0004435C" w:rsidP="0004435C">
            <w:pPr>
              <w:spacing w:after="60"/>
              <w:rPr>
                <w:rFonts w:ascii="Arial" w:hAnsi="Arial" w:cs="Arial"/>
                <w:sz w:val="18"/>
                <w:szCs w:val="18"/>
              </w:rPr>
            </w:pPr>
            <w:proofErr w:type="spellStart"/>
            <w:r w:rsidRPr="001365C7">
              <w:rPr>
                <w:rFonts w:ascii="Arial" w:hAnsi="Arial" w:cs="Arial"/>
                <w:sz w:val="18"/>
                <w:szCs w:val="18"/>
              </w:rPr>
              <w:t>Laza</w:t>
            </w:r>
            <w:proofErr w:type="spellEnd"/>
            <w:r w:rsidRPr="001365C7">
              <w:rPr>
                <w:rFonts w:ascii="Arial" w:hAnsi="Arial" w:cs="Arial"/>
                <w:sz w:val="18"/>
                <w:szCs w:val="18"/>
              </w:rPr>
              <w:t xml:space="preserve">-Vásquez 2022, Roberto 2020, Schonberg 2020a, Seitz 2016, </w:t>
            </w:r>
            <w:proofErr w:type="spellStart"/>
            <w:r w:rsidRPr="001365C7">
              <w:rPr>
                <w:rFonts w:ascii="Arial" w:hAnsi="Arial" w:cs="Arial"/>
                <w:sz w:val="18"/>
                <w:szCs w:val="18"/>
              </w:rPr>
              <w:t>Driedger</w:t>
            </w:r>
            <w:proofErr w:type="spellEnd"/>
            <w:r w:rsidRPr="001365C7">
              <w:rPr>
                <w:rFonts w:ascii="Arial" w:hAnsi="Arial" w:cs="Arial"/>
                <w:sz w:val="18"/>
                <w:szCs w:val="18"/>
              </w:rPr>
              <w:t xml:space="preserve"> 2017, Elkin 2017</w:t>
            </w:r>
          </w:p>
          <w:p w14:paraId="39CBB12C" w14:textId="77777777" w:rsidR="0004435C" w:rsidRDefault="0004435C" w:rsidP="0004435C">
            <w:pPr>
              <w:spacing w:after="60"/>
              <w:rPr>
                <w:rFonts w:ascii="Arial" w:hAnsi="Arial" w:cs="Arial"/>
                <w:sz w:val="18"/>
                <w:szCs w:val="18"/>
              </w:rPr>
            </w:pPr>
          </w:p>
          <w:p w14:paraId="5658B77B" w14:textId="77777777" w:rsidR="0004435C" w:rsidRPr="00653704" w:rsidRDefault="0004435C" w:rsidP="0004435C">
            <w:pPr>
              <w:spacing w:after="60"/>
              <w:rPr>
                <w:rFonts w:ascii="Arial" w:hAnsi="Arial" w:cs="Arial"/>
                <w:sz w:val="18"/>
                <w:szCs w:val="18"/>
              </w:rPr>
            </w:pPr>
            <w:r w:rsidRPr="001365C7">
              <w:rPr>
                <w:rFonts w:ascii="Arial" w:hAnsi="Arial" w:cs="Arial"/>
                <w:sz w:val="18"/>
                <w:szCs w:val="18"/>
              </w:rPr>
              <w:t>N</w:t>
            </w:r>
            <w:r>
              <w:rPr>
                <w:rFonts w:ascii="Arial" w:hAnsi="Arial" w:cs="Arial"/>
                <w:sz w:val="18"/>
                <w:szCs w:val="18"/>
              </w:rPr>
              <w:t xml:space="preserve"> </w:t>
            </w:r>
            <w:r w:rsidRPr="001365C7">
              <w:rPr>
                <w:rFonts w:ascii="Arial" w:hAnsi="Arial" w:cs="Arial"/>
                <w:sz w:val="18"/>
                <w:szCs w:val="18"/>
              </w:rPr>
              <w:t>=</w:t>
            </w:r>
            <w:r>
              <w:rPr>
                <w:rFonts w:ascii="Arial" w:hAnsi="Arial" w:cs="Arial"/>
                <w:sz w:val="18"/>
                <w:szCs w:val="18"/>
              </w:rPr>
              <w:t xml:space="preserve"> </w:t>
            </w:r>
            <w:r w:rsidRPr="001365C7">
              <w:rPr>
                <w:rFonts w:ascii="Arial" w:hAnsi="Arial" w:cs="Arial"/>
                <w:sz w:val="18"/>
                <w:szCs w:val="18"/>
              </w:rPr>
              <w:t>4,826</w:t>
            </w:r>
          </w:p>
        </w:tc>
        <w:tc>
          <w:tcPr>
            <w:tcW w:w="7380" w:type="dxa"/>
            <w:shd w:val="clear" w:color="auto" w:fill="FFFFFF" w:themeFill="background1"/>
          </w:tcPr>
          <w:p w14:paraId="2483D0A3" w14:textId="76905189" w:rsidR="0004435C" w:rsidRDefault="00CB2164" w:rsidP="0004435C">
            <w:pPr>
              <w:pStyle w:val="ListParagraph"/>
              <w:ind w:left="0"/>
              <w:rPr>
                <w:rFonts w:ascii="Arial" w:hAnsi="Arial" w:cs="Arial"/>
                <w:sz w:val="18"/>
                <w:szCs w:val="18"/>
              </w:rPr>
            </w:pPr>
            <w:r>
              <w:rPr>
                <w:rFonts w:ascii="Arial" w:hAnsi="Arial" w:cs="Arial"/>
                <w:sz w:val="18"/>
                <w:szCs w:val="18"/>
              </w:rPr>
              <w:t xml:space="preserve">2 community samples, 3 primary care clinics, 1 using screening program lists; previously screening 40-74%. </w:t>
            </w:r>
            <w:r w:rsidR="0004435C" w:rsidRPr="001365C7">
              <w:rPr>
                <w:rFonts w:ascii="Arial" w:hAnsi="Arial" w:cs="Arial"/>
                <w:sz w:val="18"/>
                <w:szCs w:val="18"/>
              </w:rPr>
              <w:t xml:space="preserve">Benefits presented only using relative effects (e.g. 20% reduction) or a natural frequency that was judged high (e.g., 1 in 200 prevented BC deaths), and/or not presenting any </w:t>
            </w:r>
            <w:r>
              <w:rPr>
                <w:rFonts w:ascii="Arial" w:hAnsi="Arial" w:cs="Arial"/>
                <w:sz w:val="18"/>
                <w:szCs w:val="18"/>
              </w:rPr>
              <w:t xml:space="preserve">mention or </w:t>
            </w:r>
            <w:r w:rsidR="0004435C" w:rsidRPr="001365C7">
              <w:rPr>
                <w:rFonts w:ascii="Arial" w:hAnsi="Arial" w:cs="Arial"/>
                <w:sz w:val="18"/>
                <w:szCs w:val="18"/>
              </w:rPr>
              <w:t>numerical information on overdiagnosis (n=3)</w:t>
            </w:r>
            <w:r w:rsidR="0004435C">
              <w:rPr>
                <w:rFonts w:ascii="Arial" w:hAnsi="Arial" w:cs="Arial"/>
                <w:sz w:val="18"/>
                <w:szCs w:val="18"/>
              </w:rPr>
              <w:t xml:space="preserve">; 4 </w:t>
            </w:r>
            <w:r w:rsidR="0004435C" w:rsidRPr="001365C7">
              <w:rPr>
                <w:rFonts w:ascii="Arial" w:hAnsi="Arial" w:cs="Arial"/>
                <w:sz w:val="18"/>
                <w:szCs w:val="18"/>
              </w:rPr>
              <w:t xml:space="preserve">studies provided patients with their own predicted risk for BC; in </w:t>
            </w:r>
            <w:r w:rsidR="0004435C">
              <w:rPr>
                <w:rFonts w:ascii="Arial" w:hAnsi="Arial" w:cs="Arial"/>
                <w:sz w:val="18"/>
                <w:szCs w:val="18"/>
              </w:rPr>
              <w:t xml:space="preserve">3 </w:t>
            </w:r>
            <w:r w:rsidR="0004435C" w:rsidRPr="001365C7">
              <w:rPr>
                <w:rFonts w:ascii="Arial" w:hAnsi="Arial" w:cs="Arial"/>
                <w:sz w:val="18"/>
                <w:szCs w:val="18"/>
              </w:rPr>
              <w:t>there was also the opportunity to discuss the information during a clinic visit</w:t>
            </w:r>
            <w:r w:rsidR="0004435C">
              <w:rPr>
                <w:rFonts w:ascii="Arial" w:hAnsi="Arial" w:cs="Arial"/>
                <w:sz w:val="18"/>
                <w:szCs w:val="18"/>
              </w:rPr>
              <w:t xml:space="preserve"> (1 low ROB, 5 high ROB)</w:t>
            </w:r>
          </w:p>
          <w:p w14:paraId="6FE7C6B8" w14:textId="77777777" w:rsidR="0004435C" w:rsidRDefault="0004435C" w:rsidP="0004435C">
            <w:pPr>
              <w:pStyle w:val="ListParagraph"/>
              <w:numPr>
                <w:ilvl w:val="0"/>
                <w:numId w:val="10"/>
              </w:numPr>
              <w:ind w:left="256" w:hanging="270"/>
              <w:rPr>
                <w:rFonts w:ascii="Arial" w:hAnsi="Arial" w:cs="Arial"/>
                <w:sz w:val="18"/>
                <w:szCs w:val="18"/>
              </w:rPr>
            </w:pPr>
            <w:r w:rsidRPr="00633D5B">
              <w:rPr>
                <w:rFonts w:ascii="Arial" w:hAnsi="Arial" w:cs="Arial"/>
                <w:sz w:val="18"/>
                <w:szCs w:val="18"/>
                <w:u w:val="single"/>
              </w:rPr>
              <w:t>Attitudes</w:t>
            </w:r>
            <w:r>
              <w:rPr>
                <w:rFonts w:ascii="Arial" w:hAnsi="Arial" w:cs="Arial"/>
                <w:sz w:val="18"/>
                <w:szCs w:val="18"/>
              </w:rPr>
              <w:t xml:space="preserve">: 3 studies: </w:t>
            </w:r>
            <w:r w:rsidRPr="001365C7">
              <w:rPr>
                <w:rFonts w:ascii="Arial" w:hAnsi="Arial" w:cs="Arial"/>
                <w:sz w:val="18"/>
                <w:szCs w:val="18"/>
              </w:rPr>
              <w:t>high (88% and 92%) in two studies</w:t>
            </w:r>
            <w:r>
              <w:rPr>
                <w:rFonts w:ascii="Arial" w:hAnsi="Arial" w:cs="Arial"/>
                <w:sz w:val="18"/>
                <w:szCs w:val="18"/>
              </w:rPr>
              <w:t xml:space="preserve"> (N=1,388; 1 with 40-59yrs), but also </w:t>
            </w:r>
            <w:r w:rsidRPr="000013FE">
              <w:rPr>
                <w:rFonts w:ascii="Arial" w:hAnsi="Arial" w:cs="Arial"/>
                <w:sz w:val="18"/>
                <w:szCs w:val="18"/>
              </w:rPr>
              <w:t>positive attitudes (62.7%) towards personalized screening (e.g., limiting screening to higher-risk women in their 40s)</w:t>
            </w:r>
            <w:r>
              <w:rPr>
                <w:rFonts w:ascii="Arial" w:hAnsi="Arial" w:cs="Arial"/>
                <w:sz w:val="18"/>
                <w:szCs w:val="18"/>
              </w:rPr>
              <w:t xml:space="preserve">; 1 </w:t>
            </w:r>
            <w:r w:rsidRPr="000013FE">
              <w:rPr>
                <w:rFonts w:ascii="Arial" w:hAnsi="Arial" w:cs="Arial"/>
                <w:sz w:val="18"/>
                <w:szCs w:val="18"/>
              </w:rPr>
              <w:t>(n=168) reported that 83% of participants strongly agreed</w:t>
            </w:r>
            <w:r>
              <w:rPr>
                <w:rFonts w:ascii="Arial" w:hAnsi="Arial" w:cs="Arial"/>
                <w:sz w:val="18"/>
                <w:szCs w:val="18"/>
              </w:rPr>
              <w:t>/</w:t>
            </w:r>
            <w:r w:rsidRPr="000013FE">
              <w:rPr>
                <w:rFonts w:ascii="Arial" w:hAnsi="Arial" w:cs="Arial"/>
                <w:sz w:val="18"/>
                <w:szCs w:val="18"/>
              </w:rPr>
              <w:t>agreed that benefits outweigh the risks</w:t>
            </w:r>
          </w:p>
          <w:p w14:paraId="29BF61F4" w14:textId="77777777" w:rsidR="0004435C" w:rsidRDefault="0004435C" w:rsidP="0004435C">
            <w:pPr>
              <w:pStyle w:val="ListParagraph"/>
              <w:numPr>
                <w:ilvl w:val="0"/>
                <w:numId w:val="10"/>
              </w:numPr>
              <w:ind w:left="256" w:hanging="270"/>
              <w:rPr>
                <w:rFonts w:ascii="Arial" w:hAnsi="Arial" w:cs="Arial"/>
                <w:sz w:val="18"/>
                <w:szCs w:val="18"/>
              </w:rPr>
            </w:pPr>
            <w:r w:rsidRPr="00633D5B">
              <w:rPr>
                <w:rFonts w:ascii="Arial" w:hAnsi="Arial" w:cs="Arial"/>
                <w:sz w:val="18"/>
                <w:szCs w:val="18"/>
                <w:u w:val="single"/>
              </w:rPr>
              <w:t>Intentions</w:t>
            </w:r>
            <w:r>
              <w:rPr>
                <w:rFonts w:ascii="Arial" w:hAnsi="Arial" w:cs="Arial"/>
                <w:sz w:val="18"/>
                <w:szCs w:val="18"/>
              </w:rPr>
              <w:t xml:space="preserve">: 5 studies: in 1 </w:t>
            </w:r>
            <w:r w:rsidRPr="000013FE">
              <w:rPr>
                <w:rFonts w:ascii="Arial" w:hAnsi="Arial" w:cs="Arial"/>
                <w:sz w:val="18"/>
                <w:szCs w:val="18"/>
              </w:rPr>
              <w:t xml:space="preserve">study </w:t>
            </w:r>
            <w:r>
              <w:rPr>
                <w:rFonts w:ascii="Arial" w:hAnsi="Arial" w:cs="Arial"/>
                <w:sz w:val="18"/>
                <w:szCs w:val="18"/>
              </w:rPr>
              <w:t xml:space="preserve">(ages 40-59) </w:t>
            </w:r>
            <w:r w:rsidRPr="000013FE">
              <w:rPr>
                <w:rFonts w:ascii="Arial" w:hAnsi="Arial" w:cs="Arial"/>
                <w:sz w:val="18"/>
                <w:szCs w:val="18"/>
              </w:rPr>
              <w:t>98-99% (across 2 interventions) had positive intentions</w:t>
            </w:r>
            <w:r>
              <w:rPr>
                <w:rFonts w:ascii="Arial" w:hAnsi="Arial" w:cs="Arial"/>
                <w:sz w:val="18"/>
                <w:szCs w:val="18"/>
              </w:rPr>
              <w:t xml:space="preserve">; in 3 </w:t>
            </w:r>
            <w:r w:rsidRPr="000013FE">
              <w:rPr>
                <w:rFonts w:ascii="Arial" w:hAnsi="Arial" w:cs="Arial"/>
                <w:sz w:val="18"/>
                <w:szCs w:val="18"/>
              </w:rPr>
              <w:t xml:space="preserve">studies </w:t>
            </w:r>
            <w:r>
              <w:rPr>
                <w:rFonts w:ascii="Arial" w:hAnsi="Arial" w:cs="Arial"/>
                <w:sz w:val="18"/>
                <w:szCs w:val="18"/>
              </w:rPr>
              <w:t xml:space="preserve">(40s) </w:t>
            </w:r>
            <w:r w:rsidRPr="000013FE">
              <w:rPr>
                <w:rFonts w:ascii="Arial" w:hAnsi="Arial" w:cs="Arial"/>
                <w:sz w:val="18"/>
                <w:szCs w:val="18"/>
              </w:rPr>
              <w:t>fewer patients had intentions (e.g., 77% over next 6 months, 19-31% would not screen</w:t>
            </w:r>
            <w:r>
              <w:rPr>
                <w:rFonts w:ascii="Arial" w:hAnsi="Arial" w:cs="Arial"/>
                <w:sz w:val="18"/>
                <w:szCs w:val="18"/>
              </w:rPr>
              <w:t>/</w:t>
            </w:r>
            <w:r w:rsidRPr="000013FE">
              <w:rPr>
                <w:rFonts w:ascii="Arial" w:hAnsi="Arial" w:cs="Arial"/>
                <w:sz w:val="18"/>
                <w:szCs w:val="18"/>
              </w:rPr>
              <w:t>would wait until 50</w:t>
            </w:r>
            <w:r>
              <w:rPr>
                <w:rFonts w:ascii="Arial" w:hAnsi="Arial" w:cs="Arial"/>
                <w:sz w:val="18"/>
                <w:szCs w:val="18"/>
              </w:rPr>
              <w:t>s</w:t>
            </w:r>
            <w:r w:rsidRPr="000013FE">
              <w:rPr>
                <w:rFonts w:ascii="Arial" w:hAnsi="Arial" w:cs="Arial"/>
                <w:sz w:val="18"/>
                <w:szCs w:val="18"/>
              </w:rPr>
              <w:t>, mean score of 68 ± 40 on 0-100 scale)</w:t>
            </w:r>
            <w:r>
              <w:rPr>
                <w:rFonts w:ascii="Arial" w:hAnsi="Arial" w:cs="Arial"/>
                <w:sz w:val="18"/>
                <w:szCs w:val="18"/>
              </w:rPr>
              <w:t xml:space="preserve">; </w:t>
            </w:r>
            <w:r w:rsidRPr="000013FE">
              <w:rPr>
                <w:rFonts w:ascii="Arial" w:hAnsi="Arial" w:cs="Arial"/>
                <w:sz w:val="18"/>
                <w:szCs w:val="18"/>
              </w:rPr>
              <w:t>high (92%) for personalized screening</w:t>
            </w:r>
            <w:r>
              <w:rPr>
                <w:rFonts w:ascii="Arial" w:hAnsi="Arial" w:cs="Arial"/>
                <w:sz w:val="18"/>
                <w:szCs w:val="18"/>
              </w:rPr>
              <w:t xml:space="preserve"> in 1 study; </w:t>
            </w:r>
            <w:r w:rsidRPr="000013FE">
              <w:rPr>
                <w:rFonts w:ascii="Arial" w:hAnsi="Arial" w:cs="Arial"/>
                <w:sz w:val="18"/>
                <w:szCs w:val="18"/>
              </w:rPr>
              <w:t>in Canadian study (n=46)</w:t>
            </w:r>
            <w:r>
              <w:rPr>
                <w:rFonts w:ascii="Arial" w:hAnsi="Arial" w:cs="Arial"/>
                <w:sz w:val="18"/>
                <w:szCs w:val="18"/>
              </w:rPr>
              <w:t xml:space="preserve">, 21% </w:t>
            </w:r>
            <w:r w:rsidRPr="000013FE">
              <w:rPr>
                <w:rFonts w:ascii="Arial" w:hAnsi="Arial" w:cs="Arial"/>
                <w:sz w:val="18"/>
                <w:szCs w:val="18"/>
              </w:rPr>
              <w:t>35</w:t>
            </w:r>
            <w:r>
              <w:rPr>
                <w:rFonts w:ascii="Arial" w:hAnsi="Arial" w:cs="Arial"/>
                <w:sz w:val="18"/>
                <w:szCs w:val="18"/>
              </w:rPr>
              <w:t>-</w:t>
            </w:r>
            <w:r w:rsidRPr="000013FE">
              <w:rPr>
                <w:rFonts w:ascii="Arial" w:hAnsi="Arial" w:cs="Arial"/>
                <w:sz w:val="18"/>
                <w:szCs w:val="18"/>
              </w:rPr>
              <w:t>49</w:t>
            </w:r>
            <w:r>
              <w:rPr>
                <w:rFonts w:ascii="Arial" w:hAnsi="Arial" w:cs="Arial"/>
                <w:sz w:val="18"/>
                <w:szCs w:val="18"/>
              </w:rPr>
              <w:t xml:space="preserve"> </w:t>
            </w:r>
            <w:proofErr w:type="spellStart"/>
            <w:r>
              <w:rPr>
                <w:rFonts w:ascii="Arial" w:hAnsi="Arial" w:cs="Arial"/>
                <w:sz w:val="18"/>
                <w:szCs w:val="18"/>
              </w:rPr>
              <w:t>yrs</w:t>
            </w:r>
            <w:proofErr w:type="spellEnd"/>
            <w:r w:rsidRPr="000013FE">
              <w:rPr>
                <w:rFonts w:ascii="Arial" w:hAnsi="Arial" w:cs="Arial"/>
                <w:sz w:val="18"/>
                <w:szCs w:val="18"/>
              </w:rPr>
              <w:t xml:space="preserve"> </w:t>
            </w:r>
            <w:r>
              <w:rPr>
                <w:rFonts w:ascii="Arial" w:hAnsi="Arial" w:cs="Arial"/>
                <w:sz w:val="18"/>
                <w:szCs w:val="18"/>
              </w:rPr>
              <w:t xml:space="preserve">stated </w:t>
            </w:r>
            <w:r w:rsidRPr="000013FE">
              <w:rPr>
                <w:rFonts w:ascii="Arial" w:hAnsi="Arial" w:cs="Arial"/>
                <w:sz w:val="18"/>
                <w:szCs w:val="18"/>
              </w:rPr>
              <w:t>age 40</w:t>
            </w:r>
            <w:r>
              <w:rPr>
                <w:rFonts w:ascii="Arial" w:hAnsi="Arial" w:cs="Arial"/>
                <w:sz w:val="18"/>
                <w:szCs w:val="18"/>
              </w:rPr>
              <w:t xml:space="preserve"> was when screening should start</w:t>
            </w:r>
          </w:p>
          <w:p w14:paraId="2E1D90B4" w14:textId="77777777" w:rsidR="0004435C" w:rsidRDefault="0004435C" w:rsidP="0004435C">
            <w:pPr>
              <w:pStyle w:val="ListParagraph"/>
              <w:numPr>
                <w:ilvl w:val="0"/>
                <w:numId w:val="10"/>
              </w:numPr>
              <w:ind w:left="256" w:hanging="270"/>
              <w:rPr>
                <w:rFonts w:ascii="Arial" w:hAnsi="Arial" w:cs="Arial"/>
                <w:sz w:val="18"/>
                <w:szCs w:val="18"/>
              </w:rPr>
            </w:pPr>
            <w:r w:rsidRPr="00633D5B">
              <w:rPr>
                <w:rFonts w:ascii="Arial" w:hAnsi="Arial" w:cs="Arial"/>
                <w:sz w:val="18"/>
                <w:szCs w:val="18"/>
                <w:u w:val="single"/>
              </w:rPr>
              <w:t>Attendance</w:t>
            </w:r>
            <w:r>
              <w:rPr>
                <w:rFonts w:ascii="Arial" w:hAnsi="Arial" w:cs="Arial"/>
                <w:sz w:val="18"/>
                <w:szCs w:val="18"/>
              </w:rPr>
              <w:t xml:space="preserve">: 2 studies: </w:t>
            </w:r>
            <w:r w:rsidRPr="000013FE">
              <w:rPr>
                <w:rFonts w:ascii="Arial" w:hAnsi="Arial" w:cs="Arial"/>
                <w:sz w:val="18"/>
                <w:szCs w:val="18"/>
              </w:rPr>
              <w:t xml:space="preserve">at 16 ± 5.4 months 42% </w:t>
            </w:r>
            <w:r>
              <w:rPr>
                <w:rFonts w:ascii="Arial" w:hAnsi="Arial" w:cs="Arial"/>
                <w:sz w:val="18"/>
                <w:szCs w:val="18"/>
              </w:rPr>
              <w:t xml:space="preserve">in US study </w:t>
            </w:r>
            <w:r w:rsidRPr="000013FE">
              <w:rPr>
                <w:rFonts w:ascii="Arial" w:hAnsi="Arial" w:cs="Arial"/>
                <w:sz w:val="18"/>
                <w:szCs w:val="18"/>
              </w:rPr>
              <w:t xml:space="preserve">(36% non-Caucasian) and </w:t>
            </w:r>
            <w:r>
              <w:rPr>
                <w:rFonts w:ascii="Arial" w:hAnsi="Arial" w:cs="Arial"/>
                <w:sz w:val="18"/>
                <w:szCs w:val="18"/>
              </w:rPr>
              <w:t xml:space="preserve">84% </w:t>
            </w:r>
            <w:r w:rsidRPr="000013FE">
              <w:rPr>
                <w:rFonts w:ascii="Arial" w:hAnsi="Arial" w:cs="Arial"/>
                <w:sz w:val="18"/>
                <w:szCs w:val="18"/>
              </w:rPr>
              <w:t xml:space="preserve">at an unknown follow-up </w:t>
            </w:r>
            <w:r>
              <w:rPr>
                <w:rFonts w:ascii="Arial" w:hAnsi="Arial" w:cs="Arial"/>
                <w:sz w:val="18"/>
                <w:szCs w:val="18"/>
              </w:rPr>
              <w:t xml:space="preserve">1 study (40-459 </w:t>
            </w:r>
            <w:proofErr w:type="spellStart"/>
            <w:r>
              <w:rPr>
                <w:rFonts w:ascii="Arial" w:hAnsi="Arial" w:cs="Arial"/>
                <w:sz w:val="18"/>
                <w:szCs w:val="18"/>
              </w:rPr>
              <w:t>yrs</w:t>
            </w:r>
            <w:proofErr w:type="spellEnd"/>
            <w:r>
              <w:rPr>
                <w:rFonts w:ascii="Arial" w:hAnsi="Arial" w:cs="Arial"/>
                <w:sz w:val="18"/>
                <w:szCs w:val="18"/>
              </w:rPr>
              <w:t>)</w:t>
            </w:r>
          </w:p>
          <w:p w14:paraId="3F4512AC" w14:textId="77777777" w:rsidR="0004435C" w:rsidRPr="001365C7" w:rsidRDefault="0004435C" w:rsidP="0004435C">
            <w:pPr>
              <w:pStyle w:val="ListParagraph"/>
              <w:numPr>
                <w:ilvl w:val="0"/>
                <w:numId w:val="10"/>
              </w:numPr>
              <w:ind w:left="256" w:hanging="270"/>
              <w:rPr>
                <w:rFonts w:ascii="Arial" w:hAnsi="Arial" w:cs="Arial"/>
                <w:sz w:val="18"/>
                <w:szCs w:val="18"/>
              </w:rPr>
            </w:pPr>
            <w:r>
              <w:rPr>
                <w:rFonts w:ascii="Arial" w:hAnsi="Arial" w:cs="Arial"/>
                <w:sz w:val="18"/>
                <w:szCs w:val="18"/>
              </w:rPr>
              <w:t xml:space="preserve">Subgroups: Data in 3 studies by risk groups were somewhat </w:t>
            </w:r>
            <w:r w:rsidRPr="00633D5B">
              <w:rPr>
                <w:rFonts w:ascii="Arial" w:hAnsi="Arial" w:cs="Arial"/>
                <w:sz w:val="18"/>
                <w:szCs w:val="18"/>
              </w:rPr>
              <w:t>inconsisten</w:t>
            </w:r>
            <w:r>
              <w:rPr>
                <w:rFonts w:ascii="Arial" w:hAnsi="Arial" w:cs="Arial"/>
                <w:sz w:val="18"/>
                <w:szCs w:val="18"/>
              </w:rPr>
              <w:t xml:space="preserve">t </w:t>
            </w:r>
            <w:r w:rsidRPr="00633D5B">
              <w:rPr>
                <w:rFonts w:ascii="Arial" w:hAnsi="Arial" w:cs="Arial"/>
                <w:sz w:val="18"/>
                <w:szCs w:val="18"/>
              </w:rPr>
              <w:t xml:space="preserve">but at most </w:t>
            </w:r>
            <w:r>
              <w:rPr>
                <w:rFonts w:ascii="Arial" w:hAnsi="Arial" w:cs="Arial"/>
                <w:sz w:val="18"/>
                <w:szCs w:val="18"/>
              </w:rPr>
              <w:t xml:space="preserve">showing </w:t>
            </w:r>
            <w:r w:rsidRPr="00633D5B">
              <w:rPr>
                <w:rFonts w:ascii="Arial" w:hAnsi="Arial" w:cs="Arial"/>
                <w:sz w:val="18"/>
                <w:szCs w:val="18"/>
              </w:rPr>
              <w:t>small differences</w:t>
            </w:r>
            <w:r>
              <w:rPr>
                <w:rFonts w:ascii="Arial" w:hAnsi="Arial" w:cs="Arial"/>
                <w:sz w:val="18"/>
                <w:szCs w:val="18"/>
              </w:rPr>
              <w:t xml:space="preserve"> (e.g. n=2,918, 19-24% low risk vs. 24-31% intending not to screen in 40s  </w:t>
            </w:r>
          </w:p>
        </w:tc>
        <w:tc>
          <w:tcPr>
            <w:tcW w:w="1530" w:type="dxa"/>
            <w:shd w:val="clear" w:color="auto" w:fill="FFFFFF" w:themeFill="background1"/>
          </w:tcPr>
          <w:p w14:paraId="57EA1CAF" w14:textId="77777777" w:rsidR="0004435C" w:rsidRPr="00633D5B" w:rsidRDefault="0004435C" w:rsidP="0004435C">
            <w:pPr>
              <w:rPr>
                <w:rFonts w:ascii="Arial" w:eastAsia="Times New Roman" w:hAnsi="Arial" w:cs="Arial"/>
                <w:kern w:val="24"/>
                <w:sz w:val="18"/>
                <w:szCs w:val="18"/>
                <w:lang w:eastAsia="en-CA"/>
              </w:rPr>
            </w:pPr>
            <w:r w:rsidRPr="00633D5B">
              <w:rPr>
                <w:rFonts w:ascii="Cambria Math" w:eastAsia="Times New Roman" w:hAnsi="Cambria Math" w:cs="Cambria Math"/>
                <w:kern w:val="24"/>
                <w:sz w:val="18"/>
                <w:szCs w:val="18"/>
                <w:lang w:eastAsia="en-CA"/>
              </w:rPr>
              <w:t>⊕⊕⊝⊝</w:t>
            </w:r>
          </w:p>
          <w:p w14:paraId="4B5B5B5C" w14:textId="77777777" w:rsidR="0004435C" w:rsidRPr="00633D5B" w:rsidRDefault="0004435C" w:rsidP="0004435C">
            <w:pPr>
              <w:rPr>
                <w:rFonts w:ascii="Arial" w:eastAsia="Times New Roman" w:hAnsi="Arial" w:cs="Arial"/>
                <w:kern w:val="24"/>
                <w:sz w:val="18"/>
                <w:szCs w:val="18"/>
                <w:lang w:eastAsia="en-CA"/>
              </w:rPr>
            </w:pPr>
            <w:r w:rsidRPr="00633D5B">
              <w:rPr>
                <w:rFonts w:ascii="Arial" w:eastAsia="Times New Roman" w:hAnsi="Arial" w:cs="Arial"/>
                <w:kern w:val="24"/>
                <w:sz w:val="18"/>
                <w:szCs w:val="18"/>
                <w:lang w:eastAsia="en-CA"/>
              </w:rPr>
              <w:t>LOW</w:t>
            </w:r>
          </w:p>
          <w:p w14:paraId="0ACCC6F2" w14:textId="77777777" w:rsidR="0004435C" w:rsidRPr="00653704" w:rsidRDefault="0004435C" w:rsidP="0004435C">
            <w:pPr>
              <w:rPr>
                <w:rFonts w:ascii="Arial" w:hAnsi="Arial" w:cs="Arial"/>
                <w:sz w:val="18"/>
                <w:szCs w:val="18"/>
              </w:rPr>
            </w:pPr>
          </w:p>
          <w:p w14:paraId="6CF8E251" w14:textId="77777777" w:rsidR="0004435C" w:rsidRDefault="0004435C" w:rsidP="0004435C">
            <w:pPr>
              <w:rPr>
                <w:rFonts w:ascii="Arial" w:hAnsi="Arial" w:cs="Arial"/>
                <w:sz w:val="18"/>
                <w:szCs w:val="18"/>
              </w:rPr>
            </w:pPr>
            <w:r>
              <w:rPr>
                <w:rFonts w:ascii="Arial" w:hAnsi="Arial" w:cs="Arial"/>
                <w:sz w:val="18"/>
                <w:szCs w:val="18"/>
              </w:rPr>
              <w:t>Indirectness</w:t>
            </w:r>
          </w:p>
          <w:p w14:paraId="230F244E" w14:textId="77777777" w:rsidR="0004435C" w:rsidRDefault="0004435C" w:rsidP="0004435C">
            <w:pPr>
              <w:rPr>
                <w:rFonts w:ascii="Arial" w:hAnsi="Arial" w:cs="Arial"/>
                <w:sz w:val="18"/>
                <w:szCs w:val="18"/>
              </w:rPr>
            </w:pPr>
          </w:p>
          <w:p w14:paraId="16F086F3" w14:textId="77777777" w:rsidR="0004435C" w:rsidRPr="00653704" w:rsidRDefault="0004435C" w:rsidP="0004435C">
            <w:pPr>
              <w:rPr>
                <w:rFonts w:ascii="Arial" w:hAnsi="Arial" w:cs="Arial"/>
                <w:sz w:val="18"/>
                <w:szCs w:val="18"/>
              </w:rPr>
            </w:pPr>
            <w:r w:rsidRPr="00653704">
              <w:rPr>
                <w:rFonts w:ascii="Arial" w:hAnsi="Arial" w:cs="Arial"/>
                <w:sz w:val="18"/>
                <w:szCs w:val="18"/>
              </w:rPr>
              <w:t>Inconsistency</w:t>
            </w:r>
          </w:p>
          <w:p w14:paraId="2475DE1D" w14:textId="77777777" w:rsidR="0004435C" w:rsidRPr="00653704" w:rsidRDefault="0004435C" w:rsidP="0004435C">
            <w:pPr>
              <w:rPr>
                <w:rFonts w:ascii="Arial" w:eastAsia="Times New Roman" w:hAnsi="Arial" w:cs="Arial"/>
                <w:kern w:val="24"/>
                <w:sz w:val="18"/>
                <w:szCs w:val="18"/>
                <w:lang w:eastAsia="en-CA"/>
              </w:rPr>
            </w:pPr>
            <w:r w:rsidRPr="00653704">
              <w:rPr>
                <w:rFonts w:ascii="Arial" w:eastAsia="Times New Roman" w:hAnsi="Arial" w:cs="Arial"/>
                <w:kern w:val="24"/>
                <w:sz w:val="18"/>
                <w:szCs w:val="18"/>
                <w:lang w:eastAsia="en-CA"/>
              </w:rPr>
              <w:t xml:space="preserve"> </w:t>
            </w:r>
          </w:p>
          <w:p w14:paraId="58D6BD19" w14:textId="77777777" w:rsidR="0004435C" w:rsidRPr="00653704" w:rsidRDefault="0004435C" w:rsidP="0004435C">
            <w:pPr>
              <w:rPr>
                <w:rFonts w:ascii="Arial" w:eastAsia="Times New Roman" w:hAnsi="Arial" w:cs="Arial"/>
                <w:kern w:val="24"/>
                <w:sz w:val="18"/>
                <w:szCs w:val="18"/>
                <w:lang w:eastAsia="en-CA"/>
              </w:rPr>
            </w:pPr>
          </w:p>
          <w:p w14:paraId="41215B9F" w14:textId="77777777" w:rsidR="0004435C" w:rsidRPr="00653704" w:rsidRDefault="0004435C" w:rsidP="0004435C">
            <w:pPr>
              <w:rPr>
                <w:rFonts w:ascii="Arial" w:hAnsi="Arial" w:cs="Arial"/>
                <w:sz w:val="18"/>
                <w:szCs w:val="18"/>
              </w:rPr>
            </w:pPr>
          </w:p>
          <w:p w14:paraId="37C4C00C" w14:textId="77777777" w:rsidR="0004435C" w:rsidRPr="00653704" w:rsidRDefault="0004435C" w:rsidP="0004435C">
            <w:pPr>
              <w:rPr>
                <w:rFonts w:ascii="Arial" w:hAnsi="Arial" w:cs="Arial"/>
                <w:sz w:val="18"/>
                <w:szCs w:val="18"/>
              </w:rPr>
            </w:pPr>
            <w:r w:rsidRPr="00653704">
              <w:rPr>
                <w:rFonts w:ascii="Arial" w:hAnsi="Arial" w:cs="Arial"/>
                <w:sz w:val="18"/>
                <w:szCs w:val="18"/>
              </w:rPr>
              <w:t xml:space="preserve"> </w:t>
            </w:r>
          </w:p>
        </w:tc>
        <w:tc>
          <w:tcPr>
            <w:tcW w:w="3060" w:type="dxa"/>
            <w:shd w:val="clear" w:color="auto" w:fill="FFFFFF" w:themeFill="background1"/>
          </w:tcPr>
          <w:p w14:paraId="12086BAC" w14:textId="77777777" w:rsidR="0004435C" w:rsidRDefault="0004435C" w:rsidP="0004435C">
            <w:pPr>
              <w:rPr>
                <w:rFonts w:ascii="Arial" w:hAnsi="Arial" w:cs="Arial"/>
                <w:sz w:val="18"/>
                <w:szCs w:val="18"/>
              </w:rPr>
            </w:pPr>
            <w:r w:rsidRPr="00633D5B">
              <w:rPr>
                <w:rFonts w:ascii="Arial" w:hAnsi="Arial" w:cs="Arial"/>
                <w:sz w:val="18"/>
                <w:szCs w:val="18"/>
              </w:rPr>
              <w:t>In a relatively high net benefit scenario, a majority but possibly not a large majority of patients in their 40s may weigh the benefits as greater than the harms from screening. Preferences may be similar for patients with different levels of breast cancer risk.</w:t>
            </w:r>
          </w:p>
          <w:p w14:paraId="68175AC2" w14:textId="77777777" w:rsidR="0004435C" w:rsidRPr="00653704" w:rsidRDefault="0004435C" w:rsidP="0004435C">
            <w:pPr>
              <w:rPr>
                <w:rFonts w:ascii="Arial" w:hAnsi="Arial" w:cs="Arial"/>
                <w:sz w:val="18"/>
                <w:szCs w:val="18"/>
              </w:rPr>
            </w:pPr>
          </w:p>
        </w:tc>
      </w:tr>
      <w:tr w:rsidR="0004435C" w:rsidRPr="00DA0132" w14:paraId="460BAD45" w14:textId="77777777" w:rsidTr="0004435C">
        <w:trPr>
          <w:trHeight w:val="350"/>
        </w:trPr>
        <w:tc>
          <w:tcPr>
            <w:tcW w:w="13675" w:type="dxa"/>
            <w:gridSpan w:val="4"/>
            <w:shd w:val="clear" w:color="auto" w:fill="A8D08D" w:themeFill="accent6" w:themeFillTint="99"/>
          </w:tcPr>
          <w:p w14:paraId="50FAF166" w14:textId="77777777" w:rsidR="0004435C" w:rsidRPr="00462AD2" w:rsidRDefault="0004435C" w:rsidP="0004435C">
            <w:pPr>
              <w:rPr>
                <w:rFonts w:ascii="Arial" w:hAnsi="Arial" w:cs="Arial"/>
                <w:b/>
                <w:sz w:val="20"/>
                <w:szCs w:val="20"/>
              </w:rPr>
            </w:pPr>
            <w:r w:rsidRPr="00633D5B">
              <w:rPr>
                <w:rFonts w:ascii="Arial" w:hAnsi="Arial" w:cs="Arial"/>
                <w:b/>
                <w:sz w:val="20"/>
                <w:szCs w:val="20"/>
              </w:rPr>
              <w:t>Relatively moderate net benefit scenario</w:t>
            </w:r>
          </w:p>
        </w:tc>
      </w:tr>
      <w:tr w:rsidR="0004435C" w:rsidRPr="00DA0132" w14:paraId="548BE2F8" w14:textId="77777777" w:rsidTr="0004435C">
        <w:trPr>
          <w:trHeight w:val="512"/>
        </w:trPr>
        <w:tc>
          <w:tcPr>
            <w:tcW w:w="1705" w:type="dxa"/>
            <w:shd w:val="clear" w:color="auto" w:fill="FFFFFF" w:themeFill="background1"/>
          </w:tcPr>
          <w:p w14:paraId="49031A64" w14:textId="77777777" w:rsidR="0004435C" w:rsidRDefault="0004435C" w:rsidP="0004435C">
            <w:pPr>
              <w:spacing w:after="60"/>
              <w:rPr>
                <w:rFonts w:ascii="Arial" w:hAnsi="Arial" w:cs="Arial"/>
                <w:sz w:val="18"/>
                <w:szCs w:val="18"/>
              </w:rPr>
            </w:pPr>
            <w:r>
              <w:rPr>
                <w:rFonts w:ascii="Arial" w:hAnsi="Arial" w:cs="Arial"/>
                <w:sz w:val="18"/>
                <w:szCs w:val="18"/>
              </w:rPr>
              <w:t>1 study</w:t>
            </w:r>
          </w:p>
          <w:p w14:paraId="17183E81" w14:textId="77777777" w:rsidR="0004435C" w:rsidRDefault="0004435C" w:rsidP="0004435C">
            <w:pPr>
              <w:spacing w:after="60"/>
              <w:rPr>
                <w:rFonts w:ascii="Arial" w:hAnsi="Arial" w:cs="Arial"/>
                <w:sz w:val="18"/>
                <w:szCs w:val="18"/>
              </w:rPr>
            </w:pPr>
          </w:p>
          <w:p w14:paraId="18229BFB" w14:textId="77777777" w:rsidR="0004435C" w:rsidRDefault="0004435C" w:rsidP="0004435C">
            <w:pPr>
              <w:spacing w:after="60"/>
              <w:rPr>
                <w:rFonts w:ascii="Arial" w:hAnsi="Arial" w:cs="Arial"/>
                <w:sz w:val="18"/>
                <w:szCs w:val="18"/>
              </w:rPr>
            </w:pPr>
            <w:r w:rsidRPr="004F360A">
              <w:rPr>
                <w:rFonts w:ascii="Arial" w:hAnsi="Arial" w:cs="Arial"/>
                <w:sz w:val="18"/>
                <w:szCs w:val="18"/>
              </w:rPr>
              <w:t>Valentine 2022</w:t>
            </w:r>
          </w:p>
          <w:p w14:paraId="02C699BE" w14:textId="77777777" w:rsidR="0004435C" w:rsidRDefault="0004435C" w:rsidP="0004435C">
            <w:pPr>
              <w:spacing w:after="60"/>
              <w:rPr>
                <w:rFonts w:ascii="Arial" w:hAnsi="Arial" w:cs="Arial"/>
                <w:sz w:val="18"/>
                <w:szCs w:val="18"/>
              </w:rPr>
            </w:pPr>
          </w:p>
          <w:p w14:paraId="1804D249" w14:textId="77777777" w:rsidR="0004435C" w:rsidRDefault="0004435C" w:rsidP="0004435C">
            <w:pPr>
              <w:spacing w:after="60"/>
              <w:rPr>
                <w:rFonts w:ascii="Arial" w:hAnsi="Arial" w:cs="Arial"/>
                <w:sz w:val="18"/>
                <w:szCs w:val="18"/>
              </w:rPr>
            </w:pPr>
            <w:r>
              <w:rPr>
                <w:rFonts w:ascii="Arial" w:hAnsi="Arial" w:cs="Arial"/>
                <w:sz w:val="18"/>
                <w:szCs w:val="18"/>
              </w:rPr>
              <w:t>N=2,120</w:t>
            </w:r>
          </w:p>
          <w:p w14:paraId="0C040035" w14:textId="77777777" w:rsidR="0004435C" w:rsidRDefault="0004435C" w:rsidP="0004435C">
            <w:pPr>
              <w:spacing w:after="60"/>
              <w:rPr>
                <w:rFonts w:ascii="Arial" w:hAnsi="Arial" w:cs="Arial"/>
                <w:sz w:val="18"/>
                <w:szCs w:val="18"/>
              </w:rPr>
            </w:pPr>
          </w:p>
          <w:p w14:paraId="1088B8E3" w14:textId="77777777" w:rsidR="0004435C" w:rsidRDefault="0004435C" w:rsidP="0004435C">
            <w:pPr>
              <w:spacing w:after="60"/>
              <w:rPr>
                <w:rFonts w:ascii="Arial" w:hAnsi="Arial" w:cs="Arial"/>
                <w:sz w:val="18"/>
                <w:szCs w:val="18"/>
              </w:rPr>
            </w:pPr>
          </w:p>
          <w:p w14:paraId="6829A8D1" w14:textId="77777777" w:rsidR="0004435C" w:rsidRPr="00653704" w:rsidRDefault="0004435C" w:rsidP="0004435C">
            <w:pPr>
              <w:spacing w:after="60"/>
              <w:rPr>
                <w:rFonts w:ascii="Arial" w:hAnsi="Arial" w:cs="Arial"/>
                <w:sz w:val="18"/>
                <w:szCs w:val="18"/>
              </w:rPr>
            </w:pPr>
          </w:p>
        </w:tc>
        <w:tc>
          <w:tcPr>
            <w:tcW w:w="7380" w:type="dxa"/>
            <w:shd w:val="clear" w:color="auto" w:fill="FFFFFF" w:themeFill="background1"/>
          </w:tcPr>
          <w:p w14:paraId="213E374A" w14:textId="32900A10" w:rsidR="0004435C" w:rsidRPr="007F2112" w:rsidRDefault="0004435C" w:rsidP="0004435C">
            <w:pPr>
              <w:rPr>
                <w:rFonts w:ascii="Arial" w:hAnsi="Arial" w:cs="Arial"/>
                <w:sz w:val="18"/>
                <w:szCs w:val="18"/>
              </w:rPr>
            </w:pPr>
            <w:r w:rsidRPr="007F2112">
              <w:rPr>
                <w:rFonts w:ascii="Arial" w:hAnsi="Arial" w:cs="Arial"/>
                <w:sz w:val="18"/>
                <w:szCs w:val="18"/>
              </w:rPr>
              <w:lastRenderedPageBreak/>
              <w:t xml:space="preserve">Community </w:t>
            </w:r>
            <w:r w:rsidR="00DD46BE">
              <w:rPr>
                <w:rFonts w:ascii="Arial" w:hAnsi="Arial" w:cs="Arial"/>
                <w:sz w:val="18"/>
                <w:szCs w:val="18"/>
              </w:rPr>
              <w:t xml:space="preserve">US </w:t>
            </w:r>
            <w:r w:rsidRPr="007F2112">
              <w:rPr>
                <w:rFonts w:ascii="Arial" w:hAnsi="Arial" w:cs="Arial"/>
                <w:sz w:val="18"/>
                <w:szCs w:val="18"/>
              </w:rPr>
              <w:t xml:space="preserve">sample 49.5 ± 7.8 </w:t>
            </w:r>
            <w:proofErr w:type="spellStart"/>
            <w:r w:rsidRPr="007F2112">
              <w:rPr>
                <w:rFonts w:ascii="Arial" w:hAnsi="Arial" w:cs="Arial"/>
                <w:sz w:val="18"/>
                <w:szCs w:val="18"/>
              </w:rPr>
              <w:t>yrs</w:t>
            </w:r>
            <w:proofErr w:type="spellEnd"/>
            <w:r w:rsidRPr="007F2112">
              <w:rPr>
                <w:rFonts w:ascii="Arial" w:hAnsi="Arial" w:cs="Arial"/>
                <w:sz w:val="18"/>
                <w:szCs w:val="18"/>
              </w:rPr>
              <w:t xml:space="preserve"> </w:t>
            </w:r>
            <w:r w:rsidR="00DD46BE">
              <w:rPr>
                <w:rFonts w:ascii="Arial" w:hAnsi="Arial" w:cs="Arial"/>
                <w:sz w:val="18"/>
                <w:szCs w:val="18"/>
              </w:rPr>
              <w:t xml:space="preserve">(72% previous screening) </w:t>
            </w:r>
            <w:r w:rsidRPr="007F2112">
              <w:rPr>
                <w:rFonts w:ascii="Arial" w:hAnsi="Arial" w:cs="Arial"/>
                <w:sz w:val="18"/>
                <w:szCs w:val="18"/>
              </w:rPr>
              <w:t xml:space="preserve">with complex intervention having 4 stages (net benefit: 2 fewer BC deaths, 160 FPs and 20 overdiagnoses in 1000 over 11 </w:t>
            </w:r>
            <w:proofErr w:type="spellStart"/>
            <w:r w:rsidR="00B761B5">
              <w:rPr>
                <w:rFonts w:ascii="Arial" w:hAnsi="Arial" w:cs="Arial"/>
                <w:sz w:val="18"/>
                <w:szCs w:val="18"/>
              </w:rPr>
              <w:t>yrs</w:t>
            </w:r>
            <w:proofErr w:type="spellEnd"/>
            <w:r w:rsidRPr="007F2112">
              <w:rPr>
                <w:rFonts w:ascii="Arial" w:hAnsi="Arial" w:cs="Arial"/>
                <w:sz w:val="18"/>
                <w:szCs w:val="18"/>
              </w:rPr>
              <w:t>) (low ROB)</w:t>
            </w:r>
          </w:p>
          <w:p w14:paraId="6ADBD1CB" w14:textId="77777777" w:rsidR="0004435C" w:rsidRPr="00653704" w:rsidRDefault="0004435C" w:rsidP="0004435C">
            <w:pPr>
              <w:pStyle w:val="ListParagraph"/>
              <w:numPr>
                <w:ilvl w:val="0"/>
                <w:numId w:val="2"/>
              </w:numPr>
              <w:ind w:left="256" w:hanging="256"/>
              <w:rPr>
                <w:rFonts w:ascii="Arial" w:hAnsi="Arial" w:cs="Arial"/>
                <w:sz w:val="18"/>
                <w:szCs w:val="18"/>
              </w:rPr>
            </w:pPr>
            <w:r w:rsidRPr="007F2112">
              <w:rPr>
                <w:rFonts w:ascii="Arial" w:hAnsi="Arial" w:cs="Arial"/>
                <w:sz w:val="18"/>
                <w:szCs w:val="18"/>
                <w:u w:val="single"/>
              </w:rPr>
              <w:t>Intentions</w:t>
            </w:r>
            <w:r>
              <w:rPr>
                <w:rFonts w:ascii="Arial" w:hAnsi="Arial" w:cs="Arial"/>
                <w:sz w:val="18"/>
                <w:szCs w:val="18"/>
              </w:rPr>
              <w:t xml:space="preserve">: 88.5% of 40-49 </w:t>
            </w:r>
            <w:proofErr w:type="spellStart"/>
            <w:r>
              <w:rPr>
                <w:rFonts w:ascii="Arial" w:hAnsi="Arial" w:cs="Arial"/>
                <w:sz w:val="18"/>
                <w:szCs w:val="18"/>
              </w:rPr>
              <w:t>yrs</w:t>
            </w:r>
            <w:proofErr w:type="spellEnd"/>
            <w:r>
              <w:rPr>
                <w:rFonts w:ascii="Arial" w:hAnsi="Arial" w:cs="Arial"/>
                <w:sz w:val="18"/>
                <w:szCs w:val="18"/>
              </w:rPr>
              <w:t xml:space="preserve"> had intentions at baseline; a</w:t>
            </w:r>
            <w:r w:rsidRPr="004F360A">
              <w:rPr>
                <w:rFonts w:ascii="Arial" w:hAnsi="Arial" w:cs="Arial"/>
                <w:sz w:val="18"/>
                <w:szCs w:val="18"/>
              </w:rPr>
              <w:t xml:space="preserve">cross all participants, preferences lowered after each subsequent stage of the intervention, reducing to 53% after the first stage (didactic information with benefit/harms) then to 28-30% after all </w:t>
            </w:r>
            <w:r w:rsidRPr="004F360A">
              <w:rPr>
                <w:rFonts w:ascii="Arial" w:hAnsi="Arial" w:cs="Arial"/>
                <w:sz w:val="18"/>
                <w:szCs w:val="18"/>
              </w:rPr>
              <w:lastRenderedPageBreak/>
              <w:t>four stages (including a detailed explanation of overdiagnosis</w:t>
            </w:r>
            <w:r>
              <w:rPr>
                <w:rFonts w:ascii="Arial" w:hAnsi="Arial" w:cs="Arial"/>
                <w:sz w:val="18"/>
                <w:szCs w:val="18"/>
              </w:rPr>
              <w:t xml:space="preserve"> </w:t>
            </w:r>
            <w:bookmarkStart w:id="2" w:name="_Hlk146358536"/>
            <w:r>
              <w:rPr>
                <w:rFonts w:ascii="Arial" w:hAnsi="Arial" w:cs="Arial"/>
                <w:sz w:val="18"/>
                <w:szCs w:val="18"/>
              </w:rPr>
              <w:t>and narrative of a biopsy experience</w:t>
            </w:r>
            <w:bookmarkEnd w:id="2"/>
            <w:r w:rsidRPr="004F360A">
              <w:rPr>
                <w:rFonts w:ascii="Arial" w:hAnsi="Arial" w:cs="Arial"/>
                <w:sz w:val="18"/>
                <w:szCs w:val="18"/>
              </w:rPr>
              <w:t>).</w:t>
            </w:r>
          </w:p>
        </w:tc>
        <w:tc>
          <w:tcPr>
            <w:tcW w:w="1530" w:type="dxa"/>
            <w:shd w:val="clear" w:color="auto" w:fill="FFFFFF" w:themeFill="background1"/>
          </w:tcPr>
          <w:p w14:paraId="0E0C56A1" w14:textId="77777777" w:rsidR="0004435C" w:rsidRPr="004F360A" w:rsidRDefault="0004435C" w:rsidP="0004435C">
            <w:pPr>
              <w:rPr>
                <w:rFonts w:ascii="Arial" w:eastAsia="Times New Roman" w:hAnsi="Arial" w:cs="Arial"/>
                <w:kern w:val="24"/>
                <w:sz w:val="18"/>
                <w:szCs w:val="18"/>
                <w:lang w:eastAsia="en-CA"/>
              </w:rPr>
            </w:pPr>
            <w:r w:rsidRPr="004F360A">
              <w:rPr>
                <w:rFonts w:ascii="Cambria Math" w:eastAsia="Times New Roman" w:hAnsi="Cambria Math" w:cs="Cambria Math"/>
                <w:kern w:val="24"/>
                <w:sz w:val="18"/>
                <w:szCs w:val="18"/>
                <w:lang w:eastAsia="en-CA"/>
              </w:rPr>
              <w:lastRenderedPageBreak/>
              <w:t>⊕⊝⊝⊝</w:t>
            </w:r>
          </w:p>
          <w:p w14:paraId="0A6417F6" w14:textId="77777777" w:rsidR="0004435C" w:rsidRPr="004F360A" w:rsidRDefault="0004435C" w:rsidP="0004435C">
            <w:pPr>
              <w:rPr>
                <w:rFonts w:ascii="Arial" w:eastAsia="Times New Roman" w:hAnsi="Arial" w:cs="Arial"/>
                <w:kern w:val="24"/>
                <w:sz w:val="18"/>
                <w:szCs w:val="18"/>
                <w:lang w:eastAsia="en-CA"/>
              </w:rPr>
            </w:pPr>
            <w:r>
              <w:rPr>
                <w:rFonts w:ascii="Arial" w:eastAsia="Times New Roman" w:hAnsi="Arial" w:cs="Arial"/>
                <w:kern w:val="24"/>
                <w:sz w:val="18"/>
                <w:szCs w:val="18"/>
                <w:lang w:eastAsia="en-CA"/>
              </w:rPr>
              <w:t xml:space="preserve">VERY </w:t>
            </w:r>
            <w:r w:rsidRPr="004F360A">
              <w:rPr>
                <w:rFonts w:ascii="Arial" w:eastAsia="Times New Roman" w:hAnsi="Arial" w:cs="Arial"/>
                <w:kern w:val="24"/>
                <w:sz w:val="18"/>
                <w:szCs w:val="18"/>
                <w:lang w:eastAsia="en-CA"/>
              </w:rPr>
              <w:t>LOW</w:t>
            </w:r>
          </w:p>
          <w:p w14:paraId="3CF7F80F" w14:textId="77777777" w:rsidR="0004435C" w:rsidRDefault="0004435C" w:rsidP="0004435C">
            <w:pPr>
              <w:rPr>
                <w:rFonts w:ascii="Cambria Math" w:eastAsia="Times New Roman" w:hAnsi="Cambria Math" w:cs="Cambria Math"/>
                <w:kern w:val="24"/>
                <w:sz w:val="18"/>
                <w:szCs w:val="18"/>
                <w:lang w:eastAsia="en-CA"/>
              </w:rPr>
            </w:pPr>
          </w:p>
          <w:p w14:paraId="0FF41A10" w14:textId="77777777" w:rsidR="0004435C" w:rsidRPr="004F360A" w:rsidRDefault="0004435C" w:rsidP="0004435C">
            <w:pPr>
              <w:rPr>
                <w:rFonts w:ascii="Arial" w:eastAsia="Times New Roman" w:hAnsi="Arial" w:cs="Arial"/>
                <w:kern w:val="24"/>
                <w:sz w:val="18"/>
                <w:szCs w:val="18"/>
                <w:lang w:eastAsia="en-CA"/>
              </w:rPr>
            </w:pPr>
            <w:r w:rsidRPr="004F360A">
              <w:rPr>
                <w:rFonts w:ascii="Arial" w:eastAsia="Times New Roman" w:hAnsi="Arial" w:cs="Arial"/>
                <w:kern w:val="24"/>
                <w:sz w:val="18"/>
                <w:szCs w:val="18"/>
                <w:lang w:eastAsia="en-CA"/>
              </w:rPr>
              <w:t>Lack of consistency</w:t>
            </w:r>
          </w:p>
          <w:p w14:paraId="22989DA6" w14:textId="77777777" w:rsidR="0004435C" w:rsidRDefault="0004435C" w:rsidP="0004435C">
            <w:pPr>
              <w:rPr>
                <w:rFonts w:ascii="Arial" w:eastAsia="Times New Roman" w:hAnsi="Arial" w:cs="Arial"/>
                <w:kern w:val="24"/>
                <w:sz w:val="18"/>
                <w:szCs w:val="18"/>
                <w:lang w:eastAsia="en-CA"/>
              </w:rPr>
            </w:pPr>
          </w:p>
          <w:p w14:paraId="53E4A7DE" w14:textId="5710E855" w:rsidR="0004435C" w:rsidRPr="004F360A" w:rsidRDefault="0004435C" w:rsidP="0004435C">
            <w:pPr>
              <w:rPr>
                <w:rFonts w:ascii="Arial" w:eastAsia="Times New Roman" w:hAnsi="Arial" w:cs="Arial"/>
                <w:kern w:val="24"/>
                <w:sz w:val="18"/>
                <w:szCs w:val="18"/>
                <w:lang w:eastAsia="en-CA"/>
              </w:rPr>
            </w:pPr>
            <w:r w:rsidRPr="004F360A">
              <w:rPr>
                <w:rFonts w:ascii="Arial" w:eastAsia="Times New Roman" w:hAnsi="Arial" w:cs="Arial"/>
                <w:kern w:val="24"/>
                <w:sz w:val="18"/>
                <w:szCs w:val="18"/>
                <w:lang w:eastAsia="en-CA"/>
              </w:rPr>
              <w:lastRenderedPageBreak/>
              <w:t>Very serious indirectness</w:t>
            </w:r>
            <w:r w:rsidR="008B527A">
              <w:rPr>
                <w:rFonts w:ascii="Arial" w:eastAsia="Times New Roman" w:hAnsi="Arial" w:cs="Arial"/>
                <w:kern w:val="24"/>
                <w:sz w:val="18"/>
                <w:szCs w:val="18"/>
                <w:lang w:eastAsia="en-CA"/>
              </w:rPr>
              <w:t xml:space="preserve"> (mean age 49.5)</w:t>
            </w:r>
          </w:p>
          <w:p w14:paraId="0608E331" w14:textId="77777777" w:rsidR="0004435C" w:rsidRPr="004F360A" w:rsidRDefault="0004435C" w:rsidP="0004435C">
            <w:pPr>
              <w:rPr>
                <w:rFonts w:ascii="Arial" w:eastAsia="Times New Roman" w:hAnsi="Arial" w:cs="Arial"/>
                <w:kern w:val="24"/>
                <w:sz w:val="18"/>
                <w:szCs w:val="18"/>
                <w:lang w:eastAsia="en-CA"/>
              </w:rPr>
            </w:pPr>
          </w:p>
          <w:p w14:paraId="1E0085BA" w14:textId="77777777" w:rsidR="0004435C" w:rsidRPr="001874C0" w:rsidRDefault="0004435C" w:rsidP="0004435C">
            <w:pPr>
              <w:rPr>
                <w:rFonts w:ascii="Arial" w:eastAsia="Times New Roman" w:hAnsi="Arial" w:cs="Arial"/>
                <w:kern w:val="24"/>
                <w:sz w:val="18"/>
                <w:szCs w:val="18"/>
                <w:lang w:eastAsia="en-CA"/>
              </w:rPr>
            </w:pPr>
            <w:r w:rsidRPr="001874C0">
              <w:rPr>
                <w:rFonts w:ascii="Cambria Math" w:eastAsia="Times New Roman" w:hAnsi="Cambria Math" w:cs="Cambria Math"/>
                <w:kern w:val="24"/>
                <w:sz w:val="18"/>
                <w:szCs w:val="18"/>
                <w:lang w:eastAsia="en-CA"/>
              </w:rPr>
              <w:t>⊕⊕⊝⊝</w:t>
            </w:r>
          </w:p>
          <w:p w14:paraId="1516E985" w14:textId="77777777" w:rsidR="0004435C" w:rsidRPr="001874C0" w:rsidRDefault="0004435C" w:rsidP="0004435C">
            <w:pPr>
              <w:rPr>
                <w:rFonts w:ascii="Arial" w:eastAsia="Times New Roman" w:hAnsi="Arial" w:cs="Arial"/>
                <w:kern w:val="24"/>
                <w:sz w:val="18"/>
                <w:szCs w:val="18"/>
                <w:lang w:eastAsia="en-CA"/>
              </w:rPr>
            </w:pPr>
            <w:r w:rsidRPr="001874C0">
              <w:rPr>
                <w:rFonts w:ascii="Arial" w:eastAsia="Times New Roman" w:hAnsi="Arial" w:cs="Arial"/>
                <w:kern w:val="24"/>
                <w:sz w:val="18"/>
                <w:szCs w:val="18"/>
                <w:lang w:eastAsia="en-CA"/>
              </w:rPr>
              <w:t>LOW</w:t>
            </w:r>
          </w:p>
          <w:p w14:paraId="2B094898" w14:textId="77777777" w:rsidR="0004435C" w:rsidRPr="001874C0" w:rsidRDefault="0004435C" w:rsidP="0004435C">
            <w:pPr>
              <w:rPr>
                <w:rFonts w:ascii="Arial" w:eastAsia="Times New Roman" w:hAnsi="Arial" w:cs="Arial"/>
                <w:kern w:val="24"/>
                <w:sz w:val="18"/>
                <w:szCs w:val="18"/>
                <w:lang w:eastAsia="en-CA"/>
              </w:rPr>
            </w:pPr>
          </w:p>
          <w:p w14:paraId="1E32A851" w14:textId="77777777" w:rsidR="0004435C" w:rsidRPr="001874C0" w:rsidRDefault="0004435C" w:rsidP="0004435C">
            <w:pPr>
              <w:rPr>
                <w:rFonts w:ascii="Arial" w:eastAsia="Times New Roman" w:hAnsi="Arial" w:cs="Arial"/>
                <w:kern w:val="24"/>
                <w:sz w:val="18"/>
                <w:szCs w:val="18"/>
                <w:lang w:eastAsia="en-CA"/>
              </w:rPr>
            </w:pPr>
            <w:r w:rsidRPr="001874C0">
              <w:rPr>
                <w:rFonts w:ascii="Arial" w:eastAsia="Times New Roman" w:hAnsi="Arial" w:cs="Arial"/>
                <w:kern w:val="24"/>
                <w:sz w:val="18"/>
                <w:szCs w:val="18"/>
                <w:lang w:eastAsia="en-CA"/>
              </w:rPr>
              <w:t>Lack of consistency</w:t>
            </w:r>
          </w:p>
          <w:p w14:paraId="186FEEA4" w14:textId="77777777" w:rsidR="0004435C" w:rsidRPr="001874C0" w:rsidRDefault="0004435C" w:rsidP="0004435C">
            <w:pPr>
              <w:rPr>
                <w:rFonts w:ascii="Arial" w:eastAsia="Times New Roman" w:hAnsi="Arial" w:cs="Arial"/>
                <w:kern w:val="24"/>
                <w:sz w:val="18"/>
                <w:szCs w:val="18"/>
                <w:lang w:eastAsia="en-CA"/>
              </w:rPr>
            </w:pPr>
          </w:p>
          <w:p w14:paraId="1922BA6F" w14:textId="77777777" w:rsidR="0004435C" w:rsidRPr="00653704" w:rsidRDefault="0004435C" w:rsidP="0004435C">
            <w:pPr>
              <w:rPr>
                <w:rFonts w:ascii="Arial" w:eastAsia="Times New Roman" w:hAnsi="Arial" w:cs="Arial"/>
                <w:kern w:val="24"/>
                <w:sz w:val="18"/>
                <w:szCs w:val="18"/>
                <w:lang w:eastAsia="en-CA"/>
              </w:rPr>
            </w:pPr>
            <w:r w:rsidRPr="001874C0">
              <w:rPr>
                <w:rFonts w:ascii="Arial" w:eastAsia="Times New Roman" w:hAnsi="Arial" w:cs="Arial"/>
                <w:kern w:val="24"/>
                <w:sz w:val="18"/>
                <w:szCs w:val="18"/>
                <w:lang w:eastAsia="en-CA"/>
              </w:rPr>
              <w:t>Indirectness</w:t>
            </w:r>
          </w:p>
        </w:tc>
        <w:tc>
          <w:tcPr>
            <w:tcW w:w="3060" w:type="dxa"/>
            <w:shd w:val="clear" w:color="auto" w:fill="FFFFFF" w:themeFill="background1"/>
          </w:tcPr>
          <w:p w14:paraId="6456F848" w14:textId="77777777" w:rsidR="0004435C" w:rsidRDefault="0004435C" w:rsidP="0004435C">
            <w:pPr>
              <w:rPr>
                <w:rFonts w:ascii="Arial" w:hAnsi="Arial" w:cs="Arial"/>
                <w:sz w:val="18"/>
                <w:szCs w:val="18"/>
              </w:rPr>
            </w:pPr>
            <w:r w:rsidRPr="004F360A">
              <w:rPr>
                <w:rFonts w:ascii="Arial" w:hAnsi="Arial" w:cs="Arial"/>
                <w:sz w:val="18"/>
                <w:szCs w:val="18"/>
              </w:rPr>
              <w:lastRenderedPageBreak/>
              <w:t xml:space="preserve">In a relatively moderate net benefit scenario, it is unclear how patients in their 40s weigh the benefits as greater than the harms from screening. </w:t>
            </w:r>
          </w:p>
          <w:p w14:paraId="777FD8B1" w14:textId="77777777" w:rsidR="0004435C" w:rsidRDefault="0004435C" w:rsidP="0004435C">
            <w:pPr>
              <w:rPr>
                <w:rFonts w:ascii="Arial" w:hAnsi="Arial" w:cs="Arial"/>
                <w:sz w:val="18"/>
                <w:szCs w:val="18"/>
              </w:rPr>
            </w:pPr>
          </w:p>
          <w:p w14:paraId="7EA8E5C6" w14:textId="77777777" w:rsidR="0004435C" w:rsidRDefault="0004435C" w:rsidP="0004435C">
            <w:pPr>
              <w:rPr>
                <w:rFonts w:ascii="Arial" w:hAnsi="Arial" w:cs="Arial"/>
                <w:sz w:val="18"/>
                <w:szCs w:val="18"/>
              </w:rPr>
            </w:pPr>
          </w:p>
          <w:p w14:paraId="3083D74A" w14:textId="77777777" w:rsidR="0004435C" w:rsidRDefault="0004435C" w:rsidP="0004435C">
            <w:pPr>
              <w:rPr>
                <w:rFonts w:ascii="Arial" w:hAnsi="Arial" w:cs="Arial"/>
                <w:sz w:val="18"/>
                <w:szCs w:val="18"/>
              </w:rPr>
            </w:pPr>
          </w:p>
          <w:p w14:paraId="4CE6FD2F" w14:textId="77777777" w:rsidR="0004435C" w:rsidRPr="00653704" w:rsidRDefault="0004435C" w:rsidP="0004435C">
            <w:pPr>
              <w:rPr>
                <w:rFonts w:ascii="Arial" w:hAnsi="Arial" w:cs="Arial"/>
                <w:sz w:val="18"/>
                <w:szCs w:val="18"/>
              </w:rPr>
            </w:pPr>
            <w:r w:rsidRPr="004F360A">
              <w:rPr>
                <w:rFonts w:ascii="Arial" w:hAnsi="Arial" w:cs="Arial"/>
                <w:sz w:val="18"/>
                <w:szCs w:val="18"/>
              </w:rPr>
              <w:t>Information on overdiagnosis may be quite important for many women.</w:t>
            </w:r>
          </w:p>
        </w:tc>
      </w:tr>
      <w:tr w:rsidR="0004435C" w:rsidRPr="00DA0132" w14:paraId="2D7F36E1" w14:textId="77777777" w:rsidTr="0004435C">
        <w:trPr>
          <w:trHeight w:val="242"/>
        </w:trPr>
        <w:tc>
          <w:tcPr>
            <w:tcW w:w="13675" w:type="dxa"/>
            <w:gridSpan w:val="4"/>
            <w:shd w:val="clear" w:color="auto" w:fill="A8D08D" w:themeFill="accent6" w:themeFillTint="99"/>
          </w:tcPr>
          <w:p w14:paraId="158F1758" w14:textId="77777777" w:rsidR="0004435C" w:rsidRPr="005B4867" w:rsidRDefault="0004435C" w:rsidP="0004435C">
            <w:pPr>
              <w:rPr>
                <w:rFonts w:ascii="Arial" w:hAnsi="Arial" w:cs="Arial"/>
                <w:b/>
                <w:sz w:val="20"/>
                <w:szCs w:val="20"/>
              </w:rPr>
            </w:pPr>
            <w:r w:rsidRPr="005B4867">
              <w:rPr>
                <w:rFonts w:ascii="Arial" w:hAnsi="Arial" w:cs="Arial"/>
                <w:b/>
                <w:sz w:val="20"/>
                <w:szCs w:val="20"/>
              </w:rPr>
              <w:lastRenderedPageBreak/>
              <w:t>Relatively low net benefit scenario</w:t>
            </w:r>
          </w:p>
        </w:tc>
      </w:tr>
      <w:tr w:rsidR="0004435C" w:rsidRPr="00DA0132" w14:paraId="04E3DF87" w14:textId="77777777" w:rsidTr="0004435C">
        <w:trPr>
          <w:trHeight w:val="512"/>
        </w:trPr>
        <w:tc>
          <w:tcPr>
            <w:tcW w:w="1705" w:type="dxa"/>
            <w:shd w:val="clear" w:color="auto" w:fill="FFFFFF" w:themeFill="background1"/>
          </w:tcPr>
          <w:p w14:paraId="04691A27" w14:textId="77777777" w:rsidR="0004435C" w:rsidRDefault="0004435C" w:rsidP="0004435C">
            <w:pPr>
              <w:spacing w:after="60"/>
              <w:rPr>
                <w:rFonts w:ascii="Arial" w:hAnsi="Arial" w:cs="Arial"/>
                <w:sz w:val="18"/>
                <w:szCs w:val="18"/>
              </w:rPr>
            </w:pPr>
            <w:r>
              <w:rPr>
                <w:rFonts w:ascii="Arial" w:hAnsi="Arial" w:cs="Arial"/>
                <w:sz w:val="18"/>
                <w:szCs w:val="18"/>
              </w:rPr>
              <w:t>3 studies</w:t>
            </w:r>
          </w:p>
          <w:p w14:paraId="4F1CF76D" w14:textId="77777777" w:rsidR="0004435C" w:rsidRDefault="0004435C" w:rsidP="0004435C">
            <w:pPr>
              <w:spacing w:after="60"/>
              <w:rPr>
                <w:rFonts w:ascii="Arial" w:hAnsi="Arial" w:cs="Arial"/>
                <w:sz w:val="18"/>
                <w:szCs w:val="18"/>
              </w:rPr>
            </w:pPr>
          </w:p>
          <w:p w14:paraId="254CDF59" w14:textId="77777777" w:rsidR="0004435C" w:rsidRDefault="0004435C" w:rsidP="0004435C">
            <w:pPr>
              <w:spacing w:after="60"/>
              <w:rPr>
                <w:rFonts w:ascii="Arial" w:hAnsi="Arial" w:cs="Arial"/>
                <w:sz w:val="18"/>
                <w:szCs w:val="18"/>
              </w:rPr>
            </w:pPr>
            <w:r w:rsidRPr="007F2112">
              <w:rPr>
                <w:rFonts w:ascii="Arial" w:hAnsi="Arial" w:cs="Arial"/>
                <w:sz w:val="18"/>
                <w:szCs w:val="18"/>
              </w:rPr>
              <w:t xml:space="preserve">Saver 2017, Mathieu 2010, Paul 2008 </w:t>
            </w:r>
          </w:p>
          <w:p w14:paraId="11212F81" w14:textId="77777777" w:rsidR="0004435C" w:rsidRDefault="0004435C" w:rsidP="0004435C">
            <w:pPr>
              <w:spacing w:after="60"/>
              <w:rPr>
                <w:rFonts w:ascii="Arial" w:hAnsi="Arial" w:cs="Arial"/>
                <w:sz w:val="18"/>
                <w:szCs w:val="18"/>
              </w:rPr>
            </w:pPr>
          </w:p>
          <w:p w14:paraId="412816FE" w14:textId="77777777" w:rsidR="0004435C" w:rsidRDefault="0004435C" w:rsidP="0004435C">
            <w:pPr>
              <w:spacing w:after="60"/>
              <w:rPr>
                <w:rFonts w:ascii="Arial" w:hAnsi="Arial" w:cs="Arial"/>
                <w:sz w:val="18"/>
                <w:szCs w:val="18"/>
              </w:rPr>
            </w:pPr>
            <w:r w:rsidRPr="007F2112">
              <w:rPr>
                <w:rFonts w:ascii="Arial" w:hAnsi="Arial" w:cs="Arial"/>
                <w:sz w:val="18"/>
                <w:szCs w:val="18"/>
              </w:rPr>
              <w:t>N=459</w:t>
            </w:r>
          </w:p>
        </w:tc>
        <w:tc>
          <w:tcPr>
            <w:tcW w:w="7380" w:type="dxa"/>
            <w:shd w:val="clear" w:color="auto" w:fill="FFFFFF" w:themeFill="background1"/>
          </w:tcPr>
          <w:p w14:paraId="3A06F1C7" w14:textId="2344EEDB" w:rsidR="0004435C" w:rsidRDefault="0004435C" w:rsidP="0004435C">
            <w:pPr>
              <w:rPr>
                <w:rFonts w:ascii="Arial" w:hAnsi="Arial" w:cs="Arial"/>
                <w:sz w:val="18"/>
                <w:szCs w:val="18"/>
              </w:rPr>
            </w:pPr>
            <w:r>
              <w:rPr>
                <w:rFonts w:ascii="Arial" w:hAnsi="Arial" w:cs="Arial"/>
                <w:sz w:val="18"/>
                <w:szCs w:val="18"/>
              </w:rPr>
              <w:t>Largely community samples provided with information in deliberative jury</w:t>
            </w:r>
            <w:r w:rsidR="00DD46BE">
              <w:rPr>
                <w:rFonts w:ascii="Arial" w:hAnsi="Arial" w:cs="Arial"/>
                <w:sz w:val="18"/>
                <w:szCs w:val="18"/>
              </w:rPr>
              <w:t xml:space="preserve"> (New Zealand; n=12; 55% previous screening)</w:t>
            </w:r>
            <w:r>
              <w:rPr>
                <w:rFonts w:ascii="Arial" w:hAnsi="Arial" w:cs="Arial"/>
                <w:sz w:val="18"/>
                <w:szCs w:val="18"/>
              </w:rPr>
              <w:t>, video intervention (</w:t>
            </w:r>
            <w:r w:rsidR="001A2404">
              <w:rPr>
                <w:rFonts w:ascii="Arial" w:hAnsi="Arial" w:cs="Arial"/>
                <w:sz w:val="18"/>
                <w:szCs w:val="18"/>
              </w:rPr>
              <w:t xml:space="preserve">US; </w:t>
            </w:r>
            <w:r>
              <w:rPr>
                <w:rFonts w:ascii="Arial" w:hAnsi="Arial" w:cs="Arial"/>
                <w:sz w:val="18"/>
                <w:szCs w:val="18"/>
              </w:rPr>
              <w:t>n=35</w:t>
            </w:r>
            <w:r w:rsidR="001A2404">
              <w:rPr>
                <w:rFonts w:ascii="Arial" w:hAnsi="Arial" w:cs="Arial"/>
                <w:sz w:val="18"/>
                <w:szCs w:val="18"/>
              </w:rPr>
              <w:t>; 91% previous screen/37% previous FP</w:t>
            </w:r>
            <w:r>
              <w:rPr>
                <w:rFonts w:ascii="Arial" w:hAnsi="Arial" w:cs="Arial"/>
                <w:sz w:val="18"/>
                <w:szCs w:val="18"/>
              </w:rPr>
              <w:t>), and decision aid (</w:t>
            </w:r>
            <w:r w:rsidR="00DD46BE">
              <w:rPr>
                <w:rFonts w:ascii="Arial" w:hAnsi="Arial" w:cs="Arial"/>
                <w:sz w:val="18"/>
                <w:szCs w:val="18"/>
              </w:rPr>
              <w:t xml:space="preserve">Australia; </w:t>
            </w:r>
            <w:r>
              <w:rPr>
                <w:rFonts w:ascii="Arial" w:hAnsi="Arial" w:cs="Arial"/>
                <w:sz w:val="18"/>
                <w:szCs w:val="18"/>
              </w:rPr>
              <w:t>n=412</w:t>
            </w:r>
            <w:r w:rsidR="00DD46BE">
              <w:rPr>
                <w:rFonts w:ascii="Arial" w:hAnsi="Arial" w:cs="Arial"/>
                <w:sz w:val="18"/>
                <w:szCs w:val="18"/>
              </w:rPr>
              <w:t>; 27% previous screening</w:t>
            </w:r>
            <w:r>
              <w:rPr>
                <w:rFonts w:ascii="Arial" w:hAnsi="Arial" w:cs="Arial"/>
                <w:sz w:val="18"/>
                <w:szCs w:val="18"/>
              </w:rPr>
              <w:t>. (all moderate ROB)</w:t>
            </w:r>
            <w:r w:rsidR="001A2404">
              <w:rPr>
                <w:rFonts w:ascii="Arial" w:hAnsi="Arial" w:cs="Arial"/>
                <w:sz w:val="18"/>
                <w:szCs w:val="18"/>
              </w:rPr>
              <w:t>.</w:t>
            </w:r>
            <w:r w:rsidR="00DD46BE">
              <w:t xml:space="preserve"> </w:t>
            </w:r>
            <w:r w:rsidR="00DD46BE" w:rsidRPr="00DD46BE">
              <w:rPr>
                <w:rFonts w:ascii="Arial" w:hAnsi="Arial" w:cs="Arial"/>
                <w:sz w:val="18"/>
                <w:szCs w:val="18"/>
              </w:rPr>
              <w:t xml:space="preserve">Jury and decision aid: </w:t>
            </w:r>
            <w:r w:rsidR="00646380">
              <w:rPr>
                <w:rFonts w:ascii="Arial" w:hAnsi="Arial" w:cs="Arial"/>
                <w:sz w:val="18"/>
                <w:szCs w:val="18"/>
              </w:rPr>
              <w:t xml:space="preserve">among </w:t>
            </w:r>
            <w:r w:rsidR="001A2404">
              <w:rPr>
                <w:rFonts w:ascii="Arial" w:hAnsi="Arial" w:cs="Arial"/>
                <w:sz w:val="18"/>
                <w:szCs w:val="18"/>
              </w:rPr>
              <w:t xml:space="preserve">1000 over 10 years: </w:t>
            </w:r>
            <w:r w:rsidR="00DD46BE" w:rsidRPr="00DD46BE">
              <w:rPr>
                <w:rFonts w:ascii="Arial" w:hAnsi="Arial" w:cs="Arial"/>
                <w:sz w:val="18"/>
                <w:szCs w:val="18"/>
              </w:rPr>
              <w:t>2 vs 2.5 BC mortality, 12.8 vs 13.3 all-cause</w:t>
            </w:r>
            <w:r w:rsidR="00E129B3">
              <w:rPr>
                <w:rFonts w:ascii="Arial" w:hAnsi="Arial" w:cs="Arial"/>
                <w:sz w:val="18"/>
                <w:szCs w:val="18"/>
              </w:rPr>
              <w:t xml:space="preserve"> mortality</w:t>
            </w:r>
            <w:r w:rsidR="00DD46BE" w:rsidRPr="00DD46BE">
              <w:rPr>
                <w:rFonts w:ascii="Arial" w:hAnsi="Arial" w:cs="Arial"/>
                <w:sz w:val="18"/>
                <w:szCs w:val="18"/>
              </w:rPr>
              <w:t>; 239 FPs</w:t>
            </w:r>
            <w:r w:rsidR="00FD4908">
              <w:t xml:space="preserve"> (</w:t>
            </w:r>
            <w:r w:rsidR="00E129B3">
              <w:t>“</w:t>
            </w:r>
            <w:r w:rsidR="00FD4908" w:rsidRPr="00FD4908">
              <w:rPr>
                <w:rFonts w:ascii="Arial" w:hAnsi="Arial" w:cs="Arial"/>
                <w:sz w:val="18"/>
                <w:szCs w:val="18"/>
              </w:rPr>
              <w:t>abnormal mammogram that requires extra test</w:t>
            </w:r>
            <w:r w:rsidR="00FD4908">
              <w:rPr>
                <w:rFonts w:ascii="Arial" w:hAnsi="Arial" w:cs="Arial"/>
                <w:sz w:val="18"/>
                <w:szCs w:val="18"/>
              </w:rPr>
              <w:t>ing</w:t>
            </w:r>
            <w:r w:rsidR="00E129B3">
              <w:rPr>
                <w:rFonts w:ascii="Arial" w:hAnsi="Arial" w:cs="Arial"/>
                <w:sz w:val="18"/>
                <w:szCs w:val="18"/>
              </w:rPr>
              <w:t>”</w:t>
            </w:r>
            <w:r w:rsidR="00FD4908">
              <w:rPr>
                <w:rFonts w:ascii="Arial" w:hAnsi="Arial" w:cs="Arial"/>
                <w:sz w:val="18"/>
                <w:szCs w:val="18"/>
              </w:rPr>
              <w:t>)</w:t>
            </w:r>
            <w:r w:rsidR="00DD46BE" w:rsidRPr="00DD46BE">
              <w:rPr>
                <w:rFonts w:ascii="Arial" w:hAnsi="Arial" w:cs="Arial"/>
                <w:sz w:val="18"/>
                <w:szCs w:val="18"/>
              </w:rPr>
              <w:t>, 7 extra diagnoses</w:t>
            </w:r>
            <w:r w:rsidR="001A2404">
              <w:rPr>
                <w:rFonts w:ascii="Arial" w:hAnsi="Arial" w:cs="Arial"/>
                <w:sz w:val="18"/>
                <w:szCs w:val="18"/>
              </w:rPr>
              <w:t xml:space="preserve"> (some of which may never affect health but be treated</w:t>
            </w:r>
            <w:r w:rsidR="00DD46BE" w:rsidRPr="00DD46BE">
              <w:rPr>
                <w:rFonts w:ascii="Arial" w:hAnsi="Arial" w:cs="Arial"/>
                <w:sz w:val="18"/>
                <w:szCs w:val="18"/>
              </w:rPr>
              <w:t>)</w:t>
            </w:r>
            <w:r w:rsidR="001A2404">
              <w:rPr>
                <w:rFonts w:ascii="Arial" w:hAnsi="Arial" w:cs="Arial"/>
                <w:sz w:val="18"/>
                <w:szCs w:val="18"/>
              </w:rPr>
              <w:t xml:space="preserve">; comparison with 2 fewer </w:t>
            </w:r>
            <w:r w:rsidR="00646380">
              <w:rPr>
                <w:rFonts w:ascii="Arial" w:hAnsi="Arial" w:cs="Arial"/>
                <w:sz w:val="18"/>
                <w:szCs w:val="18"/>
              </w:rPr>
              <w:t xml:space="preserve">BC deaths </w:t>
            </w:r>
            <w:r w:rsidR="001A2404">
              <w:rPr>
                <w:rFonts w:ascii="Arial" w:hAnsi="Arial" w:cs="Arial"/>
                <w:sz w:val="18"/>
                <w:szCs w:val="18"/>
              </w:rPr>
              <w:t>per 1000 in 50s.</w:t>
            </w:r>
          </w:p>
          <w:p w14:paraId="37764186" w14:textId="77777777" w:rsidR="0004435C" w:rsidRPr="005B4867" w:rsidRDefault="0004435C" w:rsidP="0004435C">
            <w:pPr>
              <w:pStyle w:val="ListParagraph"/>
              <w:numPr>
                <w:ilvl w:val="0"/>
                <w:numId w:val="2"/>
              </w:numPr>
              <w:ind w:left="256" w:hanging="270"/>
              <w:rPr>
                <w:rFonts w:ascii="Arial" w:hAnsi="Arial" w:cs="Arial"/>
                <w:sz w:val="18"/>
                <w:szCs w:val="18"/>
              </w:rPr>
            </w:pPr>
            <w:r w:rsidRPr="005B4867">
              <w:rPr>
                <w:rFonts w:ascii="Arial" w:hAnsi="Arial" w:cs="Arial"/>
                <w:sz w:val="18"/>
                <w:szCs w:val="18"/>
                <w:u w:val="single"/>
              </w:rPr>
              <w:t>Attitudes</w:t>
            </w:r>
            <w:r w:rsidRPr="005B4867">
              <w:rPr>
                <w:rFonts w:ascii="Arial" w:hAnsi="Arial" w:cs="Arial"/>
                <w:sz w:val="18"/>
                <w:szCs w:val="18"/>
              </w:rPr>
              <w:t xml:space="preserve">: </w:t>
            </w:r>
            <w:r>
              <w:rPr>
                <w:rFonts w:ascii="Arial" w:hAnsi="Arial" w:cs="Arial"/>
                <w:sz w:val="18"/>
                <w:szCs w:val="18"/>
              </w:rPr>
              <w:t xml:space="preserve">2 studies: </w:t>
            </w:r>
            <w:r w:rsidRPr="005B4867">
              <w:rPr>
                <w:rFonts w:ascii="Arial" w:hAnsi="Arial" w:cs="Arial"/>
                <w:sz w:val="18"/>
                <w:szCs w:val="18"/>
              </w:rPr>
              <w:t xml:space="preserve">10/11 voters changed their mind from </w:t>
            </w:r>
            <w:r w:rsidRPr="005B4867">
              <w:rPr>
                <w:rFonts w:ascii="Arial" w:hAnsi="Arial" w:cs="Arial"/>
                <w:i/>
                <w:sz w:val="18"/>
                <w:szCs w:val="18"/>
              </w:rPr>
              <w:t>for</w:t>
            </w:r>
            <w:r w:rsidRPr="005B4867">
              <w:rPr>
                <w:rFonts w:ascii="Arial" w:hAnsi="Arial" w:cs="Arial"/>
                <w:sz w:val="18"/>
                <w:szCs w:val="18"/>
              </w:rPr>
              <w:t xml:space="preserve"> </w:t>
            </w:r>
            <w:proofErr w:type="spellStart"/>
            <w:r w:rsidRPr="005B4867">
              <w:rPr>
                <w:rFonts w:ascii="Arial" w:hAnsi="Arial" w:cs="Arial"/>
                <w:sz w:val="18"/>
                <w:szCs w:val="18"/>
              </w:rPr>
              <w:t>to</w:t>
            </w:r>
            <w:proofErr w:type="spellEnd"/>
            <w:r w:rsidRPr="005B4867">
              <w:rPr>
                <w:rFonts w:ascii="Arial" w:hAnsi="Arial" w:cs="Arial"/>
                <w:sz w:val="18"/>
                <w:szCs w:val="18"/>
              </w:rPr>
              <w:t xml:space="preserve"> </w:t>
            </w:r>
            <w:r w:rsidRPr="005B4867">
              <w:rPr>
                <w:rFonts w:ascii="Arial" w:hAnsi="Arial" w:cs="Arial"/>
                <w:i/>
                <w:sz w:val="18"/>
                <w:szCs w:val="18"/>
              </w:rPr>
              <w:t>against</w:t>
            </w:r>
            <w:r w:rsidRPr="005B4867">
              <w:rPr>
                <w:rFonts w:ascii="Arial" w:hAnsi="Arial" w:cs="Arial"/>
                <w:sz w:val="18"/>
                <w:szCs w:val="18"/>
              </w:rPr>
              <w:t xml:space="preserve"> provision of screening for 40-49 </w:t>
            </w:r>
            <w:proofErr w:type="spellStart"/>
            <w:r w:rsidRPr="005B4867">
              <w:rPr>
                <w:rFonts w:ascii="Arial" w:hAnsi="Arial" w:cs="Arial"/>
                <w:sz w:val="18"/>
                <w:szCs w:val="18"/>
              </w:rPr>
              <w:t>yrs</w:t>
            </w:r>
            <w:proofErr w:type="spellEnd"/>
            <w:r w:rsidRPr="005B4867">
              <w:rPr>
                <w:rFonts w:ascii="Arial" w:hAnsi="Arial" w:cs="Arial"/>
                <w:sz w:val="18"/>
                <w:szCs w:val="18"/>
              </w:rPr>
              <w:t>; video intervention reduced scores about the benefits being greater than the harms (-0.65 on 5-point scale; [p &lt;0.001])</w:t>
            </w:r>
          </w:p>
          <w:p w14:paraId="4EBC908A" w14:textId="51313A62" w:rsidR="0004435C" w:rsidRPr="005B4867" w:rsidRDefault="0004435C" w:rsidP="0004435C">
            <w:pPr>
              <w:pStyle w:val="ListParagraph"/>
              <w:numPr>
                <w:ilvl w:val="0"/>
                <w:numId w:val="2"/>
              </w:numPr>
              <w:ind w:left="256" w:hanging="270"/>
              <w:rPr>
                <w:rFonts w:ascii="Arial" w:hAnsi="Arial" w:cs="Arial"/>
                <w:sz w:val="18"/>
                <w:szCs w:val="18"/>
              </w:rPr>
            </w:pPr>
            <w:r w:rsidRPr="005B4867">
              <w:rPr>
                <w:rFonts w:ascii="Arial" w:hAnsi="Arial" w:cs="Arial"/>
                <w:sz w:val="18"/>
                <w:szCs w:val="18"/>
                <w:u w:val="single"/>
              </w:rPr>
              <w:t>Intentions</w:t>
            </w:r>
            <w:r w:rsidRPr="005B4867">
              <w:rPr>
                <w:rFonts w:ascii="Arial" w:hAnsi="Arial" w:cs="Arial"/>
                <w:sz w:val="18"/>
                <w:szCs w:val="18"/>
              </w:rPr>
              <w:t xml:space="preserve">: </w:t>
            </w:r>
            <w:r>
              <w:rPr>
                <w:rFonts w:ascii="Arial" w:hAnsi="Arial" w:cs="Arial"/>
                <w:sz w:val="18"/>
                <w:szCs w:val="18"/>
              </w:rPr>
              <w:t xml:space="preserve">2 studies: </w:t>
            </w:r>
            <w:r w:rsidRPr="005B4867">
              <w:rPr>
                <w:rFonts w:ascii="Arial" w:hAnsi="Arial" w:cs="Arial"/>
                <w:sz w:val="18"/>
                <w:szCs w:val="18"/>
              </w:rPr>
              <w:t>video lowered (pre: 85% intended/6% unsure vs. post: 49% intended/20% unsure</w:t>
            </w:r>
            <w:r w:rsidR="00DD46BE">
              <w:rPr>
                <w:rFonts w:ascii="Arial" w:hAnsi="Arial" w:cs="Arial"/>
                <w:sz w:val="18"/>
                <w:szCs w:val="18"/>
              </w:rPr>
              <w:t>)</w:t>
            </w:r>
            <w:r w:rsidRPr="005B4867">
              <w:rPr>
                <w:rFonts w:ascii="Arial" w:hAnsi="Arial" w:cs="Arial"/>
                <w:sz w:val="18"/>
                <w:szCs w:val="18"/>
              </w:rPr>
              <w:t xml:space="preserve"> and after decision aid 39% did not intend to start screening (18% unsure); 9</w:t>
            </w:r>
            <w:r w:rsidR="00DD46BE">
              <w:rPr>
                <w:rFonts w:ascii="Arial" w:hAnsi="Arial" w:cs="Arial"/>
                <w:sz w:val="18"/>
                <w:szCs w:val="18"/>
              </w:rPr>
              <w:t>4</w:t>
            </w:r>
            <w:r w:rsidRPr="005B4867">
              <w:rPr>
                <w:rFonts w:ascii="Arial" w:hAnsi="Arial" w:cs="Arial"/>
                <w:sz w:val="18"/>
                <w:szCs w:val="18"/>
              </w:rPr>
              <w:t xml:space="preserve">% had adequate knowledge after decision aid  </w:t>
            </w:r>
          </w:p>
        </w:tc>
        <w:tc>
          <w:tcPr>
            <w:tcW w:w="1530" w:type="dxa"/>
            <w:shd w:val="clear" w:color="auto" w:fill="FFFFFF" w:themeFill="background1"/>
          </w:tcPr>
          <w:p w14:paraId="3301D653" w14:textId="77777777" w:rsidR="0004435C" w:rsidRPr="00D817D4" w:rsidRDefault="0004435C" w:rsidP="0004435C">
            <w:pPr>
              <w:rPr>
                <w:rFonts w:ascii="Cambria Math" w:eastAsia="Times New Roman" w:hAnsi="Cambria Math" w:cs="Cambria Math"/>
                <w:kern w:val="24"/>
                <w:sz w:val="18"/>
                <w:szCs w:val="18"/>
                <w:lang w:eastAsia="en-CA"/>
              </w:rPr>
            </w:pPr>
            <w:r w:rsidRPr="00D817D4">
              <w:rPr>
                <w:rFonts w:ascii="Cambria Math" w:eastAsia="Times New Roman" w:hAnsi="Cambria Math" w:cs="Cambria Math"/>
                <w:kern w:val="24"/>
                <w:sz w:val="18"/>
                <w:szCs w:val="18"/>
                <w:lang w:eastAsia="en-CA"/>
              </w:rPr>
              <w:t>⊕⊕⊝⊝</w:t>
            </w:r>
          </w:p>
          <w:p w14:paraId="6887FFF9" w14:textId="77777777" w:rsidR="0004435C" w:rsidRPr="00D817D4" w:rsidRDefault="0004435C" w:rsidP="0004435C">
            <w:pPr>
              <w:rPr>
                <w:rFonts w:ascii="Arial" w:eastAsia="Times New Roman" w:hAnsi="Arial" w:cs="Arial"/>
                <w:kern w:val="24"/>
                <w:sz w:val="18"/>
                <w:szCs w:val="18"/>
                <w:lang w:eastAsia="en-CA"/>
              </w:rPr>
            </w:pPr>
            <w:r w:rsidRPr="00D817D4">
              <w:rPr>
                <w:rFonts w:ascii="Arial" w:eastAsia="Times New Roman" w:hAnsi="Arial" w:cs="Arial"/>
                <w:kern w:val="24"/>
                <w:sz w:val="18"/>
                <w:szCs w:val="18"/>
                <w:lang w:eastAsia="en-CA"/>
              </w:rPr>
              <w:t>LOW</w:t>
            </w:r>
          </w:p>
          <w:p w14:paraId="4473DAC8" w14:textId="77777777" w:rsidR="0004435C" w:rsidRPr="00D817D4" w:rsidRDefault="0004435C" w:rsidP="0004435C">
            <w:pPr>
              <w:rPr>
                <w:rFonts w:ascii="Arial" w:eastAsia="Times New Roman" w:hAnsi="Arial" w:cs="Arial"/>
                <w:kern w:val="24"/>
                <w:sz w:val="18"/>
                <w:szCs w:val="18"/>
                <w:lang w:eastAsia="en-CA"/>
              </w:rPr>
            </w:pPr>
          </w:p>
          <w:p w14:paraId="2B9D1701" w14:textId="77777777" w:rsidR="0004435C" w:rsidRDefault="0004435C" w:rsidP="0004435C">
            <w:pPr>
              <w:rPr>
                <w:rFonts w:ascii="Arial" w:eastAsia="Times New Roman" w:hAnsi="Arial" w:cs="Arial"/>
                <w:kern w:val="24"/>
                <w:sz w:val="18"/>
                <w:szCs w:val="18"/>
                <w:lang w:eastAsia="en-CA"/>
              </w:rPr>
            </w:pPr>
            <w:r w:rsidRPr="00D817D4">
              <w:rPr>
                <w:rFonts w:ascii="Arial" w:eastAsia="Times New Roman" w:hAnsi="Arial" w:cs="Arial"/>
                <w:kern w:val="24"/>
                <w:sz w:val="18"/>
                <w:szCs w:val="18"/>
                <w:lang w:eastAsia="en-CA"/>
              </w:rPr>
              <w:t>Indirectness</w:t>
            </w:r>
          </w:p>
          <w:p w14:paraId="44884DDD" w14:textId="77777777" w:rsidR="0004435C" w:rsidRDefault="0004435C" w:rsidP="0004435C">
            <w:pPr>
              <w:rPr>
                <w:rFonts w:ascii="Arial" w:eastAsia="Times New Roman" w:hAnsi="Arial" w:cs="Arial"/>
                <w:kern w:val="24"/>
                <w:sz w:val="18"/>
                <w:szCs w:val="18"/>
                <w:lang w:eastAsia="en-CA"/>
              </w:rPr>
            </w:pPr>
          </w:p>
          <w:p w14:paraId="3C200295" w14:textId="265A2F50" w:rsidR="0004435C" w:rsidRPr="00D817D4" w:rsidRDefault="0004435C" w:rsidP="0004435C">
            <w:pPr>
              <w:rPr>
                <w:rFonts w:ascii="Arial" w:eastAsia="Times New Roman" w:hAnsi="Arial" w:cs="Arial"/>
                <w:kern w:val="24"/>
                <w:sz w:val="18"/>
                <w:szCs w:val="18"/>
                <w:lang w:eastAsia="en-CA"/>
              </w:rPr>
            </w:pPr>
            <w:r w:rsidRPr="00D817D4">
              <w:rPr>
                <w:rFonts w:ascii="Arial" w:eastAsia="Times New Roman" w:hAnsi="Arial" w:cs="Arial"/>
                <w:kern w:val="24"/>
                <w:sz w:val="18"/>
                <w:szCs w:val="18"/>
                <w:lang w:eastAsia="en-CA"/>
              </w:rPr>
              <w:t>Imprecision</w:t>
            </w:r>
            <w:r>
              <w:rPr>
                <w:rFonts w:ascii="Arial" w:eastAsia="Times New Roman" w:hAnsi="Arial" w:cs="Arial"/>
                <w:kern w:val="24"/>
                <w:sz w:val="18"/>
                <w:szCs w:val="18"/>
                <w:lang w:eastAsia="en-CA"/>
              </w:rPr>
              <w:t xml:space="preserve"> (</w:t>
            </w:r>
            <w:r w:rsidR="00646380">
              <w:rPr>
                <w:rFonts w:ascii="Arial" w:eastAsia="Times New Roman" w:hAnsi="Arial" w:cs="Arial"/>
                <w:kern w:val="24"/>
                <w:sz w:val="18"/>
                <w:szCs w:val="18"/>
                <w:lang w:eastAsia="en-CA"/>
              </w:rPr>
              <w:t>around majority</w:t>
            </w:r>
            <w:r>
              <w:rPr>
                <w:rFonts w:ascii="Arial" w:eastAsia="Times New Roman" w:hAnsi="Arial" w:cs="Arial"/>
                <w:kern w:val="24"/>
                <w:sz w:val="18"/>
                <w:szCs w:val="18"/>
                <w:lang w:eastAsia="en-CA"/>
              </w:rPr>
              <w:t>)</w:t>
            </w:r>
          </w:p>
        </w:tc>
        <w:tc>
          <w:tcPr>
            <w:tcW w:w="3060" w:type="dxa"/>
            <w:shd w:val="clear" w:color="auto" w:fill="FFFFFF" w:themeFill="background1"/>
          </w:tcPr>
          <w:p w14:paraId="330FEC2A" w14:textId="77777777" w:rsidR="0004435C" w:rsidRPr="004F360A" w:rsidRDefault="0004435C" w:rsidP="0004435C">
            <w:pPr>
              <w:rPr>
                <w:rFonts w:ascii="Arial" w:hAnsi="Arial" w:cs="Arial"/>
                <w:sz w:val="18"/>
                <w:szCs w:val="18"/>
              </w:rPr>
            </w:pPr>
            <w:r w:rsidRPr="00D817D4">
              <w:rPr>
                <w:rFonts w:ascii="Arial" w:hAnsi="Arial" w:cs="Arial"/>
                <w:sz w:val="18"/>
                <w:szCs w:val="18"/>
              </w:rPr>
              <w:t>In a relatively low net benefit scenario, a majority of patients in their 40s may not weigh the benefits as greater than the harms from screening.</w:t>
            </w:r>
          </w:p>
        </w:tc>
      </w:tr>
      <w:tr w:rsidR="0004435C" w:rsidRPr="00DA0132" w14:paraId="4CD00ECC" w14:textId="77777777" w:rsidTr="0004435C">
        <w:trPr>
          <w:trHeight w:val="332"/>
        </w:trPr>
        <w:tc>
          <w:tcPr>
            <w:tcW w:w="13675" w:type="dxa"/>
            <w:gridSpan w:val="4"/>
            <w:shd w:val="clear" w:color="auto" w:fill="AEAAAA" w:themeFill="background2" w:themeFillShade="BF"/>
          </w:tcPr>
          <w:p w14:paraId="3502F079" w14:textId="77777777" w:rsidR="0004435C" w:rsidRPr="0003527D" w:rsidRDefault="0004435C" w:rsidP="0004435C">
            <w:pPr>
              <w:rPr>
                <w:rFonts w:ascii="Arial" w:hAnsi="Arial" w:cs="Arial"/>
                <w:b/>
              </w:rPr>
            </w:pPr>
            <w:r>
              <w:rPr>
                <w:rFonts w:ascii="Arial" w:hAnsi="Arial" w:cs="Arial"/>
                <w:b/>
              </w:rPr>
              <w:t>50 to 69-year-olds (16 studies [N=27,148] including 6 new to this update [N=4,924])</w:t>
            </w:r>
          </w:p>
        </w:tc>
      </w:tr>
      <w:tr w:rsidR="0004435C" w:rsidRPr="00DA0132" w14:paraId="4A5E785C" w14:textId="77777777" w:rsidTr="0004435C">
        <w:trPr>
          <w:trHeight w:val="260"/>
        </w:trPr>
        <w:tc>
          <w:tcPr>
            <w:tcW w:w="13675" w:type="dxa"/>
            <w:gridSpan w:val="4"/>
            <w:shd w:val="clear" w:color="auto" w:fill="A8D08D" w:themeFill="accent6" w:themeFillTint="99"/>
          </w:tcPr>
          <w:p w14:paraId="64D494D4" w14:textId="77777777" w:rsidR="0004435C" w:rsidRPr="005B4867" w:rsidRDefault="0004435C" w:rsidP="0004435C">
            <w:pPr>
              <w:rPr>
                <w:rFonts w:ascii="Arial" w:hAnsi="Arial" w:cs="Arial"/>
                <w:b/>
                <w:sz w:val="20"/>
                <w:szCs w:val="20"/>
              </w:rPr>
            </w:pPr>
            <w:r w:rsidRPr="005B4867">
              <w:rPr>
                <w:rFonts w:ascii="Arial" w:hAnsi="Arial" w:cs="Arial"/>
                <w:b/>
                <w:sz w:val="20"/>
                <w:szCs w:val="20"/>
              </w:rPr>
              <w:t>Relatively high net benefit scenario</w:t>
            </w:r>
          </w:p>
        </w:tc>
      </w:tr>
      <w:tr w:rsidR="0004435C" w:rsidRPr="00DA0132" w14:paraId="12419072" w14:textId="77777777" w:rsidTr="0004435C">
        <w:trPr>
          <w:trHeight w:val="260"/>
        </w:trPr>
        <w:tc>
          <w:tcPr>
            <w:tcW w:w="13675" w:type="dxa"/>
            <w:gridSpan w:val="4"/>
            <w:shd w:val="clear" w:color="auto" w:fill="F7CAAC" w:themeFill="accent2" w:themeFillTint="66"/>
          </w:tcPr>
          <w:p w14:paraId="253C381E" w14:textId="77777777" w:rsidR="0004435C" w:rsidRPr="005B4867" w:rsidRDefault="0004435C" w:rsidP="0004435C">
            <w:pPr>
              <w:rPr>
                <w:rFonts w:ascii="Arial" w:hAnsi="Arial" w:cs="Arial"/>
                <w:b/>
                <w:sz w:val="20"/>
                <w:szCs w:val="20"/>
              </w:rPr>
            </w:pPr>
            <w:r>
              <w:rPr>
                <w:rFonts w:ascii="Arial" w:hAnsi="Arial" w:cs="Arial"/>
                <w:b/>
                <w:sz w:val="20"/>
                <w:szCs w:val="20"/>
              </w:rPr>
              <w:t>Focus on 50-year-olds</w:t>
            </w:r>
          </w:p>
        </w:tc>
      </w:tr>
      <w:tr w:rsidR="0004435C" w:rsidRPr="00DA0132" w14:paraId="1268A01D" w14:textId="77777777" w:rsidTr="0004435C">
        <w:trPr>
          <w:trHeight w:val="2987"/>
        </w:trPr>
        <w:tc>
          <w:tcPr>
            <w:tcW w:w="1705" w:type="dxa"/>
            <w:shd w:val="clear" w:color="auto" w:fill="FFFFFF" w:themeFill="background1"/>
          </w:tcPr>
          <w:p w14:paraId="784F2C11" w14:textId="77777777" w:rsidR="0004435C" w:rsidRDefault="0004435C" w:rsidP="0004435C">
            <w:pPr>
              <w:spacing w:after="60"/>
              <w:rPr>
                <w:rFonts w:ascii="Arial" w:hAnsi="Arial" w:cs="Arial"/>
                <w:sz w:val="18"/>
                <w:szCs w:val="18"/>
              </w:rPr>
            </w:pPr>
            <w:r w:rsidRPr="005B4867">
              <w:rPr>
                <w:rFonts w:ascii="Arial" w:hAnsi="Arial" w:cs="Arial"/>
                <w:sz w:val="18"/>
                <w:szCs w:val="18"/>
              </w:rPr>
              <w:lastRenderedPageBreak/>
              <w:t>5 studies</w:t>
            </w:r>
          </w:p>
          <w:p w14:paraId="105A9365" w14:textId="77777777" w:rsidR="0004435C" w:rsidRDefault="0004435C" w:rsidP="0004435C">
            <w:pPr>
              <w:spacing w:after="60"/>
              <w:rPr>
                <w:rFonts w:ascii="Arial" w:hAnsi="Arial" w:cs="Arial"/>
                <w:sz w:val="18"/>
                <w:szCs w:val="18"/>
              </w:rPr>
            </w:pPr>
          </w:p>
          <w:p w14:paraId="7DD5500C" w14:textId="77777777" w:rsidR="0004435C" w:rsidRDefault="0004435C" w:rsidP="0004435C">
            <w:pPr>
              <w:spacing w:after="60"/>
              <w:rPr>
                <w:rFonts w:ascii="Arial" w:hAnsi="Arial" w:cs="Arial"/>
                <w:sz w:val="18"/>
                <w:szCs w:val="18"/>
              </w:rPr>
            </w:pPr>
            <w:r w:rsidRPr="005B4867">
              <w:rPr>
                <w:rFonts w:ascii="Arial" w:hAnsi="Arial" w:cs="Arial"/>
                <w:sz w:val="18"/>
                <w:szCs w:val="18"/>
              </w:rPr>
              <w:t xml:space="preserve">Berens 2015, </w:t>
            </w:r>
            <w:proofErr w:type="spellStart"/>
            <w:r w:rsidRPr="005B4867">
              <w:rPr>
                <w:rFonts w:ascii="Arial" w:hAnsi="Arial" w:cs="Arial"/>
                <w:sz w:val="18"/>
                <w:szCs w:val="18"/>
              </w:rPr>
              <w:t>Gummersbach</w:t>
            </w:r>
            <w:proofErr w:type="spellEnd"/>
            <w:r w:rsidRPr="005B4867">
              <w:rPr>
                <w:rFonts w:ascii="Arial" w:hAnsi="Arial" w:cs="Arial"/>
                <w:sz w:val="18"/>
                <w:szCs w:val="18"/>
              </w:rPr>
              <w:t xml:space="preserve"> 2015, Perez-</w:t>
            </w:r>
            <w:proofErr w:type="spellStart"/>
            <w:r w:rsidRPr="005B4867">
              <w:rPr>
                <w:rFonts w:ascii="Arial" w:hAnsi="Arial" w:cs="Arial"/>
                <w:sz w:val="18"/>
                <w:szCs w:val="18"/>
              </w:rPr>
              <w:t>Lacasta</w:t>
            </w:r>
            <w:proofErr w:type="spellEnd"/>
            <w:r w:rsidRPr="005B4867">
              <w:rPr>
                <w:rFonts w:ascii="Arial" w:hAnsi="Arial" w:cs="Arial"/>
                <w:sz w:val="18"/>
                <w:szCs w:val="18"/>
              </w:rPr>
              <w:t xml:space="preserve"> 2019</w:t>
            </w:r>
            <w:r>
              <w:rPr>
                <w:rFonts w:ascii="Arial" w:hAnsi="Arial" w:cs="Arial"/>
                <w:sz w:val="18"/>
                <w:szCs w:val="18"/>
              </w:rPr>
              <w:t xml:space="preserve"> </w:t>
            </w:r>
            <w:r w:rsidRPr="007B71E4">
              <w:rPr>
                <w:rFonts w:ascii="Arial" w:hAnsi="Arial" w:cs="Arial"/>
                <w:sz w:val="18"/>
                <w:szCs w:val="18"/>
              </w:rPr>
              <w:t xml:space="preserve">(associated paper </w:t>
            </w:r>
            <w:proofErr w:type="spellStart"/>
            <w:r w:rsidRPr="007B71E4">
              <w:rPr>
                <w:rFonts w:ascii="Arial" w:hAnsi="Arial" w:cs="Arial"/>
                <w:sz w:val="18"/>
                <w:szCs w:val="18"/>
              </w:rPr>
              <w:t>Lo´pez-Panisello</w:t>
            </w:r>
            <w:proofErr w:type="spellEnd"/>
            <w:r w:rsidRPr="007B71E4">
              <w:rPr>
                <w:rFonts w:ascii="Arial" w:hAnsi="Arial" w:cs="Arial"/>
                <w:sz w:val="18"/>
                <w:szCs w:val="18"/>
              </w:rPr>
              <w:t xml:space="preserve"> 2023)</w:t>
            </w:r>
            <w:r w:rsidRPr="005B4867">
              <w:rPr>
                <w:rFonts w:ascii="Arial" w:hAnsi="Arial" w:cs="Arial"/>
                <w:sz w:val="18"/>
                <w:szCs w:val="18"/>
              </w:rPr>
              <w:t xml:space="preserve">, </w:t>
            </w:r>
            <w:proofErr w:type="spellStart"/>
            <w:r w:rsidRPr="005B4867">
              <w:rPr>
                <w:rFonts w:ascii="Arial" w:hAnsi="Arial" w:cs="Arial"/>
                <w:sz w:val="18"/>
                <w:szCs w:val="18"/>
              </w:rPr>
              <w:t>Reder</w:t>
            </w:r>
            <w:proofErr w:type="spellEnd"/>
            <w:r w:rsidRPr="005B4867">
              <w:rPr>
                <w:rFonts w:ascii="Arial" w:hAnsi="Arial" w:cs="Arial"/>
                <w:sz w:val="18"/>
                <w:szCs w:val="18"/>
              </w:rPr>
              <w:t xml:space="preserve"> 2017, Roberto 2020</w:t>
            </w:r>
          </w:p>
          <w:p w14:paraId="7B6CCBB3" w14:textId="77777777" w:rsidR="0004435C" w:rsidRDefault="0004435C" w:rsidP="0004435C">
            <w:pPr>
              <w:spacing w:after="60"/>
              <w:rPr>
                <w:rFonts w:ascii="Arial" w:hAnsi="Arial" w:cs="Arial"/>
                <w:sz w:val="18"/>
                <w:szCs w:val="18"/>
              </w:rPr>
            </w:pPr>
          </w:p>
          <w:p w14:paraId="17CF8F3C" w14:textId="77777777" w:rsidR="0004435C" w:rsidRPr="00653704" w:rsidRDefault="0004435C" w:rsidP="0004435C">
            <w:pPr>
              <w:spacing w:after="60"/>
              <w:rPr>
                <w:rFonts w:ascii="Arial" w:hAnsi="Arial" w:cs="Arial"/>
                <w:sz w:val="18"/>
                <w:szCs w:val="18"/>
              </w:rPr>
            </w:pPr>
            <w:r w:rsidRPr="005B4867">
              <w:rPr>
                <w:rFonts w:ascii="Arial" w:hAnsi="Arial" w:cs="Arial"/>
                <w:sz w:val="18"/>
                <w:szCs w:val="18"/>
              </w:rPr>
              <w:t>N=6,904</w:t>
            </w:r>
          </w:p>
        </w:tc>
        <w:tc>
          <w:tcPr>
            <w:tcW w:w="7380" w:type="dxa"/>
            <w:shd w:val="clear" w:color="auto" w:fill="FFFFFF" w:themeFill="background1"/>
          </w:tcPr>
          <w:p w14:paraId="10B6B85B" w14:textId="77777777" w:rsidR="0004435C" w:rsidRDefault="0004435C" w:rsidP="0004435C">
            <w:pPr>
              <w:rPr>
                <w:rFonts w:ascii="Arial" w:hAnsi="Arial" w:cs="Arial"/>
                <w:sz w:val="18"/>
                <w:szCs w:val="18"/>
              </w:rPr>
            </w:pPr>
            <w:r>
              <w:rPr>
                <w:rFonts w:ascii="Arial" w:hAnsi="Arial" w:cs="Arial"/>
                <w:sz w:val="18"/>
                <w:szCs w:val="18"/>
              </w:rPr>
              <w:t xml:space="preserve">European studies mainly </w:t>
            </w:r>
            <w:r w:rsidRPr="005B4867">
              <w:rPr>
                <w:rFonts w:ascii="Arial" w:hAnsi="Arial" w:cs="Arial"/>
                <w:sz w:val="18"/>
                <w:szCs w:val="18"/>
              </w:rPr>
              <w:t>recruit</w:t>
            </w:r>
            <w:r>
              <w:rPr>
                <w:rFonts w:ascii="Arial" w:hAnsi="Arial" w:cs="Arial"/>
                <w:sz w:val="18"/>
                <w:szCs w:val="18"/>
              </w:rPr>
              <w:t xml:space="preserve">ing </w:t>
            </w:r>
            <w:r w:rsidRPr="005B4867">
              <w:rPr>
                <w:rFonts w:ascii="Arial" w:hAnsi="Arial" w:cs="Arial"/>
                <w:sz w:val="18"/>
                <w:szCs w:val="18"/>
              </w:rPr>
              <w:t>from organized screening program lists</w:t>
            </w:r>
            <w:r>
              <w:rPr>
                <w:rFonts w:ascii="Arial" w:hAnsi="Arial" w:cs="Arial"/>
                <w:sz w:val="18"/>
                <w:szCs w:val="18"/>
              </w:rPr>
              <w:t>; most 1 in 200 lives saved with 1-2 overdiagnoses (1 high ROB study; low to moderate knowledge scores across studies)</w:t>
            </w:r>
          </w:p>
          <w:p w14:paraId="4CCB4071" w14:textId="77777777" w:rsidR="0004435C" w:rsidRPr="001874C0" w:rsidRDefault="0004435C" w:rsidP="0004435C">
            <w:pPr>
              <w:pStyle w:val="ListParagraph"/>
              <w:numPr>
                <w:ilvl w:val="0"/>
                <w:numId w:val="12"/>
              </w:numPr>
              <w:ind w:left="256" w:hanging="270"/>
              <w:rPr>
                <w:rFonts w:ascii="Arial" w:hAnsi="Arial" w:cs="Arial"/>
                <w:sz w:val="18"/>
                <w:szCs w:val="18"/>
              </w:rPr>
            </w:pPr>
            <w:r w:rsidRPr="001874C0">
              <w:rPr>
                <w:rFonts w:ascii="Arial" w:hAnsi="Arial" w:cs="Arial"/>
                <w:sz w:val="18"/>
                <w:szCs w:val="18"/>
                <w:u w:val="single"/>
              </w:rPr>
              <w:t>Attitudes</w:t>
            </w:r>
            <w:r w:rsidRPr="001874C0">
              <w:rPr>
                <w:rFonts w:ascii="Arial" w:hAnsi="Arial" w:cs="Arial"/>
                <w:sz w:val="18"/>
                <w:szCs w:val="18"/>
              </w:rPr>
              <w:t>: 4 studies</w:t>
            </w:r>
            <w:r>
              <w:rPr>
                <w:rFonts w:ascii="Arial" w:hAnsi="Arial" w:cs="Arial"/>
                <w:sz w:val="18"/>
                <w:szCs w:val="18"/>
              </w:rPr>
              <w:t xml:space="preserve">: </w:t>
            </w:r>
            <w:r w:rsidRPr="001874C0">
              <w:rPr>
                <w:rFonts w:ascii="Arial" w:hAnsi="Arial" w:cs="Arial"/>
                <w:sz w:val="18"/>
                <w:szCs w:val="18"/>
              </w:rPr>
              <w:t>positive attitudes in 74% to 94%</w:t>
            </w:r>
          </w:p>
          <w:p w14:paraId="2C741089" w14:textId="77777777" w:rsidR="0004435C" w:rsidRPr="001874C0" w:rsidRDefault="0004435C" w:rsidP="0004435C">
            <w:pPr>
              <w:pStyle w:val="ListParagraph"/>
              <w:numPr>
                <w:ilvl w:val="0"/>
                <w:numId w:val="12"/>
              </w:numPr>
              <w:ind w:left="256" w:hanging="270"/>
              <w:rPr>
                <w:rFonts w:ascii="Arial" w:hAnsi="Arial" w:cs="Arial"/>
                <w:sz w:val="18"/>
                <w:szCs w:val="18"/>
              </w:rPr>
            </w:pPr>
            <w:r w:rsidRPr="001874C0">
              <w:rPr>
                <w:rFonts w:ascii="Arial" w:hAnsi="Arial" w:cs="Arial"/>
                <w:sz w:val="18"/>
                <w:szCs w:val="18"/>
                <w:u w:val="single"/>
              </w:rPr>
              <w:t>Intentions</w:t>
            </w:r>
            <w:r w:rsidRPr="001874C0">
              <w:rPr>
                <w:rFonts w:ascii="Arial" w:hAnsi="Arial" w:cs="Arial"/>
                <w:sz w:val="18"/>
                <w:szCs w:val="18"/>
              </w:rPr>
              <w:t xml:space="preserve">: </w:t>
            </w:r>
            <w:r>
              <w:rPr>
                <w:rFonts w:ascii="Arial" w:hAnsi="Arial" w:cs="Arial"/>
                <w:sz w:val="18"/>
                <w:szCs w:val="18"/>
              </w:rPr>
              <w:t>5</w:t>
            </w:r>
            <w:r w:rsidRPr="001874C0">
              <w:rPr>
                <w:rFonts w:ascii="Arial" w:hAnsi="Arial" w:cs="Arial"/>
                <w:sz w:val="18"/>
                <w:szCs w:val="18"/>
              </w:rPr>
              <w:t xml:space="preserve"> studies</w:t>
            </w:r>
            <w:r>
              <w:rPr>
                <w:rFonts w:ascii="Arial" w:hAnsi="Arial" w:cs="Arial"/>
                <w:sz w:val="18"/>
                <w:szCs w:val="18"/>
              </w:rPr>
              <w:t>:</w:t>
            </w:r>
            <w:r w:rsidRPr="001874C0">
              <w:rPr>
                <w:rFonts w:ascii="Arial" w:hAnsi="Arial" w:cs="Arial"/>
                <w:sz w:val="18"/>
                <w:szCs w:val="18"/>
              </w:rPr>
              <w:t xml:space="preserve"> intentions </w:t>
            </w:r>
            <w:r>
              <w:rPr>
                <w:rFonts w:ascii="Arial" w:hAnsi="Arial" w:cs="Arial"/>
                <w:sz w:val="18"/>
                <w:szCs w:val="18"/>
              </w:rPr>
              <w:t xml:space="preserve">to screen </w:t>
            </w:r>
            <w:r w:rsidRPr="001874C0">
              <w:rPr>
                <w:rFonts w:ascii="Arial" w:hAnsi="Arial" w:cs="Arial"/>
                <w:sz w:val="18"/>
                <w:szCs w:val="18"/>
              </w:rPr>
              <w:t>82% to 83%</w:t>
            </w:r>
            <w:r>
              <w:rPr>
                <w:rFonts w:ascii="Arial" w:hAnsi="Arial" w:cs="Arial"/>
                <w:sz w:val="18"/>
                <w:szCs w:val="18"/>
              </w:rPr>
              <w:t xml:space="preserve"> in 3 studies</w:t>
            </w:r>
            <w:r w:rsidRPr="001874C0">
              <w:rPr>
                <w:rFonts w:ascii="Arial" w:hAnsi="Arial" w:cs="Arial"/>
                <w:sz w:val="18"/>
                <w:szCs w:val="18"/>
              </w:rPr>
              <w:t>, and in 2 positive intentions (e.g. above mid-point in scale) in 82% and 99%. 1 study found that intentions reduced at a 3-month follow-up (from 82% to 65%)</w:t>
            </w:r>
          </w:p>
          <w:p w14:paraId="7BAB174E" w14:textId="77777777" w:rsidR="0004435C" w:rsidRPr="001874C0" w:rsidRDefault="0004435C" w:rsidP="0004435C">
            <w:pPr>
              <w:pStyle w:val="ListParagraph"/>
              <w:numPr>
                <w:ilvl w:val="0"/>
                <w:numId w:val="12"/>
              </w:numPr>
              <w:ind w:left="256" w:hanging="270"/>
              <w:rPr>
                <w:rFonts w:ascii="Arial" w:hAnsi="Arial" w:cs="Arial"/>
                <w:sz w:val="18"/>
                <w:szCs w:val="18"/>
              </w:rPr>
            </w:pPr>
            <w:r w:rsidRPr="001874C0">
              <w:rPr>
                <w:rFonts w:ascii="Arial" w:hAnsi="Arial" w:cs="Arial"/>
                <w:sz w:val="18"/>
                <w:szCs w:val="18"/>
                <w:u w:val="single"/>
              </w:rPr>
              <w:t>Attendance</w:t>
            </w:r>
            <w:r w:rsidRPr="001874C0">
              <w:rPr>
                <w:rFonts w:ascii="Arial" w:hAnsi="Arial" w:cs="Arial"/>
                <w:sz w:val="18"/>
                <w:szCs w:val="18"/>
              </w:rPr>
              <w:t xml:space="preserve">: 2 studies: 63% at 3 months and 84% at unknown timing </w:t>
            </w:r>
          </w:p>
          <w:p w14:paraId="6DAA0CBC" w14:textId="77777777" w:rsidR="0004435C" w:rsidRPr="001874C0" w:rsidRDefault="0004435C" w:rsidP="0004435C">
            <w:pPr>
              <w:pStyle w:val="ListParagraph"/>
              <w:numPr>
                <w:ilvl w:val="0"/>
                <w:numId w:val="12"/>
              </w:numPr>
              <w:ind w:left="256" w:hanging="270"/>
              <w:rPr>
                <w:rFonts w:ascii="Arial" w:hAnsi="Arial" w:cs="Arial"/>
                <w:sz w:val="18"/>
                <w:szCs w:val="18"/>
              </w:rPr>
            </w:pPr>
            <w:r w:rsidRPr="001874C0">
              <w:rPr>
                <w:rFonts w:ascii="Arial" w:hAnsi="Arial" w:cs="Arial"/>
                <w:sz w:val="18"/>
                <w:szCs w:val="18"/>
              </w:rPr>
              <w:t>Subgroups: in Germany: those with previous (2%) or a family history (17%) of BC were more willing to screen (97% vs. 73%; p=0.009)</w:t>
            </w:r>
            <w:r>
              <w:rPr>
                <w:rFonts w:ascii="Arial" w:hAnsi="Arial" w:cs="Arial"/>
                <w:sz w:val="18"/>
                <w:szCs w:val="18"/>
              </w:rPr>
              <w:t xml:space="preserve"> </w:t>
            </w:r>
            <w:r w:rsidRPr="001874C0">
              <w:rPr>
                <w:rFonts w:ascii="Arial" w:hAnsi="Arial" w:cs="Arial"/>
                <w:sz w:val="18"/>
                <w:szCs w:val="18"/>
              </w:rPr>
              <w:t>(n=353); immigrants had more positive attitudes (mean scores 4.6 to 5.1 vs. 4.2 on -8 to +8 scale) but lower intentions (75%-77% vs. 83% for non-immigrants)</w:t>
            </w:r>
          </w:p>
          <w:p w14:paraId="2FB77CD0" w14:textId="77777777" w:rsidR="0004435C" w:rsidRDefault="0004435C" w:rsidP="0004435C">
            <w:pPr>
              <w:pStyle w:val="ListParagraph"/>
              <w:numPr>
                <w:ilvl w:val="0"/>
                <w:numId w:val="12"/>
              </w:numPr>
              <w:ind w:left="256" w:hanging="270"/>
              <w:rPr>
                <w:rFonts w:ascii="Arial" w:hAnsi="Arial" w:cs="Arial"/>
                <w:sz w:val="18"/>
                <w:szCs w:val="18"/>
              </w:rPr>
            </w:pPr>
            <w:r w:rsidRPr="001874C0">
              <w:rPr>
                <w:rFonts w:ascii="Arial" w:hAnsi="Arial" w:cs="Arial"/>
                <w:sz w:val="18"/>
                <w:szCs w:val="18"/>
              </w:rPr>
              <w:t>Mediation: knowledge directly worsened attitude towards screening (p = 0.002), but not intentions (p = 0.334)</w:t>
            </w:r>
          </w:p>
          <w:p w14:paraId="2D3BFC6C" w14:textId="77777777" w:rsidR="0004435C" w:rsidRDefault="0004435C" w:rsidP="0004435C">
            <w:pPr>
              <w:rPr>
                <w:rFonts w:ascii="Arial" w:hAnsi="Arial" w:cs="Arial"/>
                <w:sz w:val="18"/>
                <w:szCs w:val="18"/>
              </w:rPr>
            </w:pPr>
          </w:p>
          <w:p w14:paraId="714F924C" w14:textId="77777777" w:rsidR="0004435C" w:rsidRDefault="0004435C" w:rsidP="0004435C">
            <w:pPr>
              <w:rPr>
                <w:rFonts w:ascii="Arial" w:hAnsi="Arial" w:cs="Arial"/>
                <w:sz w:val="18"/>
                <w:szCs w:val="18"/>
              </w:rPr>
            </w:pPr>
          </w:p>
          <w:p w14:paraId="14AC705D" w14:textId="77777777" w:rsidR="0004435C" w:rsidRDefault="0004435C" w:rsidP="0004435C">
            <w:pPr>
              <w:rPr>
                <w:rFonts w:ascii="Arial" w:hAnsi="Arial" w:cs="Arial"/>
                <w:sz w:val="18"/>
                <w:szCs w:val="18"/>
              </w:rPr>
            </w:pPr>
          </w:p>
          <w:p w14:paraId="365F51EA" w14:textId="77777777" w:rsidR="0004435C" w:rsidRDefault="0004435C" w:rsidP="0004435C">
            <w:pPr>
              <w:rPr>
                <w:rFonts w:ascii="Arial" w:hAnsi="Arial" w:cs="Arial"/>
                <w:sz w:val="18"/>
                <w:szCs w:val="18"/>
              </w:rPr>
            </w:pPr>
          </w:p>
          <w:p w14:paraId="01D64558" w14:textId="77777777" w:rsidR="0004435C" w:rsidRDefault="0004435C" w:rsidP="0004435C">
            <w:pPr>
              <w:rPr>
                <w:rFonts w:ascii="Arial" w:hAnsi="Arial" w:cs="Arial"/>
                <w:sz w:val="18"/>
                <w:szCs w:val="18"/>
              </w:rPr>
            </w:pPr>
          </w:p>
          <w:p w14:paraId="142EF173" w14:textId="77777777" w:rsidR="0004435C" w:rsidRPr="00A64FAE" w:rsidRDefault="0004435C" w:rsidP="0004435C">
            <w:pPr>
              <w:rPr>
                <w:rFonts w:ascii="Arial" w:hAnsi="Arial" w:cs="Arial"/>
                <w:sz w:val="18"/>
                <w:szCs w:val="18"/>
              </w:rPr>
            </w:pPr>
          </w:p>
          <w:p w14:paraId="67F19042" w14:textId="77777777" w:rsidR="0004435C" w:rsidRPr="005B4867" w:rsidRDefault="0004435C" w:rsidP="0004435C">
            <w:pPr>
              <w:rPr>
                <w:rFonts w:ascii="Arial" w:hAnsi="Arial" w:cs="Arial"/>
                <w:sz w:val="18"/>
                <w:szCs w:val="18"/>
              </w:rPr>
            </w:pPr>
          </w:p>
        </w:tc>
        <w:tc>
          <w:tcPr>
            <w:tcW w:w="1530" w:type="dxa"/>
            <w:shd w:val="clear" w:color="auto" w:fill="FFFFFF" w:themeFill="background1"/>
          </w:tcPr>
          <w:p w14:paraId="39382FC2" w14:textId="77777777" w:rsidR="0004435C" w:rsidRPr="003165A8" w:rsidRDefault="0004435C" w:rsidP="0004435C">
            <w:pPr>
              <w:rPr>
                <w:rFonts w:ascii="Arial" w:eastAsia="Times New Roman" w:hAnsi="Arial" w:cs="Arial"/>
                <w:kern w:val="24"/>
                <w:sz w:val="18"/>
                <w:szCs w:val="18"/>
                <w:lang w:eastAsia="en-CA"/>
              </w:rPr>
            </w:pPr>
            <w:r w:rsidRPr="003165A8">
              <w:rPr>
                <w:rFonts w:ascii="Cambria Math" w:eastAsia="Times New Roman" w:hAnsi="Cambria Math" w:cs="Cambria Math"/>
                <w:kern w:val="24"/>
                <w:sz w:val="18"/>
                <w:szCs w:val="18"/>
                <w:lang w:eastAsia="en-CA"/>
              </w:rPr>
              <w:t>⊕⊕⊕⊝</w:t>
            </w:r>
          </w:p>
          <w:p w14:paraId="3B8D0203" w14:textId="77777777" w:rsidR="0004435C" w:rsidRPr="003165A8" w:rsidRDefault="0004435C" w:rsidP="0004435C">
            <w:pPr>
              <w:rPr>
                <w:rFonts w:ascii="Arial" w:eastAsia="Times New Roman" w:hAnsi="Arial" w:cs="Arial"/>
                <w:kern w:val="24"/>
                <w:sz w:val="18"/>
                <w:szCs w:val="18"/>
                <w:lang w:eastAsia="en-CA"/>
              </w:rPr>
            </w:pPr>
            <w:r w:rsidRPr="003165A8">
              <w:rPr>
                <w:rFonts w:ascii="Arial" w:eastAsia="Times New Roman" w:hAnsi="Arial" w:cs="Arial"/>
                <w:kern w:val="24"/>
                <w:sz w:val="18"/>
                <w:szCs w:val="18"/>
                <w:lang w:eastAsia="en-CA"/>
              </w:rPr>
              <w:t xml:space="preserve">MODERATE </w:t>
            </w:r>
          </w:p>
          <w:p w14:paraId="2B931372" w14:textId="77777777" w:rsidR="0004435C" w:rsidRDefault="0004435C" w:rsidP="0004435C">
            <w:pPr>
              <w:rPr>
                <w:rFonts w:ascii="Arial" w:eastAsia="Times New Roman" w:hAnsi="Arial" w:cs="Arial"/>
                <w:kern w:val="24"/>
                <w:sz w:val="18"/>
                <w:szCs w:val="18"/>
                <w:lang w:eastAsia="en-CA"/>
              </w:rPr>
            </w:pPr>
          </w:p>
          <w:p w14:paraId="445DB489" w14:textId="77777777" w:rsidR="0004435C" w:rsidRPr="00653704" w:rsidRDefault="0004435C" w:rsidP="0004435C">
            <w:pPr>
              <w:rPr>
                <w:rFonts w:ascii="Arial" w:eastAsia="Times New Roman" w:hAnsi="Arial" w:cs="Arial"/>
                <w:kern w:val="24"/>
                <w:sz w:val="18"/>
                <w:szCs w:val="18"/>
                <w:lang w:eastAsia="en-CA"/>
              </w:rPr>
            </w:pPr>
            <w:r>
              <w:rPr>
                <w:rFonts w:ascii="Arial" w:eastAsia="Times New Roman" w:hAnsi="Arial" w:cs="Arial"/>
                <w:kern w:val="24"/>
                <w:sz w:val="18"/>
                <w:szCs w:val="18"/>
                <w:lang w:eastAsia="en-CA"/>
              </w:rPr>
              <w:t>Indirectness</w:t>
            </w:r>
          </w:p>
        </w:tc>
        <w:tc>
          <w:tcPr>
            <w:tcW w:w="3060" w:type="dxa"/>
            <w:shd w:val="clear" w:color="auto" w:fill="FFFFFF" w:themeFill="background1"/>
          </w:tcPr>
          <w:p w14:paraId="59E3C77B" w14:textId="77777777" w:rsidR="0004435C" w:rsidRPr="00653704" w:rsidRDefault="0004435C" w:rsidP="0004435C">
            <w:pPr>
              <w:rPr>
                <w:rFonts w:ascii="Arial" w:hAnsi="Arial" w:cs="Arial"/>
                <w:sz w:val="18"/>
                <w:szCs w:val="18"/>
              </w:rPr>
            </w:pPr>
            <w:r w:rsidRPr="003165A8">
              <w:rPr>
                <w:rFonts w:ascii="Arial" w:hAnsi="Arial" w:cs="Arial"/>
                <w:sz w:val="18"/>
                <w:szCs w:val="18"/>
              </w:rPr>
              <w:t>In a relatively high net benefit scenario, a large majority of 50-year</w:t>
            </w:r>
            <w:r>
              <w:rPr>
                <w:rFonts w:ascii="Arial" w:hAnsi="Arial" w:cs="Arial"/>
                <w:sz w:val="18"/>
                <w:szCs w:val="18"/>
              </w:rPr>
              <w:t>-</w:t>
            </w:r>
            <w:r w:rsidRPr="003165A8">
              <w:rPr>
                <w:rFonts w:ascii="Arial" w:hAnsi="Arial" w:cs="Arial"/>
                <w:sz w:val="18"/>
                <w:szCs w:val="18"/>
              </w:rPr>
              <w:t>old patients probably weigh the benefits as greater than the harms from screening.</w:t>
            </w:r>
          </w:p>
        </w:tc>
      </w:tr>
      <w:tr w:rsidR="0004435C" w:rsidRPr="00DA0132" w14:paraId="0C09CCB8" w14:textId="77777777" w:rsidTr="0004435C">
        <w:trPr>
          <w:trHeight w:val="215"/>
        </w:trPr>
        <w:tc>
          <w:tcPr>
            <w:tcW w:w="13675" w:type="dxa"/>
            <w:gridSpan w:val="4"/>
            <w:shd w:val="clear" w:color="auto" w:fill="F7CAAC" w:themeFill="accent2" w:themeFillTint="66"/>
          </w:tcPr>
          <w:p w14:paraId="52D337A0" w14:textId="2FA426D7" w:rsidR="0004435C" w:rsidRPr="000E5944" w:rsidRDefault="0004435C" w:rsidP="0004435C">
            <w:pPr>
              <w:rPr>
                <w:rFonts w:ascii="Arial" w:hAnsi="Arial" w:cs="Arial"/>
                <w:b/>
                <w:sz w:val="20"/>
                <w:szCs w:val="20"/>
              </w:rPr>
            </w:pPr>
            <w:r w:rsidRPr="00376B26">
              <w:rPr>
                <w:rFonts w:ascii="Arial" w:hAnsi="Arial" w:cs="Arial"/>
                <w:b/>
                <w:sz w:val="20"/>
                <w:szCs w:val="20"/>
              </w:rPr>
              <w:t xml:space="preserve">Ongoing screening in 50-69 </w:t>
            </w:r>
            <w:proofErr w:type="spellStart"/>
            <w:r w:rsidR="00B761B5">
              <w:rPr>
                <w:rFonts w:ascii="Arial" w:hAnsi="Arial" w:cs="Arial"/>
                <w:b/>
                <w:sz w:val="20"/>
                <w:szCs w:val="20"/>
              </w:rPr>
              <w:t>yrs</w:t>
            </w:r>
            <w:proofErr w:type="spellEnd"/>
          </w:p>
        </w:tc>
      </w:tr>
      <w:tr w:rsidR="0004435C" w:rsidRPr="00DA0132" w14:paraId="47A49FA9" w14:textId="77777777" w:rsidTr="0004435C">
        <w:trPr>
          <w:trHeight w:val="2330"/>
        </w:trPr>
        <w:tc>
          <w:tcPr>
            <w:tcW w:w="1705" w:type="dxa"/>
            <w:shd w:val="clear" w:color="auto" w:fill="FFFFFF" w:themeFill="background1"/>
          </w:tcPr>
          <w:p w14:paraId="6EFF6F48" w14:textId="77777777" w:rsidR="0004435C" w:rsidRDefault="0004435C" w:rsidP="0004435C">
            <w:pPr>
              <w:rPr>
                <w:rFonts w:ascii="Arial" w:hAnsi="Arial" w:cs="Arial"/>
                <w:sz w:val="18"/>
                <w:szCs w:val="18"/>
              </w:rPr>
            </w:pPr>
            <w:r w:rsidRPr="00376B26">
              <w:rPr>
                <w:rFonts w:ascii="Arial" w:hAnsi="Arial" w:cs="Arial"/>
                <w:sz w:val="18"/>
                <w:szCs w:val="18"/>
              </w:rPr>
              <w:t xml:space="preserve">6 studies </w:t>
            </w:r>
          </w:p>
          <w:p w14:paraId="585CFF16" w14:textId="77777777" w:rsidR="0004435C" w:rsidRDefault="0004435C" w:rsidP="0004435C">
            <w:pPr>
              <w:rPr>
                <w:rFonts w:ascii="Arial" w:hAnsi="Arial" w:cs="Arial"/>
                <w:sz w:val="18"/>
                <w:szCs w:val="18"/>
              </w:rPr>
            </w:pPr>
          </w:p>
          <w:p w14:paraId="02B2D86C" w14:textId="77777777" w:rsidR="0004435C" w:rsidRDefault="0004435C" w:rsidP="0004435C">
            <w:pPr>
              <w:rPr>
                <w:rFonts w:ascii="Arial" w:hAnsi="Arial" w:cs="Arial"/>
                <w:sz w:val="18"/>
                <w:szCs w:val="18"/>
              </w:rPr>
            </w:pPr>
            <w:r w:rsidRPr="00376B26">
              <w:rPr>
                <w:rFonts w:ascii="Arial" w:hAnsi="Arial" w:cs="Arial"/>
                <w:sz w:val="18"/>
                <w:szCs w:val="18"/>
              </w:rPr>
              <w:t>Waller 2013, Lawrence 2000, Toledo-</w:t>
            </w:r>
            <w:proofErr w:type="spellStart"/>
            <w:r w:rsidRPr="00376B26">
              <w:rPr>
                <w:rFonts w:ascii="Arial" w:hAnsi="Arial" w:cs="Arial"/>
                <w:sz w:val="18"/>
                <w:szCs w:val="18"/>
              </w:rPr>
              <w:t>Chavarri</w:t>
            </w:r>
            <w:proofErr w:type="spellEnd"/>
            <w:r w:rsidRPr="00376B26">
              <w:rPr>
                <w:rFonts w:ascii="Arial" w:hAnsi="Arial" w:cs="Arial"/>
                <w:sz w:val="18"/>
                <w:szCs w:val="18"/>
              </w:rPr>
              <w:t xml:space="preserve"> 2017, </w:t>
            </w:r>
            <w:proofErr w:type="spellStart"/>
            <w:r w:rsidRPr="00376B26">
              <w:rPr>
                <w:rFonts w:ascii="Arial" w:hAnsi="Arial" w:cs="Arial"/>
                <w:sz w:val="18"/>
                <w:szCs w:val="18"/>
              </w:rPr>
              <w:t>Driedger</w:t>
            </w:r>
            <w:proofErr w:type="spellEnd"/>
            <w:r w:rsidRPr="00376B26">
              <w:rPr>
                <w:rFonts w:ascii="Arial" w:hAnsi="Arial" w:cs="Arial"/>
                <w:sz w:val="18"/>
                <w:szCs w:val="18"/>
              </w:rPr>
              <w:t xml:space="preserve"> 2017, </w:t>
            </w:r>
            <w:proofErr w:type="spellStart"/>
            <w:r w:rsidRPr="00376B26">
              <w:rPr>
                <w:rFonts w:ascii="Arial" w:hAnsi="Arial" w:cs="Arial"/>
                <w:sz w:val="18"/>
                <w:szCs w:val="18"/>
              </w:rPr>
              <w:t>Bourmaud</w:t>
            </w:r>
            <w:proofErr w:type="spellEnd"/>
            <w:r w:rsidRPr="00376B26">
              <w:rPr>
                <w:rFonts w:ascii="Arial" w:hAnsi="Arial" w:cs="Arial"/>
                <w:sz w:val="18"/>
                <w:szCs w:val="18"/>
              </w:rPr>
              <w:t xml:space="preserve"> 2016, </w:t>
            </w:r>
            <w:proofErr w:type="spellStart"/>
            <w:r w:rsidRPr="00376B26">
              <w:rPr>
                <w:rFonts w:ascii="Arial" w:hAnsi="Arial" w:cs="Arial"/>
                <w:sz w:val="18"/>
                <w:szCs w:val="18"/>
              </w:rPr>
              <w:t>Haakenson</w:t>
            </w:r>
            <w:proofErr w:type="spellEnd"/>
            <w:r w:rsidRPr="00376B26">
              <w:rPr>
                <w:rFonts w:ascii="Arial" w:hAnsi="Arial" w:cs="Arial"/>
                <w:sz w:val="18"/>
                <w:szCs w:val="18"/>
              </w:rPr>
              <w:t xml:space="preserve"> 2006</w:t>
            </w:r>
          </w:p>
          <w:p w14:paraId="22254A27" w14:textId="77777777" w:rsidR="0004435C" w:rsidRDefault="0004435C" w:rsidP="0004435C">
            <w:pPr>
              <w:rPr>
                <w:rFonts w:ascii="Arial" w:hAnsi="Arial" w:cs="Arial"/>
                <w:sz w:val="18"/>
                <w:szCs w:val="18"/>
              </w:rPr>
            </w:pPr>
          </w:p>
          <w:p w14:paraId="0B9A8660" w14:textId="77777777" w:rsidR="0004435C" w:rsidRPr="00653704" w:rsidRDefault="0004435C" w:rsidP="0004435C">
            <w:pPr>
              <w:rPr>
                <w:rFonts w:ascii="Arial" w:hAnsi="Arial" w:cs="Arial"/>
                <w:sz w:val="18"/>
                <w:szCs w:val="18"/>
              </w:rPr>
            </w:pPr>
            <w:r w:rsidRPr="00376B26">
              <w:rPr>
                <w:rFonts w:ascii="Arial" w:hAnsi="Arial" w:cs="Arial"/>
                <w:sz w:val="18"/>
                <w:szCs w:val="18"/>
              </w:rPr>
              <w:t>N=16,864</w:t>
            </w:r>
            <w:r>
              <w:rPr>
                <w:rFonts w:ascii="Arial" w:hAnsi="Arial" w:cs="Arial"/>
                <w:sz w:val="18"/>
                <w:szCs w:val="18"/>
              </w:rPr>
              <w:t xml:space="preserve"> (1 RCT 16,000)</w:t>
            </w:r>
          </w:p>
        </w:tc>
        <w:tc>
          <w:tcPr>
            <w:tcW w:w="7380" w:type="dxa"/>
            <w:shd w:val="clear" w:color="auto" w:fill="FFFFFF" w:themeFill="background1"/>
          </w:tcPr>
          <w:p w14:paraId="4221D0F0" w14:textId="77777777" w:rsidR="0004435C" w:rsidRDefault="0004435C" w:rsidP="0004435C">
            <w:pPr>
              <w:rPr>
                <w:rFonts w:ascii="Arial" w:hAnsi="Arial" w:cs="Arial"/>
                <w:sz w:val="18"/>
                <w:szCs w:val="18"/>
              </w:rPr>
            </w:pPr>
            <w:r>
              <w:rPr>
                <w:rFonts w:ascii="Arial" w:hAnsi="Arial" w:cs="Arial"/>
                <w:sz w:val="18"/>
                <w:szCs w:val="18"/>
              </w:rPr>
              <w:t>P</w:t>
            </w:r>
            <w:r w:rsidRPr="00006946">
              <w:rPr>
                <w:rFonts w:ascii="Arial" w:hAnsi="Arial" w:cs="Arial"/>
                <w:sz w:val="18"/>
                <w:szCs w:val="18"/>
              </w:rPr>
              <w:t>atients across a range of settings and ages with previous screening histories of around 75% (46% to 99%)</w:t>
            </w:r>
            <w:r>
              <w:rPr>
                <w:rFonts w:ascii="Arial" w:hAnsi="Arial" w:cs="Arial"/>
                <w:sz w:val="18"/>
                <w:szCs w:val="18"/>
              </w:rPr>
              <w:t xml:space="preserve">; 3 </w:t>
            </w:r>
            <w:r w:rsidRPr="00006946">
              <w:rPr>
                <w:rFonts w:ascii="Arial" w:hAnsi="Arial" w:cs="Arial"/>
                <w:sz w:val="18"/>
                <w:szCs w:val="18"/>
              </w:rPr>
              <w:t>used focus groups</w:t>
            </w:r>
            <w:r>
              <w:rPr>
                <w:rFonts w:ascii="Arial" w:hAnsi="Arial" w:cs="Arial"/>
                <w:sz w:val="18"/>
                <w:szCs w:val="18"/>
              </w:rPr>
              <w:t xml:space="preserve">, 2 </w:t>
            </w:r>
            <w:r w:rsidRPr="00006946">
              <w:rPr>
                <w:rFonts w:ascii="Arial" w:hAnsi="Arial" w:cs="Arial"/>
                <w:sz w:val="18"/>
                <w:szCs w:val="18"/>
              </w:rPr>
              <w:t xml:space="preserve">RCTs comparing a decision aid (n=16,000) or an informative brochure (n=668) with standard invitation letters, and </w:t>
            </w:r>
            <w:r>
              <w:rPr>
                <w:rFonts w:ascii="Arial" w:hAnsi="Arial" w:cs="Arial"/>
                <w:sz w:val="18"/>
                <w:szCs w:val="18"/>
              </w:rPr>
              <w:t xml:space="preserve">1 </w:t>
            </w:r>
            <w:r w:rsidRPr="00006946">
              <w:rPr>
                <w:rFonts w:ascii="Arial" w:hAnsi="Arial" w:cs="Arial"/>
                <w:sz w:val="18"/>
                <w:szCs w:val="18"/>
              </w:rPr>
              <w:t>validat</w:t>
            </w:r>
            <w:r>
              <w:rPr>
                <w:rFonts w:ascii="Arial" w:hAnsi="Arial" w:cs="Arial"/>
                <w:sz w:val="18"/>
                <w:szCs w:val="18"/>
              </w:rPr>
              <w:t xml:space="preserve">ed </w:t>
            </w:r>
            <w:r w:rsidRPr="00006946">
              <w:rPr>
                <w:rFonts w:ascii="Arial" w:hAnsi="Arial" w:cs="Arial"/>
                <w:sz w:val="18"/>
                <w:szCs w:val="18"/>
              </w:rPr>
              <w:t xml:space="preserve">a decision aid </w:t>
            </w:r>
            <w:r>
              <w:rPr>
                <w:rFonts w:ascii="Arial" w:hAnsi="Arial" w:cs="Arial"/>
                <w:sz w:val="18"/>
                <w:szCs w:val="18"/>
              </w:rPr>
              <w:t>(n</w:t>
            </w:r>
            <w:r w:rsidRPr="00006946">
              <w:rPr>
                <w:rFonts w:ascii="Arial" w:hAnsi="Arial" w:cs="Arial"/>
                <w:sz w:val="18"/>
                <w:szCs w:val="18"/>
              </w:rPr>
              <w:t>=71).</w:t>
            </w:r>
            <w:r>
              <w:t xml:space="preserve"> (3 </w:t>
            </w:r>
            <w:r w:rsidRPr="00025D7A">
              <w:rPr>
                <w:rFonts w:ascii="Arial" w:hAnsi="Arial" w:cs="Arial"/>
                <w:sz w:val="18"/>
                <w:szCs w:val="18"/>
              </w:rPr>
              <w:t xml:space="preserve">high </w:t>
            </w:r>
            <w:r>
              <w:rPr>
                <w:rFonts w:ascii="Arial" w:hAnsi="Arial" w:cs="Arial"/>
                <w:sz w:val="18"/>
                <w:szCs w:val="18"/>
              </w:rPr>
              <w:t xml:space="preserve">ROB </w:t>
            </w:r>
            <w:r w:rsidRPr="00025D7A">
              <w:rPr>
                <w:rFonts w:ascii="Arial" w:hAnsi="Arial" w:cs="Arial"/>
                <w:sz w:val="18"/>
                <w:szCs w:val="18"/>
              </w:rPr>
              <w:t>mainly for not having any numerical data on overdiagnosis</w:t>
            </w:r>
            <w:r>
              <w:rPr>
                <w:rFonts w:ascii="Arial" w:hAnsi="Arial" w:cs="Arial"/>
                <w:sz w:val="18"/>
                <w:szCs w:val="18"/>
              </w:rPr>
              <w:t>; 3 m</w:t>
            </w:r>
            <w:r w:rsidRPr="00025D7A">
              <w:rPr>
                <w:rFonts w:ascii="Arial" w:hAnsi="Arial" w:cs="Arial"/>
                <w:sz w:val="18"/>
                <w:szCs w:val="18"/>
              </w:rPr>
              <w:t xml:space="preserve">oderate </w:t>
            </w:r>
            <w:r>
              <w:rPr>
                <w:rFonts w:ascii="Arial" w:hAnsi="Arial" w:cs="Arial"/>
                <w:sz w:val="18"/>
                <w:szCs w:val="18"/>
              </w:rPr>
              <w:t xml:space="preserve">ROB </w:t>
            </w:r>
            <w:r w:rsidRPr="00025D7A">
              <w:rPr>
                <w:rFonts w:ascii="Arial" w:hAnsi="Arial" w:cs="Arial"/>
                <w:sz w:val="18"/>
                <w:szCs w:val="18"/>
              </w:rPr>
              <w:t xml:space="preserve">for either quantifying qualitative results or having an inadequate description of overdiagnosis </w:t>
            </w:r>
            <w:r>
              <w:rPr>
                <w:rFonts w:ascii="Arial" w:hAnsi="Arial" w:cs="Arial"/>
                <w:sz w:val="18"/>
                <w:szCs w:val="18"/>
              </w:rPr>
              <w:t>[</w:t>
            </w:r>
            <w:r w:rsidRPr="00025D7A">
              <w:rPr>
                <w:rFonts w:ascii="Arial" w:hAnsi="Arial" w:cs="Arial"/>
                <w:sz w:val="18"/>
                <w:szCs w:val="18"/>
              </w:rPr>
              <w:t>specific to DCIS only</w:t>
            </w:r>
            <w:r>
              <w:rPr>
                <w:rFonts w:ascii="Arial" w:hAnsi="Arial" w:cs="Arial"/>
                <w:sz w:val="18"/>
                <w:szCs w:val="18"/>
              </w:rPr>
              <w:t>]</w:t>
            </w:r>
            <w:r w:rsidRPr="00025D7A">
              <w:rPr>
                <w:rFonts w:ascii="Arial" w:hAnsi="Arial" w:cs="Arial"/>
                <w:sz w:val="18"/>
                <w:szCs w:val="18"/>
              </w:rPr>
              <w:t>)</w:t>
            </w:r>
          </w:p>
          <w:p w14:paraId="26596CA4" w14:textId="77777777" w:rsidR="0004435C" w:rsidRPr="00025D7A" w:rsidRDefault="0004435C" w:rsidP="0004435C">
            <w:pPr>
              <w:pStyle w:val="ListParagraph"/>
              <w:numPr>
                <w:ilvl w:val="0"/>
                <w:numId w:val="11"/>
              </w:numPr>
              <w:ind w:left="256" w:hanging="270"/>
              <w:rPr>
                <w:rFonts w:ascii="Arial" w:hAnsi="Arial" w:cs="Arial"/>
                <w:sz w:val="18"/>
                <w:szCs w:val="18"/>
              </w:rPr>
            </w:pPr>
            <w:r w:rsidRPr="00025D7A">
              <w:rPr>
                <w:rFonts w:ascii="Arial" w:hAnsi="Arial" w:cs="Arial"/>
                <w:sz w:val="18"/>
                <w:szCs w:val="18"/>
                <w:u w:val="single"/>
              </w:rPr>
              <w:t>Attitudes</w:t>
            </w:r>
            <w:r w:rsidRPr="00025D7A">
              <w:rPr>
                <w:rFonts w:ascii="Arial" w:hAnsi="Arial" w:cs="Arial"/>
                <w:sz w:val="18"/>
                <w:szCs w:val="18"/>
              </w:rPr>
              <w:t xml:space="preserve">: 2 studies: “few” focus-group participants changed their attitudes based on information on overdiagnosis; in Canadian study 35% 50-59 </w:t>
            </w:r>
            <w:proofErr w:type="spellStart"/>
            <w:r w:rsidRPr="00025D7A">
              <w:rPr>
                <w:rFonts w:ascii="Arial" w:hAnsi="Arial" w:cs="Arial"/>
                <w:sz w:val="18"/>
                <w:szCs w:val="18"/>
              </w:rPr>
              <w:t>yrs</w:t>
            </w:r>
            <w:proofErr w:type="spellEnd"/>
            <w:r w:rsidRPr="00025D7A">
              <w:rPr>
                <w:rFonts w:ascii="Arial" w:hAnsi="Arial" w:cs="Arial"/>
                <w:sz w:val="18"/>
                <w:szCs w:val="18"/>
              </w:rPr>
              <w:t xml:space="preserve"> said screening should start at 40, 29% age 50, and 35% uncertain</w:t>
            </w:r>
          </w:p>
          <w:p w14:paraId="4FA9A72B" w14:textId="77777777" w:rsidR="0004435C" w:rsidRPr="00025D7A" w:rsidRDefault="0004435C" w:rsidP="0004435C">
            <w:pPr>
              <w:pStyle w:val="ListParagraph"/>
              <w:numPr>
                <w:ilvl w:val="0"/>
                <w:numId w:val="11"/>
              </w:numPr>
              <w:ind w:left="256" w:hanging="270"/>
              <w:rPr>
                <w:rFonts w:ascii="Arial" w:hAnsi="Arial" w:cs="Arial"/>
                <w:sz w:val="18"/>
                <w:szCs w:val="18"/>
              </w:rPr>
            </w:pPr>
            <w:r w:rsidRPr="00025D7A">
              <w:rPr>
                <w:rFonts w:ascii="Arial" w:hAnsi="Arial" w:cs="Arial"/>
                <w:sz w:val="18"/>
                <w:szCs w:val="18"/>
                <w:u w:val="single"/>
              </w:rPr>
              <w:t>Intentions</w:t>
            </w:r>
            <w:r w:rsidRPr="00025D7A">
              <w:rPr>
                <w:rFonts w:ascii="Arial" w:hAnsi="Arial" w:cs="Arial"/>
                <w:sz w:val="18"/>
                <w:szCs w:val="18"/>
              </w:rPr>
              <w:t xml:space="preserve">: </w:t>
            </w:r>
            <w:r>
              <w:rPr>
                <w:rFonts w:ascii="Arial" w:hAnsi="Arial" w:cs="Arial"/>
                <w:sz w:val="18"/>
                <w:szCs w:val="18"/>
              </w:rPr>
              <w:t xml:space="preserve">3 studies: </w:t>
            </w:r>
            <w:r w:rsidRPr="00025D7A">
              <w:rPr>
                <w:rFonts w:ascii="Arial" w:hAnsi="Arial" w:cs="Arial"/>
                <w:sz w:val="18"/>
                <w:szCs w:val="18"/>
              </w:rPr>
              <w:t>93% in one US study and described in two European qualitative studies as “remaining high overall” and “a vast majority of those who had already considered screening (≥90%) would participate”</w:t>
            </w:r>
          </w:p>
          <w:p w14:paraId="3A7F036C" w14:textId="77777777" w:rsidR="0004435C" w:rsidRPr="00025D7A" w:rsidRDefault="0004435C" w:rsidP="0004435C">
            <w:pPr>
              <w:pStyle w:val="ListParagraph"/>
              <w:numPr>
                <w:ilvl w:val="0"/>
                <w:numId w:val="11"/>
              </w:numPr>
              <w:ind w:left="256" w:hanging="270"/>
              <w:rPr>
                <w:rFonts w:ascii="Arial" w:hAnsi="Arial" w:cs="Arial"/>
                <w:sz w:val="18"/>
                <w:szCs w:val="18"/>
              </w:rPr>
            </w:pPr>
            <w:r w:rsidRPr="00025D7A">
              <w:rPr>
                <w:rFonts w:ascii="Arial" w:hAnsi="Arial" w:cs="Arial"/>
                <w:sz w:val="18"/>
                <w:szCs w:val="18"/>
                <w:u w:val="single"/>
              </w:rPr>
              <w:t>Attendance</w:t>
            </w:r>
            <w:r w:rsidRPr="00025D7A">
              <w:rPr>
                <w:rFonts w:ascii="Arial" w:hAnsi="Arial" w:cs="Arial"/>
                <w:sz w:val="18"/>
                <w:szCs w:val="18"/>
              </w:rPr>
              <w:t xml:space="preserve">: </w:t>
            </w:r>
            <w:r>
              <w:rPr>
                <w:rFonts w:ascii="Arial" w:hAnsi="Arial" w:cs="Arial"/>
                <w:sz w:val="18"/>
                <w:szCs w:val="18"/>
              </w:rPr>
              <w:t xml:space="preserve">2 studies; </w:t>
            </w:r>
            <w:r w:rsidRPr="00025D7A">
              <w:rPr>
                <w:rFonts w:ascii="Arial" w:hAnsi="Arial" w:cs="Arial"/>
                <w:sz w:val="18"/>
                <w:szCs w:val="18"/>
              </w:rPr>
              <w:t>40.3% in large high ROB RCT from France</w:t>
            </w:r>
            <w:r>
              <w:t xml:space="preserve"> (</w:t>
            </w:r>
            <w:r w:rsidRPr="00025D7A">
              <w:rPr>
                <w:rFonts w:ascii="Arial" w:hAnsi="Arial" w:cs="Arial"/>
                <w:sz w:val="18"/>
                <w:szCs w:val="18"/>
              </w:rPr>
              <w:t>previous year 50%; no differences across ages); 98.3% attendance in US RCT (high ROB)</w:t>
            </w:r>
          </w:p>
        </w:tc>
        <w:tc>
          <w:tcPr>
            <w:tcW w:w="1530" w:type="dxa"/>
            <w:shd w:val="clear" w:color="auto" w:fill="FFFFFF" w:themeFill="background1"/>
          </w:tcPr>
          <w:p w14:paraId="35B3282B" w14:textId="77777777" w:rsidR="0004435C" w:rsidRPr="00025D7A" w:rsidRDefault="0004435C" w:rsidP="0004435C">
            <w:pPr>
              <w:rPr>
                <w:rFonts w:ascii="Arial" w:eastAsia="Times New Roman" w:hAnsi="Arial" w:cs="Arial"/>
                <w:kern w:val="24"/>
                <w:sz w:val="18"/>
                <w:szCs w:val="18"/>
                <w:lang w:eastAsia="en-CA"/>
              </w:rPr>
            </w:pPr>
            <w:r w:rsidRPr="00025D7A">
              <w:rPr>
                <w:rFonts w:ascii="Cambria Math" w:eastAsia="Times New Roman" w:hAnsi="Cambria Math" w:cs="Cambria Math"/>
                <w:kern w:val="24"/>
                <w:sz w:val="18"/>
                <w:szCs w:val="18"/>
                <w:lang w:eastAsia="en-CA"/>
              </w:rPr>
              <w:t>⊕⊕⊕⊝</w:t>
            </w:r>
          </w:p>
          <w:p w14:paraId="3518BC9C" w14:textId="77777777" w:rsidR="0004435C" w:rsidRPr="00025D7A" w:rsidRDefault="0004435C" w:rsidP="0004435C">
            <w:pPr>
              <w:rPr>
                <w:rFonts w:ascii="Arial" w:eastAsia="Times New Roman" w:hAnsi="Arial" w:cs="Arial"/>
                <w:kern w:val="24"/>
                <w:sz w:val="18"/>
                <w:szCs w:val="18"/>
                <w:lang w:eastAsia="en-CA"/>
              </w:rPr>
            </w:pPr>
            <w:r w:rsidRPr="00025D7A">
              <w:rPr>
                <w:rFonts w:ascii="Arial" w:eastAsia="Times New Roman" w:hAnsi="Arial" w:cs="Arial"/>
                <w:kern w:val="24"/>
                <w:sz w:val="18"/>
                <w:szCs w:val="18"/>
                <w:lang w:eastAsia="en-CA"/>
              </w:rPr>
              <w:t xml:space="preserve">MODERATE </w:t>
            </w:r>
          </w:p>
          <w:p w14:paraId="11086EFD" w14:textId="77777777" w:rsidR="0004435C" w:rsidRPr="00025D7A" w:rsidRDefault="0004435C" w:rsidP="0004435C">
            <w:pPr>
              <w:rPr>
                <w:rFonts w:ascii="Arial" w:eastAsia="Times New Roman" w:hAnsi="Arial" w:cs="Arial"/>
                <w:kern w:val="24"/>
                <w:sz w:val="18"/>
                <w:szCs w:val="18"/>
                <w:lang w:eastAsia="en-CA"/>
              </w:rPr>
            </w:pPr>
          </w:p>
          <w:p w14:paraId="0B9689E0" w14:textId="77777777" w:rsidR="0004435C" w:rsidRDefault="0004435C" w:rsidP="0004435C">
            <w:pPr>
              <w:rPr>
                <w:rFonts w:ascii="Arial" w:eastAsia="Times New Roman" w:hAnsi="Arial" w:cs="Arial"/>
                <w:kern w:val="24"/>
                <w:sz w:val="18"/>
                <w:szCs w:val="18"/>
                <w:lang w:eastAsia="en-CA"/>
              </w:rPr>
            </w:pPr>
            <w:r w:rsidRPr="00025D7A">
              <w:rPr>
                <w:rFonts w:ascii="Arial" w:eastAsia="Times New Roman" w:hAnsi="Arial" w:cs="Arial"/>
                <w:kern w:val="24"/>
                <w:sz w:val="18"/>
                <w:szCs w:val="18"/>
                <w:lang w:eastAsia="en-CA"/>
              </w:rPr>
              <w:t>Indirectness</w:t>
            </w:r>
          </w:p>
          <w:p w14:paraId="2933FF10" w14:textId="77777777" w:rsidR="0004435C" w:rsidRDefault="0004435C" w:rsidP="0004435C">
            <w:pPr>
              <w:rPr>
                <w:rFonts w:ascii="Arial" w:eastAsia="Times New Roman" w:hAnsi="Arial" w:cs="Arial"/>
                <w:kern w:val="24"/>
                <w:sz w:val="18"/>
                <w:szCs w:val="18"/>
                <w:lang w:eastAsia="en-CA"/>
              </w:rPr>
            </w:pPr>
          </w:p>
          <w:p w14:paraId="4ACCD47D" w14:textId="77777777" w:rsidR="0004435C" w:rsidRPr="00653704" w:rsidRDefault="0004435C" w:rsidP="0004435C">
            <w:pPr>
              <w:rPr>
                <w:rFonts w:ascii="Arial" w:eastAsia="Times New Roman" w:hAnsi="Arial" w:cs="Arial"/>
                <w:kern w:val="24"/>
                <w:sz w:val="18"/>
                <w:szCs w:val="18"/>
                <w:lang w:eastAsia="en-CA"/>
              </w:rPr>
            </w:pPr>
            <w:r>
              <w:rPr>
                <w:rFonts w:ascii="Arial" w:eastAsia="Times New Roman" w:hAnsi="Arial" w:cs="Arial"/>
                <w:kern w:val="24"/>
                <w:sz w:val="18"/>
                <w:szCs w:val="18"/>
                <w:lang w:eastAsia="en-CA"/>
              </w:rPr>
              <w:t>Some inconsistency from RCT in France but in context of little screening so not serious</w:t>
            </w:r>
          </w:p>
        </w:tc>
        <w:tc>
          <w:tcPr>
            <w:tcW w:w="3060" w:type="dxa"/>
            <w:shd w:val="clear" w:color="auto" w:fill="FFFFFF" w:themeFill="background1"/>
          </w:tcPr>
          <w:p w14:paraId="2F00AAC9" w14:textId="77777777" w:rsidR="0004435C" w:rsidRPr="00653704" w:rsidRDefault="0004435C" w:rsidP="0004435C">
            <w:pPr>
              <w:rPr>
                <w:rFonts w:ascii="Arial" w:hAnsi="Arial" w:cs="Arial"/>
                <w:sz w:val="18"/>
                <w:szCs w:val="18"/>
              </w:rPr>
            </w:pPr>
            <w:r w:rsidRPr="00025D7A">
              <w:rPr>
                <w:rFonts w:ascii="Arial" w:hAnsi="Arial" w:cs="Arial"/>
                <w:sz w:val="18"/>
                <w:szCs w:val="18"/>
              </w:rPr>
              <w:t>In a relatively high net benefit scenario, a large majority of 50 to 69-year-old patients probably weigh the benefits as greater than the harms from screening.</w:t>
            </w:r>
          </w:p>
        </w:tc>
      </w:tr>
      <w:tr w:rsidR="0004435C" w:rsidRPr="00DA0132" w14:paraId="0C6B894D" w14:textId="77777777" w:rsidTr="0004435C">
        <w:trPr>
          <w:trHeight w:val="260"/>
        </w:trPr>
        <w:tc>
          <w:tcPr>
            <w:tcW w:w="13675" w:type="dxa"/>
            <w:gridSpan w:val="4"/>
            <w:shd w:val="clear" w:color="auto" w:fill="A8D08D" w:themeFill="accent6" w:themeFillTint="99"/>
          </w:tcPr>
          <w:p w14:paraId="118DEA8B" w14:textId="77777777" w:rsidR="0004435C" w:rsidRPr="00653704" w:rsidRDefault="0004435C" w:rsidP="0004435C">
            <w:pPr>
              <w:rPr>
                <w:rFonts w:ascii="Arial" w:hAnsi="Arial" w:cs="Arial"/>
                <w:b/>
                <w:sz w:val="20"/>
                <w:szCs w:val="20"/>
              </w:rPr>
            </w:pPr>
            <w:r w:rsidRPr="007B71E4">
              <w:rPr>
                <w:rFonts w:ascii="Arial" w:hAnsi="Arial" w:cs="Arial"/>
                <w:b/>
                <w:sz w:val="20"/>
                <w:szCs w:val="20"/>
              </w:rPr>
              <w:t>Relatively moderate net benefit scenario</w:t>
            </w:r>
          </w:p>
        </w:tc>
      </w:tr>
      <w:tr w:rsidR="0004435C" w:rsidRPr="00DA0132" w14:paraId="686DFD5C" w14:textId="77777777" w:rsidTr="0004435C">
        <w:trPr>
          <w:trHeight w:val="260"/>
        </w:trPr>
        <w:tc>
          <w:tcPr>
            <w:tcW w:w="13675" w:type="dxa"/>
            <w:gridSpan w:val="4"/>
            <w:shd w:val="clear" w:color="auto" w:fill="F7CAAC" w:themeFill="accent2" w:themeFillTint="66"/>
          </w:tcPr>
          <w:p w14:paraId="147F084C" w14:textId="77777777" w:rsidR="0004435C" w:rsidRPr="007B71E4" w:rsidRDefault="0004435C" w:rsidP="0004435C">
            <w:pPr>
              <w:rPr>
                <w:rFonts w:ascii="Arial" w:hAnsi="Arial" w:cs="Arial"/>
                <w:b/>
                <w:sz w:val="20"/>
                <w:szCs w:val="20"/>
              </w:rPr>
            </w:pPr>
            <w:r>
              <w:rPr>
                <w:rFonts w:ascii="Arial" w:hAnsi="Arial" w:cs="Arial"/>
                <w:b/>
                <w:sz w:val="20"/>
                <w:szCs w:val="20"/>
              </w:rPr>
              <w:t>Focus on 50-year-olds</w:t>
            </w:r>
          </w:p>
        </w:tc>
      </w:tr>
      <w:tr w:rsidR="0004435C" w:rsidRPr="00DA0132" w14:paraId="6A9B2970" w14:textId="77777777" w:rsidTr="0004435C">
        <w:trPr>
          <w:trHeight w:val="675"/>
        </w:trPr>
        <w:tc>
          <w:tcPr>
            <w:tcW w:w="1705" w:type="dxa"/>
            <w:shd w:val="clear" w:color="auto" w:fill="FFFFFF" w:themeFill="background1"/>
          </w:tcPr>
          <w:p w14:paraId="5E9DA3A3" w14:textId="77777777" w:rsidR="0004435C" w:rsidRDefault="0004435C" w:rsidP="0004435C">
            <w:pPr>
              <w:rPr>
                <w:rFonts w:ascii="Arial" w:hAnsi="Arial" w:cs="Arial"/>
                <w:sz w:val="18"/>
                <w:szCs w:val="18"/>
              </w:rPr>
            </w:pPr>
            <w:r w:rsidRPr="007B71E4">
              <w:rPr>
                <w:rFonts w:ascii="Arial" w:hAnsi="Arial" w:cs="Arial"/>
                <w:sz w:val="18"/>
                <w:szCs w:val="18"/>
              </w:rPr>
              <w:lastRenderedPageBreak/>
              <w:t>1 study</w:t>
            </w:r>
          </w:p>
          <w:p w14:paraId="609B8FA9" w14:textId="77777777" w:rsidR="0004435C" w:rsidRDefault="0004435C" w:rsidP="0004435C">
            <w:pPr>
              <w:rPr>
                <w:rFonts w:ascii="Arial" w:hAnsi="Arial" w:cs="Arial"/>
                <w:sz w:val="18"/>
                <w:szCs w:val="18"/>
              </w:rPr>
            </w:pPr>
            <w:r w:rsidRPr="007B71E4">
              <w:rPr>
                <w:rFonts w:ascii="Arial" w:hAnsi="Arial" w:cs="Arial"/>
                <w:sz w:val="18"/>
                <w:szCs w:val="18"/>
              </w:rPr>
              <w:t xml:space="preserve"> </w:t>
            </w:r>
          </w:p>
          <w:p w14:paraId="4AE3325E" w14:textId="77777777" w:rsidR="0004435C" w:rsidRDefault="0004435C" w:rsidP="0004435C">
            <w:pPr>
              <w:rPr>
                <w:rFonts w:ascii="Arial" w:hAnsi="Arial" w:cs="Arial"/>
                <w:sz w:val="18"/>
                <w:szCs w:val="18"/>
              </w:rPr>
            </w:pPr>
            <w:proofErr w:type="spellStart"/>
            <w:r w:rsidRPr="007B71E4">
              <w:rPr>
                <w:rFonts w:ascii="Arial" w:hAnsi="Arial" w:cs="Arial"/>
                <w:sz w:val="18"/>
                <w:szCs w:val="18"/>
              </w:rPr>
              <w:t>Hersche</w:t>
            </w:r>
            <w:proofErr w:type="spellEnd"/>
            <w:r w:rsidRPr="007B71E4">
              <w:rPr>
                <w:rFonts w:ascii="Arial" w:hAnsi="Arial" w:cs="Arial"/>
                <w:sz w:val="18"/>
                <w:szCs w:val="18"/>
              </w:rPr>
              <w:t xml:space="preserve"> 2015</w:t>
            </w:r>
            <w:r>
              <w:rPr>
                <w:rFonts w:ascii="Arial" w:hAnsi="Arial" w:cs="Arial"/>
                <w:sz w:val="18"/>
                <w:szCs w:val="18"/>
              </w:rPr>
              <w:t xml:space="preserve"> (associated </w:t>
            </w:r>
            <w:proofErr w:type="spellStart"/>
            <w:r>
              <w:rPr>
                <w:rFonts w:ascii="Arial" w:hAnsi="Arial" w:cs="Arial"/>
                <w:sz w:val="18"/>
                <w:szCs w:val="18"/>
              </w:rPr>
              <w:t>Hersche</w:t>
            </w:r>
            <w:proofErr w:type="spellEnd"/>
            <w:r>
              <w:rPr>
                <w:rFonts w:ascii="Arial" w:hAnsi="Arial" w:cs="Arial"/>
                <w:sz w:val="18"/>
                <w:szCs w:val="18"/>
              </w:rPr>
              <w:t xml:space="preserve"> 2017 &amp; 2021)</w:t>
            </w:r>
          </w:p>
          <w:p w14:paraId="0910102D" w14:textId="77777777" w:rsidR="0004435C" w:rsidRDefault="0004435C" w:rsidP="0004435C">
            <w:pPr>
              <w:rPr>
                <w:rFonts w:ascii="Arial" w:hAnsi="Arial" w:cs="Arial"/>
                <w:sz w:val="18"/>
                <w:szCs w:val="18"/>
              </w:rPr>
            </w:pPr>
          </w:p>
          <w:p w14:paraId="48494186" w14:textId="77777777" w:rsidR="0004435C" w:rsidRPr="00653704" w:rsidRDefault="0004435C" w:rsidP="0004435C">
            <w:pPr>
              <w:rPr>
                <w:rFonts w:ascii="Arial" w:hAnsi="Arial" w:cs="Arial"/>
                <w:sz w:val="18"/>
                <w:szCs w:val="18"/>
              </w:rPr>
            </w:pPr>
            <w:r>
              <w:rPr>
                <w:rFonts w:ascii="Arial" w:hAnsi="Arial" w:cs="Arial"/>
                <w:sz w:val="18"/>
                <w:szCs w:val="18"/>
              </w:rPr>
              <w:t>N</w:t>
            </w:r>
            <w:r w:rsidRPr="007B71E4">
              <w:rPr>
                <w:rFonts w:ascii="Arial" w:hAnsi="Arial" w:cs="Arial"/>
                <w:sz w:val="18"/>
                <w:szCs w:val="18"/>
              </w:rPr>
              <w:t>=879</w:t>
            </w:r>
          </w:p>
        </w:tc>
        <w:tc>
          <w:tcPr>
            <w:tcW w:w="7380" w:type="dxa"/>
            <w:shd w:val="clear" w:color="auto" w:fill="FFFFFF" w:themeFill="background1"/>
          </w:tcPr>
          <w:p w14:paraId="3D638DD8" w14:textId="1BB5C7B8" w:rsidR="0004435C" w:rsidRDefault="0004435C" w:rsidP="0004435C">
            <w:pPr>
              <w:rPr>
                <w:rFonts w:ascii="Arial" w:hAnsi="Arial" w:cs="Arial"/>
                <w:sz w:val="18"/>
                <w:szCs w:val="18"/>
              </w:rPr>
            </w:pPr>
            <w:r w:rsidRPr="007B71E4">
              <w:rPr>
                <w:rFonts w:ascii="Arial" w:hAnsi="Arial" w:cs="Arial"/>
                <w:sz w:val="18"/>
                <w:szCs w:val="18"/>
              </w:rPr>
              <w:t>RCT (n=879) among 48</w:t>
            </w:r>
            <w:r>
              <w:rPr>
                <w:rFonts w:ascii="Arial" w:hAnsi="Arial" w:cs="Arial"/>
                <w:sz w:val="18"/>
                <w:szCs w:val="18"/>
              </w:rPr>
              <w:t xml:space="preserve">-50 </w:t>
            </w:r>
            <w:proofErr w:type="spellStart"/>
            <w:r>
              <w:rPr>
                <w:rFonts w:ascii="Arial" w:hAnsi="Arial" w:cs="Arial"/>
                <w:sz w:val="18"/>
                <w:szCs w:val="18"/>
              </w:rPr>
              <w:t>yrs</w:t>
            </w:r>
            <w:proofErr w:type="spellEnd"/>
            <w:r>
              <w:rPr>
                <w:rFonts w:ascii="Arial" w:hAnsi="Arial" w:cs="Arial"/>
                <w:sz w:val="18"/>
                <w:szCs w:val="18"/>
              </w:rPr>
              <w:t xml:space="preserve"> from </w:t>
            </w:r>
            <w:r w:rsidRPr="007B71E4">
              <w:rPr>
                <w:rFonts w:ascii="Arial" w:hAnsi="Arial" w:cs="Arial"/>
                <w:sz w:val="18"/>
                <w:szCs w:val="18"/>
              </w:rPr>
              <w:t>community compared decision aids with and without data on overdiagnosis</w:t>
            </w:r>
            <w:r>
              <w:rPr>
                <w:rFonts w:ascii="Arial" w:hAnsi="Arial" w:cs="Arial"/>
                <w:sz w:val="18"/>
                <w:szCs w:val="18"/>
              </w:rPr>
              <w:t xml:space="preserve"> </w:t>
            </w:r>
            <w:r w:rsidRPr="007B71E4">
              <w:rPr>
                <w:rFonts w:ascii="Arial" w:hAnsi="Arial" w:cs="Arial"/>
                <w:sz w:val="18"/>
                <w:szCs w:val="18"/>
              </w:rPr>
              <w:t xml:space="preserve">(i.e., 4 vs. 8 in 1000 dying of BC over 20 </w:t>
            </w:r>
            <w:proofErr w:type="spellStart"/>
            <w:r w:rsidR="00B761B5">
              <w:rPr>
                <w:rFonts w:ascii="Arial" w:hAnsi="Arial" w:cs="Arial"/>
                <w:sz w:val="18"/>
                <w:szCs w:val="18"/>
              </w:rPr>
              <w:t>yrs</w:t>
            </w:r>
            <w:proofErr w:type="spellEnd"/>
            <w:r w:rsidRPr="007B71E4">
              <w:rPr>
                <w:rFonts w:ascii="Arial" w:hAnsi="Arial" w:cs="Arial"/>
                <w:sz w:val="18"/>
                <w:szCs w:val="18"/>
              </w:rPr>
              <w:t xml:space="preserve"> vs. 412 FPs </w:t>
            </w:r>
            <w:r>
              <w:rPr>
                <w:rFonts w:ascii="Arial" w:hAnsi="Arial" w:cs="Arial"/>
                <w:sz w:val="18"/>
                <w:szCs w:val="18"/>
              </w:rPr>
              <w:t xml:space="preserve">+/- </w:t>
            </w:r>
            <w:r w:rsidRPr="007B71E4">
              <w:rPr>
                <w:rFonts w:ascii="Arial" w:hAnsi="Arial" w:cs="Arial"/>
                <w:sz w:val="18"/>
                <w:szCs w:val="18"/>
              </w:rPr>
              <w:t>19 overdiagnoses per 1000)</w:t>
            </w:r>
            <w:r>
              <w:rPr>
                <w:rFonts w:ascii="Arial" w:hAnsi="Arial" w:cs="Arial"/>
                <w:sz w:val="18"/>
                <w:szCs w:val="18"/>
              </w:rPr>
              <w:t xml:space="preserve"> (low ROB; focus on results from overdiagnosis scenario)</w:t>
            </w:r>
          </w:p>
          <w:p w14:paraId="2F455AFB" w14:textId="77777777" w:rsidR="0004435C" w:rsidRPr="00626840" w:rsidRDefault="0004435C" w:rsidP="0004435C">
            <w:pPr>
              <w:pStyle w:val="ListParagraph"/>
              <w:numPr>
                <w:ilvl w:val="0"/>
                <w:numId w:val="16"/>
              </w:numPr>
              <w:ind w:left="256" w:hanging="270"/>
              <w:rPr>
                <w:rFonts w:ascii="Arial" w:hAnsi="Arial" w:cs="Arial"/>
                <w:sz w:val="18"/>
                <w:szCs w:val="18"/>
              </w:rPr>
            </w:pPr>
            <w:r w:rsidRPr="00626840">
              <w:rPr>
                <w:rFonts w:ascii="Arial" w:hAnsi="Arial" w:cs="Arial"/>
                <w:sz w:val="18"/>
                <w:szCs w:val="18"/>
                <w:u w:val="single"/>
              </w:rPr>
              <w:t>Attitudes</w:t>
            </w:r>
            <w:r w:rsidRPr="00626840">
              <w:rPr>
                <w:rFonts w:ascii="Arial" w:hAnsi="Arial" w:cs="Arial"/>
                <w:sz w:val="18"/>
                <w:szCs w:val="18"/>
              </w:rPr>
              <w:t xml:space="preserve">: 69% and 81% positives attitude at 1 </w:t>
            </w:r>
            <w:proofErr w:type="spellStart"/>
            <w:r w:rsidRPr="00626840">
              <w:rPr>
                <w:rFonts w:ascii="Arial" w:hAnsi="Arial" w:cs="Arial"/>
                <w:sz w:val="18"/>
                <w:szCs w:val="18"/>
              </w:rPr>
              <w:t>mo</w:t>
            </w:r>
            <w:proofErr w:type="spellEnd"/>
            <w:r w:rsidRPr="00626840">
              <w:rPr>
                <w:rFonts w:ascii="Arial" w:hAnsi="Arial" w:cs="Arial"/>
                <w:sz w:val="18"/>
                <w:szCs w:val="18"/>
              </w:rPr>
              <w:t xml:space="preserve"> and 2 </w:t>
            </w:r>
            <w:proofErr w:type="spellStart"/>
            <w:r w:rsidRPr="00626840">
              <w:rPr>
                <w:rFonts w:ascii="Arial" w:hAnsi="Arial" w:cs="Arial"/>
                <w:sz w:val="18"/>
                <w:szCs w:val="18"/>
              </w:rPr>
              <w:t>yrs</w:t>
            </w:r>
            <w:proofErr w:type="spellEnd"/>
          </w:p>
          <w:p w14:paraId="12C01BEA" w14:textId="77777777" w:rsidR="0004435C" w:rsidRPr="00626840" w:rsidRDefault="0004435C" w:rsidP="0004435C">
            <w:pPr>
              <w:pStyle w:val="ListParagraph"/>
              <w:numPr>
                <w:ilvl w:val="0"/>
                <w:numId w:val="16"/>
              </w:numPr>
              <w:ind w:left="256" w:hanging="270"/>
              <w:rPr>
                <w:rFonts w:ascii="Arial" w:hAnsi="Arial" w:cs="Arial"/>
                <w:sz w:val="18"/>
                <w:szCs w:val="18"/>
              </w:rPr>
            </w:pPr>
            <w:r w:rsidRPr="00626840">
              <w:rPr>
                <w:rFonts w:ascii="Arial" w:hAnsi="Arial" w:cs="Arial"/>
                <w:sz w:val="18"/>
                <w:szCs w:val="18"/>
                <w:u w:val="single"/>
              </w:rPr>
              <w:t>Intentions</w:t>
            </w:r>
            <w:r w:rsidRPr="00626840">
              <w:rPr>
                <w:rFonts w:ascii="Arial" w:hAnsi="Arial" w:cs="Arial"/>
                <w:sz w:val="18"/>
                <w:szCs w:val="18"/>
              </w:rPr>
              <w:t>: 74% and 82% intentions to screen</w:t>
            </w:r>
            <w:r>
              <w:t xml:space="preserve"> </w:t>
            </w:r>
            <w:r w:rsidRPr="00626840">
              <w:rPr>
                <w:rFonts w:ascii="Arial" w:hAnsi="Arial" w:cs="Arial"/>
                <w:sz w:val="18"/>
                <w:szCs w:val="18"/>
              </w:rPr>
              <w:t xml:space="preserve">at 1 </w:t>
            </w:r>
            <w:proofErr w:type="spellStart"/>
            <w:r w:rsidRPr="00626840">
              <w:rPr>
                <w:rFonts w:ascii="Arial" w:hAnsi="Arial" w:cs="Arial"/>
                <w:sz w:val="18"/>
                <w:szCs w:val="18"/>
              </w:rPr>
              <w:t>mo</w:t>
            </w:r>
            <w:proofErr w:type="spellEnd"/>
            <w:r w:rsidRPr="00626840">
              <w:rPr>
                <w:rFonts w:ascii="Arial" w:hAnsi="Arial" w:cs="Arial"/>
                <w:sz w:val="18"/>
                <w:szCs w:val="18"/>
              </w:rPr>
              <w:t xml:space="preserve"> and 2 </w:t>
            </w:r>
            <w:proofErr w:type="spellStart"/>
            <w:r w:rsidRPr="00626840">
              <w:rPr>
                <w:rFonts w:ascii="Arial" w:hAnsi="Arial" w:cs="Arial"/>
                <w:sz w:val="18"/>
                <w:szCs w:val="18"/>
              </w:rPr>
              <w:t>yrs</w:t>
            </w:r>
            <w:proofErr w:type="spellEnd"/>
          </w:p>
          <w:p w14:paraId="6EFB937B" w14:textId="77777777" w:rsidR="0004435C" w:rsidRPr="00626840" w:rsidRDefault="0004435C" w:rsidP="0004435C">
            <w:pPr>
              <w:pStyle w:val="ListParagraph"/>
              <w:numPr>
                <w:ilvl w:val="0"/>
                <w:numId w:val="16"/>
              </w:numPr>
              <w:ind w:left="256" w:hanging="270"/>
              <w:rPr>
                <w:rFonts w:ascii="Arial" w:hAnsi="Arial" w:cs="Arial"/>
                <w:sz w:val="18"/>
                <w:szCs w:val="18"/>
              </w:rPr>
            </w:pPr>
            <w:r w:rsidRPr="00491C24">
              <w:rPr>
                <w:rFonts w:ascii="Arial" w:hAnsi="Arial" w:cs="Arial"/>
                <w:sz w:val="18"/>
                <w:szCs w:val="18"/>
                <w:u w:val="single"/>
              </w:rPr>
              <w:t>Attendance</w:t>
            </w:r>
            <w:r w:rsidRPr="00626840">
              <w:rPr>
                <w:rFonts w:ascii="Arial" w:hAnsi="Arial" w:cs="Arial"/>
                <w:sz w:val="18"/>
                <w:szCs w:val="18"/>
              </w:rPr>
              <w:t xml:space="preserve">: 55% (self-reported) and 70% (via public records) at 2 </w:t>
            </w:r>
            <w:proofErr w:type="spellStart"/>
            <w:r w:rsidRPr="00626840">
              <w:rPr>
                <w:rFonts w:ascii="Arial" w:hAnsi="Arial" w:cs="Arial"/>
                <w:sz w:val="18"/>
                <w:szCs w:val="18"/>
              </w:rPr>
              <w:t>yrs</w:t>
            </w:r>
            <w:proofErr w:type="spellEnd"/>
          </w:p>
          <w:p w14:paraId="4455CDB8" w14:textId="77777777" w:rsidR="0004435C" w:rsidRPr="00626840" w:rsidRDefault="0004435C" w:rsidP="0004435C">
            <w:pPr>
              <w:pStyle w:val="ListParagraph"/>
              <w:numPr>
                <w:ilvl w:val="0"/>
                <w:numId w:val="16"/>
              </w:numPr>
              <w:ind w:left="256" w:hanging="270"/>
              <w:rPr>
                <w:rFonts w:ascii="Arial" w:hAnsi="Arial" w:cs="Arial"/>
                <w:sz w:val="18"/>
                <w:szCs w:val="18"/>
              </w:rPr>
            </w:pPr>
            <w:r w:rsidRPr="00626840">
              <w:rPr>
                <w:rFonts w:ascii="Arial" w:hAnsi="Arial" w:cs="Arial"/>
                <w:sz w:val="18"/>
                <w:szCs w:val="18"/>
              </w:rPr>
              <w:t xml:space="preserve">Mediation: reduced positive intentions vs control group (87% at 1 </w:t>
            </w:r>
            <w:proofErr w:type="spellStart"/>
            <w:r w:rsidRPr="00626840">
              <w:rPr>
                <w:rFonts w:ascii="Arial" w:hAnsi="Arial" w:cs="Arial"/>
                <w:sz w:val="18"/>
                <w:szCs w:val="18"/>
              </w:rPr>
              <w:t>mo</w:t>
            </w:r>
            <w:proofErr w:type="spellEnd"/>
            <w:r w:rsidRPr="00626840">
              <w:rPr>
                <w:rFonts w:ascii="Arial" w:hAnsi="Arial" w:cs="Arial"/>
                <w:sz w:val="18"/>
                <w:szCs w:val="18"/>
              </w:rPr>
              <w:t xml:space="preserve">) mediated by greater knowledge of overdiagnosis and the subsequent reduction in positive attitudes (adequate knowledge of overdiagnosis 55% at 1 </w:t>
            </w:r>
            <w:proofErr w:type="spellStart"/>
            <w:r w:rsidRPr="00626840">
              <w:rPr>
                <w:rFonts w:ascii="Arial" w:hAnsi="Arial" w:cs="Arial"/>
                <w:sz w:val="18"/>
                <w:szCs w:val="18"/>
              </w:rPr>
              <w:t>mo</w:t>
            </w:r>
            <w:proofErr w:type="spellEnd"/>
            <w:r w:rsidRPr="00626840">
              <w:rPr>
                <w:rFonts w:ascii="Arial" w:hAnsi="Arial" w:cs="Arial"/>
                <w:sz w:val="18"/>
                <w:szCs w:val="18"/>
              </w:rPr>
              <w:t>)</w:t>
            </w:r>
          </w:p>
        </w:tc>
        <w:tc>
          <w:tcPr>
            <w:tcW w:w="1530" w:type="dxa"/>
            <w:shd w:val="clear" w:color="auto" w:fill="FFFFFF" w:themeFill="background1"/>
          </w:tcPr>
          <w:p w14:paraId="2AC1E562" w14:textId="77777777" w:rsidR="0004435C" w:rsidRPr="001D228A" w:rsidRDefault="0004435C" w:rsidP="0004435C">
            <w:pPr>
              <w:rPr>
                <w:rFonts w:ascii="Cambria Math" w:eastAsia="Times New Roman" w:hAnsi="Cambria Math" w:cs="Cambria Math"/>
                <w:kern w:val="24"/>
                <w:sz w:val="18"/>
                <w:szCs w:val="18"/>
                <w:lang w:eastAsia="en-CA"/>
              </w:rPr>
            </w:pPr>
            <w:r w:rsidRPr="001D228A">
              <w:rPr>
                <w:rFonts w:ascii="Cambria Math" w:eastAsia="Times New Roman" w:hAnsi="Cambria Math" w:cs="Cambria Math"/>
                <w:kern w:val="24"/>
                <w:sz w:val="18"/>
                <w:szCs w:val="18"/>
                <w:lang w:eastAsia="en-CA"/>
              </w:rPr>
              <w:t>⊕⊕⊕⊝</w:t>
            </w:r>
          </w:p>
          <w:p w14:paraId="6B89BCC3" w14:textId="77777777" w:rsidR="0004435C" w:rsidRPr="001D228A" w:rsidRDefault="0004435C" w:rsidP="0004435C">
            <w:pPr>
              <w:rPr>
                <w:rFonts w:ascii="Arial" w:eastAsia="Times New Roman" w:hAnsi="Arial" w:cs="Arial"/>
                <w:kern w:val="24"/>
                <w:sz w:val="18"/>
                <w:szCs w:val="18"/>
                <w:lang w:eastAsia="en-CA"/>
              </w:rPr>
            </w:pPr>
            <w:r w:rsidRPr="001D228A">
              <w:rPr>
                <w:rFonts w:ascii="Arial" w:eastAsia="Times New Roman" w:hAnsi="Arial" w:cs="Arial"/>
                <w:kern w:val="24"/>
                <w:sz w:val="18"/>
                <w:szCs w:val="18"/>
                <w:lang w:eastAsia="en-CA"/>
              </w:rPr>
              <w:t xml:space="preserve">MODERATE </w:t>
            </w:r>
          </w:p>
          <w:p w14:paraId="1E1B6EB7" w14:textId="77777777" w:rsidR="0004435C" w:rsidRPr="001874C0" w:rsidRDefault="0004435C" w:rsidP="0004435C">
            <w:pPr>
              <w:rPr>
                <w:rFonts w:ascii="Arial" w:eastAsia="Times New Roman" w:hAnsi="Arial" w:cs="Arial"/>
                <w:kern w:val="24"/>
                <w:sz w:val="18"/>
                <w:szCs w:val="18"/>
                <w:lang w:eastAsia="en-CA"/>
              </w:rPr>
            </w:pPr>
          </w:p>
          <w:p w14:paraId="1D732F49" w14:textId="77777777" w:rsidR="0004435C" w:rsidRPr="001874C0" w:rsidRDefault="0004435C" w:rsidP="0004435C">
            <w:pPr>
              <w:rPr>
                <w:rFonts w:ascii="Arial" w:eastAsia="Times New Roman" w:hAnsi="Arial" w:cs="Arial"/>
                <w:kern w:val="24"/>
                <w:sz w:val="18"/>
                <w:szCs w:val="18"/>
                <w:lang w:eastAsia="en-CA"/>
              </w:rPr>
            </w:pPr>
            <w:r>
              <w:rPr>
                <w:rFonts w:ascii="Arial" w:eastAsia="Times New Roman" w:hAnsi="Arial" w:cs="Arial"/>
                <w:kern w:val="24"/>
                <w:sz w:val="18"/>
                <w:szCs w:val="18"/>
                <w:lang w:eastAsia="en-CA"/>
              </w:rPr>
              <w:t>Some concern about l</w:t>
            </w:r>
            <w:r w:rsidRPr="001874C0">
              <w:rPr>
                <w:rFonts w:ascii="Arial" w:eastAsia="Times New Roman" w:hAnsi="Arial" w:cs="Arial"/>
                <w:kern w:val="24"/>
                <w:sz w:val="18"/>
                <w:szCs w:val="18"/>
                <w:lang w:eastAsia="en-CA"/>
              </w:rPr>
              <w:t>ack of consistency</w:t>
            </w:r>
            <w:r>
              <w:rPr>
                <w:rFonts w:ascii="Arial" w:eastAsia="Times New Roman" w:hAnsi="Arial" w:cs="Arial"/>
                <w:kern w:val="24"/>
                <w:sz w:val="18"/>
                <w:szCs w:val="18"/>
                <w:lang w:eastAsia="en-CA"/>
              </w:rPr>
              <w:t xml:space="preserve"> but large low ROB study so did not rate down</w:t>
            </w:r>
          </w:p>
          <w:p w14:paraId="66E9BDF6" w14:textId="77777777" w:rsidR="0004435C" w:rsidRPr="001874C0" w:rsidRDefault="0004435C" w:rsidP="0004435C">
            <w:pPr>
              <w:rPr>
                <w:rFonts w:ascii="Arial" w:eastAsia="Times New Roman" w:hAnsi="Arial" w:cs="Arial"/>
                <w:kern w:val="24"/>
                <w:sz w:val="18"/>
                <w:szCs w:val="18"/>
                <w:lang w:eastAsia="en-CA"/>
              </w:rPr>
            </w:pPr>
          </w:p>
          <w:p w14:paraId="30297A48" w14:textId="77777777" w:rsidR="0004435C" w:rsidRPr="00653704" w:rsidRDefault="0004435C" w:rsidP="0004435C">
            <w:pPr>
              <w:rPr>
                <w:rFonts w:ascii="Arial" w:eastAsia="Times New Roman" w:hAnsi="Arial" w:cs="Arial"/>
                <w:kern w:val="24"/>
                <w:sz w:val="18"/>
                <w:szCs w:val="18"/>
                <w:lang w:eastAsia="en-CA"/>
              </w:rPr>
            </w:pPr>
            <w:r w:rsidRPr="001874C0">
              <w:rPr>
                <w:rFonts w:ascii="Arial" w:eastAsia="Times New Roman" w:hAnsi="Arial" w:cs="Arial"/>
                <w:kern w:val="24"/>
                <w:sz w:val="18"/>
                <w:szCs w:val="18"/>
                <w:lang w:eastAsia="en-CA"/>
              </w:rPr>
              <w:t>Indirectness</w:t>
            </w:r>
          </w:p>
        </w:tc>
        <w:tc>
          <w:tcPr>
            <w:tcW w:w="3060" w:type="dxa"/>
            <w:shd w:val="clear" w:color="auto" w:fill="FFFFFF" w:themeFill="background1"/>
          </w:tcPr>
          <w:p w14:paraId="4244F5EC" w14:textId="33AA4752" w:rsidR="0004435C" w:rsidRPr="00653704" w:rsidRDefault="0004435C" w:rsidP="0004435C">
            <w:pPr>
              <w:rPr>
                <w:rFonts w:ascii="Arial" w:hAnsi="Arial" w:cs="Arial"/>
                <w:sz w:val="18"/>
                <w:szCs w:val="18"/>
              </w:rPr>
            </w:pPr>
            <w:r w:rsidRPr="001874C0">
              <w:rPr>
                <w:rFonts w:ascii="Arial" w:hAnsi="Arial" w:cs="Arial"/>
                <w:sz w:val="18"/>
                <w:szCs w:val="18"/>
              </w:rPr>
              <w:t xml:space="preserve">In a relatively moderate net benefit scenario, a majority </w:t>
            </w:r>
            <w:r>
              <w:rPr>
                <w:rFonts w:ascii="Arial" w:hAnsi="Arial" w:cs="Arial"/>
                <w:sz w:val="18"/>
                <w:szCs w:val="18"/>
              </w:rPr>
              <w:t xml:space="preserve">and </w:t>
            </w:r>
            <w:r w:rsidRPr="001874C0">
              <w:rPr>
                <w:rFonts w:ascii="Arial" w:hAnsi="Arial" w:cs="Arial"/>
                <w:sz w:val="18"/>
                <w:szCs w:val="18"/>
              </w:rPr>
              <w:t xml:space="preserve">possibly </w:t>
            </w:r>
            <w:r>
              <w:rPr>
                <w:rFonts w:ascii="Arial" w:hAnsi="Arial" w:cs="Arial"/>
                <w:sz w:val="18"/>
                <w:szCs w:val="18"/>
              </w:rPr>
              <w:t xml:space="preserve">a </w:t>
            </w:r>
            <w:r w:rsidRPr="001874C0">
              <w:rPr>
                <w:rFonts w:ascii="Arial" w:hAnsi="Arial" w:cs="Arial"/>
                <w:sz w:val="18"/>
                <w:szCs w:val="18"/>
              </w:rPr>
              <w:t xml:space="preserve">large majority of patients 50 </w:t>
            </w:r>
            <w:r w:rsidR="00B761B5">
              <w:rPr>
                <w:rFonts w:ascii="Arial" w:hAnsi="Arial" w:cs="Arial"/>
                <w:sz w:val="18"/>
                <w:szCs w:val="18"/>
              </w:rPr>
              <w:t>y</w:t>
            </w:r>
            <w:r w:rsidR="00AE0CE7">
              <w:rPr>
                <w:rFonts w:ascii="Arial" w:hAnsi="Arial" w:cs="Arial"/>
                <w:sz w:val="18"/>
                <w:szCs w:val="18"/>
              </w:rPr>
              <w:t>ea</w:t>
            </w:r>
            <w:r w:rsidR="00B761B5">
              <w:rPr>
                <w:rFonts w:ascii="Arial" w:hAnsi="Arial" w:cs="Arial"/>
                <w:sz w:val="18"/>
                <w:szCs w:val="18"/>
              </w:rPr>
              <w:t>rs</w:t>
            </w:r>
            <w:r w:rsidRPr="001874C0">
              <w:rPr>
                <w:rFonts w:ascii="Arial" w:hAnsi="Arial" w:cs="Arial"/>
                <w:sz w:val="18"/>
                <w:szCs w:val="18"/>
              </w:rPr>
              <w:t xml:space="preserve"> old </w:t>
            </w:r>
            <w:r>
              <w:rPr>
                <w:rFonts w:ascii="Arial" w:hAnsi="Arial" w:cs="Arial"/>
                <w:sz w:val="18"/>
                <w:szCs w:val="18"/>
              </w:rPr>
              <w:t xml:space="preserve">probably </w:t>
            </w:r>
            <w:r w:rsidRPr="001874C0">
              <w:rPr>
                <w:rFonts w:ascii="Arial" w:hAnsi="Arial" w:cs="Arial"/>
                <w:sz w:val="18"/>
                <w:szCs w:val="18"/>
              </w:rPr>
              <w:t>weigh the benefits as greater than the harms from screening.</w:t>
            </w:r>
          </w:p>
        </w:tc>
      </w:tr>
      <w:tr w:rsidR="0004435C" w:rsidRPr="00DA0132" w14:paraId="3395F161" w14:textId="77777777" w:rsidTr="0004435C">
        <w:trPr>
          <w:trHeight w:val="332"/>
        </w:trPr>
        <w:tc>
          <w:tcPr>
            <w:tcW w:w="13675" w:type="dxa"/>
            <w:gridSpan w:val="4"/>
            <w:shd w:val="clear" w:color="auto" w:fill="F7CAAC" w:themeFill="accent2" w:themeFillTint="66"/>
          </w:tcPr>
          <w:p w14:paraId="5D918B32" w14:textId="77777777" w:rsidR="0004435C" w:rsidRPr="001874C0" w:rsidRDefault="0004435C" w:rsidP="0004435C">
            <w:pPr>
              <w:rPr>
                <w:rFonts w:ascii="Arial" w:hAnsi="Arial" w:cs="Arial"/>
                <w:b/>
                <w:sz w:val="20"/>
                <w:szCs w:val="20"/>
              </w:rPr>
            </w:pPr>
            <w:r w:rsidRPr="001874C0">
              <w:rPr>
                <w:rFonts w:ascii="Arial" w:hAnsi="Arial" w:cs="Arial"/>
                <w:b/>
                <w:sz w:val="20"/>
                <w:szCs w:val="20"/>
              </w:rPr>
              <w:t>Ongoing screening in 50 to 69-year-olds</w:t>
            </w:r>
          </w:p>
        </w:tc>
      </w:tr>
      <w:tr w:rsidR="0004435C" w:rsidRPr="00DA0132" w14:paraId="6AC96391" w14:textId="77777777" w:rsidTr="0004435C">
        <w:trPr>
          <w:trHeight w:val="675"/>
        </w:trPr>
        <w:tc>
          <w:tcPr>
            <w:tcW w:w="1705" w:type="dxa"/>
            <w:shd w:val="clear" w:color="auto" w:fill="FFFFFF" w:themeFill="background1"/>
          </w:tcPr>
          <w:p w14:paraId="1A59E584" w14:textId="77777777" w:rsidR="0004435C" w:rsidRDefault="0004435C" w:rsidP="0004435C">
            <w:pPr>
              <w:rPr>
                <w:rFonts w:ascii="Arial" w:hAnsi="Arial" w:cs="Arial"/>
                <w:sz w:val="18"/>
                <w:szCs w:val="18"/>
              </w:rPr>
            </w:pPr>
            <w:r w:rsidRPr="001874C0">
              <w:rPr>
                <w:rFonts w:ascii="Arial" w:hAnsi="Arial" w:cs="Arial"/>
                <w:sz w:val="18"/>
                <w:szCs w:val="18"/>
              </w:rPr>
              <w:t xml:space="preserve">1 study </w:t>
            </w:r>
          </w:p>
          <w:p w14:paraId="05C6B32D" w14:textId="77777777" w:rsidR="0004435C" w:rsidRDefault="0004435C" w:rsidP="0004435C">
            <w:pPr>
              <w:rPr>
                <w:rFonts w:ascii="Arial" w:hAnsi="Arial" w:cs="Arial"/>
                <w:sz w:val="18"/>
                <w:szCs w:val="18"/>
              </w:rPr>
            </w:pPr>
          </w:p>
          <w:p w14:paraId="32D47DFF" w14:textId="77777777" w:rsidR="0004435C" w:rsidRDefault="0004435C" w:rsidP="0004435C">
            <w:pPr>
              <w:rPr>
                <w:rFonts w:ascii="Arial" w:hAnsi="Arial" w:cs="Arial"/>
                <w:sz w:val="18"/>
                <w:szCs w:val="18"/>
              </w:rPr>
            </w:pPr>
            <w:proofErr w:type="spellStart"/>
            <w:r w:rsidRPr="001874C0">
              <w:rPr>
                <w:rFonts w:ascii="Arial" w:hAnsi="Arial" w:cs="Arial"/>
                <w:sz w:val="18"/>
                <w:szCs w:val="18"/>
              </w:rPr>
              <w:t>Baena</w:t>
            </w:r>
            <w:proofErr w:type="spellEnd"/>
            <w:r w:rsidRPr="001874C0">
              <w:rPr>
                <w:rFonts w:ascii="Arial" w:hAnsi="Arial" w:cs="Arial"/>
                <w:sz w:val="18"/>
                <w:szCs w:val="18"/>
              </w:rPr>
              <w:t>-Canada 2018</w:t>
            </w:r>
          </w:p>
          <w:p w14:paraId="1CF25F67" w14:textId="77777777" w:rsidR="0004435C" w:rsidRDefault="0004435C" w:rsidP="0004435C">
            <w:pPr>
              <w:rPr>
                <w:rFonts w:ascii="Arial" w:hAnsi="Arial" w:cs="Arial"/>
                <w:sz w:val="18"/>
                <w:szCs w:val="18"/>
              </w:rPr>
            </w:pPr>
          </w:p>
          <w:p w14:paraId="1942BC00" w14:textId="77777777" w:rsidR="0004435C" w:rsidRPr="00F4239C" w:rsidRDefault="0004435C" w:rsidP="0004435C">
            <w:pPr>
              <w:rPr>
                <w:rFonts w:ascii="Arial" w:hAnsi="Arial" w:cs="Arial"/>
                <w:sz w:val="18"/>
                <w:szCs w:val="18"/>
              </w:rPr>
            </w:pPr>
            <w:r>
              <w:rPr>
                <w:rFonts w:ascii="Arial" w:hAnsi="Arial" w:cs="Arial"/>
                <w:sz w:val="18"/>
                <w:szCs w:val="18"/>
              </w:rPr>
              <w:t>N=20</w:t>
            </w:r>
          </w:p>
        </w:tc>
        <w:tc>
          <w:tcPr>
            <w:tcW w:w="7380" w:type="dxa"/>
            <w:shd w:val="clear" w:color="auto" w:fill="FFFFFF" w:themeFill="background1"/>
          </w:tcPr>
          <w:p w14:paraId="30330DB7" w14:textId="77777777" w:rsidR="0004435C" w:rsidRDefault="0004435C" w:rsidP="0004435C">
            <w:pPr>
              <w:rPr>
                <w:rFonts w:ascii="Arial" w:hAnsi="Arial" w:cs="Arial"/>
                <w:sz w:val="18"/>
                <w:szCs w:val="18"/>
              </w:rPr>
            </w:pPr>
            <w:r>
              <w:rPr>
                <w:rFonts w:ascii="Arial" w:hAnsi="Arial" w:cs="Arial"/>
                <w:sz w:val="18"/>
                <w:szCs w:val="18"/>
              </w:rPr>
              <w:t>C</w:t>
            </w:r>
            <w:r w:rsidRPr="001874C0">
              <w:rPr>
                <w:rFonts w:ascii="Arial" w:hAnsi="Arial" w:cs="Arial"/>
                <w:sz w:val="18"/>
                <w:szCs w:val="18"/>
              </w:rPr>
              <w:t>itizen’s jury (n=20 enrolled with 15 attending some sessions and 13 voting) of eligible screening program participants in Spain</w:t>
            </w:r>
            <w:r>
              <w:rPr>
                <w:rFonts w:ascii="Arial" w:hAnsi="Arial" w:cs="Arial"/>
                <w:sz w:val="18"/>
                <w:szCs w:val="18"/>
              </w:rPr>
              <w:t xml:space="preserve"> (data: range 1 fewer BC deaths in 235 to 2 life saved in 1 or 2000; 4% fewer need for chemotherapy,5% fewer with advanced stage, 3-10% FPs, 1 in 77 to 10 in 1000 overdiagnoses) (high ROB)</w:t>
            </w:r>
          </w:p>
          <w:p w14:paraId="31A1E46C" w14:textId="77777777" w:rsidR="0004435C" w:rsidRDefault="0004435C" w:rsidP="0004435C">
            <w:pPr>
              <w:rPr>
                <w:rFonts w:ascii="Arial" w:hAnsi="Arial" w:cs="Arial"/>
                <w:sz w:val="18"/>
                <w:szCs w:val="18"/>
              </w:rPr>
            </w:pPr>
          </w:p>
          <w:p w14:paraId="2AC4CCE4" w14:textId="77777777" w:rsidR="0004435C" w:rsidRDefault="0004435C" w:rsidP="0004435C">
            <w:pPr>
              <w:rPr>
                <w:rFonts w:ascii="Arial" w:hAnsi="Arial" w:cs="Arial"/>
                <w:sz w:val="18"/>
                <w:szCs w:val="18"/>
              </w:rPr>
            </w:pPr>
            <w:r w:rsidRPr="00626840">
              <w:rPr>
                <w:rFonts w:ascii="Arial" w:hAnsi="Arial" w:cs="Arial"/>
                <w:sz w:val="18"/>
                <w:szCs w:val="18"/>
                <w:u w:val="single"/>
              </w:rPr>
              <w:t>Attitudes</w:t>
            </w:r>
            <w:r>
              <w:rPr>
                <w:rFonts w:ascii="Arial" w:hAnsi="Arial" w:cs="Arial"/>
                <w:sz w:val="18"/>
                <w:szCs w:val="18"/>
              </w:rPr>
              <w:t xml:space="preserve">: </w:t>
            </w:r>
            <w:r w:rsidRPr="00E9022E">
              <w:rPr>
                <w:rFonts w:ascii="Arial" w:hAnsi="Arial" w:cs="Arial"/>
                <w:sz w:val="18"/>
                <w:szCs w:val="18"/>
              </w:rPr>
              <w:t xml:space="preserve">85% agreed that health authority should continue to offer screening to those 50-69 </w:t>
            </w:r>
            <w:proofErr w:type="spellStart"/>
            <w:r w:rsidRPr="00E9022E">
              <w:rPr>
                <w:rFonts w:ascii="Arial" w:hAnsi="Arial" w:cs="Arial"/>
                <w:sz w:val="18"/>
                <w:szCs w:val="18"/>
              </w:rPr>
              <w:t>yrs</w:t>
            </w:r>
            <w:proofErr w:type="spellEnd"/>
            <w:r w:rsidRPr="00E9022E">
              <w:rPr>
                <w:rFonts w:ascii="Arial" w:hAnsi="Arial" w:cs="Arial"/>
                <w:sz w:val="18"/>
                <w:szCs w:val="18"/>
              </w:rPr>
              <w:t xml:space="preserve"> (100% favorable at baseline)</w:t>
            </w:r>
          </w:p>
          <w:p w14:paraId="5AF50F82" w14:textId="77777777" w:rsidR="0004435C" w:rsidRPr="001874C0" w:rsidRDefault="0004435C" w:rsidP="0004435C">
            <w:pPr>
              <w:rPr>
                <w:rFonts w:ascii="Arial" w:hAnsi="Arial" w:cs="Arial"/>
                <w:sz w:val="18"/>
                <w:szCs w:val="18"/>
              </w:rPr>
            </w:pPr>
          </w:p>
        </w:tc>
        <w:tc>
          <w:tcPr>
            <w:tcW w:w="1530" w:type="dxa"/>
            <w:shd w:val="clear" w:color="auto" w:fill="FFFFFF" w:themeFill="background1"/>
          </w:tcPr>
          <w:p w14:paraId="0660CF6A" w14:textId="77777777" w:rsidR="0004435C" w:rsidRPr="00E9022E" w:rsidRDefault="0004435C" w:rsidP="0004435C">
            <w:pPr>
              <w:rPr>
                <w:rFonts w:ascii="Arial" w:eastAsia="Times New Roman" w:hAnsi="Arial" w:cs="Arial"/>
                <w:kern w:val="24"/>
                <w:sz w:val="18"/>
                <w:szCs w:val="18"/>
                <w:lang w:eastAsia="en-CA"/>
              </w:rPr>
            </w:pPr>
            <w:r w:rsidRPr="00E9022E">
              <w:rPr>
                <w:rFonts w:ascii="Cambria Math" w:eastAsia="Times New Roman" w:hAnsi="Cambria Math" w:cs="Cambria Math"/>
                <w:kern w:val="24"/>
                <w:sz w:val="18"/>
                <w:szCs w:val="18"/>
                <w:lang w:eastAsia="en-CA"/>
              </w:rPr>
              <w:t>⊕⊝⊝⊝</w:t>
            </w:r>
          </w:p>
          <w:p w14:paraId="4B01B92C" w14:textId="77777777" w:rsidR="0004435C" w:rsidRPr="00E9022E" w:rsidRDefault="0004435C" w:rsidP="0004435C">
            <w:pPr>
              <w:rPr>
                <w:rFonts w:ascii="Arial" w:eastAsia="Times New Roman" w:hAnsi="Arial" w:cs="Arial"/>
                <w:kern w:val="24"/>
                <w:sz w:val="18"/>
                <w:szCs w:val="18"/>
                <w:lang w:eastAsia="en-CA"/>
              </w:rPr>
            </w:pPr>
            <w:r w:rsidRPr="00E9022E">
              <w:rPr>
                <w:rFonts w:ascii="Arial" w:eastAsia="Times New Roman" w:hAnsi="Arial" w:cs="Arial"/>
                <w:kern w:val="24"/>
                <w:sz w:val="18"/>
                <w:szCs w:val="18"/>
                <w:lang w:eastAsia="en-CA"/>
              </w:rPr>
              <w:t>VERY LOW</w:t>
            </w:r>
          </w:p>
          <w:p w14:paraId="1C29B882" w14:textId="77777777" w:rsidR="0004435C" w:rsidRPr="00E9022E" w:rsidRDefault="0004435C" w:rsidP="0004435C">
            <w:pPr>
              <w:rPr>
                <w:rFonts w:ascii="Arial" w:eastAsia="Times New Roman" w:hAnsi="Arial" w:cs="Arial"/>
                <w:kern w:val="24"/>
                <w:sz w:val="18"/>
                <w:szCs w:val="18"/>
                <w:lang w:eastAsia="en-CA"/>
              </w:rPr>
            </w:pPr>
          </w:p>
          <w:p w14:paraId="07981FCF" w14:textId="77777777" w:rsidR="0004435C" w:rsidRDefault="0004435C" w:rsidP="0004435C">
            <w:pPr>
              <w:rPr>
                <w:rFonts w:ascii="Arial" w:eastAsia="Times New Roman" w:hAnsi="Arial" w:cs="Arial"/>
                <w:kern w:val="24"/>
                <w:sz w:val="18"/>
                <w:szCs w:val="18"/>
                <w:lang w:eastAsia="en-CA"/>
              </w:rPr>
            </w:pPr>
            <w:r>
              <w:rPr>
                <w:rFonts w:ascii="Arial" w:eastAsia="Times New Roman" w:hAnsi="Arial" w:cs="Arial"/>
                <w:kern w:val="24"/>
                <w:sz w:val="18"/>
                <w:szCs w:val="18"/>
                <w:lang w:eastAsia="en-CA"/>
              </w:rPr>
              <w:t xml:space="preserve">ROB </w:t>
            </w:r>
          </w:p>
          <w:p w14:paraId="7208EDBC" w14:textId="77777777" w:rsidR="0004435C" w:rsidRDefault="0004435C" w:rsidP="0004435C">
            <w:pPr>
              <w:rPr>
                <w:rFonts w:ascii="Arial" w:eastAsia="Times New Roman" w:hAnsi="Arial" w:cs="Arial"/>
                <w:kern w:val="24"/>
                <w:sz w:val="18"/>
                <w:szCs w:val="18"/>
                <w:lang w:eastAsia="en-CA"/>
              </w:rPr>
            </w:pPr>
          </w:p>
          <w:p w14:paraId="5B954593" w14:textId="77777777" w:rsidR="0004435C" w:rsidRPr="00E9022E" w:rsidRDefault="0004435C" w:rsidP="0004435C">
            <w:pPr>
              <w:rPr>
                <w:rFonts w:ascii="Arial" w:eastAsia="Times New Roman" w:hAnsi="Arial" w:cs="Arial"/>
                <w:kern w:val="24"/>
                <w:sz w:val="18"/>
                <w:szCs w:val="18"/>
                <w:lang w:eastAsia="en-CA"/>
              </w:rPr>
            </w:pPr>
            <w:r w:rsidRPr="00E9022E">
              <w:rPr>
                <w:rFonts w:ascii="Arial" w:eastAsia="Times New Roman" w:hAnsi="Arial" w:cs="Arial"/>
                <w:kern w:val="24"/>
                <w:sz w:val="18"/>
                <w:szCs w:val="18"/>
                <w:lang w:eastAsia="en-CA"/>
              </w:rPr>
              <w:t>Lack of consistency</w:t>
            </w:r>
          </w:p>
          <w:p w14:paraId="089AF10C" w14:textId="77777777" w:rsidR="0004435C" w:rsidRPr="00E9022E" w:rsidRDefault="0004435C" w:rsidP="0004435C">
            <w:pPr>
              <w:rPr>
                <w:rFonts w:ascii="Arial" w:eastAsia="Times New Roman" w:hAnsi="Arial" w:cs="Arial"/>
                <w:kern w:val="24"/>
                <w:sz w:val="18"/>
                <w:szCs w:val="18"/>
                <w:lang w:eastAsia="en-CA"/>
              </w:rPr>
            </w:pPr>
          </w:p>
          <w:p w14:paraId="3B1E0844" w14:textId="77777777" w:rsidR="0004435C" w:rsidRPr="00F4239C" w:rsidRDefault="0004435C" w:rsidP="0004435C">
            <w:pPr>
              <w:rPr>
                <w:rFonts w:ascii="Arial" w:eastAsia="Times New Roman" w:hAnsi="Arial" w:cs="Arial"/>
                <w:kern w:val="24"/>
                <w:sz w:val="18"/>
                <w:szCs w:val="18"/>
                <w:lang w:eastAsia="en-CA"/>
              </w:rPr>
            </w:pPr>
            <w:r>
              <w:rPr>
                <w:rFonts w:ascii="Arial" w:eastAsia="Times New Roman" w:hAnsi="Arial" w:cs="Arial"/>
                <w:kern w:val="24"/>
                <w:sz w:val="18"/>
                <w:szCs w:val="18"/>
                <w:lang w:eastAsia="en-CA"/>
              </w:rPr>
              <w:t>I</w:t>
            </w:r>
            <w:r w:rsidRPr="00E9022E">
              <w:rPr>
                <w:rFonts w:ascii="Arial" w:eastAsia="Times New Roman" w:hAnsi="Arial" w:cs="Arial"/>
                <w:kern w:val="24"/>
                <w:sz w:val="18"/>
                <w:szCs w:val="18"/>
                <w:lang w:eastAsia="en-CA"/>
              </w:rPr>
              <w:t>ndirectness</w:t>
            </w:r>
          </w:p>
        </w:tc>
        <w:tc>
          <w:tcPr>
            <w:tcW w:w="3060" w:type="dxa"/>
            <w:shd w:val="clear" w:color="auto" w:fill="FFFFFF" w:themeFill="background1"/>
          </w:tcPr>
          <w:p w14:paraId="0A2FE74E" w14:textId="77777777" w:rsidR="0004435C" w:rsidRPr="00F4239C" w:rsidRDefault="0004435C" w:rsidP="0004435C">
            <w:pPr>
              <w:rPr>
                <w:rFonts w:ascii="Arial" w:hAnsi="Arial" w:cs="Arial"/>
                <w:sz w:val="18"/>
                <w:szCs w:val="18"/>
              </w:rPr>
            </w:pPr>
            <w:r w:rsidRPr="00E9022E">
              <w:rPr>
                <w:rFonts w:ascii="Arial" w:hAnsi="Arial" w:cs="Arial"/>
                <w:sz w:val="18"/>
                <w:szCs w:val="18"/>
              </w:rPr>
              <w:t>In a relatively moderate net benefit scenario, it is uncertain how 50 to 69-year</w:t>
            </w:r>
            <w:r>
              <w:rPr>
                <w:rFonts w:ascii="Arial" w:hAnsi="Arial" w:cs="Arial"/>
                <w:sz w:val="18"/>
                <w:szCs w:val="18"/>
              </w:rPr>
              <w:t>-</w:t>
            </w:r>
            <w:r w:rsidRPr="00E9022E">
              <w:rPr>
                <w:rFonts w:ascii="Arial" w:hAnsi="Arial" w:cs="Arial"/>
                <w:sz w:val="18"/>
                <w:szCs w:val="18"/>
              </w:rPr>
              <w:t xml:space="preserve">old patients weigh the benefits </w:t>
            </w:r>
            <w:r>
              <w:rPr>
                <w:rFonts w:ascii="Arial" w:hAnsi="Arial" w:cs="Arial"/>
                <w:sz w:val="18"/>
                <w:szCs w:val="18"/>
              </w:rPr>
              <w:t xml:space="preserve">versus </w:t>
            </w:r>
            <w:r w:rsidRPr="00E9022E">
              <w:rPr>
                <w:rFonts w:ascii="Arial" w:hAnsi="Arial" w:cs="Arial"/>
                <w:sz w:val="18"/>
                <w:szCs w:val="18"/>
              </w:rPr>
              <w:t>harms from screening.</w:t>
            </w:r>
          </w:p>
        </w:tc>
      </w:tr>
      <w:tr w:rsidR="0004435C" w:rsidRPr="00DA0132" w14:paraId="7C7391F9" w14:textId="77777777" w:rsidTr="0004435C">
        <w:trPr>
          <w:trHeight w:val="350"/>
        </w:trPr>
        <w:tc>
          <w:tcPr>
            <w:tcW w:w="13675" w:type="dxa"/>
            <w:gridSpan w:val="4"/>
            <w:shd w:val="clear" w:color="auto" w:fill="A8D08D" w:themeFill="accent6" w:themeFillTint="99"/>
          </w:tcPr>
          <w:p w14:paraId="4AFD8F69" w14:textId="77777777" w:rsidR="0004435C" w:rsidRPr="00E9022E" w:rsidRDefault="0004435C" w:rsidP="0004435C">
            <w:pPr>
              <w:rPr>
                <w:rFonts w:ascii="Arial" w:hAnsi="Arial" w:cs="Arial"/>
                <w:b/>
                <w:sz w:val="20"/>
                <w:szCs w:val="20"/>
              </w:rPr>
            </w:pPr>
            <w:r w:rsidRPr="00E9022E">
              <w:rPr>
                <w:rFonts w:ascii="Arial" w:hAnsi="Arial" w:cs="Arial"/>
                <w:b/>
                <w:sz w:val="20"/>
                <w:szCs w:val="20"/>
              </w:rPr>
              <w:t>Relatively low net benefit scenario</w:t>
            </w:r>
          </w:p>
        </w:tc>
      </w:tr>
      <w:tr w:rsidR="0004435C" w:rsidRPr="00DA0132" w14:paraId="29B2C9C4" w14:textId="77777777" w:rsidTr="0004435C">
        <w:trPr>
          <w:trHeight w:val="233"/>
        </w:trPr>
        <w:tc>
          <w:tcPr>
            <w:tcW w:w="13675" w:type="dxa"/>
            <w:gridSpan w:val="4"/>
            <w:shd w:val="clear" w:color="auto" w:fill="F7CAAC" w:themeFill="accent2" w:themeFillTint="66"/>
          </w:tcPr>
          <w:p w14:paraId="78B3EDB2" w14:textId="77777777" w:rsidR="0004435C" w:rsidRPr="00653704" w:rsidRDefault="0004435C" w:rsidP="0004435C">
            <w:pPr>
              <w:rPr>
                <w:rFonts w:ascii="Arial" w:hAnsi="Arial" w:cs="Arial"/>
                <w:b/>
                <w:sz w:val="20"/>
                <w:szCs w:val="20"/>
              </w:rPr>
            </w:pPr>
            <w:r>
              <w:rPr>
                <w:rFonts w:ascii="Arial" w:hAnsi="Arial" w:cs="Arial"/>
                <w:b/>
                <w:sz w:val="20"/>
                <w:szCs w:val="20"/>
              </w:rPr>
              <w:t xml:space="preserve">Focus on 50 to 59-year-olds </w:t>
            </w:r>
          </w:p>
        </w:tc>
      </w:tr>
      <w:tr w:rsidR="0004435C" w:rsidRPr="00DA0132" w14:paraId="0B040964" w14:textId="77777777" w:rsidTr="0004435C">
        <w:trPr>
          <w:trHeight w:val="675"/>
        </w:trPr>
        <w:tc>
          <w:tcPr>
            <w:tcW w:w="1705" w:type="dxa"/>
            <w:shd w:val="clear" w:color="auto" w:fill="FFFFFF" w:themeFill="background1"/>
          </w:tcPr>
          <w:p w14:paraId="4AF320AB" w14:textId="77777777" w:rsidR="0004435C" w:rsidRDefault="0004435C" w:rsidP="0004435C">
            <w:pPr>
              <w:spacing w:after="60"/>
              <w:rPr>
                <w:rFonts w:ascii="Arial" w:hAnsi="Arial" w:cs="Arial"/>
                <w:sz w:val="18"/>
                <w:szCs w:val="18"/>
              </w:rPr>
            </w:pPr>
            <w:r w:rsidRPr="0008756E">
              <w:rPr>
                <w:rFonts w:ascii="Arial" w:hAnsi="Arial" w:cs="Arial"/>
                <w:sz w:val="18"/>
                <w:szCs w:val="18"/>
              </w:rPr>
              <w:t xml:space="preserve">3 studies </w:t>
            </w:r>
          </w:p>
          <w:p w14:paraId="6C39305C" w14:textId="77777777" w:rsidR="0004435C" w:rsidRDefault="0004435C" w:rsidP="0004435C">
            <w:pPr>
              <w:spacing w:after="60"/>
              <w:rPr>
                <w:rFonts w:ascii="Arial" w:hAnsi="Arial" w:cs="Arial"/>
                <w:sz w:val="18"/>
                <w:szCs w:val="18"/>
              </w:rPr>
            </w:pPr>
          </w:p>
          <w:p w14:paraId="69013D5E" w14:textId="77777777" w:rsidR="0004435C" w:rsidRDefault="0004435C" w:rsidP="0004435C">
            <w:pPr>
              <w:spacing w:after="60"/>
              <w:rPr>
                <w:rFonts w:ascii="Arial" w:hAnsi="Arial" w:cs="Arial"/>
                <w:sz w:val="18"/>
                <w:szCs w:val="18"/>
              </w:rPr>
            </w:pPr>
            <w:r w:rsidRPr="0008756E">
              <w:rPr>
                <w:rFonts w:ascii="Arial" w:hAnsi="Arial" w:cs="Arial"/>
                <w:sz w:val="18"/>
                <w:szCs w:val="18"/>
              </w:rPr>
              <w:t xml:space="preserve">Henriksen 2015, Valentine 2022, </w:t>
            </w:r>
            <w:proofErr w:type="spellStart"/>
            <w:r w:rsidRPr="0008756E">
              <w:rPr>
                <w:rFonts w:ascii="Arial" w:hAnsi="Arial" w:cs="Arial"/>
                <w:sz w:val="18"/>
                <w:szCs w:val="18"/>
              </w:rPr>
              <w:t>Baena</w:t>
            </w:r>
            <w:proofErr w:type="spellEnd"/>
            <w:r w:rsidRPr="0008756E">
              <w:rPr>
                <w:rFonts w:ascii="Arial" w:hAnsi="Arial" w:cs="Arial"/>
                <w:sz w:val="18"/>
                <w:szCs w:val="18"/>
              </w:rPr>
              <w:t>-Canada 2015</w:t>
            </w:r>
          </w:p>
          <w:p w14:paraId="6F9C3A67" w14:textId="77777777" w:rsidR="0004435C" w:rsidRDefault="0004435C" w:rsidP="0004435C">
            <w:pPr>
              <w:spacing w:after="60"/>
              <w:rPr>
                <w:rFonts w:ascii="Arial" w:hAnsi="Arial" w:cs="Arial"/>
                <w:sz w:val="18"/>
                <w:szCs w:val="18"/>
              </w:rPr>
            </w:pPr>
          </w:p>
          <w:p w14:paraId="577979E7" w14:textId="77777777" w:rsidR="0004435C" w:rsidRPr="002632DD" w:rsidRDefault="0004435C" w:rsidP="0004435C">
            <w:pPr>
              <w:spacing w:after="60"/>
              <w:rPr>
                <w:rFonts w:ascii="Arial" w:hAnsi="Arial" w:cs="Arial"/>
                <w:sz w:val="18"/>
                <w:szCs w:val="18"/>
              </w:rPr>
            </w:pPr>
            <w:r w:rsidRPr="0008756E">
              <w:rPr>
                <w:rFonts w:ascii="Arial" w:hAnsi="Arial" w:cs="Arial"/>
                <w:sz w:val="18"/>
                <w:szCs w:val="18"/>
              </w:rPr>
              <w:t>N=2,481</w:t>
            </w:r>
          </w:p>
        </w:tc>
        <w:tc>
          <w:tcPr>
            <w:tcW w:w="7380" w:type="dxa"/>
            <w:shd w:val="clear" w:color="auto" w:fill="FFFFFF" w:themeFill="background1"/>
          </w:tcPr>
          <w:p w14:paraId="6A466FC0" w14:textId="3FB325B5" w:rsidR="0004435C" w:rsidRDefault="0004435C" w:rsidP="0004435C">
            <w:pPr>
              <w:rPr>
                <w:rFonts w:ascii="Arial" w:hAnsi="Arial" w:cs="Arial"/>
                <w:sz w:val="18"/>
                <w:szCs w:val="18"/>
              </w:rPr>
            </w:pPr>
            <w:r>
              <w:rPr>
                <w:rFonts w:ascii="Arial" w:hAnsi="Arial" w:cs="Arial"/>
                <w:sz w:val="18"/>
                <w:szCs w:val="18"/>
              </w:rPr>
              <w:t>Q</w:t>
            </w:r>
            <w:r w:rsidRPr="0008756E">
              <w:rPr>
                <w:rFonts w:ascii="Arial" w:hAnsi="Arial" w:cs="Arial"/>
                <w:sz w:val="18"/>
                <w:szCs w:val="18"/>
              </w:rPr>
              <w:t xml:space="preserve">ualitative study in a primary care clinic in Denmark (n=6), an RCT </w:t>
            </w:r>
            <w:r w:rsidR="003C456F">
              <w:rPr>
                <w:rFonts w:ascii="Arial" w:hAnsi="Arial" w:cs="Arial"/>
                <w:sz w:val="18"/>
                <w:szCs w:val="18"/>
              </w:rPr>
              <w:t xml:space="preserve">of 4-stage intervention </w:t>
            </w:r>
            <w:r w:rsidRPr="0008756E">
              <w:rPr>
                <w:rFonts w:ascii="Arial" w:hAnsi="Arial" w:cs="Arial"/>
                <w:sz w:val="18"/>
                <w:szCs w:val="18"/>
              </w:rPr>
              <w:t>in the US using a public survey platform (n=2,120; 49.5 [7.8]</w:t>
            </w:r>
            <w:r>
              <w:rPr>
                <w:rFonts w:ascii="Arial" w:hAnsi="Arial" w:cs="Arial"/>
                <w:sz w:val="18"/>
                <w:szCs w:val="18"/>
              </w:rPr>
              <w:t xml:space="preserve"> </w:t>
            </w:r>
            <w:proofErr w:type="spellStart"/>
            <w:r>
              <w:rPr>
                <w:rFonts w:ascii="Arial" w:hAnsi="Arial" w:cs="Arial"/>
                <w:sz w:val="18"/>
                <w:szCs w:val="18"/>
              </w:rPr>
              <w:t>yrs</w:t>
            </w:r>
            <w:proofErr w:type="spellEnd"/>
            <w:r w:rsidR="00646380">
              <w:rPr>
                <w:rFonts w:ascii="Arial" w:hAnsi="Arial" w:cs="Arial"/>
                <w:sz w:val="18"/>
                <w:szCs w:val="18"/>
              </w:rPr>
              <w:t>; 72% previous screening</w:t>
            </w:r>
            <w:r w:rsidRPr="0008756E">
              <w:rPr>
                <w:rFonts w:ascii="Arial" w:hAnsi="Arial" w:cs="Arial"/>
                <w:sz w:val="18"/>
                <w:szCs w:val="18"/>
              </w:rPr>
              <w:t>) and an RCT</w:t>
            </w:r>
            <w:r w:rsidR="00646380">
              <w:rPr>
                <w:rFonts w:ascii="Arial" w:hAnsi="Arial" w:cs="Arial"/>
                <w:sz w:val="18"/>
                <w:szCs w:val="18"/>
              </w:rPr>
              <w:t xml:space="preserve"> on screening leaflets</w:t>
            </w:r>
            <w:r w:rsidRPr="0008756E">
              <w:rPr>
                <w:rFonts w:ascii="Arial" w:hAnsi="Arial" w:cs="Arial"/>
                <w:sz w:val="18"/>
                <w:szCs w:val="18"/>
              </w:rPr>
              <w:t xml:space="preserve"> among screening program attendees in Spain (n=355; mean 54</w:t>
            </w:r>
            <w:r>
              <w:rPr>
                <w:rFonts w:ascii="Arial" w:hAnsi="Arial" w:cs="Arial"/>
                <w:sz w:val="18"/>
                <w:szCs w:val="18"/>
              </w:rPr>
              <w:t xml:space="preserve"> </w:t>
            </w:r>
            <w:proofErr w:type="spellStart"/>
            <w:r>
              <w:rPr>
                <w:rFonts w:ascii="Arial" w:hAnsi="Arial" w:cs="Arial"/>
                <w:sz w:val="18"/>
                <w:szCs w:val="18"/>
              </w:rPr>
              <w:t>yrs</w:t>
            </w:r>
            <w:proofErr w:type="spellEnd"/>
            <w:r w:rsidR="003C456F">
              <w:rPr>
                <w:rFonts w:ascii="Arial" w:hAnsi="Arial" w:cs="Arial"/>
                <w:sz w:val="18"/>
                <w:szCs w:val="18"/>
              </w:rPr>
              <w:t>; 100% screened [at visit]</w:t>
            </w:r>
            <w:r w:rsidRPr="0008756E">
              <w:rPr>
                <w:rFonts w:ascii="Arial" w:hAnsi="Arial" w:cs="Arial"/>
                <w:sz w:val="18"/>
                <w:szCs w:val="18"/>
              </w:rPr>
              <w:t>) at moderate, low and high (screening attenders; 18% well informed)</w:t>
            </w:r>
            <w:r>
              <w:rPr>
                <w:rFonts w:ascii="Arial" w:hAnsi="Arial" w:cs="Arial"/>
                <w:sz w:val="18"/>
                <w:szCs w:val="18"/>
              </w:rPr>
              <w:t xml:space="preserve"> ROB </w:t>
            </w:r>
          </w:p>
          <w:p w14:paraId="2B3A1AFA" w14:textId="70EA6BFD" w:rsidR="0004435C" w:rsidRPr="007B4607" w:rsidRDefault="0004435C" w:rsidP="0004435C">
            <w:pPr>
              <w:pStyle w:val="ListParagraph"/>
              <w:numPr>
                <w:ilvl w:val="0"/>
                <w:numId w:val="13"/>
              </w:numPr>
              <w:ind w:left="256" w:hanging="270"/>
              <w:rPr>
                <w:rFonts w:ascii="Arial" w:hAnsi="Arial" w:cs="Arial"/>
                <w:sz w:val="18"/>
                <w:szCs w:val="18"/>
              </w:rPr>
            </w:pPr>
            <w:r w:rsidRPr="007B4607">
              <w:rPr>
                <w:rFonts w:ascii="Arial" w:hAnsi="Arial" w:cs="Arial"/>
                <w:sz w:val="18"/>
                <w:szCs w:val="18"/>
                <w:u w:val="single"/>
              </w:rPr>
              <w:t>Attitudes</w:t>
            </w:r>
            <w:r w:rsidRPr="007B4607">
              <w:rPr>
                <w:rFonts w:ascii="Arial" w:hAnsi="Arial" w:cs="Arial"/>
                <w:sz w:val="18"/>
                <w:szCs w:val="18"/>
              </w:rPr>
              <w:t xml:space="preserve">: 1 study: 99% positive attitude (n=355) based on leaflet based on the 2008 Cochrane review risk estimates (200 FPs and 10 overdiagnoses to prevent 1 BC death in 2000 over 10 </w:t>
            </w:r>
            <w:proofErr w:type="spellStart"/>
            <w:r w:rsidR="00B761B5">
              <w:rPr>
                <w:rFonts w:ascii="Arial" w:hAnsi="Arial" w:cs="Arial"/>
                <w:sz w:val="18"/>
                <w:szCs w:val="18"/>
              </w:rPr>
              <w:t>yrs</w:t>
            </w:r>
            <w:proofErr w:type="spellEnd"/>
            <w:r w:rsidRPr="007B4607">
              <w:rPr>
                <w:rFonts w:ascii="Arial" w:hAnsi="Arial" w:cs="Arial"/>
                <w:sz w:val="18"/>
                <w:szCs w:val="18"/>
              </w:rPr>
              <w:t xml:space="preserve">) </w:t>
            </w:r>
          </w:p>
          <w:p w14:paraId="6F29B6D1" w14:textId="62F0934E" w:rsidR="0004435C" w:rsidRPr="007B4607" w:rsidRDefault="0004435C" w:rsidP="0004435C">
            <w:pPr>
              <w:pStyle w:val="ListParagraph"/>
              <w:numPr>
                <w:ilvl w:val="0"/>
                <w:numId w:val="13"/>
              </w:numPr>
              <w:ind w:left="256" w:hanging="270"/>
              <w:rPr>
                <w:rFonts w:ascii="Arial" w:hAnsi="Arial" w:cs="Arial"/>
                <w:sz w:val="18"/>
                <w:szCs w:val="18"/>
              </w:rPr>
            </w:pPr>
            <w:r w:rsidRPr="007B4607">
              <w:rPr>
                <w:rFonts w:ascii="Arial" w:hAnsi="Arial" w:cs="Arial"/>
                <w:sz w:val="18"/>
                <w:szCs w:val="18"/>
                <w:u w:val="single"/>
              </w:rPr>
              <w:t>Intentions</w:t>
            </w:r>
            <w:r w:rsidRPr="007B4607">
              <w:rPr>
                <w:rFonts w:ascii="Arial" w:hAnsi="Arial" w:cs="Arial"/>
                <w:sz w:val="18"/>
                <w:szCs w:val="18"/>
              </w:rPr>
              <w:t xml:space="preserve">: 3 studies: 99% intended to screen (n=355); </w:t>
            </w:r>
            <w:r>
              <w:rPr>
                <w:rFonts w:ascii="Arial" w:hAnsi="Arial" w:cs="Arial"/>
                <w:sz w:val="18"/>
                <w:szCs w:val="18"/>
              </w:rPr>
              <w:t xml:space="preserve">intentions </w:t>
            </w:r>
            <w:r w:rsidRPr="007B4607">
              <w:rPr>
                <w:rFonts w:ascii="Arial" w:hAnsi="Arial" w:cs="Arial"/>
                <w:sz w:val="18"/>
                <w:szCs w:val="18"/>
              </w:rPr>
              <w:t xml:space="preserve">reduced in 40-59 </w:t>
            </w:r>
            <w:proofErr w:type="spellStart"/>
            <w:r w:rsidRPr="007B4607">
              <w:rPr>
                <w:rFonts w:ascii="Arial" w:hAnsi="Arial" w:cs="Arial"/>
                <w:sz w:val="18"/>
                <w:szCs w:val="18"/>
              </w:rPr>
              <w:t>yrs</w:t>
            </w:r>
            <w:proofErr w:type="spellEnd"/>
            <w:r w:rsidRPr="007B4607">
              <w:rPr>
                <w:rFonts w:ascii="Arial" w:hAnsi="Arial" w:cs="Arial"/>
                <w:sz w:val="18"/>
                <w:szCs w:val="18"/>
              </w:rPr>
              <w:t xml:space="preserve"> from 84% to 53% after the first stage (didactic information with benefit/harms</w:t>
            </w:r>
            <w:r w:rsidR="003C456F">
              <w:rPr>
                <w:rFonts w:ascii="Arial" w:hAnsi="Arial" w:cs="Arial"/>
                <w:sz w:val="18"/>
                <w:szCs w:val="18"/>
              </w:rPr>
              <w:t xml:space="preserve"> [2 fewer BC deaths, 160 FPs and 20 overdiagnoses in 1000 over 11 years]</w:t>
            </w:r>
            <w:r w:rsidRPr="007B4607">
              <w:rPr>
                <w:rFonts w:ascii="Arial" w:hAnsi="Arial" w:cs="Arial"/>
                <w:sz w:val="18"/>
                <w:szCs w:val="18"/>
              </w:rPr>
              <w:t xml:space="preserve"> then to 28-30% after all four stages of complex intervention with 4 stages of information; 1 of 6 reconsidered their decision to start screening when invited based on information on overdiagnosis</w:t>
            </w:r>
            <w:r w:rsidR="003C456F">
              <w:rPr>
                <w:rFonts w:ascii="Arial" w:hAnsi="Arial" w:cs="Arial"/>
                <w:sz w:val="18"/>
                <w:szCs w:val="18"/>
              </w:rPr>
              <w:t xml:space="preserve">; no improvement in numerical knowledge </w:t>
            </w:r>
          </w:p>
          <w:p w14:paraId="2E577380" w14:textId="77777777" w:rsidR="0004435C" w:rsidRPr="0008756E" w:rsidRDefault="0004435C" w:rsidP="0004435C">
            <w:pPr>
              <w:rPr>
                <w:rFonts w:ascii="Arial" w:hAnsi="Arial" w:cs="Arial"/>
                <w:sz w:val="18"/>
                <w:szCs w:val="18"/>
              </w:rPr>
            </w:pPr>
          </w:p>
        </w:tc>
        <w:tc>
          <w:tcPr>
            <w:tcW w:w="1530" w:type="dxa"/>
            <w:shd w:val="clear" w:color="auto" w:fill="FFFFFF" w:themeFill="background1"/>
          </w:tcPr>
          <w:p w14:paraId="6BF6CDD7" w14:textId="77777777" w:rsidR="0004435C" w:rsidRPr="007B4607" w:rsidRDefault="0004435C" w:rsidP="0004435C">
            <w:pPr>
              <w:rPr>
                <w:rFonts w:ascii="Arial" w:eastAsia="Times New Roman" w:hAnsi="Arial" w:cs="Arial"/>
                <w:kern w:val="24"/>
                <w:sz w:val="18"/>
                <w:szCs w:val="18"/>
                <w:lang w:eastAsia="en-CA"/>
              </w:rPr>
            </w:pPr>
            <w:r w:rsidRPr="007B4607">
              <w:rPr>
                <w:rFonts w:ascii="Cambria Math" w:eastAsia="Times New Roman" w:hAnsi="Cambria Math" w:cs="Cambria Math"/>
                <w:kern w:val="24"/>
                <w:sz w:val="18"/>
                <w:szCs w:val="18"/>
                <w:lang w:eastAsia="en-CA"/>
              </w:rPr>
              <w:t>⊕⊕⊝⊝</w:t>
            </w:r>
          </w:p>
          <w:p w14:paraId="764390DC" w14:textId="77777777" w:rsidR="0004435C" w:rsidRPr="007B4607" w:rsidRDefault="0004435C" w:rsidP="0004435C">
            <w:pPr>
              <w:rPr>
                <w:rFonts w:ascii="Arial" w:eastAsia="Times New Roman" w:hAnsi="Arial" w:cs="Arial"/>
                <w:kern w:val="24"/>
                <w:sz w:val="18"/>
                <w:szCs w:val="18"/>
                <w:lang w:eastAsia="en-CA"/>
              </w:rPr>
            </w:pPr>
            <w:r w:rsidRPr="007B4607">
              <w:rPr>
                <w:rFonts w:ascii="Arial" w:eastAsia="Times New Roman" w:hAnsi="Arial" w:cs="Arial"/>
                <w:kern w:val="24"/>
                <w:sz w:val="18"/>
                <w:szCs w:val="18"/>
                <w:lang w:eastAsia="en-CA"/>
              </w:rPr>
              <w:t>LOW</w:t>
            </w:r>
          </w:p>
          <w:p w14:paraId="19194D86" w14:textId="77777777" w:rsidR="0004435C" w:rsidRPr="007B4607" w:rsidRDefault="0004435C" w:rsidP="0004435C">
            <w:pPr>
              <w:rPr>
                <w:rFonts w:ascii="Arial" w:eastAsia="Times New Roman" w:hAnsi="Arial" w:cs="Arial"/>
                <w:kern w:val="24"/>
                <w:sz w:val="18"/>
                <w:szCs w:val="18"/>
                <w:lang w:eastAsia="en-CA"/>
              </w:rPr>
            </w:pPr>
          </w:p>
          <w:p w14:paraId="7ABFBC0F" w14:textId="77777777" w:rsidR="0004435C" w:rsidRPr="007B4607" w:rsidRDefault="0004435C" w:rsidP="0004435C">
            <w:pPr>
              <w:rPr>
                <w:rFonts w:ascii="Arial" w:eastAsia="Times New Roman" w:hAnsi="Arial" w:cs="Arial"/>
                <w:kern w:val="24"/>
                <w:sz w:val="18"/>
                <w:szCs w:val="18"/>
                <w:lang w:eastAsia="en-CA"/>
              </w:rPr>
            </w:pPr>
            <w:r>
              <w:rPr>
                <w:rFonts w:ascii="Arial" w:eastAsia="Times New Roman" w:hAnsi="Arial" w:cs="Arial"/>
                <w:kern w:val="24"/>
                <w:sz w:val="18"/>
                <w:szCs w:val="18"/>
                <w:lang w:eastAsia="en-CA"/>
              </w:rPr>
              <w:t>In</w:t>
            </w:r>
            <w:r w:rsidRPr="007B4607">
              <w:rPr>
                <w:rFonts w:ascii="Arial" w:eastAsia="Times New Roman" w:hAnsi="Arial" w:cs="Arial"/>
                <w:kern w:val="24"/>
                <w:sz w:val="18"/>
                <w:szCs w:val="18"/>
                <w:lang w:eastAsia="en-CA"/>
              </w:rPr>
              <w:t>consistency</w:t>
            </w:r>
          </w:p>
          <w:p w14:paraId="289E7600" w14:textId="77777777" w:rsidR="0004435C" w:rsidRPr="007B4607" w:rsidRDefault="0004435C" w:rsidP="0004435C">
            <w:pPr>
              <w:rPr>
                <w:rFonts w:ascii="Arial" w:eastAsia="Times New Roman" w:hAnsi="Arial" w:cs="Arial"/>
                <w:kern w:val="24"/>
                <w:sz w:val="18"/>
                <w:szCs w:val="18"/>
                <w:lang w:eastAsia="en-CA"/>
              </w:rPr>
            </w:pPr>
          </w:p>
          <w:p w14:paraId="62219CDD" w14:textId="77777777" w:rsidR="0004435C" w:rsidRPr="002632DD" w:rsidRDefault="0004435C" w:rsidP="0004435C">
            <w:pPr>
              <w:rPr>
                <w:rFonts w:ascii="Arial" w:eastAsia="Times New Roman" w:hAnsi="Arial" w:cs="Arial"/>
                <w:kern w:val="24"/>
                <w:sz w:val="18"/>
                <w:szCs w:val="18"/>
                <w:lang w:eastAsia="en-CA"/>
              </w:rPr>
            </w:pPr>
            <w:r w:rsidRPr="007B4607">
              <w:rPr>
                <w:rFonts w:ascii="Arial" w:eastAsia="Times New Roman" w:hAnsi="Arial" w:cs="Arial"/>
                <w:kern w:val="24"/>
                <w:sz w:val="18"/>
                <w:szCs w:val="18"/>
                <w:lang w:eastAsia="en-CA"/>
              </w:rPr>
              <w:t>Indirectness</w:t>
            </w:r>
          </w:p>
        </w:tc>
        <w:tc>
          <w:tcPr>
            <w:tcW w:w="3060" w:type="dxa"/>
            <w:shd w:val="clear" w:color="auto" w:fill="FFFFFF" w:themeFill="background1"/>
          </w:tcPr>
          <w:p w14:paraId="3E8BB356" w14:textId="77777777" w:rsidR="0004435C" w:rsidRDefault="0004435C" w:rsidP="0004435C">
            <w:pPr>
              <w:rPr>
                <w:rFonts w:ascii="Arial" w:hAnsi="Arial" w:cs="Arial"/>
                <w:sz w:val="18"/>
                <w:szCs w:val="18"/>
              </w:rPr>
            </w:pPr>
            <w:r w:rsidRPr="007B4607">
              <w:rPr>
                <w:rFonts w:ascii="Arial" w:hAnsi="Arial" w:cs="Arial"/>
                <w:sz w:val="18"/>
                <w:szCs w:val="18"/>
              </w:rPr>
              <w:t xml:space="preserve">In a relatively low net benefit scenario, a large majority of 50 to 59-year-old patients may weigh the benefits as greater than the harms from screening. </w:t>
            </w:r>
          </w:p>
          <w:p w14:paraId="106BB70C" w14:textId="77777777" w:rsidR="0004435C" w:rsidRPr="007B4607" w:rsidRDefault="0004435C" w:rsidP="0004435C">
            <w:pPr>
              <w:rPr>
                <w:rFonts w:ascii="Arial" w:hAnsi="Arial" w:cs="Arial"/>
                <w:sz w:val="18"/>
                <w:szCs w:val="18"/>
              </w:rPr>
            </w:pPr>
          </w:p>
          <w:p w14:paraId="0F5A01CF" w14:textId="267EE21E" w:rsidR="0004435C" w:rsidRPr="002632DD" w:rsidRDefault="0004435C" w:rsidP="0004435C">
            <w:pPr>
              <w:rPr>
                <w:rFonts w:ascii="Arial" w:hAnsi="Arial" w:cs="Arial"/>
                <w:sz w:val="18"/>
                <w:szCs w:val="18"/>
              </w:rPr>
            </w:pPr>
          </w:p>
        </w:tc>
      </w:tr>
      <w:tr w:rsidR="0004435C" w:rsidRPr="00DA0132" w14:paraId="680174A3" w14:textId="77777777" w:rsidTr="0004435C">
        <w:trPr>
          <w:trHeight w:val="305"/>
        </w:trPr>
        <w:tc>
          <w:tcPr>
            <w:tcW w:w="13675" w:type="dxa"/>
            <w:gridSpan w:val="4"/>
            <w:shd w:val="clear" w:color="auto" w:fill="AEAAAA" w:themeFill="background2" w:themeFillShade="BF"/>
          </w:tcPr>
          <w:p w14:paraId="34E8F4BB" w14:textId="59A1CA16" w:rsidR="0004435C" w:rsidRPr="007B4607" w:rsidRDefault="0004435C" w:rsidP="0004435C">
            <w:pPr>
              <w:rPr>
                <w:rFonts w:ascii="Arial" w:hAnsi="Arial" w:cs="Arial"/>
                <w:b/>
              </w:rPr>
            </w:pPr>
            <w:r w:rsidRPr="007B4607">
              <w:rPr>
                <w:rFonts w:ascii="Arial" w:hAnsi="Arial" w:cs="Arial"/>
                <w:b/>
              </w:rPr>
              <w:lastRenderedPageBreak/>
              <w:t xml:space="preserve">70 </w:t>
            </w:r>
            <w:proofErr w:type="spellStart"/>
            <w:r w:rsidR="00B761B5">
              <w:rPr>
                <w:rFonts w:ascii="Arial" w:hAnsi="Arial" w:cs="Arial"/>
                <w:b/>
              </w:rPr>
              <w:t>yrs</w:t>
            </w:r>
            <w:proofErr w:type="spellEnd"/>
            <w:r>
              <w:rPr>
                <w:rFonts w:ascii="Arial" w:hAnsi="Arial" w:cs="Arial"/>
                <w:b/>
              </w:rPr>
              <w:t xml:space="preserve"> and older (6 studies [N=1,441] including 4 new to this update [N=662])</w:t>
            </w:r>
          </w:p>
        </w:tc>
      </w:tr>
      <w:tr w:rsidR="0004435C" w:rsidRPr="00DA0132" w14:paraId="4878A36C" w14:textId="77777777" w:rsidTr="0004435C">
        <w:trPr>
          <w:trHeight w:val="350"/>
        </w:trPr>
        <w:tc>
          <w:tcPr>
            <w:tcW w:w="13675" w:type="dxa"/>
            <w:gridSpan w:val="4"/>
            <w:shd w:val="clear" w:color="auto" w:fill="A8D08D" w:themeFill="accent6" w:themeFillTint="99"/>
          </w:tcPr>
          <w:p w14:paraId="1AE46EBA" w14:textId="77777777" w:rsidR="0004435C" w:rsidRPr="007B4607" w:rsidRDefault="0004435C" w:rsidP="0004435C">
            <w:pPr>
              <w:rPr>
                <w:rFonts w:ascii="Arial" w:hAnsi="Arial" w:cs="Arial"/>
                <w:b/>
                <w:sz w:val="20"/>
                <w:szCs w:val="20"/>
              </w:rPr>
            </w:pPr>
            <w:r w:rsidRPr="007B4607">
              <w:rPr>
                <w:rFonts w:ascii="Arial" w:hAnsi="Arial" w:cs="Arial"/>
                <w:b/>
                <w:sz w:val="20"/>
                <w:szCs w:val="20"/>
              </w:rPr>
              <w:t>Relatively high net benefit scenario</w:t>
            </w:r>
          </w:p>
        </w:tc>
      </w:tr>
      <w:tr w:rsidR="0004435C" w:rsidRPr="00DA0132" w14:paraId="566B9CCF" w14:textId="77777777" w:rsidTr="0004435C">
        <w:trPr>
          <w:trHeight w:val="350"/>
        </w:trPr>
        <w:tc>
          <w:tcPr>
            <w:tcW w:w="13675" w:type="dxa"/>
            <w:gridSpan w:val="4"/>
            <w:shd w:val="clear" w:color="auto" w:fill="F7CAAC" w:themeFill="accent2" w:themeFillTint="66"/>
          </w:tcPr>
          <w:p w14:paraId="57223582" w14:textId="6001ED68" w:rsidR="0004435C" w:rsidRPr="00E65F93" w:rsidRDefault="0004435C" w:rsidP="0004435C">
            <w:pPr>
              <w:rPr>
                <w:rFonts w:ascii="Arial" w:hAnsi="Arial" w:cs="Arial"/>
                <w:b/>
                <w:sz w:val="20"/>
                <w:szCs w:val="20"/>
              </w:rPr>
            </w:pPr>
            <w:r w:rsidRPr="00E65F93">
              <w:rPr>
                <w:rFonts w:ascii="Arial" w:hAnsi="Arial" w:cs="Arial"/>
                <w:b/>
                <w:sz w:val="20"/>
                <w:szCs w:val="20"/>
              </w:rPr>
              <w:t xml:space="preserve">70 </w:t>
            </w:r>
            <w:proofErr w:type="spellStart"/>
            <w:r w:rsidR="00B761B5">
              <w:rPr>
                <w:rFonts w:ascii="Arial" w:hAnsi="Arial" w:cs="Arial"/>
                <w:b/>
                <w:sz w:val="20"/>
                <w:szCs w:val="20"/>
              </w:rPr>
              <w:t>yrs</w:t>
            </w:r>
            <w:proofErr w:type="spellEnd"/>
            <w:r w:rsidRPr="00E65F93">
              <w:rPr>
                <w:rFonts w:ascii="Arial" w:hAnsi="Arial" w:cs="Arial"/>
                <w:b/>
                <w:sz w:val="20"/>
                <w:szCs w:val="20"/>
              </w:rPr>
              <w:t xml:space="preserve"> and older</w:t>
            </w:r>
          </w:p>
        </w:tc>
      </w:tr>
      <w:tr w:rsidR="0004435C" w:rsidRPr="00DA0132" w14:paraId="598462C2" w14:textId="77777777" w:rsidTr="0004435C">
        <w:trPr>
          <w:trHeight w:val="675"/>
        </w:trPr>
        <w:tc>
          <w:tcPr>
            <w:tcW w:w="1705" w:type="dxa"/>
            <w:shd w:val="clear" w:color="auto" w:fill="FFFFFF" w:themeFill="background1"/>
          </w:tcPr>
          <w:p w14:paraId="796B9035" w14:textId="77777777" w:rsidR="0004435C" w:rsidRDefault="0004435C" w:rsidP="0004435C">
            <w:pPr>
              <w:rPr>
                <w:rFonts w:ascii="Arial" w:hAnsi="Arial" w:cs="Arial"/>
                <w:sz w:val="18"/>
                <w:szCs w:val="18"/>
              </w:rPr>
            </w:pPr>
            <w:r w:rsidRPr="00E65F93">
              <w:rPr>
                <w:rFonts w:ascii="Arial" w:hAnsi="Arial" w:cs="Arial"/>
                <w:sz w:val="18"/>
                <w:szCs w:val="18"/>
              </w:rPr>
              <w:t xml:space="preserve">2 studies </w:t>
            </w:r>
          </w:p>
          <w:p w14:paraId="2E882762" w14:textId="77777777" w:rsidR="0004435C" w:rsidRDefault="0004435C" w:rsidP="0004435C">
            <w:pPr>
              <w:rPr>
                <w:rFonts w:ascii="Arial" w:hAnsi="Arial" w:cs="Arial"/>
                <w:sz w:val="18"/>
                <w:szCs w:val="18"/>
              </w:rPr>
            </w:pPr>
          </w:p>
          <w:p w14:paraId="385BA442" w14:textId="77777777" w:rsidR="0004435C" w:rsidRDefault="0004435C" w:rsidP="0004435C">
            <w:pPr>
              <w:rPr>
                <w:rFonts w:ascii="Arial" w:hAnsi="Arial" w:cs="Arial"/>
                <w:sz w:val="18"/>
                <w:szCs w:val="18"/>
              </w:rPr>
            </w:pPr>
            <w:proofErr w:type="spellStart"/>
            <w:r w:rsidRPr="00E65F93">
              <w:rPr>
                <w:rFonts w:ascii="Arial" w:hAnsi="Arial" w:cs="Arial"/>
                <w:sz w:val="18"/>
                <w:szCs w:val="18"/>
              </w:rPr>
              <w:t>Pappadis</w:t>
            </w:r>
            <w:proofErr w:type="spellEnd"/>
            <w:r w:rsidRPr="00E65F93">
              <w:rPr>
                <w:rFonts w:ascii="Arial" w:hAnsi="Arial" w:cs="Arial"/>
                <w:sz w:val="18"/>
                <w:szCs w:val="18"/>
              </w:rPr>
              <w:t xml:space="preserve"> 2018, Braithwaite 2023</w:t>
            </w:r>
          </w:p>
          <w:p w14:paraId="2EB940A9" w14:textId="77777777" w:rsidR="0004435C" w:rsidRDefault="0004435C" w:rsidP="0004435C">
            <w:pPr>
              <w:rPr>
                <w:rFonts w:ascii="Arial" w:hAnsi="Arial" w:cs="Arial"/>
                <w:sz w:val="18"/>
                <w:szCs w:val="18"/>
              </w:rPr>
            </w:pPr>
          </w:p>
          <w:p w14:paraId="13F24E37" w14:textId="77777777" w:rsidR="0004435C" w:rsidRPr="0008756E" w:rsidRDefault="0004435C" w:rsidP="0004435C">
            <w:pPr>
              <w:rPr>
                <w:rFonts w:ascii="Arial" w:hAnsi="Arial" w:cs="Arial"/>
                <w:sz w:val="18"/>
                <w:szCs w:val="18"/>
              </w:rPr>
            </w:pPr>
            <w:r w:rsidRPr="00EE188B">
              <w:rPr>
                <w:rFonts w:ascii="Arial" w:hAnsi="Arial" w:cs="Arial"/>
                <w:sz w:val="18"/>
                <w:szCs w:val="18"/>
              </w:rPr>
              <w:t>N=73</w:t>
            </w:r>
          </w:p>
        </w:tc>
        <w:tc>
          <w:tcPr>
            <w:tcW w:w="7380" w:type="dxa"/>
            <w:shd w:val="clear" w:color="auto" w:fill="FFFFFF" w:themeFill="background1"/>
          </w:tcPr>
          <w:p w14:paraId="51AF5E02" w14:textId="77777777" w:rsidR="0004435C" w:rsidRDefault="0004435C" w:rsidP="0004435C">
            <w:pPr>
              <w:rPr>
                <w:rFonts w:ascii="Arial" w:hAnsi="Arial" w:cs="Arial"/>
                <w:sz w:val="18"/>
                <w:szCs w:val="18"/>
              </w:rPr>
            </w:pPr>
            <w:r>
              <w:rPr>
                <w:rFonts w:ascii="Arial" w:hAnsi="Arial" w:cs="Arial"/>
                <w:sz w:val="18"/>
                <w:szCs w:val="18"/>
              </w:rPr>
              <w:t xml:space="preserve">Evaluation of a tailored decision aid (n=14) and </w:t>
            </w:r>
            <w:r w:rsidRPr="00EE188B">
              <w:rPr>
                <w:rFonts w:ascii="Arial" w:hAnsi="Arial" w:cs="Arial"/>
                <w:sz w:val="18"/>
                <w:szCs w:val="18"/>
              </w:rPr>
              <w:t>mixed-methods study (n=59) using qualitative narratives focused on overdiagnosis (10% to 30% of cancers diagnosed via figures and scenarios)</w:t>
            </w:r>
            <w:r>
              <w:rPr>
                <w:rFonts w:ascii="Arial" w:hAnsi="Arial" w:cs="Arial"/>
                <w:sz w:val="18"/>
                <w:szCs w:val="18"/>
              </w:rPr>
              <w:t xml:space="preserve"> (high ROB)</w:t>
            </w:r>
          </w:p>
          <w:p w14:paraId="4FB65E3F" w14:textId="51692931" w:rsidR="0004435C" w:rsidRPr="00626840" w:rsidRDefault="0004435C" w:rsidP="0004435C">
            <w:pPr>
              <w:pStyle w:val="ListParagraph"/>
              <w:numPr>
                <w:ilvl w:val="0"/>
                <w:numId w:val="15"/>
              </w:numPr>
              <w:ind w:left="256" w:hanging="270"/>
              <w:rPr>
                <w:rFonts w:ascii="Arial" w:hAnsi="Arial" w:cs="Arial"/>
                <w:sz w:val="18"/>
                <w:szCs w:val="18"/>
              </w:rPr>
            </w:pPr>
            <w:r w:rsidRPr="00626840">
              <w:rPr>
                <w:rFonts w:ascii="Arial" w:hAnsi="Arial" w:cs="Arial"/>
                <w:sz w:val="18"/>
                <w:szCs w:val="18"/>
                <w:u w:val="single"/>
              </w:rPr>
              <w:t>Intentions</w:t>
            </w:r>
            <w:r w:rsidRPr="00626840">
              <w:rPr>
                <w:rFonts w:ascii="Arial" w:hAnsi="Arial" w:cs="Arial"/>
                <w:sz w:val="18"/>
                <w:szCs w:val="18"/>
              </w:rPr>
              <w:t>: 2 studies: 1 of 11 analyzed would stop screening; 44% supported mammograms and 49% intended to continue screening (20% and 37% for those indic</w:t>
            </w:r>
            <w:r w:rsidR="009D0AF8">
              <w:rPr>
                <w:rFonts w:ascii="Arial" w:hAnsi="Arial" w:cs="Arial"/>
                <w:sz w:val="18"/>
                <w:szCs w:val="18"/>
              </w:rPr>
              <w:t>a</w:t>
            </w:r>
            <w:r w:rsidRPr="00626840">
              <w:rPr>
                <w:rFonts w:ascii="Arial" w:hAnsi="Arial" w:cs="Arial"/>
                <w:sz w:val="18"/>
                <w:szCs w:val="18"/>
              </w:rPr>
              <w:t>ting good understanding of overdiagnosis)</w:t>
            </w:r>
          </w:p>
        </w:tc>
        <w:tc>
          <w:tcPr>
            <w:tcW w:w="1530" w:type="dxa"/>
            <w:shd w:val="clear" w:color="auto" w:fill="FFFFFF" w:themeFill="background1"/>
          </w:tcPr>
          <w:p w14:paraId="224A89D4" w14:textId="77777777" w:rsidR="0004435C" w:rsidRPr="00EE188B" w:rsidRDefault="0004435C" w:rsidP="0004435C">
            <w:pPr>
              <w:rPr>
                <w:rFonts w:ascii="Arial" w:eastAsia="Times New Roman" w:hAnsi="Arial" w:cs="Arial"/>
                <w:kern w:val="24"/>
                <w:sz w:val="18"/>
                <w:szCs w:val="18"/>
                <w:lang w:eastAsia="en-CA"/>
              </w:rPr>
            </w:pPr>
            <w:r w:rsidRPr="00EE188B">
              <w:rPr>
                <w:rFonts w:ascii="Cambria Math" w:eastAsia="Times New Roman" w:hAnsi="Cambria Math" w:cs="Cambria Math"/>
                <w:kern w:val="24"/>
                <w:sz w:val="18"/>
                <w:szCs w:val="18"/>
                <w:lang w:eastAsia="en-CA"/>
              </w:rPr>
              <w:t>⊕⊝⊝⊝</w:t>
            </w:r>
          </w:p>
          <w:p w14:paraId="209655EC" w14:textId="77777777" w:rsidR="0004435C" w:rsidRPr="00EE188B" w:rsidRDefault="0004435C" w:rsidP="0004435C">
            <w:pPr>
              <w:rPr>
                <w:rFonts w:ascii="Arial" w:eastAsia="Times New Roman" w:hAnsi="Arial" w:cs="Arial"/>
                <w:kern w:val="24"/>
                <w:sz w:val="18"/>
                <w:szCs w:val="18"/>
                <w:lang w:eastAsia="en-CA"/>
              </w:rPr>
            </w:pPr>
            <w:r w:rsidRPr="00EE188B">
              <w:rPr>
                <w:rFonts w:ascii="Arial" w:eastAsia="Times New Roman" w:hAnsi="Arial" w:cs="Arial"/>
                <w:kern w:val="24"/>
                <w:sz w:val="18"/>
                <w:szCs w:val="18"/>
                <w:lang w:eastAsia="en-CA"/>
              </w:rPr>
              <w:t>VERY LOW</w:t>
            </w:r>
          </w:p>
          <w:p w14:paraId="426AF249" w14:textId="77777777" w:rsidR="0004435C" w:rsidRPr="00EE188B" w:rsidRDefault="0004435C" w:rsidP="0004435C">
            <w:pPr>
              <w:rPr>
                <w:rFonts w:ascii="Arial" w:eastAsia="Times New Roman" w:hAnsi="Arial" w:cs="Arial"/>
                <w:kern w:val="24"/>
                <w:sz w:val="18"/>
                <w:szCs w:val="18"/>
                <w:lang w:eastAsia="en-CA"/>
              </w:rPr>
            </w:pPr>
          </w:p>
          <w:p w14:paraId="1BDDB32A" w14:textId="77777777" w:rsidR="0004435C" w:rsidRPr="00EE188B" w:rsidRDefault="0004435C" w:rsidP="0004435C">
            <w:pPr>
              <w:rPr>
                <w:rFonts w:ascii="Arial" w:eastAsia="Times New Roman" w:hAnsi="Arial" w:cs="Arial"/>
                <w:kern w:val="24"/>
                <w:sz w:val="18"/>
                <w:szCs w:val="18"/>
                <w:lang w:eastAsia="en-CA"/>
              </w:rPr>
            </w:pPr>
            <w:r w:rsidRPr="00EE188B">
              <w:rPr>
                <w:rFonts w:ascii="Arial" w:eastAsia="Times New Roman" w:hAnsi="Arial" w:cs="Arial"/>
                <w:kern w:val="24"/>
                <w:sz w:val="18"/>
                <w:szCs w:val="18"/>
                <w:lang w:eastAsia="en-CA"/>
              </w:rPr>
              <w:t xml:space="preserve">ROB </w:t>
            </w:r>
          </w:p>
          <w:p w14:paraId="232F012A" w14:textId="77777777" w:rsidR="0004435C" w:rsidRPr="00EE188B" w:rsidRDefault="0004435C" w:rsidP="0004435C">
            <w:pPr>
              <w:rPr>
                <w:rFonts w:ascii="Arial" w:eastAsia="Times New Roman" w:hAnsi="Arial" w:cs="Arial"/>
                <w:kern w:val="24"/>
                <w:sz w:val="18"/>
                <w:szCs w:val="18"/>
                <w:lang w:eastAsia="en-CA"/>
              </w:rPr>
            </w:pPr>
          </w:p>
          <w:p w14:paraId="5D4C76DB" w14:textId="77777777" w:rsidR="0004435C" w:rsidRDefault="0004435C" w:rsidP="0004435C">
            <w:pPr>
              <w:rPr>
                <w:rFonts w:ascii="Arial" w:eastAsia="Times New Roman" w:hAnsi="Arial" w:cs="Arial"/>
                <w:kern w:val="24"/>
                <w:sz w:val="18"/>
                <w:szCs w:val="18"/>
                <w:lang w:eastAsia="en-CA"/>
              </w:rPr>
            </w:pPr>
            <w:r w:rsidRPr="00EE188B">
              <w:rPr>
                <w:rFonts w:ascii="Arial" w:eastAsia="Times New Roman" w:hAnsi="Arial" w:cs="Arial"/>
                <w:kern w:val="24"/>
                <w:sz w:val="18"/>
                <w:szCs w:val="18"/>
                <w:lang w:eastAsia="en-CA"/>
              </w:rPr>
              <w:t>Indirectness</w:t>
            </w:r>
          </w:p>
          <w:p w14:paraId="59789E27" w14:textId="77777777" w:rsidR="0004435C" w:rsidRDefault="0004435C" w:rsidP="0004435C">
            <w:pPr>
              <w:rPr>
                <w:rFonts w:ascii="Arial" w:eastAsia="Times New Roman" w:hAnsi="Arial" w:cs="Arial"/>
                <w:kern w:val="24"/>
                <w:sz w:val="18"/>
                <w:szCs w:val="18"/>
                <w:lang w:eastAsia="en-CA"/>
              </w:rPr>
            </w:pPr>
          </w:p>
          <w:p w14:paraId="03581BE8" w14:textId="77777777" w:rsidR="0004435C" w:rsidRPr="00EE188B" w:rsidRDefault="0004435C" w:rsidP="0004435C">
            <w:pPr>
              <w:rPr>
                <w:rFonts w:ascii="Arial" w:eastAsia="Times New Roman" w:hAnsi="Arial" w:cs="Arial"/>
                <w:kern w:val="24"/>
                <w:sz w:val="18"/>
                <w:szCs w:val="18"/>
                <w:lang w:eastAsia="en-CA"/>
              </w:rPr>
            </w:pPr>
            <w:r>
              <w:rPr>
                <w:rFonts w:ascii="Arial" w:eastAsia="Times New Roman" w:hAnsi="Arial" w:cs="Arial"/>
                <w:kern w:val="24"/>
                <w:sz w:val="18"/>
                <w:szCs w:val="18"/>
                <w:lang w:eastAsia="en-CA"/>
              </w:rPr>
              <w:t>Imprecision</w:t>
            </w:r>
          </w:p>
        </w:tc>
        <w:tc>
          <w:tcPr>
            <w:tcW w:w="3060" w:type="dxa"/>
            <w:shd w:val="clear" w:color="auto" w:fill="FFFFFF" w:themeFill="background1"/>
          </w:tcPr>
          <w:p w14:paraId="66334FAC" w14:textId="6DDB125A" w:rsidR="0004435C" w:rsidRPr="007B4607" w:rsidRDefault="0004435C" w:rsidP="0004435C">
            <w:pPr>
              <w:rPr>
                <w:rFonts w:ascii="Arial" w:hAnsi="Arial" w:cs="Arial"/>
                <w:sz w:val="18"/>
                <w:szCs w:val="18"/>
              </w:rPr>
            </w:pPr>
            <w:r w:rsidRPr="00EE188B">
              <w:rPr>
                <w:rFonts w:ascii="Arial" w:hAnsi="Arial" w:cs="Arial"/>
                <w:sz w:val="18"/>
                <w:szCs w:val="18"/>
              </w:rPr>
              <w:t>Under relatively high net benefit sc</w:t>
            </w:r>
            <w:r>
              <w:rPr>
                <w:rFonts w:ascii="Arial" w:hAnsi="Arial" w:cs="Arial"/>
                <w:sz w:val="18"/>
                <w:szCs w:val="18"/>
              </w:rPr>
              <w:t xml:space="preserve">enarios, </w:t>
            </w:r>
            <w:r w:rsidRPr="00EE188B">
              <w:rPr>
                <w:rFonts w:ascii="Arial" w:hAnsi="Arial" w:cs="Arial"/>
                <w:sz w:val="18"/>
                <w:szCs w:val="18"/>
              </w:rPr>
              <w:t xml:space="preserve">it is uncertain how patients 70 </w:t>
            </w:r>
            <w:r w:rsidR="00B761B5">
              <w:rPr>
                <w:rFonts w:ascii="Arial" w:hAnsi="Arial" w:cs="Arial"/>
                <w:sz w:val="18"/>
                <w:szCs w:val="18"/>
              </w:rPr>
              <w:t>y</w:t>
            </w:r>
            <w:r w:rsidR="00AE0CE7">
              <w:rPr>
                <w:rFonts w:ascii="Arial" w:hAnsi="Arial" w:cs="Arial"/>
                <w:sz w:val="18"/>
                <w:szCs w:val="18"/>
              </w:rPr>
              <w:t>ea</w:t>
            </w:r>
            <w:r w:rsidR="00B761B5">
              <w:rPr>
                <w:rFonts w:ascii="Arial" w:hAnsi="Arial" w:cs="Arial"/>
                <w:sz w:val="18"/>
                <w:szCs w:val="18"/>
              </w:rPr>
              <w:t>rs</w:t>
            </w:r>
            <w:r w:rsidRPr="00EE188B">
              <w:rPr>
                <w:rFonts w:ascii="Arial" w:hAnsi="Arial" w:cs="Arial"/>
                <w:sz w:val="18"/>
                <w:szCs w:val="18"/>
              </w:rPr>
              <w:t xml:space="preserve"> old and over weigh the benefits and harms.   </w:t>
            </w:r>
          </w:p>
        </w:tc>
      </w:tr>
      <w:tr w:rsidR="0004435C" w:rsidRPr="00DA0132" w14:paraId="56D47584" w14:textId="77777777" w:rsidTr="0004435C">
        <w:trPr>
          <w:trHeight w:val="305"/>
        </w:trPr>
        <w:tc>
          <w:tcPr>
            <w:tcW w:w="13675" w:type="dxa"/>
            <w:gridSpan w:val="4"/>
            <w:shd w:val="clear" w:color="auto" w:fill="A8D08D" w:themeFill="accent6" w:themeFillTint="99"/>
          </w:tcPr>
          <w:p w14:paraId="46CD8E2F" w14:textId="77777777" w:rsidR="0004435C" w:rsidRPr="00EE188B" w:rsidRDefault="0004435C" w:rsidP="0004435C">
            <w:pPr>
              <w:rPr>
                <w:rFonts w:ascii="Arial" w:hAnsi="Arial" w:cs="Arial"/>
                <w:b/>
                <w:sz w:val="20"/>
                <w:szCs w:val="20"/>
              </w:rPr>
            </w:pPr>
            <w:r w:rsidRPr="00EE188B">
              <w:rPr>
                <w:rFonts w:ascii="Arial" w:hAnsi="Arial" w:cs="Arial"/>
                <w:b/>
                <w:sz w:val="20"/>
                <w:szCs w:val="20"/>
              </w:rPr>
              <w:t>Relatively moderate-to-low net benefit scenario</w:t>
            </w:r>
          </w:p>
        </w:tc>
      </w:tr>
      <w:tr w:rsidR="0004435C" w:rsidRPr="00DA0132" w14:paraId="2430087A" w14:textId="77777777" w:rsidTr="0004435C">
        <w:trPr>
          <w:trHeight w:val="305"/>
        </w:trPr>
        <w:tc>
          <w:tcPr>
            <w:tcW w:w="13675" w:type="dxa"/>
            <w:gridSpan w:val="4"/>
            <w:shd w:val="clear" w:color="auto" w:fill="F7CAAC" w:themeFill="accent2" w:themeFillTint="66"/>
          </w:tcPr>
          <w:p w14:paraId="2FAD3DFE" w14:textId="77777777" w:rsidR="0004435C" w:rsidRPr="00EE188B" w:rsidRDefault="0004435C" w:rsidP="0004435C">
            <w:pPr>
              <w:rPr>
                <w:rFonts w:ascii="Arial" w:hAnsi="Arial" w:cs="Arial"/>
                <w:b/>
                <w:sz w:val="20"/>
                <w:szCs w:val="20"/>
              </w:rPr>
            </w:pPr>
            <w:r>
              <w:rPr>
                <w:rFonts w:ascii="Arial" w:hAnsi="Arial" w:cs="Arial"/>
                <w:b/>
                <w:sz w:val="20"/>
                <w:szCs w:val="20"/>
              </w:rPr>
              <w:t>70 to 71-year-olds</w:t>
            </w:r>
          </w:p>
        </w:tc>
      </w:tr>
      <w:tr w:rsidR="0004435C" w:rsidRPr="00DA0132" w14:paraId="2666E9AA" w14:textId="77777777" w:rsidTr="0004435C">
        <w:trPr>
          <w:trHeight w:val="675"/>
        </w:trPr>
        <w:tc>
          <w:tcPr>
            <w:tcW w:w="1705" w:type="dxa"/>
            <w:shd w:val="clear" w:color="auto" w:fill="FFFFFF" w:themeFill="background1"/>
          </w:tcPr>
          <w:p w14:paraId="61C1E392" w14:textId="77777777" w:rsidR="0004435C" w:rsidRDefault="0004435C" w:rsidP="0004435C">
            <w:pPr>
              <w:spacing w:after="60"/>
              <w:rPr>
                <w:rFonts w:ascii="Arial" w:hAnsi="Arial" w:cs="Arial"/>
                <w:sz w:val="18"/>
                <w:szCs w:val="18"/>
              </w:rPr>
            </w:pPr>
            <w:r w:rsidRPr="00EE188B">
              <w:rPr>
                <w:rFonts w:ascii="Arial" w:hAnsi="Arial" w:cs="Arial"/>
                <w:sz w:val="18"/>
                <w:szCs w:val="18"/>
              </w:rPr>
              <w:t xml:space="preserve">1 study </w:t>
            </w:r>
          </w:p>
          <w:p w14:paraId="66443B2B" w14:textId="77777777" w:rsidR="0004435C" w:rsidRDefault="0004435C" w:rsidP="0004435C">
            <w:pPr>
              <w:spacing w:after="60"/>
              <w:rPr>
                <w:rFonts w:ascii="Arial" w:hAnsi="Arial" w:cs="Arial"/>
                <w:sz w:val="18"/>
                <w:szCs w:val="18"/>
              </w:rPr>
            </w:pPr>
          </w:p>
          <w:p w14:paraId="629EC65F" w14:textId="77777777" w:rsidR="0004435C" w:rsidRDefault="0004435C" w:rsidP="0004435C">
            <w:pPr>
              <w:spacing w:after="60"/>
              <w:rPr>
                <w:rFonts w:ascii="Arial" w:hAnsi="Arial" w:cs="Arial"/>
                <w:sz w:val="18"/>
                <w:szCs w:val="18"/>
              </w:rPr>
            </w:pPr>
            <w:r w:rsidRPr="00EE188B">
              <w:rPr>
                <w:rFonts w:ascii="Arial" w:hAnsi="Arial" w:cs="Arial"/>
                <w:sz w:val="18"/>
                <w:szCs w:val="18"/>
              </w:rPr>
              <w:t xml:space="preserve">Mathieu 2007 </w:t>
            </w:r>
          </w:p>
          <w:p w14:paraId="002D1DFB" w14:textId="77777777" w:rsidR="0004435C" w:rsidRDefault="0004435C" w:rsidP="0004435C">
            <w:pPr>
              <w:spacing w:after="60"/>
              <w:rPr>
                <w:rFonts w:ascii="Arial" w:hAnsi="Arial" w:cs="Arial"/>
                <w:sz w:val="18"/>
                <w:szCs w:val="18"/>
              </w:rPr>
            </w:pPr>
          </w:p>
          <w:p w14:paraId="5DE3D623" w14:textId="77777777" w:rsidR="0004435C" w:rsidRPr="0008756E" w:rsidRDefault="0004435C" w:rsidP="0004435C">
            <w:pPr>
              <w:spacing w:after="60"/>
              <w:rPr>
                <w:rFonts w:ascii="Arial" w:hAnsi="Arial" w:cs="Arial"/>
                <w:sz w:val="18"/>
                <w:szCs w:val="18"/>
              </w:rPr>
            </w:pPr>
            <w:r>
              <w:rPr>
                <w:rFonts w:ascii="Arial" w:hAnsi="Arial" w:cs="Arial"/>
                <w:sz w:val="18"/>
                <w:szCs w:val="18"/>
              </w:rPr>
              <w:t>N</w:t>
            </w:r>
            <w:r w:rsidRPr="00EE188B">
              <w:rPr>
                <w:rFonts w:ascii="Arial" w:hAnsi="Arial" w:cs="Arial"/>
                <w:sz w:val="18"/>
                <w:szCs w:val="18"/>
              </w:rPr>
              <w:t>=734</w:t>
            </w:r>
          </w:p>
        </w:tc>
        <w:tc>
          <w:tcPr>
            <w:tcW w:w="7380" w:type="dxa"/>
            <w:shd w:val="clear" w:color="auto" w:fill="FFFFFF" w:themeFill="background1"/>
          </w:tcPr>
          <w:p w14:paraId="089AE026" w14:textId="7C13F7EB" w:rsidR="0004435C" w:rsidRDefault="0004435C" w:rsidP="0004435C">
            <w:pPr>
              <w:rPr>
                <w:rFonts w:ascii="Arial" w:hAnsi="Arial" w:cs="Arial"/>
                <w:sz w:val="18"/>
                <w:szCs w:val="18"/>
              </w:rPr>
            </w:pPr>
            <w:r w:rsidRPr="00EE188B">
              <w:rPr>
                <w:rFonts w:ascii="Arial" w:hAnsi="Arial" w:cs="Arial"/>
                <w:sz w:val="18"/>
                <w:szCs w:val="18"/>
              </w:rPr>
              <w:t>RCT (n=734) in Australia compared a decision aid to a standard brochure among 70 to 71-year-old recent screeners</w:t>
            </w:r>
            <w:r>
              <w:rPr>
                <w:rFonts w:ascii="Arial" w:hAnsi="Arial" w:cs="Arial"/>
                <w:sz w:val="18"/>
                <w:szCs w:val="18"/>
              </w:rPr>
              <w:t xml:space="preserve"> (</w:t>
            </w:r>
            <w:r w:rsidRPr="00EE188B">
              <w:rPr>
                <w:rFonts w:ascii="Arial" w:hAnsi="Arial" w:cs="Arial"/>
                <w:sz w:val="18"/>
                <w:szCs w:val="18"/>
              </w:rPr>
              <w:t xml:space="preserve">2 lives saved per 1000 over 10 </w:t>
            </w:r>
            <w:proofErr w:type="spellStart"/>
            <w:r w:rsidR="00B761B5">
              <w:rPr>
                <w:rFonts w:ascii="Arial" w:hAnsi="Arial" w:cs="Arial"/>
                <w:sz w:val="18"/>
                <w:szCs w:val="18"/>
              </w:rPr>
              <w:t>yrs</w:t>
            </w:r>
            <w:proofErr w:type="spellEnd"/>
            <w:r>
              <w:rPr>
                <w:rFonts w:ascii="Arial" w:hAnsi="Arial" w:cs="Arial"/>
                <w:sz w:val="18"/>
                <w:szCs w:val="18"/>
              </w:rPr>
              <w:t xml:space="preserve"> vs. </w:t>
            </w:r>
            <w:r w:rsidRPr="00EE188B">
              <w:rPr>
                <w:rFonts w:ascii="Arial" w:hAnsi="Arial" w:cs="Arial"/>
                <w:sz w:val="18"/>
                <w:szCs w:val="18"/>
              </w:rPr>
              <w:t>135 FPs</w:t>
            </w:r>
            <w:r>
              <w:rPr>
                <w:rFonts w:ascii="Arial" w:hAnsi="Arial" w:cs="Arial"/>
                <w:sz w:val="18"/>
                <w:szCs w:val="18"/>
              </w:rPr>
              <w:t>, 1</w:t>
            </w:r>
            <w:r w:rsidRPr="00EE188B">
              <w:rPr>
                <w:rFonts w:ascii="Arial" w:hAnsi="Arial" w:cs="Arial"/>
                <w:sz w:val="18"/>
                <w:szCs w:val="18"/>
              </w:rPr>
              <w:t>5 overdiagnose</w:t>
            </w:r>
            <w:r>
              <w:rPr>
                <w:rFonts w:ascii="Arial" w:hAnsi="Arial" w:cs="Arial"/>
                <w:sz w:val="18"/>
                <w:szCs w:val="18"/>
              </w:rPr>
              <w:t>s</w:t>
            </w:r>
            <w:r w:rsidRPr="00EE188B">
              <w:rPr>
                <w:rFonts w:ascii="Arial" w:hAnsi="Arial" w:cs="Arial"/>
                <w:sz w:val="18"/>
                <w:szCs w:val="18"/>
              </w:rPr>
              <w:t xml:space="preserve"> and 9 interval cancers)</w:t>
            </w:r>
            <w:r>
              <w:rPr>
                <w:rFonts w:ascii="Arial" w:hAnsi="Arial" w:cs="Arial"/>
                <w:sz w:val="18"/>
                <w:szCs w:val="18"/>
              </w:rPr>
              <w:t xml:space="preserve"> (low ROB)</w:t>
            </w:r>
          </w:p>
          <w:p w14:paraId="3895D517" w14:textId="77777777" w:rsidR="0004435C" w:rsidRPr="00EE188B" w:rsidRDefault="0004435C" w:rsidP="0004435C">
            <w:pPr>
              <w:pStyle w:val="ListParagraph"/>
              <w:numPr>
                <w:ilvl w:val="0"/>
                <w:numId w:val="14"/>
              </w:numPr>
              <w:ind w:left="256" w:hanging="270"/>
              <w:rPr>
                <w:rFonts w:ascii="Arial" w:hAnsi="Arial" w:cs="Arial"/>
                <w:sz w:val="18"/>
                <w:szCs w:val="18"/>
              </w:rPr>
            </w:pPr>
            <w:r w:rsidRPr="00626840">
              <w:rPr>
                <w:rFonts w:ascii="Arial" w:hAnsi="Arial" w:cs="Arial"/>
                <w:sz w:val="18"/>
                <w:szCs w:val="18"/>
                <w:u w:val="single"/>
              </w:rPr>
              <w:t>Attitudes</w:t>
            </w:r>
            <w:r w:rsidRPr="00EE188B">
              <w:rPr>
                <w:rFonts w:ascii="Arial" w:hAnsi="Arial" w:cs="Arial"/>
                <w:sz w:val="18"/>
                <w:szCs w:val="18"/>
              </w:rPr>
              <w:t>:</w:t>
            </w:r>
            <w:r>
              <w:rPr>
                <w:rFonts w:ascii="Arial" w:hAnsi="Arial" w:cs="Arial"/>
                <w:sz w:val="18"/>
                <w:szCs w:val="18"/>
              </w:rPr>
              <w:t xml:space="preserve"> 95% positive attitudes</w:t>
            </w:r>
          </w:p>
          <w:p w14:paraId="671CB18A" w14:textId="77777777" w:rsidR="0004435C" w:rsidRPr="00EE188B" w:rsidRDefault="0004435C" w:rsidP="0004435C">
            <w:pPr>
              <w:pStyle w:val="ListParagraph"/>
              <w:numPr>
                <w:ilvl w:val="0"/>
                <w:numId w:val="14"/>
              </w:numPr>
              <w:ind w:left="256" w:hanging="270"/>
              <w:rPr>
                <w:rFonts w:ascii="Arial" w:hAnsi="Arial" w:cs="Arial"/>
                <w:sz w:val="18"/>
                <w:szCs w:val="18"/>
              </w:rPr>
            </w:pPr>
            <w:r w:rsidRPr="00626840">
              <w:rPr>
                <w:rFonts w:ascii="Arial" w:hAnsi="Arial" w:cs="Arial"/>
                <w:sz w:val="18"/>
                <w:szCs w:val="18"/>
                <w:u w:val="single"/>
              </w:rPr>
              <w:t>Intentions</w:t>
            </w:r>
            <w:r w:rsidRPr="00EE188B">
              <w:rPr>
                <w:rFonts w:ascii="Arial" w:hAnsi="Arial" w:cs="Arial"/>
                <w:sz w:val="18"/>
                <w:szCs w:val="18"/>
              </w:rPr>
              <w:t>:</w:t>
            </w:r>
            <w:r>
              <w:t xml:space="preserve"> </w:t>
            </w:r>
            <w:r w:rsidRPr="00EE188B">
              <w:rPr>
                <w:rFonts w:ascii="Arial" w:hAnsi="Arial" w:cs="Arial"/>
                <w:sz w:val="18"/>
                <w:szCs w:val="18"/>
              </w:rPr>
              <w:t>86% intended (with 5% more unsure) to continue screening</w:t>
            </w:r>
          </w:p>
          <w:p w14:paraId="52D3E156" w14:textId="77777777" w:rsidR="0004435C" w:rsidRPr="00EE188B" w:rsidRDefault="0004435C" w:rsidP="0004435C">
            <w:pPr>
              <w:pStyle w:val="ListParagraph"/>
              <w:numPr>
                <w:ilvl w:val="0"/>
                <w:numId w:val="14"/>
              </w:numPr>
              <w:ind w:left="256" w:hanging="270"/>
              <w:rPr>
                <w:rFonts w:ascii="Arial" w:hAnsi="Arial" w:cs="Arial"/>
                <w:sz w:val="18"/>
                <w:szCs w:val="18"/>
              </w:rPr>
            </w:pPr>
            <w:r w:rsidRPr="00626840">
              <w:rPr>
                <w:rFonts w:ascii="Arial" w:hAnsi="Arial" w:cs="Arial"/>
                <w:sz w:val="18"/>
                <w:szCs w:val="18"/>
                <w:u w:val="single"/>
              </w:rPr>
              <w:t>Attendance</w:t>
            </w:r>
            <w:r w:rsidRPr="00EE188B">
              <w:rPr>
                <w:rFonts w:ascii="Arial" w:hAnsi="Arial" w:cs="Arial"/>
                <w:sz w:val="18"/>
                <w:szCs w:val="18"/>
              </w:rPr>
              <w:t xml:space="preserve">: </w:t>
            </w:r>
            <w:r>
              <w:rPr>
                <w:rFonts w:ascii="Arial" w:hAnsi="Arial" w:cs="Arial"/>
                <w:sz w:val="18"/>
                <w:szCs w:val="18"/>
              </w:rPr>
              <w:t xml:space="preserve">at 1 </w:t>
            </w:r>
            <w:proofErr w:type="spellStart"/>
            <w:r>
              <w:rPr>
                <w:rFonts w:ascii="Arial" w:hAnsi="Arial" w:cs="Arial"/>
                <w:sz w:val="18"/>
                <w:szCs w:val="18"/>
              </w:rPr>
              <w:t>mo</w:t>
            </w:r>
            <w:proofErr w:type="spellEnd"/>
            <w:r>
              <w:rPr>
                <w:rFonts w:ascii="Arial" w:hAnsi="Arial" w:cs="Arial"/>
                <w:sz w:val="18"/>
                <w:szCs w:val="18"/>
              </w:rPr>
              <w:t xml:space="preserve">, </w:t>
            </w:r>
            <w:r w:rsidRPr="001D228A">
              <w:rPr>
                <w:rFonts w:ascii="Arial" w:hAnsi="Arial" w:cs="Arial"/>
                <w:sz w:val="18"/>
                <w:szCs w:val="18"/>
              </w:rPr>
              <w:t>6% had participated and 76% indicated they were in the process of arranging to be screened</w:t>
            </w:r>
          </w:p>
        </w:tc>
        <w:tc>
          <w:tcPr>
            <w:tcW w:w="1530" w:type="dxa"/>
            <w:shd w:val="clear" w:color="auto" w:fill="FFFFFF" w:themeFill="background1"/>
          </w:tcPr>
          <w:p w14:paraId="257870CB" w14:textId="77777777" w:rsidR="0004435C" w:rsidRPr="001D228A" w:rsidRDefault="0004435C" w:rsidP="0004435C">
            <w:pPr>
              <w:rPr>
                <w:rFonts w:ascii="Cambria Math" w:eastAsia="Times New Roman" w:hAnsi="Cambria Math" w:cs="Cambria Math"/>
                <w:kern w:val="24"/>
                <w:sz w:val="18"/>
                <w:szCs w:val="18"/>
                <w:lang w:eastAsia="en-CA"/>
              </w:rPr>
            </w:pPr>
            <w:r w:rsidRPr="001D228A">
              <w:rPr>
                <w:rFonts w:ascii="Cambria Math" w:eastAsia="Times New Roman" w:hAnsi="Cambria Math" w:cs="Cambria Math"/>
                <w:kern w:val="24"/>
                <w:sz w:val="18"/>
                <w:szCs w:val="18"/>
                <w:lang w:eastAsia="en-CA"/>
              </w:rPr>
              <w:t>⊕⊕⊕⊝</w:t>
            </w:r>
          </w:p>
          <w:p w14:paraId="188BD957" w14:textId="77777777" w:rsidR="0004435C" w:rsidRPr="001D228A" w:rsidRDefault="0004435C" w:rsidP="0004435C">
            <w:pPr>
              <w:rPr>
                <w:rFonts w:ascii="Arial" w:eastAsia="Times New Roman" w:hAnsi="Arial" w:cs="Arial"/>
                <w:kern w:val="24"/>
                <w:sz w:val="18"/>
                <w:szCs w:val="18"/>
                <w:lang w:eastAsia="en-CA"/>
              </w:rPr>
            </w:pPr>
            <w:r w:rsidRPr="001D228A">
              <w:rPr>
                <w:rFonts w:ascii="Arial" w:eastAsia="Times New Roman" w:hAnsi="Arial" w:cs="Arial"/>
                <w:kern w:val="24"/>
                <w:sz w:val="18"/>
                <w:szCs w:val="18"/>
                <w:lang w:eastAsia="en-CA"/>
              </w:rPr>
              <w:t xml:space="preserve">MODERATE </w:t>
            </w:r>
          </w:p>
          <w:p w14:paraId="481D9DEB" w14:textId="77777777" w:rsidR="0004435C" w:rsidRPr="001D228A" w:rsidRDefault="0004435C" w:rsidP="0004435C">
            <w:pPr>
              <w:rPr>
                <w:rFonts w:ascii="Arial" w:eastAsia="Times New Roman" w:hAnsi="Arial" w:cs="Arial"/>
                <w:kern w:val="24"/>
                <w:sz w:val="18"/>
                <w:szCs w:val="18"/>
                <w:lang w:eastAsia="en-CA"/>
              </w:rPr>
            </w:pPr>
          </w:p>
          <w:p w14:paraId="33402CDE" w14:textId="77777777" w:rsidR="0004435C" w:rsidRPr="001D228A" w:rsidRDefault="0004435C" w:rsidP="0004435C">
            <w:pPr>
              <w:rPr>
                <w:rFonts w:ascii="Arial" w:eastAsia="Times New Roman" w:hAnsi="Arial" w:cs="Arial"/>
                <w:kern w:val="24"/>
                <w:sz w:val="18"/>
                <w:szCs w:val="18"/>
                <w:lang w:eastAsia="en-CA"/>
              </w:rPr>
            </w:pPr>
            <w:r w:rsidRPr="001D228A">
              <w:rPr>
                <w:rFonts w:ascii="Arial" w:eastAsia="Times New Roman" w:hAnsi="Arial" w:cs="Arial"/>
                <w:kern w:val="24"/>
                <w:sz w:val="18"/>
                <w:szCs w:val="18"/>
                <w:lang w:eastAsia="en-CA"/>
              </w:rPr>
              <w:t>Indirectness</w:t>
            </w:r>
          </w:p>
          <w:p w14:paraId="40061B16" w14:textId="77777777" w:rsidR="0004435C" w:rsidRPr="001D228A" w:rsidRDefault="0004435C" w:rsidP="0004435C">
            <w:pPr>
              <w:rPr>
                <w:rFonts w:ascii="Arial" w:eastAsia="Times New Roman" w:hAnsi="Arial" w:cs="Arial"/>
                <w:kern w:val="24"/>
                <w:sz w:val="18"/>
                <w:szCs w:val="18"/>
                <w:lang w:eastAsia="en-CA"/>
              </w:rPr>
            </w:pPr>
          </w:p>
          <w:p w14:paraId="4549FE0C" w14:textId="77777777" w:rsidR="0004435C" w:rsidRPr="007B4607" w:rsidRDefault="0004435C" w:rsidP="0004435C">
            <w:pPr>
              <w:rPr>
                <w:rFonts w:ascii="Cambria Math" w:eastAsia="Times New Roman" w:hAnsi="Cambria Math" w:cs="Cambria Math"/>
                <w:kern w:val="24"/>
                <w:sz w:val="18"/>
                <w:szCs w:val="18"/>
                <w:lang w:eastAsia="en-CA"/>
              </w:rPr>
            </w:pPr>
            <w:r>
              <w:rPr>
                <w:rFonts w:ascii="Arial" w:eastAsia="Times New Roman" w:hAnsi="Arial" w:cs="Arial"/>
                <w:kern w:val="24"/>
                <w:sz w:val="18"/>
                <w:szCs w:val="18"/>
                <w:lang w:eastAsia="en-CA"/>
              </w:rPr>
              <w:t>Some concern about lack of consistency but large low ROB trial so did not rate down</w:t>
            </w:r>
          </w:p>
        </w:tc>
        <w:tc>
          <w:tcPr>
            <w:tcW w:w="3060" w:type="dxa"/>
            <w:shd w:val="clear" w:color="auto" w:fill="FFFFFF" w:themeFill="background1"/>
          </w:tcPr>
          <w:p w14:paraId="42A3F125" w14:textId="3FCB67F4" w:rsidR="0004435C" w:rsidRPr="007B4607" w:rsidRDefault="0004435C" w:rsidP="0004435C">
            <w:pPr>
              <w:rPr>
                <w:rFonts w:ascii="Arial" w:hAnsi="Arial" w:cs="Arial"/>
                <w:sz w:val="18"/>
                <w:szCs w:val="18"/>
              </w:rPr>
            </w:pPr>
            <w:r w:rsidRPr="001D228A">
              <w:rPr>
                <w:rFonts w:ascii="Arial" w:hAnsi="Arial" w:cs="Arial"/>
                <w:sz w:val="18"/>
                <w:szCs w:val="18"/>
              </w:rPr>
              <w:t xml:space="preserve">In a moderate-to-low net benefit scenario, a large majority of patients 70-71 </w:t>
            </w:r>
            <w:r w:rsidR="00B761B5">
              <w:rPr>
                <w:rFonts w:ascii="Arial" w:hAnsi="Arial" w:cs="Arial"/>
                <w:sz w:val="18"/>
                <w:szCs w:val="18"/>
              </w:rPr>
              <w:t>y</w:t>
            </w:r>
            <w:r w:rsidR="00AE0CE7">
              <w:rPr>
                <w:rFonts w:ascii="Arial" w:hAnsi="Arial" w:cs="Arial"/>
                <w:sz w:val="18"/>
                <w:szCs w:val="18"/>
              </w:rPr>
              <w:t>ea</w:t>
            </w:r>
            <w:r w:rsidR="00B761B5">
              <w:rPr>
                <w:rFonts w:ascii="Arial" w:hAnsi="Arial" w:cs="Arial"/>
                <w:sz w:val="18"/>
                <w:szCs w:val="18"/>
              </w:rPr>
              <w:t>rs</w:t>
            </w:r>
            <w:r w:rsidRPr="001D228A">
              <w:rPr>
                <w:rFonts w:ascii="Arial" w:hAnsi="Arial" w:cs="Arial"/>
                <w:sz w:val="18"/>
                <w:szCs w:val="18"/>
              </w:rPr>
              <w:t xml:space="preserve"> of age </w:t>
            </w:r>
            <w:bookmarkStart w:id="3" w:name="_Hlk146370792"/>
            <w:r>
              <w:rPr>
                <w:rFonts w:ascii="Arial" w:hAnsi="Arial" w:cs="Arial"/>
                <w:sz w:val="18"/>
                <w:szCs w:val="18"/>
              </w:rPr>
              <w:t xml:space="preserve">who have recently screened </w:t>
            </w:r>
            <w:bookmarkEnd w:id="3"/>
            <w:r>
              <w:rPr>
                <w:rFonts w:ascii="Arial" w:hAnsi="Arial" w:cs="Arial"/>
                <w:sz w:val="18"/>
                <w:szCs w:val="18"/>
              </w:rPr>
              <w:t xml:space="preserve">probably </w:t>
            </w:r>
            <w:r w:rsidRPr="001D228A">
              <w:rPr>
                <w:rFonts w:ascii="Arial" w:hAnsi="Arial" w:cs="Arial"/>
                <w:sz w:val="18"/>
                <w:szCs w:val="18"/>
              </w:rPr>
              <w:t xml:space="preserve">think the benefits </w:t>
            </w:r>
            <w:bookmarkStart w:id="4" w:name="_Hlk146372979"/>
            <w:r w:rsidRPr="001D228A">
              <w:rPr>
                <w:rFonts w:ascii="Arial" w:hAnsi="Arial" w:cs="Arial"/>
                <w:sz w:val="18"/>
                <w:szCs w:val="18"/>
              </w:rPr>
              <w:t>outweigh the harm</w:t>
            </w:r>
            <w:r w:rsidRPr="00863EBB">
              <w:rPr>
                <w:rFonts w:ascii="Arial" w:hAnsi="Arial" w:cs="Arial"/>
                <w:sz w:val="18"/>
                <w:szCs w:val="18"/>
              </w:rPr>
              <w:t>s</w:t>
            </w:r>
            <w:bookmarkEnd w:id="4"/>
            <w:r w:rsidRPr="00863EBB">
              <w:rPr>
                <w:rFonts w:ascii="Arial" w:hAnsi="Arial" w:cs="Arial"/>
                <w:sz w:val="18"/>
                <w:szCs w:val="18"/>
              </w:rPr>
              <w:t xml:space="preserve"> </w:t>
            </w:r>
            <w:bookmarkStart w:id="5" w:name="_Hlk146373043"/>
            <w:r w:rsidRPr="00863EBB">
              <w:rPr>
                <w:rFonts w:ascii="Arial" w:hAnsi="Arial" w:cs="Arial"/>
                <w:sz w:val="18"/>
                <w:szCs w:val="18"/>
              </w:rPr>
              <w:t>for continuing to screen</w:t>
            </w:r>
            <w:bookmarkEnd w:id="5"/>
            <w:r w:rsidRPr="001D228A">
              <w:rPr>
                <w:rFonts w:ascii="Arial" w:hAnsi="Arial" w:cs="Arial"/>
                <w:sz w:val="18"/>
                <w:szCs w:val="18"/>
              </w:rPr>
              <w:t>.</w:t>
            </w:r>
          </w:p>
        </w:tc>
      </w:tr>
      <w:tr w:rsidR="0004435C" w:rsidRPr="00DA0132" w14:paraId="1F9E5DFB" w14:textId="77777777" w:rsidTr="0004435C">
        <w:trPr>
          <w:trHeight w:val="368"/>
        </w:trPr>
        <w:tc>
          <w:tcPr>
            <w:tcW w:w="13675" w:type="dxa"/>
            <w:gridSpan w:val="4"/>
            <w:shd w:val="clear" w:color="auto" w:fill="F7CAAC" w:themeFill="accent2" w:themeFillTint="66"/>
          </w:tcPr>
          <w:p w14:paraId="551EF4B3" w14:textId="779D1380" w:rsidR="0004435C" w:rsidRPr="00441945" w:rsidRDefault="0004435C" w:rsidP="0004435C">
            <w:pPr>
              <w:rPr>
                <w:rFonts w:ascii="Arial" w:hAnsi="Arial" w:cs="Arial"/>
                <w:b/>
                <w:sz w:val="20"/>
                <w:szCs w:val="20"/>
              </w:rPr>
            </w:pPr>
            <w:r w:rsidRPr="00441945">
              <w:rPr>
                <w:rFonts w:ascii="Arial" w:hAnsi="Arial" w:cs="Arial"/>
                <w:b/>
                <w:sz w:val="20"/>
                <w:szCs w:val="20"/>
              </w:rPr>
              <w:t xml:space="preserve">75 </w:t>
            </w:r>
            <w:proofErr w:type="spellStart"/>
            <w:r w:rsidR="00B761B5">
              <w:rPr>
                <w:rFonts w:ascii="Arial" w:hAnsi="Arial" w:cs="Arial"/>
                <w:b/>
                <w:sz w:val="20"/>
                <w:szCs w:val="20"/>
              </w:rPr>
              <w:t>yrs</w:t>
            </w:r>
            <w:proofErr w:type="spellEnd"/>
            <w:r w:rsidRPr="00441945">
              <w:rPr>
                <w:rFonts w:ascii="Arial" w:hAnsi="Arial" w:cs="Arial"/>
                <w:b/>
                <w:sz w:val="20"/>
                <w:szCs w:val="20"/>
              </w:rPr>
              <w:t xml:space="preserve"> and older</w:t>
            </w:r>
          </w:p>
        </w:tc>
      </w:tr>
      <w:tr w:rsidR="0004435C" w:rsidRPr="00DA0132" w14:paraId="120494F6" w14:textId="77777777" w:rsidTr="0004435C">
        <w:trPr>
          <w:trHeight w:val="675"/>
        </w:trPr>
        <w:tc>
          <w:tcPr>
            <w:tcW w:w="1705" w:type="dxa"/>
            <w:shd w:val="clear" w:color="auto" w:fill="FFFFFF" w:themeFill="background1"/>
          </w:tcPr>
          <w:p w14:paraId="19882FB1" w14:textId="77777777" w:rsidR="0004435C" w:rsidRDefault="0004435C" w:rsidP="0004435C">
            <w:pPr>
              <w:rPr>
                <w:rFonts w:ascii="Arial" w:hAnsi="Arial" w:cs="Arial"/>
                <w:sz w:val="18"/>
                <w:szCs w:val="18"/>
              </w:rPr>
            </w:pPr>
            <w:r w:rsidRPr="00441945">
              <w:rPr>
                <w:rFonts w:ascii="Arial" w:hAnsi="Arial" w:cs="Arial"/>
                <w:sz w:val="18"/>
                <w:szCs w:val="18"/>
              </w:rPr>
              <w:t xml:space="preserve">3 studies </w:t>
            </w:r>
          </w:p>
          <w:p w14:paraId="189A540C" w14:textId="77777777" w:rsidR="0004435C" w:rsidRDefault="0004435C" w:rsidP="0004435C">
            <w:pPr>
              <w:rPr>
                <w:rFonts w:ascii="Arial" w:hAnsi="Arial" w:cs="Arial"/>
                <w:sz w:val="18"/>
                <w:szCs w:val="18"/>
              </w:rPr>
            </w:pPr>
          </w:p>
          <w:p w14:paraId="7397136B" w14:textId="77777777" w:rsidR="0004435C" w:rsidRDefault="0004435C" w:rsidP="0004435C">
            <w:pPr>
              <w:rPr>
                <w:rFonts w:ascii="Arial" w:hAnsi="Arial" w:cs="Arial"/>
                <w:sz w:val="18"/>
                <w:szCs w:val="18"/>
              </w:rPr>
            </w:pPr>
            <w:r w:rsidRPr="00441945">
              <w:rPr>
                <w:rFonts w:ascii="Arial" w:hAnsi="Arial" w:cs="Arial"/>
                <w:sz w:val="18"/>
                <w:szCs w:val="18"/>
              </w:rPr>
              <w:t>Schonberg 2020b, Schonberg 2014, Cadet 2021a</w:t>
            </w:r>
          </w:p>
          <w:p w14:paraId="05D0DF85" w14:textId="77777777" w:rsidR="0004435C" w:rsidRDefault="0004435C" w:rsidP="0004435C">
            <w:pPr>
              <w:rPr>
                <w:rFonts w:ascii="Arial" w:hAnsi="Arial" w:cs="Arial"/>
                <w:sz w:val="18"/>
                <w:szCs w:val="18"/>
              </w:rPr>
            </w:pPr>
          </w:p>
          <w:p w14:paraId="391B974E" w14:textId="77777777" w:rsidR="0004435C" w:rsidRPr="0008756E" w:rsidRDefault="0004435C" w:rsidP="0004435C">
            <w:pPr>
              <w:rPr>
                <w:rFonts w:ascii="Arial" w:hAnsi="Arial" w:cs="Arial"/>
                <w:sz w:val="18"/>
                <w:szCs w:val="18"/>
              </w:rPr>
            </w:pPr>
            <w:r w:rsidRPr="00441945">
              <w:rPr>
                <w:rFonts w:ascii="Arial" w:hAnsi="Arial" w:cs="Arial"/>
                <w:sz w:val="18"/>
                <w:szCs w:val="18"/>
              </w:rPr>
              <w:t>N=634</w:t>
            </w:r>
          </w:p>
        </w:tc>
        <w:tc>
          <w:tcPr>
            <w:tcW w:w="7380" w:type="dxa"/>
            <w:shd w:val="clear" w:color="auto" w:fill="FFFFFF" w:themeFill="background1"/>
          </w:tcPr>
          <w:p w14:paraId="728868B2" w14:textId="77777777" w:rsidR="0004435C" w:rsidRDefault="0004435C" w:rsidP="0004435C">
            <w:pPr>
              <w:rPr>
                <w:rFonts w:ascii="Arial" w:hAnsi="Arial" w:cs="Arial"/>
                <w:sz w:val="18"/>
                <w:szCs w:val="18"/>
              </w:rPr>
            </w:pPr>
            <w:r w:rsidRPr="00441945">
              <w:rPr>
                <w:rFonts w:ascii="Arial" w:hAnsi="Arial" w:cs="Arial"/>
                <w:sz w:val="18"/>
                <w:szCs w:val="18"/>
              </w:rPr>
              <w:t xml:space="preserve">One RCT (n=546; age 79.8 [3.7]) and </w:t>
            </w:r>
            <w:r>
              <w:rPr>
                <w:rFonts w:ascii="Arial" w:hAnsi="Arial" w:cs="Arial"/>
                <w:sz w:val="18"/>
                <w:szCs w:val="18"/>
              </w:rPr>
              <w:t>2</w:t>
            </w:r>
            <w:r w:rsidRPr="00441945">
              <w:rPr>
                <w:rFonts w:ascii="Arial" w:hAnsi="Arial" w:cs="Arial"/>
                <w:sz w:val="18"/>
                <w:szCs w:val="18"/>
              </w:rPr>
              <w:t xml:space="preserve"> pre-post trials (N=88) among US primary care clinics measured screening intentions and, in </w:t>
            </w:r>
            <w:r>
              <w:rPr>
                <w:rFonts w:ascii="Arial" w:hAnsi="Arial" w:cs="Arial"/>
                <w:sz w:val="18"/>
                <w:szCs w:val="18"/>
              </w:rPr>
              <w:t>2</w:t>
            </w:r>
            <w:r w:rsidRPr="00441945">
              <w:rPr>
                <w:rFonts w:ascii="Arial" w:hAnsi="Arial" w:cs="Arial"/>
                <w:sz w:val="18"/>
                <w:szCs w:val="18"/>
              </w:rPr>
              <w:t>, screening attendance after exposure to a</w:t>
            </w:r>
            <w:r>
              <w:rPr>
                <w:rFonts w:ascii="Arial" w:hAnsi="Arial" w:cs="Arial"/>
                <w:sz w:val="18"/>
                <w:szCs w:val="18"/>
              </w:rPr>
              <w:t xml:space="preserve"> </w:t>
            </w:r>
            <w:r w:rsidRPr="00441945">
              <w:rPr>
                <w:rFonts w:ascii="Arial" w:hAnsi="Arial" w:cs="Arial"/>
                <w:sz w:val="18"/>
                <w:szCs w:val="18"/>
              </w:rPr>
              <w:t xml:space="preserve">decision aid for </w:t>
            </w:r>
            <w:r>
              <w:rPr>
                <w:rFonts w:ascii="Arial" w:hAnsi="Arial" w:cs="Arial"/>
                <w:sz w:val="18"/>
                <w:szCs w:val="18"/>
              </w:rPr>
              <w:t xml:space="preserve">recent screeners </w:t>
            </w:r>
            <w:r w:rsidRPr="00441945">
              <w:rPr>
                <w:rFonts w:ascii="Arial" w:hAnsi="Arial" w:cs="Arial"/>
                <w:sz w:val="18"/>
                <w:szCs w:val="18"/>
              </w:rPr>
              <w:t>aged 75 and older.</w:t>
            </w:r>
            <w:r>
              <w:t xml:space="preserve"> In </w:t>
            </w:r>
            <w:r w:rsidRPr="00441945">
              <w:rPr>
                <w:rFonts w:ascii="Arial" w:hAnsi="Arial" w:cs="Arial"/>
                <w:sz w:val="18"/>
                <w:szCs w:val="18"/>
              </w:rPr>
              <w:t>all there was the opportunity to use the decision aid during a clinic visit</w:t>
            </w:r>
            <w:r>
              <w:rPr>
                <w:rFonts w:ascii="Arial" w:hAnsi="Arial" w:cs="Arial"/>
                <w:sz w:val="18"/>
                <w:szCs w:val="18"/>
              </w:rPr>
              <w:t xml:space="preserve">, and </w:t>
            </w:r>
            <w:r w:rsidRPr="00441945">
              <w:rPr>
                <w:rFonts w:ascii="Arial" w:hAnsi="Arial" w:cs="Arial"/>
                <w:sz w:val="18"/>
                <w:szCs w:val="18"/>
              </w:rPr>
              <w:t xml:space="preserve">aids depicted a reduction of BC mortality by 1 per 1000 screened (e.g. 3 vs. 4 die in 1000) but in </w:t>
            </w:r>
            <w:r>
              <w:rPr>
                <w:rFonts w:ascii="Arial" w:hAnsi="Arial" w:cs="Arial"/>
                <w:sz w:val="18"/>
                <w:szCs w:val="18"/>
              </w:rPr>
              <w:t>2</w:t>
            </w:r>
            <w:r w:rsidRPr="00441945">
              <w:rPr>
                <w:rFonts w:ascii="Arial" w:hAnsi="Arial" w:cs="Arial"/>
                <w:sz w:val="18"/>
                <w:szCs w:val="18"/>
              </w:rPr>
              <w:t xml:space="preserve"> the time horizon was 5 </w:t>
            </w:r>
            <w:proofErr w:type="spellStart"/>
            <w:r w:rsidRPr="00441945">
              <w:rPr>
                <w:rFonts w:ascii="Arial" w:hAnsi="Arial" w:cs="Arial"/>
                <w:sz w:val="18"/>
                <w:szCs w:val="18"/>
              </w:rPr>
              <w:t>yrs</w:t>
            </w:r>
            <w:proofErr w:type="spellEnd"/>
            <w:r w:rsidRPr="00441945">
              <w:rPr>
                <w:rFonts w:ascii="Arial" w:hAnsi="Arial" w:cs="Arial"/>
                <w:sz w:val="18"/>
                <w:szCs w:val="18"/>
              </w:rPr>
              <w:t xml:space="preserve"> whereas in </w:t>
            </w:r>
            <w:r>
              <w:rPr>
                <w:rFonts w:ascii="Arial" w:hAnsi="Arial" w:cs="Arial"/>
                <w:sz w:val="18"/>
                <w:szCs w:val="18"/>
              </w:rPr>
              <w:t>1 it was</w:t>
            </w:r>
            <w:r w:rsidRPr="00441945">
              <w:rPr>
                <w:rFonts w:ascii="Arial" w:hAnsi="Arial" w:cs="Arial"/>
                <w:sz w:val="18"/>
                <w:szCs w:val="18"/>
              </w:rPr>
              <w:t xml:space="preserve"> (n=43) it was 10 yrs.</w:t>
            </w:r>
            <w:r>
              <w:rPr>
                <w:rFonts w:ascii="Arial" w:hAnsi="Arial" w:cs="Arial"/>
                <w:sz w:val="18"/>
                <w:szCs w:val="18"/>
              </w:rPr>
              <w:t xml:space="preserve"> 2 mentioned </w:t>
            </w:r>
            <w:r w:rsidRPr="000F69E9">
              <w:rPr>
                <w:rFonts w:ascii="Arial" w:hAnsi="Arial" w:cs="Arial"/>
                <w:sz w:val="18"/>
                <w:szCs w:val="18"/>
              </w:rPr>
              <w:t xml:space="preserve">4 </w:t>
            </w:r>
            <w:r>
              <w:rPr>
                <w:rFonts w:ascii="Arial" w:hAnsi="Arial" w:cs="Arial"/>
                <w:sz w:val="18"/>
                <w:szCs w:val="18"/>
              </w:rPr>
              <w:t xml:space="preserve">in 1000 </w:t>
            </w:r>
            <w:r w:rsidRPr="000F69E9">
              <w:rPr>
                <w:rFonts w:ascii="Arial" w:hAnsi="Arial" w:cs="Arial"/>
                <w:sz w:val="18"/>
                <w:szCs w:val="18"/>
              </w:rPr>
              <w:t>would avoid a large cancer</w:t>
            </w:r>
            <w:r>
              <w:rPr>
                <w:rFonts w:ascii="Arial" w:hAnsi="Arial" w:cs="Arial"/>
                <w:sz w:val="18"/>
                <w:szCs w:val="18"/>
              </w:rPr>
              <w:t xml:space="preserve"> and ranges of 100-200 FPs and 11-13 overdiagnoses per 1000 (2 low and 1 moderate ROB)</w:t>
            </w:r>
          </w:p>
          <w:p w14:paraId="76255AF0" w14:textId="77777777" w:rsidR="0004435C" w:rsidRPr="003C5DC6" w:rsidRDefault="0004435C" w:rsidP="0004435C">
            <w:pPr>
              <w:pStyle w:val="ListParagraph"/>
              <w:numPr>
                <w:ilvl w:val="0"/>
                <w:numId w:val="17"/>
              </w:numPr>
              <w:ind w:left="256" w:hanging="270"/>
              <w:rPr>
                <w:rFonts w:ascii="Arial" w:hAnsi="Arial" w:cs="Arial"/>
                <w:sz w:val="18"/>
                <w:szCs w:val="18"/>
              </w:rPr>
            </w:pPr>
            <w:r w:rsidRPr="003C5DC6">
              <w:rPr>
                <w:rFonts w:ascii="Arial" w:hAnsi="Arial" w:cs="Arial"/>
                <w:sz w:val="18"/>
                <w:szCs w:val="18"/>
                <w:u w:val="single"/>
              </w:rPr>
              <w:t>Intentions</w:t>
            </w:r>
            <w:r w:rsidRPr="003C5DC6">
              <w:rPr>
                <w:rFonts w:ascii="Arial" w:hAnsi="Arial" w:cs="Arial"/>
                <w:sz w:val="18"/>
                <w:szCs w:val="18"/>
              </w:rPr>
              <w:t xml:space="preserve">: 3 studies: intentions reduced (by ≥1 level on 15-point scale) for 24.5% (n=546); 56% intentions to continue screening (vs. 82% at pre-test) (n=45); in 18 medical records at 6 </w:t>
            </w:r>
            <w:proofErr w:type="spellStart"/>
            <w:r w:rsidRPr="003C5DC6">
              <w:rPr>
                <w:rFonts w:ascii="Arial" w:hAnsi="Arial" w:cs="Arial"/>
                <w:sz w:val="18"/>
                <w:szCs w:val="18"/>
              </w:rPr>
              <w:t>mos</w:t>
            </w:r>
            <w:proofErr w:type="spellEnd"/>
            <w:r w:rsidRPr="003C5DC6">
              <w:rPr>
                <w:rFonts w:ascii="Arial" w:hAnsi="Arial" w:cs="Arial"/>
                <w:sz w:val="18"/>
                <w:szCs w:val="18"/>
              </w:rPr>
              <w:t xml:space="preserve">, 67% noted continuing screening, 22% discontinuation and 22% indecision </w:t>
            </w:r>
          </w:p>
          <w:p w14:paraId="121EA725" w14:textId="77777777" w:rsidR="0004435C" w:rsidRDefault="0004435C" w:rsidP="0004435C">
            <w:pPr>
              <w:pStyle w:val="ListParagraph"/>
              <w:numPr>
                <w:ilvl w:val="0"/>
                <w:numId w:val="17"/>
              </w:numPr>
              <w:ind w:left="256" w:hanging="270"/>
              <w:rPr>
                <w:rFonts w:ascii="Arial" w:hAnsi="Arial" w:cs="Arial"/>
                <w:sz w:val="18"/>
                <w:szCs w:val="18"/>
              </w:rPr>
            </w:pPr>
            <w:r w:rsidRPr="003C5DC6">
              <w:rPr>
                <w:rFonts w:ascii="Arial" w:hAnsi="Arial" w:cs="Arial"/>
                <w:sz w:val="18"/>
                <w:szCs w:val="18"/>
                <w:u w:val="single"/>
              </w:rPr>
              <w:lastRenderedPageBreak/>
              <w:t>Attendance</w:t>
            </w:r>
            <w:r w:rsidRPr="003C5DC6">
              <w:rPr>
                <w:rFonts w:ascii="Arial" w:hAnsi="Arial" w:cs="Arial"/>
                <w:sz w:val="18"/>
                <w:szCs w:val="18"/>
              </w:rPr>
              <w:t>: 2 studies:</w:t>
            </w:r>
            <w:r>
              <w:rPr>
                <w:rFonts w:ascii="Arial" w:hAnsi="Arial" w:cs="Arial"/>
                <w:sz w:val="18"/>
                <w:szCs w:val="18"/>
              </w:rPr>
              <w:t xml:space="preserve"> 51% at 18 </w:t>
            </w:r>
            <w:proofErr w:type="spellStart"/>
            <w:r>
              <w:rPr>
                <w:rFonts w:ascii="Arial" w:hAnsi="Arial" w:cs="Arial"/>
                <w:sz w:val="18"/>
                <w:szCs w:val="18"/>
              </w:rPr>
              <w:t>mos</w:t>
            </w:r>
            <w:proofErr w:type="spellEnd"/>
            <w:r>
              <w:rPr>
                <w:rFonts w:ascii="Arial" w:hAnsi="Arial" w:cs="Arial"/>
                <w:sz w:val="18"/>
                <w:szCs w:val="18"/>
              </w:rPr>
              <w:t xml:space="preserve"> vs. 100% 2 </w:t>
            </w:r>
            <w:proofErr w:type="spellStart"/>
            <w:r>
              <w:rPr>
                <w:rFonts w:ascii="Arial" w:hAnsi="Arial" w:cs="Arial"/>
                <w:sz w:val="18"/>
                <w:szCs w:val="18"/>
              </w:rPr>
              <w:t>yrs</w:t>
            </w:r>
            <w:proofErr w:type="spellEnd"/>
            <w:r>
              <w:rPr>
                <w:rFonts w:ascii="Arial" w:hAnsi="Arial" w:cs="Arial"/>
                <w:sz w:val="18"/>
                <w:szCs w:val="18"/>
              </w:rPr>
              <w:t xml:space="preserve"> prior (n=546); </w:t>
            </w:r>
            <w:r w:rsidRPr="003C5DC6">
              <w:rPr>
                <w:rFonts w:ascii="Arial" w:hAnsi="Arial" w:cs="Arial"/>
                <w:sz w:val="18"/>
                <w:szCs w:val="18"/>
              </w:rPr>
              <w:t xml:space="preserve">63% </w:t>
            </w:r>
            <w:r>
              <w:rPr>
                <w:rFonts w:ascii="Arial" w:hAnsi="Arial" w:cs="Arial"/>
                <w:sz w:val="18"/>
                <w:szCs w:val="18"/>
              </w:rPr>
              <w:t xml:space="preserve">at </w:t>
            </w:r>
            <w:r w:rsidRPr="003C5DC6">
              <w:rPr>
                <w:rFonts w:ascii="Arial" w:hAnsi="Arial" w:cs="Arial"/>
                <w:sz w:val="18"/>
                <w:szCs w:val="18"/>
              </w:rPr>
              <w:t>15-mo</w:t>
            </w:r>
            <w:r>
              <w:rPr>
                <w:rFonts w:ascii="Arial" w:hAnsi="Arial" w:cs="Arial"/>
                <w:sz w:val="18"/>
                <w:szCs w:val="18"/>
              </w:rPr>
              <w:t xml:space="preserve">s vs. </w:t>
            </w:r>
            <w:r w:rsidRPr="003C5DC6">
              <w:rPr>
                <w:rFonts w:ascii="Arial" w:hAnsi="Arial" w:cs="Arial"/>
                <w:sz w:val="18"/>
                <w:szCs w:val="18"/>
              </w:rPr>
              <w:t>85% 2-yrs prior</w:t>
            </w:r>
            <w:r>
              <w:rPr>
                <w:rFonts w:ascii="Arial" w:hAnsi="Arial" w:cs="Arial"/>
                <w:sz w:val="18"/>
                <w:szCs w:val="18"/>
              </w:rPr>
              <w:t xml:space="preserve"> (n=45)</w:t>
            </w:r>
          </w:p>
          <w:p w14:paraId="3CFEF6F5" w14:textId="228B7497" w:rsidR="0004435C" w:rsidRPr="003C5DC6" w:rsidRDefault="0004435C" w:rsidP="0004435C">
            <w:pPr>
              <w:pStyle w:val="ListParagraph"/>
              <w:numPr>
                <w:ilvl w:val="0"/>
                <w:numId w:val="17"/>
              </w:numPr>
              <w:ind w:left="256" w:hanging="270"/>
              <w:rPr>
                <w:rFonts w:ascii="Arial" w:hAnsi="Arial" w:cs="Arial"/>
                <w:sz w:val="18"/>
                <w:szCs w:val="18"/>
              </w:rPr>
            </w:pPr>
            <w:r w:rsidRPr="003C5DC6">
              <w:rPr>
                <w:rFonts w:ascii="Arial" w:hAnsi="Arial" w:cs="Arial"/>
                <w:sz w:val="18"/>
                <w:szCs w:val="18"/>
              </w:rPr>
              <w:t>Subgroups:</w:t>
            </w:r>
            <w:r>
              <w:rPr>
                <w:rFonts w:ascii="Arial" w:hAnsi="Arial" w:cs="Arial"/>
                <w:sz w:val="18"/>
                <w:szCs w:val="18"/>
              </w:rPr>
              <w:t xml:space="preserve"> no effects on attendance </w:t>
            </w:r>
            <w:r w:rsidRPr="003C5DC6">
              <w:rPr>
                <w:rFonts w:ascii="Arial" w:hAnsi="Arial" w:cs="Arial"/>
                <w:sz w:val="18"/>
                <w:szCs w:val="18"/>
              </w:rPr>
              <w:t>by patient age, educational level, life expectancy, or breast cancer risk (≥3 vs &lt;3% 5-yr risk)</w:t>
            </w:r>
            <w:r w:rsidR="00247B31">
              <w:rPr>
                <w:rFonts w:ascii="Arial" w:hAnsi="Arial" w:cs="Arial"/>
                <w:sz w:val="18"/>
                <w:szCs w:val="18"/>
              </w:rPr>
              <w:t xml:space="preserve"> </w:t>
            </w:r>
            <w:r>
              <w:rPr>
                <w:rFonts w:ascii="Arial" w:hAnsi="Arial" w:cs="Arial"/>
                <w:sz w:val="18"/>
                <w:szCs w:val="18"/>
              </w:rPr>
              <w:t xml:space="preserve">(n=546); </w:t>
            </w:r>
            <w:r w:rsidRPr="003C5DC6">
              <w:rPr>
                <w:rFonts w:ascii="Arial" w:hAnsi="Arial" w:cs="Arial"/>
                <w:sz w:val="18"/>
                <w:szCs w:val="18"/>
              </w:rPr>
              <w:t xml:space="preserve">those having &lt;9 </w:t>
            </w:r>
            <w:proofErr w:type="spellStart"/>
            <w:r w:rsidRPr="003C5DC6">
              <w:rPr>
                <w:rFonts w:ascii="Arial" w:hAnsi="Arial" w:cs="Arial"/>
                <w:sz w:val="18"/>
                <w:szCs w:val="18"/>
              </w:rPr>
              <w:t>yrs</w:t>
            </w:r>
            <w:proofErr w:type="spellEnd"/>
            <w:r w:rsidRPr="003C5DC6">
              <w:rPr>
                <w:rFonts w:ascii="Arial" w:hAnsi="Arial" w:cs="Arial"/>
                <w:sz w:val="18"/>
                <w:szCs w:val="18"/>
              </w:rPr>
              <w:t xml:space="preserve"> life expectancy ha</w:t>
            </w:r>
            <w:r>
              <w:rPr>
                <w:rFonts w:ascii="Arial" w:hAnsi="Arial" w:cs="Arial"/>
                <w:sz w:val="18"/>
                <w:szCs w:val="18"/>
              </w:rPr>
              <w:t xml:space="preserve">d </w:t>
            </w:r>
            <w:r w:rsidRPr="003C5DC6">
              <w:rPr>
                <w:rFonts w:ascii="Arial" w:hAnsi="Arial" w:cs="Arial"/>
                <w:sz w:val="18"/>
                <w:szCs w:val="18"/>
              </w:rPr>
              <w:t>lower intentions (50% vs. 63%) and attendance (52% vs. 78</w:t>
            </w:r>
            <w:proofErr w:type="gramStart"/>
            <w:r w:rsidRPr="003C5DC6">
              <w:rPr>
                <w:rFonts w:ascii="Arial" w:hAnsi="Arial" w:cs="Arial"/>
                <w:sz w:val="18"/>
                <w:szCs w:val="18"/>
              </w:rPr>
              <w:t>%)</w:t>
            </w:r>
            <w:r>
              <w:rPr>
                <w:rFonts w:ascii="Arial" w:hAnsi="Arial" w:cs="Arial"/>
                <w:sz w:val="18"/>
                <w:szCs w:val="18"/>
              </w:rPr>
              <w:t>(</w:t>
            </w:r>
            <w:proofErr w:type="gramEnd"/>
            <w:r>
              <w:rPr>
                <w:rFonts w:ascii="Arial" w:hAnsi="Arial" w:cs="Arial"/>
                <w:sz w:val="18"/>
                <w:szCs w:val="18"/>
              </w:rPr>
              <w:t>n=45)</w:t>
            </w:r>
          </w:p>
          <w:p w14:paraId="1C54D78B" w14:textId="77777777" w:rsidR="0004435C" w:rsidRDefault="0004435C" w:rsidP="0004435C">
            <w:pPr>
              <w:rPr>
                <w:rFonts w:ascii="Arial" w:hAnsi="Arial" w:cs="Arial"/>
                <w:sz w:val="18"/>
                <w:szCs w:val="18"/>
              </w:rPr>
            </w:pPr>
            <w:r>
              <w:rPr>
                <w:rFonts w:ascii="Arial" w:hAnsi="Arial" w:cs="Arial"/>
                <w:sz w:val="18"/>
                <w:szCs w:val="18"/>
              </w:rPr>
              <w:t xml:space="preserve"> </w:t>
            </w:r>
          </w:p>
        </w:tc>
        <w:tc>
          <w:tcPr>
            <w:tcW w:w="1530" w:type="dxa"/>
            <w:shd w:val="clear" w:color="auto" w:fill="FFFFFF" w:themeFill="background1"/>
          </w:tcPr>
          <w:p w14:paraId="7DDDAE5C" w14:textId="77777777" w:rsidR="0004435C" w:rsidRPr="003C5DC6" w:rsidRDefault="0004435C" w:rsidP="0004435C">
            <w:pPr>
              <w:rPr>
                <w:rFonts w:ascii="Cambria Math" w:eastAsia="Times New Roman" w:hAnsi="Cambria Math" w:cs="Cambria Math"/>
                <w:kern w:val="24"/>
                <w:sz w:val="18"/>
                <w:szCs w:val="18"/>
                <w:lang w:eastAsia="en-CA"/>
              </w:rPr>
            </w:pPr>
            <w:r w:rsidRPr="003C5DC6">
              <w:rPr>
                <w:rFonts w:ascii="Cambria Math" w:eastAsia="Times New Roman" w:hAnsi="Cambria Math" w:cs="Cambria Math"/>
                <w:kern w:val="24"/>
                <w:sz w:val="18"/>
                <w:szCs w:val="18"/>
                <w:lang w:eastAsia="en-CA"/>
              </w:rPr>
              <w:lastRenderedPageBreak/>
              <w:t>⊕⊕⊝⊝</w:t>
            </w:r>
          </w:p>
          <w:p w14:paraId="3C76E879" w14:textId="77777777" w:rsidR="0004435C" w:rsidRPr="003C5DC6" w:rsidRDefault="0004435C" w:rsidP="0004435C">
            <w:pPr>
              <w:rPr>
                <w:rFonts w:ascii="Arial" w:eastAsia="Times New Roman" w:hAnsi="Arial" w:cs="Arial"/>
                <w:kern w:val="24"/>
                <w:sz w:val="18"/>
                <w:szCs w:val="18"/>
                <w:lang w:eastAsia="en-CA"/>
              </w:rPr>
            </w:pPr>
            <w:r w:rsidRPr="003C5DC6">
              <w:rPr>
                <w:rFonts w:ascii="Arial" w:eastAsia="Times New Roman" w:hAnsi="Arial" w:cs="Arial"/>
                <w:kern w:val="24"/>
                <w:sz w:val="18"/>
                <w:szCs w:val="18"/>
                <w:lang w:eastAsia="en-CA"/>
              </w:rPr>
              <w:t>LOW</w:t>
            </w:r>
          </w:p>
          <w:p w14:paraId="38C136E9" w14:textId="77777777" w:rsidR="0004435C" w:rsidRPr="003C5DC6" w:rsidRDefault="0004435C" w:rsidP="0004435C">
            <w:pPr>
              <w:rPr>
                <w:rFonts w:ascii="Arial" w:eastAsia="Times New Roman" w:hAnsi="Arial" w:cs="Arial"/>
                <w:kern w:val="24"/>
                <w:sz w:val="18"/>
                <w:szCs w:val="18"/>
                <w:lang w:eastAsia="en-CA"/>
              </w:rPr>
            </w:pPr>
          </w:p>
          <w:p w14:paraId="67645106" w14:textId="77777777" w:rsidR="0004435C" w:rsidRPr="00491C24" w:rsidRDefault="0004435C" w:rsidP="0004435C">
            <w:pPr>
              <w:rPr>
                <w:rFonts w:ascii="Arial" w:eastAsia="Times New Roman" w:hAnsi="Arial" w:cs="Arial"/>
                <w:kern w:val="24"/>
                <w:sz w:val="18"/>
                <w:szCs w:val="18"/>
                <w:lang w:eastAsia="en-CA"/>
              </w:rPr>
            </w:pPr>
            <w:r w:rsidRPr="00491C24">
              <w:rPr>
                <w:rFonts w:ascii="Arial" w:eastAsia="Times New Roman" w:hAnsi="Arial" w:cs="Arial"/>
                <w:kern w:val="24"/>
                <w:sz w:val="18"/>
                <w:szCs w:val="18"/>
                <w:lang w:eastAsia="en-CA"/>
              </w:rPr>
              <w:t>Indirectness</w:t>
            </w:r>
          </w:p>
          <w:p w14:paraId="0E853EDB" w14:textId="77777777" w:rsidR="0004435C" w:rsidRPr="00491C24" w:rsidRDefault="0004435C" w:rsidP="0004435C">
            <w:pPr>
              <w:rPr>
                <w:rFonts w:ascii="Arial" w:eastAsia="Times New Roman" w:hAnsi="Arial" w:cs="Arial"/>
                <w:kern w:val="24"/>
                <w:sz w:val="18"/>
                <w:szCs w:val="18"/>
                <w:lang w:eastAsia="en-CA"/>
              </w:rPr>
            </w:pPr>
          </w:p>
          <w:p w14:paraId="28C90BB6" w14:textId="54A4D9AC" w:rsidR="0004435C" w:rsidRPr="007B4607" w:rsidRDefault="0004435C" w:rsidP="0004435C">
            <w:pPr>
              <w:rPr>
                <w:rFonts w:ascii="Cambria Math" w:eastAsia="Times New Roman" w:hAnsi="Cambria Math" w:cs="Cambria Math"/>
                <w:kern w:val="24"/>
                <w:sz w:val="18"/>
                <w:szCs w:val="18"/>
                <w:lang w:eastAsia="en-CA"/>
              </w:rPr>
            </w:pPr>
            <w:r w:rsidRPr="00491C24">
              <w:rPr>
                <w:rFonts w:ascii="Arial" w:eastAsia="Times New Roman" w:hAnsi="Arial" w:cs="Arial"/>
                <w:kern w:val="24"/>
                <w:sz w:val="18"/>
                <w:szCs w:val="18"/>
                <w:lang w:eastAsia="en-CA"/>
              </w:rPr>
              <w:t xml:space="preserve">Imprecision </w:t>
            </w:r>
          </w:p>
        </w:tc>
        <w:tc>
          <w:tcPr>
            <w:tcW w:w="3060" w:type="dxa"/>
            <w:shd w:val="clear" w:color="auto" w:fill="FFFFFF" w:themeFill="background1"/>
          </w:tcPr>
          <w:p w14:paraId="43D308C7" w14:textId="450EBC9E" w:rsidR="0004435C" w:rsidRPr="007B4607" w:rsidRDefault="0004435C" w:rsidP="0004435C">
            <w:pPr>
              <w:rPr>
                <w:rFonts w:ascii="Arial" w:hAnsi="Arial" w:cs="Arial"/>
                <w:sz w:val="18"/>
                <w:szCs w:val="18"/>
              </w:rPr>
            </w:pPr>
            <w:r w:rsidRPr="003C5DC6">
              <w:rPr>
                <w:rFonts w:ascii="Arial" w:hAnsi="Arial" w:cs="Arial"/>
                <w:sz w:val="18"/>
                <w:szCs w:val="18"/>
              </w:rPr>
              <w:t xml:space="preserve">For patients aged 75 </w:t>
            </w:r>
            <w:r w:rsidR="00B761B5">
              <w:rPr>
                <w:rFonts w:ascii="Arial" w:hAnsi="Arial" w:cs="Arial"/>
                <w:sz w:val="18"/>
                <w:szCs w:val="18"/>
              </w:rPr>
              <w:t>y</w:t>
            </w:r>
            <w:r w:rsidR="00AE0CE7">
              <w:rPr>
                <w:rFonts w:ascii="Arial" w:hAnsi="Arial" w:cs="Arial"/>
                <w:sz w:val="18"/>
                <w:szCs w:val="18"/>
              </w:rPr>
              <w:t>ea</w:t>
            </w:r>
            <w:r w:rsidR="00B761B5">
              <w:rPr>
                <w:rFonts w:ascii="Arial" w:hAnsi="Arial" w:cs="Arial"/>
                <w:sz w:val="18"/>
                <w:szCs w:val="18"/>
              </w:rPr>
              <w:t>rs</w:t>
            </w:r>
            <w:r w:rsidRPr="003C5DC6">
              <w:rPr>
                <w:rFonts w:ascii="Arial" w:hAnsi="Arial" w:cs="Arial"/>
                <w:sz w:val="18"/>
                <w:szCs w:val="18"/>
              </w:rPr>
              <w:t xml:space="preserve"> to their early 80s</w:t>
            </w:r>
            <w:r>
              <w:t xml:space="preserve"> </w:t>
            </w:r>
            <w:bookmarkStart w:id="6" w:name="_Hlk146373099"/>
            <w:r w:rsidRPr="00491C24">
              <w:rPr>
                <w:rFonts w:ascii="Arial" w:hAnsi="Arial" w:cs="Arial"/>
                <w:sz w:val="18"/>
                <w:szCs w:val="18"/>
              </w:rPr>
              <w:t>who have recently screened</w:t>
            </w:r>
            <w:bookmarkEnd w:id="6"/>
            <w:r w:rsidRPr="003C5DC6">
              <w:rPr>
                <w:rFonts w:ascii="Arial" w:hAnsi="Arial" w:cs="Arial"/>
                <w:sz w:val="18"/>
                <w:szCs w:val="18"/>
              </w:rPr>
              <w:t>, a majority but possibly not a large majority may weigh the benefits as greater than the harms f</w:t>
            </w:r>
            <w:r>
              <w:rPr>
                <w:rFonts w:ascii="Arial" w:hAnsi="Arial" w:cs="Arial"/>
                <w:sz w:val="18"/>
                <w:szCs w:val="18"/>
              </w:rPr>
              <w:t>or continuing to s</w:t>
            </w:r>
            <w:r w:rsidRPr="003C5DC6">
              <w:rPr>
                <w:rFonts w:ascii="Arial" w:hAnsi="Arial" w:cs="Arial"/>
                <w:sz w:val="18"/>
                <w:szCs w:val="18"/>
              </w:rPr>
              <w:t>creen</w:t>
            </w:r>
            <w:r>
              <w:rPr>
                <w:rFonts w:ascii="Arial" w:hAnsi="Arial" w:cs="Arial"/>
                <w:sz w:val="18"/>
                <w:szCs w:val="18"/>
              </w:rPr>
              <w:t>.</w:t>
            </w:r>
            <w:r w:rsidRPr="003C5DC6">
              <w:rPr>
                <w:rFonts w:ascii="Arial" w:hAnsi="Arial" w:cs="Arial"/>
                <w:sz w:val="18"/>
                <w:szCs w:val="18"/>
              </w:rPr>
              <w:t xml:space="preserve"> It is unclear what impact life expectancy has on this preference.</w:t>
            </w:r>
          </w:p>
        </w:tc>
      </w:tr>
    </w:tbl>
    <w:p w14:paraId="5C09BF96" w14:textId="483C8B30" w:rsidR="00F71CC6" w:rsidRDefault="00F71CC6" w:rsidP="00E80739">
      <w:pPr>
        <w:rPr>
          <w:rFonts w:ascii="Arial" w:hAnsi="Arial" w:cs="Arial"/>
          <w:sz w:val="18"/>
        </w:rPr>
      </w:pPr>
      <w:r w:rsidRPr="0018435E">
        <w:rPr>
          <w:rFonts w:ascii="Arial" w:hAnsi="Arial" w:cs="Arial"/>
          <w:sz w:val="18"/>
        </w:rPr>
        <w:t>ꝉ GRADE, Grading of Recommendations Assessment, Development and Evaluation. Reasons for rating down certainty: a=risk of bias, b=inconsistency/lack of consistency, c=indirectness, d=imprecision; use of capitals indicates there was very serious concern for the domain; for three exposures (positive screening mammography, true positive result, interval cancer) there was only some concern for two of the domains</w:t>
      </w:r>
    </w:p>
    <w:p w14:paraId="0BEA034B" w14:textId="32D31914" w:rsidR="00F71CC6" w:rsidRPr="0018435E" w:rsidRDefault="00F71CC6" w:rsidP="00F71CC6">
      <w:pPr>
        <w:rPr>
          <w:rFonts w:ascii="Arial" w:hAnsi="Arial" w:cs="Arial"/>
          <w:sz w:val="18"/>
        </w:rPr>
      </w:pPr>
      <w:r>
        <w:rPr>
          <w:rFonts w:ascii="Arial" w:hAnsi="Arial" w:cs="Arial"/>
          <w:sz w:val="18"/>
        </w:rPr>
        <w:t>BC, breast cancer;</w:t>
      </w:r>
      <w:r w:rsidR="00247B31" w:rsidRPr="00247B31">
        <w:t xml:space="preserve"> </w:t>
      </w:r>
      <w:r w:rsidR="00247B31" w:rsidRPr="00247B31">
        <w:rPr>
          <w:rFonts w:ascii="Arial" w:hAnsi="Arial" w:cs="Arial"/>
          <w:sz w:val="18"/>
        </w:rPr>
        <w:t>DCIS, ductal carcinoma in situ</w:t>
      </w:r>
      <w:r w:rsidR="00247B31">
        <w:rPr>
          <w:rFonts w:ascii="Arial" w:hAnsi="Arial" w:cs="Arial"/>
          <w:sz w:val="18"/>
        </w:rPr>
        <w:t>;</w:t>
      </w:r>
      <w:r>
        <w:rPr>
          <w:rFonts w:ascii="Arial" w:hAnsi="Arial" w:cs="Arial"/>
          <w:sz w:val="18"/>
        </w:rPr>
        <w:t xml:space="preserve"> FP, false positive; </w:t>
      </w:r>
      <w:proofErr w:type="spellStart"/>
      <w:r w:rsidR="00247B31">
        <w:rPr>
          <w:rFonts w:ascii="Arial" w:hAnsi="Arial" w:cs="Arial"/>
          <w:sz w:val="18"/>
        </w:rPr>
        <w:t>Mos</w:t>
      </w:r>
      <w:proofErr w:type="spellEnd"/>
      <w:r w:rsidR="00247B31">
        <w:rPr>
          <w:rFonts w:ascii="Arial" w:hAnsi="Arial" w:cs="Arial"/>
          <w:sz w:val="18"/>
        </w:rPr>
        <w:t xml:space="preserve">, months; RCT, randomized controlled trial; ROB, risk of bias; </w:t>
      </w:r>
      <w:proofErr w:type="spellStart"/>
      <w:r>
        <w:rPr>
          <w:rFonts w:ascii="Arial" w:hAnsi="Arial" w:cs="Arial"/>
          <w:sz w:val="18"/>
        </w:rPr>
        <w:t>Yrs</w:t>
      </w:r>
      <w:proofErr w:type="spellEnd"/>
      <w:r>
        <w:rPr>
          <w:rFonts w:ascii="Arial" w:hAnsi="Arial" w:cs="Arial"/>
          <w:sz w:val="18"/>
        </w:rPr>
        <w:t>, years</w:t>
      </w:r>
    </w:p>
    <w:p w14:paraId="55B495F7" w14:textId="77777777" w:rsidR="00F71CC6" w:rsidRDefault="00F71CC6" w:rsidP="00E80739">
      <w:pPr>
        <w:spacing w:after="0"/>
        <w:rPr>
          <w:rFonts w:ascii="Arial" w:hAnsi="Arial" w:cs="Arial"/>
          <w:sz w:val="18"/>
        </w:rPr>
      </w:pPr>
    </w:p>
    <w:p w14:paraId="72CDB237" w14:textId="77777777" w:rsidR="0004435C" w:rsidRDefault="0004435C">
      <w:pPr>
        <w:rPr>
          <w:b/>
        </w:rPr>
      </w:pPr>
    </w:p>
    <w:p w14:paraId="72A48AE2" w14:textId="24CD4B47" w:rsidR="00F71CC6" w:rsidRDefault="00F71CC6">
      <w:pPr>
        <w:rPr>
          <w:b/>
        </w:rPr>
        <w:sectPr w:rsidR="00F71CC6" w:rsidSect="002B7F7A">
          <w:pgSz w:w="15840" w:h="12240" w:orient="landscape"/>
          <w:pgMar w:top="1440" w:right="1440" w:bottom="1440" w:left="1440" w:header="720" w:footer="720" w:gutter="0"/>
          <w:cols w:space="720"/>
          <w:docGrid w:linePitch="360"/>
        </w:sectPr>
      </w:pPr>
    </w:p>
    <w:p w14:paraId="535B3A7B" w14:textId="705FDAD3" w:rsidR="0004435C" w:rsidRPr="006E4A7C" w:rsidRDefault="006E4A7C" w:rsidP="006E4A7C">
      <w:pPr>
        <w:rPr>
          <w:rFonts w:ascii="Arial" w:hAnsi="Arial" w:cs="Arial"/>
          <w:b/>
        </w:rPr>
      </w:pPr>
      <w:r>
        <w:rPr>
          <w:rFonts w:ascii="Arial" w:hAnsi="Arial" w:cs="Arial"/>
          <w:b/>
        </w:rPr>
        <w:lastRenderedPageBreak/>
        <w:t>Findings Narratives for 50</w:t>
      </w:r>
      <w:r w:rsidR="002273E5">
        <w:rPr>
          <w:rFonts w:ascii="Arial" w:hAnsi="Arial" w:cs="Arial"/>
          <w:b/>
        </w:rPr>
        <w:t xml:space="preserve"> to </w:t>
      </w:r>
      <w:r>
        <w:rPr>
          <w:rFonts w:ascii="Arial" w:hAnsi="Arial" w:cs="Arial"/>
          <w:b/>
        </w:rPr>
        <w:t>69</w:t>
      </w:r>
      <w:r w:rsidR="00FD4908">
        <w:rPr>
          <w:rFonts w:ascii="Arial" w:hAnsi="Arial" w:cs="Arial"/>
          <w:b/>
        </w:rPr>
        <w:t>-</w:t>
      </w:r>
      <w:r>
        <w:rPr>
          <w:rFonts w:ascii="Arial" w:hAnsi="Arial" w:cs="Arial"/>
          <w:b/>
        </w:rPr>
        <w:t>year-olds indirect evid</w:t>
      </w:r>
      <w:r w:rsidR="00C66E68">
        <w:rPr>
          <w:rFonts w:ascii="Arial" w:hAnsi="Arial" w:cs="Arial"/>
          <w:b/>
        </w:rPr>
        <w:t>ence</w:t>
      </w:r>
      <w:r>
        <w:rPr>
          <w:rFonts w:ascii="Arial" w:hAnsi="Arial" w:cs="Arial"/>
          <w:b/>
        </w:rPr>
        <w:t xml:space="preserve"> on weighing benefits and harms </w:t>
      </w:r>
    </w:p>
    <w:p w14:paraId="0CC402EA" w14:textId="4B58D393" w:rsidR="006E4A7C" w:rsidRDefault="006E4A7C" w:rsidP="00295BB3">
      <w:pPr>
        <w:spacing w:after="0" w:line="360" w:lineRule="auto"/>
        <w:rPr>
          <w:rFonts w:ascii="Times New Roman" w:hAnsi="Times New Roman" w:cs="Times New Roman"/>
        </w:rPr>
      </w:pPr>
    </w:p>
    <w:p w14:paraId="1530F852" w14:textId="3B3CBF13" w:rsidR="00295BB3" w:rsidRDefault="00295BB3" w:rsidP="00295BB3">
      <w:pPr>
        <w:spacing w:after="0" w:line="360" w:lineRule="auto"/>
        <w:rPr>
          <w:rFonts w:ascii="Times New Roman" w:hAnsi="Times New Roman" w:cs="Times New Roman"/>
        </w:rPr>
      </w:pPr>
      <w:r>
        <w:rPr>
          <w:rFonts w:ascii="Times New Roman" w:hAnsi="Times New Roman" w:cs="Times New Roman"/>
        </w:rPr>
        <w:t xml:space="preserve">Sixteen studies (N=27,148) were included in this update, with six studies (N=4,924) added from the update search. Additionally, one of the new studies had one associated paper and one of the original studies had two associated papers. Four studies were conducted in Spain, three in each of Germany and the USA, and one each in Italy, Canada, Australia, Denmark, the UK, and France. Studies evaluated decision aids (n=7), enhanced screening program brochures (n=5), and investigator developed materials (n=4). Eleven studies used quantitative designs and five (including one deliberative jury) used qualitative designs with quantifying data relevant for this review. Seven studies focused on patients 50 </w:t>
      </w:r>
      <w:r w:rsidR="00B761B5">
        <w:rPr>
          <w:rFonts w:ascii="Times New Roman" w:hAnsi="Times New Roman" w:cs="Times New Roman"/>
        </w:rPr>
        <w:t>y</w:t>
      </w:r>
      <w:r w:rsidR="00FD4908">
        <w:rPr>
          <w:rFonts w:ascii="Times New Roman" w:hAnsi="Times New Roman" w:cs="Times New Roman"/>
        </w:rPr>
        <w:t>ea</w:t>
      </w:r>
      <w:r w:rsidR="00B761B5">
        <w:rPr>
          <w:rFonts w:ascii="Times New Roman" w:hAnsi="Times New Roman" w:cs="Times New Roman"/>
        </w:rPr>
        <w:t>rs</w:t>
      </w:r>
      <w:r>
        <w:rPr>
          <w:rFonts w:ascii="Times New Roman" w:hAnsi="Times New Roman" w:cs="Times New Roman"/>
        </w:rPr>
        <w:t xml:space="preserve"> of age whereas nine included a broader age range. Studies differed in their estimates of the benefits and harms, and our analysis accounts for this variation as well as the age(s) of focus.</w:t>
      </w:r>
    </w:p>
    <w:p w14:paraId="179D67F0" w14:textId="29ED77C0" w:rsidR="00FD4908" w:rsidRDefault="00FD4908" w:rsidP="00FD4908">
      <w:pPr>
        <w:rPr>
          <w:rFonts w:ascii="Arial" w:hAnsi="Arial" w:cs="Arial"/>
          <w:b/>
          <w:sz w:val="20"/>
          <w:szCs w:val="20"/>
        </w:rPr>
      </w:pPr>
      <w:bookmarkStart w:id="7" w:name="_Hlk146140328"/>
    </w:p>
    <w:p w14:paraId="2A0D3CD8" w14:textId="77777777" w:rsidR="00FD4908" w:rsidRDefault="00FD4908" w:rsidP="00FD4908">
      <w:pPr>
        <w:rPr>
          <w:rFonts w:ascii="Arial" w:hAnsi="Arial" w:cs="Arial"/>
          <w:b/>
          <w:sz w:val="20"/>
          <w:szCs w:val="20"/>
        </w:rPr>
      </w:pPr>
      <w:r w:rsidRPr="009C4365">
        <w:rPr>
          <w:rFonts w:ascii="Arial" w:hAnsi="Arial" w:cs="Arial"/>
          <w:b/>
          <w:sz w:val="20"/>
          <w:szCs w:val="20"/>
        </w:rPr>
        <w:t xml:space="preserve">Relatively low net benefit scenario  </w:t>
      </w:r>
    </w:p>
    <w:p w14:paraId="58E3E4FD" w14:textId="77777777" w:rsidR="00FD4908" w:rsidRDefault="00FD4908" w:rsidP="00FD4908">
      <w:pPr>
        <w:rPr>
          <w:rFonts w:ascii="Times New Roman" w:hAnsi="Times New Roman" w:cs="Times New Roman"/>
          <w:u w:val="single"/>
        </w:rPr>
      </w:pPr>
      <w:r w:rsidRPr="009C4365">
        <w:rPr>
          <w:rFonts w:ascii="Times New Roman" w:hAnsi="Times New Roman" w:cs="Times New Roman"/>
          <w:u w:val="single"/>
        </w:rPr>
        <w:t>Focus on 50</w:t>
      </w:r>
      <w:r>
        <w:rPr>
          <w:rFonts w:ascii="Times New Roman" w:hAnsi="Times New Roman" w:cs="Times New Roman"/>
          <w:u w:val="single"/>
        </w:rPr>
        <w:t xml:space="preserve"> to 59-</w:t>
      </w:r>
      <w:r w:rsidRPr="009C4365">
        <w:rPr>
          <w:rFonts w:ascii="Times New Roman" w:hAnsi="Times New Roman" w:cs="Times New Roman"/>
          <w:u w:val="single"/>
        </w:rPr>
        <w:t>year-olds</w:t>
      </w:r>
    </w:p>
    <w:p w14:paraId="39D4926E" w14:textId="77777777" w:rsidR="00FD4908" w:rsidRPr="0054727A" w:rsidRDefault="00FD4908" w:rsidP="00FD4908">
      <w:pPr>
        <w:rPr>
          <w:rFonts w:ascii="Times New Roman" w:hAnsi="Times New Roman" w:cs="Times New Roman"/>
          <w:b/>
        </w:rPr>
      </w:pPr>
      <w:r w:rsidRPr="0054727A">
        <w:rPr>
          <w:rFonts w:ascii="Times New Roman" w:hAnsi="Times New Roman" w:cs="Times New Roman"/>
          <w:b/>
        </w:rPr>
        <w:t xml:space="preserve">3 studies (N=2,481) Henriksen 2015, Valentine 2022, </w:t>
      </w:r>
      <w:proofErr w:type="spellStart"/>
      <w:r w:rsidRPr="0054727A">
        <w:rPr>
          <w:rFonts w:ascii="Times New Roman" w:hAnsi="Times New Roman" w:cs="Times New Roman"/>
          <w:b/>
        </w:rPr>
        <w:t>Baena</w:t>
      </w:r>
      <w:proofErr w:type="spellEnd"/>
      <w:r w:rsidRPr="0054727A">
        <w:rPr>
          <w:rFonts w:ascii="Times New Roman" w:hAnsi="Times New Roman" w:cs="Times New Roman"/>
          <w:b/>
        </w:rPr>
        <w:t>-Canada 2015</w:t>
      </w:r>
    </w:p>
    <w:p w14:paraId="2B025B9B" w14:textId="77777777" w:rsidR="00FD4908" w:rsidRDefault="00FD4908" w:rsidP="00FD4908">
      <w:pPr>
        <w:spacing w:after="0" w:line="360" w:lineRule="auto"/>
        <w:rPr>
          <w:rFonts w:ascii="Times New Roman" w:hAnsi="Times New Roman" w:cs="Times New Roman"/>
        </w:rPr>
      </w:pPr>
      <w:r>
        <w:rPr>
          <w:rFonts w:ascii="Times New Roman" w:hAnsi="Times New Roman" w:cs="Times New Roman"/>
        </w:rPr>
        <w:t xml:space="preserve">Three studies (N=2,481) contributed to this synthesis; a qualitative study in a primary care clinic in Denmark (n=6), an RCT in the US using a public survey platform (n=2,120; </w:t>
      </w:r>
      <w:r w:rsidRPr="00A5755D">
        <w:rPr>
          <w:rFonts w:ascii="Times New Roman" w:hAnsi="Times New Roman" w:cs="Times New Roman"/>
        </w:rPr>
        <w:t>49.5 [7.8]</w:t>
      </w:r>
      <w:r>
        <w:rPr>
          <w:rFonts w:ascii="Times New Roman" w:hAnsi="Times New Roman" w:cs="Times New Roman"/>
        </w:rPr>
        <w:t xml:space="preserve">) and an RCT among screening program attendees in Spain (n=355; mean age 54) at moderate, low and high risk of bias, respectively.   </w:t>
      </w:r>
    </w:p>
    <w:p w14:paraId="14811464" w14:textId="77777777" w:rsidR="00FD4908" w:rsidRDefault="00FD4908" w:rsidP="00FD4908">
      <w:pPr>
        <w:spacing w:after="0" w:line="360" w:lineRule="auto"/>
        <w:ind w:firstLine="720"/>
        <w:rPr>
          <w:rFonts w:ascii="Times New Roman" w:hAnsi="Times New Roman" w:cs="Times New Roman"/>
        </w:rPr>
      </w:pPr>
      <w:r>
        <w:rPr>
          <w:rFonts w:ascii="Times New Roman" w:hAnsi="Times New Roman" w:cs="Times New Roman"/>
        </w:rPr>
        <w:t xml:space="preserve">The RCT among screening attenders in Spain </w:t>
      </w:r>
      <w:r w:rsidRPr="00A5755D">
        <w:rPr>
          <w:rFonts w:ascii="Times New Roman" w:hAnsi="Times New Roman" w:cs="Times New Roman"/>
        </w:rPr>
        <w:t xml:space="preserve">found that a leaflet based on the 2008 Cochrane review risk estimates (200 FPs and 10 overdiagnoses to prevent 1 BC death in 2000 over 10 </w:t>
      </w:r>
      <w:proofErr w:type="spellStart"/>
      <w:r>
        <w:rPr>
          <w:rFonts w:ascii="Times New Roman" w:hAnsi="Times New Roman" w:cs="Times New Roman"/>
        </w:rPr>
        <w:t>yrs</w:t>
      </w:r>
      <w:proofErr w:type="spellEnd"/>
      <w:r w:rsidRPr="00A5755D">
        <w:rPr>
          <w:rFonts w:ascii="Times New Roman" w:hAnsi="Times New Roman" w:cs="Times New Roman"/>
        </w:rPr>
        <w:t>)</w:t>
      </w:r>
      <w:r>
        <w:rPr>
          <w:rFonts w:ascii="Times New Roman" w:hAnsi="Times New Roman" w:cs="Times New Roman"/>
        </w:rPr>
        <w:t xml:space="preserve"> led to </w:t>
      </w:r>
      <w:r w:rsidRPr="00A5755D">
        <w:rPr>
          <w:rFonts w:ascii="Times New Roman" w:hAnsi="Times New Roman" w:cs="Times New Roman"/>
        </w:rPr>
        <w:t xml:space="preserve">99% </w:t>
      </w:r>
      <w:r>
        <w:rPr>
          <w:rFonts w:ascii="Times New Roman" w:hAnsi="Times New Roman" w:cs="Times New Roman"/>
        </w:rPr>
        <w:t xml:space="preserve">of participants to report </w:t>
      </w:r>
      <w:r w:rsidRPr="00A5755D">
        <w:rPr>
          <w:rFonts w:ascii="Times New Roman" w:hAnsi="Times New Roman" w:cs="Times New Roman"/>
        </w:rPr>
        <w:t xml:space="preserve">a positive attitude </w:t>
      </w:r>
      <w:r>
        <w:rPr>
          <w:rFonts w:ascii="Times New Roman" w:hAnsi="Times New Roman" w:cs="Times New Roman"/>
        </w:rPr>
        <w:t>towards continuing to screen. Intentions to screen were also very high (99%) in the study, though o</w:t>
      </w:r>
      <w:r w:rsidRPr="003420C0">
        <w:rPr>
          <w:rFonts w:ascii="Times New Roman" w:hAnsi="Times New Roman" w:cs="Times New Roman"/>
        </w:rPr>
        <w:t>nly 18% of the intervention arm was considered well informed</w:t>
      </w:r>
      <w:r>
        <w:rPr>
          <w:rFonts w:ascii="Times New Roman" w:hAnsi="Times New Roman" w:cs="Times New Roman"/>
        </w:rPr>
        <w:t>. In the larger RCT, b</w:t>
      </w:r>
      <w:r w:rsidRPr="009A0C53">
        <w:rPr>
          <w:rFonts w:ascii="Times New Roman" w:hAnsi="Times New Roman" w:cs="Times New Roman"/>
        </w:rPr>
        <w:t>efore being presented with a complex intervention with four sequential formats of data</w:t>
      </w:r>
      <w:r>
        <w:rPr>
          <w:rFonts w:ascii="Times New Roman" w:hAnsi="Times New Roman" w:cs="Times New Roman"/>
        </w:rPr>
        <w:t xml:space="preserve"> </w:t>
      </w:r>
      <w:r w:rsidRPr="003420C0">
        <w:rPr>
          <w:rFonts w:ascii="Times New Roman" w:hAnsi="Times New Roman" w:cs="Times New Roman"/>
        </w:rPr>
        <w:t>(</w:t>
      </w:r>
      <w:r>
        <w:rPr>
          <w:rFonts w:ascii="Times New Roman" w:hAnsi="Times New Roman" w:cs="Times New Roman"/>
        </w:rPr>
        <w:t xml:space="preserve">presenting </w:t>
      </w:r>
      <w:r w:rsidRPr="003420C0">
        <w:rPr>
          <w:rFonts w:ascii="Times New Roman" w:hAnsi="Times New Roman" w:cs="Times New Roman"/>
        </w:rPr>
        <w:t xml:space="preserve">2 fewer BC deaths, 160 FPs and 20 overdiagnoses in 1000 over 11 </w:t>
      </w:r>
      <w:proofErr w:type="spellStart"/>
      <w:r>
        <w:rPr>
          <w:rFonts w:ascii="Times New Roman" w:hAnsi="Times New Roman" w:cs="Times New Roman"/>
        </w:rPr>
        <w:t>yrs</w:t>
      </w:r>
      <w:proofErr w:type="spellEnd"/>
      <w:r>
        <w:rPr>
          <w:rFonts w:ascii="Times New Roman" w:hAnsi="Times New Roman" w:cs="Times New Roman"/>
        </w:rPr>
        <w:t>)</w:t>
      </w:r>
      <w:r w:rsidRPr="009A0C53">
        <w:rPr>
          <w:rFonts w:ascii="Times New Roman" w:hAnsi="Times New Roman" w:cs="Times New Roman"/>
        </w:rPr>
        <w:t xml:space="preserve">, screening intentions were quite high (84.9%) and higher for those aged &lt;50 versus ≥50 </w:t>
      </w:r>
      <w:proofErr w:type="spellStart"/>
      <w:r>
        <w:rPr>
          <w:rFonts w:ascii="Times New Roman" w:hAnsi="Times New Roman" w:cs="Times New Roman"/>
        </w:rPr>
        <w:t>yrs</w:t>
      </w:r>
      <w:proofErr w:type="spellEnd"/>
      <w:r w:rsidRPr="009A0C53">
        <w:rPr>
          <w:rFonts w:ascii="Times New Roman" w:hAnsi="Times New Roman" w:cs="Times New Roman"/>
        </w:rPr>
        <w:t xml:space="preserve"> (88.5% vs. 80.4%). </w:t>
      </w:r>
      <w:r>
        <w:rPr>
          <w:rFonts w:ascii="Times New Roman" w:hAnsi="Times New Roman" w:cs="Times New Roman"/>
        </w:rPr>
        <w:t>P</w:t>
      </w:r>
      <w:r w:rsidRPr="009A0C53">
        <w:rPr>
          <w:rFonts w:ascii="Times New Roman" w:hAnsi="Times New Roman" w:cs="Times New Roman"/>
        </w:rPr>
        <w:t xml:space="preserve">references </w:t>
      </w:r>
      <w:r>
        <w:rPr>
          <w:rFonts w:ascii="Times New Roman" w:hAnsi="Times New Roman" w:cs="Times New Roman"/>
        </w:rPr>
        <w:t xml:space="preserve">for screening </w:t>
      </w:r>
      <w:r w:rsidRPr="009A0C53">
        <w:rPr>
          <w:rFonts w:ascii="Times New Roman" w:hAnsi="Times New Roman" w:cs="Times New Roman"/>
        </w:rPr>
        <w:t>lowered after each subsequent stage of the intervention, reducing to 53% after the first stage (didactic information with benefit/harms) then to 28-30% after all four stages (including a detailed explanation of overdiagnosis</w:t>
      </w:r>
      <w:r>
        <w:rPr>
          <w:rFonts w:ascii="Times New Roman" w:hAnsi="Times New Roman" w:cs="Times New Roman"/>
        </w:rPr>
        <w:t xml:space="preserve"> and narrative on a patient’s experience of a biopsy</w:t>
      </w:r>
      <w:r w:rsidRPr="009A0C53">
        <w:rPr>
          <w:rFonts w:ascii="Times New Roman" w:hAnsi="Times New Roman" w:cs="Times New Roman"/>
        </w:rPr>
        <w:t>).</w:t>
      </w:r>
      <w:r>
        <w:rPr>
          <w:rFonts w:ascii="Times New Roman" w:hAnsi="Times New Roman" w:cs="Times New Roman"/>
        </w:rPr>
        <w:t xml:space="preserve"> The data for 50 to 59-year-olds was not presented separately from that for 40 to 49-year-olds. </w:t>
      </w:r>
    </w:p>
    <w:p w14:paraId="36F7F3F4" w14:textId="77777777" w:rsidR="00FD4908" w:rsidRDefault="00FD4908" w:rsidP="00FD4908">
      <w:pPr>
        <w:spacing w:after="0" w:line="360" w:lineRule="auto"/>
        <w:ind w:firstLine="720"/>
        <w:rPr>
          <w:rFonts w:ascii="Times New Roman" w:hAnsi="Times New Roman" w:cs="Times New Roman"/>
        </w:rPr>
      </w:pPr>
      <w:r w:rsidRPr="00F40061">
        <w:rPr>
          <w:rFonts w:ascii="Times New Roman" w:hAnsi="Times New Roman" w:cs="Times New Roman"/>
        </w:rPr>
        <w:t xml:space="preserve">The small qualitative study discussed starting to screen once 45 to 49-year-olds turn 50. Under the scenario of 180 FPs and 10 overdiagnoses to save 1 BC death among 2000 screened over 10 </w:t>
      </w:r>
      <w:proofErr w:type="spellStart"/>
      <w:r>
        <w:rPr>
          <w:rFonts w:ascii="Times New Roman" w:hAnsi="Times New Roman" w:cs="Times New Roman"/>
        </w:rPr>
        <w:t>yrs</w:t>
      </w:r>
      <w:proofErr w:type="spellEnd"/>
      <w:r w:rsidRPr="00F40061">
        <w:rPr>
          <w:rFonts w:ascii="Times New Roman" w:hAnsi="Times New Roman" w:cs="Times New Roman"/>
        </w:rPr>
        <w:t xml:space="preserve">, one </w:t>
      </w:r>
      <w:r w:rsidRPr="00F40061">
        <w:rPr>
          <w:rFonts w:ascii="Times New Roman" w:hAnsi="Times New Roman" w:cs="Times New Roman"/>
        </w:rPr>
        <w:lastRenderedPageBreak/>
        <w:t>(17%) woman reconsidered her decision (to start screening when invited) based on information on overdiagnosis.</w:t>
      </w:r>
    </w:p>
    <w:p w14:paraId="1617CC81" w14:textId="77777777" w:rsidR="00FD4908" w:rsidRDefault="00FD4908" w:rsidP="00FD4908">
      <w:pPr>
        <w:rPr>
          <w:rFonts w:ascii="Arial" w:hAnsi="Arial" w:cs="Arial"/>
          <w:b/>
          <w:sz w:val="20"/>
          <w:szCs w:val="20"/>
        </w:rPr>
      </w:pPr>
    </w:p>
    <w:p w14:paraId="029867D2" w14:textId="656966E6" w:rsidR="00FD4908" w:rsidRPr="009C4365" w:rsidRDefault="00FD4908" w:rsidP="00FD4908">
      <w:pPr>
        <w:rPr>
          <w:rFonts w:ascii="Arial" w:hAnsi="Arial" w:cs="Arial"/>
          <w:b/>
          <w:sz w:val="20"/>
          <w:szCs w:val="20"/>
        </w:rPr>
      </w:pPr>
      <w:r w:rsidRPr="009C4365">
        <w:rPr>
          <w:rFonts w:ascii="Arial" w:hAnsi="Arial" w:cs="Arial"/>
          <w:b/>
          <w:sz w:val="20"/>
          <w:szCs w:val="20"/>
        </w:rPr>
        <w:t>Relatively moderate net benefit scenario</w:t>
      </w:r>
    </w:p>
    <w:bookmarkEnd w:id="7"/>
    <w:p w14:paraId="2BD3902C" w14:textId="77777777" w:rsidR="00FD4908" w:rsidRDefault="00FD4908" w:rsidP="00FD4908">
      <w:pPr>
        <w:rPr>
          <w:rFonts w:ascii="Times New Roman" w:hAnsi="Times New Roman" w:cs="Times New Roman"/>
          <w:u w:val="single"/>
        </w:rPr>
      </w:pPr>
      <w:r w:rsidRPr="00CA7661">
        <w:rPr>
          <w:rFonts w:ascii="Times New Roman" w:hAnsi="Times New Roman" w:cs="Times New Roman"/>
          <w:u w:val="single"/>
        </w:rPr>
        <w:t>Focus on 50</w:t>
      </w:r>
      <w:r>
        <w:rPr>
          <w:rFonts w:ascii="Times New Roman" w:hAnsi="Times New Roman" w:cs="Times New Roman"/>
          <w:u w:val="single"/>
        </w:rPr>
        <w:t>-</w:t>
      </w:r>
      <w:r w:rsidRPr="00CA7661">
        <w:rPr>
          <w:rFonts w:ascii="Times New Roman" w:hAnsi="Times New Roman" w:cs="Times New Roman"/>
          <w:u w:val="single"/>
        </w:rPr>
        <w:t>year</w:t>
      </w:r>
      <w:r>
        <w:rPr>
          <w:rFonts w:ascii="Times New Roman" w:hAnsi="Times New Roman" w:cs="Times New Roman"/>
          <w:u w:val="single"/>
        </w:rPr>
        <w:t>-</w:t>
      </w:r>
      <w:r w:rsidRPr="00CA7661">
        <w:rPr>
          <w:rFonts w:ascii="Times New Roman" w:hAnsi="Times New Roman" w:cs="Times New Roman"/>
          <w:u w:val="single"/>
        </w:rPr>
        <w:t>olds</w:t>
      </w:r>
    </w:p>
    <w:p w14:paraId="6E4EBA41" w14:textId="77777777" w:rsidR="00FD4908" w:rsidRPr="006C1EEB" w:rsidRDefault="00FD4908" w:rsidP="00FD4908">
      <w:pPr>
        <w:rPr>
          <w:rFonts w:ascii="Times New Roman" w:hAnsi="Times New Roman" w:cs="Times New Roman"/>
          <w:b/>
        </w:rPr>
      </w:pPr>
      <w:r w:rsidRPr="006C1EEB">
        <w:rPr>
          <w:rFonts w:ascii="Times New Roman" w:hAnsi="Times New Roman" w:cs="Times New Roman"/>
          <w:b/>
        </w:rPr>
        <w:t xml:space="preserve">1 study N=879 </w:t>
      </w:r>
      <w:proofErr w:type="spellStart"/>
      <w:r w:rsidRPr="006C1EEB">
        <w:rPr>
          <w:rFonts w:ascii="Times New Roman" w:hAnsi="Times New Roman" w:cs="Times New Roman"/>
          <w:b/>
        </w:rPr>
        <w:t>Hersche</w:t>
      </w:r>
      <w:proofErr w:type="spellEnd"/>
      <w:r w:rsidRPr="006C1EEB">
        <w:rPr>
          <w:rFonts w:ascii="Times New Roman" w:hAnsi="Times New Roman" w:cs="Times New Roman"/>
          <w:b/>
        </w:rPr>
        <w:t xml:space="preserve"> 2015</w:t>
      </w:r>
    </w:p>
    <w:p w14:paraId="5D4C5163" w14:textId="77777777" w:rsidR="00FD4908" w:rsidRDefault="00FD4908" w:rsidP="00FD4908">
      <w:pPr>
        <w:spacing w:after="0" w:line="360" w:lineRule="auto"/>
        <w:rPr>
          <w:rFonts w:ascii="Times New Roman" w:hAnsi="Times New Roman" w:cs="Times New Roman"/>
        </w:rPr>
      </w:pPr>
      <w:r>
        <w:rPr>
          <w:rFonts w:ascii="Times New Roman" w:hAnsi="Times New Roman" w:cs="Times New Roman"/>
        </w:rPr>
        <w:t xml:space="preserve">One low risk of bias RCT (n=879) among 48 to 50-year-olds in the community compared decision aids with and without data on overdiagnosis. The original data at ≤1-month follow-up data on attitudes and intentions has for this update been supplemented with data (including attendance) at 6 months, and 1 and 2 yrs. When providing a moderate net benefit scenario (i.e., 4 vs. 8 in 1000 dying of BC over 20 </w:t>
      </w:r>
      <w:proofErr w:type="spellStart"/>
      <w:r>
        <w:rPr>
          <w:rFonts w:ascii="Times New Roman" w:hAnsi="Times New Roman" w:cs="Times New Roman"/>
        </w:rPr>
        <w:t>yrs</w:t>
      </w:r>
      <w:proofErr w:type="spellEnd"/>
      <w:r>
        <w:rPr>
          <w:rFonts w:ascii="Times New Roman" w:hAnsi="Times New Roman" w:cs="Times New Roman"/>
        </w:rPr>
        <w:t xml:space="preserve"> vs. 412 FPs and 19 overdiagnoses per 1000), </w:t>
      </w:r>
      <w:r w:rsidRPr="00BC29C0">
        <w:rPr>
          <w:rFonts w:ascii="Times New Roman" w:hAnsi="Times New Roman" w:cs="Times New Roman"/>
        </w:rPr>
        <w:t xml:space="preserve">at initial follow-up </w:t>
      </w:r>
      <w:r>
        <w:rPr>
          <w:rFonts w:ascii="Times New Roman" w:hAnsi="Times New Roman" w:cs="Times New Roman"/>
        </w:rPr>
        <w:t>69% had positive attitudes and 74% had intentions to screen compared with 83% and 87%, respectively, in the control group. A</w:t>
      </w:r>
      <w:r w:rsidRPr="0066635B">
        <w:rPr>
          <w:rFonts w:ascii="Times New Roman" w:hAnsi="Times New Roman" w:cs="Times New Roman"/>
        </w:rPr>
        <w:t xml:space="preserve">t 2 </w:t>
      </w:r>
      <w:proofErr w:type="spellStart"/>
      <w:r>
        <w:rPr>
          <w:rFonts w:ascii="Times New Roman" w:hAnsi="Times New Roman" w:cs="Times New Roman"/>
        </w:rPr>
        <w:t>yrs</w:t>
      </w:r>
      <w:proofErr w:type="spellEnd"/>
      <w:r>
        <w:rPr>
          <w:rFonts w:ascii="Times New Roman" w:hAnsi="Times New Roman" w:cs="Times New Roman"/>
        </w:rPr>
        <w:t xml:space="preserve">, positive attitudes and intentions were still high (81% and 82%) though only half of the participance attended (55% [self-reported] and 70% [via public records]). Another associated paper describing mediation analysis found that the reduced positive intentions in the intervention group were in fact mediated by greater knowledge of overdiagnosis and the subsequent reduction in positive attitudes.  Though conceptual understanding of overdiagnosis was improved by the decision aid, and remained higher than the control group over time, there was nevertheless only adequate knowledge of this outcome in 55% at 1 month and 26% at 2 yrs. </w:t>
      </w:r>
    </w:p>
    <w:p w14:paraId="1B6234AE" w14:textId="77777777" w:rsidR="00FD4908" w:rsidRDefault="00FD4908" w:rsidP="00FD4908">
      <w:pPr>
        <w:spacing w:after="0" w:line="360" w:lineRule="auto"/>
        <w:rPr>
          <w:rFonts w:ascii="Times New Roman" w:hAnsi="Times New Roman" w:cs="Times New Roman"/>
          <w:u w:val="single"/>
        </w:rPr>
      </w:pPr>
      <w:r w:rsidRPr="00274AE4">
        <w:rPr>
          <w:rFonts w:ascii="Times New Roman" w:hAnsi="Times New Roman" w:cs="Times New Roman"/>
          <w:u w:val="single"/>
        </w:rPr>
        <w:t xml:space="preserve">Ongoing screening in 50-69 </w:t>
      </w:r>
      <w:proofErr w:type="spellStart"/>
      <w:r>
        <w:rPr>
          <w:rFonts w:ascii="Times New Roman" w:hAnsi="Times New Roman" w:cs="Times New Roman"/>
          <w:u w:val="single"/>
        </w:rPr>
        <w:t>yrs</w:t>
      </w:r>
      <w:proofErr w:type="spellEnd"/>
    </w:p>
    <w:p w14:paraId="218BA6F1" w14:textId="77777777" w:rsidR="00FD4908" w:rsidRPr="00FE14F1" w:rsidRDefault="00FD4908" w:rsidP="00FD4908">
      <w:pPr>
        <w:spacing w:after="0" w:line="360" w:lineRule="auto"/>
        <w:rPr>
          <w:rFonts w:ascii="Times New Roman" w:hAnsi="Times New Roman" w:cs="Times New Roman"/>
          <w:b/>
        </w:rPr>
      </w:pPr>
      <w:r w:rsidRPr="00FE14F1">
        <w:rPr>
          <w:rFonts w:ascii="Times New Roman" w:hAnsi="Times New Roman" w:cs="Times New Roman"/>
          <w:b/>
        </w:rPr>
        <w:t xml:space="preserve">1 study N=20 </w:t>
      </w:r>
      <w:proofErr w:type="spellStart"/>
      <w:r w:rsidRPr="00FE14F1">
        <w:rPr>
          <w:rFonts w:ascii="Times New Roman" w:hAnsi="Times New Roman" w:cs="Times New Roman"/>
          <w:b/>
        </w:rPr>
        <w:t>Baena</w:t>
      </w:r>
      <w:proofErr w:type="spellEnd"/>
      <w:r w:rsidRPr="00FE14F1">
        <w:rPr>
          <w:rFonts w:ascii="Times New Roman" w:hAnsi="Times New Roman" w:cs="Times New Roman"/>
          <w:b/>
        </w:rPr>
        <w:t>-Canada 2018</w:t>
      </w:r>
    </w:p>
    <w:p w14:paraId="05903A14" w14:textId="77777777" w:rsidR="00FD4908" w:rsidRDefault="00FD4908" w:rsidP="00FD4908">
      <w:pPr>
        <w:spacing w:after="0" w:line="360" w:lineRule="auto"/>
        <w:rPr>
          <w:rFonts w:ascii="Times New Roman" w:hAnsi="Times New Roman" w:cs="Times New Roman"/>
        </w:rPr>
      </w:pPr>
      <w:r w:rsidRPr="00660C34">
        <w:rPr>
          <w:rFonts w:ascii="Times New Roman" w:hAnsi="Times New Roman" w:cs="Times New Roman"/>
        </w:rPr>
        <w:t xml:space="preserve">A </w:t>
      </w:r>
      <w:r>
        <w:rPr>
          <w:rFonts w:ascii="Times New Roman" w:hAnsi="Times New Roman" w:cs="Times New Roman"/>
        </w:rPr>
        <w:t xml:space="preserve">newly added study reported on a </w:t>
      </w:r>
      <w:r w:rsidRPr="00660C34">
        <w:rPr>
          <w:rFonts w:ascii="Times New Roman" w:hAnsi="Times New Roman" w:cs="Times New Roman"/>
        </w:rPr>
        <w:t>citizen</w:t>
      </w:r>
      <w:r>
        <w:rPr>
          <w:rFonts w:ascii="Times New Roman" w:hAnsi="Times New Roman" w:cs="Times New Roman"/>
        </w:rPr>
        <w:t>’</w:t>
      </w:r>
      <w:r w:rsidRPr="00660C34">
        <w:rPr>
          <w:rFonts w:ascii="Times New Roman" w:hAnsi="Times New Roman" w:cs="Times New Roman"/>
        </w:rPr>
        <w:t xml:space="preserve">s jury </w:t>
      </w:r>
      <w:r>
        <w:rPr>
          <w:rFonts w:ascii="Times New Roman" w:hAnsi="Times New Roman" w:cs="Times New Roman"/>
        </w:rPr>
        <w:t xml:space="preserve">(n=20 enrolled with 15 attending some sessions and 13 voting) of eligible screening program participants in Spain. Variable estimates for the outcomes of BC mortality, FPs and overdiagnosis were included due to provision of data from multiple sources (e.g. British review with higher net benefit [number needed to screen of 235] and Cochrane review with lower net benefit of 1 in 1000 or 20000 and there was inclusion of data on potential benefits for less aggressive treatment and lower numbers of advanced stage disease. </w:t>
      </w:r>
      <w:r w:rsidRPr="009910B8">
        <w:rPr>
          <w:rFonts w:ascii="Times New Roman" w:hAnsi="Times New Roman" w:cs="Times New Roman"/>
        </w:rPr>
        <w:t xml:space="preserve">At baseline 100% </w:t>
      </w:r>
      <w:r>
        <w:rPr>
          <w:rFonts w:ascii="Times New Roman" w:hAnsi="Times New Roman" w:cs="Times New Roman"/>
        </w:rPr>
        <w:t xml:space="preserve">of the jury members </w:t>
      </w:r>
      <w:r w:rsidRPr="009910B8">
        <w:rPr>
          <w:rFonts w:ascii="Times New Roman" w:hAnsi="Times New Roman" w:cs="Times New Roman"/>
        </w:rPr>
        <w:t>had a favorable opinion on screening.</w:t>
      </w:r>
      <w:r>
        <w:rPr>
          <w:rFonts w:ascii="Times New Roman" w:hAnsi="Times New Roman" w:cs="Times New Roman"/>
        </w:rPr>
        <w:t xml:space="preserve"> When asked after the sessions if the health authority should continue to offer screening to those 50-69 year of age, 85% agreed. Exploration for the reasons for the decision for screening did not confirm that all participants focused on the efficacy of screening, with some referring to the “public good” and supporting “women’s freedom”.        </w:t>
      </w:r>
    </w:p>
    <w:p w14:paraId="4B4A75DC" w14:textId="77777777" w:rsidR="00FD4908" w:rsidRDefault="00FD4908" w:rsidP="00295BB3">
      <w:pPr>
        <w:rPr>
          <w:rFonts w:ascii="Arial" w:hAnsi="Arial" w:cs="Arial"/>
          <w:b/>
          <w:sz w:val="20"/>
          <w:szCs w:val="20"/>
        </w:rPr>
      </w:pPr>
    </w:p>
    <w:p w14:paraId="56C0E365" w14:textId="77777777" w:rsidR="00FD4908" w:rsidRDefault="00FD4908" w:rsidP="00295BB3">
      <w:pPr>
        <w:rPr>
          <w:rFonts w:ascii="Arial" w:hAnsi="Arial" w:cs="Arial"/>
          <w:b/>
          <w:sz w:val="20"/>
          <w:szCs w:val="20"/>
        </w:rPr>
      </w:pPr>
    </w:p>
    <w:p w14:paraId="7E7F7E20" w14:textId="6156B73F" w:rsidR="00295BB3" w:rsidRPr="009C4365" w:rsidRDefault="00295BB3" w:rsidP="00295BB3">
      <w:pPr>
        <w:rPr>
          <w:rFonts w:ascii="Arial" w:hAnsi="Arial" w:cs="Arial"/>
          <w:b/>
          <w:sz w:val="20"/>
          <w:szCs w:val="20"/>
        </w:rPr>
      </w:pPr>
      <w:r w:rsidRPr="009C4365">
        <w:rPr>
          <w:rFonts w:ascii="Arial" w:hAnsi="Arial" w:cs="Arial"/>
          <w:b/>
          <w:sz w:val="20"/>
          <w:szCs w:val="20"/>
        </w:rPr>
        <w:lastRenderedPageBreak/>
        <w:t>Relatively high net benefit scenario</w:t>
      </w:r>
    </w:p>
    <w:p w14:paraId="7C1693C6" w14:textId="061936D7" w:rsidR="00295BB3" w:rsidRDefault="00295BB3" w:rsidP="00295BB3">
      <w:pPr>
        <w:rPr>
          <w:rFonts w:ascii="Times New Roman" w:hAnsi="Times New Roman" w:cs="Times New Roman"/>
          <w:u w:val="single"/>
        </w:rPr>
      </w:pPr>
      <w:r w:rsidRPr="00F34D97">
        <w:rPr>
          <w:rFonts w:ascii="Times New Roman" w:hAnsi="Times New Roman" w:cs="Times New Roman"/>
          <w:u w:val="single"/>
        </w:rPr>
        <w:t>Focus on 50</w:t>
      </w:r>
      <w:r w:rsidR="00141D63">
        <w:rPr>
          <w:rFonts w:ascii="Times New Roman" w:hAnsi="Times New Roman" w:cs="Times New Roman"/>
          <w:u w:val="single"/>
        </w:rPr>
        <w:t>-</w:t>
      </w:r>
      <w:r w:rsidRPr="00F34D97">
        <w:rPr>
          <w:rFonts w:ascii="Times New Roman" w:hAnsi="Times New Roman" w:cs="Times New Roman"/>
          <w:u w:val="single"/>
        </w:rPr>
        <w:t>year-olds</w:t>
      </w:r>
    </w:p>
    <w:p w14:paraId="09300067" w14:textId="77777777" w:rsidR="00295BB3" w:rsidRPr="00DB4CCE" w:rsidRDefault="00295BB3" w:rsidP="00295BB3">
      <w:pPr>
        <w:rPr>
          <w:rFonts w:ascii="Times New Roman" w:hAnsi="Times New Roman" w:cs="Times New Roman"/>
          <w:b/>
        </w:rPr>
      </w:pPr>
      <w:r w:rsidRPr="00DB4CCE">
        <w:rPr>
          <w:rFonts w:ascii="Times New Roman" w:hAnsi="Times New Roman" w:cs="Times New Roman"/>
          <w:b/>
        </w:rPr>
        <w:t xml:space="preserve">5 studies N=6,904 Berens 2015, </w:t>
      </w:r>
      <w:proofErr w:type="spellStart"/>
      <w:r w:rsidRPr="00DB4CCE">
        <w:rPr>
          <w:rFonts w:ascii="Times New Roman" w:hAnsi="Times New Roman" w:cs="Times New Roman"/>
          <w:b/>
        </w:rPr>
        <w:t>Gummersbach</w:t>
      </w:r>
      <w:proofErr w:type="spellEnd"/>
      <w:r w:rsidRPr="00DB4CCE">
        <w:rPr>
          <w:rFonts w:ascii="Times New Roman" w:hAnsi="Times New Roman" w:cs="Times New Roman"/>
          <w:b/>
        </w:rPr>
        <w:t xml:space="preserve"> 2015, Perez-</w:t>
      </w:r>
      <w:proofErr w:type="spellStart"/>
      <w:r w:rsidRPr="00DB4CCE">
        <w:rPr>
          <w:rFonts w:ascii="Times New Roman" w:hAnsi="Times New Roman" w:cs="Times New Roman"/>
          <w:b/>
        </w:rPr>
        <w:t>Lacasta</w:t>
      </w:r>
      <w:proofErr w:type="spellEnd"/>
      <w:r w:rsidRPr="00DB4CCE">
        <w:rPr>
          <w:rFonts w:ascii="Times New Roman" w:hAnsi="Times New Roman" w:cs="Times New Roman"/>
          <w:b/>
        </w:rPr>
        <w:t xml:space="preserve"> 2019, </w:t>
      </w:r>
      <w:proofErr w:type="spellStart"/>
      <w:r w:rsidRPr="00DB4CCE">
        <w:rPr>
          <w:rFonts w:ascii="Times New Roman" w:hAnsi="Times New Roman" w:cs="Times New Roman"/>
          <w:b/>
        </w:rPr>
        <w:t>Reder</w:t>
      </w:r>
      <w:proofErr w:type="spellEnd"/>
      <w:r w:rsidRPr="00DB4CCE">
        <w:rPr>
          <w:rFonts w:ascii="Times New Roman" w:hAnsi="Times New Roman" w:cs="Times New Roman"/>
          <w:b/>
        </w:rPr>
        <w:t xml:space="preserve"> 2017, Roberto 2020 </w:t>
      </w:r>
    </w:p>
    <w:p w14:paraId="118C316F" w14:textId="18BF0C9B" w:rsidR="00295BB3" w:rsidRDefault="00295BB3" w:rsidP="00295BB3">
      <w:pPr>
        <w:spacing w:after="0" w:line="360" w:lineRule="auto"/>
        <w:rPr>
          <w:rFonts w:ascii="Times New Roman" w:hAnsi="Times New Roman" w:cs="Times New Roman"/>
        </w:rPr>
      </w:pPr>
      <w:r>
        <w:rPr>
          <w:rFonts w:ascii="Times New Roman" w:hAnsi="Times New Roman" w:cs="Times New Roman"/>
        </w:rPr>
        <w:t xml:space="preserve">Five European studies (N=6,904; 4 new to this update) examined preferences of patients </w:t>
      </w:r>
      <w:r w:rsidRPr="00D61391">
        <w:rPr>
          <w:rFonts w:ascii="Times New Roman" w:hAnsi="Times New Roman" w:cs="Times New Roman"/>
        </w:rPr>
        <w:t>at age 50</w:t>
      </w:r>
      <w:r>
        <w:rPr>
          <w:rFonts w:ascii="Times New Roman" w:hAnsi="Times New Roman" w:cs="Times New Roman"/>
        </w:rPr>
        <w:t xml:space="preserve"> (45 </w:t>
      </w:r>
      <w:proofErr w:type="spellStart"/>
      <w:r w:rsidR="00B761B5">
        <w:rPr>
          <w:rFonts w:ascii="Times New Roman" w:hAnsi="Times New Roman" w:cs="Times New Roman"/>
        </w:rPr>
        <w:t>yrs</w:t>
      </w:r>
      <w:proofErr w:type="spellEnd"/>
      <w:r>
        <w:rPr>
          <w:rFonts w:ascii="Times New Roman" w:hAnsi="Times New Roman" w:cs="Times New Roman"/>
        </w:rPr>
        <w:t xml:space="preserve"> in one at first invitation in Italy) for screening programs judged as offering relatively high net benefit scenarios, mostly due to providing estimates of 1 fewer BC deaths in 200 screened usually over 20 </w:t>
      </w:r>
      <w:r w:rsidR="00B761B5">
        <w:rPr>
          <w:rFonts w:ascii="Times New Roman" w:hAnsi="Times New Roman" w:cs="Times New Roman"/>
        </w:rPr>
        <w:t>yrs</w:t>
      </w:r>
      <w:r>
        <w:rPr>
          <w:rFonts w:ascii="Times New Roman" w:hAnsi="Times New Roman" w:cs="Times New Roman"/>
        </w:rPr>
        <w:t xml:space="preserve">. All but one study recruited patients identified from organized screening program lists. Four studies were rated at low or moderate risk of bias, and one as high risk from high missing data and inadequate measurement of outcomes (defining positive attitudes and intentions). </w:t>
      </w:r>
    </w:p>
    <w:p w14:paraId="4A5123C6" w14:textId="77777777" w:rsidR="00295BB3" w:rsidRDefault="00295BB3" w:rsidP="00295BB3">
      <w:pPr>
        <w:spacing w:after="0" w:line="360" w:lineRule="auto"/>
        <w:ind w:firstLine="720"/>
        <w:rPr>
          <w:rFonts w:ascii="Times New Roman" w:hAnsi="Times New Roman" w:cs="Times New Roman"/>
        </w:rPr>
      </w:pPr>
      <w:r>
        <w:rPr>
          <w:rFonts w:ascii="Times New Roman" w:hAnsi="Times New Roman" w:cs="Times New Roman"/>
        </w:rPr>
        <w:t>Positive attitudes were reported by a large majority of patients (76% to 94%) in four studies. W</w:t>
      </w:r>
      <w:r w:rsidRPr="00AC4276">
        <w:rPr>
          <w:rFonts w:ascii="Times New Roman" w:hAnsi="Times New Roman" w:cs="Times New Roman"/>
        </w:rPr>
        <w:t>hen asked within a month of the intervention</w:t>
      </w:r>
      <w:r>
        <w:rPr>
          <w:rFonts w:ascii="Times New Roman" w:hAnsi="Times New Roman" w:cs="Times New Roman"/>
        </w:rPr>
        <w:t xml:space="preserve">, in three studies 82% to 83% of patients indicated their intent to screen and in another two studies there were positive intentions (e.g. above mid-point in scale) in 82 and 99% of patients. One study found that intentions reduced at a 3-month follow-up (from 82% to 65%). The two studies reported attendances of 63% at 3 months and </w:t>
      </w:r>
      <w:bookmarkStart w:id="8" w:name="_Hlk146131362"/>
      <w:r>
        <w:rPr>
          <w:rFonts w:ascii="Times New Roman" w:hAnsi="Times New Roman" w:cs="Times New Roman"/>
        </w:rPr>
        <w:t xml:space="preserve">84% at an unreported timepoint. </w:t>
      </w:r>
      <w:bookmarkEnd w:id="8"/>
      <w:r>
        <w:rPr>
          <w:rFonts w:ascii="Times New Roman" w:hAnsi="Times New Roman" w:cs="Times New Roman"/>
        </w:rPr>
        <w:t xml:space="preserve"> One study (n=353) in Germany examined subgroup effects based on risk for cancer; those with previous (2%) or a family history (17%) of BC were more willing to screen (97% vs. 73%; p=0.009). </w:t>
      </w:r>
      <w:r w:rsidRPr="007E29C6">
        <w:rPr>
          <w:rFonts w:ascii="Times New Roman" w:hAnsi="Times New Roman" w:cs="Times New Roman"/>
        </w:rPr>
        <w:t xml:space="preserve">Another study (n=4,113) assessing subgroup effects based on immigration status in Germany found that immigrants more positive attitudes </w:t>
      </w:r>
      <w:r>
        <w:rPr>
          <w:rFonts w:ascii="Times New Roman" w:hAnsi="Times New Roman" w:cs="Times New Roman"/>
        </w:rPr>
        <w:t xml:space="preserve">(mean scores 4.6 to 5.1 vs. 4.2 on -8 to +8 scale) </w:t>
      </w:r>
      <w:r w:rsidRPr="007E29C6">
        <w:rPr>
          <w:rFonts w:ascii="Times New Roman" w:hAnsi="Times New Roman" w:cs="Times New Roman"/>
        </w:rPr>
        <w:t>but lower intentions (75%</w:t>
      </w:r>
      <w:r>
        <w:rPr>
          <w:rFonts w:ascii="Times New Roman" w:hAnsi="Times New Roman" w:cs="Times New Roman"/>
        </w:rPr>
        <w:t xml:space="preserve"> to </w:t>
      </w:r>
      <w:r w:rsidRPr="007E29C6">
        <w:rPr>
          <w:rFonts w:ascii="Times New Roman" w:hAnsi="Times New Roman" w:cs="Times New Roman"/>
        </w:rPr>
        <w:t xml:space="preserve">77% vs. 83% for non-immigrants).  </w:t>
      </w:r>
      <w:r>
        <w:rPr>
          <w:rFonts w:ascii="Times New Roman" w:hAnsi="Times New Roman" w:cs="Times New Roman"/>
        </w:rPr>
        <w:t xml:space="preserve"> </w:t>
      </w:r>
    </w:p>
    <w:p w14:paraId="25D64277" w14:textId="77777777" w:rsidR="00295BB3" w:rsidRDefault="00295BB3" w:rsidP="00295BB3">
      <w:pPr>
        <w:spacing w:after="0" w:line="360" w:lineRule="auto"/>
        <w:ind w:firstLine="720"/>
        <w:rPr>
          <w:rFonts w:ascii="Times New Roman" w:hAnsi="Times New Roman" w:cs="Times New Roman"/>
        </w:rPr>
      </w:pPr>
      <w:r>
        <w:rPr>
          <w:rFonts w:ascii="Times New Roman" w:hAnsi="Times New Roman" w:cs="Times New Roman"/>
        </w:rPr>
        <w:t>Knowledge scores were reported across all studies, with three reporting 32%-44% of patients having adequate knowledge (e.g. ≥11 of 22 points) and two reporting roughly mid-points when scales were used (5.5 on 0-10 and 3.96 on 0-7 scales). An associated paper of one study (n=524)—a</w:t>
      </w:r>
      <w:r w:rsidRPr="007C3297">
        <w:rPr>
          <w:rFonts w:ascii="Times New Roman" w:hAnsi="Times New Roman" w:cs="Times New Roman"/>
        </w:rPr>
        <w:t>nalyz</w:t>
      </w:r>
      <w:r>
        <w:rPr>
          <w:rFonts w:ascii="Times New Roman" w:hAnsi="Times New Roman" w:cs="Times New Roman"/>
        </w:rPr>
        <w:t xml:space="preserve">ing </w:t>
      </w:r>
      <w:r w:rsidRPr="007C3297">
        <w:rPr>
          <w:rFonts w:ascii="Times New Roman" w:hAnsi="Times New Roman" w:cs="Times New Roman"/>
        </w:rPr>
        <w:t>direct, indirect, and moderating effects between information, knowledge and attitude or intentions</w:t>
      </w:r>
      <w:r>
        <w:rPr>
          <w:rFonts w:ascii="Times New Roman" w:hAnsi="Times New Roman" w:cs="Times New Roman"/>
        </w:rPr>
        <w:t xml:space="preserve">—found that higher knowledge levels </w:t>
      </w:r>
      <w:r w:rsidRPr="00F55229">
        <w:rPr>
          <w:rFonts w:ascii="Times New Roman" w:hAnsi="Times New Roman" w:cs="Times New Roman"/>
        </w:rPr>
        <w:t xml:space="preserve">significantly worsened </w:t>
      </w:r>
      <w:r>
        <w:rPr>
          <w:rFonts w:ascii="Times New Roman" w:hAnsi="Times New Roman" w:cs="Times New Roman"/>
        </w:rPr>
        <w:t xml:space="preserve">the patients’ </w:t>
      </w:r>
      <w:r w:rsidRPr="00F55229">
        <w:rPr>
          <w:rFonts w:ascii="Times New Roman" w:hAnsi="Times New Roman" w:cs="Times New Roman"/>
        </w:rPr>
        <w:t>attitude towards screening</w:t>
      </w:r>
      <w:r>
        <w:rPr>
          <w:rFonts w:ascii="Times New Roman" w:hAnsi="Times New Roman" w:cs="Times New Roman"/>
        </w:rPr>
        <w:t>. Another study (n=4,113) assessing subgroup effects based on immigration status in Germany found that immigrants had lower knowledge scores (sufficient in 25% vs. 33%).</w:t>
      </w:r>
    </w:p>
    <w:p w14:paraId="218F1E93" w14:textId="3E3EE7C8" w:rsidR="00295BB3" w:rsidRDefault="00295BB3" w:rsidP="00295BB3">
      <w:pPr>
        <w:spacing w:after="0" w:line="360" w:lineRule="auto"/>
        <w:rPr>
          <w:rFonts w:ascii="Times New Roman" w:hAnsi="Times New Roman" w:cs="Times New Roman"/>
          <w:u w:val="single"/>
        </w:rPr>
      </w:pPr>
      <w:r w:rsidRPr="00274AE4">
        <w:rPr>
          <w:rFonts w:ascii="Times New Roman" w:hAnsi="Times New Roman" w:cs="Times New Roman"/>
          <w:u w:val="single"/>
        </w:rPr>
        <w:t xml:space="preserve">Ongoing screening in 50-69 </w:t>
      </w:r>
      <w:proofErr w:type="spellStart"/>
      <w:r w:rsidR="00B761B5">
        <w:rPr>
          <w:rFonts w:ascii="Times New Roman" w:hAnsi="Times New Roman" w:cs="Times New Roman"/>
          <w:u w:val="single"/>
        </w:rPr>
        <w:t>yrs</w:t>
      </w:r>
      <w:proofErr w:type="spellEnd"/>
    </w:p>
    <w:p w14:paraId="0A94C047" w14:textId="53A9AAC7" w:rsidR="00295BB3" w:rsidRPr="00295BB3" w:rsidRDefault="00295BB3" w:rsidP="00295BB3">
      <w:pPr>
        <w:spacing w:after="0" w:line="360" w:lineRule="auto"/>
        <w:rPr>
          <w:rFonts w:ascii="Times New Roman" w:hAnsi="Times New Roman" w:cs="Times New Roman"/>
          <w:b/>
        </w:rPr>
      </w:pPr>
      <w:r w:rsidRPr="00295BB3">
        <w:rPr>
          <w:rFonts w:ascii="Times New Roman" w:hAnsi="Times New Roman" w:cs="Times New Roman"/>
          <w:b/>
        </w:rPr>
        <w:t>6 studies N=16,864 (1 RCT n=16,000) Waller 2013, Lawrence 2000, Toledo-</w:t>
      </w:r>
      <w:proofErr w:type="spellStart"/>
      <w:r w:rsidRPr="00295BB3">
        <w:rPr>
          <w:rFonts w:ascii="Times New Roman" w:hAnsi="Times New Roman" w:cs="Times New Roman"/>
          <w:b/>
        </w:rPr>
        <w:t>Chavarri</w:t>
      </w:r>
      <w:proofErr w:type="spellEnd"/>
      <w:r w:rsidRPr="00295BB3">
        <w:rPr>
          <w:rFonts w:ascii="Times New Roman" w:hAnsi="Times New Roman" w:cs="Times New Roman"/>
          <w:b/>
        </w:rPr>
        <w:t xml:space="preserve"> 2017, </w:t>
      </w:r>
      <w:proofErr w:type="spellStart"/>
      <w:r w:rsidRPr="00295BB3">
        <w:rPr>
          <w:rFonts w:ascii="Times New Roman" w:hAnsi="Times New Roman" w:cs="Times New Roman"/>
          <w:b/>
        </w:rPr>
        <w:t>Driedger</w:t>
      </w:r>
      <w:proofErr w:type="spellEnd"/>
      <w:r w:rsidRPr="00295BB3">
        <w:rPr>
          <w:rFonts w:ascii="Times New Roman" w:hAnsi="Times New Roman" w:cs="Times New Roman"/>
          <w:b/>
        </w:rPr>
        <w:t xml:space="preserve"> 2017, </w:t>
      </w:r>
      <w:proofErr w:type="spellStart"/>
      <w:r w:rsidRPr="00295BB3">
        <w:rPr>
          <w:rFonts w:ascii="Times New Roman" w:hAnsi="Times New Roman" w:cs="Times New Roman"/>
          <w:b/>
        </w:rPr>
        <w:t>Bourmaud</w:t>
      </w:r>
      <w:proofErr w:type="spellEnd"/>
      <w:r w:rsidRPr="00295BB3">
        <w:rPr>
          <w:rFonts w:ascii="Times New Roman" w:hAnsi="Times New Roman" w:cs="Times New Roman"/>
          <w:b/>
        </w:rPr>
        <w:t xml:space="preserve"> 2016, </w:t>
      </w:r>
      <w:proofErr w:type="spellStart"/>
      <w:r w:rsidRPr="00295BB3">
        <w:rPr>
          <w:rFonts w:ascii="Times New Roman" w:hAnsi="Times New Roman" w:cs="Times New Roman"/>
          <w:b/>
        </w:rPr>
        <w:t>Haakenson</w:t>
      </w:r>
      <w:proofErr w:type="spellEnd"/>
      <w:r w:rsidRPr="00295BB3">
        <w:rPr>
          <w:rFonts w:ascii="Times New Roman" w:hAnsi="Times New Roman" w:cs="Times New Roman"/>
          <w:b/>
        </w:rPr>
        <w:t xml:space="preserve"> 2006 </w:t>
      </w:r>
    </w:p>
    <w:p w14:paraId="496B4AB9" w14:textId="7CF3CC60" w:rsidR="00295BB3" w:rsidRDefault="00295BB3" w:rsidP="00295BB3">
      <w:pPr>
        <w:spacing w:after="0" w:line="360" w:lineRule="auto"/>
        <w:rPr>
          <w:rFonts w:ascii="Times New Roman" w:hAnsi="Times New Roman" w:cs="Times New Roman"/>
        </w:rPr>
      </w:pPr>
      <w:r>
        <w:rPr>
          <w:rFonts w:ascii="Times New Roman" w:hAnsi="Times New Roman" w:cs="Times New Roman"/>
        </w:rPr>
        <w:t xml:space="preserve">Six studies (N=16,864) from the previous review focused on patients across a range of settings and ages with previous screening histories of around 75% (46% to 99%) and presented information </w:t>
      </w:r>
      <w:r w:rsidRPr="00274AE4">
        <w:rPr>
          <w:rFonts w:ascii="Times New Roman" w:hAnsi="Times New Roman" w:cs="Times New Roman"/>
        </w:rPr>
        <w:t xml:space="preserve">judged as </w:t>
      </w:r>
      <w:r>
        <w:rPr>
          <w:rFonts w:ascii="Times New Roman" w:hAnsi="Times New Roman" w:cs="Times New Roman"/>
        </w:rPr>
        <w:t xml:space="preserve">portraying a </w:t>
      </w:r>
      <w:r w:rsidRPr="00274AE4">
        <w:rPr>
          <w:rFonts w:ascii="Times New Roman" w:hAnsi="Times New Roman" w:cs="Times New Roman"/>
        </w:rPr>
        <w:t>relatively high net benefit</w:t>
      </w:r>
      <w:r>
        <w:rPr>
          <w:rFonts w:ascii="Times New Roman" w:hAnsi="Times New Roman" w:cs="Times New Roman"/>
        </w:rPr>
        <w:t xml:space="preserve">. Three of the studies used focus groups for data collection, two were RCTs comparing a decision aid (n=16,000) or an informative brochure (n=668) with standard invitation letters, and another was a </w:t>
      </w:r>
      <w:r w:rsidRPr="00274AE4">
        <w:rPr>
          <w:rFonts w:ascii="Times New Roman" w:hAnsi="Times New Roman" w:cs="Times New Roman"/>
        </w:rPr>
        <w:t xml:space="preserve">validation study </w:t>
      </w:r>
      <w:r>
        <w:rPr>
          <w:rFonts w:ascii="Times New Roman" w:hAnsi="Times New Roman" w:cs="Times New Roman"/>
        </w:rPr>
        <w:t xml:space="preserve">of a decision aid </w:t>
      </w:r>
      <w:r w:rsidRPr="00274AE4">
        <w:rPr>
          <w:rFonts w:ascii="Times New Roman" w:hAnsi="Times New Roman" w:cs="Times New Roman"/>
        </w:rPr>
        <w:t xml:space="preserve">in </w:t>
      </w:r>
      <w:r>
        <w:rPr>
          <w:rFonts w:ascii="Times New Roman" w:hAnsi="Times New Roman" w:cs="Times New Roman"/>
        </w:rPr>
        <w:t xml:space="preserve">a US </w:t>
      </w:r>
      <w:r w:rsidRPr="00274AE4">
        <w:rPr>
          <w:rFonts w:ascii="Times New Roman" w:hAnsi="Times New Roman" w:cs="Times New Roman"/>
        </w:rPr>
        <w:t>sample of European women</w:t>
      </w:r>
      <w:r>
        <w:rPr>
          <w:rFonts w:ascii="Times New Roman" w:hAnsi="Times New Roman" w:cs="Times New Roman"/>
        </w:rPr>
        <w:t xml:space="preserve"> </w:t>
      </w:r>
      <w:r>
        <w:rPr>
          <w:rFonts w:ascii="Times New Roman" w:hAnsi="Times New Roman" w:cs="Times New Roman"/>
        </w:rPr>
        <w:lastRenderedPageBreak/>
        <w:t xml:space="preserve">(n=71). One study included some (23%) patients under 50 and another reported data by age for those 35-49 (as included in the 40 to 49-year data set) and 50-59 </w:t>
      </w:r>
      <w:r w:rsidR="00B761B5">
        <w:rPr>
          <w:rFonts w:ascii="Times New Roman" w:hAnsi="Times New Roman" w:cs="Times New Roman"/>
        </w:rPr>
        <w:t>yrs</w:t>
      </w:r>
      <w:r>
        <w:rPr>
          <w:rFonts w:ascii="Times New Roman" w:hAnsi="Times New Roman" w:cs="Times New Roman"/>
        </w:rPr>
        <w:t xml:space="preserve">. Three studies were rated at high risk of bias mainly for not having any numerical data on overdiagnosis, and three were rated as moderate risk for either quantifying qualitative results or having an inadequate description of overdiagnosis (specific to DCIS only). </w:t>
      </w:r>
    </w:p>
    <w:p w14:paraId="341E6CF4" w14:textId="515FF826" w:rsidR="00295BB3" w:rsidRDefault="00295BB3" w:rsidP="00295BB3">
      <w:pPr>
        <w:spacing w:after="0" w:line="360" w:lineRule="auto"/>
        <w:ind w:firstLine="720"/>
        <w:rPr>
          <w:rFonts w:ascii="Times New Roman" w:hAnsi="Times New Roman" w:cs="Times New Roman"/>
        </w:rPr>
      </w:pPr>
      <w:r w:rsidRPr="008E2081">
        <w:rPr>
          <w:rFonts w:ascii="Times New Roman" w:hAnsi="Times New Roman" w:cs="Times New Roman"/>
        </w:rPr>
        <w:t>Only two studies reported data relevant to attitudes</w:t>
      </w:r>
      <w:r>
        <w:rPr>
          <w:rFonts w:ascii="Times New Roman" w:hAnsi="Times New Roman" w:cs="Times New Roman"/>
        </w:rPr>
        <w:t xml:space="preserve">. Authors of one study (77% regular and 22% not regular screeners) stating that a “few” focus-group participants changed their attitudes based on information on overdiagnosis. The other study (n=46; high risk of bias) from Canada asked at which age screening should start, with 35% of 50-59 </w:t>
      </w:r>
      <w:proofErr w:type="spellStart"/>
      <w:r w:rsidR="00B761B5">
        <w:rPr>
          <w:rFonts w:ascii="Times New Roman" w:hAnsi="Times New Roman" w:cs="Times New Roman"/>
        </w:rPr>
        <w:t>yrs</w:t>
      </w:r>
      <w:proofErr w:type="spellEnd"/>
      <w:r>
        <w:rPr>
          <w:rFonts w:ascii="Times New Roman" w:hAnsi="Times New Roman" w:cs="Times New Roman"/>
        </w:rPr>
        <w:t xml:space="preserve"> old saying age 40, 29% saying age 50, and 35% being uncertain. Intentions to screen when provided with data on overdiagnosis were 93% in one US study and described in two European qualitative studies as “remaining high overall” and “a vast majority of those who had already considered screening </w:t>
      </w:r>
      <w:r w:rsidRPr="00A03F05">
        <w:rPr>
          <w:rFonts w:ascii="Times New Roman" w:hAnsi="Times New Roman" w:cs="Times New Roman"/>
        </w:rPr>
        <w:t>(</w:t>
      </w:r>
      <w:r>
        <w:rPr>
          <w:rFonts w:ascii="Times New Roman" w:hAnsi="Times New Roman" w:cs="Times New Roman"/>
        </w:rPr>
        <w:t>≥</w:t>
      </w:r>
      <w:r w:rsidRPr="00A03F05">
        <w:rPr>
          <w:rFonts w:ascii="Times New Roman" w:hAnsi="Times New Roman" w:cs="Times New Roman"/>
        </w:rPr>
        <w:t xml:space="preserve">90%) </w:t>
      </w:r>
      <w:r>
        <w:rPr>
          <w:rFonts w:ascii="Times New Roman" w:hAnsi="Times New Roman" w:cs="Times New Roman"/>
        </w:rPr>
        <w:t>would participate”. The large RCT from France reported l</w:t>
      </w:r>
      <w:r w:rsidRPr="00A11F26">
        <w:rPr>
          <w:rFonts w:ascii="Times New Roman" w:hAnsi="Times New Roman" w:cs="Times New Roman"/>
        </w:rPr>
        <w:t xml:space="preserve">ower attendance in </w:t>
      </w:r>
      <w:r>
        <w:rPr>
          <w:rFonts w:ascii="Times New Roman" w:hAnsi="Times New Roman" w:cs="Times New Roman"/>
        </w:rPr>
        <w:t xml:space="preserve">the </w:t>
      </w:r>
      <w:r w:rsidRPr="00A11F26">
        <w:rPr>
          <w:rFonts w:ascii="Times New Roman" w:hAnsi="Times New Roman" w:cs="Times New Roman"/>
        </w:rPr>
        <w:t>intervention (40.3%) v</w:t>
      </w:r>
      <w:r>
        <w:rPr>
          <w:rFonts w:ascii="Times New Roman" w:hAnsi="Times New Roman" w:cs="Times New Roman"/>
        </w:rPr>
        <w:t xml:space="preserve">ersus </w:t>
      </w:r>
      <w:r w:rsidRPr="00A11F26">
        <w:rPr>
          <w:rFonts w:ascii="Times New Roman" w:hAnsi="Times New Roman" w:cs="Times New Roman"/>
        </w:rPr>
        <w:t xml:space="preserve">control (42.1%) </w:t>
      </w:r>
      <w:r>
        <w:rPr>
          <w:rFonts w:ascii="Times New Roman" w:hAnsi="Times New Roman" w:cs="Times New Roman"/>
        </w:rPr>
        <w:t xml:space="preserve">group </w:t>
      </w:r>
      <w:r w:rsidRPr="00A11F26">
        <w:rPr>
          <w:rFonts w:ascii="Times New Roman" w:hAnsi="Times New Roman" w:cs="Times New Roman"/>
        </w:rPr>
        <w:t>in the 12 months following the invitation (</w:t>
      </w:r>
      <w:r>
        <w:rPr>
          <w:rFonts w:ascii="Times New Roman" w:hAnsi="Times New Roman" w:cs="Times New Roman"/>
        </w:rPr>
        <w:t>p</w:t>
      </w:r>
      <w:r w:rsidRPr="00A11F26">
        <w:rPr>
          <w:rFonts w:ascii="Times New Roman" w:hAnsi="Times New Roman" w:cs="Times New Roman"/>
        </w:rPr>
        <w:t>=0.02</w:t>
      </w:r>
      <w:r>
        <w:rPr>
          <w:rFonts w:ascii="Times New Roman" w:hAnsi="Times New Roman" w:cs="Times New Roman"/>
        </w:rPr>
        <w:t>; p</w:t>
      </w:r>
      <w:r w:rsidRPr="00A11F26">
        <w:rPr>
          <w:rFonts w:ascii="Times New Roman" w:hAnsi="Times New Roman" w:cs="Times New Roman"/>
        </w:rPr>
        <w:t xml:space="preserve">revious year attendance </w:t>
      </w:r>
      <w:r>
        <w:rPr>
          <w:rFonts w:ascii="Times New Roman" w:hAnsi="Times New Roman" w:cs="Times New Roman"/>
        </w:rPr>
        <w:t>w</w:t>
      </w:r>
      <w:r w:rsidRPr="00A11F26">
        <w:rPr>
          <w:rFonts w:ascii="Times New Roman" w:hAnsi="Times New Roman" w:cs="Times New Roman"/>
        </w:rPr>
        <w:t>as 50%</w:t>
      </w:r>
      <w:r>
        <w:rPr>
          <w:rFonts w:ascii="Times New Roman" w:hAnsi="Times New Roman" w:cs="Times New Roman"/>
        </w:rPr>
        <w:t>)</w:t>
      </w:r>
      <w:r w:rsidRPr="00A11F26">
        <w:rPr>
          <w:rFonts w:ascii="Times New Roman" w:hAnsi="Times New Roman" w:cs="Times New Roman"/>
        </w:rPr>
        <w:t>.</w:t>
      </w:r>
      <w:r>
        <w:rPr>
          <w:rFonts w:ascii="Times New Roman" w:hAnsi="Times New Roman" w:cs="Times New Roman"/>
        </w:rPr>
        <w:t xml:space="preserve"> In this trial, </w:t>
      </w:r>
      <w:r w:rsidRPr="00A11F26">
        <w:rPr>
          <w:rFonts w:ascii="Times New Roman" w:hAnsi="Times New Roman" w:cs="Times New Roman"/>
        </w:rPr>
        <w:t>neither 50-59 (</w:t>
      </w:r>
      <w:proofErr w:type="spellStart"/>
      <w:r w:rsidRPr="00A11F26">
        <w:rPr>
          <w:rFonts w:ascii="Times New Roman" w:hAnsi="Times New Roman" w:cs="Times New Roman"/>
        </w:rPr>
        <w:t>aOR</w:t>
      </w:r>
      <w:proofErr w:type="spellEnd"/>
      <w:r w:rsidRPr="00A11F26">
        <w:rPr>
          <w:rFonts w:ascii="Times New Roman" w:hAnsi="Times New Roman" w:cs="Times New Roman"/>
        </w:rPr>
        <w:t xml:space="preserve"> 1.0) or 60-74 (</w:t>
      </w:r>
      <w:proofErr w:type="spellStart"/>
      <w:r w:rsidRPr="00A11F26">
        <w:rPr>
          <w:rFonts w:ascii="Times New Roman" w:hAnsi="Times New Roman" w:cs="Times New Roman"/>
        </w:rPr>
        <w:t>aOR</w:t>
      </w:r>
      <w:proofErr w:type="spellEnd"/>
      <w:r w:rsidRPr="00A11F26">
        <w:rPr>
          <w:rFonts w:ascii="Times New Roman" w:hAnsi="Times New Roman" w:cs="Times New Roman"/>
        </w:rPr>
        <w:t xml:space="preserve"> 1.02) age groups were associated with differing attendance</w:t>
      </w:r>
      <w:r>
        <w:rPr>
          <w:rFonts w:ascii="Times New Roman" w:hAnsi="Times New Roman" w:cs="Times New Roman"/>
        </w:rPr>
        <w:t xml:space="preserve"> (p</w:t>
      </w:r>
      <w:r w:rsidRPr="00A11F26">
        <w:rPr>
          <w:rFonts w:ascii="Times New Roman" w:hAnsi="Times New Roman" w:cs="Times New Roman"/>
        </w:rPr>
        <w:t>=0.21</w:t>
      </w:r>
      <w:r>
        <w:rPr>
          <w:rFonts w:ascii="Times New Roman" w:hAnsi="Times New Roman" w:cs="Times New Roman"/>
        </w:rPr>
        <w:t>), but p</w:t>
      </w:r>
      <w:r w:rsidRPr="00A11F26">
        <w:rPr>
          <w:rFonts w:ascii="Times New Roman" w:hAnsi="Times New Roman" w:cs="Times New Roman"/>
        </w:rPr>
        <w:t>revious attendance for screening (</w:t>
      </w:r>
      <w:proofErr w:type="spellStart"/>
      <w:r w:rsidRPr="00A11F26">
        <w:rPr>
          <w:rFonts w:ascii="Times New Roman" w:hAnsi="Times New Roman" w:cs="Times New Roman"/>
        </w:rPr>
        <w:t>aOR</w:t>
      </w:r>
      <w:proofErr w:type="spellEnd"/>
      <w:r w:rsidRPr="00A11F26">
        <w:rPr>
          <w:rFonts w:ascii="Times New Roman" w:hAnsi="Times New Roman" w:cs="Times New Roman"/>
        </w:rPr>
        <w:t xml:space="preserve"> = 15.9 [95% CI 14.2 to 17.4]</w:t>
      </w:r>
      <w:r>
        <w:rPr>
          <w:rFonts w:ascii="Times New Roman" w:hAnsi="Times New Roman" w:cs="Times New Roman"/>
        </w:rPr>
        <w:t>)</w:t>
      </w:r>
      <w:r w:rsidRPr="00A11F26">
        <w:rPr>
          <w:rFonts w:ascii="Times New Roman" w:hAnsi="Times New Roman" w:cs="Times New Roman"/>
        </w:rPr>
        <w:t xml:space="preserve"> was independently associated with attendance.</w:t>
      </w:r>
      <w:r>
        <w:rPr>
          <w:rFonts w:ascii="Times New Roman" w:hAnsi="Times New Roman" w:cs="Times New Roman"/>
        </w:rPr>
        <w:t xml:space="preserve"> The decision aid did not present information on overdiagnosis. The other RCT from the US reported that only 1.7% did not attend their scheduled mammogram (1 month after their invitation); this study used relative risks (21-30% reduction) for BC mortality data, used a relatively low rate of FPs 10-20% and FP biopsies (8-10% of FPs) and no information on overdiagnosis.</w:t>
      </w:r>
    </w:p>
    <w:p w14:paraId="4AE90EEF" w14:textId="77777777" w:rsidR="00295BB3" w:rsidRDefault="00295BB3" w:rsidP="00295BB3">
      <w:pPr>
        <w:rPr>
          <w:b/>
        </w:rPr>
      </w:pPr>
    </w:p>
    <w:p w14:paraId="04A70C26" w14:textId="77777777" w:rsidR="00295BB3" w:rsidRDefault="00295BB3">
      <w:pPr>
        <w:rPr>
          <w:b/>
        </w:rPr>
        <w:sectPr w:rsidR="00295BB3" w:rsidSect="0004435C">
          <w:pgSz w:w="12240" w:h="15840"/>
          <w:pgMar w:top="1440" w:right="1440" w:bottom="1440" w:left="1440" w:header="720" w:footer="720" w:gutter="0"/>
          <w:cols w:space="720"/>
          <w:docGrid w:linePitch="360"/>
        </w:sectPr>
      </w:pPr>
    </w:p>
    <w:p w14:paraId="4F5F265A" w14:textId="04E9BBC9" w:rsidR="00295BB3" w:rsidRDefault="00295BB3">
      <w:pPr>
        <w:rPr>
          <w:rFonts w:ascii="Arial" w:hAnsi="Arial" w:cs="Arial"/>
          <w:b/>
        </w:rPr>
      </w:pPr>
      <w:r w:rsidRPr="00295BB3">
        <w:rPr>
          <w:rFonts w:ascii="Arial" w:hAnsi="Arial" w:cs="Arial"/>
          <w:b/>
        </w:rPr>
        <w:lastRenderedPageBreak/>
        <w:t>Study Characteristics and Results Data</w:t>
      </w:r>
    </w:p>
    <w:p w14:paraId="4E060078" w14:textId="15D5C791" w:rsidR="000E07F6" w:rsidRDefault="00485DD4">
      <w:pPr>
        <w:rPr>
          <w:rFonts w:ascii="Arial" w:hAnsi="Arial" w:cs="Arial"/>
          <w:b/>
        </w:rPr>
      </w:pPr>
      <w:r>
        <w:rPr>
          <w:rFonts w:ascii="Arial" w:hAnsi="Arial" w:cs="Arial"/>
          <w:b/>
        </w:rPr>
        <w:t xml:space="preserve">Table S3.3. </w:t>
      </w:r>
      <w:r w:rsidR="000E07F6" w:rsidRPr="000E07F6">
        <w:rPr>
          <w:rFonts w:ascii="Arial" w:hAnsi="Arial" w:cs="Arial"/>
          <w:b/>
        </w:rPr>
        <w:t xml:space="preserve">Direct </w:t>
      </w:r>
      <w:r w:rsidR="004701F9">
        <w:rPr>
          <w:rFonts w:ascii="Arial" w:hAnsi="Arial" w:cs="Arial"/>
          <w:b/>
        </w:rPr>
        <w:t>P</w:t>
      </w:r>
      <w:r w:rsidR="000E07F6" w:rsidRPr="000E07F6">
        <w:rPr>
          <w:rFonts w:ascii="Arial" w:hAnsi="Arial" w:cs="Arial"/>
          <w:b/>
        </w:rPr>
        <w:t xml:space="preserve">reference </w:t>
      </w:r>
      <w:r w:rsidR="004701F9">
        <w:rPr>
          <w:rFonts w:ascii="Arial" w:hAnsi="Arial" w:cs="Arial"/>
          <w:b/>
        </w:rPr>
        <w:t>D</w:t>
      </w:r>
      <w:r w:rsidR="000E07F6" w:rsidRPr="000E07F6">
        <w:rPr>
          <w:rFonts w:ascii="Arial" w:hAnsi="Arial" w:cs="Arial"/>
          <w:b/>
        </w:rPr>
        <w:t xml:space="preserve">ata from </w:t>
      </w:r>
      <w:r w:rsidR="004701F9">
        <w:rPr>
          <w:rFonts w:ascii="Arial" w:hAnsi="Arial" w:cs="Arial"/>
          <w:b/>
        </w:rPr>
        <w:t>M</w:t>
      </w:r>
      <w:r w:rsidR="000E07F6" w:rsidRPr="000E07F6">
        <w:rPr>
          <w:rFonts w:ascii="Arial" w:hAnsi="Arial" w:cs="Arial"/>
          <w:b/>
        </w:rPr>
        <w:t xml:space="preserve">ixed </w:t>
      </w:r>
      <w:r w:rsidR="004701F9">
        <w:rPr>
          <w:rFonts w:ascii="Arial" w:hAnsi="Arial" w:cs="Arial"/>
          <w:b/>
        </w:rPr>
        <w:t>A</w:t>
      </w:r>
      <w:r w:rsidR="000E07F6" w:rsidRPr="000E07F6">
        <w:rPr>
          <w:rFonts w:ascii="Arial" w:hAnsi="Arial" w:cs="Arial"/>
          <w:b/>
        </w:rPr>
        <w:t>ges</w:t>
      </w:r>
    </w:p>
    <w:tbl>
      <w:tblPr>
        <w:tblStyle w:val="TableGrid21"/>
        <w:tblW w:w="14305" w:type="dxa"/>
        <w:tblLayout w:type="fixed"/>
        <w:tblLook w:val="04A0" w:firstRow="1" w:lastRow="0" w:firstColumn="1" w:lastColumn="0" w:noHBand="0" w:noVBand="1"/>
      </w:tblPr>
      <w:tblGrid>
        <w:gridCol w:w="2875"/>
        <w:gridCol w:w="23"/>
        <w:gridCol w:w="4567"/>
        <w:gridCol w:w="23"/>
        <w:gridCol w:w="4297"/>
        <w:gridCol w:w="2520"/>
      </w:tblGrid>
      <w:tr w:rsidR="000E07F6" w:rsidRPr="000E07F6" w14:paraId="3A46D0A5" w14:textId="77777777" w:rsidTr="004701F9">
        <w:trPr>
          <w:tblHeader/>
        </w:trPr>
        <w:tc>
          <w:tcPr>
            <w:tcW w:w="2898" w:type="dxa"/>
            <w:gridSpan w:val="2"/>
          </w:tcPr>
          <w:p w14:paraId="2F64FF55" w14:textId="77777777" w:rsidR="000E07F6" w:rsidRPr="000E07F6" w:rsidRDefault="000E07F6" w:rsidP="004701F9">
            <w:pPr>
              <w:ind w:firstLine="0"/>
              <w:rPr>
                <w:rFonts w:ascii="Arial" w:eastAsia="Calibri" w:hAnsi="Arial" w:cs="Arial"/>
                <w:b/>
                <w:sz w:val="16"/>
                <w:szCs w:val="16"/>
              </w:rPr>
            </w:pPr>
            <w:bookmarkStart w:id="9" w:name="_Hlk156387518"/>
            <w:r w:rsidRPr="000E07F6">
              <w:rPr>
                <w:rFonts w:ascii="Arial" w:eastAsia="Calibri" w:hAnsi="Arial" w:cs="Arial"/>
                <w:b/>
                <w:sz w:val="16"/>
                <w:szCs w:val="16"/>
              </w:rPr>
              <w:t>Study, Country</w:t>
            </w:r>
          </w:p>
          <w:p w14:paraId="50A435D2" w14:textId="77777777" w:rsidR="000E07F6" w:rsidRPr="000E07F6" w:rsidRDefault="000E07F6" w:rsidP="004701F9">
            <w:pPr>
              <w:ind w:firstLine="0"/>
              <w:rPr>
                <w:rFonts w:ascii="Arial" w:eastAsia="Calibri" w:hAnsi="Arial" w:cs="Arial"/>
                <w:b/>
                <w:sz w:val="16"/>
                <w:szCs w:val="16"/>
              </w:rPr>
            </w:pPr>
            <w:r w:rsidRPr="000E07F6">
              <w:rPr>
                <w:rFonts w:ascii="Arial" w:eastAsia="Calibri" w:hAnsi="Arial" w:cs="Arial"/>
                <w:b/>
                <w:sz w:val="16"/>
                <w:szCs w:val="16"/>
              </w:rPr>
              <w:t>Study description</w:t>
            </w:r>
          </w:p>
          <w:p w14:paraId="46B1A03E" w14:textId="77777777" w:rsidR="000E07F6" w:rsidRPr="000E07F6" w:rsidRDefault="000E07F6" w:rsidP="004701F9">
            <w:pPr>
              <w:ind w:firstLine="0"/>
              <w:rPr>
                <w:rFonts w:ascii="Arial" w:eastAsia="Calibri" w:hAnsi="Arial" w:cs="Arial"/>
                <w:b/>
                <w:sz w:val="16"/>
                <w:szCs w:val="16"/>
              </w:rPr>
            </w:pPr>
            <w:r w:rsidRPr="000E07F6">
              <w:rPr>
                <w:rFonts w:ascii="Arial" w:eastAsia="Calibri" w:hAnsi="Arial" w:cs="Arial"/>
                <w:b/>
                <w:sz w:val="16"/>
                <w:szCs w:val="16"/>
              </w:rPr>
              <w:t>Recruitment setting</w:t>
            </w:r>
          </w:p>
          <w:p w14:paraId="275D3408" w14:textId="77777777" w:rsidR="000E07F6" w:rsidRPr="000E07F6" w:rsidRDefault="000E07F6" w:rsidP="004701F9">
            <w:pPr>
              <w:ind w:left="161" w:firstLine="0"/>
              <w:rPr>
                <w:rFonts w:ascii="Arial" w:eastAsia="Calibri" w:hAnsi="Arial" w:cs="Arial"/>
                <w:b/>
                <w:sz w:val="16"/>
                <w:szCs w:val="16"/>
              </w:rPr>
            </w:pPr>
            <w:r w:rsidRPr="000E07F6">
              <w:rPr>
                <w:rFonts w:ascii="Arial" w:eastAsia="Calibri" w:hAnsi="Arial" w:cs="Arial"/>
                <w:b/>
                <w:sz w:val="16"/>
                <w:szCs w:val="16"/>
              </w:rPr>
              <w:t xml:space="preserve">Sample size; Age; Insured; White (other race/ethnicities); dense breasts; other risk factors   </w:t>
            </w:r>
          </w:p>
          <w:p w14:paraId="3DA1D1A7" w14:textId="77777777" w:rsidR="000E07F6" w:rsidRPr="000E07F6" w:rsidRDefault="000E07F6" w:rsidP="004701F9">
            <w:pPr>
              <w:ind w:firstLine="0"/>
              <w:rPr>
                <w:rFonts w:ascii="Arial" w:eastAsia="Calibri" w:hAnsi="Arial" w:cs="Arial"/>
                <w:b/>
                <w:sz w:val="16"/>
                <w:szCs w:val="16"/>
              </w:rPr>
            </w:pPr>
            <w:r w:rsidRPr="000E07F6">
              <w:rPr>
                <w:rFonts w:ascii="Arial" w:eastAsia="Calibri" w:hAnsi="Arial" w:cs="Arial"/>
                <w:b/>
                <w:sz w:val="16"/>
                <w:szCs w:val="16"/>
              </w:rPr>
              <w:t>Screening history</w:t>
            </w:r>
          </w:p>
          <w:p w14:paraId="03F4B6BC" w14:textId="77777777" w:rsidR="000E07F6" w:rsidRPr="000E07F6" w:rsidRDefault="000E07F6" w:rsidP="004701F9">
            <w:pPr>
              <w:ind w:firstLine="0"/>
              <w:rPr>
                <w:rFonts w:ascii="Arial" w:eastAsia="Calibri" w:hAnsi="Arial" w:cs="Arial"/>
                <w:b/>
                <w:sz w:val="16"/>
                <w:szCs w:val="16"/>
              </w:rPr>
            </w:pPr>
            <w:r w:rsidRPr="000E07F6">
              <w:rPr>
                <w:rFonts w:ascii="Arial" w:eastAsia="Calibri" w:hAnsi="Arial" w:cs="Arial"/>
                <w:b/>
                <w:sz w:val="16"/>
                <w:szCs w:val="16"/>
              </w:rPr>
              <w:t>History of FP or breast surgery</w:t>
            </w:r>
          </w:p>
          <w:p w14:paraId="5E12ED36" w14:textId="77777777" w:rsidR="000E07F6" w:rsidRPr="000E07F6" w:rsidRDefault="000E07F6" w:rsidP="004701F9">
            <w:pPr>
              <w:ind w:firstLine="0"/>
              <w:rPr>
                <w:rFonts w:ascii="Arial" w:eastAsia="Calibri" w:hAnsi="Arial" w:cs="Arial"/>
                <w:b/>
                <w:sz w:val="16"/>
                <w:szCs w:val="16"/>
              </w:rPr>
            </w:pPr>
            <w:r w:rsidRPr="000E07F6">
              <w:rPr>
                <w:rFonts w:ascii="Arial" w:eastAsia="Calibri" w:hAnsi="Arial" w:cs="Arial"/>
                <w:b/>
                <w:sz w:val="16"/>
                <w:szCs w:val="16"/>
              </w:rPr>
              <w:t>Risk of bias (ROB)</w:t>
            </w:r>
          </w:p>
        </w:tc>
        <w:tc>
          <w:tcPr>
            <w:tcW w:w="4590" w:type="dxa"/>
            <w:gridSpan w:val="2"/>
          </w:tcPr>
          <w:p w14:paraId="1723232F" w14:textId="77777777" w:rsidR="000E07F6" w:rsidRPr="000E07F6" w:rsidRDefault="000E07F6" w:rsidP="004701F9">
            <w:pPr>
              <w:ind w:firstLine="0"/>
              <w:rPr>
                <w:rFonts w:ascii="Arial" w:eastAsia="Calibri" w:hAnsi="Arial" w:cs="Arial"/>
                <w:b/>
                <w:sz w:val="16"/>
                <w:szCs w:val="16"/>
              </w:rPr>
            </w:pPr>
            <w:r w:rsidRPr="000E07F6">
              <w:rPr>
                <w:rFonts w:ascii="Arial" w:eastAsia="Calibri" w:hAnsi="Arial" w:cs="Arial"/>
                <w:b/>
                <w:sz w:val="16"/>
                <w:szCs w:val="16"/>
              </w:rPr>
              <w:t xml:space="preserve">Study data e.g. communicated outcomes of screening, attributes and their levels </w:t>
            </w:r>
          </w:p>
          <w:p w14:paraId="3A099180" w14:textId="77777777" w:rsidR="000E07F6" w:rsidRPr="000E07F6" w:rsidRDefault="000E07F6" w:rsidP="004701F9">
            <w:pPr>
              <w:ind w:firstLine="0"/>
              <w:rPr>
                <w:rFonts w:ascii="Arial" w:eastAsia="Calibri" w:hAnsi="Arial" w:cs="Arial"/>
                <w:b/>
                <w:sz w:val="16"/>
                <w:szCs w:val="16"/>
              </w:rPr>
            </w:pPr>
            <w:r w:rsidRPr="000E07F6">
              <w:rPr>
                <w:rFonts w:ascii="Arial" w:eastAsia="Calibri" w:hAnsi="Arial" w:cs="Arial"/>
                <w:b/>
                <w:sz w:val="16"/>
                <w:szCs w:val="16"/>
              </w:rPr>
              <w:t xml:space="preserve">Format of information and definitions provided </w:t>
            </w:r>
          </w:p>
          <w:p w14:paraId="1C1FA3A9" w14:textId="77777777" w:rsidR="000E07F6" w:rsidRPr="000E07F6" w:rsidRDefault="000E07F6" w:rsidP="004701F9">
            <w:pPr>
              <w:ind w:firstLine="0"/>
              <w:rPr>
                <w:rFonts w:ascii="Arial" w:eastAsia="Calibri" w:hAnsi="Arial" w:cs="Arial"/>
                <w:b/>
                <w:sz w:val="16"/>
                <w:szCs w:val="16"/>
              </w:rPr>
            </w:pPr>
            <w:r w:rsidRPr="000E07F6">
              <w:rPr>
                <w:rFonts w:ascii="Arial" w:eastAsia="Calibri" w:hAnsi="Arial" w:cs="Arial"/>
                <w:b/>
                <w:sz w:val="16"/>
                <w:szCs w:val="16"/>
              </w:rPr>
              <w:t>Data collection</w:t>
            </w:r>
          </w:p>
          <w:p w14:paraId="04D63ACD" w14:textId="77777777" w:rsidR="000E07F6" w:rsidRPr="000E07F6" w:rsidRDefault="000E07F6" w:rsidP="004701F9">
            <w:pPr>
              <w:ind w:firstLine="0"/>
              <w:rPr>
                <w:rFonts w:ascii="Arial" w:eastAsia="Calibri" w:hAnsi="Arial" w:cs="Arial"/>
                <w:b/>
                <w:sz w:val="16"/>
                <w:szCs w:val="16"/>
              </w:rPr>
            </w:pPr>
            <w:r w:rsidRPr="000E07F6">
              <w:rPr>
                <w:rFonts w:ascii="Arial" w:eastAsia="Calibri" w:hAnsi="Arial" w:cs="Arial"/>
                <w:b/>
                <w:sz w:val="16"/>
                <w:szCs w:val="16"/>
              </w:rPr>
              <w:t>Other information provided</w:t>
            </w:r>
          </w:p>
        </w:tc>
        <w:tc>
          <w:tcPr>
            <w:tcW w:w="4297" w:type="dxa"/>
          </w:tcPr>
          <w:p w14:paraId="299A8AFD" w14:textId="77777777" w:rsidR="000E07F6" w:rsidRPr="000E07F6" w:rsidRDefault="000E07F6" w:rsidP="004701F9">
            <w:pPr>
              <w:spacing w:after="120"/>
              <w:ind w:left="51" w:hanging="5"/>
              <w:rPr>
                <w:rFonts w:ascii="Arial" w:eastAsia="Calibri" w:hAnsi="Arial" w:cs="Arial"/>
                <w:b/>
                <w:sz w:val="16"/>
                <w:szCs w:val="16"/>
              </w:rPr>
            </w:pPr>
            <w:r w:rsidRPr="000E07F6">
              <w:rPr>
                <w:rFonts w:ascii="Arial" w:eastAsia="Calibri" w:hAnsi="Arial" w:cs="Arial"/>
                <w:b/>
                <w:sz w:val="16"/>
                <w:szCs w:val="16"/>
              </w:rPr>
              <w:t>Findings</w:t>
            </w:r>
          </w:p>
        </w:tc>
        <w:tc>
          <w:tcPr>
            <w:tcW w:w="2520" w:type="dxa"/>
          </w:tcPr>
          <w:p w14:paraId="28D2CE73" w14:textId="77777777" w:rsidR="000E07F6" w:rsidRPr="000E07F6" w:rsidRDefault="000E07F6" w:rsidP="004701F9">
            <w:pPr>
              <w:spacing w:after="120"/>
              <w:ind w:firstLine="0"/>
              <w:rPr>
                <w:rFonts w:ascii="Arial" w:eastAsia="Calibri" w:hAnsi="Arial" w:cs="Arial"/>
                <w:b/>
                <w:sz w:val="16"/>
                <w:szCs w:val="16"/>
              </w:rPr>
            </w:pPr>
            <w:r w:rsidRPr="000E07F6">
              <w:rPr>
                <w:rFonts w:ascii="Arial" w:eastAsia="Calibri" w:hAnsi="Arial" w:cs="Arial"/>
                <w:b/>
                <w:sz w:val="16"/>
                <w:szCs w:val="16"/>
              </w:rPr>
              <w:t xml:space="preserve">Knowledge and understanding (including relevant subgroup findings)  </w:t>
            </w:r>
          </w:p>
        </w:tc>
      </w:tr>
      <w:tr w:rsidR="000E07F6" w:rsidRPr="000E07F6" w14:paraId="4154494A" w14:textId="77777777" w:rsidTr="004701F9">
        <w:trPr>
          <w:trHeight w:val="398"/>
        </w:trPr>
        <w:tc>
          <w:tcPr>
            <w:tcW w:w="14305" w:type="dxa"/>
            <w:gridSpan w:val="6"/>
            <w:shd w:val="clear" w:color="auto" w:fill="8EAADB" w:themeFill="accent1" w:themeFillTint="99"/>
          </w:tcPr>
          <w:p w14:paraId="49BF0CA1" w14:textId="77777777" w:rsidR="000E07F6" w:rsidRPr="000E07F6" w:rsidRDefault="000E07F6" w:rsidP="004701F9">
            <w:pPr>
              <w:spacing w:after="120"/>
              <w:ind w:firstLine="0"/>
              <w:rPr>
                <w:rFonts w:ascii="Arial" w:eastAsia="Calibri" w:hAnsi="Arial" w:cs="Arial"/>
                <w:b/>
                <w:sz w:val="20"/>
                <w:szCs w:val="20"/>
              </w:rPr>
            </w:pPr>
            <w:r w:rsidRPr="000E07F6">
              <w:rPr>
                <w:rFonts w:ascii="Arial" w:eastAsia="Calibri" w:hAnsi="Arial" w:cs="Arial"/>
                <w:b/>
                <w:sz w:val="20"/>
                <w:szCs w:val="20"/>
              </w:rPr>
              <w:t>Direct data: specific to relative importance between individual outcomes</w:t>
            </w:r>
          </w:p>
        </w:tc>
      </w:tr>
      <w:tr w:rsidR="009D2846" w:rsidRPr="000E07F6" w14:paraId="3A302A2C" w14:textId="77777777" w:rsidTr="009D2846">
        <w:trPr>
          <w:trHeight w:val="287"/>
        </w:trPr>
        <w:tc>
          <w:tcPr>
            <w:tcW w:w="14305" w:type="dxa"/>
            <w:gridSpan w:val="6"/>
            <w:shd w:val="clear" w:color="auto" w:fill="F7CAAC" w:themeFill="accent2" w:themeFillTint="66"/>
          </w:tcPr>
          <w:p w14:paraId="3BE4236F" w14:textId="14E41194" w:rsidR="009D2846" w:rsidRPr="000E07F6" w:rsidRDefault="009D2846" w:rsidP="009D2846">
            <w:pPr>
              <w:spacing w:after="120"/>
              <w:ind w:hanging="30"/>
              <w:rPr>
                <w:rFonts w:ascii="Arial" w:eastAsia="Calibri" w:hAnsi="Arial" w:cs="Arial"/>
                <w:b/>
                <w:sz w:val="20"/>
                <w:szCs w:val="20"/>
              </w:rPr>
            </w:pPr>
            <w:r w:rsidRPr="000E07F6">
              <w:rPr>
                <w:rFonts w:ascii="Arial" w:hAnsi="Arial" w:cs="Arial"/>
                <w:b/>
                <w:sz w:val="16"/>
                <w:szCs w:val="16"/>
              </w:rPr>
              <w:t xml:space="preserve">Weighing </w:t>
            </w:r>
            <w:r>
              <w:rPr>
                <w:rFonts w:ascii="Arial" w:hAnsi="Arial" w:cs="Arial"/>
                <w:b/>
                <w:sz w:val="16"/>
                <w:szCs w:val="16"/>
              </w:rPr>
              <w:t xml:space="preserve">all-cause and </w:t>
            </w:r>
            <w:r w:rsidRPr="000E07F6">
              <w:rPr>
                <w:rFonts w:ascii="Arial" w:hAnsi="Arial" w:cs="Arial"/>
                <w:b/>
                <w:sz w:val="16"/>
                <w:szCs w:val="16"/>
              </w:rPr>
              <w:t>BC mortality</w:t>
            </w:r>
          </w:p>
        </w:tc>
      </w:tr>
      <w:tr w:rsidR="009D2846" w:rsidRPr="000E07F6" w14:paraId="1528D9A9" w14:textId="77777777" w:rsidTr="00E80739">
        <w:trPr>
          <w:trHeight w:val="263"/>
        </w:trPr>
        <w:tc>
          <w:tcPr>
            <w:tcW w:w="2875" w:type="dxa"/>
            <w:shd w:val="clear" w:color="auto" w:fill="D9D9D9" w:themeFill="background1" w:themeFillShade="D9"/>
          </w:tcPr>
          <w:p w14:paraId="3C9E61A9" w14:textId="77777777" w:rsidR="009D2846" w:rsidRPr="004701F9" w:rsidRDefault="009D2846" w:rsidP="009D2846">
            <w:pPr>
              <w:ind w:firstLine="0"/>
              <w:rPr>
                <w:rFonts w:ascii="Arial" w:hAnsi="Arial" w:cs="Arial"/>
                <w:sz w:val="16"/>
                <w:szCs w:val="16"/>
              </w:rPr>
            </w:pPr>
            <w:proofErr w:type="spellStart"/>
            <w:r w:rsidRPr="004701F9">
              <w:rPr>
                <w:rFonts w:ascii="Arial" w:hAnsi="Arial" w:cs="Arial"/>
                <w:sz w:val="16"/>
                <w:szCs w:val="16"/>
              </w:rPr>
              <w:t>Reder</w:t>
            </w:r>
            <w:proofErr w:type="spellEnd"/>
            <w:r w:rsidRPr="004701F9">
              <w:rPr>
                <w:rFonts w:ascii="Arial" w:hAnsi="Arial" w:cs="Arial"/>
                <w:sz w:val="16"/>
                <w:szCs w:val="16"/>
              </w:rPr>
              <w:t xml:space="preserve"> 2017, Germany</w:t>
            </w:r>
          </w:p>
          <w:p w14:paraId="23156A76" w14:textId="77777777" w:rsidR="009D2846" w:rsidRPr="004701F9" w:rsidRDefault="009D2846" w:rsidP="009D2846">
            <w:pPr>
              <w:ind w:firstLine="0"/>
              <w:rPr>
                <w:rFonts w:ascii="Arial" w:hAnsi="Arial" w:cs="Arial"/>
                <w:sz w:val="16"/>
                <w:szCs w:val="16"/>
              </w:rPr>
            </w:pPr>
          </w:p>
          <w:p w14:paraId="07A1F116" w14:textId="77777777" w:rsidR="009D2846" w:rsidRPr="004701F9" w:rsidRDefault="009D2846" w:rsidP="009D2846">
            <w:pPr>
              <w:ind w:firstLine="0"/>
              <w:rPr>
                <w:rFonts w:ascii="Arial" w:hAnsi="Arial" w:cs="Arial"/>
                <w:sz w:val="16"/>
                <w:szCs w:val="16"/>
              </w:rPr>
            </w:pPr>
            <w:r w:rsidRPr="004701F9">
              <w:rPr>
                <w:rFonts w:ascii="Arial" w:hAnsi="Arial" w:cs="Arial"/>
                <w:sz w:val="16"/>
                <w:szCs w:val="16"/>
              </w:rPr>
              <w:t>RCT of online decision aid and usual care vs usual care (i.e., mammography screening program brochure) age 50 at first invitation</w:t>
            </w:r>
          </w:p>
          <w:p w14:paraId="6AAA7FA7" w14:textId="77777777" w:rsidR="009D2846" w:rsidRPr="004701F9" w:rsidRDefault="009D2846" w:rsidP="009D2846">
            <w:pPr>
              <w:ind w:firstLine="0"/>
              <w:rPr>
                <w:rFonts w:ascii="Arial" w:hAnsi="Arial" w:cs="Arial"/>
                <w:sz w:val="16"/>
                <w:szCs w:val="16"/>
              </w:rPr>
            </w:pPr>
          </w:p>
          <w:p w14:paraId="29F01F62" w14:textId="77777777" w:rsidR="009D2846" w:rsidRPr="004701F9" w:rsidRDefault="009D2846" w:rsidP="009D2846">
            <w:pPr>
              <w:ind w:firstLine="0"/>
              <w:rPr>
                <w:rFonts w:ascii="Arial" w:hAnsi="Arial" w:cs="Arial"/>
                <w:sz w:val="16"/>
                <w:szCs w:val="16"/>
              </w:rPr>
            </w:pPr>
            <w:r w:rsidRPr="004701F9">
              <w:rPr>
                <w:rFonts w:ascii="Arial" w:hAnsi="Arial" w:cs="Arial"/>
                <w:sz w:val="16"/>
                <w:szCs w:val="16"/>
              </w:rPr>
              <w:t>Recruitment setting: Organized program lists</w:t>
            </w:r>
          </w:p>
          <w:p w14:paraId="7BF0B3C9" w14:textId="77777777" w:rsidR="009D2846" w:rsidRPr="004701F9" w:rsidRDefault="009D2846" w:rsidP="009D2846">
            <w:pPr>
              <w:ind w:firstLine="0"/>
              <w:rPr>
                <w:rFonts w:ascii="Arial" w:hAnsi="Arial" w:cs="Arial"/>
                <w:sz w:val="16"/>
                <w:szCs w:val="16"/>
              </w:rPr>
            </w:pPr>
          </w:p>
          <w:p w14:paraId="5C2E2745" w14:textId="77777777" w:rsidR="009D2846" w:rsidRPr="004701F9" w:rsidRDefault="009D2846" w:rsidP="009D2846">
            <w:pPr>
              <w:ind w:firstLine="0"/>
              <w:rPr>
                <w:rFonts w:ascii="Arial" w:hAnsi="Arial" w:cs="Arial"/>
                <w:sz w:val="16"/>
                <w:szCs w:val="16"/>
              </w:rPr>
            </w:pPr>
            <w:r w:rsidRPr="004701F9">
              <w:rPr>
                <w:rFonts w:ascii="Arial" w:hAnsi="Arial" w:cs="Arial"/>
                <w:sz w:val="16"/>
                <w:szCs w:val="16"/>
              </w:rPr>
              <w:t>N=913; 50; &gt;90%; NR; NR; 15% first degree relative with breast cancer</w:t>
            </w:r>
          </w:p>
          <w:p w14:paraId="71A568A4" w14:textId="77777777" w:rsidR="009D2846" w:rsidRPr="004701F9" w:rsidRDefault="009D2846" w:rsidP="009D2846">
            <w:pPr>
              <w:ind w:firstLine="0"/>
              <w:rPr>
                <w:rFonts w:ascii="Arial" w:hAnsi="Arial" w:cs="Arial"/>
                <w:sz w:val="16"/>
                <w:szCs w:val="16"/>
              </w:rPr>
            </w:pPr>
          </w:p>
          <w:p w14:paraId="71AC4EF7" w14:textId="77777777" w:rsidR="009D2846" w:rsidRPr="004701F9" w:rsidRDefault="009D2846" w:rsidP="009D2846">
            <w:pPr>
              <w:ind w:firstLine="0"/>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33%</w:t>
            </w:r>
          </w:p>
          <w:p w14:paraId="7A5E4F71" w14:textId="77777777" w:rsidR="009D2846" w:rsidRPr="004701F9" w:rsidRDefault="009D2846" w:rsidP="009D2846">
            <w:pPr>
              <w:ind w:firstLine="0"/>
              <w:rPr>
                <w:rFonts w:ascii="Arial" w:hAnsi="Arial" w:cs="Arial"/>
                <w:sz w:val="16"/>
                <w:szCs w:val="16"/>
              </w:rPr>
            </w:pPr>
          </w:p>
          <w:p w14:paraId="0F1A89AE" w14:textId="37102D8E" w:rsidR="009D2846" w:rsidRPr="004701F9" w:rsidRDefault="009D2846" w:rsidP="009D2846">
            <w:pPr>
              <w:ind w:firstLine="0"/>
              <w:rPr>
                <w:rFonts w:ascii="Arial" w:hAnsi="Arial" w:cs="Arial"/>
                <w:sz w:val="16"/>
                <w:szCs w:val="16"/>
              </w:rPr>
            </w:pPr>
            <w:r w:rsidRPr="004701F9">
              <w:rPr>
                <w:rFonts w:ascii="Arial" w:hAnsi="Arial" w:cs="Arial"/>
                <w:sz w:val="16"/>
                <w:szCs w:val="16"/>
              </w:rPr>
              <w:t>History of FP or breast surgery: NR</w:t>
            </w:r>
            <w:r w:rsidR="004E2B78">
              <w:rPr>
                <w:rFonts w:ascii="Arial" w:hAnsi="Arial" w:cs="Arial"/>
                <w:sz w:val="16"/>
                <w:szCs w:val="16"/>
              </w:rPr>
              <w:t xml:space="preserve"> (not reported)</w:t>
            </w:r>
            <w:r w:rsidRPr="004701F9">
              <w:rPr>
                <w:rFonts w:ascii="Arial" w:hAnsi="Arial" w:cs="Arial"/>
                <w:sz w:val="16"/>
                <w:szCs w:val="16"/>
              </w:rPr>
              <w:t>, NR</w:t>
            </w:r>
          </w:p>
          <w:p w14:paraId="082093C8" w14:textId="77777777" w:rsidR="009D2846" w:rsidRPr="004701F9" w:rsidRDefault="009D2846" w:rsidP="009D2846">
            <w:pPr>
              <w:ind w:firstLine="0"/>
              <w:rPr>
                <w:rFonts w:ascii="Arial" w:hAnsi="Arial" w:cs="Arial"/>
                <w:sz w:val="16"/>
                <w:szCs w:val="16"/>
              </w:rPr>
            </w:pPr>
          </w:p>
          <w:p w14:paraId="64D222A4" w14:textId="77777777" w:rsidR="009D2846" w:rsidRPr="004701F9" w:rsidRDefault="009D2846" w:rsidP="009D2846">
            <w:pPr>
              <w:ind w:firstLine="0"/>
              <w:rPr>
                <w:rFonts w:ascii="Arial" w:hAnsi="Arial" w:cs="Arial"/>
                <w:sz w:val="16"/>
                <w:szCs w:val="16"/>
              </w:rPr>
            </w:pPr>
            <w:r w:rsidRPr="004701F9">
              <w:rPr>
                <w:rFonts w:ascii="Arial" w:hAnsi="Arial" w:cs="Arial"/>
                <w:sz w:val="16"/>
                <w:szCs w:val="16"/>
              </w:rPr>
              <w:t>ROB: Moderate</w:t>
            </w:r>
          </w:p>
          <w:p w14:paraId="6C87D640" w14:textId="77777777" w:rsidR="009D2846" w:rsidRPr="004701F9" w:rsidRDefault="009D2846" w:rsidP="009D2846">
            <w:pPr>
              <w:ind w:firstLine="0"/>
              <w:rPr>
                <w:rFonts w:ascii="Arial" w:hAnsi="Arial" w:cs="Arial"/>
                <w:sz w:val="16"/>
                <w:szCs w:val="16"/>
              </w:rPr>
            </w:pPr>
          </w:p>
          <w:p w14:paraId="0845A660" w14:textId="77777777" w:rsidR="009D2846" w:rsidRPr="000E07F6" w:rsidRDefault="009D2846" w:rsidP="009D2846">
            <w:pPr>
              <w:ind w:left="-14"/>
              <w:rPr>
                <w:rFonts w:ascii="Arial" w:hAnsi="Arial" w:cs="Arial"/>
                <w:b/>
                <w:sz w:val="16"/>
                <w:szCs w:val="16"/>
              </w:rPr>
            </w:pPr>
          </w:p>
        </w:tc>
        <w:tc>
          <w:tcPr>
            <w:tcW w:w="4590" w:type="dxa"/>
            <w:gridSpan w:val="2"/>
            <w:shd w:val="clear" w:color="auto" w:fill="D9D9D9" w:themeFill="background1" w:themeFillShade="D9"/>
          </w:tcPr>
          <w:p w14:paraId="32334BF0" w14:textId="77777777" w:rsidR="009D2846" w:rsidRPr="004701F9" w:rsidRDefault="009D2846" w:rsidP="009D2846">
            <w:pPr>
              <w:spacing w:after="60"/>
              <w:ind w:left="144" w:hanging="44"/>
              <w:rPr>
                <w:rFonts w:ascii="Arial" w:hAnsi="Arial" w:cs="Arial"/>
                <w:b/>
                <w:sz w:val="16"/>
                <w:szCs w:val="16"/>
              </w:rPr>
            </w:pPr>
            <w:r w:rsidRPr="004701F9">
              <w:rPr>
                <w:rFonts w:ascii="Arial" w:hAnsi="Arial" w:cs="Arial"/>
                <w:b/>
                <w:sz w:val="16"/>
                <w:szCs w:val="16"/>
              </w:rPr>
              <w:t xml:space="preserve">Communicated Outcomes of Screening (every 2 </w:t>
            </w:r>
            <w:proofErr w:type="spellStart"/>
            <w:r>
              <w:rPr>
                <w:rFonts w:ascii="Arial" w:hAnsi="Arial" w:cs="Arial"/>
                <w:b/>
                <w:sz w:val="16"/>
                <w:szCs w:val="16"/>
              </w:rPr>
              <w:t>yrs</w:t>
            </w:r>
            <w:proofErr w:type="spellEnd"/>
            <w:r w:rsidRPr="004701F9">
              <w:rPr>
                <w:rFonts w:ascii="Arial" w:hAnsi="Arial" w:cs="Arial"/>
                <w:b/>
                <w:sz w:val="16"/>
                <w:szCs w:val="16"/>
              </w:rPr>
              <w:t xml:space="preserve"> for 20 </w:t>
            </w:r>
            <w:proofErr w:type="spellStart"/>
            <w:r>
              <w:rPr>
                <w:rFonts w:ascii="Arial" w:hAnsi="Arial" w:cs="Arial"/>
                <w:b/>
                <w:sz w:val="16"/>
                <w:szCs w:val="16"/>
              </w:rPr>
              <w:t>yrs</w:t>
            </w:r>
            <w:proofErr w:type="spellEnd"/>
            <w:r w:rsidRPr="004701F9">
              <w:rPr>
                <w:rFonts w:ascii="Arial" w:hAnsi="Arial" w:cs="Arial"/>
                <w:b/>
                <w:sz w:val="16"/>
                <w:szCs w:val="16"/>
              </w:rPr>
              <w:t>)</w:t>
            </w:r>
          </w:p>
          <w:p w14:paraId="74F5053C" w14:textId="77777777" w:rsidR="009D2846" w:rsidRPr="004701F9" w:rsidRDefault="009D2846" w:rsidP="009D2846">
            <w:pPr>
              <w:spacing w:after="60"/>
              <w:ind w:left="144" w:hanging="44"/>
              <w:rPr>
                <w:rFonts w:ascii="Arial" w:hAnsi="Arial" w:cs="Arial"/>
                <w:b/>
                <w:sz w:val="16"/>
                <w:szCs w:val="16"/>
              </w:rPr>
            </w:pPr>
            <w:r w:rsidRPr="004701F9">
              <w:rPr>
                <w:rFonts w:ascii="Arial" w:hAnsi="Arial" w:cs="Arial"/>
                <w:b/>
                <w:sz w:val="16"/>
                <w:szCs w:val="16"/>
                <w:u w:val="single"/>
              </w:rPr>
              <w:t>Decision aid</w:t>
            </w:r>
            <w:r w:rsidRPr="004701F9">
              <w:rPr>
                <w:rFonts w:ascii="Arial" w:hAnsi="Arial" w:cs="Arial"/>
                <w:b/>
                <w:sz w:val="16"/>
                <w:szCs w:val="16"/>
              </w:rPr>
              <w:t>:</w:t>
            </w:r>
          </w:p>
          <w:p w14:paraId="76D6C0D6" w14:textId="77777777" w:rsidR="009D2846" w:rsidRPr="004701F9" w:rsidRDefault="009D2846" w:rsidP="009D2846">
            <w:pPr>
              <w:numPr>
                <w:ilvl w:val="0"/>
                <w:numId w:val="29"/>
              </w:numPr>
              <w:ind w:left="316" w:hanging="180"/>
              <w:rPr>
                <w:rFonts w:ascii="Arial" w:hAnsi="Arial" w:cs="Arial"/>
                <w:sz w:val="16"/>
                <w:szCs w:val="16"/>
              </w:rPr>
            </w:pPr>
            <w:r w:rsidRPr="004701F9">
              <w:rPr>
                <w:rFonts w:ascii="Arial" w:hAnsi="Arial" w:cs="Arial"/>
                <w:sz w:val="16"/>
                <w:szCs w:val="16"/>
              </w:rPr>
              <w:t>BC mortality: 4 in 200 over 50 (without mammography)</w:t>
            </w:r>
          </w:p>
          <w:p w14:paraId="27B0BD44" w14:textId="77777777" w:rsidR="009D2846" w:rsidRPr="004701F9" w:rsidRDefault="009D2846" w:rsidP="009D2846">
            <w:pPr>
              <w:numPr>
                <w:ilvl w:val="0"/>
                <w:numId w:val="29"/>
              </w:numPr>
              <w:ind w:left="316" w:hanging="180"/>
              <w:rPr>
                <w:rFonts w:ascii="Arial" w:hAnsi="Arial" w:cs="Arial"/>
                <w:sz w:val="16"/>
                <w:szCs w:val="16"/>
              </w:rPr>
            </w:pPr>
            <w:r w:rsidRPr="004701F9">
              <w:rPr>
                <w:rFonts w:ascii="Arial" w:hAnsi="Arial" w:cs="Arial"/>
                <w:sz w:val="16"/>
                <w:szCs w:val="16"/>
              </w:rPr>
              <w:t>BC mortality: 3 in 200 over 50 (with mammography)</w:t>
            </w:r>
          </w:p>
          <w:p w14:paraId="4259A65B" w14:textId="77777777" w:rsidR="009D2846" w:rsidRPr="009D2846" w:rsidRDefault="009D2846" w:rsidP="009D2846">
            <w:pPr>
              <w:numPr>
                <w:ilvl w:val="0"/>
                <w:numId w:val="29"/>
              </w:numPr>
              <w:ind w:left="316" w:hanging="180"/>
              <w:rPr>
                <w:rFonts w:ascii="Arial" w:hAnsi="Arial" w:cs="Arial"/>
                <w:b/>
                <w:sz w:val="16"/>
                <w:szCs w:val="16"/>
              </w:rPr>
            </w:pPr>
            <w:r w:rsidRPr="009D2846">
              <w:rPr>
                <w:rFonts w:ascii="Arial" w:hAnsi="Arial" w:cs="Arial"/>
                <w:b/>
                <w:sz w:val="16"/>
                <w:szCs w:val="16"/>
              </w:rPr>
              <w:t xml:space="preserve">All-cause mortality: 21 vs 21 in 200 over 50 </w:t>
            </w:r>
          </w:p>
          <w:p w14:paraId="044FC3EF" w14:textId="77777777" w:rsidR="009D2846" w:rsidRPr="004701F9" w:rsidRDefault="009D2846" w:rsidP="009D2846">
            <w:pPr>
              <w:numPr>
                <w:ilvl w:val="0"/>
                <w:numId w:val="29"/>
              </w:numPr>
              <w:ind w:left="316" w:hanging="180"/>
              <w:rPr>
                <w:rFonts w:ascii="Arial" w:hAnsi="Arial" w:cs="Arial"/>
                <w:sz w:val="16"/>
                <w:szCs w:val="16"/>
              </w:rPr>
            </w:pPr>
            <w:r w:rsidRPr="004701F9">
              <w:rPr>
                <w:rFonts w:ascii="Arial" w:hAnsi="Arial" w:cs="Arial"/>
                <w:sz w:val="16"/>
                <w:szCs w:val="16"/>
              </w:rPr>
              <w:t>FP: 50 in 200 screened</w:t>
            </w:r>
          </w:p>
          <w:p w14:paraId="031C5742" w14:textId="77777777" w:rsidR="009D2846" w:rsidRPr="004701F9" w:rsidRDefault="009D2846" w:rsidP="009D2846">
            <w:pPr>
              <w:numPr>
                <w:ilvl w:val="0"/>
                <w:numId w:val="29"/>
              </w:numPr>
              <w:ind w:left="316" w:hanging="180"/>
              <w:rPr>
                <w:rFonts w:ascii="Arial" w:hAnsi="Arial" w:cs="Arial"/>
                <w:sz w:val="16"/>
                <w:szCs w:val="16"/>
              </w:rPr>
            </w:pPr>
            <w:r w:rsidRPr="004701F9">
              <w:rPr>
                <w:rFonts w:ascii="Arial" w:hAnsi="Arial" w:cs="Arial"/>
                <w:sz w:val="16"/>
                <w:szCs w:val="16"/>
              </w:rPr>
              <w:t>Overdiagnosis: 1 in 200 screened</w:t>
            </w:r>
          </w:p>
          <w:p w14:paraId="714C31A0" w14:textId="77777777" w:rsidR="009D2846" w:rsidRPr="004701F9" w:rsidRDefault="009D2846" w:rsidP="009D2846">
            <w:pPr>
              <w:numPr>
                <w:ilvl w:val="0"/>
                <w:numId w:val="29"/>
              </w:numPr>
              <w:ind w:left="316" w:hanging="180"/>
              <w:rPr>
                <w:rFonts w:ascii="Arial" w:hAnsi="Arial" w:cs="Arial"/>
                <w:sz w:val="16"/>
                <w:szCs w:val="16"/>
              </w:rPr>
            </w:pPr>
            <w:r w:rsidRPr="004701F9">
              <w:rPr>
                <w:rFonts w:ascii="Arial" w:hAnsi="Arial" w:cs="Arial"/>
                <w:sz w:val="16"/>
                <w:szCs w:val="16"/>
              </w:rPr>
              <w:t>Interval cancers: 3 in 200 screened</w:t>
            </w:r>
          </w:p>
          <w:p w14:paraId="1318BF3E" w14:textId="77777777" w:rsidR="009D2846" w:rsidRPr="004701F9" w:rsidRDefault="009D2846" w:rsidP="009D2846">
            <w:pPr>
              <w:ind w:left="316" w:hanging="180"/>
              <w:rPr>
                <w:rFonts w:ascii="Arial" w:hAnsi="Arial" w:cs="Arial"/>
                <w:sz w:val="16"/>
                <w:szCs w:val="16"/>
              </w:rPr>
            </w:pPr>
          </w:p>
          <w:p w14:paraId="376D5829" w14:textId="77777777" w:rsidR="009D2846" w:rsidRPr="004701F9" w:rsidRDefault="009D2846" w:rsidP="009D2846">
            <w:pPr>
              <w:ind w:hanging="44"/>
              <w:rPr>
                <w:rFonts w:ascii="Arial" w:hAnsi="Arial" w:cs="Arial"/>
                <w:sz w:val="16"/>
                <w:szCs w:val="16"/>
              </w:rPr>
            </w:pPr>
            <w:r w:rsidRPr="004701F9">
              <w:rPr>
                <w:rFonts w:ascii="Arial" w:hAnsi="Arial" w:cs="Arial"/>
                <w:b/>
                <w:sz w:val="16"/>
                <w:szCs w:val="16"/>
                <w:u w:val="single"/>
              </w:rPr>
              <w:t>Program brochure control</w:t>
            </w:r>
            <w:r w:rsidRPr="004701F9">
              <w:rPr>
                <w:rFonts w:ascii="Arial" w:hAnsi="Arial" w:cs="Arial"/>
                <w:sz w:val="16"/>
                <w:szCs w:val="16"/>
              </w:rPr>
              <w:t>:</w:t>
            </w:r>
          </w:p>
          <w:p w14:paraId="78DBDDEE" w14:textId="77777777" w:rsidR="009D2846" w:rsidRPr="004701F9" w:rsidRDefault="009D2846" w:rsidP="009D2846">
            <w:pPr>
              <w:ind w:hanging="44"/>
              <w:rPr>
                <w:rFonts w:ascii="Arial" w:hAnsi="Arial" w:cs="Arial"/>
                <w:sz w:val="16"/>
                <w:szCs w:val="16"/>
              </w:rPr>
            </w:pPr>
            <w:r w:rsidRPr="004701F9">
              <w:rPr>
                <w:rFonts w:ascii="Arial" w:hAnsi="Arial" w:cs="Arial"/>
                <w:sz w:val="16"/>
                <w:szCs w:val="16"/>
              </w:rPr>
              <w:t>Same as above but in textual format and no description of all-cause mortality</w:t>
            </w:r>
          </w:p>
          <w:p w14:paraId="25DDE6C7" w14:textId="77777777" w:rsidR="009D2846" w:rsidRPr="004701F9" w:rsidRDefault="009D2846" w:rsidP="009D2846">
            <w:pPr>
              <w:ind w:hanging="44"/>
              <w:rPr>
                <w:rFonts w:ascii="Arial" w:hAnsi="Arial" w:cs="Arial"/>
                <w:sz w:val="16"/>
                <w:szCs w:val="16"/>
              </w:rPr>
            </w:pPr>
          </w:p>
          <w:p w14:paraId="4CEB28C0" w14:textId="77777777" w:rsidR="009D2846" w:rsidRPr="004701F9" w:rsidRDefault="009D2846" w:rsidP="009D2846">
            <w:pPr>
              <w:ind w:hanging="44"/>
              <w:rPr>
                <w:rFonts w:ascii="Arial" w:hAnsi="Arial" w:cs="Arial"/>
                <w:sz w:val="16"/>
                <w:szCs w:val="16"/>
              </w:rPr>
            </w:pPr>
            <w:r w:rsidRPr="004701F9">
              <w:rPr>
                <w:rFonts w:ascii="Arial" w:hAnsi="Arial" w:cs="Arial"/>
                <w:sz w:val="16"/>
                <w:szCs w:val="16"/>
              </w:rPr>
              <w:t>Format &amp; Definition: interactive online decision aid consisting of static information with crowd figure pictograms for screening vs not screening and interactive parts based on Mathieu et al. DA including discussion of uncertainties;</w:t>
            </w:r>
            <w:r>
              <w:rPr>
                <w:rFonts w:ascii="Arial" w:hAnsi="Arial" w:cs="Arial"/>
                <w:sz w:val="16"/>
                <w:szCs w:val="16"/>
              </w:rPr>
              <w:t xml:space="preserve"> FP: “abnormal mammogram requiring more tests, however the tests show the woman has no BC (“false alarm”)”;</w:t>
            </w:r>
            <w:r w:rsidRPr="004701F9">
              <w:rPr>
                <w:rFonts w:ascii="Arial" w:hAnsi="Arial" w:cs="Arial"/>
                <w:sz w:val="16"/>
                <w:szCs w:val="16"/>
              </w:rPr>
              <w:t xml:space="preserve"> overdiagnosis</w:t>
            </w:r>
            <w:r>
              <w:rPr>
                <w:rFonts w:ascii="Arial" w:hAnsi="Arial" w:cs="Arial"/>
                <w:sz w:val="16"/>
                <w:szCs w:val="16"/>
              </w:rPr>
              <w:t>:</w:t>
            </w:r>
            <w:r w:rsidRPr="004701F9">
              <w:rPr>
                <w:rFonts w:ascii="Arial" w:hAnsi="Arial" w:cs="Arial"/>
                <w:sz w:val="16"/>
                <w:szCs w:val="16"/>
              </w:rPr>
              <w:t xml:space="preserve"> “would not have noticed their breast cancer during their lifetime”; interval cancers “women diagnosed with BC, although nothing found during screening”, usual care via program brochure had same quantitative data on all outcomes (via text) except for all-cause mortality </w:t>
            </w:r>
          </w:p>
          <w:p w14:paraId="74871A06" w14:textId="77777777" w:rsidR="009D2846" w:rsidRPr="004701F9" w:rsidRDefault="009D2846" w:rsidP="009D2846">
            <w:pPr>
              <w:ind w:left="-25" w:hanging="44"/>
              <w:rPr>
                <w:rFonts w:ascii="Arial" w:hAnsi="Arial" w:cs="Arial"/>
                <w:sz w:val="16"/>
                <w:szCs w:val="16"/>
              </w:rPr>
            </w:pPr>
          </w:p>
          <w:p w14:paraId="7DFE54EF" w14:textId="77777777" w:rsidR="009D2846" w:rsidRPr="004701F9" w:rsidRDefault="009D2846" w:rsidP="009D2846">
            <w:pPr>
              <w:ind w:left="-25" w:hanging="44"/>
              <w:rPr>
                <w:rFonts w:ascii="Arial" w:hAnsi="Arial" w:cs="Arial"/>
                <w:sz w:val="16"/>
                <w:szCs w:val="16"/>
              </w:rPr>
            </w:pPr>
            <w:r w:rsidRPr="004701F9">
              <w:rPr>
                <w:rFonts w:ascii="Arial" w:hAnsi="Arial" w:cs="Arial"/>
                <w:sz w:val="16"/>
                <w:szCs w:val="16"/>
              </w:rPr>
              <w:t xml:space="preserve">Data collection: baseline questionnaire (T1; 60% had received an invitation to screen with program brochure); post-intervention/right after reviewing intervention but no screening appointment date passed (T2); follow-up data collection 3-months after T2 (assuming screening would have been completed if </w:t>
            </w:r>
            <w:proofErr w:type="gramStart"/>
            <w:r w:rsidRPr="004701F9">
              <w:rPr>
                <w:rFonts w:ascii="Arial" w:hAnsi="Arial" w:cs="Arial"/>
                <w:sz w:val="16"/>
                <w:szCs w:val="16"/>
              </w:rPr>
              <w:t>undertaken)(</w:t>
            </w:r>
            <w:proofErr w:type="gramEnd"/>
            <w:r w:rsidRPr="004701F9">
              <w:rPr>
                <w:rFonts w:ascii="Arial" w:hAnsi="Arial" w:cs="Arial"/>
                <w:sz w:val="16"/>
                <w:szCs w:val="16"/>
              </w:rPr>
              <w:t>T3)</w:t>
            </w:r>
          </w:p>
          <w:p w14:paraId="210D3F4D" w14:textId="77777777" w:rsidR="009D2846" w:rsidRPr="004701F9" w:rsidRDefault="009D2846" w:rsidP="009D2846">
            <w:pPr>
              <w:ind w:left="-25" w:hanging="44"/>
              <w:rPr>
                <w:rFonts w:ascii="Arial" w:hAnsi="Arial" w:cs="Arial"/>
                <w:b/>
                <w:sz w:val="16"/>
                <w:szCs w:val="16"/>
              </w:rPr>
            </w:pPr>
          </w:p>
          <w:p w14:paraId="144224CC" w14:textId="77777777" w:rsidR="009D2846" w:rsidRPr="004701F9" w:rsidRDefault="009D2846" w:rsidP="009D2846">
            <w:pPr>
              <w:ind w:left="-25" w:hanging="44"/>
              <w:rPr>
                <w:rFonts w:ascii="Arial" w:hAnsi="Arial" w:cs="Arial"/>
                <w:sz w:val="16"/>
                <w:szCs w:val="16"/>
              </w:rPr>
            </w:pPr>
            <w:r w:rsidRPr="004701F9">
              <w:rPr>
                <w:rFonts w:ascii="Arial" w:hAnsi="Arial" w:cs="Arial"/>
                <w:sz w:val="16"/>
                <w:szCs w:val="16"/>
              </w:rPr>
              <w:t>Other information: true positives/detection rate, negative screening results (140 told they do not have cancer), interactive personal work sheet, evaluating information in favor of or against mammography screening, evaluating importance of information, making decisions about participation in mammography screening, input window for remaining questions, downloadable PDF summarizing information and personal responses</w:t>
            </w:r>
          </w:p>
          <w:p w14:paraId="730C5E6E" w14:textId="77777777" w:rsidR="009D2846" w:rsidRPr="000E07F6" w:rsidRDefault="009D2846" w:rsidP="009D2846">
            <w:pPr>
              <w:ind w:left="-14"/>
              <w:rPr>
                <w:rFonts w:ascii="Arial" w:hAnsi="Arial" w:cs="Arial"/>
                <w:b/>
                <w:sz w:val="16"/>
                <w:szCs w:val="16"/>
              </w:rPr>
            </w:pPr>
          </w:p>
        </w:tc>
        <w:tc>
          <w:tcPr>
            <w:tcW w:w="4320" w:type="dxa"/>
            <w:gridSpan w:val="2"/>
            <w:shd w:val="clear" w:color="auto" w:fill="D9D9D9" w:themeFill="background1" w:themeFillShade="D9"/>
          </w:tcPr>
          <w:p w14:paraId="488A65F3" w14:textId="77777777" w:rsidR="009D2846" w:rsidRPr="004701F9" w:rsidRDefault="009D2846" w:rsidP="009D2846">
            <w:pPr>
              <w:ind w:left="-14" w:hanging="5"/>
              <w:rPr>
                <w:rFonts w:ascii="Arial" w:hAnsi="Arial" w:cs="Arial"/>
                <w:sz w:val="16"/>
                <w:szCs w:val="16"/>
              </w:rPr>
            </w:pPr>
            <w:r w:rsidRPr="004701F9">
              <w:rPr>
                <w:rFonts w:ascii="Arial" w:hAnsi="Arial" w:cs="Arial"/>
                <w:b/>
                <w:sz w:val="16"/>
                <w:szCs w:val="16"/>
              </w:rPr>
              <w:lastRenderedPageBreak/>
              <w:t xml:space="preserve">Positive intention to participate over next 3 months (T1 &amp; T2; yes/no/undecided) and self-report of completed screening (T3): </w:t>
            </w:r>
            <w:r w:rsidRPr="004701F9">
              <w:rPr>
                <w:rFonts w:ascii="Arial" w:hAnsi="Arial" w:cs="Arial"/>
                <w:sz w:val="16"/>
                <w:szCs w:val="16"/>
              </w:rPr>
              <w:t xml:space="preserve"> </w:t>
            </w:r>
          </w:p>
          <w:p w14:paraId="0075EBD4" w14:textId="77777777" w:rsidR="009D2846" w:rsidRPr="004701F9" w:rsidRDefault="009D2846" w:rsidP="009D2846">
            <w:pPr>
              <w:ind w:left="-14" w:hanging="5"/>
              <w:rPr>
                <w:rFonts w:ascii="Arial" w:hAnsi="Arial" w:cs="Arial"/>
                <w:sz w:val="16"/>
                <w:szCs w:val="16"/>
              </w:rPr>
            </w:pPr>
            <w:r w:rsidRPr="004701F9">
              <w:rPr>
                <w:rFonts w:ascii="Arial" w:hAnsi="Arial" w:cs="Arial"/>
                <w:sz w:val="16"/>
                <w:szCs w:val="16"/>
              </w:rPr>
              <w:t xml:space="preserve">Intervention: </w:t>
            </w:r>
          </w:p>
          <w:p w14:paraId="46E4E19B" w14:textId="77777777" w:rsidR="009D2846" w:rsidRPr="004701F9" w:rsidRDefault="009D2846" w:rsidP="009D2846">
            <w:pPr>
              <w:ind w:left="132" w:hanging="5"/>
              <w:rPr>
                <w:rFonts w:ascii="Arial" w:hAnsi="Arial" w:cs="Arial"/>
                <w:sz w:val="16"/>
                <w:szCs w:val="16"/>
              </w:rPr>
            </w:pPr>
            <w:r w:rsidRPr="004701F9">
              <w:rPr>
                <w:rFonts w:ascii="Arial" w:hAnsi="Arial" w:cs="Arial"/>
                <w:sz w:val="16"/>
                <w:szCs w:val="16"/>
              </w:rPr>
              <w:t>T1: 87%; T2: 82%; T3: 65%</w:t>
            </w:r>
          </w:p>
          <w:p w14:paraId="55AFDCFD" w14:textId="77777777" w:rsidR="009D2846" w:rsidRPr="004701F9" w:rsidRDefault="009D2846" w:rsidP="009D2846">
            <w:pPr>
              <w:ind w:left="-14" w:hanging="5"/>
              <w:rPr>
                <w:rFonts w:ascii="Arial" w:hAnsi="Arial" w:cs="Arial"/>
                <w:sz w:val="16"/>
                <w:szCs w:val="16"/>
              </w:rPr>
            </w:pPr>
            <w:r w:rsidRPr="004701F9">
              <w:rPr>
                <w:rFonts w:ascii="Arial" w:hAnsi="Arial" w:cs="Arial"/>
                <w:sz w:val="16"/>
                <w:szCs w:val="16"/>
              </w:rPr>
              <w:t xml:space="preserve">Control: </w:t>
            </w:r>
          </w:p>
          <w:p w14:paraId="56BDA782" w14:textId="77777777" w:rsidR="009D2846" w:rsidRPr="004701F9" w:rsidRDefault="009D2846" w:rsidP="009D2846">
            <w:pPr>
              <w:ind w:left="132" w:hanging="5"/>
              <w:rPr>
                <w:rFonts w:ascii="Arial" w:hAnsi="Arial" w:cs="Arial"/>
                <w:sz w:val="16"/>
                <w:szCs w:val="16"/>
              </w:rPr>
            </w:pPr>
            <w:r w:rsidRPr="004701F9">
              <w:rPr>
                <w:rFonts w:ascii="Arial" w:hAnsi="Arial" w:cs="Arial"/>
                <w:sz w:val="16"/>
                <w:szCs w:val="16"/>
              </w:rPr>
              <w:t>T1: 86%; T2: 82%; T3: 67%</w:t>
            </w:r>
          </w:p>
          <w:p w14:paraId="44CFF8A6" w14:textId="77777777" w:rsidR="009D2846" w:rsidRPr="004701F9" w:rsidRDefault="009D2846" w:rsidP="009D2846">
            <w:pPr>
              <w:ind w:left="-14" w:hanging="5"/>
              <w:rPr>
                <w:rFonts w:ascii="Arial" w:hAnsi="Arial" w:cs="Arial"/>
                <w:b/>
                <w:sz w:val="16"/>
                <w:szCs w:val="16"/>
              </w:rPr>
            </w:pPr>
          </w:p>
          <w:p w14:paraId="7982CAA6" w14:textId="77777777" w:rsidR="009D2846" w:rsidRPr="004701F9" w:rsidRDefault="009D2846" w:rsidP="009D2846">
            <w:pPr>
              <w:ind w:left="-25" w:hanging="5"/>
              <w:rPr>
                <w:rFonts w:ascii="Arial" w:hAnsi="Arial" w:cs="Arial"/>
                <w:sz w:val="16"/>
                <w:szCs w:val="16"/>
              </w:rPr>
            </w:pPr>
            <w:r w:rsidRPr="004701F9">
              <w:rPr>
                <w:rFonts w:ascii="Arial" w:hAnsi="Arial" w:cs="Arial"/>
                <w:sz w:val="16"/>
                <w:szCs w:val="16"/>
              </w:rPr>
              <w:t>For intention at baseline and uptake at T3 there were no significant differences between the groups. At T2 the proportion of those who did not want to participate in the screening was higher in the DA group (18.1%) than in the control group (10.0%). Women in the control group had higher odds to have a positive intention (OR 2.00, 95% CI 1.21-3.29) than women in the DA group</w:t>
            </w:r>
          </w:p>
          <w:p w14:paraId="29A5340C" w14:textId="77777777" w:rsidR="009D2846" w:rsidRPr="004701F9" w:rsidRDefault="009D2846" w:rsidP="009D2846">
            <w:pPr>
              <w:ind w:hanging="5"/>
              <w:rPr>
                <w:rFonts w:ascii="Arial" w:hAnsi="Arial" w:cs="Arial"/>
                <w:b/>
                <w:sz w:val="16"/>
                <w:szCs w:val="16"/>
              </w:rPr>
            </w:pPr>
          </w:p>
          <w:p w14:paraId="41CA8002" w14:textId="77777777" w:rsidR="009D2846" w:rsidRPr="004701F9" w:rsidRDefault="009D2846" w:rsidP="009D2846">
            <w:pPr>
              <w:ind w:hanging="5"/>
              <w:rPr>
                <w:rFonts w:ascii="Arial" w:hAnsi="Arial" w:cs="Arial"/>
                <w:sz w:val="16"/>
                <w:szCs w:val="16"/>
              </w:rPr>
            </w:pPr>
            <w:r w:rsidRPr="004701F9">
              <w:rPr>
                <w:rFonts w:ascii="Arial" w:hAnsi="Arial" w:cs="Arial"/>
                <w:b/>
                <w:sz w:val="16"/>
                <w:szCs w:val="16"/>
              </w:rPr>
              <w:t xml:space="preserve">Positive attitude (4 5-point questions; </w:t>
            </w:r>
            <w:r w:rsidRPr="004701F9">
              <w:rPr>
                <w:rFonts w:ascii="Times New Roman" w:hAnsi="Times New Roman" w:cs="Times New Roman"/>
                <w:b/>
                <w:sz w:val="16"/>
                <w:szCs w:val="16"/>
              </w:rPr>
              <w:t>≥</w:t>
            </w:r>
            <w:r w:rsidRPr="004701F9">
              <w:rPr>
                <w:rFonts w:ascii="Arial" w:hAnsi="Arial" w:cs="Arial"/>
                <w:b/>
                <w:sz w:val="16"/>
                <w:szCs w:val="16"/>
              </w:rPr>
              <w:t xml:space="preserve">0 on scale -8 to 8): </w:t>
            </w:r>
            <w:r w:rsidRPr="004701F9">
              <w:rPr>
                <w:rFonts w:ascii="Arial" w:hAnsi="Arial" w:cs="Arial"/>
                <w:sz w:val="16"/>
                <w:szCs w:val="16"/>
              </w:rPr>
              <w:t xml:space="preserve"> </w:t>
            </w:r>
          </w:p>
          <w:p w14:paraId="109DA9CA" w14:textId="77777777" w:rsidR="009D2846" w:rsidRPr="004701F9" w:rsidRDefault="009D2846" w:rsidP="009D2846">
            <w:pPr>
              <w:ind w:left="-14" w:hanging="5"/>
              <w:rPr>
                <w:rFonts w:ascii="Arial" w:hAnsi="Arial" w:cs="Arial"/>
                <w:sz w:val="16"/>
                <w:szCs w:val="16"/>
              </w:rPr>
            </w:pPr>
            <w:r w:rsidRPr="004701F9">
              <w:rPr>
                <w:rFonts w:ascii="Arial" w:hAnsi="Arial" w:cs="Arial"/>
                <w:sz w:val="16"/>
                <w:szCs w:val="16"/>
              </w:rPr>
              <w:t xml:space="preserve">Intervention: </w:t>
            </w:r>
          </w:p>
          <w:p w14:paraId="0B8774CA" w14:textId="77777777" w:rsidR="009D2846" w:rsidRPr="004701F9" w:rsidRDefault="009D2846" w:rsidP="009D2846">
            <w:pPr>
              <w:ind w:left="132" w:hanging="5"/>
              <w:rPr>
                <w:rFonts w:ascii="Arial" w:hAnsi="Arial" w:cs="Arial"/>
                <w:sz w:val="16"/>
                <w:szCs w:val="16"/>
              </w:rPr>
            </w:pPr>
            <w:r w:rsidRPr="004701F9">
              <w:rPr>
                <w:rFonts w:ascii="Arial" w:hAnsi="Arial" w:cs="Arial"/>
                <w:sz w:val="16"/>
                <w:szCs w:val="16"/>
              </w:rPr>
              <w:t>T1: 90%; T2: 83%; T3: 84%</w:t>
            </w:r>
          </w:p>
          <w:p w14:paraId="66982B05" w14:textId="77777777" w:rsidR="009D2846" w:rsidRPr="004701F9" w:rsidRDefault="009D2846" w:rsidP="009D2846">
            <w:pPr>
              <w:ind w:left="-14" w:hanging="5"/>
              <w:rPr>
                <w:rFonts w:ascii="Arial" w:hAnsi="Arial" w:cs="Arial"/>
                <w:sz w:val="16"/>
                <w:szCs w:val="16"/>
              </w:rPr>
            </w:pPr>
            <w:r w:rsidRPr="004701F9">
              <w:rPr>
                <w:rFonts w:ascii="Arial" w:hAnsi="Arial" w:cs="Arial"/>
                <w:sz w:val="16"/>
                <w:szCs w:val="16"/>
              </w:rPr>
              <w:t xml:space="preserve">Control: </w:t>
            </w:r>
          </w:p>
          <w:p w14:paraId="76B73D26" w14:textId="77777777" w:rsidR="009D2846" w:rsidRPr="004701F9" w:rsidRDefault="009D2846" w:rsidP="009D2846">
            <w:pPr>
              <w:ind w:left="132" w:hanging="5"/>
              <w:rPr>
                <w:rFonts w:ascii="Arial" w:hAnsi="Arial" w:cs="Arial"/>
                <w:sz w:val="16"/>
                <w:szCs w:val="16"/>
              </w:rPr>
            </w:pPr>
            <w:r w:rsidRPr="004701F9">
              <w:rPr>
                <w:rFonts w:ascii="Arial" w:hAnsi="Arial" w:cs="Arial"/>
                <w:sz w:val="16"/>
                <w:szCs w:val="16"/>
              </w:rPr>
              <w:t>T1: 89%; T2: 88%; T3: 85%</w:t>
            </w:r>
          </w:p>
          <w:p w14:paraId="6EB1CEF1" w14:textId="77777777" w:rsidR="009D2846" w:rsidRPr="004701F9" w:rsidRDefault="009D2846" w:rsidP="009D2846">
            <w:pPr>
              <w:ind w:hanging="5"/>
              <w:rPr>
                <w:rFonts w:ascii="Arial" w:hAnsi="Arial" w:cs="Arial"/>
                <w:sz w:val="16"/>
                <w:szCs w:val="16"/>
              </w:rPr>
            </w:pPr>
          </w:p>
          <w:p w14:paraId="365CE25F" w14:textId="77777777" w:rsidR="009D2846" w:rsidRPr="004701F9" w:rsidRDefault="009D2846" w:rsidP="009D2846">
            <w:pPr>
              <w:ind w:hanging="5"/>
              <w:rPr>
                <w:rFonts w:ascii="Arial" w:hAnsi="Arial" w:cs="Arial"/>
                <w:sz w:val="16"/>
                <w:szCs w:val="16"/>
              </w:rPr>
            </w:pPr>
            <w:r w:rsidRPr="004701F9">
              <w:rPr>
                <w:rFonts w:ascii="Arial" w:hAnsi="Arial" w:cs="Arial"/>
                <w:b/>
                <w:sz w:val="16"/>
                <w:szCs w:val="16"/>
              </w:rPr>
              <w:t>Attitude score</w:t>
            </w:r>
            <w:r w:rsidRPr="004701F9">
              <w:rPr>
                <w:rFonts w:ascii="Arial" w:hAnsi="Arial" w:cs="Arial"/>
                <w:sz w:val="16"/>
                <w:szCs w:val="16"/>
              </w:rPr>
              <w:t xml:space="preserve"> (5-point scale), mean (SD):</w:t>
            </w:r>
          </w:p>
          <w:p w14:paraId="246522DE" w14:textId="77777777" w:rsidR="009D2846" w:rsidRPr="004701F9" w:rsidRDefault="009D2846" w:rsidP="009D2846">
            <w:pPr>
              <w:ind w:hanging="5"/>
              <w:rPr>
                <w:rFonts w:ascii="Arial" w:hAnsi="Arial" w:cs="Arial"/>
                <w:sz w:val="16"/>
                <w:szCs w:val="16"/>
              </w:rPr>
            </w:pPr>
            <w:r w:rsidRPr="004701F9">
              <w:rPr>
                <w:rFonts w:ascii="Arial" w:hAnsi="Arial" w:cs="Arial"/>
                <w:sz w:val="16"/>
                <w:szCs w:val="16"/>
              </w:rPr>
              <w:t>Intervention:</w:t>
            </w:r>
          </w:p>
          <w:p w14:paraId="56F755A5" w14:textId="77777777" w:rsidR="009D2846" w:rsidRPr="004701F9" w:rsidRDefault="009D2846" w:rsidP="009D2846">
            <w:pPr>
              <w:ind w:left="132" w:hanging="5"/>
              <w:rPr>
                <w:rFonts w:ascii="Arial" w:hAnsi="Arial" w:cs="Arial"/>
                <w:sz w:val="16"/>
                <w:szCs w:val="16"/>
              </w:rPr>
            </w:pPr>
            <w:r w:rsidRPr="004701F9">
              <w:rPr>
                <w:rFonts w:ascii="Arial" w:hAnsi="Arial" w:cs="Arial"/>
                <w:sz w:val="16"/>
                <w:szCs w:val="16"/>
              </w:rPr>
              <w:t>T1: 3.39 (2.91); T2: 2.96 (3.41); T3: 2.84 (3.51)</w:t>
            </w:r>
          </w:p>
          <w:p w14:paraId="699D8137" w14:textId="77777777" w:rsidR="009D2846" w:rsidRPr="004701F9" w:rsidRDefault="009D2846" w:rsidP="009D2846">
            <w:pPr>
              <w:ind w:hanging="5"/>
              <w:rPr>
                <w:rFonts w:ascii="Arial" w:hAnsi="Arial" w:cs="Arial"/>
                <w:sz w:val="16"/>
                <w:szCs w:val="16"/>
              </w:rPr>
            </w:pPr>
            <w:r w:rsidRPr="004701F9">
              <w:rPr>
                <w:rFonts w:ascii="Arial" w:hAnsi="Arial" w:cs="Arial"/>
                <w:sz w:val="16"/>
                <w:szCs w:val="16"/>
              </w:rPr>
              <w:t>Control:</w:t>
            </w:r>
          </w:p>
          <w:p w14:paraId="5A7318DC" w14:textId="77777777" w:rsidR="009D2846" w:rsidRPr="004701F9" w:rsidRDefault="009D2846" w:rsidP="009D2846">
            <w:pPr>
              <w:ind w:left="132" w:hanging="5"/>
              <w:rPr>
                <w:rFonts w:ascii="Arial" w:hAnsi="Arial" w:cs="Arial"/>
                <w:sz w:val="16"/>
                <w:szCs w:val="16"/>
              </w:rPr>
            </w:pPr>
            <w:r w:rsidRPr="004701F9">
              <w:rPr>
                <w:rFonts w:ascii="Arial" w:hAnsi="Arial" w:cs="Arial"/>
                <w:sz w:val="16"/>
                <w:szCs w:val="16"/>
              </w:rPr>
              <w:t>T1: 3.33 (2.88); T2: 3.20 (2.94); T3: 3.39 (3.48)</w:t>
            </w:r>
          </w:p>
          <w:p w14:paraId="0C8D8FC2" w14:textId="77777777" w:rsidR="009D2846" w:rsidRPr="004701F9" w:rsidRDefault="009D2846" w:rsidP="009D2846">
            <w:pPr>
              <w:ind w:hanging="5"/>
              <w:rPr>
                <w:rFonts w:ascii="Arial" w:hAnsi="Arial" w:cs="Arial"/>
                <w:sz w:val="16"/>
                <w:szCs w:val="16"/>
              </w:rPr>
            </w:pPr>
          </w:p>
          <w:p w14:paraId="3C8F8C96" w14:textId="77777777" w:rsidR="009D2846" w:rsidRPr="000E07F6" w:rsidRDefault="009D2846" w:rsidP="009D2846">
            <w:pPr>
              <w:ind w:left="-14"/>
              <w:rPr>
                <w:rFonts w:ascii="Arial" w:hAnsi="Arial" w:cs="Arial"/>
                <w:b/>
                <w:sz w:val="16"/>
                <w:szCs w:val="16"/>
              </w:rPr>
            </w:pPr>
          </w:p>
        </w:tc>
        <w:tc>
          <w:tcPr>
            <w:tcW w:w="2520" w:type="dxa"/>
            <w:shd w:val="clear" w:color="auto" w:fill="D9D9D9" w:themeFill="background1" w:themeFillShade="D9"/>
          </w:tcPr>
          <w:p w14:paraId="2DD0C52B" w14:textId="77777777" w:rsidR="009D2846" w:rsidRPr="004701F9" w:rsidRDefault="009D2846" w:rsidP="009D2846">
            <w:pPr>
              <w:ind w:left="-14" w:hanging="14"/>
              <w:rPr>
                <w:rFonts w:ascii="Arial" w:hAnsi="Arial" w:cs="Arial"/>
                <w:b/>
                <w:sz w:val="16"/>
                <w:szCs w:val="16"/>
              </w:rPr>
            </w:pPr>
            <w:r w:rsidRPr="004701F9">
              <w:rPr>
                <w:rFonts w:ascii="Arial" w:hAnsi="Arial" w:cs="Arial"/>
                <w:b/>
                <w:sz w:val="16"/>
                <w:szCs w:val="16"/>
              </w:rPr>
              <w:t>Knowledge score (7 multiple choice questions, focused on conceptual knowledge; &gt;3 considered adequate), mean (SD):</w:t>
            </w:r>
          </w:p>
          <w:p w14:paraId="3D28C53C" w14:textId="77777777" w:rsidR="009D2846" w:rsidRPr="004701F9" w:rsidRDefault="009D2846" w:rsidP="009D2846">
            <w:pPr>
              <w:ind w:hanging="14"/>
              <w:rPr>
                <w:rFonts w:ascii="Arial" w:hAnsi="Arial" w:cs="Arial"/>
                <w:sz w:val="16"/>
                <w:szCs w:val="16"/>
              </w:rPr>
            </w:pPr>
            <w:r w:rsidRPr="004701F9">
              <w:rPr>
                <w:rFonts w:ascii="Arial" w:hAnsi="Arial" w:cs="Arial"/>
                <w:sz w:val="16"/>
                <w:szCs w:val="16"/>
              </w:rPr>
              <w:t>Intervention:</w:t>
            </w:r>
          </w:p>
          <w:p w14:paraId="602354A1" w14:textId="77777777" w:rsidR="009D2846" w:rsidRPr="004701F9" w:rsidRDefault="009D2846" w:rsidP="009D2846">
            <w:pPr>
              <w:ind w:left="132" w:hanging="14"/>
              <w:rPr>
                <w:rFonts w:ascii="Arial" w:hAnsi="Arial" w:cs="Arial"/>
                <w:sz w:val="16"/>
                <w:szCs w:val="16"/>
              </w:rPr>
            </w:pPr>
            <w:r w:rsidRPr="004701F9">
              <w:rPr>
                <w:rFonts w:ascii="Arial" w:hAnsi="Arial" w:cs="Arial"/>
                <w:sz w:val="16"/>
                <w:szCs w:val="16"/>
              </w:rPr>
              <w:t>T1: 2.73 (1.41); T2:  3.96 (1.33); T3: 3.57 (1.16)</w:t>
            </w:r>
          </w:p>
          <w:p w14:paraId="4672896B" w14:textId="77777777" w:rsidR="009D2846" w:rsidRPr="004701F9" w:rsidRDefault="009D2846" w:rsidP="009D2846">
            <w:pPr>
              <w:ind w:hanging="14"/>
              <w:rPr>
                <w:rFonts w:ascii="Arial" w:hAnsi="Arial" w:cs="Arial"/>
                <w:sz w:val="16"/>
                <w:szCs w:val="16"/>
              </w:rPr>
            </w:pPr>
            <w:r w:rsidRPr="004701F9">
              <w:rPr>
                <w:rFonts w:ascii="Arial" w:hAnsi="Arial" w:cs="Arial"/>
                <w:sz w:val="16"/>
                <w:szCs w:val="16"/>
              </w:rPr>
              <w:t>Control:</w:t>
            </w:r>
          </w:p>
          <w:p w14:paraId="330E9B0C" w14:textId="77777777" w:rsidR="009D2846" w:rsidRPr="004701F9" w:rsidRDefault="009D2846" w:rsidP="009D2846">
            <w:pPr>
              <w:ind w:left="132" w:hanging="14"/>
              <w:rPr>
                <w:rFonts w:ascii="Arial" w:hAnsi="Arial" w:cs="Arial"/>
                <w:sz w:val="16"/>
                <w:szCs w:val="16"/>
              </w:rPr>
            </w:pPr>
            <w:r w:rsidRPr="004701F9">
              <w:rPr>
                <w:rFonts w:ascii="Arial" w:hAnsi="Arial" w:cs="Arial"/>
                <w:sz w:val="16"/>
                <w:szCs w:val="16"/>
              </w:rPr>
              <w:t>T1:  2.79 (1.34); T2: 2.92 (1.40); T3: 3.21 (1.28)</w:t>
            </w:r>
          </w:p>
          <w:p w14:paraId="525EF8A5" w14:textId="77777777" w:rsidR="009D2846" w:rsidRPr="004701F9" w:rsidRDefault="009D2846" w:rsidP="009D2846">
            <w:pPr>
              <w:ind w:hanging="14"/>
              <w:rPr>
                <w:rFonts w:ascii="Arial" w:hAnsi="Arial" w:cs="Arial"/>
                <w:b/>
                <w:sz w:val="16"/>
                <w:szCs w:val="16"/>
              </w:rPr>
            </w:pPr>
          </w:p>
          <w:p w14:paraId="2075B141" w14:textId="77777777" w:rsidR="009D2846" w:rsidRPr="004701F9" w:rsidRDefault="009D2846" w:rsidP="009D2846">
            <w:pPr>
              <w:ind w:hanging="14"/>
              <w:rPr>
                <w:rFonts w:ascii="Arial" w:hAnsi="Arial" w:cs="Arial"/>
                <w:b/>
                <w:sz w:val="16"/>
                <w:szCs w:val="16"/>
              </w:rPr>
            </w:pPr>
            <w:r w:rsidRPr="004701F9">
              <w:rPr>
                <w:rFonts w:ascii="Arial" w:hAnsi="Arial" w:cs="Arial"/>
                <w:b/>
                <w:sz w:val="16"/>
                <w:szCs w:val="16"/>
              </w:rPr>
              <w:t>Informed intention to screen (i.e., adequate knowledge, positive attitude and intention to screen)</w:t>
            </w:r>
          </w:p>
          <w:p w14:paraId="5E1DBFE3" w14:textId="77777777" w:rsidR="009D2846" w:rsidRPr="004701F9" w:rsidRDefault="009D2846" w:rsidP="009D2846">
            <w:pPr>
              <w:ind w:hanging="14"/>
              <w:rPr>
                <w:rFonts w:ascii="Arial" w:hAnsi="Arial" w:cs="Arial"/>
                <w:sz w:val="16"/>
                <w:szCs w:val="16"/>
              </w:rPr>
            </w:pPr>
            <w:r w:rsidRPr="004701F9">
              <w:rPr>
                <w:rFonts w:ascii="Arial" w:hAnsi="Arial" w:cs="Arial"/>
                <w:b/>
                <w:sz w:val="16"/>
                <w:szCs w:val="16"/>
              </w:rPr>
              <w:t>I</w:t>
            </w:r>
            <w:r w:rsidRPr="004701F9">
              <w:rPr>
                <w:rFonts w:ascii="Arial" w:hAnsi="Arial" w:cs="Arial"/>
                <w:sz w:val="16"/>
                <w:szCs w:val="16"/>
              </w:rPr>
              <w:t>ntervention: T2: 61.5%, T3 39.8%</w:t>
            </w:r>
          </w:p>
          <w:p w14:paraId="01C8F342" w14:textId="365746ED" w:rsidR="009D2846" w:rsidRPr="00E80739" w:rsidRDefault="009D2846" w:rsidP="00E80739">
            <w:pPr>
              <w:ind w:hanging="14"/>
              <w:rPr>
                <w:rFonts w:ascii="Arial" w:hAnsi="Arial" w:cs="Arial"/>
                <w:sz w:val="16"/>
                <w:szCs w:val="16"/>
              </w:rPr>
            </w:pPr>
            <w:r w:rsidRPr="00170B30">
              <w:rPr>
                <w:rFonts w:ascii="Arial" w:hAnsi="Arial" w:cs="Arial"/>
                <w:sz w:val="16"/>
                <w:szCs w:val="16"/>
              </w:rPr>
              <w:t xml:space="preserve">Control: T2 28.9%, T3 30.3% </w:t>
            </w:r>
            <w:r w:rsidRPr="00E80739">
              <w:rPr>
                <w:rFonts w:ascii="Arial" w:hAnsi="Arial" w:cs="Arial"/>
                <w:sz w:val="16"/>
                <w:szCs w:val="16"/>
              </w:rPr>
              <w:t xml:space="preserve"> </w:t>
            </w:r>
          </w:p>
        </w:tc>
      </w:tr>
      <w:tr w:rsidR="009D2846" w:rsidRPr="000E07F6" w14:paraId="7210C6F1" w14:textId="77777777" w:rsidTr="00E80739">
        <w:trPr>
          <w:trHeight w:val="262"/>
        </w:trPr>
        <w:tc>
          <w:tcPr>
            <w:tcW w:w="2875" w:type="dxa"/>
            <w:shd w:val="clear" w:color="auto" w:fill="auto"/>
          </w:tcPr>
          <w:p w14:paraId="470632E1"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Davey 2005, Australia</w:t>
            </w:r>
          </w:p>
          <w:p w14:paraId="53DAAD1E" w14:textId="77777777" w:rsidR="009D2846" w:rsidRPr="000E07F6" w:rsidRDefault="009D2846" w:rsidP="009D2846">
            <w:pPr>
              <w:ind w:firstLine="0"/>
              <w:rPr>
                <w:rFonts w:ascii="Arial" w:hAnsi="Arial" w:cs="Arial"/>
                <w:sz w:val="16"/>
                <w:szCs w:val="16"/>
              </w:rPr>
            </w:pPr>
          </w:p>
          <w:p w14:paraId="07302767"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Computer-assisted telephone interviews with convenience sample at clinic using structured questions on all four scenarios with different numerical values  </w:t>
            </w:r>
          </w:p>
          <w:p w14:paraId="5D64432D" w14:textId="77777777" w:rsidR="009D2846" w:rsidRPr="000E07F6" w:rsidRDefault="009D2846" w:rsidP="009D2846">
            <w:pPr>
              <w:ind w:firstLine="0"/>
              <w:rPr>
                <w:rFonts w:ascii="Arial" w:hAnsi="Arial" w:cs="Arial"/>
                <w:sz w:val="16"/>
                <w:szCs w:val="16"/>
              </w:rPr>
            </w:pPr>
          </w:p>
          <w:p w14:paraId="6A720E5B"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Recruitment setting: Primary care clinics</w:t>
            </w:r>
          </w:p>
          <w:p w14:paraId="349DA050" w14:textId="77777777" w:rsidR="009D2846" w:rsidRPr="000E07F6" w:rsidRDefault="009D2846" w:rsidP="009D2846">
            <w:pPr>
              <w:ind w:firstLine="0"/>
              <w:rPr>
                <w:rFonts w:ascii="Arial" w:hAnsi="Arial" w:cs="Arial"/>
                <w:sz w:val="16"/>
                <w:szCs w:val="16"/>
              </w:rPr>
            </w:pPr>
          </w:p>
          <w:p w14:paraId="1E1BDC14"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N=106; 45-70 (28% </w:t>
            </w:r>
            <w:r w:rsidRPr="000E07F6">
              <w:rPr>
                <w:rFonts w:ascii="Times New Roman" w:hAnsi="Times New Roman" w:cs="Times New Roman"/>
                <w:sz w:val="16"/>
                <w:szCs w:val="16"/>
              </w:rPr>
              <w:t>≤</w:t>
            </w:r>
            <w:r w:rsidRPr="000E07F6">
              <w:rPr>
                <w:rFonts w:ascii="Arial" w:hAnsi="Arial" w:cs="Arial"/>
                <w:sz w:val="16"/>
                <w:szCs w:val="16"/>
              </w:rPr>
              <w:t>50; 51% 51-60; 21% 61-70); 100%, NR, NR</w:t>
            </w:r>
          </w:p>
          <w:p w14:paraId="2DD6BBE4" w14:textId="77777777" w:rsidR="009D2846" w:rsidRPr="000E07F6" w:rsidRDefault="009D2846" w:rsidP="009D2846">
            <w:pPr>
              <w:ind w:firstLine="0"/>
              <w:rPr>
                <w:rFonts w:ascii="Arial" w:hAnsi="Arial" w:cs="Arial"/>
                <w:sz w:val="16"/>
                <w:szCs w:val="16"/>
              </w:rPr>
            </w:pPr>
          </w:p>
          <w:p w14:paraId="21F2DE64"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Previous screening:</w:t>
            </w:r>
            <w:r w:rsidRPr="000E07F6">
              <w:rPr>
                <w:rFonts w:ascii="Arial" w:hAnsi="Arial" w:cs="Arial"/>
                <w:b/>
                <w:sz w:val="16"/>
                <w:szCs w:val="16"/>
              </w:rPr>
              <w:t xml:space="preserve"> </w:t>
            </w:r>
            <w:r w:rsidRPr="000E07F6">
              <w:rPr>
                <w:rFonts w:ascii="Arial" w:hAnsi="Arial" w:cs="Arial"/>
                <w:sz w:val="16"/>
                <w:szCs w:val="16"/>
              </w:rPr>
              <w:t>91%</w:t>
            </w:r>
          </w:p>
          <w:p w14:paraId="7D4A5D85" w14:textId="77777777" w:rsidR="009D2846" w:rsidRPr="000E07F6" w:rsidRDefault="009D2846" w:rsidP="009D2846">
            <w:pPr>
              <w:ind w:firstLine="0"/>
              <w:rPr>
                <w:rFonts w:ascii="Arial" w:hAnsi="Arial" w:cs="Arial"/>
                <w:sz w:val="16"/>
                <w:szCs w:val="16"/>
              </w:rPr>
            </w:pPr>
          </w:p>
          <w:p w14:paraId="28F2A430"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History of FP or breast surgery:</w:t>
            </w:r>
            <w:r w:rsidRPr="000E07F6">
              <w:rPr>
                <w:rFonts w:ascii="Arial" w:hAnsi="Arial" w:cs="Arial"/>
                <w:b/>
                <w:sz w:val="16"/>
                <w:szCs w:val="16"/>
              </w:rPr>
              <w:t xml:space="preserve"> </w:t>
            </w:r>
            <w:r w:rsidRPr="000E07F6">
              <w:rPr>
                <w:rFonts w:ascii="Arial" w:hAnsi="Arial" w:cs="Arial"/>
                <w:sz w:val="16"/>
                <w:szCs w:val="16"/>
              </w:rPr>
              <w:t>NR, NR</w:t>
            </w:r>
          </w:p>
          <w:p w14:paraId="7F919C6D" w14:textId="77777777" w:rsidR="009D2846" w:rsidRPr="000E07F6" w:rsidRDefault="009D2846" w:rsidP="009D2846">
            <w:pPr>
              <w:ind w:firstLine="0"/>
              <w:rPr>
                <w:rFonts w:ascii="Arial" w:hAnsi="Arial" w:cs="Arial"/>
                <w:sz w:val="16"/>
                <w:szCs w:val="16"/>
              </w:rPr>
            </w:pPr>
          </w:p>
          <w:p w14:paraId="102AFD62"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ROB: Low</w:t>
            </w:r>
          </w:p>
          <w:p w14:paraId="6228E3BA" w14:textId="77777777" w:rsidR="009D2846" w:rsidRPr="000E07F6" w:rsidRDefault="009D2846" w:rsidP="009D2846">
            <w:pPr>
              <w:ind w:left="-14"/>
              <w:rPr>
                <w:rFonts w:ascii="Arial" w:hAnsi="Arial" w:cs="Arial"/>
                <w:b/>
                <w:sz w:val="16"/>
                <w:szCs w:val="16"/>
              </w:rPr>
            </w:pPr>
          </w:p>
        </w:tc>
        <w:tc>
          <w:tcPr>
            <w:tcW w:w="4590" w:type="dxa"/>
            <w:gridSpan w:val="2"/>
            <w:shd w:val="clear" w:color="auto" w:fill="auto"/>
          </w:tcPr>
          <w:p w14:paraId="5C474EC6" w14:textId="77777777" w:rsidR="009D2846" w:rsidRPr="000E07F6" w:rsidRDefault="009D2846" w:rsidP="009D2846">
            <w:pPr>
              <w:ind w:left="136" w:firstLine="0"/>
              <w:rPr>
                <w:rFonts w:ascii="Arial" w:hAnsi="Arial" w:cs="Arial"/>
                <w:b/>
                <w:sz w:val="16"/>
                <w:szCs w:val="16"/>
              </w:rPr>
            </w:pPr>
            <w:r w:rsidRPr="000E07F6">
              <w:rPr>
                <w:rFonts w:ascii="Arial" w:hAnsi="Arial" w:cs="Arial"/>
                <w:b/>
                <w:sz w:val="16"/>
                <w:szCs w:val="16"/>
              </w:rPr>
              <w:t>Communicated Outcomes of Screening (4 scenarios provided in sequential order):</w:t>
            </w:r>
          </w:p>
          <w:p w14:paraId="36A5E848" w14:textId="77777777" w:rsidR="009D2846" w:rsidRPr="000E07F6" w:rsidRDefault="009D2846" w:rsidP="009D2846">
            <w:pPr>
              <w:numPr>
                <w:ilvl w:val="0"/>
                <w:numId w:val="26"/>
              </w:numPr>
              <w:ind w:left="496" w:hanging="270"/>
              <w:rPr>
                <w:rFonts w:ascii="Arial" w:hAnsi="Arial" w:cs="Arial"/>
                <w:sz w:val="16"/>
                <w:szCs w:val="16"/>
              </w:rPr>
            </w:pPr>
            <w:r w:rsidRPr="000E07F6">
              <w:rPr>
                <w:rFonts w:ascii="Arial" w:hAnsi="Arial" w:cs="Arial"/>
                <w:sz w:val="16"/>
                <w:szCs w:val="16"/>
              </w:rPr>
              <w:t xml:space="preserve">BC mortality (relative): RRR 34% for biennial for 10 </w:t>
            </w:r>
            <w:proofErr w:type="spellStart"/>
            <w:r w:rsidRPr="000E07F6">
              <w:rPr>
                <w:rFonts w:ascii="Arial" w:hAnsi="Arial" w:cs="Arial"/>
                <w:sz w:val="16"/>
                <w:szCs w:val="16"/>
              </w:rPr>
              <w:t>yrs</w:t>
            </w:r>
            <w:proofErr w:type="spellEnd"/>
          </w:p>
          <w:p w14:paraId="15CCF0A5" w14:textId="77777777" w:rsidR="009D2846" w:rsidRPr="000E07F6" w:rsidRDefault="009D2846" w:rsidP="009D2846">
            <w:pPr>
              <w:numPr>
                <w:ilvl w:val="0"/>
                <w:numId w:val="26"/>
              </w:numPr>
              <w:ind w:left="496" w:hanging="270"/>
              <w:rPr>
                <w:rFonts w:ascii="Arial" w:hAnsi="Arial" w:cs="Arial"/>
                <w:sz w:val="16"/>
                <w:szCs w:val="16"/>
              </w:rPr>
            </w:pPr>
            <w:r w:rsidRPr="000E07F6">
              <w:rPr>
                <w:rFonts w:ascii="Arial" w:hAnsi="Arial" w:cs="Arial"/>
                <w:sz w:val="16"/>
                <w:szCs w:val="16"/>
              </w:rPr>
              <w:t xml:space="preserve">BC mortality (absolute): 4 vs 6 in 1000 for biennial over 10 </w:t>
            </w:r>
            <w:proofErr w:type="spellStart"/>
            <w:r w:rsidRPr="000E07F6">
              <w:rPr>
                <w:rFonts w:ascii="Arial" w:hAnsi="Arial" w:cs="Arial"/>
                <w:sz w:val="16"/>
                <w:szCs w:val="16"/>
              </w:rPr>
              <w:t>yrs</w:t>
            </w:r>
            <w:proofErr w:type="spellEnd"/>
          </w:p>
          <w:p w14:paraId="72389F4A" w14:textId="77777777" w:rsidR="009D2846" w:rsidRPr="000E07F6" w:rsidRDefault="009D2846" w:rsidP="009D2846">
            <w:pPr>
              <w:numPr>
                <w:ilvl w:val="0"/>
                <w:numId w:val="26"/>
              </w:numPr>
              <w:ind w:left="496" w:hanging="270"/>
              <w:rPr>
                <w:rFonts w:ascii="Arial" w:hAnsi="Arial" w:cs="Arial"/>
                <w:sz w:val="16"/>
                <w:szCs w:val="16"/>
              </w:rPr>
            </w:pPr>
            <w:r w:rsidRPr="00972111">
              <w:rPr>
                <w:rFonts w:ascii="Arial" w:hAnsi="Arial" w:cs="Arial"/>
                <w:b/>
                <w:sz w:val="16"/>
                <w:szCs w:val="16"/>
              </w:rPr>
              <w:t>All-cause mortality: This test reduces the chances of dying from BC. However, having the test will not increase the absolute chance of living a longer life</w:t>
            </w:r>
            <w:r w:rsidRPr="000E07F6">
              <w:rPr>
                <w:rFonts w:ascii="Arial" w:hAnsi="Arial" w:cs="Arial"/>
                <w:sz w:val="16"/>
                <w:szCs w:val="16"/>
              </w:rPr>
              <w:t xml:space="preserve">. </w:t>
            </w:r>
          </w:p>
          <w:p w14:paraId="0143C050" w14:textId="1139093D" w:rsidR="009D2846" w:rsidRPr="000E07F6" w:rsidRDefault="00E129B3" w:rsidP="009D2846">
            <w:pPr>
              <w:numPr>
                <w:ilvl w:val="0"/>
                <w:numId w:val="26"/>
              </w:numPr>
              <w:ind w:left="496" w:hanging="270"/>
              <w:rPr>
                <w:rFonts w:ascii="Arial" w:hAnsi="Arial" w:cs="Arial"/>
                <w:sz w:val="16"/>
                <w:szCs w:val="16"/>
              </w:rPr>
            </w:pPr>
            <w:r>
              <w:rPr>
                <w:rFonts w:ascii="Arial" w:hAnsi="Arial" w:cs="Arial"/>
                <w:sz w:val="16"/>
                <w:szCs w:val="16"/>
              </w:rPr>
              <w:t xml:space="preserve">Above information (in absolute terms) plus </w:t>
            </w:r>
            <w:r w:rsidR="009D2846" w:rsidRPr="000E07F6">
              <w:rPr>
                <w:rFonts w:ascii="Arial" w:hAnsi="Arial" w:cs="Arial"/>
                <w:sz w:val="16"/>
                <w:szCs w:val="16"/>
              </w:rPr>
              <w:t xml:space="preserve">FP: 50 in every 1000 for biennial for 10 </w:t>
            </w:r>
            <w:proofErr w:type="spellStart"/>
            <w:r w:rsidR="009D2846" w:rsidRPr="000E07F6">
              <w:rPr>
                <w:rFonts w:ascii="Arial" w:hAnsi="Arial" w:cs="Arial"/>
                <w:sz w:val="16"/>
                <w:szCs w:val="16"/>
              </w:rPr>
              <w:t>yrs</w:t>
            </w:r>
            <w:proofErr w:type="spellEnd"/>
          </w:p>
          <w:p w14:paraId="1F357C3B" w14:textId="77777777" w:rsidR="009D2846" w:rsidRPr="000E07F6" w:rsidRDefault="009D2846" w:rsidP="009D2846">
            <w:pPr>
              <w:ind w:left="166" w:firstLine="0"/>
              <w:rPr>
                <w:rFonts w:ascii="Arial" w:hAnsi="Arial" w:cs="Arial"/>
                <w:sz w:val="16"/>
                <w:szCs w:val="16"/>
              </w:rPr>
            </w:pPr>
          </w:p>
          <w:p w14:paraId="61EB9BA1"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Format &amp; Definitions: telephone narratives of each scenario; all-cause mortality: this test will reduce the risk for dying from BC, but</w:t>
            </w:r>
            <w:r w:rsidRPr="00BF5419">
              <w:rPr>
                <w:rFonts w:ascii="Arial" w:hAnsi="Arial" w:cs="Arial"/>
                <w:sz w:val="16"/>
                <w:szCs w:val="16"/>
              </w:rPr>
              <w:t xml:space="preserve"> </w:t>
            </w:r>
            <w:r w:rsidRPr="000E07F6">
              <w:rPr>
                <w:rFonts w:ascii="Arial" w:hAnsi="Arial" w:cs="Arial"/>
                <w:sz w:val="16"/>
                <w:szCs w:val="16"/>
              </w:rPr>
              <w:t xml:space="preserve">having the test will not increase the absolute chance of living a longer life; FPs: </w:t>
            </w:r>
            <w:r>
              <w:rPr>
                <w:rFonts w:ascii="Arial" w:hAnsi="Arial" w:cs="Arial"/>
                <w:sz w:val="16"/>
                <w:szCs w:val="16"/>
              </w:rPr>
              <w:t>“</w:t>
            </w:r>
            <w:r w:rsidRPr="004E6F08">
              <w:rPr>
                <w:rFonts w:ascii="Arial" w:hAnsi="Arial" w:cs="Arial"/>
                <w:sz w:val="16"/>
                <w:szCs w:val="16"/>
              </w:rPr>
              <w:t>because the test is not 100%</w:t>
            </w:r>
            <w:r>
              <w:rPr>
                <w:rFonts w:ascii="Arial" w:hAnsi="Arial" w:cs="Arial"/>
                <w:sz w:val="16"/>
                <w:szCs w:val="16"/>
              </w:rPr>
              <w:t xml:space="preserve"> </w:t>
            </w:r>
            <w:r w:rsidRPr="004E6F08">
              <w:rPr>
                <w:rFonts w:ascii="Arial" w:hAnsi="Arial" w:cs="Arial"/>
                <w:sz w:val="16"/>
                <w:szCs w:val="16"/>
              </w:rPr>
              <w:t xml:space="preserve">accurate, </w:t>
            </w:r>
            <w:r>
              <w:rPr>
                <w:rFonts w:ascii="Arial" w:hAnsi="Arial" w:cs="Arial"/>
                <w:sz w:val="16"/>
                <w:szCs w:val="16"/>
              </w:rPr>
              <w:t>some women (50/1000)</w:t>
            </w:r>
            <w:r w:rsidRPr="004E6F08">
              <w:rPr>
                <w:rFonts w:ascii="Arial" w:hAnsi="Arial" w:cs="Arial"/>
                <w:sz w:val="16"/>
                <w:szCs w:val="16"/>
              </w:rPr>
              <w:t xml:space="preserve"> will be asked to come back for further</w:t>
            </w:r>
            <w:r>
              <w:rPr>
                <w:rFonts w:ascii="Arial" w:hAnsi="Arial" w:cs="Arial"/>
                <w:sz w:val="16"/>
                <w:szCs w:val="16"/>
              </w:rPr>
              <w:t xml:space="preserve"> </w:t>
            </w:r>
            <w:r w:rsidRPr="004E6F08">
              <w:rPr>
                <w:rFonts w:ascii="Arial" w:hAnsi="Arial" w:cs="Arial"/>
                <w:sz w:val="16"/>
                <w:szCs w:val="16"/>
              </w:rPr>
              <w:t>tests because their screening test was not normal</w:t>
            </w:r>
            <w:r>
              <w:rPr>
                <w:rFonts w:ascii="Arial" w:hAnsi="Arial" w:cs="Arial"/>
                <w:sz w:val="16"/>
                <w:szCs w:val="16"/>
              </w:rPr>
              <w:t>. W</w:t>
            </w:r>
            <w:r w:rsidRPr="000E07F6">
              <w:rPr>
                <w:rFonts w:ascii="Arial" w:hAnsi="Arial" w:cs="Arial"/>
                <w:sz w:val="16"/>
                <w:szCs w:val="16"/>
              </w:rPr>
              <w:t>omen will eventually be shown through further tests that they do not have breast cancer</w:t>
            </w:r>
            <w:r>
              <w:rPr>
                <w:rFonts w:ascii="Arial" w:hAnsi="Arial" w:cs="Arial"/>
                <w:sz w:val="16"/>
                <w:szCs w:val="16"/>
              </w:rPr>
              <w:t xml:space="preserve"> (t</w:t>
            </w:r>
            <w:r w:rsidRPr="00B00D37">
              <w:rPr>
                <w:rFonts w:ascii="Arial" w:hAnsi="Arial" w:cs="Arial"/>
                <w:sz w:val="16"/>
                <w:szCs w:val="16"/>
              </w:rPr>
              <w:t>hose who don’t have breast cancer, but need</w:t>
            </w:r>
            <w:r>
              <w:rPr>
                <w:rFonts w:ascii="Arial" w:hAnsi="Arial" w:cs="Arial"/>
                <w:sz w:val="16"/>
                <w:szCs w:val="16"/>
              </w:rPr>
              <w:t xml:space="preserve"> fur</w:t>
            </w:r>
            <w:r w:rsidRPr="00B00D37">
              <w:rPr>
                <w:rFonts w:ascii="Arial" w:hAnsi="Arial" w:cs="Arial"/>
                <w:sz w:val="16"/>
                <w:szCs w:val="16"/>
              </w:rPr>
              <w:t>ther tests before they get clearance</w:t>
            </w:r>
            <w:r>
              <w:rPr>
                <w:rFonts w:ascii="Arial" w:hAnsi="Arial" w:cs="Arial"/>
                <w:sz w:val="16"/>
                <w:szCs w:val="16"/>
              </w:rPr>
              <w:t>)”</w:t>
            </w:r>
            <w:r w:rsidRPr="000E07F6">
              <w:rPr>
                <w:rFonts w:ascii="Arial" w:hAnsi="Arial" w:cs="Arial"/>
                <w:sz w:val="16"/>
                <w:szCs w:val="16"/>
              </w:rPr>
              <w:t>. However, these women might experience worry, possible discomfort and inconvenience.</w:t>
            </w:r>
          </w:p>
          <w:p w14:paraId="26BE5DAC" w14:textId="77777777" w:rsidR="009D2846" w:rsidRPr="000E07F6" w:rsidRDefault="009D2846" w:rsidP="009D2846">
            <w:pPr>
              <w:ind w:firstLine="0"/>
              <w:rPr>
                <w:rFonts w:ascii="Arial" w:hAnsi="Arial" w:cs="Arial"/>
                <w:sz w:val="16"/>
                <w:szCs w:val="16"/>
              </w:rPr>
            </w:pPr>
          </w:p>
          <w:p w14:paraId="701C5A1C"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Data collection: presented with statements followed by decisional preference questions during telephone interview; at the end of the interview questions were asked about self-reported participation in screening</w:t>
            </w:r>
          </w:p>
          <w:p w14:paraId="0AB9E115" w14:textId="77777777" w:rsidR="009D2846" w:rsidRPr="000E07F6" w:rsidRDefault="009D2846" w:rsidP="009D2846">
            <w:pPr>
              <w:ind w:left="136" w:firstLine="0"/>
              <w:rPr>
                <w:rFonts w:ascii="Arial" w:hAnsi="Arial" w:cs="Arial"/>
                <w:sz w:val="16"/>
                <w:szCs w:val="16"/>
              </w:rPr>
            </w:pPr>
          </w:p>
          <w:p w14:paraId="55B55426" w14:textId="17FC8E51" w:rsidR="009D2846" w:rsidRPr="000E07F6" w:rsidRDefault="009D2846" w:rsidP="00E80739">
            <w:pPr>
              <w:ind w:left="360"/>
              <w:rPr>
                <w:rFonts w:ascii="Arial" w:hAnsi="Arial" w:cs="Arial"/>
                <w:b/>
                <w:sz w:val="16"/>
                <w:szCs w:val="16"/>
              </w:rPr>
            </w:pPr>
            <w:r w:rsidRPr="000E07F6">
              <w:rPr>
                <w:rFonts w:ascii="Arial" w:hAnsi="Arial" w:cs="Arial"/>
                <w:sz w:val="16"/>
                <w:szCs w:val="16"/>
              </w:rPr>
              <w:t>Other information: reassurance 940 in 1000, FN 2 in 1000</w:t>
            </w:r>
          </w:p>
        </w:tc>
        <w:tc>
          <w:tcPr>
            <w:tcW w:w="4320" w:type="dxa"/>
            <w:gridSpan w:val="2"/>
            <w:shd w:val="clear" w:color="auto" w:fill="auto"/>
          </w:tcPr>
          <w:p w14:paraId="4EEC68EE" w14:textId="77777777" w:rsidR="009D2846" w:rsidRPr="000E07F6" w:rsidRDefault="009D2846" w:rsidP="009D2846">
            <w:pPr>
              <w:spacing w:after="60"/>
              <w:ind w:hanging="5"/>
              <w:rPr>
                <w:rFonts w:ascii="Arial" w:hAnsi="Arial" w:cs="Arial"/>
                <w:b/>
                <w:sz w:val="16"/>
                <w:szCs w:val="16"/>
              </w:rPr>
            </w:pPr>
            <w:r w:rsidRPr="000E07F6">
              <w:rPr>
                <w:rFonts w:ascii="Arial" w:hAnsi="Arial" w:cs="Arial"/>
                <w:b/>
                <w:sz w:val="16"/>
                <w:szCs w:val="16"/>
              </w:rPr>
              <w:t>Relative importance of outcomes:</w:t>
            </w:r>
          </w:p>
          <w:p w14:paraId="5E825271" w14:textId="77777777" w:rsidR="009D2846" w:rsidRPr="000E07F6" w:rsidRDefault="009D2846" w:rsidP="009D2846">
            <w:pPr>
              <w:spacing w:after="60"/>
              <w:ind w:hanging="5"/>
              <w:rPr>
                <w:rFonts w:ascii="Arial" w:hAnsi="Arial" w:cs="Arial"/>
                <w:sz w:val="16"/>
                <w:szCs w:val="16"/>
              </w:rPr>
            </w:pPr>
            <w:r w:rsidRPr="000E07F6">
              <w:rPr>
                <w:rFonts w:ascii="Arial" w:hAnsi="Arial" w:cs="Arial"/>
                <w:sz w:val="16"/>
                <w:szCs w:val="16"/>
              </w:rPr>
              <w:t>Very or important: BC mortality (absolute or RRR) 95%, FP 87%, overall benefits (1. to 3. in 2</w:t>
            </w:r>
            <w:r w:rsidRPr="000E07F6">
              <w:rPr>
                <w:rFonts w:ascii="Arial" w:hAnsi="Arial" w:cs="Arial"/>
                <w:sz w:val="16"/>
                <w:szCs w:val="16"/>
                <w:vertAlign w:val="superscript"/>
              </w:rPr>
              <w:t>nd</w:t>
            </w:r>
            <w:r w:rsidRPr="000E07F6">
              <w:rPr>
                <w:rFonts w:ascii="Arial" w:hAnsi="Arial" w:cs="Arial"/>
                <w:sz w:val="16"/>
                <w:szCs w:val="16"/>
              </w:rPr>
              <w:t xml:space="preserve"> column) vs harms (p&lt;0.01)</w:t>
            </w:r>
          </w:p>
          <w:p w14:paraId="48A1AD0A" w14:textId="77777777" w:rsidR="009D2846" w:rsidRDefault="009D2846" w:rsidP="009D2846">
            <w:pPr>
              <w:spacing w:after="60"/>
              <w:ind w:hanging="5"/>
              <w:rPr>
                <w:rFonts w:ascii="Arial" w:hAnsi="Arial" w:cs="Arial"/>
                <w:sz w:val="16"/>
                <w:szCs w:val="16"/>
              </w:rPr>
            </w:pPr>
            <w:r w:rsidRPr="000E07F6">
              <w:rPr>
                <w:rFonts w:ascii="Arial" w:hAnsi="Arial" w:cs="Arial"/>
                <w:b/>
                <w:sz w:val="16"/>
                <w:szCs w:val="16"/>
              </w:rPr>
              <w:t>Willingness to be screened (as values presented sequentially)</w:t>
            </w:r>
            <w:r w:rsidRPr="000E07F6">
              <w:rPr>
                <w:rFonts w:ascii="Arial" w:hAnsi="Arial" w:cs="Arial"/>
                <w:sz w:val="16"/>
                <w:szCs w:val="16"/>
              </w:rPr>
              <w:t xml:space="preserve">: </w:t>
            </w:r>
          </w:p>
          <w:p w14:paraId="7D78395D" w14:textId="77777777" w:rsidR="009D2846" w:rsidRPr="000E07F6" w:rsidRDefault="009D2846" w:rsidP="009D2846">
            <w:pPr>
              <w:spacing w:after="60"/>
              <w:ind w:hanging="5"/>
              <w:rPr>
                <w:rFonts w:ascii="Arial" w:hAnsi="Arial" w:cs="Arial"/>
                <w:sz w:val="16"/>
                <w:szCs w:val="16"/>
              </w:rPr>
            </w:pPr>
            <w:r>
              <w:rPr>
                <w:rFonts w:ascii="Arial" w:hAnsi="Arial" w:cs="Arial"/>
                <w:sz w:val="16"/>
                <w:szCs w:val="16"/>
              </w:rPr>
              <w:t>Definitely:</w:t>
            </w:r>
          </w:p>
          <w:p w14:paraId="083D91BC"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 xml:space="preserve">78% using BC mortality absolute effects </w:t>
            </w:r>
          </w:p>
          <w:p w14:paraId="3D0C90F8"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 xml:space="preserve">53% after all-cause mortality  </w:t>
            </w:r>
          </w:p>
          <w:p w14:paraId="2622525C" w14:textId="77777777" w:rsidR="009D2846" w:rsidRDefault="009D2846" w:rsidP="009D2846">
            <w:pPr>
              <w:ind w:hanging="5"/>
              <w:rPr>
                <w:rFonts w:ascii="Arial" w:hAnsi="Arial" w:cs="Arial"/>
                <w:sz w:val="16"/>
                <w:szCs w:val="16"/>
              </w:rPr>
            </w:pPr>
            <w:r w:rsidRPr="000E07F6">
              <w:rPr>
                <w:rFonts w:ascii="Arial" w:hAnsi="Arial" w:cs="Arial"/>
                <w:sz w:val="16"/>
                <w:szCs w:val="16"/>
              </w:rPr>
              <w:t>79% knowing limitations (FPs and FNs)</w:t>
            </w:r>
          </w:p>
          <w:p w14:paraId="0B316AF2" w14:textId="77777777" w:rsidR="00E129B3" w:rsidRDefault="00E129B3" w:rsidP="009D2846">
            <w:pPr>
              <w:ind w:hanging="5"/>
              <w:rPr>
                <w:rFonts w:ascii="Arial" w:hAnsi="Arial" w:cs="Arial"/>
                <w:sz w:val="16"/>
                <w:szCs w:val="16"/>
              </w:rPr>
            </w:pPr>
          </w:p>
          <w:p w14:paraId="0DBE6C37" w14:textId="54242F24" w:rsidR="009D2846" w:rsidRDefault="009D2846" w:rsidP="009D2846">
            <w:pPr>
              <w:ind w:hanging="5"/>
              <w:rPr>
                <w:rFonts w:ascii="Arial" w:hAnsi="Arial" w:cs="Arial"/>
                <w:sz w:val="16"/>
                <w:szCs w:val="16"/>
              </w:rPr>
            </w:pPr>
            <w:r>
              <w:rPr>
                <w:rFonts w:ascii="Arial" w:hAnsi="Arial" w:cs="Arial"/>
                <w:sz w:val="16"/>
                <w:szCs w:val="16"/>
              </w:rPr>
              <w:t>Probably:</w:t>
            </w:r>
          </w:p>
          <w:p w14:paraId="5D4A36D2" w14:textId="77777777" w:rsidR="009D2846" w:rsidRPr="00D81AFA" w:rsidRDefault="009D2846" w:rsidP="009D2846">
            <w:pPr>
              <w:ind w:hanging="5"/>
              <w:rPr>
                <w:rFonts w:ascii="Arial" w:hAnsi="Arial" w:cs="Arial"/>
                <w:sz w:val="16"/>
                <w:szCs w:val="16"/>
              </w:rPr>
            </w:pPr>
            <w:r>
              <w:rPr>
                <w:rFonts w:ascii="Arial" w:hAnsi="Arial" w:cs="Arial"/>
                <w:sz w:val="16"/>
                <w:szCs w:val="16"/>
              </w:rPr>
              <w:t>14</w:t>
            </w:r>
            <w:r w:rsidRPr="00D81AFA">
              <w:rPr>
                <w:rFonts w:ascii="Arial" w:hAnsi="Arial" w:cs="Arial"/>
                <w:sz w:val="16"/>
                <w:szCs w:val="16"/>
              </w:rPr>
              <w:t xml:space="preserve">% using BC mortality absolute effects </w:t>
            </w:r>
          </w:p>
          <w:p w14:paraId="03260304" w14:textId="77777777" w:rsidR="009D2846" w:rsidRPr="00D81AFA" w:rsidRDefault="009D2846" w:rsidP="009D2846">
            <w:pPr>
              <w:ind w:hanging="5"/>
              <w:rPr>
                <w:rFonts w:ascii="Arial" w:hAnsi="Arial" w:cs="Arial"/>
                <w:sz w:val="16"/>
                <w:szCs w:val="16"/>
              </w:rPr>
            </w:pPr>
            <w:r w:rsidRPr="00D81AFA">
              <w:rPr>
                <w:rFonts w:ascii="Arial" w:hAnsi="Arial" w:cs="Arial"/>
                <w:sz w:val="16"/>
                <w:szCs w:val="16"/>
              </w:rPr>
              <w:t>3</w:t>
            </w:r>
            <w:r>
              <w:rPr>
                <w:rFonts w:ascii="Arial" w:hAnsi="Arial" w:cs="Arial"/>
                <w:sz w:val="16"/>
                <w:szCs w:val="16"/>
              </w:rPr>
              <w:t>1</w:t>
            </w:r>
            <w:r w:rsidRPr="00D81AFA">
              <w:rPr>
                <w:rFonts w:ascii="Arial" w:hAnsi="Arial" w:cs="Arial"/>
                <w:sz w:val="16"/>
                <w:szCs w:val="16"/>
              </w:rPr>
              <w:t xml:space="preserve">% after all-cause mortality  </w:t>
            </w:r>
          </w:p>
          <w:p w14:paraId="644E5311" w14:textId="77777777" w:rsidR="009D2846" w:rsidRPr="000E07F6" w:rsidRDefault="009D2846" w:rsidP="009D2846">
            <w:pPr>
              <w:ind w:hanging="5"/>
              <w:rPr>
                <w:rFonts w:ascii="Arial" w:hAnsi="Arial" w:cs="Arial"/>
                <w:sz w:val="16"/>
                <w:szCs w:val="16"/>
              </w:rPr>
            </w:pPr>
            <w:r>
              <w:rPr>
                <w:rFonts w:ascii="Arial" w:hAnsi="Arial" w:cs="Arial"/>
                <w:sz w:val="16"/>
                <w:szCs w:val="16"/>
              </w:rPr>
              <w:t>11</w:t>
            </w:r>
            <w:r w:rsidRPr="00D81AFA">
              <w:rPr>
                <w:rFonts w:ascii="Arial" w:hAnsi="Arial" w:cs="Arial"/>
                <w:sz w:val="16"/>
                <w:szCs w:val="16"/>
              </w:rPr>
              <w:t>% knowing limitations (FPs and FNs)</w:t>
            </w:r>
          </w:p>
          <w:p w14:paraId="2BD5B03C" w14:textId="77777777" w:rsidR="009D2846" w:rsidRPr="000E07F6" w:rsidRDefault="009D2846" w:rsidP="009D2846">
            <w:pPr>
              <w:ind w:hanging="5"/>
              <w:rPr>
                <w:rFonts w:ascii="Arial" w:hAnsi="Arial" w:cs="Arial"/>
                <w:b/>
                <w:sz w:val="16"/>
                <w:szCs w:val="16"/>
              </w:rPr>
            </w:pPr>
          </w:p>
          <w:p w14:paraId="3FD6BE58" w14:textId="77777777" w:rsidR="009D2846" w:rsidRPr="000E07F6" w:rsidRDefault="009D2846" w:rsidP="009D2846">
            <w:pPr>
              <w:ind w:hanging="5"/>
              <w:rPr>
                <w:rFonts w:ascii="Arial" w:hAnsi="Arial" w:cs="Arial"/>
                <w:sz w:val="16"/>
                <w:szCs w:val="16"/>
              </w:rPr>
            </w:pPr>
            <w:r w:rsidRPr="000E07F6">
              <w:rPr>
                <w:rFonts w:ascii="Arial" w:hAnsi="Arial" w:cs="Arial"/>
                <w:b/>
                <w:sz w:val="16"/>
                <w:szCs w:val="16"/>
              </w:rPr>
              <w:t>Attitudes/feelings:</w:t>
            </w:r>
            <w:r w:rsidRPr="000E07F6">
              <w:rPr>
                <w:rFonts w:ascii="Arial" w:hAnsi="Arial" w:cs="Arial"/>
                <w:sz w:val="16"/>
                <w:szCs w:val="16"/>
              </w:rPr>
              <w:t xml:space="preserve"> </w:t>
            </w:r>
          </w:p>
          <w:p w14:paraId="2C5119ED" w14:textId="77777777" w:rsidR="009D2846" w:rsidRDefault="009D2846" w:rsidP="009D2846">
            <w:pPr>
              <w:ind w:hanging="5"/>
              <w:rPr>
                <w:rFonts w:ascii="Arial" w:hAnsi="Arial" w:cs="Arial"/>
                <w:sz w:val="16"/>
                <w:szCs w:val="16"/>
              </w:rPr>
            </w:pPr>
            <w:r w:rsidRPr="000E07F6">
              <w:rPr>
                <w:rFonts w:ascii="Arial" w:hAnsi="Arial" w:cs="Arial"/>
                <w:sz w:val="16"/>
                <w:szCs w:val="16"/>
              </w:rPr>
              <w:t>Positive or very positive feelings: 85% using BC mortality ARR vs. 71% after ARR for all-cause mortality vs. 79% knowing limitations (harms)</w:t>
            </w:r>
          </w:p>
          <w:p w14:paraId="1E3B84DF" w14:textId="77777777" w:rsidR="00E129B3" w:rsidRDefault="00E129B3" w:rsidP="009D2846">
            <w:pPr>
              <w:ind w:hanging="5"/>
              <w:rPr>
                <w:rFonts w:ascii="Arial" w:hAnsi="Arial" w:cs="Arial"/>
                <w:sz w:val="16"/>
                <w:szCs w:val="16"/>
              </w:rPr>
            </w:pPr>
          </w:p>
          <w:p w14:paraId="3E5C586A" w14:textId="01E08ADA" w:rsidR="009D2846" w:rsidRDefault="009D2846" w:rsidP="009D2846">
            <w:pPr>
              <w:ind w:hanging="5"/>
              <w:rPr>
                <w:rFonts w:ascii="Arial" w:hAnsi="Arial" w:cs="Arial"/>
                <w:sz w:val="16"/>
                <w:szCs w:val="16"/>
              </w:rPr>
            </w:pPr>
            <w:r>
              <w:rPr>
                <w:rFonts w:ascii="Arial" w:hAnsi="Arial" w:cs="Arial"/>
                <w:sz w:val="16"/>
                <w:szCs w:val="16"/>
              </w:rPr>
              <w:t>Should the information be provided to others?</w:t>
            </w:r>
          </w:p>
          <w:p w14:paraId="77B8A0A3" w14:textId="6B8D41CE" w:rsidR="009D2846" w:rsidRDefault="009D2846" w:rsidP="009D2846">
            <w:pPr>
              <w:ind w:hanging="5"/>
              <w:rPr>
                <w:rFonts w:ascii="Arial" w:hAnsi="Arial" w:cs="Arial"/>
                <w:sz w:val="16"/>
                <w:szCs w:val="16"/>
              </w:rPr>
            </w:pPr>
            <w:r>
              <w:rPr>
                <w:rFonts w:ascii="Arial" w:hAnsi="Arial" w:cs="Arial"/>
                <w:sz w:val="16"/>
                <w:szCs w:val="16"/>
              </w:rPr>
              <w:t xml:space="preserve">Absolute </w:t>
            </w:r>
            <w:r w:rsidR="00E129B3">
              <w:rPr>
                <w:rFonts w:ascii="Arial" w:hAnsi="Arial" w:cs="Arial"/>
                <w:sz w:val="16"/>
                <w:szCs w:val="16"/>
              </w:rPr>
              <w:t>e</w:t>
            </w:r>
            <w:r>
              <w:rPr>
                <w:rFonts w:ascii="Arial" w:hAnsi="Arial" w:cs="Arial"/>
                <w:sz w:val="16"/>
                <w:szCs w:val="16"/>
              </w:rPr>
              <w:t>ffects on BC mortality: definitely 73%, probably 20%</w:t>
            </w:r>
          </w:p>
          <w:p w14:paraId="00F78E05" w14:textId="2522724D" w:rsidR="009D2846" w:rsidRDefault="00E129B3" w:rsidP="009D2846">
            <w:pPr>
              <w:ind w:hanging="5"/>
              <w:rPr>
                <w:rFonts w:ascii="Arial" w:hAnsi="Arial" w:cs="Arial"/>
                <w:sz w:val="16"/>
                <w:szCs w:val="16"/>
              </w:rPr>
            </w:pPr>
            <w:r>
              <w:rPr>
                <w:rFonts w:ascii="Arial" w:hAnsi="Arial" w:cs="Arial"/>
                <w:sz w:val="16"/>
                <w:szCs w:val="16"/>
              </w:rPr>
              <w:t>E</w:t>
            </w:r>
            <w:r w:rsidR="009D2846">
              <w:rPr>
                <w:rFonts w:ascii="Arial" w:hAnsi="Arial" w:cs="Arial"/>
                <w:sz w:val="16"/>
                <w:szCs w:val="16"/>
              </w:rPr>
              <w:t>ffects on all-cause mortality: definitely 16%, probably 40%</w:t>
            </w:r>
          </w:p>
          <w:p w14:paraId="34101296" w14:textId="77777777" w:rsidR="009D2846" w:rsidRDefault="009D2846" w:rsidP="009D2846">
            <w:pPr>
              <w:ind w:hanging="5"/>
              <w:rPr>
                <w:rFonts w:ascii="Arial" w:hAnsi="Arial" w:cs="Arial"/>
                <w:sz w:val="16"/>
                <w:szCs w:val="16"/>
              </w:rPr>
            </w:pPr>
          </w:p>
          <w:p w14:paraId="67A5C3E1" w14:textId="77777777" w:rsidR="009D2846" w:rsidRDefault="009D2846" w:rsidP="009D2846">
            <w:pPr>
              <w:ind w:hanging="5"/>
              <w:rPr>
                <w:rFonts w:ascii="Arial" w:hAnsi="Arial" w:cs="Arial"/>
                <w:sz w:val="16"/>
                <w:szCs w:val="16"/>
              </w:rPr>
            </w:pPr>
          </w:p>
          <w:p w14:paraId="5D588DB4" w14:textId="77777777" w:rsidR="009D2846" w:rsidRPr="000E07F6" w:rsidRDefault="009D2846" w:rsidP="009D2846">
            <w:pPr>
              <w:ind w:hanging="5"/>
              <w:rPr>
                <w:rFonts w:ascii="Arial" w:hAnsi="Arial" w:cs="Arial"/>
                <w:sz w:val="16"/>
                <w:szCs w:val="16"/>
              </w:rPr>
            </w:pPr>
          </w:p>
          <w:p w14:paraId="286A2021" w14:textId="77777777" w:rsidR="009D2846" w:rsidRPr="000E07F6" w:rsidRDefault="009D2846" w:rsidP="009D2846">
            <w:pPr>
              <w:ind w:left="-14"/>
              <w:rPr>
                <w:rFonts w:ascii="Arial" w:hAnsi="Arial" w:cs="Arial"/>
                <w:b/>
                <w:sz w:val="16"/>
                <w:szCs w:val="16"/>
              </w:rPr>
            </w:pPr>
          </w:p>
        </w:tc>
        <w:tc>
          <w:tcPr>
            <w:tcW w:w="2520" w:type="dxa"/>
            <w:shd w:val="clear" w:color="auto" w:fill="auto"/>
          </w:tcPr>
          <w:p w14:paraId="150EC10D" w14:textId="09E2F049" w:rsidR="009D2846" w:rsidRPr="000E07F6" w:rsidRDefault="009D2846" w:rsidP="009D2846">
            <w:pPr>
              <w:ind w:left="-14"/>
              <w:rPr>
                <w:rFonts w:ascii="Arial" w:hAnsi="Arial" w:cs="Arial"/>
                <w:b/>
                <w:sz w:val="16"/>
                <w:szCs w:val="16"/>
              </w:rPr>
            </w:pPr>
          </w:p>
        </w:tc>
      </w:tr>
      <w:tr w:rsidR="009D2846" w:rsidRPr="000E07F6" w14:paraId="7D985FD9" w14:textId="77777777" w:rsidTr="004701F9">
        <w:trPr>
          <w:trHeight w:val="260"/>
        </w:trPr>
        <w:tc>
          <w:tcPr>
            <w:tcW w:w="14305" w:type="dxa"/>
            <w:gridSpan w:val="6"/>
            <w:shd w:val="clear" w:color="auto" w:fill="F7CAAC" w:themeFill="accent2" w:themeFillTint="66"/>
          </w:tcPr>
          <w:p w14:paraId="598C7CB0" w14:textId="77777777" w:rsidR="009D2846" w:rsidRPr="000E07F6" w:rsidRDefault="009D2846" w:rsidP="009D2846">
            <w:pPr>
              <w:ind w:left="-14" w:firstLine="0"/>
              <w:rPr>
                <w:rFonts w:ascii="Arial" w:hAnsi="Arial" w:cs="Arial"/>
                <w:b/>
                <w:sz w:val="16"/>
                <w:szCs w:val="16"/>
              </w:rPr>
            </w:pPr>
            <w:r w:rsidRPr="000E07F6">
              <w:rPr>
                <w:rFonts w:ascii="Arial" w:hAnsi="Arial" w:cs="Arial"/>
                <w:b/>
                <w:sz w:val="16"/>
                <w:szCs w:val="16"/>
              </w:rPr>
              <w:lastRenderedPageBreak/>
              <w:t xml:space="preserve">Weighing BC mortality against overdiagnosis and FP biopsies  </w:t>
            </w:r>
          </w:p>
        </w:tc>
      </w:tr>
      <w:tr w:rsidR="009D2846" w:rsidRPr="000E07F6" w14:paraId="1695AB8A" w14:textId="77777777" w:rsidTr="00DB4B5D">
        <w:trPr>
          <w:trHeight w:val="260"/>
        </w:trPr>
        <w:tc>
          <w:tcPr>
            <w:tcW w:w="2898" w:type="dxa"/>
            <w:gridSpan w:val="2"/>
            <w:shd w:val="clear" w:color="auto" w:fill="D9D9D9" w:themeFill="background1" w:themeFillShade="D9"/>
          </w:tcPr>
          <w:p w14:paraId="16CBB28A" w14:textId="77777777" w:rsidR="009D2846" w:rsidRDefault="009D2846" w:rsidP="009D2846">
            <w:pPr>
              <w:ind w:hanging="21"/>
              <w:rPr>
                <w:rFonts w:ascii="Arial" w:hAnsi="Arial" w:cs="Arial"/>
                <w:sz w:val="16"/>
                <w:szCs w:val="16"/>
              </w:rPr>
            </w:pPr>
            <w:proofErr w:type="spellStart"/>
            <w:r>
              <w:rPr>
                <w:rFonts w:ascii="Arial" w:hAnsi="Arial" w:cs="Arial"/>
                <w:sz w:val="16"/>
                <w:szCs w:val="16"/>
              </w:rPr>
              <w:t>Stiggelbout</w:t>
            </w:r>
            <w:proofErr w:type="spellEnd"/>
            <w:r>
              <w:rPr>
                <w:rFonts w:ascii="Arial" w:hAnsi="Arial" w:cs="Arial"/>
                <w:sz w:val="16"/>
                <w:szCs w:val="16"/>
              </w:rPr>
              <w:t xml:space="preserve"> 2020, The Netherlands and Australia</w:t>
            </w:r>
          </w:p>
          <w:p w14:paraId="7FEF3DC1" w14:textId="77777777" w:rsidR="009D2846" w:rsidRDefault="009D2846" w:rsidP="009D2846">
            <w:pPr>
              <w:ind w:hanging="21"/>
              <w:rPr>
                <w:rFonts w:ascii="Arial" w:hAnsi="Arial" w:cs="Arial"/>
                <w:sz w:val="16"/>
                <w:szCs w:val="16"/>
              </w:rPr>
            </w:pPr>
          </w:p>
          <w:p w14:paraId="34EBDAE6" w14:textId="383F0079" w:rsidR="009D2846" w:rsidRPr="00DF542F" w:rsidRDefault="009D2846" w:rsidP="009D2846">
            <w:pPr>
              <w:ind w:firstLine="0"/>
              <w:rPr>
                <w:rFonts w:ascii="Arial" w:hAnsi="Arial" w:cs="Arial"/>
                <w:sz w:val="16"/>
                <w:szCs w:val="16"/>
              </w:rPr>
            </w:pPr>
            <w:bookmarkStart w:id="10" w:name="_Hlk146565566"/>
            <w:r>
              <w:rPr>
                <w:rFonts w:ascii="Arial" w:hAnsi="Arial" w:cs="Arial"/>
                <w:sz w:val="16"/>
                <w:szCs w:val="16"/>
              </w:rPr>
              <w:t xml:space="preserve">Online survey </w:t>
            </w:r>
            <w:r w:rsidRPr="00DF542F">
              <w:rPr>
                <w:rFonts w:ascii="Arial" w:hAnsi="Arial" w:cs="Arial"/>
                <w:sz w:val="16"/>
                <w:szCs w:val="16"/>
              </w:rPr>
              <w:t xml:space="preserve">asking women their maximum acceptable ratio of </w:t>
            </w:r>
            <w:proofErr w:type="spellStart"/>
            <w:r w:rsidRPr="00DF542F">
              <w:rPr>
                <w:rFonts w:ascii="Arial" w:hAnsi="Arial" w:cs="Arial"/>
                <w:sz w:val="16"/>
                <w:szCs w:val="16"/>
              </w:rPr>
              <w:t>overdetection</w:t>
            </w:r>
            <w:proofErr w:type="spellEnd"/>
            <w:r w:rsidRPr="00DF542F">
              <w:rPr>
                <w:rFonts w:ascii="Arial" w:hAnsi="Arial" w:cs="Arial"/>
                <w:sz w:val="16"/>
                <w:szCs w:val="16"/>
              </w:rPr>
              <w:t>, per breast cancer death</w:t>
            </w:r>
            <w:r>
              <w:rPr>
                <w:rFonts w:ascii="Arial" w:hAnsi="Arial" w:cs="Arial"/>
                <w:sz w:val="16"/>
                <w:szCs w:val="16"/>
              </w:rPr>
              <w:t xml:space="preserve"> </w:t>
            </w:r>
            <w:r w:rsidRPr="00DF542F">
              <w:rPr>
                <w:rFonts w:ascii="Arial" w:hAnsi="Arial" w:cs="Arial"/>
                <w:sz w:val="16"/>
                <w:szCs w:val="16"/>
              </w:rPr>
              <w:t xml:space="preserve">avoided, for four treatment scenarios (randomized order): </w:t>
            </w:r>
            <w:bookmarkStart w:id="11" w:name="_Hlk146566316"/>
            <w:r w:rsidRPr="00DF542F">
              <w:rPr>
                <w:rFonts w:ascii="Arial" w:hAnsi="Arial" w:cs="Arial"/>
                <w:sz w:val="16"/>
                <w:szCs w:val="16"/>
              </w:rPr>
              <w:t>mastectomy; lumpectomy; lumpectomy plus radiotherapy;</w:t>
            </w:r>
          </w:p>
          <w:p w14:paraId="5A46F0C7" w14:textId="6401E8EA" w:rsidR="009D2846" w:rsidRDefault="009D2846" w:rsidP="009D2846">
            <w:pPr>
              <w:ind w:firstLine="0"/>
              <w:rPr>
                <w:rFonts w:ascii="Arial" w:hAnsi="Arial" w:cs="Arial"/>
                <w:sz w:val="16"/>
                <w:szCs w:val="16"/>
              </w:rPr>
            </w:pPr>
            <w:r w:rsidRPr="00DF542F">
              <w:rPr>
                <w:rFonts w:ascii="Arial" w:hAnsi="Arial" w:cs="Arial"/>
                <w:sz w:val="16"/>
                <w:szCs w:val="16"/>
              </w:rPr>
              <w:t>lumpectomy plus radiotherapy and hormone therapy</w:t>
            </w:r>
            <w:bookmarkEnd w:id="11"/>
            <w:r w:rsidRPr="00DF542F">
              <w:rPr>
                <w:rFonts w:ascii="Arial" w:hAnsi="Arial" w:cs="Arial"/>
                <w:sz w:val="16"/>
                <w:szCs w:val="16"/>
              </w:rPr>
              <w:t xml:space="preserve">. </w:t>
            </w:r>
          </w:p>
          <w:bookmarkEnd w:id="10"/>
          <w:p w14:paraId="22D4154E" w14:textId="77777777" w:rsidR="009D2846" w:rsidRDefault="009D2846" w:rsidP="009D2846">
            <w:pPr>
              <w:ind w:hanging="21"/>
              <w:rPr>
                <w:rFonts w:ascii="Arial" w:hAnsi="Arial" w:cs="Arial"/>
                <w:sz w:val="16"/>
                <w:szCs w:val="16"/>
              </w:rPr>
            </w:pPr>
          </w:p>
          <w:p w14:paraId="1E2C9F9A" w14:textId="4390B89B" w:rsidR="009D2846" w:rsidRDefault="009D2846" w:rsidP="009D2846">
            <w:pPr>
              <w:ind w:hanging="21"/>
              <w:rPr>
                <w:rFonts w:ascii="Arial" w:hAnsi="Arial" w:cs="Arial"/>
                <w:sz w:val="16"/>
                <w:szCs w:val="16"/>
              </w:rPr>
            </w:pPr>
            <w:r>
              <w:rPr>
                <w:rFonts w:ascii="Arial" w:hAnsi="Arial" w:cs="Arial"/>
                <w:sz w:val="16"/>
                <w:szCs w:val="16"/>
              </w:rPr>
              <w:t>Recruitment setting: public survey panel</w:t>
            </w:r>
          </w:p>
          <w:p w14:paraId="0B6DF343" w14:textId="77777777" w:rsidR="009D2846" w:rsidRDefault="009D2846" w:rsidP="009D2846">
            <w:pPr>
              <w:ind w:hanging="21"/>
              <w:rPr>
                <w:rFonts w:ascii="Arial" w:hAnsi="Arial" w:cs="Arial"/>
                <w:sz w:val="16"/>
                <w:szCs w:val="16"/>
              </w:rPr>
            </w:pPr>
          </w:p>
          <w:p w14:paraId="615E8279" w14:textId="42937ED9" w:rsidR="009D2846" w:rsidRDefault="009D2846" w:rsidP="009D2846">
            <w:pPr>
              <w:ind w:hanging="21"/>
              <w:rPr>
                <w:rFonts w:ascii="Arial" w:hAnsi="Arial" w:cs="Arial"/>
                <w:sz w:val="16"/>
                <w:szCs w:val="16"/>
              </w:rPr>
            </w:pPr>
            <w:r>
              <w:rPr>
                <w:rFonts w:ascii="Arial" w:hAnsi="Arial" w:cs="Arial"/>
                <w:sz w:val="16"/>
                <w:szCs w:val="16"/>
              </w:rPr>
              <w:t xml:space="preserve">N=803; 45-75 </w:t>
            </w:r>
            <w:proofErr w:type="spellStart"/>
            <w:r>
              <w:rPr>
                <w:rFonts w:ascii="Arial" w:hAnsi="Arial" w:cs="Arial"/>
                <w:sz w:val="16"/>
                <w:szCs w:val="16"/>
              </w:rPr>
              <w:t>yrs</w:t>
            </w:r>
            <w:proofErr w:type="spellEnd"/>
            <w:r>
              <w:rPr>
                <w:rFonts w:ascii="Arial" w:hAnsi="Arial" w:cs="Arial"/>
                <w:sz w:val="16"/>
                <w:szCs w:val="16"/>
              </w:rPr>
              <w:t xml:space="preserve"> (</w:t>
            </w:r>
            <w:bookmarkStart w:id="12" w:name="_Hlk146566805"/>
            <w:r>
              <w:rPr>
                <w:rFonts w:ascii="Arial" w:hAnsi="Arial" w:cs="Arial"/>
                <w:sz w:val="16"/>
                <w:szCs w:val="16"/>
              </w:rPr>
              <w:t>mean 58.3 ± 8.9; oversampled 45-50 less likely to have screening experience</w:t>
            </w:r>
            <w:bookmarkEnd w:id="12"/>
            <w:r>
              <w:rPr>
                <w:rFonts w:ascii="Arial" w:hAnsi="Arial" w:cs="Arial"/>
                <w:sz w:val="16"/>
                <w:szCs w:val="16"/>
              </w:rPr>
              <w:t>); NR; NR; NR</w:t>
            </w:r>
          </w:p>
          <w:p w14:paraId="1A79022F" w14:textId="2F559446" w:rsidR="009D2846" w:rsidRDefault="009D2846" w:rsidP="009D2846">
            <w:pPr>
              <w:ind w:hanging="21"/>
              <w:rPr>
                <w:rFonts w:ascii="Arial" w:hAnsi="Arial" w:cs="Arial"/>
                <w:sz w:val="16"/>
                <w:szCs w:val="16"/>
              </w:rPr>
            </w:pPr>
          </w:p>
          <w:p w14:paraId="01261B0C" w14:textId="0A336BB7" w:rsidR="009D2846" w:rsidRDefault="009D2846" w:rsidP="009D2846">
            <w:pPr>
              <w:ind w:hanging="21"/>
              <w:rPr>
                <w:rFonts w:ascii="Arial" w:hAnsi="Arial" w:cs="Arial"/>
                <w:sz w:val="16"/>
                <w:szCs w:val="16"/>
              </w:rPr>
            </w:pPr>
            <w:r>
              <w:rPr>
                <w:rFonts w:ascii="Arial" w:hAnsi="Arial" w:cs="Arial"/>
                <w:sz w:val="16"/>
                <w:szCs w:val="16"/>
              </w:rPr>
              <w:t>Screening history: 69% (with screening program); 31% (outside of program)</w:t>
            </w:r>
          </w:p>
          <w:p w14:paraId="71B8107D" w14:textId="3D5D706A" w:rsidR="009D2846" w:rsidRDefault="009D2846" w:rsidP="009D2846">
            <w:pPr>
              <w:ind w:hanging="21"/>
              <w:rPr>
                <w:rFonts w:ascii="Arial" w:hAnsi="Arial" w:cs="Arial"/>
                <w:sz w:val="16"/>
                <w:szCs w:val="16"/>
              </w:rPr>
            </w:pPr>
          </w:p>
          <w:p w14:paraId="2E18483C" w14:textId="77777777" w:rsidR="009D2846" w:rsidRDefault="009D2846" w:rsidP="009D2846">
            <w:pPr>
              <w:ind w:hanging="21"/>
              <w:rPr>
                <w:rFonts w:ascii="Arial" w:hAnsi="Arial" w:cs="Arial"/>
                <w:sz w:val="16"/>
                <w:szCs w:val="16"/>
              </w:rPr>
            </w:pPr>
            <w:r>
              <w:rPr>
                <w:rFonts w:ascii="Arial" w:hAnsi="Arial" w:cs="Arial"/>
                <w:sz w:val="16"/>
                <w:szCs w:val="16"/>
              </w:rPr>
              <w:t>History of FP or breast surgery: 29% (for Australian sample n=400) &amp; 11% breast biopsy; NR</w:t>
            </w:r>
          </w:p>
          <w:p w14:paraId="04B2D35A" w14:textId="77777777" w:rsidR="009D2846" w:rsidRDefault="009D2846" w:rsidP="009D2846">
            <w:pPr>
              <w:ind w:hanging="21"/>
              <w:rPr>
                <w:rFonts w:ascii="Arial" w:hAnsi="Arial" w:cs="Arial"/>
                <w:sz w:val="16"/>
                <w:szCs w:val="16"/>
              </w:rPr>
            </w:pPr>
          </w:p>
          <w:p w14:paraId="647E1521" w14:textId="4973EF94" w:rsidR="009D2846" w:rsidRPr="000E07F6" w:rsidRDefault="009D2846" w:rsidP="009D2846">
            <w:pPr>
              <w:ind w:hanging="21"/>
              <w:rPr>
                <w:rFonts w:ascii="Arial" w:hAnsi="Arial" w:cs="Arial"/>
                <w:sz w:val="16"/>
                <w:szCs w:val="16"/>
              </w:rPr>
            </w:pPr>
            <w:r>
              <w:rPr>
                <w:rFonts w:ascii="Arial" w:hAnsi="Arial" w:cs="Arial"/>
                <w:sz w:val="16"/>
                <w:szCs w:val="16"/>
              </w:rPr>
              <w:t>ROB: Low</w:t>
            </w:r>
          </w:p>
        </w:tc>
        <w:tc>
          <w:tcPr>
            <w:tcW w:w="4590" w:type="dxa"/>
            <w:gridSpan w:val="2"/>
            <w:shd w:val="clear" w:color="auto" w:fill="D9D9D9" w:themeFill="background1" w:themeFillShade="D9"/>
          </w:tcPr>
          <w:p w14:paraId="6768AE9A" w14:textId="43735E4D" w:rsidR="009D2846" w:rsidRDefault="009D2846" w:rsidP="009D2846">
            <w:pPr>
              <w:ind w:left="136" w:firstLine="2"/>
              <w:rPr>
                <w:rFonts w:ascii="Arial" w:hAnsi="Arial" w:cs="Arial"/>
                <w:b/>
                <w:sz w:val="16"/>
                <w:szCs w:val="16"/>
              </w:rPr>
            </w:pPr>
            <w:r w:rsidRPr="00DF542F">
              <w:rPr>
                <w:rFonts w:ascii="Arial" w:hAnsi="Arial" w:cs="Arial"/>
                <w:b/>
                <w:sz w:val="16"/>
                <w:szCs w:val="16"/>
              </w:rPr>
              <w:t xml:space="preserve">Communicated Outcomes of Screening </w:t>
            </w:r>
            <w:r>
              <w:rPr>
                <w:rFonts w:ascii="Arial" w:hAnsi="Arial" w:cs="Arial"/>
                <w:b/>
                <w:sz w:val="16"/>
                <w:szCs w:val="16"/>
              </w:rPr>
              <w:t xml:space="preserve">&amp; </w:t>
            </w:r>
            <w:proofErr w:type="spellStart"/>
            <w:r>
              <w:rPr>
                <w:rFonts w:ascii="Arial" w:hAnsi="Arial" w:cs="Arial"/>
                <w:b/>
                <w:sz w:val="16"/>
                <w:szCs w:val="16"/>
              </w:rPr>
              <w:t>Overdetection</w:t>
            </w:r>
            <w:proofErr w:type="spellEnd"/>
            <w:r>
              <w:rPr>
                <w:rFonts w:ascii="Arial" w:hAnsi="Arial" w:cs="Arial"/>
                <w:b/>
                <w:sz w:val="16"/>
                <w:szCs w:val="16"/>
              </w:rPr>
              <w:t xml:space="preserve"> Attribute levels </w:t>
            </w:r>
            <w:r w:rsidRPr="00DF542F">
              <w:rPr>
                <w:rFonts w:ascii="Arial" w:hAnsi="Arial" w:cs="Arial"/>
                <w:b/>
                <w:sz w:val="16"/>
                <w:szCs w:val="16"/>
              </w:rPr>
              <w:t>(</w:t>
            </w:r>
            <w:r>
              <w:rPr>
                <w:rFonts w:ascii="Arial" w:hAnsi="Arial" w:cs="Arial"/>
                <w:b/>
                <w:sz w:val="16"/>
                <w:szCs w:val="16"/>
              </w:rPr>
              <w:t xml:space="preserve">biennially starting at age 50 </w:t>
            </w:r>
            <w:r w:rsidRPr="00DF542F">
              <w:rPr>
                <w:rFonts w:ascii="Arial" w:hAnsi="Arial" w:cs="Arial"/>
                <w:b/>
                <w:sz w:val="16"/>
                <w:szCs w:val="16"/>
              </w:rPr>
              <w:t xml:space="preserve">over </w:t>
            </w:r>
            <w:r>
              <w:rPr>
                <w:rFonts w:ascii="Arial" w:hAnsi="Arial" w:cs="Arial"/>
                <w:b/>
                <w:sz w:val="16"/>
                <w:szCs w:val="16"/>
              </w:rPr>
              <w:t>25</w:t>
            </w:r>
            <w:r w:rsidRPr="00DF542F">
              <w:rPr>
                <w:rFonts w:ascii="Arial" w:hAnsi="Arial" w:cs="Arial"/>
                <w:b/>
                <w:sz w:val="16"/>
                <w:szCs w:val="16"/>
              </w:rPr>
              <w:t xml:space="preserve"> </w:t>
            </w:r>
            <w:proofErr w:type="spellStart"/>
            <w:r w:rsidRPr="00DF542F">
              <w:rPr>
                <w:rFonts w:ascii="Arial" w:hAnsi="Arial" w:cs="Arial"/>
                <w:b/>
                <w:sz w:val="16"/>
                <w:szCs w:val="16"/>
              </w:rPr>
              <w:t>yrs</w:t>
            </w:r>
            <w:proofErr w:type="spellEnd"/>
            <w:r w:rsidRPr="00DF542F">
              <w:rPr>
                <w:rFonts w:ascii="Arial" w:hAnsi="Arial" w:cs="Arial"/>
                <w:b/>
                <w:sz w:val="16"/>
                <w:szCs w:val="16"/>
              </w:rPr>
              <w:t>):</w:t>
            </w:r>
          </w:p>
          <w:p w14:paraId="610D99F8" w14:textId="600E0750" w:rsidR="009D2846" w:rsidRPr="00676909" w:rsidRDefault="009D2846" w:rsidP="009D2846">
            <w:pPr>
              <w:pStyle w:val="ListParagraph"/>
              <w:numPr>
                <w:ilvl w:val="0"/>
                <w:numId w:val="46"/>
              </w:numPr>
              <w:ind w:left="498"/>
              <w:rPr>
                <w:rFonts w:ascii="Arial" w:hAnsi="Arial" w:cs="Arial"/>
                <w:sz w:val="16"/>
                <w:szCs w:val="16"/>
              </w:rPr>
            </w:pPr>
            <w:r w:rsidRPr="00676909">
              <w:rPr>
                <w:rFonts w:ascii="Arial" w:hAnsi="Arial" w:cs="Arial"/>
                <w:sz w:val="16"/>
                <w:szCs w:val="16"/>
              </w:rPr>
              <w:t xml:space="preserve">BC mortality: 5 fewer per 1000 over 25 </w:t>
            </w:r>
            <w:proofErr w:type="spellStart"/>
            <w:r>
              <w:rPr>
                <w:rFonts w:ascii="Arial" w:hAnsi="Arial" w:cs="Arial"/>
                <w:sz w:val="16"/>
                <w:szCs w:val="16"/>
              </w:rPr>
              <w:t>yrs</w:t>
            </w:r>
            <w:proofErr w:type="spellEnd"/>
          </w:p>
          <w:p w14:paraId="5A704D01" w14:textId="254C8861" w:rsidR="009D2846" w:rsidRDefault="009D2846" w:rsidP="009D2846">
            <w:pPr>
              <w:pStyle w:val="ListParagraph"/>
              <w:numPr>
                <w:ilvl w:val="0"/>
                <w:numId w:val="46"/>
              </w:numPr>
              <w:ind w:left="498"/>
              <w:rPr>
                <w:rFonts w:ascii="Arial" w:hAnsi="Arial" w:cs="Arial"/>
                <w:sz w:val="16"/>
                <w:szCs w:val="16"/>
              </w:rPr>
            </w:pPr>
            <w:r w:rsidRPr="00676909">
              <w:rPr>
                <w:rFonts w:ascii="Arial" w:hAnsi="Arial" w:cs="Arial"/>
                <w:sz w:val="16"/>
                <w:szCs w:val="16"/>
              </w:rPr>
              <w:t>FP: 464 per 1000 over 2</w:t>
            </w:r>
            <w:r>
              <w:rPr>
                <w:rFonts w:ascii="Arial" w:hAnsi="Arial" w:cs="Arial"/>
                <w:sz w:val="16"/>
                <w:szCs w:val="16"/>
              </w:rPr>
              <w:t>5</w:t>
            </w:r>
            <w:r w:rsidRPr="00676909">
              <w:rPr>
                <w:rFonts w:ascii="Arial" w:hAnsi="Arial" w:cs="Arial"/>
                <w:sz w:val="16"/>
                <w:szCs w:val="16"/>
              </w:rPr>
              <w:t xml:space="preserve"> </w:t>
            </w:r>
            <w:proofErr w:type="spellStart"/>
            <w:r>
              <w:rPr>
                <w:rFonts w:ascii="Arial" w:hAnsi="Arial" w:cs="Arial"/>
                <w:sz w:val="16"/>
                <w:szCs w:val="16"/>
              </w:rPr>
              <w:t>yrs</w:t>
            </w:r>
            <w:proofErr w:type="spellEnd"/>
          </w:p>
          <w:p w14:paraId="71A87057" w14:textId="13A81159" w:rsidR="009D2846" w:rsidRPr="00676909" w:rsidRDefault="009D2846" w:rsidP="009D2846">
            <w:pPr>
              <w:pStyle w:val="ListParagraph"/>
              <w:numPr>
                <w:ilvl w:val="0"/>
                <w:numId w:val="46"/>
              </w:numPr>
              <w:ind w:left="498"/>
              <w:rPr>
                <w:rFonts w:ascii="Arial" w:hAnsi="Arial" w:cs="Arial"/>
                <w:sz w:val="16"/>
                <w:szCs w:val="16"/>
              </w:rPr>
            </w:pPr>
            <w:proofErr w:type="spellStart"/>
            <w:r>
              <w:rPr>
                <w:rFonts w:ascii="Arial" w:hAnsi="Arial" w:cs="Arial"/>
                <w:sz w:val="16"/>
                <w:szCs w:val="16"/>
              </w:rPr>
              <w:t>Overdetection</w:t>
            </w:r>
            <w:proofErr w:type="spellEnd"/>
            <w:r>
              <w:rPr>
                <w:rFonts w:ascii="Arial" w:hAnsi="Arial" w:cs="Arial"/>
                <w:sz w:val="16"/>
                <w:szCs w:val="16"/>
              </w:rPr>
              <w:t xml:space="preserve"> (levels of attribute to assess): used 0, 5, 30, 15, 2 (ratios 0:5, 1:1, 6:1, 3:1, 2:5)</w:t>
            </w:r>
          </w:p>
          <w:p w14:paraId="019B2EBE" w14:textId="395CE50C" w:rsidR="009D2846" w:rsidRDefault="009D2846" w:rsidP="009D2846">
            <w:pPr>
              <w:ind w:left="136" w:firstLine="2"/>
              <w:rPr>
                <w:rFonts w:ascii="Arial" w:hAnsi="Arial" w:cs="Arial"/>
                <w:b/>
                <w:sz w:val="16"/>
                <w:szCs w:val="16"/>
              </w:rPr>
            </w:pPr>
          </w:p>
          <w:p w14:paraId="3BCBD5C7" w14:textId="77777777" w:rsidR="009D2846" w:rsidRDefault="009D2846" w:rsidP="009D2846">
            <w:pPr>
              <w:ind w:left="136" w:firstLine="2"/>
              <w:rPr>
                <w:rFonts w:ascii="Arial" w:hAnsi="Arial" w:cs="Arial"/>
                <w:b/>
                <w:sz w:val="16"/>
                <w:szCs w:val="16"/>
              </w:rPr>
            </w:pPr>
          </w:p>
          <w:p w14:paraId="75B32788" w14:textId="4D51DD87" w:rsidR="009D2846" w:rsidRPr="00676909" w:rsidRDefault="009D2846" w:rsidP="009D2846">
            <w:pPr>
              <w:ind w:left="136" w:firstLine="2"/>
              <w:rPr>
                <w:rFonts w:ascii="Arial" w:hAnsi="Arial" w:cs="Arial"/>
                <w:sz w:val="16"/>
                <w:szCs w:val="16"/>
              </w:rPr>
            </w:pPr>
            <w:r w:rsidRPr="00676909">
              <w:rPr>
                <w:rFonts w:ascii="Arial" w:hAnsi="Arial" w:cs="Arial"/>
                <w:sz w:val="16"/>
                <w:szCs w:val="16"/>
              </w:rPr>
              <w:t xml:space="preserve">Format &amp; definitions: </w:t>
            </w:r>
            <w:r>
              <w:rPr>
                <w:rFonts w:ascii="Arial" w:hAnsi="Arial" w:cs="Arial"/>
                <w:sz w:val="16"/>
                <w:szCs w:val="16"/>
              </w:rPr>
              <w:t xml:space="preserve">explanation and pictographs of benefits and harms with natural frequencies for BC mortality and FPs; 4 scenarios for treatment. FPs and overdiagnosis: “(FPs) </w:t>
            </w:r>
            <w:r w:rsidRPr="00B64A8B">
              <w:rPr>
                <w:rFonts w:ascii="Arial" w:hAnsi="Arial" w:cs="Arial"/>
                <w:sz w:val="16"/>
                <w:szCs w:val="16"/>
              </w:rPr>
              <w:t>occur in</w:t>
            </w:r>
            <w:r>
              <w:rPr>
                <w:rFonts w:ascii="Arial" w:hAnsi="Arial" w:cs="Arial"/>
                <w:sz w:val="16"/>
                <w:szCs w:val="16"/>
              </w:rPr>
              <w:t xml:space="preserve"> </w:t>
            </w:r>
            <w:r w:rsidRPr="00B64A8B">
              <w:rPr>
                <w:rFonts w:ascii="Arial" w:hAnsi="Arial" w:cs="Arial"/>
                <w:sz w:val="16"/>
                <w:szCs w:val="16"/>
              </w:rPr>
              <w:t>women who do not have breast cancer. These women have</w:t>
            </w:r>
            <w:r>
              <w:rPr>
                <w:rFonts w:ascii="Arial" w:hAnsi="Arial" w:cs="Arial"/>
                <w:sz w:val="16"/>
                <w:szCs w:val="16"/>
              </w:rPr>
              <w:t xml:space="preserve"> </w:t>
            </w:r>
            <w:r w:rsidRPr="00B64A8B">
              <w:rPr>
                <w:rFonts w:ascii="Arial" w:hAnsi="Arial" w:cs="Arial"/>
                <w:sz w:val="16"/>
                <w:szCs w:val="16"/>
              </w:rPr>
              <w:t>an abnormal screening result, but then extra</w:t>
            </w:r>
            <w:r>
              <w:rPr>
                <w:rFonts w:ascii="Arial" w:hAnsi="Arial" w:cs="Arial"/>
                <w:sz w:val="16"/>
                <w:szCs w:val="16"/>
              </w:rPr>
              <w:t xml:space="preserve"> </w:t>
            </w:r>
            <w:r w:rsidRPr="00B64A8B">
              <w:rPr>
                <w:rFonts w:ascii="Arial" w:hAnsi="Arial" w:cs="Arial"/>
                <w:sz w:val="16"/>
                <w:szCs w:val="16"/>
              </w:rPr>
              <w:t>tests show they do not have cancer. By contrast, in cases of over-detection the women do have breast cancer</w:t>
            </w:r>
            <w:r>
              <w:rPr>
                <w:rFonts w:ascii="Arial" w:hAnsi="Arial" w:cs="Arial"/>
                <w:sz w:val="16"/>
                <w:szCs w:val="16"/>
              </w:rPr>
              <w:t xml:space="preserve"> </w:t>
            </w:r>
            <w:r w:rsidRPr="00B64A8B">
              <w:rPr>
                <w:rFonts w:ascii="Arial" w:hAnsi="Arial" w:cs="Arial"/>
                <w:sz w:val="16"/>
                <w:szCs w:val="16"/>
              </w:rPr>
              <w:t>confirmed by further tests, so they get a cancer diagnosis</w:t>
            </w:r>
            <w:r>
              <w:rPr>
                <w:rFonts w:ascii="Arial" w:hAnsi="Arial" w:cs="Arial"/>
                <w:sz w:val="16"/>
                <w:szCs w:val="16"/>
              </w:rPr>
              <w:t xml:space="preserve"> </w:t>
            </w:r>
            <w:r w:rsidRPr="00B64A8B">
              <w:rPr>
                <w:rFonts w:ascii="Arial" w:hAnsi="Arial" w:cs="Arial"/>
                <w:sz w:val="16"/>
                <w:szCs w:val="16"/>
              </w:rPr>
              <w:t>and treatment</w:t>
            </w:r>
            <w:r>
              <w:rPr>
                <w:rFonts w:ascii="Arial" w:hAnsi="Arial" w:cs="Arial"/>
                <w:sz w:val="16"/>
                <w:szCs w:val="16"/>
              </w:rPr>
              <w:t>…</w:t>
            </w:r>
            <w:r w:rsidRPr="00676909">
              <w:rPr>
                <w:rFonts w:ascii="Arial" w:hAnsi="Arial" w:cs="Arial"/>
                <w:sz w:val="16"/>
                <w:szCs w:val="16"/>
              </w:rPr>
              <w:t>screening also leads to finding some breast cancers that are not harmful...</w:t>
            </w:r>
            <w:r w:rsidRPr="00676909">
              <w:t xml:space="preserve"> </w:t>
            </w:r>
            <w:r w:rsidRPr="00676909">
              <w:rPr>
                <w:rFonts w:ascii="Arial" w:hAnsi="Arial" w:cs="Arial"/>
                <w:sz w:val="16"/>
                <w:szCs w:val="16"/>
              </w:rPr>
              <w:t>some cancers found by screening would never cause problems anyway. Cancers like this may grow very slowly or just stay the same. Without screening, they would never be</w:t>
            </w:r>
          </w:p>
          <w:p w14:paraId="4C07C167" w14:textId="3422E1C8" w:rsidR="009D2846" w:rsidRPr="00676909" w:rsidRDefault="009D2846" w:rsidP="009D2846">
            <w:pPr>
              <w:ind w:left="136" w:firstLine="2"/>
              <w:rPr>
                <w:rFonts w:ascii="Arial" w:hAnsi="Arial" w:cs="Arial"/>
                <w:sz w:val="16"/>
                <w:szCs w:val="16"/>
              </w:rPr>
            </w:pPr>
            <w:r w:rsidRPr="00676909">
              <w:rPr>
                <w:rFonts w:ascii="Arial" w:hAnsi="Arial" w:cs="Arial"/>
                <w:sz w:val="16"/>
                <w:szCs w:val="16"/>
              </w:rPr>
              <w:t>noticed or cause any trouble.</w:t>
            </w:r>
            <w:r>
              <w:rPr>
                <w:rFonts w:ascii="Arial" w:hAnsi="Arial" w:cs="Arial"/>
                <w:sz w:val="16"/>
                <w:szCs w:val="16"/>
              </w:rPr>
              <w:t>.</w:t>
            </w:r>
            <w:r w:rsidRPr="00676909">
              <w:rPr>
                <w:rFonts w:ascii="Arial" w:hAnsi="Arial" w:cs="Arial"/>
                <w:sz w:val="16"/>
                <w:szCs w:val="16"/>
              </w:rPr>
              <w:t>.doctors cannot be sure which cancers will be harmless. Therefore, treatment is</w:t>
            </w:r>
          </w:p>
          <w:p w14:paraId="53DA3B5B" w14:textId="72820153" w:rsidR="009D2846" w:rsidRDefault="009D2846" w:rsidP="009D2846">
            <w:pPr>
              <w:ind w:left="136" w:firstLine="2"/>
              <w:rPr>
                <w:rFonts w:ascii="Arial" w:hAnsi="Arial" w:cs="Arial"/>
                <w:sz w:val="16"/>
                <w:szCs w:val="16"/>
              </w:rPr>
            </w:pPr>
            <w:r w:rsidRPr="00676909">
              <w:rPr>
                <w:rFonts w:ascii="Arial" w:hAnsi="Arial" w:cs="Arial"/>
                <w:sz w:val="16"/>
                <w:szCs w:val="16"/>
              </w:rPr>
              <w:t>recommended…</w:t>
            </w:r>
            <w:r>
              <w:rPr>
                <w:rFonts w:ascii="Arial" w:hAnsi="Arial" w:cs="Arial"/>
                <w:sz w:val="16"/>
                <w:szCs w:val="16"/>
              </w:rPr>
              <w:t>”. P</w:t>
            </w:r>
            <w:r w:rsidRPr="00676909">
              <w:rPr>
                <w:rFonts w:ascii="Arial" w:hAnsi="Arial" w:cs="Arial"/>
                <w:sz w:val="16"/>
                <w:szCs w:val="16"/>
              </w:rPr>
              <w:t>rovid</w:t>
            </w:r>
            <w:r>
              <w:rPr>
                <w:rFonts w:ascii="Arial" w:hAnsi="Arial" w:cs="Arial"/>
                <w:sz w:val="16"/>
                <w:szCs w:val="16"/>
              </w:rPr>
              <w:t>ed</w:t>
            </w:r>
            <w:r w:rsidRPr="00676909">
              <w:rPr>
                <w:rFonts w:ascii="Arial" w:hAnsi="Arial" w:cs="Arial"/>
                <w:sz w:val="16"/>
                <w:szCs w:val="16"/>
              </w:rPr>
              <w:t xml:space="preserve"> explicit</w:t>
            </w:r>
            <w:r>
              <w:rPr>
                <w:rFonts w:ascii="Arial" w:hAnsi="Arial" w:cs="Arial"/>
                <w:sz w:val="16"/>
                <w:szCs w:val="16"/>
              </w:rPr>
              <w:t xml:space="preserve"> </w:t>
            </w:r>
            <w:r w:rsidRPr="00DF542F">
              <w:rPr>
                <w:rFonts w:ascii="Arial" w:hAnsi="Arial" w:cs="Arial"/>
                <w:sz w:val="16"/>
                <w:szCs w:val="16"/>
              </w:rPr>
              <w:t>information on the nature of invasive treatment</w:t>
            </w:r>
            <w:r>
              <w:rPr>
                <w:rFonts w:ascii="Arial" w:hAnsi="Arial" w:cs="Arial"/>
                <w:sz w:val="16"/>
                <w:szCs w:val="16"/>
              </w:rPr>
              <w:t>s</w:t>
            </w:r>
            <w:r w:rsidRPr="00DF542F">
              <w:rPr>
                <w:rFonts w:ascii="Arial" w:hAnsi="Arial" w:cs="Arial"/>
                <w:sz w:val="16"/>
                <w:szCs w:val="16"/>
              </w:rPr>
              <w:t>, with</w:t>
            </w:r>
            <w:r>
              <w:rPr>
                <w:rFonts w:ascii="Arial" w:hAnsi="Arial" w:cs="Arial"/>
                <w:sz w:val="16"/>
                <w:szCs w:val="16"/>
              </w:rPr>
              <w:t xml:space="preserve"> </w:t>
            </w:r>
            <w:r w:rsidRPr="00DF542F">
              <w:rPr>
                <w:rFonts w:ascii="Arial" w:hAnsi="Arial" w:cs="Arial"/>
                <w:sz w:val="16"/>
                <w:szCs w:val="16"/>
              </w:rPr>
              <w:t xml:space="preserve">descriptions of important associated </w:t>
            </w:r>
            <w:r>
              <w:rPr>
                <w:rFonts w:ascii="Arial" w:hAnsi="Arial" w:cs="Arial"/>
                <w:sz w:val="16"/>
                <w:szCs w:val="16"/>
              </w:rPr>
              <w:t xml:space="preserve">short- and long-term </w:t>
            </w:r>
            <w:r w:rsidRPr="00DF542F">
              <w:rPr>
                <w:rFonts w:ascii="Arial" w:hAnsi="Arial" w:cs="Arial"/>
                <w:sz w:val="16"/>
                <w:szCs w:val="16"/>
              </w:rPr>
              <w:t>side effects</w:t>
            </w:r>
          </w:p>
          <w:p w14:paraId="5B73E458" w14:textId="77777777" w:rsidR="009D2846" w:rsidRDefault="009D2846" w:rsidP="009D2846">
            <w:pPr>
              <w:ind w:left="136" w:firstLine="2"/>
              <w:rPr>
                <w:rFonts w:ascii="Arial" w:hAnsi="Arial" w:cs="Arial"/>
                <w:b/>
                <w:sz w:val="16"/>
                <w:szCs w:val="16"/>
              </w:rPr>
            </w:pPr>
          </w:p>
          <w:p w14:paraId="53FD6CC0" w14:textId="387C402B" w:rsidR="009D2846" w:rsidRPr="000E07F6" w:rsidRDefault="009D2846" w:rsidP="009D2846">
            <w:pPr>
              <w:ind w:left="136" w:firstLine="2"/>
              <w:rPr>
                <w:rFonts w:ascii="Arial" w:hAnsi="Arial" w:cs="Arial"/>
                <w:b/>
                <w:sz w:val="16"/>
                <w:szCs w:val="16"/>
              </w:rPr>
            </w:pPr>
            <w:r w:rsidRPr="00DE7A61">
              <w:rPr>
                <w:rFonts w:ascii="Arial" w:hAnsi="Arial" w:cs="Arial"/>
                <w:sz w:val="16"/>
                <w:szCs w:val="16"/>
              </w:rPr>
              <w:t xml:space="preserve">Data collection: </w:t>
            </w:r>
            <w:bookmarkStart w:id="13" w:name="_Hlk146566134"/>
            <w:r w:rsidRPr="00DE7A61">
              <w:rPr>
                <w:rFonts w:ascii="Arial" w:hAnsi="Arial" w:cs="Arial"/>
                <w:sz w:val="16"/>
                <w:szCs w:val="16"/>
              </w:rPr>
              <w:t xml:space="preserve">online survey </w:t>
            </w:r>
            <w:r>
              <w:rPr>
                <w:rFonts w:ascii="Arial" w:hAnsi="Arial" w:cs="Arial"/>
                <w:sz w:val="16"/>
                <w:szCs w:val="16"/>
              </w:rPr>
              <w:t xml:space="preserve">using </w:t>
            </w:r>
            <w:r w:rsidRPr="00DE7A61">
              <w:rPr>
                <w:rFonts w:ascii="Arial" w:hAnsi="Arial" w:cs="Arial"/>
                <w:sz w:val="16"/>
                <w:szCs w:val="16"/>
              </w:rPr>
              <w:t>choice sets using pictographs</w:t>
            </w:r>
            <w:r>
              <w:rPr>
                <w:rFonts w:ascii="Arial" w:hAnsi="Arial" w:cs="Arial"/>
                <w:sz w:val="16"/>
                <w:szCs w:val="16"/>
              </w:rPr>
              <w:t xml:space="preserve"> with depiction of </w:t>
            </w:r>
            <w:r w:rsidRPr="00DE7A61">
              <w:rPr>
                <w:rFonts w:ascii="Arial" w:hAnsi="Arial" w:cs="Arial"/>
                <w:sz w:val="16"/>
                <w:szCs w:val="16"/>
              </w:rPr>
              <w:t xml:space="preserve">no screening versus screening, having fixed BC deaths but varying the number of </w:t>
            </w:r>
            <w:proofErr w:type="spellStart"/>
            <w:r w:rsidRPr="00DE7A61">
              <w:rPr>
                <w:rFonts w:ascii="Arial" w:hAnsi="Arial" w:cs="Arial"/>
                <w:sz w:val="16"/>
                <w:szCs w:val="16"/>
              </w:rPr>
              <w:t>overdetected</w:t>
            </w:r>
            <w:proofErr w:type="spellEnd"/>
            <w:r w:rsidRPr="00DE7A61">
              <w:rPr>
                <w:rFonts w:ascii="Arial" w:hAnsi="Arial" w:cs="Arial"/>
                <w:sz w:val="16"/>
                <w:szCs w:val="16"/>
              </w:rPr>
              <w:t xml:space="preserve"> cases from 0 to 30 (versus 5 BC deaths </w:t>
            </w:r>
            <w:proofErr w:type="spellStart"/>
            <w:r w:rsidRPr="00DE7A61">
              <w:rPr>
                <w:rFonts w:ascii="Arial" w:hAnsi="Arial" w:cs="Arial"/>
                <w:sz w:val="16"/>
                <w:szCs w:val="16"/>
              </w:rPr>
              <w:t>overdetection</w:t>
            </w:r>
            <w:proofErr w:type="spellEnd"/>
            <w:r w:rsidRPr="00DE7A61">
              <w:rPr>
                <w:rFonts w:ascii="Arial" w:hAnsi="Arial" w:cs="Arial"/>
                <w:sz w:val="16"/>
                <w:szCs w:val="16"/>
              </w:rPr>
              <w:t xml:space="preserve"> i.e. 0, 5, 30, 15); number of cancers </w:t>
            </w:r>
            <w:proofErr w:type="spellStart"/>
            <w:r w:rsidRPr="00DE7A61">
              <w:rPr>
                <w:rFonts w:ascii="Arial" w:hAnsi="Arial" w:cs="Arial"/>
                <w:sz w:val="16"/>
                <w:szCs w:val="16"/>
              </w:rPr>
              <w:t>overdetected</w:t>
            </w:r>
            <w:proofErr w:type="spellEnd"/>
            <w:r w:rsidRPr="00DE7A61">
              <w:rPr>
                <w:rFonts w:ascii="Arial" w:hAnsi="Arial" w:cs="Arial"/>
                <w:sz w:val="16"/>
                <w:szCs w:val="16"/>
              </w:rPr>
              <w:t xml:space="preserve"> was varied</w:t>
            </w:r>
            <w:r>
              <w:rPr>
                <w:rFonts w:ascii="Arial" w:hAnsi="Arial" w:cs="Arial"/>
                <w:sz w:val="16"/>
                <w:szCs w:val="16"/>
              </w:rPr>
              <w:t xml:space="preserve"> </w:t>
            </w:r>
            <w:r w:rsidRPr="00DE7A61">
              <w:rPr>
                <w:rFonts w:ascii="Arial" w:hAnsi="Arial" w:cs="Arial"/>
                <w:sz w:val="16"/>
                <w:szCs w:val="16"/>
              </w:rPr>
              <w:t xml:space="preserve">in the same order for each </w:t>
            </w:r>
            <w:r>
              <w:rPr>
                <w:rFonts w:ascii="Arial" w:hAnsi="Arial" w:cs="Arial"/>
                <w:sz w:val="16"/>
                <w:szCs w:val="16"/>
              </w:rPr>
              <w:t xml:space="preserve">of 4 </w:t>
            </w:r>
            <w:r w:rsidRPr="00DE7A61">
              <w:rPr>
                <w:rFonts w:ascii="Arial" w:hAnsi="Arial" w:cs="Arial"/>
                <w:sz w:val="16"/>
                <w:szCs w:val="16"/>
              </w:rPr>
              <w:t>treatment scenario</w:t>
            </w:r>
            <w:r>
              <w:rPr>
                <w:rFonts w:ascii="Arial" w:hAnsi="Arial" w:cs="Arial"/>
                <w:sz w:val="16"/>
                <w:szCs w:val="16"/>
              </w:rPr>
              <w:t>s (5 choices for each treatment scenario)</w:t>
            </w:r>
            <w:r w:rsidRPr="00DE7A61">
              <w:rPr>
                <w:rFonts w:ascii="Arial" w:hAnsi="Arial" w:cs="Arial"/>
                <w:sz w:val="16"/>
                <w:szCs w:val="16"/>
              </w:rPr>
              <w:t>;</w:t>
            </w:r>
            <w:r>
              <w:t xml:space="preserve"> </w:t>
            </w:r>
            <w:r w:rsidRPr="006626DC">
              <w:rPr>
                <w:rFonts w:ascii="Arial" w:hAnsi="Arial" w:cs="Arial"/>
                <w:sz w:val="16"/>
                <w:szCs w:val="16"/>
              </w:rPr>
              <w:t xml:space="preserve">grouped the </w:t>
            </w:r>
            <w:proofErr w:type="spellStart"/>
            <w:r w:rsidRPr="006626DC">
              <w:rPr>
                <w:rFonts w:ascii="Arial" w:hAnsi="Arial" w:cs="Arial"/>
                <w:sz w:val="16"/>
                <w:szCs w:val="16"/>
              </w:rPr>
              <w:t>overdetection</w:t>
            </w:r>
            <w:proofErr w:type="spellEnd"/>
            <w:r w:rsidRPr="006626DC">
              <w:rPr>
                <w:rFonts w:ascii="Arial" w:hAnsi="Arial" w:cs="Arial"/>
                <w:sz w:val="16"/>
                <w:szCs w:val="16"/>
              </w:rPr>
              <w:t xml:space="preserve"> variables into 4 categories: 0</w:t>
            </w:r>
            <w:r>
              <w:rPr>
                <w:rFonts w:ascii="Arial" w:hAnsi="Arial" w:cs="Arial"/>
                <w:sz w:val="16"/>
                <w:szCs w:val="16"/>
              </w:rPr>
              <w:t xml:space="preserve"> </w:t>
            </w:r>
            <w:r w:rsidRPr="006626DC">
              <w:rPr>
                <w:rFonts w:ascii="Arial" w:hAnsi="Arial" w:cs="Arial"/>
                <w:sz w:val="16"/>
                <w:szCs w:val="16"/>
              </w:rPr>
              <w:t>= always screen (our highest ratio 30:5), 1 = screen</w:t>
            </w:r>
            <w:r>
              <w:rPr>
                <w:rFonts w:ascii="Arial" w:hAnsi="Arial" w:cs="Arial"/>
                <w:sz w:val="16"/>
                <w:szCs w:val="16"/>
              </w:rPr>
              <w:t xml:space="preserve"> </w:t>
            </w:r>
            <w:r w:rsidRPr="006626DC">
              <w:rPr>
                <w:rFonts w:ascii="Arial" w:hAnsi="Arial" w:cs="Arial"/>
                <w:sz w:val="16"/>
                <w:szCs w:val="16"/>
              </w:rPr>
              <w:t xml:space="preserve">depending on level of </w:t>
            </w:r>
            <w:proofErr w:type="spellStart"/>
            <w:r w:rsidRPr="006626DC">
              <w:rPr>
                <w:rFonts w:ascii="Arial" w:hAnsi="Arial" w:cs="Arial"/>
                <w:sz w:val="16"/>
                <w:szCs w:val="16"/>
              </w:rPr>
              <w:t>overdetection</w:t>
            </w:r>
            <w:proofErr w:type="spellEnd"/>
            <w:r w:rsidRPr="006626DC">
              <w:rPr>
                <w:rFonts w:ascii="Arial" w:hAnsi="Arial" w:cs="Arial"/>
                <w:sz w:val="16"/>
                <w:szCs w:val="16"/>
              </w:rPr>
              <w:t xml:space="preserve"> (15:5, 5:5, and 2:5),</w:t>
            </w:r>
            <w:r>
              <w:rPr>
                <w:rFonts w:ascii="Arial" w:hAnsi="Arial" w:cs="Arial"/>
                <w:sz w:val="16"/>
                <w:szCs w:val="16"/>
              </w:rPr>
              <w:t xml:space="preserve"> </w:t>
            </w:r>
            <w:r w:rsidRPr="006626DC">
              <w:rPr>
                <w:rFonts w:ascii="Arial" w:hAnsi="Arial" w:cs="Arial"/>
                <w:sz w:val="16"/>
                <w:szCs w:val="16"/>
              </w:rPr>
              <w:t xml:space="preserve">2 = screen only if no </w:t>
            </w:r>
            <w:proofErr w:type="spellStart"/>
            <w:r w:rsidRPr="006626DC">
              <w:rPr>
                <w:rFonts w:ascii="Arial" w:hAnsi="Arial" w:cs="Arial"/>
                <w:sz w:val="16"/>
                <w:szCs w:val="16"/>
              </w:rPr>
              <w:t>overdetection</w:t>
            </w:r>
            <w:proofErr w:type="spellEnd"/>
            <w:r w:rsidRPr="006626DC">
              <w:rPr>
                <w:rFonts w:ascii="Arial" w:hAnsi="Arial" w:cs="Arial"/>
                <w:sz w:val="16"/>
                <w:szCs w:val="16"/>
              </w:rPr>
              <w:t xml:space="preserve"> (0:5), and 3 =</w:t>
            </w:r>
            <w:r>
              <w:rPr>
                <w:rFonts w:ascii="Arial" w:hAnsi="Arial" w:cs="Arial"/>
                <w:sz w:val="16"/>
                <w:szCs w:val="16"/>
              </w:rPr>
              <w:t xml:space="preserve"> </w:t>
            </w:r>
            <w:r w:rsidRPr="006626DC">
              <w:rPr>
                <w:rFonts w:ascii="Arial" w:hAnsi="Arial" w:cs="Arial"/>
                <w:sz w:val="16"/>
                <w:szCs w:val="16"/>
              </w:rPr>
              <w:t>never</w:t>
            </w:r>
            <w:r>
              <w:rPr>
                <w:rFonts w:ascii="Arial" w:hAnsi="Arial" w:cs="Arial"/>
                <w:sz w:val="16"/>
                <w:szCs w:val="16"/>
              </w:rPr>
              <w:t xml:space="preserve"> </w:t>
            </w:r>
            <w:r w:rsidRPr="006626DC">
              <w:rPr>
                <w:rFonts w:ascii="Arial" w:hAnsi="Arial" w:cs="Arial"/>
                <w:sz w:val="16"/>
                <w:szCs w:val="16"/>
              </w:rPr>
              <w:t>screen</w:t>
            </w:r>
            <w:bookmarkEnd w:id="13"/>
          </w:p>
        </w:tc>
        <w:tc>
          <w:tcPr>
            <w:tcW w:w="4297" w:type="dxa"/>
            <w:shd w:val="clear" w:color="auto" w:fill="D9D9D9" w:themeFill="background1" w:themeFillShade="D9"/>
          </w:tcPr>
          <w:p w14:paraId="0B674FD7" w14:textId="0732DCDF" w:rsidR="009D2846" w:rsidRPr="000A01D7" w:rsidRDefault="009D2846" w:rsidP="009D2846">
            <w:pPr>
              <w:ind w:firstLine="0"/>
              <w:rPr>
                <w:rFonts w:ascii="Arial" w:hAnsi="Arial" w:cs="Arial"/>
                <w:sz w:val="16"/>
                <w:szCs w:val="16"/>
              </w:rPr>
            </w:pPr>
            <w:bookmarkStart w:id="14" w:name="_Hlk146566525"/>
            <w:r w:rsidRPr="000A01D7">
              <w:rPr>
                <w:rFonts w:ascii="Arial" w:hAnsi="Arial" w:cs="Arial"/>
                <w:sz w:val="16"/>
                <w:szCs w:val="16"/>
              </w:rPr>
              <w:t xml:space="preserve">Highest </w:t>
            </w:r>
            <w:proofErr w:type="spellStart"/>
            <w:r w:rsidRPr="000A01D7">
              <w:rPr>
                <w:rFonts w:ascii="Arial" w:hAnsi="Arial" w:cs="Arial"/>
                <w:sz w:val="16"/>
                <w:szCs w:val="16"/>
              </w:rPr>
              <w:t>overdetection</w:t>
            </w:r>
            <w:proofErr w:type="spellEnd"/>
            <w:r w:rsidRPr="000A01D7">
              <w:rPr>
                <w:rFonts w:ascii="Arial" w:hAnsi="Arial" w:cs="Arial"/>
                <w:sz w:val="16"/>
                <w:szCs w:val="16"/>
              </w:rPr>
              <w:t xml:space="preserve"> ratio at which the respondent</w:t>
            </w:r>
          </w:p>
          <w:p w14:paraId="76251AE5" w14:textId="77777777" w:rsidR="009D2846" w:rsidRPr="00FA5663" w:rsidRDefault="009D2846" w:rsidP="009D2846">
            <w:pPr>
              <w:ind w:firstLine="0"/>
              <w:rPr>
                <w:rFonts w:ascii="Arial" w:hAnsi="Arial" w:cs="Arial"/>
                <w:sz w:val="16"/>
                <w:szCs w:val="16"/>
              </w:rPr>
            </w:pPr>
            <w:r w:rsidRPr="00FA5663">
              <w:rPr>
                <w:rFonts w:ascii="Arial" w:hAnsi="Arial" w:cs="Arial"/>
                <w:sz w:val="16"/>
                <w:szCs w:val="16"/>
              </w:rPr>
              <w:t>would accept screening</w:t>
            </w:r>
            <w:bookmarkEnd w:id="14"/>
            <w:r w:rsidRPr="00FA5663">
              <w:rPr>
                <w:rFonts w:ascii="Arial" w:hAnsi="Arial" w:cs="Arial"/>
                <w:sz w:val="16"/>
                <w:szCs w:val="16"/>
              </w:rPr>
              <w:t>:</w:t>
            </w:r>
          </w:p>
          <w:p w14:paraId="31D4590F" w14:textId="774E853D" w:rsidR="009D2846" w:rsidRPr="00FA5663" w:rsidRDefault="009D2846" w:rsidP="009D2846">
            <w:pPr>
              <w:pStyle w:val="ListParagraph"/>
              <w:numPr>
                <w:ilvl w:val="0"/>
                <w:numId w:val="48"/>
              </w:numPr>
              <w:ind w:left="322" w:hanging="270"/>
              <w:rPr>
                <w:rFonts w:ascii="Arial" w:hAnsi="Arial" w:cs="Arial"/>
                <w:sz w:val="16"/>
                <w:szCs w:val="16"/>
              </w:rPr>
            </w:pPr>
            <w:r w:rsidRPr="00FA5663">
              <w:rPr>
                <w:rFonts w:ascii="Arial" w:hAnsi="Arial" w:cs="Arial"/>
                <w:sz w:val="16"/>
                <w:szCs w:val="16"/>
              </w:rPr>
              <w:t xml:space="preserve">50-57% (varying across treatment scenarios) women indicated they </w:t>
            </w:r>
            <w:bookmarkStart w:id="15" w:name="_Hlk146566562"/>
            <w:r w:rsidRPr="00FA5663">
              <w:rPr>
                <w:rFonts w:ascii="Arial" w:hAnsi="Arial" w:cs="Arial"/>
                <w:sz w:val="16"/>
                <w:szCs w:val="16"/>
              </w:rPr>
              <w:t xml:space="preserve">would always participate in screening, even with a 1:6 ratio of breast cancer deaths avoided to cancers </w:t>
            </w:r>
            <w:proofErr w:type="spellStart"/>
            <w:r w:rsidRPr="00FA5663">
              <w:rPr>
                <w:rFonts w:ascii="Arial" w:hAnsi="Arial" w:cs="Arial"/>
                <w:sz w:val="16"/>
                <w:szCs w:val="16"/>
              </w:rPr>
              <w:t>overdetected</w:t>
            </w:r>
            <w:bookmarkEnd w:id="15"/>
            <w:proofErr w:type="spellEnd"/>
          </w:p>
          <w:p w14:paraId="18C5CB37" w14:textId="6FAE6D52" w:rsidR="009D2846" w:rsidRDefault="009D2846" w:rsidP="009D2846">
            <w:pPr>
              <w:pStyle w:val="ListParagraph"/>
              <w:numPr>
                <w:ilvl w:val="0"/>
                <w:numId w:val="48"/>
              </w:numPr>
              <w:ind w:left="322" w:hanging="270"/>
              <w:rPr>
                <w:rFonts w:ascii="Arial" w:hAnsi="Arial" w:cs="Arial"/>
                <w:sz w:val="16"/>
                <w:szCs w:val="16"/>
              </w:rPr>
            </w:pPr>
            <w:bookmarkStart w:id="16" w:name="_Hlk146566607"/>
            <w:r w:rsidRPr="00FA5663">
              <w:rPr>
                <w:rFonts w:ascii="Arial" w:hAnsi="Arial" w:cs="Arial"/>
                <w:sz w:val="16"/>
                <w:szCs w:val="16"/>
              </w:rPr>
              <w:t>25-30% would screen “depending</w:t>
            </w:r>
            <w:r>
              <w:rPr>
                <w:rFonts w:ascii="Arial" w:hAnsi="Arial" w:cs="Arial"/>
                <w:sz w:val="16"/>
                <w:szCs w:val="16"/>
              </w:rPr>
              <w:t>”</w:t>
            </w:r>
            <w:r w:rsidRPr="00FA5663">
              <w:rPr>
                <w:rFonts w:ascii="Arial" w:hAnsi="Arial" w:cs="Arial"/>
                <w:sz w:val="16"/>
                <w:szCs w:val="16"/>
              </w:rPr>
              <w:t xml:space="preserve"> (if </w:t>
            </w:r>
            <w:proofErr w:type="spellStart"/>
            <w:r w:rsidRPr="00FA5663">
              <w:rPr>
                <w:rFonts w:ascii="Arial" w:hAnsi="Arial" w:cs="Arial"/>
                <w:sz w:val="16"/>
                <w:szCs w:val="16"/>
              </w:rPr>
              <w:t>overdetection</w:t>
            </w:r>
            <w:proofErr w:type="spellEnd"/>
            <w:r w:rsidRPr="00FA5663">
              <w:rPr>
                <w:rFonts w:ascii="Arial" w:hAnsi="Arial" w:cs="Arial"/>
                <w:sz w:val="16"/>
                <w:szCs w:val="16"/>
              </w:rPr>
              <w:t xml:space="preserve"> was 1:1, 1:3 or 2:5 combined) </w:t>
            </w:r>
          </w:p>
          <w:p w14:paraId="39F623BE" w14:textId="77777777" w:rsidR="009D2846" w:rsidRPr="00512DC0" w:rsidRDefault="009D2846" w:rsidP="009D2846">
            <w:pPr>
              <w:pStyle w:val="ListParagraph"/>
              <w:numPr>
                <w:ilvl w:val="0"/>
                <w:numId w:val="48"/>
              </w:numPr>
              <w:ind w:left="322" w:hanging="270"/>
              <w:rPr>
                <w:rFonts w:ascii="Arial" w:hAnsi="Arial" w:cs="Arial"/>
                <w:sz w:val="16"/>
                <w:szCs w:val="16"/>
              </w:rPr>
            </w:pPr>
            <w:r w:rsidRPr="00512DC0">
              <w:rPr>
                <w:rFonts w:ascii="Arial" w:hAnsi="Arial" w:cs="Arial"/>
                <w:sz w:val="16"/>
                <w:szCs w:val="16"/>
              </w:rPr>
              <w:t xml:space="preserve">17-21% would either never screen or only screen if there was no </w:t>
            </w:r>
            <w:proofErr w:type="spellStart"/>
            <w:r w:rsidRPr="00512DC0">
              <w:rPr>
                <w:rFonts w:ascii="Arial" w:hAnsi="Arial" w:cs="Arial"/>
                <w:sz w:val="16"/>
                <w:szCs w:val="16"/>
              </w:rPr>
              <w:t>overdetection</w:t>
            </w:r>
            <w:proofErr w:type="spellEnd"/>
          </w:p>
          <w:bookmarkEnd w:id="16"/>
          <w:p w14:paraId="099681D2" w14:textId="77777777" w:rsidR="009D2846" w:rsidRPr="00512DC0" w:rsidRDefault="009D2846" w:rsidP="009D2846">
            <w:pPr>
              <w:ind w:firstLine="0"/>
              <w:rPr>
                <w:rFonts w:ascii="Arial" w:hAnsi="Arial" w:cs="Arial"/>
                <w:sz w:val="16"/>
                <w:szCs w:val="16"/>
              </w:rPr>
            </w:pPr>
          </w:p>
          <w:p w14:paraId="75DC0B0A" w14:textId="3880F626" w:rsidR="009D2846" w:rsidRDefault="009D2846" w:rsidP="009D2846">
            <w:pPr>
              <w:spacing w:after="60"/>
              <w:ind w:hanging="5"/>
              <w:rPr>
                <w:rFonts w:ascii="Arial" w:hAnsi="Arial" w:cs="Arial"/>
                <w:b/>
                <w:sz w:val="16"/>
                <w:szCs w:val="16"/>
              </w:rPr>
            </w:pPr>
          </w:p>
          <w:p w14:paraId="466FCEBF" w14:textId="4A59ED5F" w:rsidR="009D2846" w:rsidRDefault="009D2846" w:rsidP="009D2846">
            <w:pPr>
              <w:spacing w:after="60"/>
              <w:ind w:hanging="5"/>
              <w:rPr>
                <w:rFonts w:ascii="Arial" w:hAnsi="Arial" w:cs="Arial"/>
                <w:sz w:val="16"/>
                <w:szCs w:val="16"/>
              </w:rPr>
            </w:pPr>
            <w:r w:rsidRPr="0097600C">
              <w:rPr>
                <w:rFonts w:ascii="Arial" w:hAnsi="Arial" w:cs="Arial"/>
                <w:sz w:val="16"/>
                <w:szCs w:val="16"/>
              </w:rPr>
              <w:t xml:space="preserve">Based on type of treatment: </w:t>
            </w:r>
            <w:bookmarkStart w:id="17" w:name="_Hlk146566651"/>
            <w:r w:rsidRPr="0097600C">
              <w:rPr>
                <w:rFonts w:ascii="Arial" w:hAnsi="Arial" w:cs="Arial"/>
                <w:sz w:val="16"/>
                <w:szCs w:val="16"/>
              </w:rPr>
              <w:t xml:space="preserve">multivariate analysis of variance found only a slight effect (P = 0.12) for treatment scenario, with women accepting screening at the highest levels of </w:t>
            </w:r>
            <w:proofErr w:type="spellStart"/>
            <w:r w:rsidRPr="0097600C">
              <w:rPr>
                <w:rFonts w:ascii="Arial" w:hAnsi="Arial" w:cs="Arial"/>
                <w:sz w:val="16"/>
                <w:szCs w:val="16"/>
              </w:rPr>
              <w:t>overdetection</w:t>
            </w:r>
            <w:proofErr w:type="spellEnd"/>
            <w:r w:rsidRPr="0097600C">
              <w:rPr>
                <w:rFonts w:ascii="Arial" w:hAnsi="Arial" w:cs="Arial"/>
                <w:sz w:val="16"/>
                <w:szCs w:val="16"/>
              </w:rPr>
              <w:t xml:space="preserve"> for lumpectomy</w:t>
            </w:r>
            <w:bookmarkEnd w:id="17"/>
            <w:r w:rsidRPr="0097600C">
              <w:rPr>
                <w:rFonts w:ascii="Arial" w:hAnsi="Arial" w:cs="Arial"/>
                <w:sz w:val="16"/>
                <w:szCs w:val="16"/>
              </w:rPr>
              <w:t>.</w:t>
            </w:r>
          </w:p>
          <w:p w14:paraId="23198AE4" w14:textId="77777777" w:rsidR="009D2846" w:rsidRDefault="009D2846" w:rsidP="009D2846">
            <w:pPr>
              <w:spacing w:after="60"/>
              <w:ind w:hanging="5"/>
              <w:rPr>
                <w:rFonts w:ascii="Arial" w:hAnsi="Arial" w:cs="Arial"/>
                <w:sz w:val="16"/>
                <w:szCs w:val="16"/>
              </w:rPr>
            </w:pPr>
            <w:r>
              <w:rPr>
                <w:rFonts w:ascii="Arial" w:hAnsi="Arial" w:cs="Arial"/>
                <w:sz w:val="16"/>
                <w:szCs w:val="16"/>
              </w:rPr>
              <w:t xml:space="preserve">Subgroups: </w:t>
            </w:r>
          </w:p>
          <w:p w14:paraId="32411E87" w14:textId="1B6C4180" w:rsidR="009D2846" w:rsidRDefault="009D2846" w:rsidP="009D2846">
            <w:pPr>
              <w:spacing w:after="60"/>
              <w:ind w:hanging="5"/>
              <w:rPr>
                <w:rFonts w:ascii="Arial" w:hAnsi="Arial" w:cs="Arial"/>
                <w:sz w:val="16"/>
                <w:szCs w:val="16"/>
              </w:rPr>
            </w:pPr>
            <w:bookmarkStart w:id="18" w:name="_Hlk146566665"/>
            <w:r w:rsidRPr="0097600C">
              <w:rPr>
                <w:rFonts w:ascii="Arial" w:hAnsi="Arial" w:cs="Arial"/>
                <w:sz w:val="16"/>
                <w:szCs w:val="16"/>
              </w:rPr>
              <w:t>No associations</w:t>
            </w:r>
            <w:r>
              <w:rPr>
                <w:rFonts w:ascii="Arial" w:hAnsi="Arial" w:cs="Arial"/>
                <w:sz w:val="16"/>
                <w:szCs w:val="16"/>
              </w:rPr>
              <w:t xml:space="preserve"> </w:t>
            </w:r>
            <w:r w:rsidRPr="0097600C">
              <w:rPr>
                <w:rFonts w:ascii="Arial" w:hAnsi="Arial" w:cs="Arial"/>
                <w:sz w:val="16"/>
                <w:szCs w:val="16"/>
              </w:rPr>
              <w:t>between acceptance and age, education, health literacy, or numeracy.</w:t>
            </w:r>
          </w:p>
          <w:bookmarkEnd w:id="18"/>
          <w:p w14:paraId="7D454DF1" w14:textId="77777777" w:rsidR="009D2846" w:rsidRDefault="009D2846" w:rsidP="009D2846">
            <w:pPr>
              <w:spacing w:after="60"/>
              <w:ind w:hanging="5"/>
              <w:rPr>
                <w:rFonts w:ascii="Arial" w:hAnsi="Arial" w:cs="Arial"/>
                <w:sz w:val="16"/>
                <w:szCs w:val="16"/>
              </w:rPr>
            </w:pPr>
            <w:r>
              <w:rPr>
                <w:rFonts w:ascii="Arial" w:hAnsi="Arial" w:cs="Arial"/>
                <w:sz w:val="16"/>
                <w:szCs w:val="16"/>
              </w:rPr>
              <w:t xml:space="preserve">Previous screening: </w:t>
            </w:r>
            <w:bookmarkStart w:id="19" w:name="_Hlk146566741"/>
            <w:r w:rsidRPr="0097600C">
              <w:rPr>
                <w:rFonts w:ascii="Arial" w:hAnsi="Arial" w:cs="Arial"/>
                <w:sz w:val="16"/>
                <w:szCs w:val="16"/>
              </w:rPr>
              <w:t xml:space="preserve">higher acceptance of </w:t>
            </w:r>
            <w:proofErr w:type="spellStart"/>
            <w:r w:rsidRPr="0097600C">
              <w:rPr>
                <w:rFonts w:ascii="Arial" w:hAnsi="Arial" w:cs="Arial"/>
                <w:sz w:val="16"/>
                <w:szCs w:val="16"/>
              </w:rPr>
              <w:t>overdetection</w:t>
            </w:r>
            <w:proofErr w:type="spellEnd"/>
            <w:r w:rsidRPr="0097600C">
              <w:rPr>
                <w:rFonts w:ascii="Arial" w:hAnsi="Arial" w:cs="Arial"/>
                <w:sz w:val="16"/>
                <w:szCs w:val="16"/>
              </w:rPr>
              <w:t>, for all scenarios</w:t>
            </w:r>
            <w:r>
              <w:rPr>
                <w:rFonts w:ascii="Arial" w:hAnsi="Arial" w:cs="Arial"/>
                <w:sz w:val="16"/>
                <w:szCs w:val="16"/>
              </w:rPr>
              <w:t xml:space="preserve"> </w:t>
            </w:r>
            <w:r w:rsidRPr="0097600C">
              <w:rPr>
                <w:rFonts w:ascii="Arial" w:hAnsi="Arial" w:cs="Arial"/>
                <w:sz w:val="16"/>
                <w:szCs w:val="16"/>
              </w:rPr>
              <w:t xml:space="preserve">(P </w:t>
            </w:r>
            <w:r>
              <w:rPr>
                <w:rFonts w:ascii="Arial" w:hAnsi="Arial" w:cs="Arial"/>
                <w:sz w:val="16"/>
                <w:szCs w:val="16"/>
              </w:rPr>
              <w:t>&lt;</w:t>
            </w:r>
            <w:r w:rsidRPr="0097600C">
              <w:rPr>
                <w:rFonts w:ascii="Arial" w:hAnsi="Arial" w:cs="Arial"/>
                <w:sz w:val="16"/>
                <w:szCs w:val="16"/>
              </w:rPr>
              <w:t xml:space="preserve"> 0.001)</w:t>
            </w:r>
            <w:bookmarkEnd w:id="19"/>
            <w:r>
              <w:rPr>
                <w:rFonts w:ascii="Arial" w:hAnsi="Arial" w:cs="Arial"/>
                <w:sz w:val="16"/>
                <w:szCs w:val="16"/>
              </w:rPr>
              <w:t xml:space="preserve">; </w:t>
            </w:r>
          </w:p>
          <w:p w14:paraId="651638B5" w14:textId="01160AD5" w:rsidR="009D2846" w:rsidRPr="0097600C" w:rsidRDefault="009D2846" w:rsidP="009D2846">
            <w:pPr>
              <w:spacing w:after="60"/>
              <w:ind w:hanging="5"/>
              <w:rPr>
                <w:rFonts w:ascii="Arial" w:hAnsi="Arial" w:cs="Arial"/>
                <w:sz w:val="16"/>
                <w:szCs w:val="16"/>
              </w:rPr>
            </w:pPr>
            <w:r>
              <w:rPr>
                <w:rFonts w:ascii="Arial" w:hAnsi="Arial" w:cs="Arial"/>
                <w:sz w:val="16"/>
                <w:szCs w:val="16"/>
              </w:rPr>
              <w:t xml:space="preserve">Previous FPs and risk factors: </w:t>
            </w:r>
            <w:r w:rsidRPr="0097600C">
              <w:rPr>
                <w:rFonts w:ascii="Arial" w:hAnsi="Arial" w:cs="Arial"/>
                <w:sz w:val="16"/>
                <w:szCs w:val="16"/>
              </w:rPr>
              <w:t>No effect</w:t>
            </w:r>
            <w:r>
              <w:rPr>
                <w:rFonts w:ascii="Arial" w:hAnsi="Arial" w:cs="Arial"/>
                <w:sz w:val="16"/>
                <w:szCs w:val="16"/>
              </w:rPr>
              <w:t xml:space="preserve"> </w:t>
            </w:r>
            <w:r w:rsidRPr="0097600C">
              <w:rPr>
                <w:rFonts w:ascii="Arial" w:hAnsi="Arial" w:cs="Arial"/>
                <w:sz w:val="16"/>
                <w:szCs w:val="16"/>
              </w:rPr>
              <w:t xml:space="preserve">for having </w:t>
            </w:r>
            <w:r>
              <w:rPr>
                <w:rFonts w:ascii="Arial" w:hAnsi="Arial" w:cs="Arial"/>
                <w:sz w:val="16"/>
                <w:szCs w:val="16"/>
              </w:rPr>
              <w:t>previous FP or FP biops</w:t>
            </w:r>
            <w:r w:rsidRPr="0097600C">
              <w:rPr>
                <w:rFonts w:ascii="Arial" w:hAnsi="Arial" w:cs="Arial"/>
                <w:sz w:val="16"/>
                <w:szCs w:val="16"/>
              </w:rPr>
              <w:t xml:space="preserve">y, </w:t>
            </w:r>
            <w:bookmarkStart w:id="20" w:name="_Hlk146566715"/>
            <w:r w:rsidRPr="0097600C">
              <w:rPr>
                <w:rFonts w:ascii="Arial" w:hAnsi="Arial" w:cs="Arial"/>
                <w:sz w:val="16"/>
                <w:szCs w:val="16"/>
              </w:rPr>
              <w:t>or having a friend or</w:t>
            </w:r>
            <w:r>
              <w:rPr>
                <w:rFonts w:ascii="Arial" w:hAnsi="Arial" w:cs="Arial"/>
                <w:sz w:val="16"/>
                <w:szCs w:val="16"/>
              </w:rPr>
              <w:t xml:space="preserve"> </w:t>
            </w:r>
            <w:r w:rsidRPr="0097600C">
              <w:rPr>
                <w:rFonts w:ascii="Arial" w:hAnsi="Arial" w:cs="Arial"/>
                <w:sz w:val="16"/>
                <w:szCs w:val="16"/>
              </w:rPr>
              <w:t>relative with breast cancer.</w:t>
            </w:r>
            <w:bookmarkEnd w:id="20"/>
          </w:p>
          <w:p w14:paraId="3C41F2D1" w14:textId="25F219EE" w:rsidR="009D2846" w:rsidRPr="000E07F6" w:rsidRDefault="009D2846" w:rsidP="009D2846">
            <w:pPr>
              <w:spacing w:after="60"/>
              <w:ind w:firstLine="0"/>
              <w:rPr>
                <w:rFonts w:ascii="Arial" w:hAnsi="Arial" w:cs="Arial"/>
                <w:b/>
                <w:sz w:val="16"/>
                <w:szCs w:val="16"/>
              </w:rPr>
            </w:pPr>
          </w:p>
        </w:tc>
        <w:tc>
          <w:tcPr>
            <w:tcW w:w="2520" w:type="dxa"/>
            <w:shd w:val="clear" w:color="auto" w:fill="D9D9D9" w:themeFill="background1" w:themeFillShade="D9"/>
          </w:tcPr>
          <w:p w14:paraId="2F00F84F" w14:textId="72F59F6F" w:rsidR="009D2846" w:rsidRDefault="009D2846" w:rsidP="009D2846">
            <w:pPr>
              <w:ind w:left="-14" w:hanging="2"/>
              <w:rPr>
                <w:rFonts w:ascii="Arial" w:hAnsi="Arial" w:cs="Arial"/>
                <w:sz w:val="16"/>
                <w:szCs w:val="16"/>
              </w:rPr>
            </w:pPr>
            <w:r w:rsidRPr="00DE7A61">
              <w:rPr>
                <w:rFonts w:ascii="Arial" w:hAnsi="Arial" w:cs="Arial"/>
                <w:sz w:val="16"/>
                <w:szCs w:val="16"/>
              </w:rPr>
              <w:t xml:space="preserve">Comprehension of </w:t>
            </w:r>
            <w:proofErr w:type="spellStart"/>
            <w:r w:rsidRPr="00DE7A61">
              <w:rPr>
                <w:rFonts w:ascii="Arial" w:hAnsi="Arial" w:cs="Arial"/>
                <w:sz w:val="16"/>
                <w:szCs w:val="16"/>
              </w:rPr>
              <w:t>overdetection</w:t>
            </w:r>
            <w:proofErr w:type="spellEnd"/>
            <w:r w:rsidRPr="00DE7A61">
              <w:rPr>
                <w:rFonts w:ascii="Arial" w:hAnsi="Arial" w:cs="Arial"/>
                <w:sz w:val="16"/>
                <w:szCs w:val="16"/>
              </w:rPr>
              <w:t xml:space="preserve"> using </w:t>
            </w:r>
            <w:r>
              <w:rPr>
                <w:rFonts w:ascii="Arial" w:hAnsi="Arial" w:cs="Arial"/>
                <w:sz w:val="16"/>
                <w:szCs w:val="16"/>
              </w:rPr>
              <w:t>1 choice question (for defining overdiagnosis) and 7 true/false</w:t>
            </w:r>
            <w:r w:rsidRPr="00DE7A61">
              <w:rPr>
                <w:rFonts w:ascii="Arial" w:hAnsi="Arial" w:cs="Arial"/>
                <w:sz w:val="16"/>
                <w:szCs w:val="16"/>
              </w:rPr>
              <w:t xml:space="preserve"> questions</w:t>
            </w:r>
            <w:r>
              <w:rPr>
                <w:rFonts w:ascii="Arial" w:hAnsi="Arial" w:cs="Arial"/>
                <w:sz w:val="16"/>
                <w:szCs w:val="16"/>
              </w:rPr>
              <w:t xml:space="preserve"> (scaled to 0-100</w:t>
            </w:r>
            <w:r w:rsidRPr="00DE7A61">
              <w:rPr>
                <w:rFonts w:ascii="Arial" w:hAnsi="Arial" w:cs="Arial"/>
                <w:sz w:val="16"/>
                <w:szCs w:val="16"/>
              </w:rPr>
              <w:t xml:space="preserve">: </w:t>
            </w:r>
          </w:p>
          <w:p w14:paraId="5309A1BC" w14:textId="4083EE2B" w:rsidR="009D2846" w:rsidRPr="0097600C" w:rsidRDefault="009D2846" w:rsidP="009D2846">
            <w:pPr>
              <w:pStyle w:val="ListParagraph"/>
              <w:numPr>
                <w:ilvl w:val="0"/>
                <w:numId w:val="47"/>
              </w:numPr>
              <w:ind w:left="164" w:hanging="180"/>
              <w:rPr>
                <w:rFonts w:ascii="Arial" w:hAnsi="Arial" w:cs="Arial"/>
                <w:sz w:val="16"/>
                <w:szCs w:val="16"/>
              </w:rPr>
            </w:pPr>
            <w:r w:rsidRPr="0097600C">
              <w:rPr>
                <w:rFonts w:ascii="Arial" w:hAnsi="Arial" w:cs="Arial"/>
                <w:sz w:val="16"/>
                <w:szCs w:val="16"/>
              </w:rPr>
              <w:t>33% understood</w:t>
            </w:r>
            <w:r>
              <w:rPr>
                <w:rFonts w:ascii="Arial" w:hAnsi="Arial" w:cs="Arial"/>
                <w:sz w:val="16"/>
                <w:szCs w:val="16"/>
              </w:rPr>
              <w:t xml:space="preserve"> (67% chose answer describing FPs)</w:t>
            </w:r>
            <w:r w:rsidRPr="0097600C">
              <w:rPr>
                <w:rFonts w:ascii="Arial" w:hAnsi="Arial" w:cs="Arial"/>
                <w:sz w:val="16"/>
                <w:szCs w:val="16"/>
              </w:rPr>
              <w:t xml:space="preserve"> </w:t>
            </w:r>
            <w:proofErr w:type="spellStart"/>
            <w:r w:rsidRPr="0097600C">
              <w:rPr>
                <w:rFonts w:ascii="Arial" w:hAnsi="Arial" w:cs="Arial"/>
                <w:sz w:val="16"/>
                <w:szCs w:val="16"/>
              </w:rPr>
              <w:t>overdetection</w:t>
            </w:r>
            <w:proofErr w:type="spellEnd"/>
          </w:p>
          <w:p w14:paraId="1527FE0D" w14:textId="01C84AFA" w:rsidR="009D2846" w:rsidRPr="0097600C" w:rsidRDefault="009D2846" w:rsidP="009D2846">
            <w:pPr>
              <w:pStyle w:val="ListParagraph"/>
              <w:numPr>
                <w:ilvl w:val="0"/>
                <w:numId w:val="47"/>
              </w:numPr>
              <w:ind w:left="164" w:hanging="180"/>
              <w:rPr>
                <w:rFonts w:ascii="Arial" w:hAnsi="Arial" w:cs="Arial"/>
                <w:sz w:val="16"/>
                <w:szCs w:val="16"/>
              </w:rPr>
            </w:pPr>
            <w:r w:rsidRPr="0097600C">
              <w:rPr>
                <w:rFonts w:ascii="Arial" w:hAnsi="Arial" w:cs="Arial"/>
                <w:sz w:val="16"/>
                <w:szCs w:val="16"/>
              </w:rPr>
              <w:t>Other questions: 66.4 [Netherlands] and 61.7 [Austra</w:t>
            </w:r>
            <w:r>
              <w:rPr>
                <w:rFonts w:ascii="Arial" w:hAnsi="Arial" w:cs="Arial"/>
                <w:sz w:val="16"/>
                <w:szCs w:val="16"/>
              </w:rPr>
              <w:t>l</w:t>
            </w:r>
            <w:r w:rsidRPr="0097600C">
              <w:rPr>
                <w:rFonts w:ascii="Arial" w:hAnsi="Arial" w:cs="Arial"/>
                <w:sz w:val="16"/>
                <w:szCs w:val="16"/>
              </w:rPr>
              <w:t>ia]</w:t>
            </w:r>
          </w:p>
          <w:p w14:paraId="490D1970" w14:textId="4EA44C9D" w:rsidR="009D2846" w:rsidRPr="00DE7A61" w:rsidRDefault="009D2846" w:rsidP="009D2846">
            <w:pPr>
              <w:ind w:left="-14" w:hanging="2"/>
              <w:rPr>
                <w:rFonts w:ascii="Arial" w:hAnsi="Arial" w:cs="Arial"/>
                <w:sz w:val="16"/>
                <w:szCs w:val="16"/>
              </w:rPr>
            </w:pPr>
            <w:r w:rsidRPr="0097600C">
              <w:rPr>
                <w:rFonts w:ascii="Arial" w:hAnsi="Arial" w:cs="Arial"/>
                <w:sz w:val="16"/>
                <w:szCs w:val="16"/>
              </w:rPr>
              <w:t xml:space="preserve">Those who correctly understood </w:t>
            </w:r>
            <w:proofErr w:type="spellStart"/>
            <w:r w:rsidRPr="0097600C">
              <w:rPr>
                <w:rFonts w:ascii="Arial" w:hAnsi="Arial" w:cs="Arial"/>
                <w:sz w:val="16"/>
                <w:szCs w:val="16"/>
              </w:rPr>
              <w:t>overdetection</w:t>
            </w:r>
            <w:proofErr w:type="spellEnd"/>
            <w:r w:rsidRPr="0097600C">
              <w:rPr>
                <w:rFonts w:ascii="Arial" w:hAnsi="Arial" w:cs="Arial"/>
                <w:sz w:val="16"/>
                <w:szCs w:val="16"/>
              </w:rPr>
              <w:t xml:space="preserve"> showed</w:t>
            </w:r>
            <w:r>
              <w:rPr>
                <w:rFonts w:ascii="Arial" w:hAnsi="Arial" w:cs="Arial"/>
                <w:sz w:val="16"/>
                <w:szCs w:val="16"/>
              </w:rPr>
              <w:t xml:space="preserve"> </w:t>
            </w:r>
            <w:r w:rsidRPr="0097600C">
              <w:rPr>
                <w:rFonts w:ascii="Arial" w:hAnsi="Arial" w:cs="Arial"/>
                <w:sz w:val="16"/>
                <w:szCs w:val="16"/>
              </w:rPr>
              <w:t xml:space="preserve">a lower acceptance of </w:t>
            </w:r>
            <w:proofErr w:type="spellStart"/>
            <w:r w:rsidRPr="0097600C">
              <w:rPr>
                <w:rFonts w:ascii="Arial" w:hAnsi="Arial" w:cs="Arial"/>
                <w:sz w:val="16"/>
                <w:szCs w:val="16"/>
              </w:rPr>
              <w:t>overdetection</w:t>
            </w:r>
            <w:proofErr w:type="spellEnd"/>
            <w:r>
              <w:rPr>
                <w:rFonts w:ascii="Arial" w:hAnsi="Arial" w:cs="Arial"/>
                <w:sz w:val="16"/>
                <w:szCs w:val="16"/>
              </w:rPr>
              <w:t xml:space="preserve"> (e.g., in </w:t>
            </w:r>
            <w:r w:rsidRPr="0097600C">
              <w:rPr>
                <w:rFonts w:ascii="Arial" w:hAnsi="Arial" w:cs="Arial"/>
                <w:sz w:val="16"/>
                <w:szCs w:val="16"/>
              </w:rPr>
              <w:t>mastectomy</w:t>
            </w:r>
            <w:r>
              <w:rPr>
                <w:rFonts w:ascii="Arial" w:hAnsi="Arial" w:cs="Arial"/>
                <w:sz w:val="16"/>
                <w:szCs w:val="16"/>
              </w:rPr>
              <w:t xml:space="preserve"> </w:t>
            </w:r>
            <w:r w:rsidRPr="0097600C">
              <w:rPr>
                <w:rFonts w:ascii="Arial" w:hAnsi="Arial" w:cs="Arial"/>
                <w:sz w:val="16"/>
                <w:szCs w:val="16"/>
              </w:rPr>
              <w:t xml:space="preserve">scenario 37% of women who correctly picked the </w:t>
            </w:r>
            <w:proofErr w:type="spellStart"/>
            <w:r w:rsidRPr="0097600C">
              <w:rPr>
                <w:rFonts w:ascii="Arial" w:hAnsi="Arial" w:cs="Arial"/>
                <w:sz w:val="16"/>
                <w:szCs w:val="16"/>
              </w:rPr>
              <w:t>overdetection</w:t>
            </w:r>
            <w:proofErr w:type="spellEnd"/>
            <w:r>
              <w:rPr>
                <w:rFonts w:ascii="Arial" w:hAnsi="Arial" w:cs="Arial"/>
                <w:sz w:val="16"/>
                <w:szCs w:val="16"/>
              </w:rPr>
              <w:t xml:space="preserve"> </w:t>
            </w:r>
            <w:r w:rsidRPr="0097600C">
              <w:rPr>
                <w:rFonts w:ascii="Arial" w:hAnsi="Arial" w:cs="Arial"/>
                <w:sz w:val="16"/>
                <w:szCs w:val="16"/>
              </w:rPr>
              <w:t>description would always screen versus 52%</w:t>
            </w:r>
            <w:r>
              <w:rPr>
                <w:rFonts w:ascii="Arial" w:hAnsi="Arial" w:cs="Arial"/>
                <w:sz w:val="16"/>
                <w:szCs w:val="16"/>
              </w:rPr>
              <w:t xml:space="preserve"> </w:t>
            </w:r>
            <w:r w:rsidRPr="0097600C">
              <w:rPr>
                <w:rFonts w:ascii="Arial" w:hAnsi="Arial" w:cs="Arial"/>
                <w:sz w:val="16"/>
                <w:szCs w:val="16"/>
              </w:rPr>
              <w:t xml:space="preserve">of women who (incorrectly) picked the </w:t>
            </w:r>
            <w:r>
              <w:rPr>
                <w:rFonts w:ascii="Arial" w:hAnsi="Arial" w:cs="Arial"/>
                <w:sz w:val="16"/>
                <w:szCs w:val="16"/>
              </w:rPr>
              <w:t>FP; 49% vs 58% for lumpectomy.</w:t>
            </w:r>
          </w:p>
        </w:tc>
      </w:tr>
      <w:tr w:rsidR="009D2846" w:rsidRPr="000E07F6" w14:paraId="6C28AF9C" w14:textId="77777777" w:rsidTr="004701F9">
        <w:trPr>
          <w:trHeight w:val="260"/>
        </w:trPr>
        <w:tc>
          <w:tcPr>
            <w:tcW w:w="2898" w:type="dxa"/>
            <w:gridSpan w:val="2"/>
            <w:shd w:val="clear" w:color="auto" w:fill="auto"/>
          </w:tcPr>
          <w:p w14:paraId="59A207F5"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lastRenderedPageBreak/>
              <w:t>Hersch 2013, Australia</w:t>
            </w:r>
          </w:p>
          <w:p w14:paraId="38183339" w14:textId="77777777" w:rsidR="009D2846" w:rsidRPr="000E07F6" w:rsidRDefault="009D2846" w:rsidP="009D2846">
            <w:pPr>
              <w:ind w:firstLine="0"/>
              <w:rPr>
                <w:rFonts w:ascii="Arial" w:hAnsi="Arial" w:cs="Arial"/>
                <w:sz w:val="16"/>
                <w:szCs w:val="16"/>
              </w:rPr>
            </w:pPr>
          </w:p>
          <w:p w14:paraId="1371D6CB"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Focus groups (age-stratified) using random and purposeful sampling with presentation and discussion on data </w:t>
            </w:r>
          </w:p>
          <w:p w14:paraId="1149EF5C" w14:textId="77777777" w:rsidR="009D2846" w:rsidRPr="000E07F6" w:rsidRDefault="009D2846" w:rsidP="009D2846">
            <w:pPr>
              <w:ind w:firstLine="0"/>
              <w:rPr>
                <w:rFonts w:ascii="Arial" w:hAnsi="Arial" w:cs="Arial"/>
                <w:sz w:val="16"/>
                <w:szCs w:val="16"/>
              </w:rPr>
            </w:pPr>
          </w:p>
          <w:p w14:paraId="5C704615"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Recruitment setting: Community</w:t>
            </w:r>
          </w:p>
          <w:p w14:paraId="5A3D6D2B" w14:textId="77777777" w:rsidR="009D2846" w:rsidRPr="000E07F6" w:rsidRDefault="009D2846" w:rsidP="009D2846">
            <w:pPr>
              <w:ind w:firstLine="0"/>
              <w:rPr>
                <w:rFonts w:ascii="Arial" w:hAnsi="Arial" w:cs="Arial"/>
                <w:sz w:val="16"/>
                <w:szCs w:val="16"/>
              </w:rPr>
            </w:pPr>
          </w:p>
          <w:p w14:paraId="0191E6C9"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N=50; 40-49: 38%</w:t>
            </w:r>
          </w:p>
          <w:p w14:paraId="554F7087"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50-69: 32%</w:t>
            </w:r>
          </w:p>
          <w:p w14:paraId="639CDE22"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70-79: 30%, 100%, NR, NR, NR</w:t>
            </w:r>
          </w:p>
          <w:p w14:paraId="1402A3A8" w14:textId="77777777" w:rsidR="009D2846" w:rsidRPr="000E07F6" w:rsidRDefault="009D2846" w:rsidP="009D2846">
            <w:pPr>
              <w:ind w:firstLine="0"/>
              <w:rPr>
                <w:rFonts w:ascii="Arial" w:hAnsi="Arial" w:cs="Arial"/>
                <w:sz w:val="16"/>
                <w:szCs w:val="16"/>
              </w:rPr>
            </w:pPr>
          </w:p>
          <w:p w14:paraId="444D2DB0"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Previous screening: 62% (some in all age groups)</w:t>
            </w:r>
          </w:p>
          <w:p w14:paraId="5FDE819E" w14:textId="77777777" w:rsidR="009D2846" w:rsidRPr="000E07F6" w:rsidRDefault="009D2846" w:rsidP="009D2846">
            <w:pPr>
              <w:ind w:firstLine="0"/>
              <w:rPr>
                <w:rFonts w:ascii="Arial" w:hAnsi="Arial" w:cs="Arial"/>
                <w:sz w:val="16"/>
                <w:szCs w:val="16"/>
              </w:rPr>
            </w:pPr>
          </w:p>
          <w:p w14:paraId="761F6B94"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History of FP or breast surgery:</w:t>
            </w:r>
            <w:r w:rsidRPr="000E07F6">
              <w:rPr>
                <w:rFonts w:ascii="Arial" w:hAnsi="Arial" w:cs="Arial"/>
                <w:b/>
                <w:sz w:val="16"/>
                <w:szCs w:val="16"/>
              </w:rPr>
              <w:t xml:space="preserve"> </w:t>
            </w:r>
            <w:r w:rsidRPr="000E07F6">
              <w:rPr>
                <w:rFonts w:ascii="Arial" w:hAnsi="Arial" w:cs="Arial"/>
                <w:sz w:val="16"/>
                <w:szCs w:val="16"/>
              </w:rPr>
              <w:t>NR, NR</w:t>
            </w:r>
          </w:p>
          <w:p w14:paraId="2E6EFD29" w14:textId="77777777" w:rsidR="009D2846" w:rsidRPr="000E07F6" w:rsidRDefault="009D2846" w:rsidP="009D2846">
            <w:pPr>
              <w:ind w:firstLine="0"/>
              <w:rPr>
                <w:rFonts w:ascii="Arial" w:hAnsi="Arial" w:cs="Arial"/>
                <w:sz w:val="16"/>
                <w:szCs w:val="16"/>
              </w:rPr>
            </w:pPr>
          </w:p>
          <w:p w14:paraId="72F2D30D"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ROB: Low</w:t>
            </w:r>
          </w:p>
          <w:p w14:paraId="68978CA9" w14:textId="77777777" w:rsidR="009D2846" w:rsidRPr="000E07F6" w:rsidRDefault="009D2846" w:rsidP="009D2846">
            <w:pPr>
              <w:ind w:firstLine="0"/>
              <w:rPr>
                <w:rFonts w:ascii="Arial" w:eastAsia="Times New Roman" w:hAnsi="Arial" w:cs="Arial"/>
                <w:sz w:val="16"/>
                <w:szCs w:val="16"/>
              </w:rPr>
            </w:pPr>
          </w:p>
        </w:tc>
        <w:tc>
          <w:tcPr>
            <w:tcW w:w="4590" w:type="dxa"/>
            <w:gridSpan w:val="2"/>
            <w:shd w:val="clear" w:color="auto" w:fill="auto"/>
          </w:tcPr>
          <w:p w14:paraId="18FC21D0" w14:textId="77777777" w:rsidR="009D2846" w:rsidRPr="000E07F6" w:rsidRDefault="009D2846" w:rsidP="009D2846">
            <w:pPr>
              <w:ind w:left="136" w:firstLine="0"/>
              <w:rPr>
                <w:rFonts w:ascii="Arial" w:hAnsi="Arial" w:cs="Arial"/>
                <w:sz w:val="16"/>
                <w:szCs w:val="16"/>
              </w:rPr>
            </w:pPr>
            <w:r w:rsidRPr="000E07F6">
              <w:rPr>
                <w:rFonts w:ascii="Arial" w:hAnsi="Arial" w:cs="Arial"/>
                <w:b/>
                <w:sz w:val="16"/>
                <w:szCs w:val="16"/>
              </w:rPr>
              <w:t xml:space="preserve">Communicated Outcomes of Screening (over 10 </w:t>
            </w:r>
            <w:proofErr w:type="spellStart"/>
            <w:r w:rsidRPr="000E07F6">
              <w:rPr>
                <w:rFonts w:ascii="Arial" w:hAnsi="Arial" w:cs="Arial"/>
                <w:b/>
                <w:sz w:val="16"/>
                <w:szCs w:val="16"/>
              </w:rPr>
              <w:t>yrs</w:t>
            </w:r>
            <w:proofErr w:type="spellEnd"/>
            <w:r w:rsidRPr="000E07F6">
              <w:rPr>
                <w:rFonts w:ascii="Arial" w:hAnsi="Arial" w:cs="Arial"/>
                <w:b/>
                <w:sz w:val="16"/>
                <w:szCs w:val="16"/>
              </w:rPr>
              <w:t>):</w:t>
            </w:r>
          </w:p>
          <w:p w14:paraId="1BA9EA0D" w14:textId="77777777" w:rsidR="009D2846" w:rsidRPr="000E07F6" w:rsidRDefault="009D2846" w:rsidP="009D2846">
            <w:pPr>
              <w:numPr>
                <w:ilvl w:val="0"/>
                <w:numId w:val="20"/>
              </w:numPr>
              <w:ind w:left="136" w:firstLine="0"/>
              <w:rPr>
                <w:rFonts w:ascii="Arial" w:hAnsi="Arial" w:cs="Arial"/>
                <w:sz w:val="16"/>
                <w:szCs w:val="16"/>
              </w:rPr>
            </w:pPr>
            <w:r w:rsidRPr="000E07F6">
              <w:rPr>
                <w:rFonts w:ascii="Arial" w:hAnsi="Arial" w:cs="Arial"/>
                <w:sz w:val="16"/>
                <w:szCs w:val="16"/>
              </w:rPr>
              <w:t xml:space="preserve">BC mortality: </w:t>
            </w:r>
          </w:p>
          <w:p w14:paraId="6084C51E" w14:textId="77777777" w:rsidR="009D2846" w:rsidRPr="000E07F6" w:rsidRDefault="009D2846" w:rsidP="009D2846">
            <w:pPr>
              <w:ind w:left="136" w:firstLine="0"/>
              <w:rPr>
                <w:rFonts w:ascii="Arial" w:hAnsi="Arial" w:cs="Arial"/>
                <w:sz w:val="16"/>
                <w:szCs w:val="16"/>
              </w:rPr>
            </w:pPr>
            <w:r w:rsidRPr="000E07F6">
              <w:rPr>
                <w:rFonts w:ascii="Arial" w:hAnsi="Arial" w:cs="Arial"/>
                <w:sz w:val="16"/>
                <w:szCs w:val="16"/>
              </w:rPr>
              <w:t xml:space="preserve">40-49: 2 vs 2.5 in 1000  </w:t>
            </w:r>
          </w:p>
          <w:p w14:paraId="608B0C47" w14:textId="77777777" w:rsidR="009D2846" w:rsidRPr="000E07F6" w:rsidRDefault="009D2846" w:rsidP="009D2846">
            <w:pPr>
              <w:ind w:left="136" w:firstLine="0"/>
              <w:rPr>
                <w:rFonts w:ascii="Arial" w:hAnsi="Arial" w:cs="Arial"/>
                <w:sz w:val="16"/>
                <w:szCs w:val="16"/>
              </w:rPr>
            </w:pPr>
            <w:r w:rsidRPr="000E07F6">
              <w:rPr>
                <w:rFonts w:ascii="Arial" w:hAnsi="Arial" w:cs="Arial"/>
                <w:sz w:val="16"/>
                <w:szCs w:val="16"/>
              </w:rPr>
              <w:t xml:space="preserve">50-59: 4 vs 6 in 1000 </w:t>
            </w:r>
          </w:p>
          <w:p w14:paraId="5162EDB6" w14:textId="77777777" w:rsidR="009D2846" w:rsidRPr="000E07F6" w:rsidRDefault="009D2846" w:rsidP="009D2846">
            <w:pPr>
              <w:ind w:left="136" w:firstLine="0"/>
              <w:rPr>
                <w:rFonts w:ascii="Arial" w:hAnsi="Arial" w:cs="Arial"/>
                <w:sz w:val="16"/>
                <w:szCs w:val="16"/>
              </w:rPr>
            </w:pPr>
            <w:r w:rsidRPr="000E07F6">
              <w:rPr>
                <w:rFonts w:ascii="Arial" w:hAnsi="Arial" w:cs="Arial"/>
                <w:sz w:val="16"/>
                <w:szCs w:val="16"/>
              </w:rPr>
              <w:t xml:space="preserve">60-69: 5 vs 8 in 1000 </w:t>
            </w:r>
          </w:p>
          <w:p w14:paraId="5B464ADD" w14:textId="77777777" w:rsidR="009D2846" w:rsidRPr="000E07F6" w:rsidRDefault="009D2846" w:rsidP="009D2846">
            <w:pPr>
              <w:ind w:left="136" w:firstLine="0"/>
              <w:rPr>
                <w:rFonts w:ascii="Arial" w:hAnsi="Arial" w:cs="Arial"/>
                <w:sz w:val="16"/>
                <w:szCs w:val="16"/>
              </w:rPr>
            </w:pPr>
            <w:r w:rsidRPr="000E07F6">
              <w:rPr>
                <w:rFonts w:ascii="Arial" w:hAnsi="Arial" w:cs="Arial"/>
                <w:sz w:val="16"/>
                <w:szCs w:val="16"/>
              </w:rPr>
              <w:t xml:space="preserve">70s: 6 vs 8 in 1000 </w:t>
            </w:r>
          </w:p>
          <w:p w14:paraId="32B2E1C5" w14:textId="77777777" w:rsidR="009D2846" w:rsidRPr="000E07F6" w:rsidRDefault="009D2846" w:rsidP="009D2846">
            <w:pPr>
              <w:numPr>
                <w:ilvl w:val="0"/>
                <w:numId w:val="20"/>
              </w:numPr>
              <w:ind w:left="136" w:firstLine="0"/>
              <w:rPr>
                <w:rFonts w:ascii="Arial" w:hAnsi="Arial" w:cs="Arial"/>
                <w:sz w:val="16"/>
                <w:szCs w:val="16"/>
              </w:rPr>
            </w:pPr>
            <w:r w:rsidRPr="000E07F6">
              <w:rPr>
                <w:rFonts w:ascii="Arial" w:hAnsi="Arial" w:cs="Arial"/>
                <w:sz w:val="16"/>
                <w:szCs w:val="16"/>
              </w:rPr>
              <w:t>Overdiagnosis: 3 scenarios based on “at most 4” (1-10%), 11 (30%) or 19 (50%) of 38 diagnosed with BC in 1000</w:t>
            </w:r>
          </w:p>
          <w:p w14:paraId="138C021C" w14:textId="77777777" w:rsidR="009D2846" w:rsidRPr="000E07F6" w:rsidRDefault="009D2846" w:rsidP="009D2846">
            <w:pPr>
              <w:ind w:left="136" w:firstLine="0"/>
              <w:rPr>
                <w:rFonts w:ascii="Arial" w:hAnsi="Arial" w:cs="Arial"/>
                <w:sz w:val="16"/>
                <w:szCs w:val="16"/>
              </w:rPr>
            </w:pPr>
            <w:r w:rsidRPr="000E07F6">
              <w:rPr>
                <w:rFonts w:ascii="Arial" w:hAnsi="Arial" w:cs="Arial"/>
                <w:sz w:val="16"/>
                <w:szCs w:val="16"/>
              </w:rPr>
              <w:t xml:space="preserve"> </w:t>
            </w:r>
          </w:p>
          <w:p w14:paraId="7D39A0D8" w14:textId="45AF55E3"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Format &amp; Definitions: In-depth presentation (text, pictures, plain language) with discussions, clarifications, paraphrasing by women, and assessment of understanding; included age stratified, evidence-based information on the benefit in terms of breast cancer mortality associated with mammography screening in Australia and portrayal of uncertainty in quantifying and detecting overdiagnosis such that treatments usually given. Overdiagnosis: an abnormality that is correctly diagnosed as cancer might grow very slowly or not at all, meaning that it will never develop into anything dangerous or even noticeable in the woman’s remaining lifetime. So, if the woman had not had screening, she would never have known that the cancer was even there...generally they are all treated straight away, so “overtreated” (with diagram to indicate no benefit in life </w:t>
            </w:r>
            <w:r>
              <w:rPr>
                <w:rFonts w:ascii="Arial" w:hAnsi="Arial" w:cs="Arial"/>
                <w:sz w:val="16"/>
                <w:szCs w:val="16"/>
              </w:rPr>
              <w:t>yrs</w:t>
            </w:r>
            <w:r w:rsidRPr="000E07F6">
              <w:rPr>
                <w:rFonts w:ascii="Arial" w:hAnsi="Arial" w:cs="Arial"/>
                <w:sz w:val="16"/>
                <w:szCs w:val="16"/>
              </w:rPr>
              <w:t xml:space="preserve">. </w:t>
            </w:r>
          </w:p>
          <w:p w14:paraId="26DC72E9" w14:textId="77777777" w:rsidR="009D2846" w:rsidRPr="000E07F6" w:rsidRDefault="009D2846" w:rsidP="009D2846">
            <w:pPr>
              <w:ind w:firstLine="0"/>
              <w:rPr>
                <w:rFonts w:ascii="Arial" w:hAnsi="Arial" w:cs="Arial"/>
                <w:sz w:val="16"/>
                <w:szCs w:val="16"/>
              </w:rPr>
            </w:pPr>
          </w:p>
          <w:p w14:paraId="7231129C"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Data collection: during each of the focus groups baseline questionnaires and final questionnaires were completed; one to 4 weeks after focus groups a random selection of 18 participants were contacted for brief telephone interview to identify whether views about overdiagnosis had changed</w:t>
            </w:r>
          </w:p>
          <w:p w14:paraId="5FA3CCD4" w14:textId="77777777" w:rsidR="009D2846" w:rsidRPr="000E07F6" w:rsidRDefault="009D2846" w:rsidP="009D2846">
            <w:pPr>
              <w:ind w:firstLine="0"/>
              <w:rPr>
                <w:rFonts w:ascii="Arial" w:hAnsi="Arial" w:cs="Arial"/>
                <w:b/>
                <w:sz w:val="16"/>
                <w:szCs w:val="16"/>
              </w:rPr>
            </w:pPr>
          </w:p>
          <w:p w14:paraId="29F5B90F" w14:textId="77777777" w:rsidR="009D2846" w:rsidRPr="000E07F6" w:rsidRDefault="009D2846" w:rsidP="009D2846">
            <w:pPr>
              <w:spacing w:after="60"/>
              <w:ind w:left="144" w:firstLine="0"/>
              <w:rPr>
                <w:rFonts w:ascii="Arial" w:eastAsia="Times New Roman" w:hAnsi="Arial" w:cs="Arial"/>
                <w:b/>
                <w:sz w:val="16"/>
                <w:szCs w:val="16"/>
              </w:rPr>
            </w:pPr>
          </w:p>
        </w:tc>
        <w:tc>
          <w:tcPr>
            <w:tcW w:w="4297" w:type="dxa"/>
            <w:shd w:val="clear" w:color="auto" w:fill="auto"/>
          </w:tcPr>
          <w:p w14:paraId="52C93855" w14:textId="77777777" w:rsidR="009D2846" w:rsidRPr="000E07F6" w:rsidRDefault="009D2846" w:rsidP="009D2846">
            <w:pPr>
              <w:spacing w:after="60"/>
              <w:ind w:hanging="5"/>
              <w:rPr>
                <w:rFonts w:ascii="Arial" w:hAnsi="Arial" w:cs="Arial"/>
                <w:sz w:val="16"/>
                <w:szCs w:val="16"/>
              </w:rPr>
            </w:pPr>
            <w:r w:rsidRPr="000E07F6">
              <w:rPr>
                <w:rFonts w:ascii="Arial" w:hAnsi="Arial" w:cs="Arial"/>
                <w:b/>
                <w:sz w:val="16"/>
                <w:szCs w:val="16"/>
              </w:rPr>
              <w:t>Overdiagnosis vs BC mortality</w:t>
            </w:r>
            <w:r w:rsidRPr="000E07F6">
              <w:rPr>
                <w:rFonts w:ascii="Arial" w:hAnsi="Arial" w:cs="Arial"/>
                <w:sz w:val="16"/>
                <w:szCs w:val="16"/>
              </w:rPr>
              <w:t xml:space="preserve">: </w:t>
            </w:r>
          </w:p>
          <w:p w14:paraId="0C830473"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1-10% (</w:t>
            </w:r>
            <w:r w:rsidRPr="000E07F6">
              <w:rPr>
                <w:rFonts w:ascii="Times New Roman" w:hAnsi="Times New Roman" w:cs="Times New Roman"/>
                <w:sz w:val="16"/>
                <w:szCs w:val="16"/>
              </w:rPr>
              <w:t>≤</w:t>
            </w:r>
            <w:r w:rsidRPr="000E07F6">
              <w:rPr>
                <w:rFonts w:ascii="Arial" w:hAnsi="Arial" w:cs="Arial"/>
                <w:sz w:val="16"/>
                <w:szCs w:val="16"/>
              </w:rPr>
              <w:t>4 in 1000) “negligible”</w:t>
            </w:r>
          </w:p>
          <w:p w14:paraId="194E7504"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30% (11 in 1000) “acceptable and limited impact”</w:t>
            </w:r>
          </w:p>
          <w:p w14:paraId="71EBC7A2"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 xml:space="preserve">50% (19 in 1000) “extremely high” and thought some may decline, delay (especially for younger), take more care about whether and when to screen. or be less concerned or rigorous about attending </w:t>
            </w:r>
          </w:p>
          <w:p w14:paraId="7D567FFE" w14:textId="77777777" w:rsidR="009D2846" w:rsidRPr="000E07F6" w:rsidRDefault="009D2846" w:rsidP="009D2846">
            <w:pPr>
              <w:ind w:hanging="5"/>
              <w:rPr>
                <w:rFonts w:ascii="Arial" w:hAnsi="Arial" w:cs="Arial"/>
                <w:sz w:val="16"/>
                <w:szCs w:val="16"/>
              </w:rPr>
            </w:pPr>
          </w:p>
          <w:p w14:paraId="7A793412" w14:textId="77777777" w:rsidR="009D2846" w:rsidRPr="000E07F6" w:rsidRDefault="009D2846" w:rsidP="009D2846">
            <w:pPr>
              <w:ind w:hanging="5"/>
              <w:rPr>
                <w:rFonts w:ascii="Arial" w:eastAsia="Times New Roman" w:hAnsi="Arial" w:cs="Arial"/>
                <w:b/>
                <w:bCs/>
                <w:sz w:val="16"/>
                <w:szCs w:val="16"/>
              </w:rPr>
            </w:pPr>
            <w:r w:rsidRPr="000E07F6">
              <w:rPr>
                <w:rFonts w:ascii="Arial" w:hAnsi="Arial" w:cs="Arial"/>
                <w:b/>
                <w:sz w:val="16"/>
                <w:szCs w:val="16"/>
              </w:rPr>
              <w:t>Subgroups</w:t>
            </w:r>
            <w:r w:rsidRPr="000E07F6">
              <w:rPr>
                <w:rFonts w:ascii="Arial" w:hAnsi="Arial" w:cs="Arial"/>
                <w:sz w:val="16"/>
                <w:szCs w:val="16"/>
              </w:rPr>
              <w:t xml:space="preserve">: regular </w:t>
            </w:r>
            <w:proofErr w:type="spellStart"/>
            <w:r w:rsidRPr="000E07F6">
              <w:rPr>
                <w:rFonts w:ascii="Arial" w:hAnsi="Arial" w:cs="Arial"/>
                <w:sz w:val="16"/>
                <w:szCs w:val="16"/>
              </w:rPr>
              <w:t>screenees</w:t>
            </w:r>
            <w:proofErr w:type="spellEnd"/>
            <w:r w:rsidRPr="000E07F6">
              <w:rPr>
                <w:rFonts w:ascii="Arial" w:hAnsi="Arial" w:cs="Arial"/>
                <w:sz w:val="16"/>
                <w:szCs w:val="16"/>
              </w:rPr>
              <w:t xml:space="preserve"> less concerned than those with no/less experience</w:t>
            </w:r>
          </w:p>
        </w:tc>
        <w:tc>
          <w:tcPr>
            <w:tcW w:w="2520" w:type="dxa"/>
            <w:shd w:val="clear" w:color="auto" w:fill="auto"/>
          </w:tcPr>
          <w:p w14:paraId="16CFA009" w14:textId="77777777" w:rsidR="009D2846" w:rsidRPr="000E07F6" w:rsidRDefault="009D2846" w:rsidP="009D2846">
            <w:pPr>
              <w:ind w:left="-14" w:firstLine="0"/>
              <w:rPr>
                <w:rFonts w:ascii="Arial" w:hAnsi="Arial" w:cs="Arial"/>
                <w:sz w:val="16"/>
                <w:szCs w:val="16"/>
              </w:rPr>
            </w:pPr>
            <w:r w:rsidRPr="000E07F6">
              <w:rPr>
                <w:rFonts w:ascii="Arial" w:hAnsi="Arial" w:cs="Arial"/>
                <w:b/>
                <w:sz w:val="16"/>
                <w:szCs w:val="16"/>
              </w:rPr>
              <w:t>Conceptual knowledge after focus groups</w:t>
            </w:r>
            <w:r w:rsidRPr="000E07F6">
              <w:rPr>
                <w:rFonts w:ascii="Arial" w:hAnsi="Arial" w:cs="Arial"/>
                <w:sz w:val="16"/>
                <w:szCs w:val="16"/>
              </w:rPr>
              <w:t>:</w:t>
            </w:r>
          </w:p>
          <w:p w14:paraId="363B38BC" w14:textId="77777777" w:rsidR="009D2846" w:rsidRPr="000E07F6" w:rsidRDefault="009D2846" w:rsidP="009D2846">
            <w:pPr>
              <w:ind w:firstLine="0"/>
              <w:rPr>
                <w:rFonts w:ascii="Arial" w:hAnsi="Arial" w:cs="Arial"/>
                <w:b/>
                <w:sz w:val="16"/>
                <w:szCs w:val="16"/>
              </w:rPr>
            </w:pPr>
          </w:p>
          <w:p w14:paraId="18FC585E" w14:textId="77777777" w:rsidR="009D2846" w:rsidRPr="000E07F6" w:rsidRDefault="009D2846" w:rsidP="009D2846">
            <w:pPr>
              <w:ind w:firstLine="0"/>
              <w:rPr>
                <w:rFonts w:ascii="Arial" w:hAnsi="Arial" w:cs="Arial"/>
                <w:sz w:val="16"/>
                <w:szCs w:val="16"/>
              </w:rPr>
            </w:pPr>
            <w:r w:rsidRPr="000E07F6">
              <w:rPr>
                <w:rFonts w:ascii="Arial" w:hAnsi="Arial" w:cs="Arial"/>
                <w:b/>
                <w:sz w:val="16"/>
                <w:szCs w:val="16"/>
              </w:rPr>
              <w:t xml:space="preserve">Who is more likely to be diagnosed with breast </w:t>
            </w:r>
            <w:proofErr w:type="gramStart"/>
            <w:r w:rsidRPr="000E07F6">
              <w:rPr>
                <w:rFonts w:ascii="Arial" w:hAnsi="Arial" w:cs="Arial"/>
                <w:b/>
                <w:sz w:val="16"/>
                <w:szCs w:val="16"/>
              </w:rPr>
              <w:t>cancer?</w:t>
            </w:r>
            <w:r w:rsidRPr="000E07F6">
              <w:rPr>
                <w:rFonts w:ascii="Arial" w:hAnsi="Arial" w:cs="Arial"/>
                <w:sz w:val="16"/>
                <w:szCs w:val="16"/>
              </w:rPr>
              <w:t>:</w:t>
            </w:r>
            <w:proofErr w:type="gramEnd"/>
            <w:r w:rsidRPr="000E07F6">
              <w:rPr>
                <w:rFonts w:ascii="Arial" w:hAnsi="Arial" w:cs="Arial"/>
                <w:sz w:val="16"/>
                <w:szCs w:val="16"/>
              </w:rPr>
              <w:t xml:space="preserve"> </w:t>
            </w:r>
          </w:p>
          <w:p w14:paraId="23D6E059"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70% agree on women who are screened with mammography (20% </w:t>
            </w:r>
            <w:proofErr w:type="spellStart"/>
            <w:r w:rsidRPr="000E07F6">
              <w:rPr>
                <w:rFonts w:ascii="Arial" w:hAnsi="Arial" w:cs="Arial"/>
                <w:sz w:val="16"/>
                <w:szCs w:val="16"/>
              </w:rPr>
              <w:t>di</w:t>
            </w:r>
            <w:proofErr w:type="spellEnd"/>
            <w:r w:rsidRPr="000E07F6">
              <w:rPr>
                <w:rFonts w:ascii="Arial" w:hAnsi="Arial" w:cs="Arial"/>
                <w:sz w:val="16"/>
                <w:szCs w:val="16"/>
              </w:rPr>
              <w:t xml:space="preserve"> not agree, 10% unsure)</w:t>
            </w:r>
          </w:p>
          <w:p w14:paraId="056973C7" w14:textId="77777777" w:rsidR="009D2846" w:rsidRPr="000E07F6" w:rsidRDefault="009D2846" w:rsidP="009D2846">
            <w:pPr>
              <w:ind w:firstLine="0"/>
              <w:rPr>
                <w:rFonts w:ascii="Arial" w:hAnsi="Arial" w:cs="Arial"/>
                <w:sz w:val="16"/>
                <w:szCs w:val="16"/>
              </w:rPr>
            </w:pPr>
          </w:p>
          <w:p w14:paraId="398B4AAC" w14:textId="77777777" w:rsidR="009D2846" w:rsidRPr="000E07F6" w:rsidRDefault="009D2846" w:rsidP="009D2846">
            <w:pPr>
              <w:ind w:firstLine="0"/>
              <w:rPr>
                <w:rFonts w:ascii="Arial" w:hAnsi="Arial" w:cs="Arial"/>
                <w:sz w:val="16"/>
                <w:szCs w:val="16"/>
              </w:rPr>
            </w:pPr>
            <w:r w:rsidRPr="000E07F6">
              <w:rPr>
                <w:rFonts w:ascii="Arial" w:hAnsi="Arial" w:cs="Arial"/>
                <w:b/>
                <w:sz w:val="16"/>
                <w:szCs w:val="16"/>
              </w:rPr>
              <w:t>What is meant by the term “</w:t>
            </w:r>
            <w:proofErr w:type="spellStart"/>
            <w:r w:rsidRPr="000E07F6">
              <w:rPr>
                <w:rFonts w:ascii="Arial" w:hAnsi="Arial" w:cs="Arial"/>
                <w:b/>
                <w:sz w:val="16"/>
                <w:szCs w:val="16"/>
              </w:rPr>
              <w:t>overdetection</w:t>
            </w:r>
            <w:proofErr w:type="spellEnd"/>
            <w:r w:rsidRPr="000E07F6">
              <w:rPr>
                <w:rFonts w:ascii="Arial" w:hAnsi="Arial" w:cs="Arial"/>
                <w:b/>
                <w:sz w:val="16"/>
                <w:szCs w:val="16"/>
              </w:rPr>
              <w:t>”? (scoring criteria for free response question)</w:t>
            </w:r>
            <w:r w:rsidRPr="000E07F6">
              <w:rPr>
                <w:rFonts w:ascii="Arial" w:hAnsi="Arial" w:cs="Arial"/>
                <w:sz w:val="16"/>
                <w:szCs w:val="16"/>
              </w:rPr>
              <w:t>:</w:t>
            </w:r>
          </w:p>
          <w:p w14:paraId="2FBC76DC"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60% full marks, 24% partial, 16% incorrect</w:t>
            </w:r>
          </w:p>
        </w:tc>
      </w:tr>
      <w:tr w:rsidR="009D2846" w:rsidRPr="000E07F6" w14:paraId="47D00B99" w14:textId="77777777" w:rsidTr="004701F9">
        <w:trPr>
          <w:trHeight w:val="260"/>
        </w:trPr>
        <w:tc>
          <w:tcPr>
            <w:tcW w:w="2898" w:type="dxa"/>
            <w:gridSpan w:val="2"/>
          </w:tcPr>
          <w:p w14:paraId="6FE5DDC5"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Davey 2005, Australia</w:t>
            </w:r>
          </w:p>
          <w:p w14:paraId="6079B032" w14:textId="77777777" w:rsidR="009D2846" w:rsidRPr="000E07F6" w:rsidRDefault="009D2846" w:rsidP="009D2846">
            <w:pPr>
              <w:ind w:firstLine="0"/>
              <w:rPr>
                <w:rFonts w:ascii="Arial" w:hAnsi="Arial" w:cs="Arial"/>
                <w:sz w:val="16"/>
                <w:szCs w:val="16"/>
              </w:rPr>
            </w:pPr>
          </w:p>
          <w:p w14:paraId="37696214"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Computer-assisted telephone interviews with convenience sample at clinic using structured questions on all four scenarios with different numerical values  </w:t>
            </w:r>
          </w:p>
          <w:p w14:paraId="60E47307" w14:textId="77777777" w:rsidR="009D2846" w:rsidRPr="000E07F6" w:rsidRDefault="009D2846" w:rsidP="009D2846">
            <w:pPr>
              <w:ind w:firstLine="0"/>
              <w:rPr>
                <w:rFonts w:ascii="Arial" w:hAnsi="Arial" w:cs="Arial"/>
                <w:sz w:val="16"/>
                <w:szCs w:val="16"/>
              </w:rPr>
            </w:pPr>
          </w:p>
          <w:p w14:paraId="371DC49C"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lastRenderedPageBreak/>
              <w:t>Recruitment setting: Primary care clinics</w:t>
            </w:r>
          </w:p>
          <w:p w14:paraId="0C0C7230" w14:textId="77777777" w:rsidR="009D2846" w:rsidRPr="000E07F6" w:rsidRDefault="009D2846" w:rsidP="009D2846">
            <w:pPr>
              <w:ind w:firstLine="0"/>
              <w:rPr>
                <w:rFonts w:ascii="Arial" w:hAnsi="Arial" w:cs="Arial"/>
                <w:sz w:val="16"/>
                <w:szCs w:val="16"/>
              </w:rPr>
            </w:pPr>
          </w:p>
          <w:p w14:paraId="548542EC"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N=106; 45-70 (28% </w:t>
            </w:r>
            <w:r w:rsidRPr="000E07F6">
              <w:rPr>
                <w:rFonts w:ascii="Times New Roman" w:hAnsi="Times New Roman" w:cs="Times New Roman"/>
                <w:sz w:val="16"/>
                <w:szCs w:val="16"/>
              </w:rPr>
              <w:t>≤</w:t>
            </w:r>
            <w:r w:rsidRPr="000E07F6">
              <w:rPr>
                <w:rFonts w:ascii="Arial" w:hAnsi="Arial" w:cs="Arial"/>
                <w:sz w:val="16"/>
                <w:szCs w:val="16"/>
              </w:rPr>
              <w:t>50; 51% 51-60; 21% 61-70); 100%, NR, NR</w:t>
            </w:r>
          </w:p>
          <w:p w14:paraId="17654D60" w14:textId="77777777" w:rsidR="009D2846" w:rsidRPr="000E07F6" w:rsidRDefault="009D2846" w:rsidP="009D2846">
            <w:pPr>
              <w:ind w:firstLine="0"/>
              <w:rPr>
                <w:rFonts w:ascii="Arial" w:hAnsi="Arial" w:cs="Arial"/>
                <w:sz w:val="16"/>
                <w:szCs w:val="16"/>
              </w:rPr>
            </w:pPr>
          </w:p>
          <w:p w14:paraId="24561619"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Previous screening:</w:t>
            </w:r>
            <w:r w:rsidRPr="000E07F6">
              <w:rPr>
                <w:rFonts w:ascii="Arial" w:hAnsi="Arial" w:cs="Arial"/>
                <w:b/>
                <w:sz w:val="16"/>
                <w:szCs w:val="16"/>
              </w:rPr>
              <w:t xml:space="preserve"> </w:t>
            </w:r>
            <w:r w:rsidRPr="000E07F6">
              <w:rPr>
                <w:rFonts w:ascii="Arial" w:hAnsi="Arial" w:cs="Arial"/>
                <w:sz w:val="16"/>
                <w:szCs w:val="16"/>
              </w:rPr>
              <w:t>91%</w:t>
            </w:r>
          </w:p>
          <w:p w14:paraId="159A75BB" w14:textId="77777777" w:rsidR="009D2846" w:rsidRPr="000E07F6" w:rsidRDefault="009D2846" w:rsidP="009D2846">
            <w:pPr>
              <w:ind w:firstLine="0"/>
              <w:rPr>
                <w:rFonts w:ascii="Arial" w:hAnsi="Arial" w:cs="Arial"/>
                <w:sz w:val="16"/>
                <w:szCs w:val="16"/>
              </w:rPr>
            </w:pPr>
          </w:p>
          <w:p w14:paraId="61A346B2"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History of FP or breast surgery:</w:t>
            </w:r>
            <w:r w:rsidRPr="000E07F6">
              <w:rPr>
                <w:rFonts w:ascii="Arial" w:hAnsi="Arial" w:cs="Arial"/>
                <w:b/>
                <w:sz w:val="16"/>
                <w:szCs w:val="16"/>
              </w:rPr>
              <w:t xml:space="preserve"> </w:t>
            </w:r>
            <w:r w:rsidRPr="000E07F6">
              <w:rPr>
                <w:rFonts w:ascii="Arial" w:hAnsi="Arial" w:cs="Arial"/>
                <w:sz w:val="16"/>
                <w:szCs w:val="16"/>
              </w:rPr>
              <w:t>NR, NR</w:t>
            </w:r>
          </w:p>
          <w:p w14:paraId="4FDC0A9B" w14:textId="77777777" w:rsidR="009D2846" w:rsidRPr="000E07F6" w:rsidRDefault="009D2846" w:rsidP="009D2846">
            <w:pPr>
              <w:ind w:firstLine="0"/>
              <w:rPr>
                <w:rFonts w:ascii="Arial" w:hAnsi="Arial" w:cs="Arial"/>
                <w:sz w:val="16"/>
                <w:szCs w:val="16"/>
              </w:rPr>
            </w:pPr>
          </w:p>
          <w:p w14:paraId="478FC462"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ROB: Low</w:t>
            </w:r>
          </w:p>
          <w:p w14:paraId="716DC8E7" w14:textId="77777777" w:rsidR="009D2846" w:rsidRPr="000E07F6" w:rsidRDefault="009D2846" w:rsidP="009D2846">
            <w:pPr>
              <w:ind w:firstLine="0"/>
              <w:rPr>
                <w:rFonts w:ascii="Arial" w:hAnsi="Arial" w:cs="Arial"/>
                <w:sz w:val="16"/>
                <w:szCs w:val="16"/>
              </w:rPr>
            </w:pPr>
          </w:p>
        </w:tc>
        <w:tc>
          <w:tcPr>
            <w:tcW w:w="4590" w:type="dxa"/>
            <w:gridSpan w:val="2"/>
          </w:tcPr>
          <w:p w14:paraId="1BC135F0" w14:textId="77777777" w:rsidR="009D2846" w:rsidRPr="000E07F6" w:rsidRDefault="009D2846" w:rsidP="009D2846">
            <w:pPr>
              <w:ind w:left="136" w:firstLine="0"/>
              <w:rPr>
                <w:rFonts w:ascii="Arial" w:hAnsi="Arial" w:cs="Arial"/>
                <w:b/>
                <w:sz w:val="16"/>
                <w:szCs w:val="16"/>
              </w:rPr>
            </w:pPr>
            <w:r w:rsidRPr="000E07F6">
              <w:rPr>
                <w:rFonts w:ascii="Arial" w:hAnsi="Arial" w:cs="Arial"/>
                <w:b/>
                <w:sz w:val="16"/>
                <w:szCs w:val="16"/>
              </w:rPr>
              <w:lastRenderedPageBreak/>
              <w:t>Communicated Outcomes of Screening (4 scenarios provided in sequential order):</w:t>
            </w:r>
          </w:p>
          <w:p w14:paraId="5E3F00F1" w14:textId="77777777" w:rsidR="009D2846" w:rsidRPr="000E07F6" w:rsidRDefault="009D2846" w:rsidP="003F3191">
            <w:pPr>
              <w:numPr>
                <w:ilvl w:val="0"/>
                <w:numId w:val="54"/>
              </w:numPr>
              <w:ind w:left="496" w:hanging="270"/>
              <w:rPr>
                <w:rFonts w:ascii="Arial" w:hAnsi="Arial" w:cs="Arial"/>
                <w:sz w:val="16"/>
                <w:szCs w:val="16"/>
              </w:rPr>
            </w:pPr>
            <w:r w:rsidRPr="000E07F6">
              <w:rPr>
                <w:rFonts w:ascii="Arial" w:hAnsi="Arial" w:cs="Arial"/>
                <w:sz w:val="16"/>
                <w:szCs w:val="16"/>
              </w:rPr>
              <w:t xml:space="preserve">BC mortality (relative): RRR 34% for biennial for 10 </w:t>
            </w:r>
            <w:proofErr w:type="spellStart"/>
            <w:r w:rsidRPr="000E07F6">
              <w:rPr>
                <w:rFonts w:ascii="Arial" w:hAnsi="Arial" w:cs="Arial"/>
                <w:sz w:val="16"/>
                <w:szCs w:val="16"/>
              </w:rPr>
              <w:t>yrs</w:t>
            </w:r>
            <w:proofErr w:type="spellEnd"/>
          </w:p>
          <w:p w14:paraId="321405B4" w14:textId="77777777" w:rsidR="009D2846" w:rsidRPr="000E07F6" w:rsidRDefault="009D2846" w:rsidP="003F3191">
            <w:pPr>
              <w:numPr>
                <w:ilvl w:val="0"/>
                <w:numId w:val="54"/>
              </w:numPr>
              <w:ind w:left="496" w:hanging="270"/>
              <w:rPr>
                <w:rFonts w:ascii="Arial" w:hAnsi="Arial" w:cs="Arial"/>
                <w:sz w:val="16"/>
                <w:szCs w:val="16"/>
              </w:rPr>
            </w:pPr>
            <w:r w:rsidRPr="000E07F6">
              <w:rPr>
                <w:rFonts w:ascii="Arial" w:hAnsi="Arial" w:cs="Arial"/>
                <w:sz w:val="16"/>
                <w:szCs w:val="16"/>
              </w:rPr>
              <w:t xml:space="preserve">BC mortality (absolute): 4 vs 6 in 1000 for biennial over 10 </w:t>
            </w:r>
            <w:proofErr w:type="spellStart"/>
            <w:r w:rsidRPr="000E07F6">
              <w:rPr>
                <w:rFonts w:ascii="Arial" w:hAnsi="Arial" w:cs="Arial"/>
                <w:sz w:val="16"/>
                <w:szCs w:val="16"/>
              </w:rPr>
              <w:t>yrs</w:t>
            </w:r>
            <w:proofErr w:type="spellEnd"/>
          </w:p>
          <w:p w14:paraId="452B904C" w14:textId="77777777" w:rsidR="009D2846" w:rsidRPr="000E07F6" w:rsidRDefault="009D2846" w:rsidP="003F3191">
            <w:pPr>
              <w:numPr>
                <w:ilvl w:val="0"/>
                <w:numId w:val="54"/>
              </w:numPr>
              <w:ind w:left="496" w:hanging="270"/>
              <w:rPr>
                <w:rFonts w:ascii="Arial" w:hAnsi="Arial" w:cs="Arial"/>
                <w:sz w:val="16"/>
                <w:szCs w:val="16"/>
              </w:rPr>
            </w:pPr>
            <w:r w:rsidRPr="000E07F6">
              <w:rPr>
                <w:rFonts w:ascii="Arial" w:hAnsi="Arial" w:cs="Arial"/>
                <w:sz w:val="16"/>
                <w:szCs w:val="16"/>
              </w:rPr>
              <w:t xml:space="preserve">All-cause mortality: This test reduces the chances of dying from BC. However, having the test will not increase the absolute chance of living a longer life. </w:t>
            </w:r>
          </w:p>
          <w:p w14:paraId="334B9F82" w14:textId="77777777" w:rsidR="009D2846" w:rsidRPr="000E07F6" w:rsidRDefault="009D2846" w:rsidP="003F3191">
            <w:pPr>
              <w:numPr>
                <w:ilvl w:val="0"/>
                <w:numId w:val="54"/>
              </w:numPr>
              <w:ind w:left="496" w:hanging="270"/>
              <w:rPr>
                <w:rFonts w:ascii="Arial" w:hAnsi="Arial" w:cs="Arial"/>
                <w:sz w:val="16"/>
                <w:szCs w:val="16"/>
              </w:rPr>
            </w:pPr>
            <w:r w:rsidRPr="000E07F6">
              <w:rPr>
                <w:rFonts w:ascii="Arial" w:hAnsi="Arial" w:cs="Arial"/>
                <w:sz w:val="16"/>
                <w:szCs w:val="16"/>
              </w:rPr>
              <w:lastRenderedPageBreak/>
              <w:t xml:space="preserve">FP: 50 in every 1000 for biennial for 10 </w:t>
            </w:r>
            <w:proofErr w:type="spellStart"/>
            <w:r w:rsidRPr="000E07F6">
              <w:rPr>
                <w:rFonts w:ascii="Arial" w:hAnsi="Arial" w:cs="Arial"/>
                <w:sz w:val="16"/>
                <w:szCs w:val="16"/>
              </w:rPr>
              <w:t>yrs</w:t>
            </w:r>
            <w:proofErr w:type="spellEnd"/>
          </w:p>
          <w:p w14:paraId="77330747" w14:textId="77777777" w:rsidR="009D2846" w:rsidRPr="000E07F6" w:rsidRDefault="009D2846" w:rsidP="009D2846">
            <w:pPr>
              <w:ind w:left="166" w:firstLine="0"/>
              <w:rPr>
                <w:rFonts w:ascii="Arial" w:hAnsi="Arial" w:cs="Arial"/>
                <w:sz w:val="16"/>
                <w:szCs w:val="16"/>
              </w:rPr>
            </w:pPr>
          </w:p>
          <w:p w14:paraId="7BAB32D0" w14:textId="0ED6CA41" w:rsidR="009D2846" w:rsidRPr="000E07F6" w:rsidRDefault="009D2846" w:rsidP="009D2846">
            <w:pPr>
              <w:ind w:firstLine="0"/>
              <w:rPr>
                <w:rFonts w:ascii="Arial" w:hAnsi="Arial" w:cs="Arial"/>
                <w:sz w:val="16"/>
                <w:szCs w:val="16"/>
              </w:rPr>
            </w:pPr>
            <w:r w:rsidRPr="000E07F6">
              <w:rPr>
                <w:rFonts w:ascii="Arial" w:hAnsi="Arial" w:cs="Arial"/>
                <w:sz w:val="16"/>
                <w:szCs w:val="16"/>
              </w:rPr>
              <w:t>Format &amp; Definitions: telephone narratives of each scenario; all-cause mortality: this test will reduce the risk for dying from BC, but</w:t>
            </w:r>
            <w:r w:rsidRPr="00BF5419">
              <w:rPr>
                <w:rFonts w:ascii="Arial" w:hAnsi="Arial" w:cs="Arial"/>
                <w:sz w:val="16"/>
                <w:szCs w:val="16"/>
              </w:rPr>
              <w:t xml:space="preserve"> </w:t>
            </w:r>
            <w:r w:rsidRPr="000E07F6">
              <w:rPr>
                <w:rFonts w:ascii="Arial" w:hAnsi="Arial" w:cs="Arial"/>
                <w:sz w:val="16"/>
                <w:szCs w:val="16"/>
              </w:rPr>
              <w:t xml:space="preserve">having the test will not increase the absolute chance of living a longer life; FPs: </w:t>
            </w:r>
            <w:r>
              <w:rPr>
                <w:rFonts w:ascii="Arial" w:hAnsi="Arial" w:cs="Arial"/>
                <w:sz w:val="16"/>
                <w:szCs w:val="16"/>
              </w:rPr>
              <w:t>“</w:t>
            </w:r>
            <w:r w:rsidRPr="004E6F08">
              <w:rPr>
                <w:rFonts w:ascii="Arial" w:hAnsi="Arial" w:cs="Arial"/>
                <w:sz w:val="16"/>
                <w:szCs w:val="16"/>
              </w:rPr>
              <w:t>because the test is not 100%</w:t>
            </w:r>
            <w:r>
              <w:rPr>
                <w:rFonts w:ascii="Arial" w:hAnsi="Arial" w:cs="Arial"/>
                <w:sz w:val="16"/>
                <w:szCs w:val="16"/>
              </w:rPr>
              <w:t xml:space="preserve"> </w:t>
            </w:r>
            <w:r w:rsidRPr="004E6F08">
              <w:rPr>
                <w:rFonts w:ascii="Arial" w:hAnsi="Arial" w:cs="Arial"/>
                <w:sz w:val="16"/>
                <w:szCs w:val="16"/>
              </w:rPr>
              <w:t xml:space="preserve">accurate, </w:t>
            </w:r>
            <w:r>
              <w:rPr>
                <w:rFonts w:ascii="Arial" w:hAnsi="Arial" w:cs="Arial"/>
                <w:sz w:val="16"/>
                <w:szCs w:val="16"/>
              </w:rPr>
              <w:t>some women (50/1000)</w:t>
            </w:r>
            <w:r w:rsidRPr="004E6F08">
              <w:rPr>
                <w:rFonts w:ascii="Arial" w:hAnsi="Arial" w:cs="Arial"/>
                <w:sz w:val="16"/>
                <w:szCs w:val="16"/>
              </w:rPr>
              <w:t xml:space="preserve"> will be asked to come back for further</w:t>
            </w:r>
            <w:r>
              <w:rPr>
                <w:rFonts w:ascii="Arial" w:hAnsi="Arial" w:cs="Arial"/>
                <w:sz w:val="16"/>
                <w:szCs w:val="16"/>
              </w:rPr>
              <w:t xml:space="preserve"> </w:t>
            </w:r>
            <w:r w:rsidRPr="004E6F08">
              <w:rPr>
                <w:rFonts w:ascii="Arial" w:hAnsi="Arial" w:cs="Arial"/>
                <w:sz w:val="16"/>
                <w:szCs w:val="16"/>
              </w:rPr>
              <w:t>tests because their screening test was not normal</w:t>
            </w:r>
            <w:r>
              <w:rPr>
                <w:rFonts w:ascii="Arial" w:hAnsi="Arial" w:cs="Arial"/>
                <w:sz w:val="16"/>
                <w:szCs w:val="16"/>
              </w:rPr>
              <w:t>. W</w:t>
            </w:r>
            <w:r w:rsidRPr="000E07F6">
              <w:rPr>
                <w:rFonts w:ascii="Arial" w:hAnsi="Arial" w:cs="Arial"/>
                <w:sz w:val="16"/>
                <w:szCs w:val="16"/>
              </w:rPr>
              <w:t>omen will eventually be shown through further tests that they do not have breast cancer</w:t>
            </w:r>
            <w:r>
              <w:rPr>
                <w:rFonts w:ascii="Arial" w:hAnsi="Arial" w:cs="Arial"/>
                <w:sz w:val="16"/>
                <w:szCs w:val="16"/>
              </w:rPr>
              <w:t xml:space="preserve"> (t</w:t>
            </w:r>
            <w:r w:rsidRPr="00B00D37">
              <w:rPr>
                <w:rFonts w:ascii="Arial" w:hAnsi="Arial" w:cs="Arial"/>
                <w:sz w:val="16"/>
                <w:szCs w:val="16"/>
              </w:rPr>
              <w:t>hose who don’t have breast cancer, but need</w:t>
            </w:r>
            <w:r>
              <w:rPr>
                <w:rFonts w:ascii="Arial" w:hAnsi="Arial" w:cs="Arial"/>
                <w:sz w:val="16"/>
                <w:szCs w:val="16"/>
              </w:rPr>
              <w:t xml:space="preserve"> fur</w:t>
            </w:r>
            <w:r w:rsidRPr="00B00D37">
              <w:rPr>
                <w:rFonts w:ascii="Arial" w:hAnsi="Arial" w:cs="Arial"/>
                <w:sz w:val="16"/>
                <w:szCs w:val="16"/>
              </w:rPr>
              <w:t>ther tests before they get clearance</w:t>
            </w:r>
            <w:r>
              <w:rPr>
                <w:rFonts w:ascii="Arial" w:hAnsi="Arial" w:cs="Arial"/>
                <w:sz w:val="16"/>
                <w:szCs w:val="16"/>
              </w:rPr>
              <w:t>)”</w:t>
            </w:r>
            <w:r w:rsidRPr="000E07F6">
              <w:rPr>
                <w:rFonts w:ascii="Arial" w:hAnsi="Arial" w:cs="Arial"/>
                <w:sz w:val="16"/>
                <w:szCs w:val="16"/>
              </w:rPr>
              <w:t>. However, these women might experience worry, possible discomfort and inconvenience.</w:t>
            </w:r>
          </w:p>
          <w:p w14:paraId="71C957DC" w14:textId="77777777" w:rsidR="009D2846" w:rsidRPr="000E07F6" w:rsidRDefault="009D2846" w:rsidP="009D2846">
            <w:pPr>
              <w:ind w:firstLine="0"/>
              <w:rPr>
                <w:rFonts w:ascii="Arial" w:hAnsi="Arial" w:cs="Arial"/>
                <w:sz w:val="16"/>
                <w:szCs w:val="16"/>
              </w:rPr>
            </w:pPr>
          </w:p>
          <w:p w14:paraId="543C8E54"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Data collection: presented with statements followed by decisional preference questions during telephone interview; at the end of the interview questions were asked about self-reported participation in screening</w:t>
            </w:r>
          </w:p>
          <w:p w14:paraId="322D0CA6" w14:textId="77777777" w:rsidR="009D2846" w:rsidRPr="000E07F6" w:rsidRDefault="009D2846" w:rsidP="009D2846">
            <w:pPr>
              <w:ind w:left="136" w:firstLine="0"/>
              <w:rPr>
                <w:rFonts w:ascii="Arial" w:hAnsi="Arial" w:cs="Arial"/>
                <w:sz w:val="16"/>
                <w:szCs w:val="16"/>
              </w:rPr>
            </w:pPr>
          </w:p>
          <w:p w14:paraId="054B17DF" w14:textId="77777777" w:rsidR="009D2846" w:rsidRPr="000E07F6" w:rsidRDefault="009D2846" w:rsidP="009D2846">
            <w:pPr>
              <w:ind w:hanging="44"/>
              <w:rPr>
                <w:rFonts w:ascii="Arial" w:hAnsi="Arial" w:cs="Arial"/>
                <w:b/>
                <w:sz w:val="16"/>
                <w:szCs w:val="16"/>
              </w:rPr>
            </w:pPr>
            <w:r w:rsidRPr="000E07F6">
              <w:rPr>
                <w:rFonts w:ascii="Arial" w:hAnsi="Arial" w:cs="Arial"/>
                <w:sz w:val="16"/>
                <w:szCs w:val="16"/>
              </w:rPr>
              <w:t>Other information: reassurance 940 in 1000, FN 2 in 1000</w:t>
            </w:r>
          </w:p>
        </w:tc>
        <w:tc>
          <w:tcPr>
            <w:tcW w:w="4297" w:type="dxa"/>
          </w:tcPr>
          <w:p w14:paraId="2CDF7824" w14:textId="77777777" w:rsidR="009D2846" w:rsidRPr="000E07F6" w:rsidRDefault="009D2846" w:rsidP="009D2846">
            <w:pPr>
              <w:spacing w:after="60"/>
              <w:ind w:hanging="5"/>
              <w:rPr>
                <w:rFonts w:ascii="Arial" w:hAnsi="Arial" w:cs="Arial"/>
                <w:b/>
                <w:sz w:val="16"/>
                <w:szCs w:val="16"/>
              </w:rPr>
            </w:pPr>
            <w:r w:rsidRPr="000E07F6">
              <w:rPr>
                <w:rFonts w:ascii="Arial" w:hAnsi="Arial" w:cs="Arial"/>
                <w:b/>
                <w:sz w:val="16"/>
                <w:szCs w:val="16"/>
              </w:rPr>
              <w:lastRenderedPageBreak/>
              <w:t>Relative importance of outcomes:</w:t>
            </w:r>
          </w:p>
          <w:p w14:paraId="1410C46A" w14:textId="77777777" w:rsidR="009D2846" w:rsidRPr="000E07F6" w:rsidRDefault="009D2846" w:rsidP="009D2846">
            <w:pPr>
              <w:spacing w:after="60"/>
              <w:ind w:hanging="5"/>
              <w:rPr>
                <w:rFonts w:ascii="Arial" w:hAnsi="Arial" w:cs="Arial"/>
                <w:sz w:val="16"/>
                <w:szCs w:val="16"/>
              </w:rPr>
            </w:pPr>
            <w:r w:rsidRPr="000E07F6">
              <w:rPr>
                <w:rFonts w:ascii="Arial" w:hAnsi="Arial" w:cs="Arial"/>
                <w:sz w:val="16"/>
                <w:szCs w:val="16"/>
              </w:rPr>
              <w:t>Very or important: BC mortality (absolute or RRR) 95%, FP 87%, overall benefits (1. to 3. in 2</w:t>
            </w:r>
            <w:r w:rsidRPr="000E07F6">
              <w:rPr>
                <w:rFonts w:ascii="Arial" w:hAnsi="Arial" w:cs="Arial"/>
                <w:sz w:val="16"/>
                <w:szCs w:val="16"/>
                <w:vertAlign w:val="superscript"/>
              </w:rPr>
              <w:t>nd</w:t>
            </w:r>
            <w:r w:rsidRPr="000E07F6">
              <w:rPr>
                <w:rFonts w:ascii="Arial" w:hAnsi="Arial" w:cs="Arial"/>
                <w:sz w:val="16"/>
                <w:szCs w:val="16"/>
              </w:rPr>
              <w:t xml:space="preserve"> column) vs harms (p&lt;0.01)</w:t>
            </w:r>
          </w:p>
          <w:p w14:paraId="624BC6FC" w14:textId="021EC911" w:rsidR="009D2846" w:rsidRDefault="009D2846" w:rsidP="009D2846">
            <w:pPr>
              <w:spacing w:after="60"/>
              <w:ind w:hanging="5"/>
              <w:rPr>
                <w:rFonts w:ascii="Arial" w:hAnsi="Arial" w:cs="Arial"/>
                <w:sz w:val="16"/>
                <w:szCs w:val="16"/>
              </w:rPr>
            </w:pPr>
            <w:r w:rsidRPr="000E07F6">
              <w:rPr>
                <w:rFonts w:ascii="Arial" w:hAnsi="Arial" w:cs="Arial"/>
                <w:b/>
                <w:sz w:val="16"/>
                <w:szCs w:val="16"/>
              </w:rPr>
              <w:t>Willingness to be screened (as values presented sequentially)</w:t>
            </w:r>
            <w:r w:rsidRPr="000E07F6">
              <w:rPr>
                <w:rFonts w:ascii="Arial" w:hAnsi="Arial" w:cs="Arial"/>
                <w:sz w:val="16"/>
                <w:szCs w:val="16"/>
              </w:rPr>
              <w:t xml:space="preserve">: </w:t>
            </w:r>
          </w:p>
          <w:p w14:paraId="72144540" w14:textId="05C801C3" w:rsidR="009D2846" w:rsidRPr="000E07F6" w:rsidRDefault="009D2846" w:rsidP="009D2846">
            <w:pPr>
              <w:spacing w:after="60"/>
              <w:ind w:hanging="5"/>
              <w:rPr>
                <w:rFonts w:ascii="Arial" w:hAnsi="Arial" w:cs="Arial"/>
                <w:sz w:val="16"/>
                <w:szCs w:val="16"/>
              </w:rPr>
            </w:pPr>
            <w:r>
              <w:rPr>
                <w:rFonts w:ascii="Arial" w:hAnsi="Arial" w:cs="Arial"/>
                <w:sz w:val="16"/>
                <w:szCs w:val="16"/>
              </w:rPr>
              <w:lastRenderedPageBreak/>
              <w:t>Definitely:</w:t>
            </w:r>
          </w:p>
          <w:p w14:paraId="101D9F65"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 xml:space="preserve">78% using BC mortality absolute effects </w:t>
            </w:r>
          </w:p>
          <w:p w14:paraId="5B78A41B"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 xml:space="preserve">53% after all-cause mortality  </w:t>
            </w:r>
          </w:p>
          <w:p w14:paraId="3E3C8569" w14:textId="64F83A41" w:rsidR="009D2846" w:rsidRDefault="009D2846" w:rsidP="009D2846">
            <w:pPr>
              <w:ind w:hanging="5"/>
              <w:rPr>
                <w:rFonts w:ascii="Arial" w:hAnsi="Arial" w:cs="Arial"/>
                <w:sz w:val="16"/>
                <w:szCs w:val="16"/>
              </w:rPr>
            </w:pPr>
            <w:r w:rsidRPr="000E07F6">
              <w:rPr>
                <w:rFonts w:ascii="Arial" w:hAnsi="Arial" w:cs="Arial"/>
                <w:sz w:val="16"/>
                <w:szCs w:val="16"/>
              </w:rPr>
              <w:t>79% knowing limitations (FPs and FNs)</w:t>
            </w:r>
          </w:p>
          <w:p w14:paraId="21DFB418" w14:textId="4CBDC6BF" w:rsidR="009D2846" w:rsidRDefault="009D2846" w:rsidP="009D2846">
            <w:pPr>
              <w:ind w:hanging="5"/>
              <w:rPr>
                <w:rFonts w:ascii="Arial" w:hAnsi="Arial" w:cs="Arial"/>
                <w:sz w:val="16"/>
                <w:szCs w:val="16"/>
              </w:rPr>
            </w:pPr>
            <w:r>
              <w:rPr>
                <w:rFonts w:ascii="Arial" w:hAnsi="Arial" w:cs="Arial"/>
                <w:sz w:val="16"/>
                <w:szCs w:val="16"/>
              </w:rPr>
              <w:t>Probably:</w:t>
            </w:r>
          </w:p>
          <w:p w14:paraId="74D747BA" w14:textId="4342C15A" w:rsidR="009D2846" w:rsidRPr="00D81AFA" w:rsidRDefault="009D2846" w:rsidP="009D2846">
            <w:pPr>
              <w:ind w:hanging="5"/>
              <w:rPr>
                <w:rFonts w:ascii="Arial" w:hAnsi="Arial" w:cs="Arial"/>
                <w:sz w:val="16"/>
                <w:szCs w:val="16"/>
              </w:rPr>
            </w:pPr>
            <w:r>
              <w:rPr>
                <w:rFonts w:ascii="Arial" w:hAnsi="Arial" w:cs="Arial"/>
                <w:sz w:val="16"/>
                <w:szCs w:val="16"/>
              </w:rPr>
              <w:t>14</w:t>
            </w:r>
            <w:r w:rsidRPr="00D81AFA">
              <w:rPr>
                <w:rFonts w:ascii="Arial" w:hAnsi="Arial" w:cs="Arial"/>
                <w:sz w:val="16"/>
                <w:szCs w:val="16"/>
              </w:rPr>
              <w:t xml:space="preserve">% using BC mortality absolute effects </w:t>
            </w:r>
          </w:p>
          <w:p w14:paraId="01E7AB27" w14:textId="711B5A6F" w:rsidR="009D2846" w:rsidRPr="00D81AFA" w:rsidRDefault="009D2846" w:rsidP="009D2846">
            <w:pPr>
              <w:ind w:hanging="5"/>
              <w:rPr>
                <w:rFonts w:ascii="Arial" w:hAnsi="Arial" w:cs="Arial"/>
                <w:sz w:val="16"/>
                <w:szCs w:val="16"/>
              </w:rPr>
            </w:pPr>
            <w:r w:rsidRPr="00D81AFA">
              <w:rPr>
                <w:rFonts w:ascii="Arial" w:hAnsi="Arial" w:cs="Arial"/>
                <w:sz w:val="16"/>
                <w:szCs w:val="16"/>
              </w:rPr>
              <w:t>3</w:t>
            </w:r>
            <w:r>
              <w:rPr>
                <w:rFonts w:ascii="Arial" w:hAnsi="Arial" w:cs="Arial"/>
                <w:sz w:val="16"/>
                <w:szCs w:val="16"/>
              </w:rPr>
              <w:t>1</w:t>
            </w:r>
            <w:r w:rsidRPr="00D81AFA">
              <w:rPr>
                <w:rFonts w:ascii="Arial" w:hAnsi="Arial" w:cs="Arial"/>
                <w:sz w:val="16"/>
                <w:szCs w:val="16"/>
              </w:rPr>
              <w:t xml:space="preserve">% after all-cause mortality  </w:t>
            </w:r>
          </w:p>
          <w:p w14:paraId="277E61C2" w14:textId="1305B8BD" w:rsidR="009D2846" w:rsidRPr="000E07F6" w:rsidRDefault="009D2846" w:rsidP="009D2846">
            <w:pPr>
              <w:ind w:hanging="5"/>
              <w:rPr>
                <w:rFonts w:ascii="Arial" w:hAnsi="Arial" w:cs="Arial"/>
                <w:sz w:val="16"/>
                <w:szCs w:val="16"/>
              </w:rPr>
            </w:pPr>
            <w:r>
              <w:rPr>
                <w:rFonts w:ascii="Arial" w:hAnsi="Arial" w:cs="Arial"/>
                <w:sz w:val="16"/>
                <w:szCs w:val="16"/>
              </w:rPr>
              <w:t>11</w:t>
            </w:r>
            <w:r w:rsidRPr="00D81AFA">
              <w:rPr>
                <w:rFonts w:ascii="Arial" w:hAnsi="Arial" w:cs="Arial"/>
                <w:sz w:val="16"/>
                <w:szCs w:val="16"/>
              </w:rPr>
              <w:t>% knowing limitations (FPs and FNs)</w:t>
            </w:r>
          </w:p>
          <w:p w14:paraId="32D6F2AC" w14:textId="77777777" w:rsidR="009D2846" w:rsidRPr="000E07F6" w:rsidRDefault="009D2846" w:rsidP="009D2846">
            <w:pPr>
              <w:ind w:hanging="5"/>
              <w:rPr>
                <w:rFonts w:ascii="Arial" w:hAnsi="Arial" w:cs="Arial"/>
                <w:b/>
                <w:sz w:val="16"/>
                <w:szCs w:val="16"/>
              </w:rPr>
            </w:pPr>
          </w:p>
          <w:p w14:paraId="7B288F0A" w14:textId="77777777" w:rsidR="009D2846" w:rsidRPr="000E07F6" w:rsidRDefault="009D2846" w:rsidP="009D2846">
            <w:pPr>
              <w:ind w:hanging="5"/>
              <w:rPr>
                <w:rFonts w:ascii="Arial" w:hAnsi="Arial" w:cs="Arial"/>
                <w:sz w:val="16"/>
                <w:szCs w:val="16"/>
              </w:rPr>
            </w:pPr>
            <w:r w:rsidRPr="000E07F6">
              <w:rPr>
                <w:rFonts w:ascii="Arial" w:hAnsi="Arial" w:cs="Arial"/>
                <w:b/>
                <w:sz w:val="16"/>
                <w:szCs w:val="16"/>
              </w:rPr>
              <w:t>Attitudes/feelings:</w:t>
            </w:r>
            <w:r w:rsidRPr="000E07F6">
              <w:rPr>
                <w:rFonts w:ascii="Arial" w:hAnsi="Arial" w:cs="Arial"/>
                <w:sz w:val="16"/>
                <w:szCs w:val="16"/>
              </w:rPr>
              <w:t xml:space="preserve"> </w:t>
            </w:r>
          </w:p>
          <w:p w14:paraId="5E047BAD" w14:textId="18ABB1FB" w:rsidR="009D2846" w:rsidRDefault="009D2846" w:rsidP="009D2846">
            <w:pPr>
              <w:ind w:hanging="5"/>
              <w:rPr>
                <w:rFonts w:ascii="Arial" w:hAnsi="Arial" w:cs="Arial"/>
                <w:sz w:val="16"/>
                <w:szCs w:val="16"/>
              </w:rPr>
            </w:pPr>
            <w:r w:rsidRPr="000E07F6">
              <w:rPr>
                <w:rFonts w:ascii="Arial" w:hAnsi="Arial" w:cs="Arial"/>
                <w:sz w:val="16"/>
                <w:szCs w:val="16"/>
              </w:rPr>
              <w:t>Positive or very positive feelings: 85% using BC mortality ARR vs. 71% after ARR for all-cause mortality vs. 79% knowing limitations (harms)</w:t>
            </w:r>
          </w:p>
          <w:p w14:paraId="0DD7B7AA" w14:textId="6D3DFF22" w:rsidR="009D2846" w:rsidRDefault="009D2846" w:rsidP="009D2846">
            <w:pPr>
              <w:ind w:hanging="5"/>
              <w:rPr>
                <w:rFonts w:ascii="Arial" w:hAnsi="Arial" w:cs="Arial"/>
                <w:sz w:val="16"/>
                <w:szCs w:val="16"/>
              </w:rPr>
            </w:pPr>
            <w:r>
              <w:rPr>
                <w:rFonts w:ascii="Arial" w:hAnsi="Arial" w:cs="Arial"/>
                <w:sz w:val="16"/>
                <w:szCs w:val="16"/>
              </w:rPr>
              <w:t>Should the information be provided to others?</w:t>
            </w:r>
          </w:p>
          <w:p w14:paraId="7E71A4D9" w14:textId="6BE65F36" w:rsidR="009D2846" w:rsidRDefault="009D2846" w:rsidP="009D2846">
            <w:pPr>
              <w:ind w:hanging="5"/>
              <w:rPr>
                <w:rFonts w:ascii="Arial" w:hAnsi="Arial" w:cs="Arial"/>
                <w:sz w:val="16"/>
                <w:szCs w:val="16"/>
              </w:rPr>
            </w:pPr>
            <w:r>
              <w:rPr>
                <w:rFonts w:ascii="Arial" w:hAnsi="Arial" w:cs="Arial"/>
                <w:sz w:val="16"/>
                <w:szCs w:val="16"/>
              </w:rPr>
              <w:t xml:space="preserve">Absolute </w:t>
            </w:r>
            <w:proofErr w:type="spellStart"/>
            <w:r>
              <w:rPr>
                <w:rFonts w:ascii="Arial" w:hAnsi="Arial" w:cs="Arial"/>
                <w:sz w:val="16"/>
                <w:szCs w:val="16"/>
              </w:rPr>
              <w:t>affects</w:t>
            </w:r>
            <w:proofErr w:type="spellEnd"/>
            <w:r>
              <w:rPr>
                <w:rFonts w:ascii="Arial" w:hAnsi="Arial" w:cs="Arial"/>
                <w:sz w:val="16"/>
                <w:szCs w:val="16"/>
              </w:rPr>
              <w:t xml:space="preserve"> on BC mortality: definitely 73%, probably 20%</w:t>
            </w:r>
          </w:p>
          <w:p w14:paraId="28A51F31" w14:textId="6C5960CE" w:rsidR="009D2846" w:rsidRDefault="009D2846" w:rsidP="009D2846">
            <w:pPr>
              <w:ind w:hanging="5"/>
              <w:rPr>
                <w:rFonts w:ascii="Arial" w:hAnsi="Arial" w:cs="Arial"/>
                <w:sz w:val="16"/>
                <w:szCs w:val="16"/>
              </w:rPr>
            </w:pPr>
            <w:proofErr w:type="spellStart"/>
            <w:r>
              <w:rPr>
                <w:rFonts w:ascii="Arial" w:hAnsi="Arial" w:cs="Arial"/>
                <w:sz w:val="16"/>
                <w:szCs w:val="16"/>
              </w:rPr>
              <w:t>Affects</w:t>
            </w:r>
            <w:proofErr w:type="spellEnd"/>
            <w:r>
              <w:rPr>
                <w:rFonts w:ascii="Arial" w:hAnsi="Arial" w:cs="Arial"/>
                <w:sz w:val="16"/>
                <w:szCs w:val="16"/>
              </w:rPr>
              <w:t xml:space="preserve"> on all-cause mortality: definitely 16%, probably 40%</w:t>
            </w:r>
          </w:p>
          <w:p w14:paraId="0D5AA5D4" w14:textId="77777777" w:rsidR="009D2846" w:rsidRDefault="009D2846" w:rsidP="009D2846">
            <w:pPr>
              <w:ind w:hanging="5"/>
              <w:rPr>
                <w:rFonts w:ascii="Arial" w:hAnsi="Arial" w:cs="Arial"/>
                <w:sz w:val="16"/>
                <w:szCs w:val="16"/>
              </w:rPr>
            </w:pPr>
          </w:p>
          <w:p w14:paraId="1C25E918" w14:textId="756C0546" w:rsidR="009D2846" w:rsidRDefault="009D2846" w:rsidP="009D2846">
            <w:pPr>
              <w:ind w:hanging="5"/>
              <w:rPr>
                <w:rFonts w:ascii="Arial" w:hAnsi="Arial" w:cs="Arial"/>
                <w:sz w:val="16"/>
                <w:szCs w:val="16"/>
              </w:rPr>
            </w:pPr>
          </w:p>
          <w:p w14:paraId="4C133A2D" w14:textId="77777777" w:rsidR="009D2846" w:rsidRPr="000E07F6" w:rsidRDefault="009D2846" w:rsidP="009D2846">
            <w:pPr>
              <w:ind w:hanging="5"/>
              <w:rPr>
                <w:rFonts w:ascii="Arial" w:hAnsi="Arial" w:cs="Arial"/>
                <w:sz w:val="16"/>
                <w:szCs w:val="16"/>
              </w:rPr>
            </w:pPr>
          </w:p>
          <w:p w14:paraId="6D097E3A" w14:textId="77777777" w:rsidR="009D2846" w:rsidRPr="000E07F6" w:rsidRDefault="009D2846" w:rsidP="009D2846">
            <w:pPr>
              <w:spacing w:after="60"/>
              <w:ind w:hanging="5"/>
              <w:rPr>
                <w:rFonts w:ascii="Arial" w:hAnsi="Arial" w:cs="Arial"/>
                <w:b/>
                <w:sz w:val="16"/>
                <w:szCs w:val="16"/>
              </w:rPr>
            </w:pPr>
          </w:p>
        </w:tc>
        <w:tc>
          <w:tcPr>
            <w:tcW w:w="2520" w:type="dxa"/>
          </w:tcPr>
          <w:p w14:paraId="203C63DE" w14:textId="77777777" w:rsidR="009D2846" w:rsidRPr="000E07F6" w:rsidRDefault="009D2846" w:rsidP="009D2846">
            <w:pPr>
              <w:ind w:left="-14" w:firstLine="0"/>
              <w:rPr>
                <w:rFonts w:ascii="Arial" w:hAnsi="Arial" w:cs="Arial"/>
                <w:sz w:val="16"/>
                <w:szCs w:val="16"/>
              </w:rPr>
            </w:pPr>
          </w:p>
        </w:tc>
      </w:tr>
      <w:tr w:rsidR="009D2846" w:rsidRPr="000E07F6" w14:paraId="4AD2DA41" w14:textId="77777777" w:rsidTr="004701F9">
        <w:trPr>
          <w:trHeight w:val="260"/>
        </w:trPr>
        <w:tc>
          <w:tcPr>
            <w:tcW w:w="2898" w:type="dxa"/>
            <w:gridSpan w:val="2"/>
            <w:shd w:val="clear" w:color="auto" w:fill="F2F2F2" w:themeFill="background1" w:themeFillShade="F2"/>
          </w:tcPr>
          <w:p w14:paraId="1359BF28" w14:textId="77777777" w:rsidR="009D2846" w:rsidRPr="000E07F6" w:rsidRDefault="009D2846" w:rsidP="009D2846">
            <w:pPr>
              <w:ind w:firstLine="0"/>
              <w:rPr>
                <w:rFonts w:ascii="Arial" w:eastAsia="Times New Roman" w:hAnsi="Arial" w:cs="Arial"/>
                <w:sz w:val="16"/>
                <w:szCs w:val="16"/>
              </w:rPr>
            </w:pPr>
            <w:proofErr w:type="spellStart"/>
            <w:r w:rsidRPr="000E07F6">
              <w:rPr>
                <w:rFonts w:ascii="Arial" w:eastAsia="Times New Roman" w:hAnsi="Arial" w:cs="Arial"/>
                <w:sz w:val="16"/>
                <w:szCs w:val="16"/>
              </w:rPr>
              <w:t>Sicsic</w:t>
            </w:r>
            <w:proofErr w:type="spellEnd"/>
            <w:r w:rsidRPr="000E07F6">
              <w:rPr>
                <w:rFonts w:ascii="Arial" w:eastAsia="Times New Roman" w:hAnsi="Arial" w:cs="Arial"/>
                <w:sz w:val="16"/>
                <w:szCs w:val="16"/>
              </w:rPr>
              <w:t xml:space="preserve"> 2018, France </w:t>
            </w:r>
          </w:p>
          <w:p w14:paraId="75071B73" w14:textId="77777777" w:rsidR="009D2846" w:rsidRPr="000E07F6" w:rsidRDefault="009D2846" w:rsidP="009D2846">
            <w:pPr>
              <w:ind w:firstLine="0"/>
              <w:rPr>
                <w:rFonts w:ascii="Arial" w:eastAsia="Times New Roman" w:hAnsi="Arial" w:cs="Arial"/>
                <w:sz w:val="16"/>
                <w:szCs w:val="16"/>
              </w:rPr>
            </w:pPr>
          </w:p>
          <w:p w14:paraId="2CB4F447" w14:textId="77777777" w:rsidR="009D2846" w:rsidRPr="000E07F6" w:rsidRDefault="009D2846" w:rsidP="009D2846">
            <w:pPr>
              <w:ind w:firstLine="0"/>
              <w:rPr>
                <w:rFonts w:ascii="Arial" w:eastAsia="Times New Roman" w:hAnsi="Arial" w:cs="Arial"/>
                <w:sz w:val="16"/>
                <w:szCs w:val="16"/>
              </w:rPr>
            </w:pPr>
            <w:r w:rsidRPr="000E07F6">
              <w:rPr>
                <w:rFonts w:ascii="Arial" w:eastAsia="Times New Roman" w:hAnsi="Arial" w:cs="Arial"/>
                <w:sz w:val="16"/>
                <w:szCs w:val="16"/>
              </w:rPr>
              <w:t>Discrete choice experiment via online survey incorporating 7 screening program attributes</w:t>
            </w:r>
          </w:p>
          <w:p w14:paraId="350C180B" w14:textId="77777777" w:rsidR="009D2846" w:rsidRPr="000E07F6" w:rsidRDefault="009D2846" w:rsidP="009D2846">
            <w:pPr>
              <w:ind w:firstLine="0"/>
              <w:rPr>
                <w:rFonts w:ascii="Arial" w:eastAsia="Times New Roman" w:hAnsi="Arial" w:cs="Arial"/>
                <w:sz w:val="16"/>
                <w:szCs w:val="16"/>
              </w:rPr>
            </w:pPr>
          </w:p>
          <w:p w14:paraId="2C032614" w14:textId="77777777" w:rsidR="009D2846" w:rsidRPr="000E07F6" w:rsidRDefault="009D2846" w:rsidP="009D2846">
            <w:pPr>
              <w:ind w:firstLine="0"/>
              <w:rPr>
                <w:rFonts w:ascii="Arial" w:eastAsia="Times New Roman" w:hAnsi="Arial" w:cs="Arial"/>
                <w:sz w:val="16"/>
                <w:szCs w:val="16"/>
              </w:rPr>
            </w:pPr>
            <w:r w:rsidRPr="000E07F6">
              <w:rPr>
                <w:rFonts w:ascii="Arial" w:eastAsia="Times New Roman" w:hAnsi="Arial" w:cs="Arial"/>
                <w:sz w:val="16"/>
                <w:szCs w:val="16"/>
              </w:rPr>
              <w:t>Recruitment setting: Community</w:t>
            </w:r>
          </w:p>
          <w:p w14:paraId="0FD89D11" w14:textId="77777777" w:rsidR="009D2846" w:rsidRPr="000E07F6" w:rsidRDefault="009D2846" w:rsidP="009D2846">
            <w:pPr>
              <w:ind w:firstLine="0"/>
              <w:rPr>
                <w:rFonts w:ascii="Arial" w:eastAsia="Times New Roman" w:hAnsi="Arial" w:cs="Arial"/>
                <w:sz w:val="16"/>
                <w:szCs w:val="16"/>
              </w:rPr>
            </w:pPr>
          </w:p>
          <w:p w14:paraId="040E59D0" w14:textId="77777777" w:rsidR="009D2846" w:rsidRPr="000E07F6" w:rsidRDefault="009D2846" w:rsidP="009D2846">
            <w:pPr>
              <w:ind w:firstLine="0"/>
              <w:rPr>
                <w:rFonts w:ascii="Arial" w:eastAsia="Times New Roman" w:hAnsi="Arial" w:cs="Arial"/>
                <w:sz w:val="16"/>
                <w:szCs w:val="16"/>
              </w:rPr>
            </w:pPr>
            <w:r w:rsidRPr="000E07F6">
              <w:rPr>
                <w:rFonts w:ascii="Arial" w:eastAsia="Times New Roman" w:hAnsi="Arial" w:cs="Arial"/>
                <w:sz w:val="16"/>
                <w:szCs w:val="16"/>
              </w:rPr>
              <w:t>N=812; 40 (37% 40-49) -74; 94%;</w:t>
            </w:r>
            <w:r w:rsidRPr="000E07F6">
              <w:t xml:space="preserve"> </w:t>
            </w:r>
            <w:r w:rsidRPr="000E07F6">
              <w:rPr>
                <w:rFonts w:ascii="Arial" w:eastAsia="Times New Roman" w:hAnsi="Arial" w:cs="Arial"/>
                <w:sz w:val="16"/>
                <w:szCs w:val="16"/>
              </w:rPr>
              <w:t>NR; NR; 27% family history</w:t>
            </w:r>
          </w:p>
          <w:p w14:paraId="359842BA" w14:textId="77777777" w:rsidR="009D2846" w:rsidRPr="000E07F6" w:rsidRDefault="009D2846" w:rsidP="009D2846">
            <w:pPr>
              <w:ind w:firstLine="0"/>
              <w:rPr>
                <w:rFonts w:ascii="Arial" w:eastAsia="Times New Roman" w:hAnsi="Arial" w:cs="Arial"/>
                <w:sz w:val="16"/>
                <w:szCs w:val="16"/>
              </w:rPr>
            </w:pPr>
          </w:p>
          <w:p w14:paraId="2D449BF5" w14:textId="21DE084A" w:rsidR="009D2846" w:rsidRPr="000E07F6" w:rsidRDefault="009D2846" w:rsidP="009D2846">
            <w:pPr>
              <w:ind w:firstLine="0"/>
              <w:rPr>
                <w:rFonts w:ascii="Arial" w:eastAsia="Times New Roman" w:hAnsi="Arial" w:cs="Arial"/>
                <w:sz w:val="16"/>
                <w:szCs w:val="16"/>
              </w:rPr>
            </w:pPr>
            <w:r w:rsidRPr="000E07F6">
              <w:rPr>
                <w:rFonts w:ascii="Arial" w:eastAsia="Times New Roman" w:hAnsi="Arial" w:cs="Arial"/>
                <w:sz w:val="16"/>
                <w:szCs w:val="16"/>
              </w:rPr>
              <w:t xml:space="preserve">Previous screening: in past 2 </w:t>
            </w:r>
            <w:proofErr w:type="spellStart"/>
            <w:r>
              <w:rPr>
                <w:rFonts w:ascii="Arial" w:eastAsia="Times New Roman" w:hAnsi="Arial" w:cs="Arial"/>
                <w:sz w:val="16"/>
                <w:szCs w:val="16"/>
              </w:rPr>
              <w:t>yrs</w:t>
            </w:r>
            <w:proofErr w:type="spellEnd"/>
            <w:r w:rsidRPr="000E07F6">
              <w:rPr>
                <w:rFonts w:ascii="Arial" w:eastAsia="Times New Roman" w:hAnsi="Arial" w:cs="Arial"/>
                <w:sz w:val="16"/>
                <w:szCs w:val="16"/>
              </w:rPr>
              <w:t xml:space="preserve">: 58%, 2-4 </w:t>
            </w:r>
            <w:proofErr w:type="spellStart"/>
            <w:r>
              <w:rPr>
                <w:rFonts w:ascii="Arial" w:eastAsia="Times New Roman" w:hAnsi="Arial" w:cs="Arial"/>
                <w:sz w:val="16"/>
                <w:szCs w:val="16"/>
              </w:rPr>
              <w:t>yrs</w:t>
            </w:r>
            <w:proofErr w:type="spellEnd"/>
            <w:r w:rsidRPr="000E07F6">
              <w:rPr>
                <w:rFonts w:ascii="Arial" w:eastAsia="Times New Roman" w:hAnsi="Arial" w:cs="Arial"/>
                <w:sz w:val="16"/>
                <w:szCs w:val="16"/>
              </w:rPr>
              <w:t xml:space="preserve"> 14%; more than 4 </w:t>
            </w:r>
            <w:proofErr w:type="spellStart"/>
            <w:r>
              <w:rPr>
                <w:rFonts w:ascii="Arial" w:eastAsia="Times New Roman" w:hAnsi="Arial" w:cs="Arial"/>
                <w:sz w:val="16"/>
                <w:szCs w:val="16"/>
              </w:rPr>
              <w:t>yrs</w:t>
            </w:r>
            <w:proofErr w:type="spellEnd"/>
            <w:r w:rsidRPr="000E07F6">
              <w:rPr>
                <w:rFonts w:ascii="Arial" w:eastAsia="Times New Roman" w:hAnsi="Arial" w:cs="Arial"/>
                <w:sz w:val="16"/>
                <w:szCs w:val="16"/>
              </w:rPr>
              <w:t xml:space="preserve">: 13%, never 15% </w:t>
            </w:r>
          </w:p>
          <w:p w14:paraId="3C1FDD4C" w14:textId="77777777" w:rsidR="009D2846" w:rsidRPr="000E07F6" w:rsidRDefault="009D2846" w:rsidP="009D2846">
            <w:pPr>
              <w:ind w:firstLine="0"/>
              <w:rPr>
                <w:rFonts w:ascii="Arial" w:eastAsia="Times New Roman" w:hAnsi="Arial" w:cs="Arial"/>
                <w:sz w:val="16"/>
                <w:szCs w:val="16"/>
              </w:rPr>
            </w:pPr>
          </w:p>
          <w:p w14:paraId="2D79778A" w14:textId="77777777" w:rsidR="009D2846" w:rsidRPr="000E07F6" w:rsidRDefault="009D2846" w:rsidP="009D2846">
            <w:pPr>
              <w:ind w:firstLine="0"/>
              <w:rPr>
                <w:rFonts w:ascii="Arial" w:eastAsia="Times New Roman" w:hAnsi="Arial" w:cs="Arial"/>
                <w:sz w:val="16"/>
                <w:szCs w:val="16"/>
              </w:rPr>
            </w:pPr>
            <w:r w:rsidRPr="000E07F6">
              <w:rPr>
                <w:rFonts w:ascii="Arial" w:eastAsia="Times New Roman" w:hAnsi="Arial" w:cs="Arial"/>
                <w:sz w:val="16"/>
                <w:szCs w:val="16"/>
              </w:rPr>
              <w:t>History of FP or breast surgery: NR; NR</w:t>
            </w:r>
          </w:p>
          <w:p w14:paraId="27EBB530" w14:textId="77777777" w:rsidR="009D2846" w:rsidRPr="000E07F6" w:rsidRDefault="009D2846" w:rsidP="009D2846">
            <w:pPr>
              <w:ind w:firstLine="0"/>
              <w:rPr>
                <w:rFonts w:ascii="Arial" w:eastAsia="Times New Roman" w:hAnsi="Arial" w:cs="Arial"/>
                <w:sz w:val="16"/>
                <w:szCs w:val="16"/>
              </w:rPr>
            </w:pPr>
          </w:p>
          <w:p w14:paraId="1892B3ED"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lastRenderedPageBreak/>
              <w:t xml:space="preserve">Ages 50-74 receive invites to national (free) program and </w:t>
            </w:r>
            <w:r w:rsidRPr="000E07F6">
              <w:rPr>
                <w:rFonts w:ascii="Times New Roman" w:hAnsi="Times New Roman" w:cs="Times New Roman"/>
                <w:sz w:val="16"/>
                <w:szCs w:val="16"/>
              </w:rPr>
              <w:t>≥</w:t>
            </w:r>
            <w:r w:rsidRPr="000E07F6">
              <w:rPr>
                <w:rFonts w:ascii="Arial" w:hAnsi="Arial" w:cs="Arial"/>
                <w:sz w:val="16"/>
                <w:szCs w:val="16"/>
              </w:rPr>
              <w:t xml:space="preserve">40 with </w:t>
            </w:r>
            <w:r w:rsidRPr="000E07F6">
              <w:rPr>
                <w:rFonts w:ascii="Times New Roman" w:hAnsi="Times New Roman" w:cs="Times New Roman"/>
                <w:sz w:val="16"/>
                <w:szCs w:val="16"/>
              </w:rPr>
              <w:t>≥</w:t>
            </w:r>
            <w:r w:rsidRPr="000E07F6">
              <w:rPr>
                <w:rFonts w:ascii="Arial" w:hAnsi="Arial" w:cs="Arial"/>
                <w:sz w:val="16"/>
                <w:szCs w:val="16"/>
              </w:rPr>
              <w:t>1 risk factor (not defined) can be prescribed screening</w:t>
            </w:r>
          </w:p>
          <w:p w14:paraId="4F0D5B7F" w14:textId="77777777" w:rsidR="009D2846" w:rsidRPr="000E07F6" w:rsidRDefault="009D2846" w:rsidP="009D2846">
            <w:pPr>
              <w:ind w:firstLine="0"/>
              <w:rPr>
                <w:rFonts w:ascii="Arial" w:hAnsi="Arial" w:cs="Arial"/>
                <w:sz w:val="16"/>
                <w:szCs w:val="16"/>
              </w:rPr>
            </w:pPr>
          </w:p>
          <w:p w14:paraId="4E7BED27"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ROB: Moderate</w:t>
            </w:r>
          </w:p>
          <w:p w14:paraId="0345DF18" w14:textId="77777777" w:rsidR="009D2846" w:rsidRPr="000E07F6" w:rsidRDefault="009D2846" w:rsidP="009D2846">
            <w:pPr>
              <w:ind w:firstLine="0"/>
              <w:rPr>
                <w:rFonts w:ascii="Arial" w:hAnsi="Arial" w:cs="Arial"/>
                <w:sz w:val="16"/>
                <w:szCs w:val="16"/>
              </w:rPr>
            </w:pPr>
          </w:p>
        </w:tc>
        <w:tc>
          <w:tcPr>
            <w:tcW w:w="4590" w:type="dxa"/>
            <w:gridSpan w:val="2"/>
            <w:shd w:val="clear" w:color="auto" w:fill="F2F2F2" w:themeFill="background1" w:themeFillShade="F2"/>
          </w:tcPr>
          <w:p w14:paraId="2A8C3ABE" w14:textId="777B53A2" w:rsidR="009D2846" w:rsidRPr="000E07F6" w:rsidRDefault="009D2846" w:rsidP="009D2846">
            <w:pPr>
              <w:spacing w:after="60"/>
              <w:ind w:left="144" w:firstLine="0"/>
              <w:rPr>
                <w:rFonts w:ascii="Arial" w:eastAsia="Times New Roman" w:hAnsi="Arial" w:cs="Arial"/>
                <w:b/>
                <w:sz w:val="16"/>
                <w:szCs w:val="16"/>
              </w:rPr>
            </w:pPr>
            <w:r w:rsidRPr="000E07F6">
              <w:rPr>
                <w:rFonts w:ascii="Arial" w:eastAsia="Times New Roman" w:hAnsi="Arial" w:cs="Arial"/>
                <w:b/>
                <w:sz w:val="16"/>
                <w:szCs w:val="16"/>
              </w:rPr>
              <w:lastRenderedPageBreak/>
              <w:t xml:space="preserve">Attributes and levels used (with regular screening up to 74 </w:t>
            </w:r>
            <w:proofErr w:type="spellStart"/>
            <w:r>
              <w:rPr>
                <w:rFonts w:ascii="Arial" w:eastAsia="Times New Roman" w:hAnsi="Arial" w:cs="Arial"/>
                <w:b/>
                <w:sz w:val="16"/>
                <w:szCs w:val="16"/>
              </w:rPr>
              <w:t>yrs</w:t>
            </w:r>
            <w:proofErr w:type="spellEnd"/>
            <w:r w:rsidRPr="000E07F6">
              <w:rPr>
                <w:rFonts w:ascii="Arial" w:eastAsia="Times New Roman" w:hAnsi="Arial" w:cs="Arial"/>
                <w:b/>
                <w:sz w:val="16"/>
                <w:szCs w:val="16"/>
              </w:rPr>
              <w:t>)</w:t>
            </w:r>
          </w:p>
          <w:p w14:paraId="60B64624" w14:textId="77777777" w:rsidR="009D2846" w:rsidRPr="000E07F6" w:rsidRDefault="009D2846" w:rsidP="009D2846">
            <w:pPr>
              <w:spacing w:after="60"/>
              <w:ind w:left="406" w:hanging="180"/>
              <w:rPr>
                <w:rFonts w:ascii="Arial" w:eastAsia="Times New Roman" w:hAnsi="Arial" w:cs="Arial"/>
                <w:bCs/>
                <w:sz w:val="16"/>
                <w:szCs w:val="16"/>
              </w:rPr>
            </w:pPr>
            <w:r w:rsidRPr="000E07F6">
              <w:rPr>
                <w:rFonts w:ascii="Arial" w:eastAsia="Times New Roman" w:hAnsi="Arial" w:cs="Arial"/>
                <w:b/>
                <w:sz w:val="16"/>
                <w:szCs w:val="16"/>
              </w:rPr>
              <w:t>•</w:t>
            </w:r>
            <w:r w:rsidRPr="000E07F6">
              <w:rPr>
                <w:rFonts w:ascii="Arial" w:eastAsia="Times New Roman" w:hAnsi="Arial" w:cs="Arial"/>
                <w:b/>
                <w:sz w:val="16"/>
                <w:szCs w:val="16"/>
              </w:rPr>
              <w:tab/>
            </w:r>
            <w:r w:rsidRPr="000E07F6">
              <w:rPr>
                <w:rFonts w:ascii="Arial" w:eastAsia="Times New Roman" w:hAnsi="Arial" w:cs="Arial"/>
                <w:bCs/>
                <w:sz w:val="16"/>
                <w:szCs w:val="16"/>
              </w:rPr>
              <w:t xml:space="preserve">BC mortality: screening levels: 10, 15, 20, 25 vs. no screening level: 30 breast cancer deaths expected per 1000 </w:t>
            </w:r>
          </w:p>
          <w:p w14:paraId="4BADCFFC" w14:textId="77777777" w:rsidR="009D2846" w:rsidRPr="000E07F6" w:rsidRDefault="009D2846" w:rsidP="009D2846">
            <w:pPr>
              <w:spacing w:after="60"/>
              <w:ind w:left="406" w:hanging="180"/>
              <w:rPr>
                <w:rFonts w:ascii="Arial" w:eastAsia="Times New Roman" w:hAnsi="Arial" w:cs="Arial"/>
                <w:bCs/>
                <w:sz w:val="16"/>
                <w:szCs w:val="16"/>
              </w:rPr>
            </w:pPr>
            <w:r w:rsidRPr="000E07F6">
              <w:rPr>
                <w:rFonts w:ascii="Arial" w:eastAsia="Times New Roman" w:hAnsi="Arial" w:cs="Arial"/>
                <w:bCs/>
                <w:sz w:val="16"/>
                <w:szCs w:val="16"/>
              </w:rPr>
              <w:t>•</w:t>
            </w:r>
            <w:r w:rsidRPr="000E07F6">
              <w:rPr>
                <w:rFonts w:ascii="Arial" w:eastAsia="Times New Roman" w:hAnsi="Arial" w:cs="Arial"/>
                <w:bCs/>
                <w:sz w:val="16"/>
                <w:szCs w:val="16"/>
              </w:rPr>
              <w:tab/>
              <w:t>FP requiring investigation/biopsy:</w:t>
            </w:r>
            <w:r w:rsidRPr="000E07F6">
              <w:t xml:space="preserve"> </w:t>
            </w:r>
            <w:r w:rsidRPr="000E07F6">
              <w:rPr>
                <w:rFonts w:ascii="Arial" w:eastAsia="Times New Roman" w:hAnsi="Arial" w:cs="Arial"/>
                <w:bCs/>
                <w:sz w:val="16"/>
                <w:szCs w:val="16"/>
              </w:rPr>
              <w:t xml:space="preserve">screening levels 50, 100, 150, 200 vs no screening level 0 per 1000 </w:t>
            </w:r>
          </w:p>
          <w:p w14:paraId="6610C884" w14:textId="77777777" w:rsidR="009D2846" w:rsidRPr="000E07F6" w:rsidRDefault="009D2846" w:rsidP="009D2846">
            <w:pPr>
              <w:spacing w:after="60"/>
              <w:ind w:left="406" w:hanging="180"/>
              <w:rPr>
                <w:rFonts w:ascii="Arial" w:eastAsia="Times New Roman" w:hAnsi="Arial" w:cs="Arial"/>
                <w:bCs/>
                <w:sz w:val="16"/>
                <w:szCs w:val="16"/>
              </w:rPr>
            </w:pPr>
            <w:r w:rsidRPr="000E07F6">
              <w:rPr>
                <w:rFonts w:ascii="Arial" w:eastAsia="Times New Roman" w:hAnsi="Arial" w:cs="Arial"/>
                <w:bCs/>
                <w:sz w:val="16"/>
                <w:szCs w:val="16"/>
              </w:rPr>
              <w:t>•</w:t>
            </w:r>
            <w:r w:rsidRPr="000E07F6">
              <w:rPr>
                <w:rFonts w:ascii="Arial" w:eastAsia="Times New Roman" w:hAnsi="Arial" w:cs="Arial"/>
                <w:bCs/>
                <w:sz w:val="16"/>
                <w:szCs w:val="16"/>
              </w:rPr>
              <w:tab/>
              <w:t>Overdiagnosis (of DCIS):</w:t>
            </w:r>
            <w:r w:rsidRPr="000E07F6">
              <w:t xml:space="preserve"> </w:t>
            </w:r>
            <w:r w:rsidRPr="000E07F6">
              <w:rPr>
                <w:rFonts w:ascii="Arial" w:eastAsia="Times New Roman" w:hAnsi="Arial" w:cs="Arial"/>
                <w:bCs/>
                <w:sz w:val="16"/>
                <w:szCs w:val="16"/>
              </w:rPr>
              <w:t xml:space="preserve">screening levels 10, 50, 100, 150 vs. no screening level 0 per 1000 women </w:t>
            </w:r>
          </w:p>
          <w:p w14:paraId="2CE96538" w14:textId="77777777" w:rsidR="009D2846" w:rsidRPr="000E07F6" w:rsidRDefault="009D2846" w:rsidP="009D2846">
            <w:pPr>
              <w:spacing w:after="60"/>
              <w:ind w:left="406" w:hanging="180"/>
              <w:rPr>
                <w:rFonts w:ascii="Arial" w:eastAsia="Times New Roman" w:hAnsi="Arial" w:cs="Arial"/>
                <w:bCs/>
                <w:sz w:val="16"/>
                <w:szCs w:val="16"/>
              </w:rPr>
            </w:pPr>
          </w:p>
          <w:p w14:paraId="10DCD316" w14:textId="3A5FAA15" w:rsidR="009D2846" w:rsidRPr="000E07F6" w:rsidRDefault="009D2846" w:rsidP="009D2846">
            <w:pPr>
              <w:spacing w:after="60"/>
              <w:ind w:firstLine="0"/>
              <w:rPr>
                <w:rFonts w:ascii="Arial" w:eastAsia="Times New Roman" w:hAnsi="Arial" w:cs="Arial"/>
                <w:bCs/>
                <w:sz w:val="16"/>
                <w:szCs w:val="16"/>
              </w:rPr>
            </w:pPr>
            <w:r w:rsidRPr="000E07F6">
              <w:rPr>
                <w:rFonts w:ascii="Arial" w:eastAsia="Times New Roman" w:hAnsi="Arial" w:cs="Arial"/>
                <w:bCs/>
                <w:sz w:val="16"/>
                <w:szCs w:val="16"/>
              </w:rPr>
              <w:t>Format &amp; Definitions: through thematic analysis 7 BC screening attributes identified to include in hypothetical screening program: BC mortality, false-positive mammography</w:t>
            </w:r>
            <w:r w:rsidRPr="000E07F6">
              <w:t xml:space="preserve"> </w:t>
            </w:r>
            <w:r w:rsidRPr="000E07F6">
              <w:rPr>
                <w:rFonts w:ascii="Arial" w:hAnsi="Arial" w:cs="Arial"/>
                <w:sz w:val="16"/>
                <w:szCs w:val="16"/>
              </w:rPr>
              <w:t>(</w:t>
            </w:r>
            <w:r>
              <w:rPr>
                <w:rFonts w:ascii="Arial" w:hAnsi="Arial" w:cs="Arial"/>
                <w:sz w:val="16"/>
                <w:szCs w:val="16"/>
              </w:rPr>
              <w:t>“women undergoing unnecessary investigations because of suspicious findings on the mammograms that do not result in BC diagnosis…</w:t>
            </w:r>
            <w:r w:rsidRPr="000E07F6">
              <w:rPr>
                <w:rFonts w:ascii="Arial" w:eastAsia="Times New Roman" w:hAnsi="Arial" w:cs="Arial"/>
                <w:bCs/>
                <w:sz w:val="16"/>
                <w:szCs w:val="16"/>
              </w:rPr>
              <w:t xml:space="preserve">following abnormal mammography, which does not lead to the </w:t>
            </w:r>
            <w:r w:rsidRPr="000E07F6">
              <w:rPr>
                <w:rFonts w:ascii="Arial" w:eastAsia="Times New Roman" w:hAnsi="Arial" w:cs="Arial"/>
                <w:bCs/>
                <w:sz w:val="16"/>
                <w:szCs w:val="16"/>
              </w:rPr>
              <w:lastRenderedPageBreak/>
              <w:t>diagnosis of breast cancer; generates an invasive examination such as a biopsy”)</w:t>
            </w:r>
            <w:r>
              <w:rPr>
                <w:rFonts w:ascii="Arial" w:eastAsia="Times New Roman" w:hAnsi="Arial" w:cs="Arial"/>
                <w:bCs/>
                <w:sz w:val="16"/>
                <w:szCs w:val="16"/>
              </w:rPr>
              <w:t xml:space="preserve">; </w:t>
            </w:r>
            <w:r w:rsidRPr="000E07F6">
              <w:rPr>
                <w:rFonts w:ascii="Arial" w:eastAsia="Times New Roman" w:hAnsi="Arial" w:cs="Arial"/>
                <w:bCs/>
                <w:sz w:val="16"/>
                <w:szCs w:val="16"/>
              </w:rPr>
              <w:t xml:space="preserve">overdiagnosis (“unnecessary treatment </w:t>
            </w:r>
            <w:r>
              <w:rPr>
                <w:rFonts w:ascii="Arial" w:eastAsia="Times New Roman" w:hAnsi="Arial" w:cs="Arial"/>
                <w:bCs/>
                <w:sz w:val="16"/>
                <w:szCs w:val="16"/>
              </w:rPr>
              <w:t>[</w:t>
            </w:r>
            <w:r w:rsidRPr="000E07F6">
              <w:rPr>
                <w:rFonts w:ascii="Arial" w:eastAsia="Times New Roman" w:hAnsi="Arial" w:cs="Arial"/>
                <w:bCs/>
                <w:sz w:val="16"/>
                <w:szCs w:val="16"/>
              </w:rPr>
              <w:t>surgery, chemotherapy and/or radiotherapy</w:t>
            </w:r>
            <w:r>
              <w:rPr>
                <w:rFonts w:ascii="Arial" w:eastAsia="Times New Roman" w:hAnsi="Arial" w:cs="Arial"/>
                <w:bCs/>
                <w:sz w:val="16"/>
                <w:szCs w:val="16"/>
              </w:rPr>
              <w:t>]</w:t>
            </w:r>
            <w:r w:rsidRPr="000E07F6">
              <w:rPr>
                <w:rFonts w:ascii="Arial" w:eastAsia="Times New Roman" w:hAnsi="Arial" w:cs="Arial"/>
                <w:bCs/>
                <w:sz w:val="16"/>
                <w:szCs w:val="16"/>
              </w:rPr>
              <w:t xml:space="preserve"> for a precancerous tumor (</w:t>
            </w:r>
            <w:proofErr w:type="spellStart"/>
            <w:r w:rsidRPr="000E07F6">
              <w:rPr>
                <w:rFonts w:ascii="Arial" w:eastAsia="Times New Roman" w:hAnsi="Arial" w:cs="Arial"/>
                <w:bCs/>
                <w:sz w:val="16"/>
                <w:szCs w:val="16"/>
              </w:rPr>
              <w:t>i.e</w:t>
            </w:r>
            <w:proofErr w:type="spellEnd"/>
            <w:r w:rsidRPr="000E07F6">
              <w:rPr>
                <w:rFonts w:ascii="Arial" w:eastAsia="Times New Roman" w:hAnsi="Arial" w:cs="Arial"/>
                <w:bCs/>
                <w:sz w:val="16"/>
                <w:szCs w:val="16"/>
              </w:rPr>
              <w:t xml:space="preserve"> DCIS] detected by screening, which would probably not have evolved into breast cancer”), type of screening referral, number of screening tests, time spent traveling, and out of pocket cost; with options/levels for each attribute set by Cochrane review and another decision aid.</w:t>
            </w:r>
            <w:r w:rsidRPr="000E07F6">
              <w:t xml:space="preserve"> </w:t>
            </w:r>
            <w:r w:rsidRPr="000E07F6">
              <w:rPr>
                <w:rFonts w:ascii="Arial" w:eastAsia="Times New Roman" w:hAnsi="Arial" w:cs="Arial"/>
                <w:bCs/>
                <w:sz w:val="16"/>
                <w:szCs w:val="16"/>
              </w:rPr>
              <w:t>Instead of 8192 possible scenarios a main-effects D-efficient design was generated to create 16 screening choice scenarios, with each built into 2 blocks of 8 scenarios. Participants were randomized to a block with the order of the choice scenarios also randomized. In each choice set there was 2 screening scenarios (A and B) and a “no screening”/”opt-out” option.</w:t>
            </w:r>
          </w:p>
          <w:p w14:paraId="029AC03F" w14:textId="77777777" w:rsidR="009D2846" w:rsidRPr="000E07F6" w:rsidRDefault="009D2846" w:rsidP="009D2846">
            <w:pPr>
              <w:spacing w:after="60"/>
              <w:ind w:firstLine="0"/>
              <w:rPr>
                <w:rFonts w:ascii="Arial" w:eastAsia="Times New Roman" w:hAnsi="Arial" w:cs="Arial"/>
                <w:bCs/>
                <w:sz w:val="16"/>
                <w:szCs w:val="16"/>
              </w:rPr>
            </w:pPr>
            <w:r w:rsidRPr="000E07F6">
              <w:rPr>
                <w:rFonts w:ascii="Arial" w:eastAsia="Times New Roman" w:hAnsi="Arial" w:cs="Arial"/>
                <w:bCs/>
                <w:sz w:val="16"/>
                <w:szCs w:val="16"/>
              </w:rPr>
              <w:t>Data collection: Sent through online survey</w:t>
            </w:r>
          </w:p>
          <w:p w14:paraId="05CDEEC8" w14:textId="77777777" w:rsidR="009D2846" w:rsidRPr="000E07F6" w:rsidRDefault="009D2846" w:rsidP="009D2846">
            <w:pPr>
              <w:spacing w:after="60"/>
              <w:ind w:firstLine="0"/>
              <w:rPr>
                <w:rFonts w:ascii="Arial" w:eastAsia="Times New Roman" w:hAnsi="Arial" w:cs="Arial"/>
                <w:bCs/>
                <w:sz w:val="16"/>
                <w:szCs w:val="16"/>
              </w:rPr>
            </w:pPr>
            <w:r w:rsidRPr="000E07F6">
              <w:rPr>
                <w:rFonts w:ascii="Arial" w:eastAsia="Times New Roman" w:hAnsi="Arial" w:cs="Arial"/>
                <w:bCs/>
                <w:sz w:val="16"/>
                <w:szCs w:val="16"/>
              </w:rPr>
              <w:t xml:space="preserve">Other information: additional attributes included DCE </w:t>
            </w:r>
          </w:p>
          <w:p w14:paraId="484E237C" w14:textId="77777777" w:rsidR="009D2846" w:rsidRPr="000E07F6" w:rsidRDefault="009D2846" w:rsidP="009D2846">
            <w:pPr>
              <w:numPr>
                <w:ilvl w:val="0"/>
                <w:numId w:val="19"/>
              </w:numPr>
              <w:spacing w:after="120"/>
              <w:ind w:left="496" w:hanging="180"/>
              <w:contextualSpacing/>
              <w:rPr>
                <w:rFonts w:ascii="Arial" w:eastAsia="Times New Roman" w:hAnsi="Arial" w:cs="Arial"/>
                <w:sz w:val="16"/>
                <w:szCs w:val="16"/>
              </w:rPr>
            </w:pPr>
            <w:r w:rsidRPr="000E07F6">
              <w:rPr>
                <w:rFonts w:ascii="Arial" w:eastAsia="Times New Roman" w:hAnsi="Arial" w:cs="Arial"/>
                <w:sz w:val="16"/>
                <w:szCs w:val="16"/>
              </w:rPr>
              <w:t xml:space="preserve">Type of screening referral: letter sent by local screening </w:t>
            </w:r>
            <w:proofErr w:type="spellStart"/>
            <w:r w:rsidRPr="000E07F6">
              <w:rPr>
                <w:rFonts w:ascii="Arial" w:eastAsia="Times New Roman" w:hAnsi="Arial" w:cs="Arial"/>
                <w:sz w:val="16"/>
                <w:szCs w:val="16"/>
              </w:rPr>
              <w:t>centre</w:t>
            </w:r>
            <w:proofErr w:type="spellEnd"/>
            <w:r w:rsidRPr="000E07F6">
              <w:rPr>
                <w:rFonts w:ascii="Arial" w:eastAsia="Times New Roman" w:hAnsi="Arial" w:cs="Arial"/>
                <w:sz w:val="16"/>
                <w:szCs w:val="16"/>
              </w:rPr>
              <w:t xml:space="preserve"> or doctor (none for no screening option)</w:t>
            </w:r>
          </w:p>
          <w:p w14:paraId="78B418B0" w14:textId="77777777" w:rsidR="009D2846" w:rsidRPr="000E07F6" w:rsidRDefault="009D2846" w:rsidP="009D2846">
            <w:pPr>
              <w:numPr>
                <w:ilvl w:val="0"/>
                <w:numId w:val="19"/>
              </w:numPr>
              <w:spacing w:after="120"/>
              <w:ind w:left="496" w:hanging="180"/>
              <w:contextualSpacing/>
              <w:rPr>
                <w:rFonts w:ascii="Arial" w:eastAsia="Times New Roman" w:hAnsi="Arial" w:cs="Arial"/>
                <w:sz w:val="16"/>
                <w:szCs w:val="16"/>
              </w:rPr>
            </w:pPr>
            <w:r w:rsidRPr="000E07F6">
              <w:rPr>
                <w:rFonts w:ascii="Arial" w:eastAsia="Times New Roman" w:hAnsi="Arial" w:cs="Arial"/>
                <w:sz w:val="16"/>
                <w:szCs w:val="16"/>
              </w:rPr>
              <w:t xml:space="preserve">Time spent travelling to radiological </w:t>
            </w:r>
            <w:proofErr w:type="spellStart"/>
            <w:r w:rsidRPr="000E07F6">
              <w:rPr>
                <w:rFonts w:ascii="Arial" w:eastAsia="Times New Roman" w:hAnsi="Arial" w:cs="Arial"/>
                <w:sz w:val="16"/>
                <w:szCs w:val="16"/>
              </w:rPr>
              <w:t>centre</w:t>
            </w:r>
            <w:proofErr w:type="spellEnd"/>
            <w:r w:rsidRPr="000E07F6">
              <w:rPr>
                <w:rFonts w:ascii="Arial" w:eastAsia="Times New Roman" w:hAnsi="Arial" w:cs="Arial"/>
                <w:sz w:val="16"/>
                <w:szCs w:val="16"/>
              </w:rPr>
              <w:t>: 10, 30, 60, 90 (0 for no screening option)</w:t>
            </w:r>
          </w:p>
          <w:p w14:paraId="302401E3" w14:textId="77777777" w:rsidR="009D2846" w:rsidRPr="000E07F6" w:rsidRDefault="009D2846" w:rsidP="009D2846">
            <w:pPr>
              <w:numPr>
                <w:ilvl w:val="0"/>
                <w:numId w:val="19"/>
              </w:numPr>
              <w:ind w:left="496" w:hanging="180"/>
              <w:contextualSpacing/>
              <w:rPr>
                <w:rFonts w:ascii="Arial" w:eastAsia="Times New Roman" w:hAnsi="Arial" w:cs="Arial"/>
                <w:sz w:val="16"/>
                <w:szCs w:val="16"/>
              </w:rPr>
            </w:pPr>
            <w:r w:rsidRPr="000E07F6">
              <w:rPr>
                <w:rFonts w:ascii="Arial" w:eastAsia="Times New Roman" w:hAnsi="Arial" w:cs="Arial"/>
                <w:sz w:val="16"/>
                <w:szCs w:val="16"/>
              </w:rPr>
              <w:t>Number of screenings performed: 6, 12, 18, 24 (0 for no screening)</w:t>
            </w:r>
          </w:p>
          <w:p w14:paraId="7069354F" w14:textId="77777777" w:rsidR="009D2846" w:rsidRPr="000E07F6" w:rsidRDefault="009D2846" w:rsidP="009D2846">
            <w:pPr>
              <w:numPr>
                <w:ilvl w:val="0"/>
                <w:numId w:val="19"/>
              </w:numPr>
              <w:spacing w:after="60"/>
              <w:ind w:left="496" w:hanging="180"/>
              <w:contextualSpacing/>
              <w:rPr>
                <w:rFonts w:ascii="Arial" w:hAnsi="Arial" w:cs="Arial"/>
                <w:b/>
                <w:sz w:val="16"/>
                <w:szCs w:val="16"/>
              </w:rPr>
            </w:pPr>
            <w:r w:rsidRPr="000E07F6">
              <w:rPr>
                <w:rFonts w:ascii="Arial" w:eastAsia="Times New Roman" w:hAnsi="Arial" w:cs="Arial"/>
                <w:sz w:val="16"/>
                <w:szCs w:val="16"/>
              </w:rPr>
              <w:t>Out of pocket cost after insurance reimbursement: 0, 30, 60, 60 (but refunded) Euros</w:t>
            </w:r>
          </w:p>
        </w:tc>
        <w:tc>
          <w:tcPr>
            <w:tcW w:w="4297" w:type="dxa"/>
            <w:shd w:val="clear" w:color="auto" w:fill="F2F2F2" w:themeFill="background1" w:themeFillShade="F2"/>
          </w:tcPr>
          <w:p w14:paraId="0F2EFB5B" w14:textId="77777777" w:rsidR="009D2846" w:rsidRPr="000E07F6" w:rsidRDefault="009D2846" w:rsidP="009D2846">
            <w:pPr>
              <w:ind w:hanging="5"/>
              <w:rPr>
                <w:rFonts w:ascii="Arial" w:eastAsia="Times New Roman" w:hAnsi="Arial" w:cs="Arial"/>
                <w:b/>
                <w:bCs/>
                <w:sz w:val="16"/>
                <w:szCs w:val="16"/>
              </w:rPr>
            </w:pPr>
            <w:r w:rsidRPr="000E07F6">
              <w:rPr>
                <w:rFonts w:ascii="Arial" w:eastAsia="Times New Roman" w:hAnsi="Arial" w:cs="Arial"/>
                <w:b/>
                <w:bCs/>
                <w:sz w:val="16"/>
                <w:szCs w:val="16"/>
              </w:rPr>
              <w:lastRenderedPageBreak/>
              <w:t>Mean preferences/trade-offs (assuming all participants make same trade-offs)</w:t>
            </w:r>
          </w:p>
          <w:p w14:paraId="186D9C04" w14:textId="77777777" w:rsidR="009D2846" w:rsidRPr="000E07F6" w:rsidRDefault="009D2846" w:rsidP="009D2846">
            <w:pPr>
              <w:ind w:hanging="5"/>
              <w:rPr>
                <w:rFonts w:ascii="Arial" w:eastAsia="Times New Roman" w:hAnsi="Arial" w:cs="Arial"/>
                <w:b/>
                <w:bCs/>
                <w:sz w:val="16"/>
                <w:szCs w:val="16"/>
              </w:rPr>
            </w:pPr>
          </w:p>
          <w:p w14:paraId="400703A5" w14:textId="77777777" w:rsidR="009D2846" w:rsidRPr="000E07F6" w:rsidRDefault="009D2846" w:rsidP="009D2846">
            <w:pPr>
              <w:ind w:hanging="5"/>
            </w:pPr>
            <w:r w:rsidRPr="000E07F6">
              <w:rPr>
                <w:rFonts w:ascii="Arial" w:eastAsia="Times New Roman" w:hAnsi="Arial" w:cs="Arial"/>
                <w:bCs/>
                <w:sz w:val="16"/>
                <w:szCs w:val="16"/>
              </w:rPr>
              <w:t>Willing to accept (WTA) on average 14.1 overdiagnosis cases (median 9.6; 95% CI 12.9 to 15.2)) and 47.8 false-positive (with biopsy) results (median 27.2; 95 CI 24.9 to 70.8) to avoid one BC-related death.</w:t>
            </w:r>
            <w:r w:rsidRPr="000E07F6">
              <w:t xml:space="preserve"> </w:t>
            </w:r>
          </w:p>
          <w:p w14:paraId="6823A1A3" w14:textId="77777777" w:rsidR="009D2846" w:rsidRPr="000E07F6" w:rsidRDefault="009D2846" w:rsidP="009D2846">
            <w:pPr>
              <w:ind w:hanging="5"/>
            </w:pPr>
          </w:p>
          <w:p w14:paraId="39FCDC1B" w14:textId="77777777" w:rsidR="009D2846" w:rsidRPr="000E07F6" w:rsidRDefault="009D2846" w:rsidP="009D2846">
            <w:pPr>
              <w:ind w:hanging="5"/>
              <w:rPr>
                <w:rFonts w:ascii="Arial" w:eastAsia="Times New Roman" w:hAnsi="Arial" w:cs="Arial"/>
                <w:sz w:val="16"/>
                <w:szCs w:val="16"/>
              </w:rPr>
            </w:pPr>
            <w:r w:rsidRPr="000E07F6">
              <w:rPr>
                <w:rFonts w:ascii="Arial" w:eastAsia="Times New Roman" w:hAnsi="Arial" w:cs="Arial"/>
                <w:sz w:val="16"/>
                <w:szCs w:val="16"/>
              </w:rPr>
              <w:t xml:space="preserve">Overall: Generic screening intercept was positive and highly significant: maximum likelihood estimate </w:t>
            </w:r>
            <w:proofErr w:type="gramStart"/>
            <w:r w:rsidRPr="000E07F6">
              <w:rPr>
                <w:rFonts w:ascii="Arial" w:eastAsia="Times New Roman" w:hAnsi="Arial" w:cs="Arial"/>
                <w:sz w:val="16"/>
                <w:szCs w:val="16"/>
              </w:rPr>
              <w:t>mean</w:t>
            </w:r>
            <w:proofErr w:type="gramEnd"/>
            <w:r w:rsidRPr="000E07F6">
              <w:rPr>
                <w:rFonts w:ascii="Arial" w:eastAsia="Times New Roman" w:hAnsi="Arial" w:cs="Arial"/>
                <w:sz w:val="16"/>
                <w:szCs w:val="16"/>
              </w:rPr>
              <w:t xml:space="preserve"> [95% CI]: 9.43 [7.74 to 11.10] (P=0.01); indicating that women had a propensity to choose to be screened; that is, they placed higher weights on the benefits as compared with the harms of BC screening</w:t>
            </w:r>
          </w:p>
          <w:p w14:paraId="3494D53F" w14:textId="77777777" w:rsidR="009D2846" w:rsidRPr="000E07F6" w:rsidRDefault="009D2846" w:rsidP="009D2846">
            <w:pPr>
              <w:ind w:hanging="5"/>
            </w:pPr>
          </w:p>
          <w:p w14:paraId="4CC598C5" w14:textId="77777777" w:rsidR="009D2846" w:rsidRPr="000E07F6" w:rsidRDefault="009D2846" w:rsidP="009D2846">
            <w:pPr>
              <w:ind w:hanging="5"/>
              <w:rPr>
                <w:rFonts w:ascii="Arial" w:eastAsia="Times New Roman" w:hAnsi="Arial" w:cs="Arial"/>
                <w:bCs/>
                <w:sz w:val="16"/>
                <w:szCs w:val="16"/>
              </w:rPr>
            </w:pPr>
            <w:r w:rsidRPr="000E07F6">
              <w:rPr>
                <w:rFonts w:ascii="Arial" w:eastAsia="Times New Roman" w:hAnsi="Arial" w:cs="Arial"/>
                <w:b/>
                <w:bCs/>
                <w:sz w:val="16"/>
                <w:szCs w:val="16"/>
              </w:rPr>
              <w:t>After accounting for preference heterogeneity</w:t>
            </w:r>
          </w:p>
          <w:p w14:paraId="538290F6" w14:textId="77777777" w:rsidR="009D2846" w:rsidRPr="000E07F6" w:rsidRDefault="009D2846" w:rsidP="009D2846">
            <w:pPr>
              <w:ind w:hanging="5"/>
              <w:rPr>
                <w:rFonts w:ascii="Arial" w:eastAsia="Times New Roman" w:hAnsi="Arial" w:cs="Arial"/>
                <w:bCs/>
                <w:sz w:val="16"/>
                <w:szCs w:val="16"/>
              </w:rPr>
            </w:pPr>
          </w:p>
          <w:p w14:paraId="53000D93" w14:textId="77777777" w:rsidR="009D2846" w:rsidRPr="000E07F6" w:rsidRDefault="009D2846" w:rsidP="009D2846">
            <w:pPr>
              <w:ind w:hanging="5"/>
              <w:rPr>
                <w:rFonts w:ascii="Arial" w:eastAsia="Times New Roman" w:hAnsi="Arial" w:cs="Arial"/>
                <w:bCs/>
                <w:sz w:val="16"/>
                <w:szCs w:val="16"/>
              </w:rPr>
            </w:pPr>
            <w:r w:rsidRPr="000E07F6">
              <w:rPr>
                <w:rFonts w:ascii="Arial" w:eastAsia="Times New Roman" w:hAnsi="Arial" w:cs="Arial"/>
                <w:bCs/>
                <w:sz w:val="16"/>
                <w:szCs w:val="16"/>
                <w:u w:val="single"/>
              </w:rPr>
              <w:t>Individual-specific WTA</w:t>
            </w:r>
            <w:r w:rsidRPr="000E07F6">
              <w:rPr>
                <w:rFonts w:ascii="Arial" w:eastAsia="Times New Roman" w:hAnsi="Arial" w:cs="Arial"/>
                <w:bCs/>
                <w:sz w:val="16"/>
                <w:szCs w:val="16"/>
              </w:rPr>
              <w:t xml:space="preserve">: </w:t>
            </w:r>
          </w:p>
          <w:p w14:paraId="4415A2EF" w14:textId="77777777" w:rsidR="009D2846" w:rsidRPr="000E07F6" w:rsidRDefault="009D2846" w:rsidP="009D2846">
            <w:pPr>
              <w:ind w:hanging="5"/>
              <w:rPr>
                <w:rFonts w:ascii="Arial" w:eastAsia="Times New Roman" w:hAnsi="Arial" w:cs="Arial"/>
                <w:bCs/>
                <w:sz w:val="16"/>
                <w:szCs w:val="16"/>
              </w:rPr>
            </w:pPr>
            <w:r w:rsidRPr="000E07F6">
              <w:rPr>
                <w:rFonts w:ascii="Arial" w:eastAsia="Times New Roman" w:hAnsi="Arial" w:cs="Arial"/>
                <w:bCs/>
                <w:sz w:val="16"/>
                <w:szCs w:val="16"/>
              </w:rPr>
              <w:lastRenderedPageBreak/>
              <w:t xml:space="preserve">95% credibility intervals show that 95% of women would be WTA between 2.3 and 49.2 over-diagnosis cases and between </w:t>
            </w:r>
            <w:bookmarkStart w:id="21" w:name="_Hlk145702143"/>
            <w:r w:rsidRPr="000E07F6">
              <w:rPr>
                <w:rFonts w:ascii="Arial" w:eastAsia="Times New Roman" w:hAnsi="Arial" w:cs="Arial"/>
                <w:bCs/>
                <w:sz w:val="16"/>
                <w:szCs w:val="16"/>
              </w:rPr>
              <w:t>6.7 and 127.3 false-positives</w:t>
            </w:r>
            <w:bookmarkEnd w:id="21"/>
            <w:r w:rsidRPr="000E07F6">
              <w:rPr>
                <w:rFonts w:ascii="Arial" w:eastAsia="Times New Roman" w:hAnsi="Arial" w:cs="Arial"/>
                <w:bCs/>
                <w:sz w:val="16"/>
                <w:szCs w:val="16"/>
              </w:rPr>
              <w:t xml:space="preserve"> (with biopsy) to save one life from BC. Less than 50% of women would be willing to accept 10 overdiagnosis cases for one BC-related death avoided.  </w:t>
            </w:r>
          </w:p>
          <w:p w14:paraId="0D187F32" w14:textId="77777777" w:rsidR="009D2846" w:rsidRPr="000E07F6" w:rsidRDefault="009D2846" w:rsidP="009D2846">
            <w:pPr>
              <w:ind w:hanging="5"/>
              <w:rPr>
                <w:rFonts w:ascii="Arial" w:eastAsia="Times New Roman" w:hAnsi="Arial" w:cs="Arial"/>
                <w:bCs/>
                <w:sz w:val="16"/>
                <w:szCs w:val="16"/>
              </w:rPr>
            </w:pPr>
            <w:r w:rsidRPr="000E07F6">
              <w:rPr>
                <w:rFonts w:ascii="Arial" w:eastAsia="Times New Roman" w:hAnsi="Arial" w:cs="Arial"/>
                <w:bCs/>
                <w:sz w:val="16"/>
                <w:szCs w:val="16"/>
              </w:rPr>
              <w:t>High heterogeneity in preferences.</w:t>
            </w:r>
          </w:p>
          <w:p w14:paraId="7FD468DE" w14:textId="77777777" w:rsidR="009D2846" w:rsidRPr="000E07F6" w:rsidRDefault="009D2846" w:rsidP="009D2846">
            <w:pPr>
              <w:ind w:hanging="5"/>
              <w:rPr>
                <w:rFonts w:ascii="Arial" w:eastAsia="Times New Roman" w:hAnsi="Arial" w:cs="Arial"/>
                <w:bCs/>
                <w:sz w:val="16"/>
                <w:szCs w:val="16"/>
              </w:rPr>
            </w:pPr>
          </w:p>
          <w:p w14:paraId="12C80656" w14:textId="77777777" w:rsidR="009D2846" w:rsidRPr="000E07F6" w:rsidRDefault="009D2846" w:rsidP="009D2846">
            <w:pPr>
              <w:ind w:hanging="5"/>
              <w:rPr>
                <w:rFonts w:ascii="Arial" w:eastAsia="Times New Roman" w:hAnsi="Arial" w:cs="Arial"/>
                <w:bCs/>
                <w:sz w:val="16"/>
                <w:szCs w:val="16"/>
              </w:rPr>
            </w:pPr>
            <w:bookmarkStart w:id="22" w:name="_Hlk145691367"/>
            <w:r w:rsidRPr="000E07F6">
              <w:rPr>
                <w:rFonts w:ascii="Arial" w:eastAsia="Times New Roman" w:hAnsi="Arial" w:cs="Arial"/>
                <w:bCs/>
                <w:sz w:val="16"/>
                <w:szCs w:val="16"/>
                <w:u w:val="single"/>
              </w:rPr>
              <w:t>Simulated acceptance as a function of benefits and harms balance</w:t>
            </w:r>
            <w:r w:rsidRPr="000E07F6">
              <w:rPr>
                <w:rFonts w:ascii="Arial" w:eastAsia="Times New Roman" w:hAnsi="Arial" w:cs="Arial"/>
                <w:bCs/>
                <w:sz w:val="16"/>
                <w:szCs w:val="16"/>
              </w:rPr>
              <w:t xml:space="preserve"> (based on program with 2 to 10 overdiagnoses and 10 to 50 FPs per BC death avoided</w:t>
            </w:r>
            <w:bookmarkEnd w:id="22"/>
            <w:r w:rsidRPr="000E07F6">
              <w:rPr>
                <w:rFonts w:ascii="Arial" w:eastAsia="Times New Roman" w:hAnsi="Arial" w:cs="Arial"/>
                <w:bCs/>
                <w:sz w:val="16"/>
                <w:szCs w:val="16"/>
              </w:rPr>
              <w:t xml:space="preserve">): </w:t>
            </w:r>
          </w:p>
          <w:p w14:paraId="1EA7C41F" w14:textId="77777777" w:rsidR="009D2846" w:rsidRPr="000E07F6" w:rsidRDefault="009D2846" w:rsidP="009D2846">
            <w:pPr>
              <w:ind w:hanging="5"/>
              <w:rPr>
                <w:rFonts w:ascii="Arial" w:hAnsi="Arial" w:cs="Arial"/>
                <w:b/>
                <w:sz w:val="16"/>
                <w:szCs w:val="16"/>
              </w:rPr>
            </w:pPr>
          </w:p>
          <w:p w14:paraId="251B998D"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WTA overdiagnoses of 2, 4, 6, 8, 10 per 1 BC death avoided = 98%, 90%, 73%, 58%, 49%</w:t>
            </w:r>
          </w:p>
          <w:p w14:paraId="2EDE8A38" w14:textId="77777777" w:rsidR="009D2846" w:rsidRPr="000E07F6" w:rsidRDefault="009D2846" w:rsidP="009D2846">
            <w:pPr>
              <w:ind w:hanging="5"/>
              <w:rPr>
                <w:rFonts w:ascii="Arial" w:hAnsi="Arial" w:cs="Arial"/>
                <w:sz w:val="16"/>
                <w:szCs w:val="16"/>
              </w:rPr>
            </w:pPr>
          </w:p>
          <w:p w14:paraId="2A695193"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 xml:space="preserve">WTA FPs with biopsy of 10, 20, 30, 40, 50 per 1 BC death avoided = 92%, 63%, 48%, 39%, 29% </w:t>
            </w:r>
          </w:p>
          <w:p w14:paraId="256B35F7" w14:textId="77777777" w:rsidR="009D2846" w:rsidRPr="000E07F6" w:rsidRDefault="009D2846" w:rsidP="009D2846">
            <w:pPr>
              <w:ind w:hanging="5"/>
              <w:rPr>
                <w:rFonts w:ascii="Arial" w:hAnsi="Arial" w:cs="Arial"/>
                <w:sz w:val="16"/>
                <w:szCs w:val="16"/>
              </w:rPr>
            </w:pPr>
          </w:p>
          <w:p w14:paraId="1D021C19" w14:textId="77777777" w:rsidR="009D2846" w:rsidRPr="000E07F6" w:rsidRDefault="009D2846" w:rsidP="009D2846">
            <w:pPr>
              <w:ind w:hanging="5"/>
              <w:rPr>
                <w:rFonts w:ascii="Arial" w:hAnsi="Arial" w:cs="Arial"/>
                <w:sz w:val="16"/>
                <w:szCs w:val="16"/>
              </w:rPr>
            </w:pPr>
            <w:r w:rsidRPr="000E07F6">
              <w:rPr>
                <w:rFonts w:ascii="Arial" w:hAnsi="Arial" w:cs="Arial"/>
                <w:b/>
                <w:sz w:val="16"/>
                <w:szCs w:val="16"/>
              </w:rPr>
              <w:t>Subgroups:</w:t>
            </w:r>
            <w:r w:rsidRPr="000E07F6">
              <w:rPr>
                <w:rFonts w:ascii="Arial" w:hAnsi="Arial" w:cs="Arial"/>
                <w:sz w:val="16"/>
                <w:szCs w:val="16"/>
              </w:rPr>
              <w:t xml:space="preserve"> </w:t>
            </w:r>
          </w:p>
          <w:p w14:paraId="74FCBCFA" w14:textId="77777777" w:rsidR="009D2846" w:rsidRPr="000E07F6" w:rsidRDefault="009D2846" w:rsidP="009D2846">
            <w:pPr>
              <w:ind w:left="-14" w:hanging="5"/>
              <w:rPr>
                <w:rFonts w:ascii="Arial" w:hAnsi="Arial" w:cs="Arial"/>
                <w:sz w:val="16"/>
                <w:szCs w:val="16"/>
              </w:rPr>
            </w:pPr>
            <w:r w:rsidRPr="000E07F6">
              <w:rPr>
                <w:rFonts w:ascii="Arial" w:hAnsi="Arial" w:cs="Arial"/>
                <w:sz w:val="16"/>
                <w:szCs w:val="16"/>
              </w:rPr>
              <w:t xml:space="preserve">Those with regular screening history were willing to accept more FPs (22% higher) </w:t>
            </w:r>
          </w:p>
          <w:p w14:paraId="1EEAB11E" w14:textId="77777777" w:rsidR="009D2846" w:rsidRPr="000E07F6" w:rsidRDefault="009D2846" w:rsidP="009D2846">
            <w:pPr>
              <w:ind w:left="-14" w:hanging="5"/>
              <w:rPr>
                <w:rFonts w:ascii="Arial" w:eastAsia="Times New Roman" w:hAnsi="Arial" w:cs="Arial"/>
                <w:bCs/>
                <w:sz w:val="16"/>
                <w:szCs w:val="16"/>
              </w:rPr>
            </w:pPr>
          </w:p>
          <w:p w14:paraId="2C998DC3" w14:textId="77777777" w:rsidR="009D2846" w:rsidRPr="000E07F6" w:rsidRDefault="009D2846" w:rsidP="009D2846">
            <w:pPr>
              <w:ind w:hanging="5"/>
              <w:rPr>
                <w:rFonts w:ascii="Arial" w:hAnsi="Arial" w:cs="Arial"/>
                <w:b/>
                <w:sz w:val="16"/>
                <w:szCs w:val="16"/>
              </w:rPr>
            </w:pPr>
            <w:r w:rsidRPr="000E07F6">
              <w:rPr>
                <w:rFonts w:ascii="Arial" w:eastAsia="Times New Roman" w:hAnsi="Arial" w:cs="Arial"/>
                <w:bCs/>
                <w:sz w:val="16"/>
                <w:szCs w:val="16"/>
              </w:rPr>
              <w:t>Executives: up to 58% (vs. 49% overall) would accept overdiagnoses to BC death ratio of 10:1 and up to 48% (vs 29% overall) would accept FP with biopsy to BC death avoided ratio of 50:1.</w:t>
            </w:r>
          </w:p>
        </w:tc>
        <w:tc>
          <w:tcPr>
            <w:tcW w:w="2520" w:type="dxa"/>
            <w:shd w:val="clear" w:color="auto" w:fill="F2F2F2" w:themeFill="background1" w:themeFillShade="F2"/>
          </w:tcPr>
          <w:p w14:paraId="19E03EB8" w14:textId="77777777" w:rsidR="009D2846" w:rsidRPr="000E07F6" w:rsidRDefault="009D2846" w:rsidP="009D2846">
            <w:pPr>
              <w:autoSpaceDE w:val="0"/>
              <w:autoSpaceDN w:val="0"/>
              <w:adjustRightInd w:val="0"/>
              <w:ind w:firstLine="0"/>
              <w:rPr>
                <w:rFonts w:ascii="Arial" w:hAnsi="Arial" w:cs="Arial"/>
                <w:color w:val="000000"/>
                <w:sz w:val="16"/>
                <w:szCs w:val="16"/>
              </w:rPr>
            </w:pPr>
            <w:r w:rsidRPr="000E07F6">
              <w:rPr>
                <w:rFonts w:ascii="Arial" w:hAnsi="Arial" w:cs="Arial"/>
                <w:sz w:val="16"/>
                <w:szCs w:val="16"/>
              </w:rPr>
              <w:lastRenderedPageBreak/>
              <w:t xml:space="preserve"> </w:t>
            </w:r>
          </w:p>
        </w:tc>
      </w:tr>
      <w:tr w:rsidR="009D2846" w:rsidRPr="000E07F6" w14:paraId="3F2C3E0B" w14:textId="77777777" w:rsidTr="004701F9">
        <w:trPr>
          <w:trHeight w:val="260"/>
        </w:trPr>
        <w:tc>
          <w:tcPr>
            <w:tcW w:w="2898" w:type="dxa"/>
            <w:gridSpan w:val="2"/>
          </w:tcPr>
          <w:p w14:paraId="160BDF69"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Van den </w:t>
            </w:r>
            <w:proofErr w:type="spellStart"/>
            <w:r w:rsidRPr="000E07F6">
              <w:rPr>
                <w:rFonts w:ascii="Arial" w:hAnsi="Arial" w:cs="Arial"/>
                <w:sz w:val="16"/>
                <w:szCs w:val="16"/>
              </w:rPr>
              <w:t>Bruel</w:t>
            </w:r>
            <w:proofErr w:type="spellEnd"/>
            <w:r w:rsidRPr="000E07F6">
              <w:rPr>
                <w:rFonts w:ascii="Arial" w:hAnsi="Arial" w:cs="Arial"/>
                <w:sz w:val="16"/>
                <w:szCs w:val="16"/>
              </w:rPr>
              <w:t xml:space="preserve"> 2015, UK</w:t>
            </w:r>
          </w:p>
          <w:p w14:paraId="608672EB" w14:textId="77777777" w:rsidR="009D2846" w:rsidRPr="000E07F6" w:rsidRDefault="009D2846" w:rsidP="009D2846">
            <w:pPr>
              <w:ind w:firstLine="0"/>
              <w:rPr>
                <w:rFonts w:ascii="Arial" w:hAnsi="Arial" w:cs="Arial"/>
                <w:sz w:val="16"/>
                <w:szCs w:val="16"/>
              </w:rPr>
            </w:pPr>
          </w:p>
          <w:p w14:paraId="20F38EEB"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Online survey with two scenarios to elicit trade-offs in research panel representative of UK for age and sex; results specific for BC but prostate and bowel also assessed </w:t>
            </w:r>
          </w:p>
          <w:p w14:paraId="3ABE9647" w14:textId="77777777" w:rsidR="009D2846" w:rsidRPr="000E07F6" w:rsidRDefault="009D2846" w:rsidP="009D2846">
            <w:pPr>
              <w:ind w:firstLine="0"/>
              <w:rPr>
                <w:rFonts w:ascii="Arial" w:hAnsi="Arial" w:cs="Arial"/>
                <w:sz w:val="16"/>
                <w:szCs w:val="16"/>
              </w:rPr>
            </w:pPr>
          </w:p>
          <w:p w14:paraId="3C97F184"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Recruitment setting: Community</w:t>
            </w:r>
          </w:p>
          <w:p w14:paraId="2C1938FC" w14:textId="77777777" w:rsidR="009D2846" w:rsidRPr="000E07F6" w:rsidRDefault="009D2846" w:rsidP="009D2846">
            <w:pPr>
              <w:ind w:firstLine="0"/>
              <w:rPr>
                <w:rFonts w:ascii="Arial" w:hAnsi="Arial" w:cs="Arial"/>
                <w:sz w:val="16"/>
                <w:szCs w:val="16"/>
              </w:rPr>
            </w:pPr>
          </w:p>
          <w:p w14:paraId="5EABE1D4"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N=510 women; &gt;18 (mean 46.9); NR (100% in ≥50 </w:t>
            </w:r>
            <w:proofErr w:type="spellStart"/>
            <w:r w:rsidRPr="000E07F6">
              <w:rPr>
                <w:rFonts w:ascii="Arial" w:hAnsi="Arial" w:cs="Arial"/>
                <w:sz w:val="16"/>
                <w:szCs w:val="16"/>
              </w:rPr>
              <w:t>yrs</w:t>
            </w:r>
            <w:proofErr w:type="spellEnd"/>
            <w:r w:rsidRPr="000E07F6">
              <w:rPr>
                <w:rFonts w:ascii="Arial" w:hAnsi="Arial" w:cs="Arial"/>
                <w:sz w:val="16"/>
                <w:szCs w:val="16"/>
              </w:rPr>
              <w:t>); NR “less ethnically diverse”, NR, 4.5% diagnosed with BC before</w:t>
            </w:r>
          </w:p>
          <w:p w14:paraId="03036A65" w14:textId="77777777" w:rsidR="009D2846" w:rsidRPr="000E07F6" w:rsidRDefault="009D2846" w:rsidP="009D2846">
            <w:pPr>
              <w:ind w:firstLine="0"/>
              <w:rPr>
                <w:rFonts w:ascii="Arial" w:hAnsi="Arial" w:cs="Arial"/>
                <w:sz w:val="16"/>
                <w:szCs w:val="16"/>
              </w:rPr>
            </w:pPr>
          </w:p>
          <w:p w14:paraId="35155924"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Previous screening:</w:t>
            </w:r>
            <w:r w:rsidRPr="000E07F6">
              <w:rPr>
                <w:rFonts w:ascii="Arial" w:hAnsi="Arial" w:cs="Arial"/>
                <w:b/>
                <w:sz w:val="16"/>
                <w:szCs w:val="16"/>
              </w:rPr>
              <w:t xml:space="preserve"> </w:t>
            </w:r>
            <w:r w:rsidRPr="000E07F6">
              <w:rPr>
                <w:rFonts w:ascii="Arial" w:hAnsi="Arial" w:cs="Arial"/>
                <w:sz w:val="16"/>
                <w:szCs w:val="16"/>
              </w:rPr>
              <w:t>42% (but wide age)</w:t>
            </w:r>
          </w:p>
          <w:p w14:paraId="0F09999E" w14:textId="77777777" w:rsidR="009D2846" w:rsidRPr="000E07F6" w:rsidRDefault="009D2846" w:rsidP="009D2846">
            <w:pPr>
              <w:ind w:firstLine="0"/>
              <w:rPr>
                <w:rFonts w:ascii="Arial" w:hAnsi="Arial" w:cs="Arial"/>
                <w:sz w:val="16"/>
                <w:szCs w:val="16"/>
              </w:rPr>
            </w:pPr>
          </w:p>
          <w:p w14:paraId="7E56FD37"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History of FP or breast surgery:</w:t>
            </w:r>
            <w:r w:rsidRPr="000E07F6">
              <w:rPr>
                <w:rFonts w:ascii="Arial" w:hAnsi="Arial" w:cs="Arial"/>
                <w:b/>
                <w:sz w:val="16"/>
                <w:szCs w:val="16"/>
              </w:rPr>
              <w:t xml:space="preserve"> </w:t>
            </w:r>
            <w:r w:rsidRPr="000E07F6">
              <w:rPr>
                <w:rFonts w:ascii="Arial" w:hAnsi="Arial" w:cs="Arial"/>
                <w:sz w:val="16"/>
                <w:szCs w:val="16"/>
              </w:rPr>
              <w:t>NR, NR</w:t>
            </w:r>
          </w:p>
          <w:p w14:paraId="6A3D175F" w14:textId="77777777" w:rsidR="009D2846" w:rsidRPr="000E07F6" w:rsidRDefault="009D2846" w:rsidP="009D2846">
            <w:pPr>
              <w:ind w:firstLine="0"/>
              <w:rPr>
                <w:rFonts w:ascii="Arial" w:hAnsi="Arial" w:cs="Arial"/>
                <w:sz w:val="16"/>
                <w:szCs w:val="16"/>
              </w:rPr>
            </w:pPr>
          </w:p>
          <w:p w14:paraId="44B68309" w14:textId="77777777" w:rsidR="009D2846" w:rsidRPr="000E07F6" w:rsidRDefault="009D2846" w:rsidP="009D2846">
            <w:pPr>
              <w:ind w:firstLine="0"/>
              <w:rPr>
                <w:rFonts w:ascii="Arial" w:eastAsia="Times New Roman" w:hAnsi="Arial" w:cs="Arial"/>
                <w:sz w:val="16"/>
                <w:szCs w:val="16"/>
              </w:rPr>
            </w:pPr>
            <w:r w:rsidRPr="000E07F6">
              <w:rPr>
                <w:rFonts w:ascii="Arial" w:hAnsi="Arial" w:cs="Arial"/>
                <w:sz w:val="16"/>
                <w:szCs w:val="16"/>
              </w:rPr>
              <w:t xml:space="preserve">ROB: High </w:t>
            </w:r>
          </w:p>
        </w:tc>
        <w:tc>
          <w:tcPr>
            <w:tcW w:w="4590" w:type="dxa"/>
            <w:gridSpan w:val="2"/>
          </w:tcPr>
          <w:p w14:paraId="28CDBCD9" w14:textId="77777777" w:rsidR="009D2846" w:rsidRPr="000E07F6" w:rsidRDefault="009D2846" w:rsidP="009D2846">
            <w:pPr>
              <w:spacing w:after="60"/>
              <w:ind w:left="-14" w:firstLine="0"/>
              <w:rPr>
                <w:rFonts w:ascii="Arial" w:hAnsi="Arial" w:cs="Arial"/>
                <w:sz w:val="16"/>
                <w:szCs w:val="16"/>
              </w:rPr>
            </w:pPr>
            <w:r w:rsidRPr="000E07F6">
              <w:rPr>
                <w:rFonts w:ascii="Arial" w:hAnsi="Arial" w:cs="Arial"/>
                <w:b/>
                <w:sz w:val="16"/>
                <w:szCs w:val="16"/>
              </w:rPr>
              <w:lastRenderedPageBreak/>
              <w:t>Scenario 1</w:t>
            </w:r>
            <w:r w:rsidRPr="000E07F6">
              <w:rPr>
                <w:rFonts w:ascii="Arial" w:hAnsi="Arial" w:cs="Arial"/>
                <w:sz w:val="16"/>
                <w:szCs w:val="16"/>
              </w:rPr>
              <w:t xml:space="preserve">: In population of 1000 with 5% incidence of cancer and 1% cancer specific mortality, </w:t>
            </w:r>
            <w:r w:rsidRPr="000E07F6">
              <w:rPr>
                <w:rFonts w:ascii="Arial" w:hAnsi="Arial" w:cs="Arial"/>
                <w:i/>
                <w:sz w:val="16"/>
                <w:szCs w:val="16"/>
              </w:rPr>
              <w:t>1 will not die</w:t>
            </w:r>
            <w:r w:rsidRPr="000E07F6">
              <w:rPr>
                <w:rFonts w:ascii="Arial" w:hAnsi="Arial" w:cs="Arial"/>
                <w:sz w:val="16"/>
                <w:szCs w:val="16"/>
              </w:rPr>
              <w:t xml:space="preserve"> from cancer because of screening (10% RRR).  How many women being </w:t>
            </w:r>
            <w:proofErr w:type="spellStart"/>
            <w:r w:rsidRPr="000E07F6">
              <w:rPr>
                <w:rFonts w:ascii="Arial" w:hAnsi="Arial" w:cs="Arial"/>
                <w:sz w:val="16"/>
                <w:szCs w:val="16"/>
              </w:rPr>
              <w:t>overdetected</w:t>
            </w:r>
            <w:proofErr w:type="spellEnd"/>
            <w:r w:rsidRPr="000E07F6">
              <w:rPr>
                <w:rFonts w:ascii="Arial" w:hAnsi="Arial" w:cs="Arial"/>
                <w:sz w:val="16"/>
                <w:szCs w:val="16"/>
              </w:rPr>
              <w:t xml:space="preserve"> and overtreated would you accept for 1 woman to avoid dying from BC?</w:t>
            </w:r>
          </w:p>
          <w:p w14:paraId="77D29CBB" w14:textId="77777777" w:rsidR="009D2846" w:rsidRPr="000E07F6" w:rsidRDefault="009D2846" w:rsidP="009D2846">
            <w:pPr>
              <w:spacing w:after="60"/>
              <w:ind w:left="-14" w:firstLine="0"/>
              <w:rPr>
                <w:rFonts w:ascii="Arial" w:hAnsi="Arial" w:cs="Arial"/>
                <w:sz w:val="16"/>
                <w:szCs w:val="16"/>
              </w:rPr>
            </w:pPr>
            <w:r w:rsidRPr="000E07F6">
              <w:rPr>
                <w:rFonts w:ascii="Arial" w:hAnsi="Arial" w:cs="Arial"/>
                <w:b/>
                <w:sz w:val="16"/>
                <w:szCs w:val="16"/>
              </w:rPr>
              <w:t>Scenario 2</w:t>
            </w:r>
            <w:r w:rsidRPr="000E07F6">
              <w:rPr>
                <w:rFonts w:ascii="Arial" w:hAnsi="Arial" w:cs="Arial"/>
                <w:sz w:val="16"/>
                <w:szCs w:val="16"/>
              </w:rPr>
              <w:t xml:space="preserve">:  In population of 1000 with 5% incidence of cancer and 1% cancer specific mortality, </w:t>
            </w:r>
            <w:r w:rsidRPr="000E07F6">
              <w:rPr>
                <w:rFonts w:ascii="Arial" w:hAnsi="Arial" w:cs="Arial"/>
                <w:i/>
                <w:sz w:val="16"/>
                <w:szCs w:val="16"/>
              </w:rPr>
              <w:t>5 will not die</w:t>
            </w:r>
            <w:r w:rsidRPr="000E07F6">
              <w:rPr>
                <w:rFonts w:ascii="Arial" w:hAnsi="Arial" w:cs="Arial"/>
                <w:sz w:val="16"/>
                <w:szCs w:val="16"/>
              </w:rPr>
              <w:t xml:space="preserve"> from cancer because of screening (50% RRR). How many women being </w:t>
            </w:r>
            <w:proofErr w:type="spellStart"/>
            <w:r w:rsidRPr="000E07F6">
              <w:rPr>
                <w:rFonts w:ascii="Arial" w:hAnsi="Arial" w:cs="Arial"/>
                <w:sz w:val="16"/>
                <w:szCs w:val="16"/>
              </w:rPr>
              <w:t>overdetected</w:t>
            </w:r>
            <w:proofErr w:type="spellEnd"/>
            <w:r w:rsidRPr="000E07F6">
              <w:rPr>
                <w:rFonts w:ascii="Arial" w:hAnsi="Arial" w:cs="Arial"/>
                <w:sz w:val="16"/>
                <w:szCs w:val="16"/>
              </w:rPr>
              <w:t xml:space="preserve"> and overtreated would you accept for 5 women to avoid dying from BC? </w:t>
            </w:r>
          </w:p>
          <w:p w14:paraId="65D3B235" w14:textId="77777777" w:rsidR="009D2846" w:rsidRPr="000E07F6" w:rsidRDefault="009D2846" w:rsidP="009D2846">
            <w:pPr>
              <w:spacing w:after="60"/>
              <w:ind w:left="-14" w:firstLine="0"/>
              <w:rPr>
                <w:rFonts w:ascii="Arial" w:hAnsi="Arial" w:cs="Arial"/>
                <w:sz w:val="16"/>
                <w:szCs w:val="16"/>
              </w:rPr>
            </w:pPr>
            <w:r w:rsidRPr="000E07F6">
              <w:rPr>
                <w:rFonts w:ascii="Arial" w:hAnsi="Arial" w:cs="Arial"/>
                <w:sz w:val="16"/>
                <w:szCs w:val="16"/>
              </w:rPr>
              <w:t xml:space="preserve">*These authors prefer the term </w:t>
            </w:r>
            <w:proofErr w:type="spellStart"/>
            <w:r w:rsidRPr="000E07F6">
              <w:rPr>
                <w:rFonts w:ascii="Arial" w:hAnsi="Arial" w:cs="Arial"/>
                <w:sz w:val="16"/>
                <w:szCs w:val="16"/>
              </w:rPr>
              <w:t>overdetection</w:t>
            </w:r>
            <w:proofErr w:type="spellEnd"/>
            <w:r w:rsidRPr="000E07F6">
              <w:rPr>
                <w:rFonts w:ascii="Arial" w:hAnsi="Arial" w:cs="Arial"/>
                <w:sz w:val="16"/>
                <w:szCs w:val="16"/>
              </w:rPr>
              <w:t xml:space="preserve"> to avoid implications of overdiagnosis meaning misdiagnosis </w:t>
            </w:r>
          </w:p>
          <w:p w14:paraId="05689A43" w14:textId="77777777" w:rsidR="009D2846" w:rsidRPr="000E07F6" w:rsidRDefault="009D2846" w:rsidP="009D2846">
            <w:pPr>
              <w:spacing w:after="60"/>
              <w:ind w:firstLine="0"/>
              <w:rPr>
                <w:rFonts w:ascii="Arial" w:hAnsi="Arial" w:cs="Arial"/>
                <w:sz w:val="16"/>
                <w:szCs w:val="16"/>
              </w:rPr>
            </w:pPr>
          </w:p>
          <w:p w14:paraId="18F2AB3F" w14:textId="11B68F36" w:rsidR="009D2846" w:rsidRPr="000E07F6" w:rsidRDefault="009D2846" w:rsidP="009D2846">
            <w:pPr>
              <w:spacing w:after="60"/>
              <w:ind w:firstLine="0"/>
              <w:rPr>
                <w:rFonts w:ascii="Arial" w:hAnsi="Arial" w:cs="Arial"/>
                <w:sz w:val="16"/>
                <w:szCs w:val="16"/>
              </w:rPr>
            </w:pPr>
            <w:r w:rsidRPr="000E07F6">
              <w:rPr>
                <w:rFonts w:ascii="Arial" w:hAnsi="Arial" w:cs="Arial"/>
                <w:sz w:val="16"/>
                <w:szCs w:val="16"/>
              </w:rPr>
              <w:lastRenderedPageBreak/>
              <w:t>Format &amp; Definitions: written and graphical information; overdiagnosis/</w:t>
            </w:r>
            <w:proofErr w:type="spellStart"/>
            <w:r w:rsidRPr="000E07F6">
              <w:rPr>
                <w:rFonts w:ascii="Arial" w:hAnsi="Arial" w:cs="Arial"/>
                <w:sz w:val="16"/>
                <w:szCs w:val="16"/>
              </w:rPr>
              <w:t>overdetection</w:t>
            </w:r>
            <w:proofErr w:type="spellEnd"/>
            <w:r w:rsidRPr="000E07F6">
              <w:rPr>
                <w:rFonts w:ascii="Arial" w:hAnsi="Arial" w:cs="Arial"/>
                <w:sz w:val="16"/>
                <w:szCs w:val="16"/>
              </w:rPr>
              <w:t xml:space="preserve">: definition with consequences of unnecessary tests and treatments and their harms. Description of </w:t>
            </w:r>
            <w:proofErr w:type="spellStart"/>
            <w:r w:rsidRPr="000E07F6">
              <w:rPr>
                <w:rFonts w:ascii="Arial" w:hAnsi="Arial" w:cs="Arial"/>
                <w:sz w:val="16"/>
                <w:szCs w:val="16"/>
              </w:rPr>
              <w:t>overdetection</w:t>
            </w:r>
            <w:proofErr w:type="spellEnd"/>
            <w:r w:rsidRPr="000E07F6">
              <w:rPr>
                <w:rFonts w:ascii="Arial" w:hAnsi="Arial" w:cs="Arial"/>
                <w:sz w:val="16"/>
                <w:szCs w:val="16"/>
              </w:rPr>
              <w:t xml:space="preserve"> unclear but involved cancers unnecessarily treated</w:t>
            </w:r>
            <w:r>
              <w:rPr>
                <w:rFonts w:ascii="Arial" w:hAnsi="Arial" w:cs="Arial"/>
                <w:sz w:val="16"/>
                <w:szCs w:val="16"/>
              </w:rPr>
              <w:t xml:space="preserve"> (limited description of what treatments would be)</w:t>
            </w:r>
          </w:p>
          <w:p w14:paraId="30A05E7D" w14:textId="77777777" w:rsidR="009D2846" w:rsidRPr="000E07F6" w:rsidRDefault="009D2846" w:rsidP="009D2846">
            <w:pPr>
              <w:spacing w:after="60"/>
              <w:ind w:left="-14" w:firstLine="0"/>
              <w:rPr>
                <w:rFonts w:ascii="Arial" w:hAnsi="Arial" w:cs="Arial"/>
                <w:sz w:val="16"/>
                <w:szCs w:val="16"/>
              </w:rPr>
            </w:pPr>
            <w:r w:rsidRPr="000E07F6">
              <w:rPr>
                <w:rFonts w:ascii="Arial" w:hAnsi="Arial" w:cs="Arial"/>
                <w:sz w:val="16"/>
                <w:szCs w:val="16"/>
              </w:rPr>
              <w:t xml:space="preserve">Data collection: first survey was presented with questions about screening, followed by presentation of background information and screening scenarios; immediately after scenario of benefit presentation participants were asked about </w:t>
            </w:r>
            <w:proofErr w:type="spellStart"/>
            <w:r w:rsidRPr="000E07F6">
              <w:rPr>
                <w:rFonts w:ascii="Arial" w:hAnsi="Arial" w:cs="Arial"/>
                <w:sz w:val="16"/>
                <w:szCs w:val="16"/>
              </w:rPr>
              <w:t>overdetection</w:t>
            </w:r>
            <w:proofErr w:type="spellEnd"/>
          </w:p>
          <w:p w14:paraId="1355A9A5" w14:textId="77777777" w:rsidR="009D2846" w:rsidRPr="000E07F6" w:rsidRDefault="009D2846" w:rsidP="009D2846">
            <w:pPr>
              <w:ind w:firstLine="0"/>
              <w:rPr>
                <w:rFonts w:ascii="Arial" w:hAnsi="Arial" w:cs="Arial"/>
                <w:sz w:val="16"/>
                <w:szCs w:val="16"/>
              </w:rPr>
            </w:pPr>
          </w:p>
          <w:p w14:paraId="5859D650" w14:textId="77777777" w:rsidR="009D2846" w:rsidRPr="000E07F6" w:rsidRDefault="009D2846" w:rsidP="009D2846">
            <w:pPr>
              <w:spacing w:after="60"/>
              <w:ind w:firstLine="0"/>
              <w:rPr>
                <w:rFonts w:ascii="Arial" w:eastAsia="Times New Roman" w:hAnsi="Arial" w:cs="Arial"/>
                <w:b/>
                <w:sz w:val="16"/>
                <w:szCs w:val="16"/>
              </w:rPr>
            </w:pPr>
            <w:r w:rsidRPr="000E07F6">
              <w:rPr>
                <w:rFonts w:ascii="Arial" w:hAnsi="Arial" w:cs="Arial"/>
                <w:sz w:val="16"/>
                <w:szCs w:val="16"/>
              </w:rPr>
              <w:t>Other information: absolute number of cases per year in the UK and a description of the treatment, including its adverse effects</w:t>
            </w:r>
          </w:p>
        </w:tc>
        <w:tc>
          <w:tcPr>
            <w:tcW w:w="4297" w:type="dxa"/>
          </w:tcPr>
          <w:p w14:paraId="097F9DD2" w14:textId="77777777" w:rsidR="009D2846" w:rsidRPr="000E07F6" w:rsidRDefault="009D2846" w:rsidP="009D2846">
            <w:pPr>
              <w:ind w:hanging="5"/>
              <w:rPr>
                <w:rFonts w:ascii="Arial" w:hAnsi="Arial" w:cs="Arial"/>
                <w:b/>
                <w:sz w:val="16"/>
                <w:szCs w:val="16"/>
              </w:rPr>
            </w:pPr>
            <w:r w:rsidRPr="000E07F6">
              <w:rPr>
                <w:rFonts w:ascii="Arial" w:hAnsi="Arial" w:cs="Arial"/>
                <w:b/>
                <w:sz w:val="16"/>
                <w:szCs w:val="16"/>
              </w:rPr>
              <w:lastRenderedPageBreak/>
              <w:t>Trade-offs:</w:t>
            </w:r>
          </w:p>
          <w:p w14:paraId="7FD64432" w14:textId="77777777" w:rsidR="009D2846" w:rsidRPr="000E07F6" w:rsidRDefault="009D2846" w:rsidP="009D2846">
            <w:pPr>
              <w:spacing w:after="60"/>
              <w:ind w:hanging="5"/>
              <w:rPr>
                <w:rFonts w:ascii="Arial" w:hAnsi="Arial" w:cs="Arial"/>
                <w:sz w:val="16"/>
                <w:szCs w:val="16"/>
              </w:rPr>
            </w:pPr>
            <w:r w:rsidRPr="000E07F6">
              <w:rPr>
                <w:rFonts w:ascii="Arial" w:hAnsi="Arial" w:cs="Arial"/>
                <w:sz w:val="16"/>
                <w:szCs w:val="16"/>
              </w:rPr>
              <w:t xml:space="preserve">Scenario 1: median 150 (95% CI 120 to 197) for 1 averted BC death, accept no </w:t>
            </w:r>
            <w:proofErr w:type="spellStart"/>
            <w:r w:rsidRPr="000E07F6">
              <w:rPr>
                <w:rFonts w:ascii="Arial" w:hAnsi="Arial" w:cs="Arial"/>
                <w:sz w:val="16"/>
                <w:szCs w:val="16"/>
              </w:rPr>
              <w:t>overdetection</w:t>
            </w:r>
            <w:proofErr w:type="spellEnd"/>
            <w:r w:rsidRPr="000E07F6">
              <w:rPr>
                <w:rFonts w:ascii="Arial" w:hAnsi="Arial" w:cs="Arial"/>
                <w:sz w:val="16"/>
                <w:szCs w:val="16"/>
              </w:rPr>
              <w:t xml:space="preserve"> at all 5.1% (3.4 to 7.9), accept </w:t>
            </w:r>
            <w:proofErr w:type="spellStart"/>
            <w:r w:rsidRPr="000E07F6">
              <w:rPr>
                <w:rFonts w:ascii="Arial" w:hAnsi="Arial" w:cs="Arial"/>
                <w:sz w:val="16"/>
                <w:szCs w:val="16"/>
              </w:rPr>
              <w:t>overdetection</w:t>
            </w:r>
            <w:proofErr w:type="spellEnd"/>
            <w:r w:rsidRPr="000E07F6">
              <w:rPr>
                <w:rFonts w:ascii="Arial" w:hAnsi="Arial" w:cs="Arial"/>
                <w:sz w:val="16"/>
                <w:szCs w:val="16"/>
              </w:rPr>
              <w:t xml:space="preserve"> in complete population 10.2% (7.7 to 13.2) 95% CI</w:t>
            </w:r>
          </w:p>
          <w:p w14:paraId="5A033A3C"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 xml:space="preserve">Scenario 2: median 313 (250 to 364) for 5 averted deaths 95% CI, accept no </w:t>
            </w:r>
            <w:proofErr w:type="spellStart"/>
            <w:r w:rsidRPr="000E07F6">
              <w:rPr>
                <w:rFonts w:ascii="Arial" w:hAnsi="Arial" w:cs="Arial"/>
                <w:sz w:val="16"/>
                <w:szCs w:val="16"/>
              </w:rPr>
              <w:t>overdetection</w:t>
            </w:r>
            <w:proofErr w:type="spellEnd"/>
            <w:r w:rsidRPr="000E07F6">
              <w:rPr>
                <w:rFonts w:ascii="Arial" w:hAnsi="Arial" w:cs="Arial"/>
                <w:sz w:val="16"/>
                <w:szCs w:val="16"/>
              </w:rPr>
              <w:t xml:space="preserve"> at all 3.5% (2.1 to 5.6) 95% CI, accept </w:t>
            </w:r>
            <w:proofErr w:type="spellStart"/>
            <w:r w:rsidRPr="000E07F6">
              <w:rPr>
                <w:rFonts w:ascii="Arial" w:hAnsi="Arial" w:cs="Arial"/>
                <w:sz w:val="16"/>
                <w:szCs w:val="16"/>
              </w:rPr>
              <w:t>overdetection</w:t>
            </w:r>
            <w:proofErr w:type="spellEnd"/>
            <w:r w:rsidRPr="000E07F6">
              <w:rPr>
                <w:rFonts w:ascii="Arial" w:hAnsi="Arial" w:cs="Arial"/>
                <w:sz w:val="16"/>
                <w:szCs w:val="16"/>
              </w:rPr>
              <w:t xml:space="preserve"> in complete population 13.9% (11.0 to 17.2) 95% CI</w:t>
            </w:r>
          </w:p>
          <w:p w14:paraId="48DDE43E" w14:textId="77777777" w:rsidR="009D2846" w:rsidRPr="000E07F6" w:rsidRDefault="009D2846" w:rsidP="009D2846">
            <w:pPr>
              <w:ind w:hanging="5"/>
              <w:rPr>
                <w:rFonts w:ascii="Arial" w:hAnsi="Arial" w:cs="Arial"/>
                <w:sz w:val="16"/>
                <w:szCs w:val="16"/>
              </w:rPr>
            </w:pPr>
          </w:p>
          <w:p w14:paraId="0389ED34"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 xml:space="preserve">Acceptability of </w:t>
            </w:r>
            <w:proofErr w:type="spellStart"/>
            <w:r w:rsidRPr="000E07F6">
              <w:rPr>
                <w:rFonts w:ascii="Arial" w:hAnsi="Arial" w:cs="Arial"/>
                <w:sz w:val="16"/>
                <w:szCs w:val="16"/>
              </w:rPr>
              <w:t>overdetection</w:t>
            </w:r>
            <w:proofErr w:type="spellEnd"/>
            <w:r w:rsidRPr="000E07F6">
              <w:rPr>
                <w:rFonts w:ascii="Arial" w:hAnsi="Arial" w:cs="Arial"/>
                <w:sz w:val="16"/>
                <w:szCs w:val="16"/>
              </w:rPr>
              <w:t xml:space="preserve"> did not increase fivefold when benefit increased fivefold (i.e. benefits favor harms)</w:t>
            </w:r>
          </w:p>
          <w:p w14:paraId="5D5D8CBA" w14:textId="77777777" w:rsidR="009D2846" w:rsidRPr="000E07F6" w:rsidRDefault="009D2846" w:rsidP="009D2846">
            <w:pPr>
              <w:spacing w:after="60"/>
              <w:ind w:hanging="5"/>
              <w:rPr>
                <w:rFonts w:ascii="Arial" w:hAnsi="Arial" w:cs="Arial"/>
                <w:b/>
                <w:sz w:val="16"/>
                <w:szCs w:val="16"/>
              </w:rPr>
            </w:pPr>
          </w:p>
          <w:p w14:paraId="68EC952F" w14:textId="77777777" w:rsidR="009D2846" w:rsidRPr="000E07F6" w:rsidRDefault="009D2846" w:rsidP="009D2846">
            <w:pPr>
              <w:ind w:hanging="5"/>
              <w:rPr>
                <w:rFonts w:ascii="Arial" w:eastAsia="Times New Roman" w:hAnsi="Arial" w:cs="Arial"/>
                <w:b/>
                <w:bCs/>
                <w:sz w:val="16"/>
                <w:szCs w:val="16"/>
              </w:rPr>
            </w:pPr>
            <w:r w:rsidRPr="000E07F6">
              <w:rPr>
                <w:rFonts w:ascii="Arial" w:hAnsi="Arial" w:cs="Arial"/>
                <w:b/>
                <w:sz w:val="16"/>
                <w:szCs w:val="16"/>
              </w:rPr>
              <w:lastRenderedPageBreak/>
              <w:t>Subgroups (indirect because across all cancer scenarios)</w:t>
            </w:r>
            <w:r w:rsidRPr="000E07F6">
              <w:rPr>
                <w:rFonts w:ascii="Arial" w:hAnsi="Arial" w:cs="Arial"/>
                <w:sz w:val="16"/>
                <w:szCs w:val="16"/>
              </w:rPr>
              <w:t xml:space="preserve">: people ≥ 50 accepted less </w:t>
            </w:r>
            <w:proofErr w:type="spellStart"/>
            <w:r w:rsidRPr="000E07F6">
              <w:rPr>
                <w:rFonts w:ascii="Arial" w:hAnsi="Arial" w:cs="Arial"/>
                <w:sz w:val="16"/>
                <w:szCs w:val="16"/>
              </w:rPr>
              <w:t>overdetection</w:t>
            </w:r>
            <w:proofErr w:type="spellEnd"/>
            <w:r w:rsidRPr="000E07F6">
              <w:rPr>
                <w:rFonts w:ascii="Arial" w:hAnsi="Arial" w:cs="Arial"/>
                <w:sz w:val="16"/>
                <w:szCs w:val="16"/>
              </w:rPr>
              <w:t xml:space="preserve"> than younger respondents (OR 1.93, 1.43-2.61 for low level of acceptance &lt;30 overdiagnosis per death saved); people with at least a degree accepted more </w:t>
            </w:r>
            <w:proofErr w:type="spellStart"/>
            <w:r w:rsidRPr="000E07F6">
              <w:rPr>
                <w:rFonts w:ascii="Arial" w:hAnsi="Arial" w:cs="Arial"/>
                <w:sz w:val="16"/>
                <w:szCs w:val="16"/>
              </w:rPr>
              <w:t>overdetection</w:t>
            </w:r>
            <w:proofErr w:type="spellEnd"/>
            <w:r w:rsidRPr="000E07F6">
              <w:rPr>
                <w:rFonts w:ascii="Arial" w:hAnsi="Arial" w:cs="Arial"/>
                <w:sz w:val="16"/>
                <w:szCs w:val="16"/>
              </w:rPr>
              <w:t xml:space="preserve"> in higher benefit scenario</w:t>
            </w:r>
          </w:p>
        </w:tc>
        <w:tc>
          <w:tcPr>
            <w:tcW w:w="2520" w:type="dxa"/>
          </w:tcPr>
          <w:p w14:paraId="57240F34" w14:textId="77777777" w:rsidR="009D2846" w:rsidRPr="000E07F6" w:rsidRDefault="009D2846" w:rsidP="009D2846">
            <w:pPr>
              <w:autoSpaceDE w:val="0"/>
              <w:autoSpaceDN w:val="0"/>
              <w:adjustRightInd w:val="0"/>
              <w:ind w:firstLine="0"/>
              <w:rPr>
                <w:rFonts w:ascii="Arial" w:hAnsi="Arial" w:cs="Arial"/>
                <w:color w:val="000000"/>
                <w:sz w:val="16"/>
                <w:szCs w:val="16"/>
              </w:rPr>
            </w:pPr>
          </w:p>
          <w:p w14:paraId="1D6823A5" w14:textId="77777777" w:rsidR="009D2846" w:rsidRPr="000E07F6" w:rsidRDefault="009D2846" w:rsidP="009D2846">
            <w:pPr>
              <w:autoSpaceDE w:val="0"/>
              <w:autoSpaceDN w:val="0"/>
              <w:adjustRightInd w:val="0"/>
              <w:ind w:firstLine="0"/>
              <w:rPr>
                <w:rFonts w:ascii="Arial" w:hAnsi="Arial" w:cs="Arial"/>
                <w:sz w:val="16"/>
                <w:szCs w:val="16"/>
              </w:rPr>
            </w:pPr>
          </w:p>
        </w:tc>
      </w:tr>
      <w:tr w:rsidR="009D2846" w:rsidRPr="000E07F6" w14:paraId="484D37B0" w14:textId="77777777" w:rsidTr="004701F9">
        <w:trPr>
          <w:trHeight w:val="260"/>
        </w:trPr>
        <w:tc>
          <w:tcPr>
            <w:tcW w:w="2898" w:type="dxa"/>
            <w:gridSpan w:val="2"/>
          </w:tcPr>
          <w:p w14:paraId="1F550251"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Schwartz 2000, USA</w:t>
            </w:r>
          </w:p>
          <w:p w14:paraId="1B469A7F" w14:textId="77777777" w:rsidR="009D2846" w:rsidRPr="000E07F6" w:rsidRDefault="009D2846" w:rsidP="009D2846">
            <w:pPr>
              <w:ind w:firstLine="0"/>
              <w:rPr>
                <w:rFonts w:ascii="Arial" w:hAnsi="Arial" w:cs="Arial"/>
                <w:sz w:val="16"/>
                <w:szCs w:val="16"/>
              </w:rPr>
            </w:pPr>
          </w:p>
          <w:p w14:paraId="7EA1AF08"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Mailed survey using random selection stratified to oversample screening age</w:t>
            </w:r>
          </w:p>
          <w:p w14:paraId="1BC4CF41" w14:textId="77777777" w:rsidR="009D2846" w:rsidRPr="000E07F6" w:rsidRDefault="009D2846" w:rsidP="009D2846">
            <w:pPr>
              <w:ind w:firstLine="0"/>
              <w:rPr>
                <w:rFonts w:ascii="Arial" w:hAnsi="Arial" w:cs="Arial"/>
                <w:sz w:val="16"/>
                <w:szCs w:val="16"/>
              </w:rPr>
            </w:pPr>
          </w:p>
          <w:p w14:paraId="684FA224"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Recruitment setting: Community</w:t>
            </w:r>
          </w:p>
          <w:p w14:paraId="520C1B64" w14:textId="77777777" w:rsidR="009D2846" w:rsidRPr="000E07F6" w:rsidRDefault="009D2846" w:rsidP="009D2846">
            <w:pPr>
              <w:ind w:firstLine="0"/>
              <w:rPr>
                <w:rFonts w:ascii="Arial" w:hAnsi="Arial" w:cs="Arial"/>
                <w:sz w:val="16"/>
                <w:szCs w:val="16"/>
              </w:rPr>
            </w:pPr>
          </w:p>
          <w:p w14:paraId="35839CC7"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N=479; 18+ (25% &lt;40, 10% &gt;70); NR; 90%, NR, NR</w:t>
            </w:r>
          </w:p>
          <w:p w14:paraId="152242C8" w14:textId="77777777" w:rsidR="009D2846" w:rsidRPr="000E07F6" w:rsidRDefault="009D2846" w:rsidP="009D2846">
            <w:pPr>
              <w:ind w:firstLine="0"/>
              <w:rPr>
                <w:rFonts w:ascii="Arial" w:hAnsi="Arial" w:cs="Arial"/>
                <w:sz w:val="16"/>
                <w:szCs w:val="16"/>
              </w:rPr>
            </w:pPr>
          </w:p>
          <w:p w14:paraId="5E68A6E1"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Previous screening:</w:t>
            </w:r>
            <w:r w:rsidRPr="000E07F6">
              <w:rPr>
                <w:rFonts w:ascii="Arial" w:hAnsi="Arial" w:cs="Arial"/>
                <w:b/>
                <w:sz w:val="16"/>
                <w:szCs w:val="16"/>
              </w:rPr>
              <w:t xml:space="preserve"> </w:t>
            </w:r>
            <w:r w:rsidRPr="000E07F6">
              <w:rPr>
                <w:rFonts w:ascii="Arial" w:hAnsi="Arial" w:cs="Arial"/>
                <w:sz w:val="16"/>
                <w:szCs w:val="16"/>
              </w:rPr>
              <w:t>76%</w:t>
            </w:r>
          </w:p>
          <w:p w14:paraId="6FD6F6BA" w14:textId="77777777" w:rsidR="009D2846" w:rsidRPr="000E07F6" w:rsidRDefault="009D2846" w:rsidP="009D2846">
            <w:pPr>
              <w:ind w:firstLine="0"/>
              <w:rPr>
                <w:rFonts w:ascii="Arial" w:hAnsi="Arial" w:cs="Arial"/>
                <w:sz w:val="16"/>
                <w:szCs w:val="16"/>
              </w:rPr>
            </w:pPr>
          </w:p>
          <w:p w14:paraId="24C43A7A" w14:textId="23A0B913" w:rsidR="009D2846" w:rsidRPr="000E07F6" w:rsidRDefault="009D2846" w:rsidP="009D2846">
            <w:pPr>
              <w:ind w:firstLine="0"/>
              <w:rPr>
                <w:rFonts w:ascii="Arial" w:hAnsi="Arial" w:cs="Arial"/>
                <w:sz w:val="16"/>
                <w:szCs w:val="16"/>
              </w:rPr>
            </w:pPr>
            <w:r w:rsidRPr="000E07F6">
              <w:rPr>
                <w:rFonts w:ascii="Arial" w:hAnsi="Arial" w:cs="Arial"/>
                <w:sz w:val="16"/>
                <w:szCs w:val="16"/>
              </w:rPr>
              <w:t>History of FP or breast surgery:</w:t>
            </w:r>
            <w:r w:rsidRPr="000E07F6">
              <w:rPr>
                <w:rFonts w:ascii="Arial" w:hAnsi="Arial" w:cs="Arial"/>
                <w:b/>
                <w:sz w:val="16"/>
                <w:szCs w:val="16"/>
              </w:rPr>
              <w:t xml:space="preserve"> </w:t>
            </w:r>
            <w:r>
              <w:rPr>
                <w:rFonts w:ascii="Arial" w:hAnsi="Arial" w:cs="Arial"/>
                <w:b/>
                <w:sz w:val="16"/>
                <w:szCs w:val="16"/>
              </w:rPr>
              <w:t>16%</w:t>
            </w:r>
            <w:r w:rsidRPr="000E07F6">
              <w:rPr>
                <w:rFonts w:ascii="Arial" w:hAnsi="Arial" w:cs="Arial"/>
                <w:sz w:val="16"/>
                <w:szCs w:val="16"/>
              </w:rPr>
              <w:t>, NR</w:t>
            </w:r>
          </w:p>
          <w:p w14:paraId="17042C5F" w14:textId="77777777" w:rsidR="009D2846" w:rsidRPr="000E07F6" w:rsidRDefault="009D2846" w:rsidP="009D2846">
            <w:pPr>
              <w:ind w:firstLine="0"/>
              <w:rPr>
                <w:rFonts w:ascii="Arial" w:hAnsi="Arial" w:cs="Arial"/>
                <w:sz w:val="16"/>
                <w:szCs w:val="16"/>
              </w:rPr>
            </w:pPr>
          </w:p>
          <w:p w14:paraId="1626E805"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ROB: High  </w:t>
            </w:r>
          </w:p>
        </w:tc>
        <w:tc>
          <w:tcPr>
            <w:tcW w:w="4590" w:type="dxa"/>
            <w:gridSpan w:val="2"/>
          </w:tcPr>
          <w:p w14:paraId="6D9FC16F" w14:textId="77777777" w:rsidR="009D2846" w:rsidRPr="000E07F6" w:rsidRDefault="009D2846" w:rsidP="009D2846">
            <w:pPr>
              <w:spacing w:after="60"/>
              <w:ind w:left="5" w:firstLine="0"/>
              <w:rPr>
                <w:rFonts w:ascii="Arial" w:hAnsi="Arial" w:cs="Arial"/>
                <w:sz w:val="16"/>
                <w:szCs w:val="16"/>
              </w:rPr>
            </w:pPr>
            <w:r w:rsidRPr="000E07F6">
              <w:rPr>
                <w:rFonts w:ascii="Arial" w:hAnsi="Arial" w:cs="Arial"/>
                <w:sz w:val="16"/>
                <w:szCs w:val="16"/>
              </w:rPr>
              <w:t>No data provided but elicited</w:t>
            </w:r>
          </w:p>
          <w:p w14:paraId="24CCB351" w14:textId="1BA6276C" w:rsidR="009D2846" w:rsidRPr="000E07F6" w:rsidRDefault="009D2846" w:rsidP="009D2846">
            <w:pPr>
              <w:spacing w:after="60"/>
              <w:ind w:firstLine="0"/>
              <w:rPr>
                <w:rFonts w:ascii="Arial" w:hAnsi="Arial" w:cs="Arial"/>
                <w:sz w:val="16"/>
                <w:szCs w:val="16"/>
              </w:rPr>
            </w:pPr>
            <w:r w:rsidRPr="000E07F6">
              <w:rPr>
                <w:rFonts w:ascii="Arial" w:hAnsi="Arial" w:cs="Arial"/>
                <w:sz w:val="16"/>
                <w:szCs w:val="16"/>
              </w:rPr>
              <w:t xml:space="preserve">Format &amp; Definitions: in print survey questions; FP: </w:t>
            </w:r>
            <w:r>
              <w:rPr>
                <w:rFonts w:ascii="Arial" w:hAnsi="Arial" w:cs="Arial"/>
                <w:sz w:val="16"/>
                <w:szCs w:val="16"/>
              </w:rPr>
              <w:t>“in a woman who gets mammogram annually for the next 10 years, one of her mammograms will look like she has BC even though she does not”</w:t>
            </w:r>
            <w:r w:rsidRPr="000E07F6">
              <w:rPr>
                <w:rFonts w:ascii="Arial" w:hAnsi="Arial" w:cs="Arial"/>
                <w:sz w:val="16"/>
                <w:szCs w:val="16"/>
              </w:rPr>
              <w:t>; overdiagnosis “We would like to ask your opinion about ductal carcinoma in situ or DCIS, a breast abnormality which can only be picked up by mammograms. Specialists are confused about DCIS because some-times it becomes invasive and sometimes it doesn’t. If DCIS does not become invasive, it will not affect how long a person will live even without treatment. Doctors don’t know which DCIS will become invasive. Nowadays, almost everyone with DCIS gets treated. Many people receive surgery, chemotherapy, or radiation who would never have gotten sick. For these people, treatment provides no physical benefit.”; no trade -offs for overdiagnosis or estimates provided</w:t>
            </w:r>
          </w:p>
          <w:p w14:paraId="5C07E4CB" w14:textId="77777777" w:rsidR="009D2846" w:rsidRPr="000E07F6" w:rsidRDefault="009D2846" w:rsidP="009D2846">
            <w:pPr>
              <w:spacing w:after="60"/>
              <w:ind w:left="-14" w:firstLine="0"/>
              <w:rPr>
                <w:rFonts w:ascii="Arial" w:hAnsi="Arial" w:cs="Arial"/>
                <w:sz w:val="16"/>
                <w:szCs w:val="16"/>
              </w:rPr>
            </w:pPr>
          </w:p>
          <w:p w14:paraId="35E12CB1" w14:textId="77777777" w:rsidR="009D2846" w:rsidRPr="000E07F6" w:rsidRDefault="009D2846" w:rsidP="009D2846">
            <w:pPr>
              <w:ind w:firstLine="0"/>
              <w:rPr>
                <w:rFonts w:ascii="Arial" w:hAnsi="Arial" w:cs="Arial"/>
                <w:b/>
                <w:sz w:val="16"/>
                <w:szCs w:val="16"/>
              </w:rPr>
            </w:pPr>
            <w:r w:rsidRPr="000E07F6">
              <w:rPr>
                <w:rFonts w:ascii="Arial" w:hAnsi="Arial" w:cs="Arial"/>
                <w:sz w:val="16"/>
                <w:szCs w:val="16"/>
              </w:rPr>
              <w:t>Data collection: after initial mailing of survey, reminder letters were sent at two weeks to non-responders, sent a second copy of survey after four weeks, and telephone attempt to those not responding after six weeks</w:t>
            </w:r>
          </w:p>
        </w:tc>
        <w:tc>
          <w:tcPr>
            <w:tcW w:w="4297" w:type="dxa"/>
          </w:tcPr>
          <w:p w14:paraId="1A7C6030" w14:textId="77777777" w:rsidR="009D2846" w:rsidRPr="000E07F6" w:rsidRDefault="009D2846" w:rsidP="009D2846">
            <w:pPr>
              <w:ind w:hanging="5"/>
              <w:rPr>
                <w:rFonts w:ascii="Arial" w:hAnsi="Arial" w:cs="Arial"/>
                <w:b/>
                <w:sz w:val="16"/>
                <w:szCs w:val="16"/>
              </w:rPr>
            </w:pPr>
            <w:r w:rsidRPr="000E07F6">
              <w:rPr>
                <w:rFonts w:ascii="Arial" w:hAnsi="Arial" w:cs="Arial"/>
                <w:b/>
                <w:sz w:val="16"/>
                <w:szCs w:val="16"/>
              </w:rPr>
              <w:t>Relative importance for decision making:</w:t>
            </w:r>
          </w:p>
          <w:p w14:paraId="3082DBC5"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FP: important for 38%</w:t>
            </w:r>
          </w:p>
          <w:p w14:paraId="2735CF3D"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 xml:space="preserve">(Overdiagnosis: important for 60% (71% in 18-39 </w:t>
            </w:r>
            <w:proofErr w:type="spellStart"/>
            <w:r w:rsidRPr="000E07F6">
              <w:rPr>
                <w:rFonts w:ascii="Arial" w:hAnsi="Arial" w:cs="Arial"/>
                <w:sz w:val="16"/>
                <w:szCs w:val="16"/>
              </w:rPr>
              <w:t>yr</w:t>
            </w:r>
            <w:proofErr w:type="spellEnd"/>
            <w:r w:rsidRPr="000E07F6">
              <w:rPr>
                <w:rFonts w:ascii="Arial" w:hAnsi="Arial" w:cs="Arial"/>
                <w:sz w:val="16"/>
                <w:szCs w:val="16"/>
              </w:rPr>
              <w:t xml:space="preserve">); not included in primary synthesis since no </w:t>
            </w:r>
            <w:proofErr w:type="spellStart"/>
            <w:r w:rsidRPr="000E07F6">
              <w:rPr>
                <w:rFonts w:ascii="Arial" w:hAnsi="Arial" w:cs="Arial"/>
                <w:sz w:val="16"/>
                <w:szCs w:val="16"/>
              </w:rPr>
              <w:t>numerics</w:t>
            </w:r>
            <w:proofErr w:type="spellEnd"/>
            <w:r w:rsidRPr="000E07F6">
              <w:rPr>
                <w:rFonts w:ascii="Arial" w:hAnsi="Arial" w:cs="Arial"/>
                <w:sz w:val="16"/>
                <w:szCs w:val="16"/>
              </w:rPr>
              <w:t xml:space="preserve"> provided or trade-offs elicited)</w:t>
            </w:r>
          </w:p>
          <w:p w14:paraId="565C1340" w14:textId="77777777" w:rsidR="009D2846" w:rsidRPr="000E07F6" w:rsidRDefault="009D2846" w:rsidP="009D2846">
            <w:pPr>
              <w:ind w:hanging="5"/>
              <w:rPr>
                <w:rFonts w:ascii="Arial" w:hAnsi="Arial" w:cs="Arial"/>
                <w:b/>
                <w:sz w:val="16"/>
                <w:szCs w:val="16"/>
              </w:rPr>
            </w:pPr>
          </w:p>
          <w:p w14:paraId="255B7204" w14:textId="77777777" w:rsidR="009D2846" w:rsidRPr="000E07F6" w:rsidRDefault="009D2846" w:rsidP="009D2846">
            <w:pPr>
              <w:ind w:hanging="5"/>
              <w:rPr>
                <w:rFonts w:ascii="Arial" w:hAnsi="Arial" w:cs="Arial"/>
                <w:b/>
                <w:sz w:val="16"/>
                <w:szCs w:val="16"/>
              </w:rPr>
            </w:pPr>
            <w:r w:rsidRPr="000E07F6">
              <w:rPr>
                <w:rFonts w:ascii="Arial" w:hAnsi="Arial" w:cs="Arial"/>
                <w:b/>
                <w:sz w:val="16"/>
                <w:szCs w:val="16"/>
              </w:rPr>
              <w:t>Trade-offs:</w:t>
            </w:r>
          </w:p>
          <w:p w14:paraId="4031CF48" w14:textId="77777777" w:rsidR="009D2846" w:rsidRPr="000E07F6" w:rsidRDefault="009D2846" w:rsidP="009D2846">
            <w:pPr>
              <w:numPr>
                <w:ilvl w:val="0"/>
                <w:numId w:val="27"/>
              </w:numPr>
              <w:ind w:left="166" w:hanging="5"/>
              <w:rPr>
                <w:rFonts w:ascii="Arial" w:hAnsi="Arial" w:cs="Arial"/>
                <w:sz w:val="16"/>
                <w:szCs w:val="16"/>
              </w:rPr>
            </w:pPr>
            <w:r w:rsidRPr="000E07F6">
              <w:rPr>
                <w:rFonts w:ascii="Arial" w:hAnsi="Arial" w:cs="Arial"/>
                <w:sz w:val="16"/>
                <w:szCs w:val="16"/>
              </w:rPr>
              <w:t>63% would tolerate 500 or more FP per life saved</w:t>
            </w:r>
          </w:p>
          <w:p w14:paraId="51E9D01A" w14:textId="77777777" w:rsidR="009D2846" w:rsidRPr="000E07F6" w:rsidRDefault="009D2846" w:rsidP="009D2846">
            <w:pPr>
              <w:numPr>
                <w:ilvl w:val="0"/>
                <w:numId w:val="27"/>
              </w:numPr>
              <w:ind w:left="166" w:hanging="5"/>
              <w:rPr>
                <w:rFonts w:ascii="Arial" w:hAnsi="Arial" w:cs="Arial"/>
                <w:sz w:val="16"/>
                <w:szCs w:val="16"/>
              </w:rPr>
            </w:pPr>
            <w:r w:rsidRPr="000E07F6">
              <w:rPr>
                <w:rFonts w:ascii="Arial" w:hAnsi="Arial" w:cs="Arial"/>
                <w:sz w:val="16"/>
                <w:szCs w:val="16"/>
              </w:rPr>
              <w:t>37% would tolerate 10 000 or more FP per life saved</w:t>
            </w:r>
          </w:p>
          <w:p w14:paraId="11E15236" w14:textId="77777777" w:rsidR="009D2846" w:rsidRPr="000E07F6" w:rsidRDefault="009D2846" w:rsidP="009D2846">
            <w:pPr>
              <w:ind w:hanging="5"/>
              <w:rPr>
                <w:rFonts w:ascii="Arial" w:hAnsi="Arial" w:cs="Arial"/>
                <w:b/>
                <w:sz w:val="16"/>
                <w:szCs w:val="16"/>
              </w:rPr>
            </w:pPr>
          </w:p>
          <w:p w14:paraId="0C1B9027" w14:textId="77777777" w:rsidR="009D2846" w:rsidRPr="000E07F6" w:rsidRDefault="009D2846" w:rsidP="009D2846">
            <w:pPr>
              <w:spacing w:after="60"/>
              <w:ind w:hanging="5"/>
              <w:rPr>
                <w:rFonts w:ascii="Arial" w:hAnsi="Arial" w:cs="Arial"/>
                <w:b/>
                <w:sz w:val="16"/>
                <w:szCs w:val="16"/>
              </w:rPr>
            </w:pPr>
            <w:r w:rsidRPr="000E07F6">
              <w:rPr>
                <w:rFonts w:ascii="Arial" w:hAnsi="Arial" w:cs="Arial"/>
                <w:b/>
                <w:sz w:val="16"/>
                <w:szCs w:val="16"/>
              </w:rPr>
              <w:t xml:space="preserve">Subgroups: </w:t>
            </w:r>
            <w:r w:rsidRPr="000E07F6">
              <w:rPr>
                <w:rFonts w:ascii="Arial" w:hAnsi="Arial" w:cs="Arial"/>
                <w:sz w:val="16"/>
                <w:szCs w:val="16"/>
              </w:rPr>
              <w:t>previous FP (biopsy) similar high tolerance for FPs (35% wanted to take account of; 71% tolerate 500/life and 39% tolerate 10000 or more)</w:t>
            </w:r>
          </w:p>
        </w:tc>
        <w:tc>
          <w:tcPr>
            <w:tcW w:w="2520" w:type="dxa"/>
          </w:tcPr>
          <w:p w14:paraId="1875D3EE" w14:textId="77777777" w:rsidR="009D2846" w:rsidRPr="000E07F6" w:rsidRDefault="009D2846" w:rsidP="009D2846">
            <w:pPr>
              <w:spacing w:after="60"/>
              <w:ind w:left="-14" w:firstLine="0"/>
              <w:rPr>
                <w:rFonts w:ascii="Arial" w:hAnsi="Arial" w:cs="Arial"/>
                <w:sz w:val="16"/>
                <w:szCs w:val="16"/>
              </w:rPr>
            </w:pPr>
            <w:r w:rsidRPr="000E07F6">
              <w:rPr>
                <w:rFonts w:ascii="Arial" w:hAnsi="Arial" w:cs="Arial"/>
                <w:sz w:val="16"/>
                <w:szCs w:val="16"/>
              </w:rPr>
              <w:t xml:space="preserve">From survey “fairly realistic knowledge”: median estimate of FP was 20% for over 10 </w:t>
            </w:r>
            <w:proofErr w:type="spellStart"/>
            <w:r w:rsidRPr="000E07F6">
              <w:rPr>
                <w:rFonts w:ascii="Arial" w:hAnsi="Arial" w:cs="Arial"/>
                <w:sz w:val="16"/>
                <w:szCs w:val="16"/>
              </w:rPr>
              <w:t>yrs</w:t>
            </w:r>
            <w:proofErr w:type="spellEnd"/>
            <w:r w:rsidRPr="000E07F6">
              <w:rPr>
                <w:rFonts w:ascii="Arial" w:hAnsi="Arial" w:cs="Arial"/>
                <w:sz w:val="16"/>
                <w:szCs w:val="16"/>
              </w:rPr>
              <w:t xml:space="preserve"> and RRR for BC mortality thought 33% by 25% and 50% by half; no question on benefits in actual terms</w:t>
            </w:r>
          </w:p>
          <w:p w14:paraId="7B5007EE" w14:textId="77777777" w:rsidR="009D2846" w:rsidRPr="000E07F6" w:rsidRDefault="009D2846" w:rsidP="009D2846">
            <w:pPr>
              <w:ind w:firstLine="0"/>
              <w:rPr>
                <w:rFonts w:ascii="Arial" w:hAnsi="Arial" w:cs="Arial"/>
                <w:sz w:val="16"/>
                <w:szCs w:val="16"/>
              </w:rPr>
            </w:pPr>
          </w:p>
        </w:tc>
      </w:tr>
      <w:tr w:rsidR="009D2846" w:rsidRPr="000E07F6" w14:paraId="501B635A" w14:textId="77777777" w:rsidTr="004701F9">
        <w:trPr>
          <w:trHeight w:val="260"/>
        </w:trPr>
        <w:tc>
          <w:tcPr>
            <w:tcW w:w="2898" w:type="dxa"/>
            <w:gridSpan w:val="2"/>
          </w:tcPr>
          <w:p w14:paraId="555E2916"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Wong 2015, Hong Kong</w:t>
            </w:r>
          </w:p>
          <w:p w14:paraId="185B1C24" w14:textId="77777777" w:rsidR="009D2846" w:rsidRPr="000E07F6" w:rsidRDefault="009D2846" w:rsidP="009D2846">
            <w:pPr>
              <w:ind w:firstLine="0"/>
              <w:rPr>
                <w:rFonts w:ascii="Arial" w:hAnsi="Arial" w:cs="Arial"/>
                <w:sz w:val="16"/>
                <w:szCs w:val="16"/>
              </w:rPr>
            </w:pPr>
          </w:p>
          <w:p w14:paraId="7A53612C"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lastRenderedPageBreak/>
              <w:t>Population-based telephone survey using random-digit dialing about print-based decision aid</w:t>
            </w:r>
          </w:p>
          <w:p w14:paraId="6BC3DBDA" w14:textId="77777777" w:rsidR="009D2846" w:rsidRPr="000E07F6" w:rsidRDefault="009D2846" w:rsidP="009D2846">
            <w:pPr>
              <w:ind w:firstLine="0"/>
              <w:rPr>
                <w:rFonts w:ascii="Arial" w:hAnsi="Arial" w:cs="Arial"/>
                <w:sz w:val="16"/>
                <w:szCs w:val="16"/>
              </w:rPr>
            </w:pPr>
          </w:p>
          <w:p w14:paraId="53D63899"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Recruitment setting: Community </w:t>
            </w:r>
          </w:p>
          <w:p w14:paraId="5C462FE7" w14:textId="77777777" w:rsidR="009D2846" w:rsidRPr="000E07F6" w:rsidRDefault="009D2846" w:rsidP="009D2846">
            <w:pPr>
              <w:ind w:firstLine="0"/>
              <w:rPr>
                <w:rFonts w:ascii="Arial" w:hAnsi="Arial" w:cs="Arial"/>
                <w:sz w:val="16"/>
                <w:szCs w:val="16"/>
              </w:rPr>
            </w:pPr>
          </w:p>
          <w:p w14:paraId="0BA8A775"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N=90; 54±12.4, 15.5% (minimal user charge), 0% (Chinese), NR, NR</w:t>
            </w:r>
          </w:p>
          <w:p w14:paraId="602CF49D" w14:textId="77777777" w:rsidR="009D2846" w:rsidRPr="000E07F6" w:rsidRDefault="009D2846" w:rsidP="009D2846">
            <w:pPr>
              <w:ind w:firstLine="0"/>
              <w:rPr>
                <w:rFonts w:ascii="Arial" w:hAnsi="Arial" w:cs="Arial"/>
                <w:sz w:val="16"/>
                <w:szCs w:val="16"/>
              </w:rPr>
            </w:pPr>
          </w:p>
          <w:p w14:paraId="37B12552"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Previous screening:</w:t>
            </w:r>
            <w:r w:rsidRPr="000E07F6">
              <w:rPr>
                <w:rFonts w:ascii="Arial" w:hAnsi="Arial" w:cs="Arial"/>
                <w:b/>
                <w:sz w:val="16"/>
                <w:szCs w:val="16"/>
              </w:rPr>
              <w:t xml:space="preserve"> </w:t>
            </w:r>
            <w:r w:rsidRPr="000E07F6">
              <w:rPr>
                <w:rFonts w:ascii="Arial" w:hAnsi="Arial" w:cs="Arial"/>
                <w:sz w:val="16"/>
                <w:szCs w:val="16"/>
              </w:rPr>
              <w:t>few (&lt;20% had heard of mammography)</w:t>
            </w:r>
          </w:p>
          <w:p w14:paraId="21F17F0D" w14:textId="77777777" w:rsidR="009D2846" w:rsidRPr="000E07F6" w:rsidRDefault="009D2846" w:rsidP="009D2846">
            <w:pPr>
              <w:ind w:firstLine="0"/>
              <w:rPr>
                <w:rFonts w:ascii="Arial" w:hAnsi="Arial" w:cs="Arial"/>
                <w:sz w:val="16"/>
                <w:szCs w:val="16"/>
              </w:rPr>
            </w:pPr>
          </w:p>
          <w:p w14:paraId="48A3DB68"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History of FP or breast surgery:</w:t>
            </w:r>
            <w:r w:rsidRPr="000E07F6">
              <w:rPr>
                <w:rFonts w:ascii="Arial" w:hAnsi="Arial" w:cs="Arial"/>
                <w:b/>
                <w:sz w:val="16"/>
                <w:szCs w:val="16"/>
              </w:rPr>
              <w:t xml:space="preserve"> </w:t>
            </w:r>
            <w:r w:rsidRPr="000E07F6">
              <w:rPr>
                <w:rFonts w:ascii="Arial" w:hAnsi="Arial" w:cs="Arial"/>
                <w:sz w:val="16"/>
                <w:szCs w:val="16"/>
              </w:rPr>
              <w:t>NR, NR</w:t>
            </w:r>
          </w:p>
          <w:p w14:paraId="5124FBC6" w14:textId="77777777" w:rsidR="009D2846" w:rsidRPr="000E07F6" w:rsidRDefault="009D2846" w:rsidP="009D2846">
            <w:pPr>
              <w:ind w:firstLine="0"/>
              <w:rPr>
                <w:rFonts w:ascii="Arial" w:hAnsi="Arial" w:cs="Arial"/>
                <w:sz w:val="16"/>
                <w:szCs w:val="16"/>
              </w:rPr>
            </w:pPr>
          </w:p>
          <w:p w14:paraId="12DBB05A"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Opportunistic mammography screening services widely available for a minimal user charge to potential clients</w:t>
            </w:r>
          </w:p>
          <w:p w14:paraId="110922DF" w14:textId="77777777" w:rsidR="009D2846" w:rsidRPr="000E07F6" w:rsidRDefault="009D2846" w:rsidP="009D2846">
            <w:pPr>
              <w:ind w:firstLine="0"/>
              <w:rPr>
                <w:rFonts w:ascii="Arial" w:hAnsi="Arial" w:cs="Arial"/>
                <w:sz w:val="16"/>
                <w:szCs w:val="16"/>
              </w:rPr>
            </w:pPr>
          </w:p>
          <w:p w14:paraId="268B8501"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ROB: High</w:t>
            </w:r>
          </w:p>
        </w:tc>
        <w:tc>
          <w:tcPr>
            <w:tcW w:w="4590" w:type="dxa"/>
            <w:gridSpan w:val="2"/>
          </w:tcPr>
          <w:p w14:paraId="517A2F7C" w14:textId="77777777" w:rsidR="009D2846" w:rsidRPr="000E07F6" w:rsidRDefault="009D2846" w:rsidP="009D2846">
            <w:pPr>
              <w:ind w:left="136" w:firstLine="0"/>
              <w:rPr>
                <w:rFonts w:ascii="Arial" w:hAnsi="Arial" w:cs="Arial"/>
                <w:b/>
                <w:sz w:val="16"/>
                <w:szCs w:val="16"/>
              </w:rPr>
            </w:pPr>
            <w:r w:rsidRPr="000E07F6">
              <w:rPr>
                <w:rFonts w:ascii="Arial" w:hAnsi="Arial" w:cs="Arial"/>
                <w:b/>
                <w:sz w:val="16"/>
                <w:szCs w:val="16"/>
              </w:rPr>
              <w:lastRenderedPageBreak/>
              <w:t xml:space="preserve">Communicated Outcomes of Screening (over 10 </w:t>
            </w:r>
            <w:proofErr w:type="spellStart"/>
            <w:r w:rsidRPr="000E07F6">
              <w:rPr>
                <w:rFonts w:ascii="Arial" w:hAnsi="Arial" w:cs="Arial"/>
                <w:b/>
                <w:sz w:val="16"/>
                <w:szCs w:val="16"/>
              </w:rPr>
              <w:t>yrs</w:t>
            </w:r>
            <w:proofErr w:type="spellEnd"/>
            <w:r w:rsidRPr="000E07F6">
              <w:rPr>
                <w:rFonts w:ascii="Arial" w:hAnsi="Arial" w:cs="Arial"/>
                <w:b/>
                <w:sz w:val="16"/>
                <w:szCs w:val="16"/>
              </w:rPr>
              <w:t>):</w:t>
            </w:r>
          </w:p>
          <w:p w14:paraId="577C83C2" w14:textId="77777777" w:rsidR="009D2846" w:rsidRPr="000E07F6" w:rsidRDefault="009D2846" w:rsidP="009D2846">
            <w:pPr>
              <w:numPr>
                <w:ilvl w:val="0"/>
                <w:numId w:val="25"/>
              </w:numPr>
              <w:ind w:left="155" w:firstLine="0"/>
              <w:rPr>
                <w:rFonts w:ascii="Arial" w:hAnsi="Arial" w:cs="Arial"/>
                <w:sz w:val="16"/>
                <w:szCs w:val="16"/>
              </w:rPr>
            </w:pPr>
            <w:r w:rsidRPr="000E07F6">
              <w:rPr>
                <w:rFonts w:ascii="Arial" w:hAnsi="Arial" w:cs="Arial"/>
                <w:sz w:val="16"/>
                <w:szCs w:val="16"/>
              </w:rPr>
              <w:t xml:space="preserve">BC mortality: 20% RRR </w:t>
            </w:r>
          </w:p>
          <w:p w14:paraId="5ED78FE7" w14:textId="77777777" w:rsidR="009D2846" w:rsidRPr="000E07F6" w:rsidRDefault="009D2846" w:rsidP="009D2846">
            <w:pPr>
              <w:numPr>
                <w:ilvl w:val="0"/>
                <w:numId w:val="25"/>
              </w:numPr>
              <w:ind w:left="155" w:firstLine="0"/>
              <w:rPr>
                <w:rFonts w:ascii="Arial" w:hAnsi="Arial" w:cs="Arial"/>
                <w:sz w:val="16"/>
                <w:szCs w:val="16"/>
              </w:rPr>
            </w:pPr>
            <w:r w:rsidRPr="000E07F6">
              <w:rPr>
                <w:rFonts w:ascii="Arial" w:hAnsi="Arial" w:cs="Arial"/>
                <w:sz w:val="16"/>
                <w:szCs w:val="16"/>
              </w:rPr>
              <w:lastRenderedPageBreak/>
              <w:t>FP: 10%</w:t>
            </w:r>
          </w:p>
          <w:p w14:paraId="0EB87660" w14:textId="77777777" w:rsidR="009D2846" w:rsidRPr="000E07F6" w:rsidRDefault="009D2846" w:rsidP="009D2846">
            <w:pPr>
              <w:numPr>
                <w:ilvl w:val="0"/>
                <w:numId w:val="25"/>
              </w:numPr>
              <w:ind w:left="155" w:firstLine="0"/>
              <w:rPr>
                <w:rFonts w:ascii="Arial" w:hAnsi="Arial" w:cs="Arial"/>
                <w:sz w:val="16"/>
                <w:szCs w:val="16"/>
              </w:rPr>
            </w:pPr>
            <w:r w:rsidRPr="000E07F6">
              <w:rPr>
                <w:rFonts w:ascii="Arial" w:hAnsi="Arial" w:cs="Arial"/>
                <w:sz w:val="16"/>
                <w:szCs w:val="16"/>
              </w:rPr>
              <w:t xml:space="preserve">Overdiagnosis: 19% to 30% of cancers </w:t>
            </w:r>
          </w:p>
          <w:p w14:paraId="55A1F21A" w14:textId="77777777" w:rsidR="009D2846" w:rsidRPr="000E07F6" w:rsidRDefault="009D2846" w:rsidP="009D2846">
            <w:pPr>
              <w:ind w:firstLine="0"/>
              <w:rPr>
                <w:rFonts w:ascii="Arial" w:hAnsi="Arial" w:cs="Arial"/>
                <w:sz w:val="16"/>
                <w:szCs w:val="16"/>
              </w:rPr>
            </w:pPr>
          </w:p>
          <w:p w14:paraId="40D1B63F" w14:textId="77777777" w:rsidR="009D2846" w:rsidRPr="000E07F6" w:rsidRDefault="009D2846" w:rsidP="009D2846">
            <w:pPr>
              <w:ind w:left="-29" w:firstLine="0"/>
              <w:rPr>
                <w:rFonts w:ascii="Arial" w:hAnsi="Arial" w:cs="Arial"/>
                <w:sz w:val="16"/>
                <w:szCs w:val="16"/>
              </w:rPr>
            </w:pPr>
            <w:r w:rsidRPr="000E07F6">
              <w:rPr>
                <w:rFonts w:ascii="Arial" w:hAnsi="Arial" w:cs="Arial"/>
                <w:sz w:val="16"/>
                <w:szCs w:val="16"/>
              </w:rPr>
              <w:t xml:space="preserve">Format &amp; Definitions: print-based decision aid (online version; no longer functioning) with mainly textual presentation; overdiagnosis are abnormalities that may never become invasive or effect a life in any way; results in further diagnostics and treatment and no gain in post-treatment life expectancy; “major potential harm of mammography”; FPs: benign results from mammography after unnecessary investigations &amp; may lead to anxiety, worry and depression for some; “false alarms” </w:t>
            </w:r>
          </w:p>
          <w:p w14:paraId="484970D1" w14:textId="77777777" w:rsidR="009D2846" w:rsidRPr="000E07F6" w:rsidRDefault="009D2846" w:rsidP="009D2846">
            <w:pPr>
              <w:ind w:left="-29" w:firstLine="0"/>
              <w:rPr>
                <w:rFonts w:ascii="Arial" w:hAnsi="Arial" w:cs="Arial"/>
                <w:sz w:val="16"/>
                <w:szCs w:val="16"/>
              </w:rPr>
            </w:pPr>
            <w:r w:rsidRPr="000E07F6">
              <w:rPr>
                <w:rFonts w:ascii="Arial" w:hAnsi="Arial" w:cs="Arial"/>
                <w:sz w:val="16"/>
                <w:szCs w:val="16"/>
              </w:rPr>
              <w:t xml:space="preserve">   </w:t>
            </w:r>
          </w:p>
          <w:p w14:paraId="4479EB46" w14:textId="77777777" w:rsidR="009D2846" w:rsidRPr="000E07F6" w:rsidRDefault="009D2846" w:rsidP="009D2846">
            <w:pPr>
              <w:ind w:left="-29" w:firstLine="0"/>
              <w:rPr>
                <w:rFonts w:ascii="Arial" w:hAnsi="Arial" w:cs="Arial"/>
                <w:sz w:val="16"/>
                <w:szCs w:val="16"/>
              </w:rPr>
            </w:pPr>
            <w:r w:rsidRPr="000E07F6">
              <w:rPr>
                <w:rFonts w:ascii="Arial" w:hAnsi="Arial" w:cs="Arial"/>
                <w:sz w:val="16"/>
                <w:szCs w:val="16"/>
              </w:rPr>
              <w:t>Data collection: DA posted to participants after baseline survey</w:t>
            </w:r>
          </w:p>
          <w:p w14:paraId="1443C51C" w14:textId="77777777" w:rsidR="009D2846" w:rsidRPr="000E07F6" w:rsidRDefault="009D2846" w:rsidP="009D2846">
            <w:pPr>
              <w:ind w:left="-29" w:firstLine="0"/>
              <w:rPr>
                <w:rFonts w:ascii="Arial" w:hAnsi="Arial" w:cs="Arial"/>
                <w:sz w:val="16"/>
                <w:szCs w:val="16"/>
              </w:rPr>
            </w:pPr>
          </w:p>
          <w:p w14:paraId="06ED6D23" w14:textId="77777777" w:rsidR="009D2846" w:rsidRPr="000E07F6" w:rsidRDefault="009D2846" w:rsidP="009D2846">
            <w:pPr>
              <w:spacing w:after="60"/>
              <w:ind w:left="-29" w:firstLine="0"/>
              <w:rPr>
                <w:rFonts w:ascii="Arial" w:hAnsi="Arial" w:cs="Arial"/>
                <w:sz w:val="16"/>
                <w:szCs w:val="16"/>
              </w:rPr>
            </w:pPr>
            <w:r w:rsidRPr="000E07F6">
              <w:rPr>
                <w:rFonts w:ascii="Arial" w:hAnsi="Arial" w:cs="Arial"/>
                <w:sz w:val="16"/>
                <w:szCs w:val="16"/>
              </w:rPr>
              <w:t>Other information: lower BC incidence in Hong Kong (1 in 19); age-based risk for BC; USPSTF 2009 recommendations &amp; Hong Kong recommendation of insufficient evidence (due to lower baseline rates); possibility for earlier stage &amp; better treatment when diagnosing early, thus may have better quality-of-life after treatment</w:t>
            </w:r>
          </w:p>
        </w:tc>
        <w:tc>
          <w:tcPr>
            <w:tcW w:w="4297" w:type="dxa"/>
          </w:tcPr>
          <w:p w14:paraId="5D808066" w14:textId="77777777" w:rsidR="009D2846" w:rsidRPr="000E07F6" w:rsidRDefault="009D2846" w:rsidP="009D2846">
            <w:pPr>
              <w:spacing w:after="60"/>
              <w:ind w:hanging="5"/>
              <w:rPr>
                <w:rFonts w:ascii="Arial" w:hAnsi="Arial" w:cs="Arial"/>
                <w:b/>
                <w:sz w:val="16"/>
                <w:szCs w:val="16"/>
              </w:rPr>
            </w:pPr>
            <w:r w:rsidRPr="000E07F6">
              <w:rPr>
                <w:rFonts w:ascii="Arial" w:hAnsi="Arial" w:cs="Arial"/>
                <w:b/>
                <w:sz w:val="16"/>
                <w:szCs w:val="16"/>
              </w:rPr>
              <w:lastRenderedPageBreak/>
              <w:t xml:space="preserve">Relative importance for making decisions: </w:t>
            </w:r>
          </w:p>
          <w:p w14:paraId="25CABB19"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BC mortality: important for 22%</w:t>
            </w:r>
          </w:p>
          <w:p w14:paraId="6D787317"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lastRenderedPageBreak/>
              <w:t>FP: important for 5%</w:t>
            </w:r>
          </w:p>
          <w:p w14:paraId="40E41E5C" w14:textId="77777777" w:rsidR="009D2846" w:rsidRPr="000E07F6" w:rsidRDefault="009D2846" w:rsidP="009D2846">
            <w:pPr>
              <w:ind w:hanging="5"/>
              <w:rPr>
                <w:rFonts w:ascii="Arial" w:hAnsi="Arial" w:cs="Arial"/>
                <w:sz w:val="16"/>
                <w:szCs w:val="16"/>
              </w:rPr>
            </w:pPr>
            <w:r w:rsidRPr="000E07F6">
              <w:rPr>
                <w:rFonts w:ascii="Arial" w:hAnsi="Arial" w:cs="Arial"/>
                <w:sz w:val="16"/>
                <w:szCs w:val="16"/>
              </w:rPr>
              <w:t>Overdiagnosis: important 5%</w:t>
            </w:r>
          </w:p>
          <w:p w14:paraId="0A6D8392" w14:textId="77777777" w:rsidR="009D2846" w:rsidRPr="000E07F6" w:rsidRDefault="009D2846" w:rsidP="009D2846">
            <w:pPr>
              <w:ind w:hanging="5"/>
              <w:rPr>
                <w:rFonts w:ascii="Arial" w:hAnsi="Arial" w:cs="Arial"/>
                <w:sz w:val="16"/>
                <w:szCs w:val="16"/>
              </w:rPr>
            </w:pPr>
          </w:p>
          <w:p w14:paraId="265D2AD8" w14:textId="77777777" w:rsidR="009D2846" w:rsidRPr="000E07F6" w:rsidRDefault="009D2846" w:rsidP="009D2846">
            <w:pPr>
              <w:ind w:hanging="5"/>
              <w:rPr>
                <w:rFonts w:ascii="Arial" w:hAnsi="Arial" w:cs="Arial"/>
                <w:b/>
                <w:sz w:val="16"/>
                <w:szCs w:val="16"/>
              </w:rPr>
            </w:pPr>
          </w:p>
        </w:tc>
        <w:tc>
          <w:tcPr>
            <w:tcW w:w="2520" w:type="dxa"/>
          </w:tcPr>
          <w:p w14:paraId="5F4159CA"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lastRenderedPageBreak/>
              <w:t>At follow-up, 88% thought screening prevented BC</w:t>
            </w:r>
          </w:p>
          <w:p w14:paraId="691E727F" w14:textId="77777777" w:rsidR="009D2846" w:rsidRPr="000E07F6" w:rsidRDefault="009D2846" w:rsidP="009D2846">
            <w:pPr>
              <w:spacing w:after="60"/>
              <w:ind w:left="-14" w:firstLine="0"/>
              <w:rPr>
                <w:rFonts w:ascii="Arial" w:hAnsi="Arial" w:cs="Arial"/>
                <w:sz w:val="16"/>
                <w:szCs w:val="16"/>
              </w:rPr>
            </w:pPr>
          </w:p>
        </w:tc>
      </w:tr>
      <w:tr w:rsidR="009D2846" w:rsidRPr="000E07F6" w14:paraId="59B1D40C" w14:textId="77777777" w:rsidTr="004701F9">
        <w:trPr>
          <w:trHeight w:val="260"/>
        </w:trPr>
        <w:tc>
          <w:tcPr>
            <w:tcW w:w="14305" w:type="dxa"/>
            <w:gridSpan w:val="6"/>
            <w:shd w:val="clear" w:color="auto" w:fill="F7CAAC" w:themeFill="accent2" w:themeFillTint="66"/>
          </w:tcPr>
          <w:p w14:paraId="45BF5F24" w14:textId="77777777" w:rsidR="009D2846" w:rsidRPr="000E07F6" w:rsidRDefault="009D2846" w:rsidP="009D2846">
            <w:pPr>
              <w:ind w:firstLine="0"/>
              <w:rPr>
                <w:rFonts w:ascii="Arial" w:eastAsia="Calibri" w:hAnsi="Arial" w:cs="Arial"/>
                <w:b/>
                <w:sz w:val="16"/>
                <w:szCs w:val="16"/>
              </w:rPr>
            </w:pPr>
            <w:r w:rsidRPr="000E07F6">
              <w:rPr>
                <w:rFonts w:ascii="Arial" w:eastAsia="Calibri" w:hAnsi="Arial" w:cs="Arial"/>
                <w:b/>
                <w:sz w:val="16"/>
                <w:szCs w:val="16"/>
              </w:rPr>
              <w:lastRenderedPageBreak/>
              <w:t xml:space="preserve">Weighing stage distribution &amp; treatment morbidity against FPs </w:t>
            </w:r>
          </w:p>
        </w:tc>
      </w:tr>
      <w:tr w:rsidR="009D2846" w:rsidRPr="000E07F6" w14:paraId="2A56DEF8" w14:textId="77777777" w:rsidTr="004701F9">
        <w:trPr>
          <w:trHeight w:val="260"/>
        </w:trPr>
        <w:tc>
          <w:tcPr>
            <w:tcW w:w="2898" w:type="dxa"/>
            <w:gridSpan w:val="2"/>
            <w:shd w:val="clear" w:color="auto" w:fill="F2F2F2" w:themeFill="background1" w:themeFillShade="F2"/>
          </w:tcPr>
          <w:p w14:paraId="1620C6C0" w14:textId="77777777" w:rsidR="009D2846" w:rsidRPr="000E07F6" w:rsidRDefault="009D2846" w:rsidP="009D2846">
            <w:pPr>
              <w:ind w:firstLine="0"/>
              <w:rPr>
                <w:rFonts w:ascii="Arial" w:hAnsi="Arial" w:cs="Arial"/>
                <w:sz w:val="16"/>
                <w:szCs w:val="16"/>
              </w:rPr>
            </w:pPr>
            <w:proofErr w:type="spellStart"/>
            <w:r w:rsidRPr="000E07F6">
              <w:rPr>
                <w:rFonts w:ascii="Arial" w:hAnsi="Arial" w:cs="Arial"/>
                <w:sz w:val="16"/>
                <w:szCs w:val="16"/>
              </w:rPr>
              <w:t>Bilger</w:t>
            </w:r>
            <w:proofErr w:type="spellEnd"/>
            <w:r w:rsidRPr="000E07F6">
              <w:rPr>
                <w:rFonts w:ascii="Arial" w:hAnsi="Arial" w:cs="Arial"/>
                <w:sz w:val="16"/>
                <w:szCs w:val="16"/>
              </w:rPr>
              <w:t xml:space="preserve"> 2020, Singapore </w:t>
            </w:r>
          </w:p>
          <w:p w14:paraId="027566EE" w14:textId="77777777" w:rsidR="009D2846" w:rsidRPr="000E07F6" w:rsidRDefault="009D2846" w:rsidP="009D2846">
            <w:pPr>
              <w:ind w:firstLine="0"/>
              <w:rPr>
                <w:rFonts w:ascii="Arial" w:hAnsi="Arial" w:cs="Arial"/>
                <w:sz w:val="16"/>
                <w:szCs w:val="16"/>
              </w:rPr>
            </w:pPr>
          </w:p>
          <w:p w14:paraId="6CFA6E42"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DCE with 6 attributes and randomization to with vs without a gain-framed health promotion message in a nationally representative sample of working age women (Pap smear DCEs examined but not included)</w:t>
            </w:r>
          </w:p>
          <w:p w14:paraId="5E64C3DA" w14:textId="77777777" w:rsidR="009D2846" w:rsidRPr="000E07F6" w:rsidRDefault="009D2846" w:rsidP="009D2846">
            <w:pPr>
              <w:ind w:firstLine="0"/>
              <w:rPr>
                <w:rFonts w:ascii="Arial" w:hAnsi="Arial" w:cs="Arial"/>
                <w:sz w:val="16"/>
                <w:szCs w:val="16"/>
              </w:rPr>
            </w:pPr>
          </w:p>
          <w:p w14:paraId="5ABA65EC"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Recruitment setting: Community</w:t>
            </w:r>
          </w:p>
          <w:p w14:paraId="3BE505DF" w14:textId="77777777" w:rsidR="009D2846" w:rsidRPr="000E07F6" w:rsidRDefault="009D2846" w:rsidP="009D2846">
            <w:pPr>
              <w:ind w:firstLine="0"/>
              <w:rPr>
                <w:rFonts w:ascii="Arial" w:hAnsi="Arial" w:cs="Arial"/>
                <w:sz w:val="16"/>
                <w:szCs w:val="16"/>
              </w:rPr>
            </w:pPr>
          </w:p>
          <w:p w14:paraId="5C1F0E82"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N= 400; 40-64 (mean [SD]: </w:t>
            </w:r>
            <w:bookmarkStart w:id="23" w:name="_Hlk146316418"/>
            <w:r w:rsidRPr="000E07F6">
              <w:rPr>
                <w:rFonts w:ascii="Arial" w:hAnsi="Arial" w:cs="Arial"/>
                <w:sz w:val="16"/>
                <w:szCs w:val="16"/>
              </w:rPr>
              <w:t>52.1 [7.3]</w:t>
            </w:r>
            <w:bookmarkEnd w:id="23"/>
            <w:r w:rsidRPr="000E07F6">
              <w:rPr>
                <w:rFonts w:ascii="Arial" w:hAnsi="Arial" w:cs="Arial"/>
                <w:sz w:val="16"/>
                <w:szCs w:val="16"/>
              </w:rPr>
              <w:t>); NR;</w:t>
            </w:r>
            <w:r w:rsidRPr="000E07F6">
              <w:t xml:space="preserve"> </w:t>
            </w:r>
            <w:r w:rsidRPr="000E07F6">
              <w:rPr>
                <w:rFonts w:ascii="Arial" w:hAnsi="Arial" w:cs="Arial"/>
                <w:sz w:val="16"/>
                <w:szCs w:val="16"/>
              </w:rPr>
              <w:t>74% Chinese; NR; NR</w:t>
            </w:r>
          </w:p>
          <w:p w14:paraId="2E7C6A8B" w14:textId="77777777" w:rsidR="009D2846" w:rsidRPr="000E07F6" w:rsidRDefault="009D2846" w:rsidP="009D2846">
            <w:pPr>
              <w:ind w:firstLine="0"/>
              <w:rPr>
                <w:rFonts w:ascii="Arial" w:hAnsi="Arial" w:cs="Arial"/>
                <w:sz w:val="16"/>
                <w:szCs w:val="16"/>
              </w:rPr>
            </w:pPr>
          </w:p>
          <w:p w14:paraId="76101DC0"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Previous screening: 35.5%</w:t>
            </w:r>
          </w:p>
          <w:p w14:paraId="635244FC" w14:textId="77777777" w:rsidR="009D2846" w:rsidRPr="000E07F6" w:rsidRDefault="009D2846" w:rsidP="009D2846">
            <w:pPr>
              <w:ind w:firstLine="0"/>
              <w:rPr>
                <w:rFonts w:ascii="Arial" w:hAnsi="Arial" w:cs="Arial"/>
                <w:sz w:val="16"/>
                <w:szCs w:val="16"/>
              </w:rPr>
            </w:pPr>
          </w:p>
          <w:p w14:paraId="662D69A9"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lastRenderedPageBreak/>
              <w:t>History of FP or breast surgery: NR</w:t>
            </w:r>
          </w:p>
          <w:p w14:paraId="773B6ABB" w14:textId="77777777" w:rsidR="009D2846" w:rsidRPr="000E07F6" w:rsidRDefault="009D2846" w:rsidP="009D2846">
            <w:pPr>
              <w:ind w:firstLine="0"/>
              <w:rPr>
                <w:rFonts w:ascii="Arial" w:hAnsi="Arial" w:cs="Arial"/>
                <w:sz w:val="16"/>
                <w:szCs w:val="16"/>
              </w:rPr>
            </w:pPr>
          </w:p>
          <w:p w14:paraId="3D7A8F2E" w14:textId="464AE2C5"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Screening recommended for women aged 50 to 69 every 2 </w:t>
            </w:r>
            <w:proofErr w:type="spellStart"/>
            <w:r>
              <w:rPr>
                <w:rFonts w:ascii="Arial" w:hAnsi="Arial" w:cs="Arial"/>
                <w:sz w:val="16"/>
                <w:szCs w:val="16"/>
              </w:rPr>
              <w:t>yrs</w:t>
            </w:r>
            <w:proofErr w:type="spellEnd"/>
            <w:r w:rsidRPr="000E07F6">
              <w:rPr>
                <w:rFonts w:ascii="Arial" w:hAnsi="Arial" w:cs="Arial"/>
                <w:sz w:val="16"/>
                <w:szCs w:val="16"/>
              </w:rPr>
              <w:t>, and women aged 40 to 49 with higher cancer risk to screen every year, but low uptake in part due to large out-of-pocket treatment expenses.</w:t>
            </w:r>
          </w:p>
          <w:p w14:paraId="21D3AC4F" w14:textId="77777777" w:rsidR="009D2846" w:rsidRPr="000E07F6" w:rsidRDefault="009D2846" w:rsidP="009D2846">
            <w:pPr>
              <w:ind w:firstLine="0"/>
              <w:rPr>
                <w:rFonts w:ascii="Arial" w:eastAsia="Times New Roman" w:hAnsi="Arial" w:cs="Arial"/>
                <w:sz w:val="16"/>
                <w:szCs w:val="16"/>
              </w:rPr>
            </w:pPr>
          </w:p>
          <w:p w14:paraId="508608F2" w14:textId="77777777" w:rsidR="009D2846" w:rsidRPr="000E07F6" w:rsidRDefault="009D2846" w:rsidP="009D2846">
            <w:pPr>
              <w:ind w:firstLine="0"/>
              <w:rPr>
                <w:rFonts w:ascii="Arial" w:eastAsia="Times New Roman" w:hAnsi="Arial" w:cs="Arial"/>
                <w:sz w:val="16"/>
                <w:szCs w:val="16"/>
              </w:rPr>
            </w:pPr>
            <w:r w:rsidRPr="000E07F6">
              <w:rPr>
                <w:rFonts w:ascii="Arial" w:eastAsia="Times New Roman" w:hAnsi="Arial" w:cs="Arial"/>
                <w:sz w:val="16"/>
                <w:szCs w:val="16"/>
              </w:rPr>
              <w:t>ROB: Low</w:t>
            </w:r>
          </w:p>
        </w:tc>
        <w:tc>
          <w:tcPr>
            <w:tcW w:w="4590" w:type="dxa"/>
            <w:gridSpan w:val="2"/>
            <w:shd w:val="clear" w:color="auto" w:fill="F2F2F2" w:themeFill="background1" w:themeFillShade="F2"/>
          </w:tcPr>
          <w:p w14:paraId="4112193C" w14:textId="77777777" w:rsidR="009D2846" w:rsidRPr="000E07F6" w:rsidRDefault="009D2846" w:rsidP="009D2846">
            <w:pPr>
              <w:spacing w:after="120"/>
              <w:ind w:left="136" w:firstLine="0"/>
              <w:rPr>
                <w:rFonts w:ascii="Arial" w:eastAsia="Calibri" w:hAnsi="Arial" w:cs="Arial"/>
                <w:b/>
                <w:sz w:val="16"/>
                <w:szCs w:val="16"/>
              </w:rPr>
            </w:pPr>
            <w:r w:rsidRPr="000E07F6">
              <w:rPr>
                <w:rFonts w:ascii="Arial" w:eastAsia="Calibri" w:hAnsi="Arial" w:cs="Arial"/>
                <w:b/>
                <w:sz w:val="16"/>
                <w:szCs w:val="16"/>
              </w:rPr>
              <w:lastRenderedPageBreak/>
              <w:t>Attributes and levels used (biennially, duration NR):</w:t>
            </w:r>
          </w:p>
          <w:p w14:paraId="6E5EED28" w14:textId="77777777" w:rsidR="009D2846" w:rsidRPr="000E07F6" w:rsidRDefault="009D2846" w:rsidP="009D2846">
            <w:pPr>
              <w:numPr>
                <w:ilvl w:val="0"/>
                <w:numId w:val="20"/>
              </w:numPr>
              <w:spacing w:after="120"/>
              <w:ind w:left="586"/>
              <w:rPr>
                <w:rFonts w:ascii="Arial" w:eastAsia="Calibri" w:hAnsi="Arial" w:cs="Arial"/>
                <w:sz w:val="16"/>
                <w:szCs w:val="16"/>
              </w:rPr>
            </w:pPr>
            <w:r w:rsidRPr="000E07F6">
              <w:rPr>
                <w:rFonts w:ascii="Arial" w:eastAsia="Calibri" w:hAnsi="Arial" w:cs="Arial"/>
                <w:sz w:val="16"/>
                <w:szCs w:val="16"/>
              </w:rPr>
              <w:t>Stage distribution (BC survival among cancers): 25%, 50%, 65%, and 90% chance of surviving breast cancer if diagnosed (change from 90% to 25% stated to resemble early vs late stage diagnosis)</w:t>
            </w:r>
          </w:p>
          <w:p w14:paraId="4ABD19FB" w14:textId="77777777" w:rsidR="009D2846" w:rsidRPr="000E07F6" w:rsidRDefault="009D2846" w:rsidP="009D2846">
            <w:pPr>
              <w:numPr>
                <w:ilvl w:val="0"/>
                <w:numId w:val="20"/>
              </w:numPr>
              <w:spacing w:after="120"/>
              <w:ind w:left="586"/>
              <w:rPr>
                <w:rFonts w:ascii="Arial" w:eastAsia="Calibri" w:hAnsi="Arial" w:cs="Arial"/>
                <w:sz w:val="16"/>
                <w:szCs w:val="16"/>
              </w:rPr>
            </w:pPr>
            <w:r w:rsidRPr="000E07F6">
              <w:rPr>
                <w:rFonts w:ascii="Arial" w:eastAsia="Calibri" w:hAnsi="Arial" w:cs="Arial"/>
                <w:sz w:val="16"/>
                <w:szCs w:val="16"/>
              </w:rPr>
              <w:t xml:space="preserve">BC morbidity: </w:t>
            </w:r>
            <w:bookmarkStart w:id="24" w:name="_Hlk145710917"/>
            <w:r w:rsidRPr="000E07F6">
              <w:rPr>
                <w:rFonts w:ascii="Arial" w:eastAsia="Calibri" w:hAnsi="Arial" w:cs="Arial"/>
                <w:sz w:val="16"/>
                <w:szCs w:val="16"/>
              </w:rPr>
              <w:t>no change, changes in feel/appearance of breast, or lose an entire breast</w:t>
            </w:r>
            <w:bookmarkEnd w:id="24"/>
            <w:r w:rsidRPr="000E07F6">
              <w:rPr>
                <w:rFonts w:ascii="Arial" w:eastAsia="Calibri" w:hAnsi="Arial" w:cs="Arial"/>
                <w:sz w:val="16"/>
                <w:szCs w:val="16"/>
              </w:rPr>
              <w:t xml:space="preserve"> </w:t>
            </w:r>
          </w:p>
          <w:p w14:paraId="539A952A" w14:textId="77777777" w:rsidR="009D2846" w:rsidRPr="000E07F6" w:rsidRDefault="009D2846" w:rsidP="009D2846">
            <w:pPr>
              <w:numPr>
                <w:ilvl w:val="0"/>
                <w:numId w:val="20"/>
              </w:numPr>
              <w:spacing w:after="120"/>
              <w:ind w:left="586"/>
              <w:contextualSpacing/>
              <w:rPr>
                <w:rFonts w:ascii="Arial" w:eastAsia="Calibri" w:hAnsi="Arial" w:cs="Arial"/>
                <w:sz w:val="16"/>
                <w:szCs w:val="16"/>
              </w:rPr>
            </w:pPr>
            <w:r w:rsidRPr="000E07F6">
              <w:rPr>
                <w:rFonts w:ascii="Arial" w:eastAsia="Calibri" w:hAnsi="Arial" w:cs="Arial"/>
                <w:sz w:val="16"/>
                <w:szCs w:val="16"/>
              </w:rPr>
              <w:t xml:space="preserve">FP: 5%, 15%, and 30% chance of false cancer diagnosis </w:t>
            </w:r>
          </w:p>
          <w:p w14:paraId="6C594412" w14:textId="77777777" w:rsidR="009D2846" w:rsidRPr="000E07F6" w:rsidRDefault="009D2846" w:rsidP="009D2846">
            <w:pPr>
              <w:spacing w:after="120"/>
              <w:ind w:firstLine="0"/>
              <w:rPr>
                <w:rFonts w:ascii="Arial" w:eastAsia="Calibri" w:hAnsi="Arial" w:cs="Arial"/>
                <w:sz w:val="16"/>
                <w:szCs w:val="16"/>
              </w:rPr>
            </w:pPr>
          </w:p>
          <w:p w14:paraId="3795623F" w14:textId="1A16AD1A" w:rsidR="009D2846" w:rsidRPr="000E07F6" w:rsidRDefault="009D2846" w:rsidP="009D2846">
            <w:pPr>
              <w:spacing w:after="120"/>
              <w:ind w:left="-43" w:firstLine="0"/>
              <w:rPr>
                <w:rFonts w:ascii="Arial" w:eastAsia="Calibri" w:hAnsi="Arial" w:cs="Arial"/>
                <w:sz w:val="16"/>
                <w:szCs w:val="16"/>
              </w:rPr>
            </w:pPr>
            <w:r w:rsidRPr="000E07F6">
              <w:rPr>
                <w:rFonts w:ascii="Arial" w:eastAsia="Calibri" w:hAnsi="Arial" w:cs="Arial"/>
                <w:sz w:val="16"/>
                <w:szCs w:val="16"/>
              </w:rPr>
              <w:t xml:space="preserve">Format &amp; Definition: two alternative screening scenarios per choice task stating different levels of attributes; each choice task had a forced choice and question about likelihood of screening for the preferred choice; used D-efficient design to </w:t>
            </w:r>
            <w:r w:rsidRPr="000E07F6">
              <w:rPr>
                <w:rFonts w:ascii="Arial" w:eastAsia="Calibri" w:hAnsi="Arial" w:cs="Arial"/>
                <w:sz w:val="16"/>
                <w:szCs w:val="16"/>
              </w:rPr>
              <w:lastRenderedPageBreak/>
              <w:t>generate 72 choice tasks, which were divided into 9 blocks of 8 choice tasks to reduce the respondent burden, then</w:t>
            </w:r>
            <w:r w:rsidRPr="000E07F6">
              <w:rPr>
                <w:rFonts w:ascii="Calibri" w:eastAsia="Calibri" w:hAnsi="Calibri" w:cs="Times New Roman"/>
              </w:rPr>
              <w:t xml:space="preserve"> </w:t>
            </w:r>
            <w:r w:rsidRPr="000E07F6">
              <w:rPr>
                <w:rFonts w:ascii="Arial" w:eastAsia="Calibri" w:hAnsi="Arial" w:cs="Arial"/>
                <w:sz w:val="16"/>
                <w:szCs w:val="16"/>
              </w:rPr>
              <w:t>randomly assigned an equal number of respondents to each block; the health promotion message for one group was: “Cancer screening according to guidelines is a WIN-WIN. A negative test result gives peace of mind and early detection saves lives.”; DCE attributes and levels were selected based on a systematic literature review, focus group interviews, and quantitative pilots to ensure sufficient degree of tradeoff between attributes</w:t>
            </w:r>
            <w:r>
              <w:rPr>
                <w:rFonts w:ascii="Arial" w:eastAsia="Calibri" w:hAnsi="Arial" w:cs="Arial"/>
                <w:sz w:val="16"/>
                <w:szCs w:val="16"/>
              </w:rPr>
              <w:t>. FP: “chance of false cancer diagnosis”</w:t>
            </w:r>
          </w:p>
          <w:p w14:paraId="78E6E087" w14:textId="77777777" w:rsidR="009D2846" w:rsidRPr="000E07F6" w:rsidRDefault="009D2846" w:rsidP="009D2846">
            <w:pPr>
              <w:spacing w:after="120"/>
              <w:ind w:left="-43" w:firstLine="0"/>
              <w:rPr>
                <w:rFonts w:ascii="Arial" w:eastAsia="Calibri" w:hAnsi="Arial" w:cs="Arial"/>
                <w:sz w:val="16"/>
                <w:szCs w:val="16"/>
              </w:rPr>
            </w:pPr>
            <w:r w:rsidRPr="000E07F6">
              <w:rPr>
                <w:rFonts w:ascii="Arial" w:eastAsia="Calibri" w:hAnsi="Arial" w:cs="Arial"/>
                <w:sz w:val="16"/>
                <w:szCs w:val="16"/>
              </w:rPr>
              <w:t>Data collection: Survey</w:t>
            </w:r>
            <w:r w:rsidRPr="000E07F6">
              <w:rPr>
                <w:rFonts w:ascii="Calibri" w:eastAsia="Calibri" w:hAnsi="Calibri" w:cs="Times New Roman"/>
              </w:rPr>
              <w:t xml:space="preserve"> </w:t>
            </w:r>
            <w:r w:rsidRPr="000E07F6">
              <w:rPr>
                <w:rFonts w:ascii="Arial" w:eastAsia="Calibri" w:hAnsi="Arial" w:cs="Arial"/>
                <w:sz w:val="16"/>
                <w:szCs w:val="16"/>
              </w:rPr>
              <w:t>administered by trained interviewers</w:t>
            </w:r>
          </w:p>
          <w:p w14:paraId="4C408C7C" w14:textId="77777777" w:rsidR="009D2846" w:rsidRPr="000E07F6" w:rsidRDefault="009D2846" w:rsidP="009D2846">
            <w:pPr>
              <w:spacing w:after="60"/>
              <w:ind w:left="-43" w:firstLine="0"/>
              <w:rPr>
                <w:rFonts w:ascii="Arial" w:eastAsia="Calibri" w:hAnsi="Arial" w:cs="Arial"/>
                <w:sz w:val="16"/>
                <w:szCs w:val="16"/>
              </w:rPr>
            </w:pPr>
            <w:r w:rsidRPr="000E07F6">
              <w:rPr>
                <w:rFonts w:ascii="Arial" w:eastAsia="Calibri" w:hAnsi="Arial" w:cs="Arial"/>
                <w:sz w:val="16"/>
                <w:szCs w:val="16"/>
              </w:rPr>
              <w:t xml:space="preserve">Other information: additional attributes in DCE: </w:t>
            </w:r>
          </w:p>
          <w:p w14:paraId="635A4B2F" w14:textId="77777777" w:rsidR="009D2846" w:rsidRPr="000E07F6" w:rsidRDefault="009D2846" w:rsidP="009D2846">
            <w:pPr>
              <w:numPr>
                <w:ilvl w:val="0"/>
                <w:numId w:val="23"/>
              </w:numPr>
              <w:spacing w:after="60"/>
              <w:ind w:left="406" w:hanging="180"/>
              <w:contextualSpacing/>
              <w:rPr>
                <w:rFonts w:ascii="Arial" w:eastAsia="Times New Roman" w:hAnsi="Arial" w:cs="Arial"/>
                <w:b/>
                <w:sz w:val="16"/>
                <w:szCs w:val="16"/>
              </w:rPr>
            </w:pPr>
            <w:r w:rsidRPr="000E07F6">
              <w:rPr>
                <w:rFonts w:ascii="Arial" w:eastAsia="Calibri" w:hAnsi="Arial" w:cs="Arial"/>
                <w:sz w:val="16"/>
                <w:szCs w:val="16"/>
              </w:rPr>
              <w:t>Pain/discomfort during screening (Y/N);</w:t>
            </w:r>
          </w:p>
          <w:p w14:paraId="1A03379F" w14:textId="77777777" w:rsidR="009D2846" w:rsidRPr="000E07F6" w:rsidRDefault="009D2846" w:rsidP="009D2846">
            <w:pPr>
              <w:numPr>
                <w:ilvl w:val="0"/>
                <w:numId w:val="23"/>
              </w:numPr>
              <w:spacing w:after="60"/>
              <w:ind w:left="406" w:hanging="180"/>
              <w:contextualSpacing/>
              <w:rPr>
                <w:rFonts w:ascii="Arial" w:eastAsia="Times New Roman" w:hAnsi="Arial" w:cs="Arial"/>
                <w:b/>
                <w:sz w:val="16"/>
                <w:szCs w:val="16"/>
              </w:rPr>
            </w:pPr>
            <w:r w:rsidRPr="000E07F6">
              <w:rPr>
                <w:rFonts w:ascii="Arial" w:eastAsia="Calibri" w:hAnsi="Arial" w:cs="Arial"/>
                <w:sz w:val="16"/>
                <w:szCs w:val="16"/>
              </w:rPr>
              <w:t>Out-of-pocket payment or reward for screening (free, pay $50, pay $200, receive $50)</w:t>
            </w:r>
          </w:p>
          <w:p w14:paraId="087997AC" w14:textId="77777777" w:rsidR="009D2846" w:rsidRPr="000E07F6" w:rsidRDefault="009D2846" w:rsidP="009D2846">
            <w:pPr>
              <w:numPr>
                <w:ilvl w:val="0"/>
                <w:numId w:val="23"/>
              </w:numPr>
              <w:spacing w:after="60"/>
              <w:ind w:left="406" w:hanging="180"/>
              <w:contextualSpacing/>
              <w:rPr>
                <w:rFonts w:ascii="Arial" w:eastAsia="Times New Roman" w:hAnsi="Arial" w:cs="Arial"/>
                <w:b/>
                <w:sz w:val="16"/>
                <w:szCs w:val="16"/>
              </w:rPr>
            </w:pPr>
            <w:r w:rsidRPr="000E07F6">
              <w:rPr>
                <w:rFonts w:ascii="Arial" w:eastAsia="Calibri" w:hAnsi="Arial" w:cs="Arial"/>
                <w:sz w:val="16"/>
                <w:szCs w:val="16"/>
              </w:rPr>
              <w:t>Total out-of-pocket treatment costs ($0, $0,000, $50,000, $150,000, $250,000</w:t>
            </w:r>
          </w:p>
        </w:tc>
        <w:tc>
          <w:tcPr>
            <w:tcW w:w="4297" w:type="dxa"/>
            <w:shd w:val="clear" w:color="auto" w:fill="F2F2F2" w:themeFill="background1" w:themeFillShade="F2"/>
          </w:tcPr>
          <w:p w14:paraId="3BBC4AD8" w14:textId="77777777" w:rsidR="009D2846" w:rsidRPr="000E07F6" w:rsidRDefault="009D2846" w:rsidP="009D2846">
            <w:pPr>
              <w:spacing w:after="120"/>
              <w:ind w:hanging="5"/>
              <w:rPr>
                <w:rFonts w:ascii="Arial" w:eastAsia="Calibri" w:hAnsi="Arial" w:cs="Arial"/>
                <w:sz w:val="16"/>
                <w:szCs w:val="16"/>
              </w:rPr>
            </w:pPr>
            <w:r w:rsidRPr="000E07F6">
              <w:rPr>
                <w:rFonts w:ascii="Arial" w:eastAsia="Calibri" w:hAnsi="Arial" w:cs="Arial"/>
                <w:b/>
                <w:sz w:val="16"/>
                <w:szCs w:val="16"/>
              </w:rPr>
              <w:lastRenderedPageBreak/>
              <w:t>Changes in stated screening uptake/acceptance according to changes in attribute levels</w:t>
            </w:r>
          </w:p>
          <w:p w14:paraId="41902480" w14:textId="77777777" w:rsidR="009D2846" w:rsidRPr="000E07F6" w:rsidRDefault="009D2846" w:rsidP="009D2846">
            <w:pPr>
              <w:spacing w:after="120"/>
              <w:ind w:hanging="5"/>
              <w:rPr>
                <w:rFonts w:ascii="Arial" w:eastAsia="Calibri" w:hAnsi="Arial" w:cs="Arial"/>
                <w:sz w:val="16"/>
                <w:szCs w:val="16"/>
              </w:rPr>
            </w:pPr>
            <w:r w:rsidRPr="000E07F6">
              <w:rPr>
                <w:rFonts w:ascii="Arial" w:eastAsia="Calibri" w:hAnsi="Arial" w:cs="Arial"/>
                <w:sz w:val="16"/>
                <w:szCs w:val="16"/>
              </w:rPr>
              <w:t>Stage distribution: uptake increased by 14.5 percentage points (or 22.8% relative increase), 9.9 percentage points, and 9.3 percentage points when BC survival was changed from 25% to 90% (i.e. early to late stage), 65%, and 50%, respectively</w:t>
            </w:r>
          </w:p>
          <w:p w14:paraId="51D508C8" w14:textId="77777777" w:rsidR="009D2846" w:rsidRPr="000E07F6" w:rsidRDefault="009D2846" w:rsidP="009D2846">
            <w:pPr>
              <w:spacing w:after="120"/>
              <w:ind w:hanging="5"/>
              <w:rPr>
                <w:rFonts w:ascii="Arial" w:eastAsia="Calibri" w:hAnsi="Arial" w:cs="Arial"/>
                <w:sz w:val="16"/>
                <w:szCs w:val="16"/>
              </w:rPr>
            </w:pPr>
            <w:r w:rsidRPr="000E07F6">
              <w:rPr>
                <w:rFonts w:ascii="Arial" w:eastAsia="Calibri" w:hAnsi="Arial" w:cs="Arial"/>
                <w:sz w:val="16"/>
                <w:szCs w:val="16"/>
              </w:rPr>
              <w:t>FP: uptake increased by 1.4 percentage point (or 2.1% relative increase) when FP was reduced from 30% to 5%; by 0.6 percentage points (not significant) when FP was reduced from 30% to 15%</w:t>
            </w:r>
          </w:p>
          <w:p w14:paraId="74BEC907" w14:textId="77777777" w:rsidR="009D2846" w:rsidRPr="000E07F6" w:rsidRDefault="009D2846" w:rsidP="009D2846">
            <w:pPr>
              <w:spacing w:after="120"/>
              <w:ind w:hanging="5"/>
              <w:rPr>
                <w:rFonts w:ascii="Arial" w:eastAsia="Calibri" w:hAnsi="Arial" w:cs="Arial"/>
                <w:sz w:val="16"/>
                <w:szCs w:val="16"/>
              </w:rPr>
            </w:pPr>
            <w:r w:rsidRPr="000E07F6">
              <w:rPr>
                <w:rFonts w:ascii="Arial" w:eastAsia="Calibri" w:hAnsi="Arial" w:cs="Arial"/>
                <w:sz w:val="16"/>
                <w:szCs w:val="16"/>
              </w:rPr>
              <w:t>BC morbidity: uptake increased by 4.8 percentage points (or 7.5%) if “not losing a breast”, and by 2.1 percentage points (not significant) if “change in feel and appearance” vs no change</w:t>
            </w:r>
          </w:p>
          <w:p w14:paraId="563312B8" w14:textId="77777777" w:rsidR="009D2846" w:rsidRPr="000E07F6" w:rsidRDefault="009D2846" w:rsidP="009D2846">
            <w:pPr>
              <w:spacing w:after="120"/>
              <w:ind w:hanging="5"/>
              <w:rPr>
                <w:rFonts w:ascii="Arial" w:eastAsia="SimSun" w:hAnsi="Arial" w:cs="Arial"/>
                <w:sz w:val="16"/>
                <w:szCs w:val="16"/>
              </w:rPr>
            </w:pPr>
            <w:r w:rsidRPr="000E07F6">
              <w:rPr>
                <w:rFonts w:ascii="Arial" w:eastAsia="SimSun" w:hAnsi="Arial" w:cs="Arial"/>
                <w:sz w:val="16"/>
                <w:szCs w:val="16"/>
              </w:rPr>
              <w:lastRenderedPageBreak/>
              <w:t>The incremental effects of each attribute were calculated by setting all other attributes at their reference level.</w:t>
            </w:r>
            <w:r w:rsidRPr="000E07F6">
              <w:rPr>
                <w:rFonts w:ascii="Calibri" w:eastAsia="Calibri" w:hAnsi="Calibri" w:cs="Times New Roman"/>
              </w:rPr>
              <w:t xml:space="preserve"> </w:t>
            </w:r>
            <w:r w:rsidRPr="000E07F6">
              <w:rPr>
                <w:rFonts w:ascii="Arial" w:eastAsia="SimSun" w:hAnsi="Arial" w:cs="Arial"/>
                <w:sz w:val="16"/>
                <w:szCs w:val="16"/>
              </w:rPr>
              <w:t>Note: 63.7% uptake when all attributes were set to their worst levels (i.e., 30% chance of FP, 25% survival rate, lose an entire breast, $200 screening cost, $250K out-of-pocket treatment cost)</w:t>
            </w:r>
          </w:p>
          <w:p w14:paraId="0061FC62" w14:textId="77777777" w:rsidR="009D2846" w:rsidRPr="000E07F6" w:rsidRDefault="009D2846" w:rsidP="009D2846">
            <w:pPr>
              <w:ind w:hanging="5"/>
              <w:rPr>
                <w:rFonts w:ascii="Arial" w:eastAsia="Times New Roman" w:hAnsi="Arial" w:cs="Arial"/>
                <w:b/>
                <w:bCs/>
                <w:sz w:val="16"/>
                <w:szCs w:val="16"/>
              </w:rPr>
            </w:pPr>
            <w:r w:rsidRPr="000E07F6">
              <w:rPr>
                <w:rFonts w:ascii="Arial" w:eastAsia="Calibri" w:hAnsi="Arial" w:cs="Arial"/>
                <w:sz w:val="16"/>
                <w:szCs w:val="16"/>
              </w:rPr>
              <w:t>No significant difference in the DCE attributes’ effect between</w:t>
            </w:r>
            <w:r w:rsidRPr="000E07F6">
              <w:rPr>
                <w:rFonts w:ascii="Arial" w:hAnsi="Arial" w:cs="Arial"/>
                <w:sz w:val="16"/>
                <w:szCs w:val="16"/>
              </w:rPr>
              <w:t xml:space="preserve"> </w:t>
            </w:r>
            <w:r w:rsidRPr="000E07F6">
              <w:rPr>
                <w:rFonts w:ascii="Arial" w:eastAsia="Calibri" w:hAnsi="Arial" w:cs="Arial"/>
                <w:sz w:val="16"/>
                <w:szCs w:val="16"/>
              </w:rPr>
              <w:t>groups with vs. without health promotion message</w:t>
            </w:r>
          </w:p>
        </w:tc>
        <w:tc>
          <w:tcPr>
            <w:tcW w:w="2520" w:type="dxa"/>
            <w:shd w:val="clear" w:color="auto" w:fill="F2F2F2" w:themeFill="background1" w:themeFillShade="F2"/>
          </w:tcPr>
          <w:p w14:paraId="4A1BDF6B" w14:textId="77777777" w:rsidR="009D2846" w:rsidRPr="000E07F6" w:rsidRDefault="009D2846" w:rsidP="009D2846">
            <w:pPr>
              <w:ind w:firstLine="0"/>
              <w:rPr>
                <w:rFonts w:ascii="Arial" w:hAnsi="Arial" w:cs="Arial"/>
                <w:b/>
                <w:sz w:val="16"/>
                <w:szCs w:val="16"/>
              </w:rPr>
            </w:pPr>
            <w:r w:rsidRPr="000E07F6">
              <w:rPr>
                <w:rFonts w:ascii="Arial" w:eastAsia="Calibri" w:hAnsi="Arial" w:cs="Arial"/>
                <w:sz w:val="16"/>
                <w:szCs w:val="16"/>
              </w:rPr>
              <w:lastRenderedPageBreak/>
              <w:t>Respondents underestimated survival for screen-detected breast and cervical cancer. 94.4% of non-screeners and 87.1% of screeners reported that they believe the screen-detected breast cancer survival rate is lower than 90% (vs data showing 93% survival for screen-detected).</w:t>
            </w:r>
          </w:p>
        </w:tc>
      </w:tr>
      <w:tr w:rsidR="009D2846" w:rsidRPr="000E07F6" w14:paraId="36385DBB" w14:textId="77777777" w:rsidTr="004701F9">
        <w:trPr>
          <w:trHeight w:val="260"/>
        </w:trPr>
        <w:tc>
          <w:tcPr>
            <w:tcW w:w="2898" w:type="dxa"/>
            <w:gridSpan w:val="2"/>
            <w:shd w:val="clear" w:color="auto" w:fill="F2F2F2" w:themeFill="background1" w:themeFillShade="F2"/>
          </w:tcPr>
          <w:p w14:paraId="61B4A2D0" w14:textId="77777777" w:rsidR="009D2846" w:rsidRPr="000E07F6" w:rsidRDefault="009D2846" w:rsidP="009D2846">
            <w:pPr>
              <w:ind w:firstLine="0"/>
              <w:rPr>
                <w:rFonts w:ascii="Arial" w:hAnsi="Arial" w:cs="Arial"/>
                <w:sz w:val="16"/>
                <w:szCs w:val="16"/>
              </w:rPr>
            </w:pPr>
            <w:proofErr w:type="spellStart"/>
            <w:r w:rsidRPr="000E07F6">
              <w:rPr>
                <w:rFonts w:ascii="Arial" w:hAnsi="Arial" w:cs="Arial"/>
                <w:sz w:val="16"/>
                <w:szCs w:val="16"/>
              </w:rPr>
              <w:t>Ganott</w:t>
            </w:r>
            <w:proofErr w:type="spellEnd"/>
            <w:r w:rsidRPr="000E07F6">
              <w:rPr>
                <w:rFonts w:ascii="Arial" w:hAnsi="Arial" w:cs="Arial"/>
                <w:sz w:val="16"/>
                <w:szCs w:val="16"/>
              </w:rPr>
              <w:t xml:space="preserve"> 2006, USA [from 2018 review excluded studies list]</w:t>
            </w:r>
          </w:p>
          <w:p w14:paraId="69D6F3C8" w14:textId="77777777" w:rsidR="009D2846" w:rsidRPr="000E07F6" w:rsidRDefault="009D2846" w:rsidP="009D2846">
            <w:pPr>
              <w:ind w:firstLine="0"/>
              <w:rPr>
                <w:rFonts w:ascii="Arial" w:hAnsi="Arial" w:cs="Arial"/>
                <w:sz w:val="16"/>
                <w:szCs w:val="16"/>
              </w:rPr>
            </w:pPr>
          </w:p>
          <w:p w14:paraId="765320E9"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Prospective survey of women who were attending their routine screening mammography, about preference/trade-offs for increased recall rate for invasive and noninvasive testing versus earlier detection of breast cancer</w:t>
            </w:r>
          </w:p>
          <w:p w14:paraId="6E228201" w14:textId="77777777" w:rsidR="009D2846" w:rsidRPr="000E07F6" w:rsidRDefault="009D2846" w:rsidP="009D2846">
            <w:pPr>
              <w:ind w:firstLine="0"/>
              <w:rPr>
                <w:rFonts w:ascii="Arial" w:hAnsi="Arial" w:cs="Arial"/>
                <w:sz w:val="16"/>
                <w:szCs w:val="16"/>
              </w:rPr>
            </w:pPr>
          </w:p>
          <w:p w14:paraId="3CE247D7"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Recruitment setting: Breast imaging </w:t>
            </w:r>
            <w:proofErr w:type="spellStart"/>
            <w:r w:rsidRPr="000E07F6">
              <w:rPr>
                <w:rFonts w:ascii="Arial" w:hAnsi="Arial" w:cs="Arial"/>
                <w:sz w:val="16"/>
                <w:szCs w:val="16"/>
              </w:rPr>
              <w:t>centre</w:t>
            </w:r>
            <w:proofErr w:type="spellEnd"/>
            <w:r w:rsidRPr="000E07F6">
              <w:rPr>
                <w:rFonts w:ascii="Arial" w:hAnsi="Arial" w:cs="Arial"/>
                <w:sz w:val="16"/>
                <w:szCs w:val="16"/>
              </w:rPr>
              <w:t xml:space="preserve"> (at mammography visit)</w:t>
            </w:r>
          </w:p>
          <w:p w14:paraId="4FEAD719" w14:textId="77777777" w:rsidR="009D2846" w:rsidRPr="000E07F6" w:rsidRDefault="009D2846" w:rsidP="009D2846">
            <w:pPr>
              <w:ind w:firstLine="0"/>
              <w:rPr>
                <w:rFonts w:ascii="Arial" w:hAnsi="Arial" w:cs="Arial"/>
                <w:sz w:val="16"/>
                <w:szCs w:val="16"/>
              </w:rPr>
            </w:pPr>
          </w:p>
          <w:p w14:paraId="7F4ACBAB" w14:textId="5CA1EC8B"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N=1570; </w:t>
            </w:r>
            <w:bookmarkStart w:id="25" w:name="_Hlk146314501"/>
            <w:r w:rsidRPr="000E07F6">
              <w:rPr>
                <w:rFonts w:ascii="Arial" w:hAnsi="Arial" w:cs="Arial"/>
                <w:sz w:val="16"/>
                <w:szCs w:val="16"/>
              </w:rPr>
              <w:t>41% 40-49</w:t>
            </w:r>
            <w:bookmarkEnd w:id="25"/>
            <w:r w:rsidRPr="000E07F6">
              <w:rPr>
                <w:rFonts w:ascii="Arial" w:hAnsi="Arial" w:cs="Arial"/>
                <w:sz w:val="16"/>
                <w:szCs w:val="16"/>
              </w:rPr>
              <w:t xml:space="preserve">, 34% 50-59, 22% </w:t>
            </w:r>
            <w:r w:rsidRPr="000E07F6">
              <w:rPr>
                <w:rFonts w:ascii="Times New Roman" w:hAnsi="Times New Roman" w:cs="Times New Roman"/>
                <w:sz w:val="16"/>
                <w:szCs w:val="16"/>
              </w:rPr>
              <w:t>≥</w:t>
            </w:r>
            <w:r w:rsidRPr="000E07F6">
              <w:rPr>
                <w:rFonts w:ascii="Arial" w:hAnsi="Arial" w:cs="Arial"/>
                <w:sz w:val="16"/>
                <w:szCs w:val="16"/>
              </w:rPr>
              <w:t xml:space="preserve">60 </w:t>
            </w:r>
            <w:proofErr w:type="spellStart"/>
            <w:r>
              <w:rPr>
                <w:rFonts w:ascii="Arial" w:hAnsi="Arial" w:cs="Arial"/>
                <w:sz w:val="16"/>
                <w:szCs w:val="16"/>
              </w:rPr>
              <w:t>yrs</w:t>
            </w:r>
            <w:proofErr w:type="spellEnd"/>
            <w:r w:rsidRPr="000E07F6">
              <w:rPr>
                <w:rFonts w:ascii="Arial" w:hAnsi="Arial" w:cs="Arial"/>
                <w:sz w:val="16"/>
                <w:szCs w:val="16"/>
              </w:rPr>
              <w:t>; NR; 97% white (2% African America); NR; 15% one family member; 2% more than one family member; 1% previous breast cancer</w:t>
            </w:r>
          </w:p>
          <w:p w14:paraId="73746D68" w14:textId="77777777" w:rsidR="009D2846" w:rsidRPr="000E07F6" w:rsidRDefault="009D2846" w:rsidP="009D2846">
            <w:pPr>
              <w:ind w:firstLine="0"/>
              <w:rPr>
                <w:rFonts w:ascii="Arial" w:hAnsi="Arial" w:cs="Arial"/>
                <w:sz w:val="16"/>
                <w:szCs w:val="16"/>
              </w:rPr>
            </w:pPr>
          </w:p>
          <w:p w14:paraId="54962C96"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lastRenderedPageBreak/>
              <w:t xml:space="preserve">Previous screening: 95% (81% </w:t>
            </w:r>
            <w:r w:rsidRPr="000E07F6">
              <w:rPr>
                <w:rFonts w:ascii="Times New Roman" w:hAnsi="Times New Roman" w:cs="Times New Roman"/>
                <w:sz w:val="16"/>
                <w:szCs w:val="16"/>
              </w:rPr>
              <w:t>≥</w:t>
            </w:r>
            <w:r w:rsidRPr="000E07F6">
              <w:rPr>
                <w:rFonts w:ascii="Arial" w:hAnsi="Arial" w:cs="Arial"/>
                <w:sz w:val="16"/>
                <w:szCs w:val="16"/>
              </w:rPr>
              <w:t>3 times)</w:t>
            </w:r>
          </w:p>
          <w:p w14:paraId="20394F6F" w14:textId="77777777" w:rsidR="009D2846" w:rsidRPr="000E07F6" w:rsidRDefault="009D2846" w:rsidP="009D2846">
            <w:pPr>
              <w:ind w:firstLine="0"/>
              <w:rPr>
                <w:rFonts w:ascii="Arial" w:hAnsi="Arial" w:cs="Arial"/>
                <w:sz w:val="16"/>
                <w:szCs w:val="16"/>
              </w:rPr>
            </w:pPr>
          </w:p>
          <w:p w14:paraId="51A9201A"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History of FP or breast surgery: 48% previous recall (10% invasive procedure); NR</w:t>
            </w:r>
          </w:p>
          <w:p w14:paraId="604169EC" w14:textId="77777777" w:rsidR="009D2846" w:rsidRPr="000E07F6" w:rsidRDefault="009D2846" w:rsidP="009D2846">
            <w:pPr>
              <w:ind w:firstLine="0"/>
              <w:rPr>
                <w:rFonts w:ascii="Arial" w:hAnsi="Arial" w:cs="Arial"/>
                <w:sz w:val="16"/>
                <w:szCs w:val="16"/>
              </w:rPr>
            </w:pPr>
          </w:p>
          <w:p w14:paraId="488972D4"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ROB: High</w:t>
            </w:r>
          </w:p>
        </w:tc>
        <w:tc>
          <w:tcPr>
            <w:tcW w:w="4590" w:type="dxa"/>
            <w:gridSpan w:val="2"/>
            <w:shd w:val="clear" w:color="auto" w:fill="F2F2F2" w:themeFill="background1" w:themeFillShade="F2"/>
          </w:tcPr>
          <w:p w14:paraId="5C06FEAA" w14:textId="77777777" w:rsidR="009D2846" w:rsidRPr="000E07F6" w:rsidRDefault="009D2846" w:rsidP="009D2846">
            <w:pPr>
              <w:ind w:firstLine="0"/>
              <w:rPr>
                <w:rFonts w:ascii="Arial" w:hAnsi="Arial" w:cs="Arial"/>
                <w:b/>
                <w:sz w:val="16"/>
                <w:szCs w:val="16"/>
              </w:rPr>
            </w:pPr>
            <w:r w:rsidRPr="000E07F6">
              <w:rPr>
                <w:rFonts w:ascii="Arial" w:hAnsi="Arial" w:cs="Arial"/>
                <w:b/>
                <w:sz w:val="16"/>
                <w:szCs w:val="16"/>
              </w:rPr>
              <w:lastRenderedPageBreak/>
              <w:t xml:space="preserve">Communicated outcomes of screening: </w:t>
            </w:r>
          </w:p>
          <w:p w14:paraId="13649CD2" w14:textId="77777777" w:rsidR="009D2846" w:rsidRPr="000E07F6" w:rsidRDefault="009D2846" w:rsidP="009D2846">
            <w:pPr>
              <w:numPr>
                <w:ilvl w:val="0"/>
                <w:numId w:val="21"/>
              </w:numPr>
              <w:ind w:left="406" w:hanging="270"/>
              <w:contextualSpacing/>
              <w:rPr>
                <w:rFonts w:ascii="Arial" w:hAnsi="Arial" w:cs="Arial"/>
                <w:sz w:val="16"/>
                <w:szCs w:val="16"/>
              </w:rPr>
            </w:pPr>
            <w:r w:rsidRPr="000E07F6">
              <w:rPr>
                <w:rFonts w:ascii="Arial" w:hAnsi="Arial" w:cs="Arial"/>
                <w:sz w:val="16"/>
                <w:szCs w:val="16"/>
              </w:rPr>
              <w:t xml:space="preserve">FPs vs. Stage distribution/treatment morbidity </w:t>
            </w:r>
            <w:r w:rsidRPr="004701F9">
              <w:rPr>
                <w:rFonts w:ascii="Arial" w:hAnsi="Arial" w:cs="Arial"/>
                <w:sz w:val="16"/>
                <w:szCs w:val="16"/>
              </w:rPr>
              <w:t>(Early detection)</w:t>
            </w:r>
            <w:r w:rsidRPr="000E07F6">
              <w:rPr>
                <w:rFonts w:ascii="Arial" w:hAnsi="Arial" w:cs="Arial"/>
                <w:sz w:val="16"/>
                <w:szCs w:val="16"/>
              </w:rPr>
              <w:t xml:space="preserve"> (current ratio): 10% recall rate to detect 1 BC in 300 women screened </w:t>
            </w:r>
          </w:p>
          <w:p w14:paraId="15E0EEB2" w14:textId="77777777" w:rsidR="009D2846" w:rsidRPr="000E07F6" w:rsidRDefault="009D2846" w:rsidP="009D2846">
            <w:pPr>
              <w:numPr>
                <w:ilvl w:val="0"/>
                <w:numId w:val="21"/>
              </w:numPr>
              <w:ind w:left="406" w:hanging="270"/>
              <w:contextualSpacing/>
              <w:rPr>
                <w:rFonts w:ascii="Arial" w:hAnsi="Arial" w:cs="Arial"/>
                <w:sz w:val="16"/>
                <w:szCs w:val="16"/>
              </w:rPr>
            </w:pPr>
            <w:r w:rsidRPr="000E07F6">
              <w:rPr>
                <w:rFonts w:ascii="Arial" w:hAnsi="Arial" w:cs="Arial"/>
                <w:sz w:val="16"/>
                <w:szCs w:val="16"/>
              </w:rPr>
              <w:t>FPs vs. Stage distribution/treatment morbidity (Early detection): (higher ratio): 15% recall rate to detect 1 BC in 200 women screened</w:t>
            </w:r>
          </w:p>
          <w:p w14:paraId="7131E44C" w14:textId="77777777" w:rsidR="009D2846" w:rsidRPr="000E07F6" w:rsidRDefault="009D2846" w:rsidP="009D2846">
            <w:pPr>
              <w:numPr>
                <w:ilvl w:val="0"/>
                <w:numId w:val="21"/>
              </w:numPr>
              <w:spacing w:after="120"/>
              <w:ind w:left="406" w:hanging="270"/>
              <w:contextualSpacing/>
              <w:rPr>
                <w:rFonts w:ascii="Arial" w:hAnsi="Arial" w:cs="Arial"/>
                <w:sz w:val="16"/>
                <w:szCs w:val="16"/>
              </w:rPr>
            </w:pPr>
            <w:r w:rsidRPr="000E07F6">
              <w:rPr>
                <w:rFonts w:ascii="Arial" w:hAnsi="Arial" w:cs="Arial"/>
                <w:sz w:val="16"/>
                <w:szCs w:val="16"/>
              </w:rPr>
              <w:t>FP biopsies vs</w:t>
            </w:r>
            <w:r w:rsidRPr="000E07F6">
              <w:t xml:space="preserve"> </w:t>
            </w:r>
            <w:r w:rsidRPr="000E07F6">
              <w:rPr>
                <w:rFonts w:ascii="Arial" w:hAnsi="Arial" w:cs="Arial"/>
                <w:sz w:val="16"/>
                <w:szCs w:val="16"/>
              </w:rPr>
              <w:t xml:space="preserve">Stage distribution/treatment morbidity (Early detection) (current ratio): 1 in 60 to detect 1 BC in 300 screened </w:t>
            </w:r>
          </w:p>
          <w:p w14:paraId="22103C4F" w14:textId="77777777" w:rsidR="009D2846" w:rsidRPr="000E07F6" w:rsidRDefault="009D2846" w:rsidP="009D2846">
            <w:pPr>
              <w:numPr>
                <w:ilvl w:val="0"/>
                <w:numId w:val="21"/>
              </w:numPr>
              <w:spacing w:after="120"/>
              <w:ind w:left="406" w:hanging="270"/>
              <w:contextualSpacing/>
              <w:rPr>
                <w:rFonts w:ascii="Arial" w:hAnsi="Arial" w:cs="Arial"/>
                <w:sz w:val="16"/>
                <w:szCs w:val="16"/>
              </w:rPr>
            </w:pPr>
            <w:r w:rsidRPr="000E07F6">
              <w:rPr>
                <w:rFonts w:ascii="Arial" w:hAnsi="Arial" w:cs="Arial"/>
                <w:sz w:val="16"/>
                <w:szCs w:val="16"/>
              </w:rPr>
              <w:t>FP biopsies vs</w:t>
            </w:r>
            <w:r w:rsidRPr="000E07F6">
              <w:t xml:space="preserve"> </w:t>
            </w:r>
            <w:r w:rsidRPr="000E07F6">
              <w:rPr>
                <w:rFonts w:ascii="Arial" w:hAnsi="Arial" w:cs="Arial"/>
                <w:sz w:val="16"/>
                <w:szCs w:val="16"/>
              </w:rPr>
              <w:t>Stage distribution/treatment morbidity (Early detection) (higher ratio): 1 in 40 to detect 1 BC in 200 screened</w:t>
            </w:r>
          </w:p>
          <w:p w14:paraId="63E6708C" w14:textId="77777777" w:rsidR="009D2846" w:rsidRPr="000E07F6" w:rsidRDefault="009D2846" w:rsidP="009D2846">
            <w:pPr>
              <w:ind w:firstLine="0"/>
              <w:rPr>
                <w:rFonts w:ascii="Arial" w:hAnsi="Arial" w:cs="Arial"/>
                <w:sz w:val="16"/>
                <w:szCs w:val="16"/>
              </w:rPr>
            </w:pPr>
          </w:p>
          <w:p w14:paraId="1A78A080" w14:textId="54E1C34E" w:rsidR="009D2846" w:rsidRPr="000E07F6" w:rsidRDefault="009D2846" w:rsidP="009D2846">
            <w:pPr>
              <w:ind w:firstLine="0"/>
              <w:rPr>
                <w:rFonts w:ascii="Arial" w:hAnsi="Arial" w:cs="Arial"/>
                <w:sz w:val="16"/>
                <w:szCs w:val="16"/>
              </w:rPr>
            </w:pPr>
            <w:r w:rsidRPr="000E07F6">
              <w:rPr>
                <w:rFonts w:ascii="Arial" w:hAnsi="Arial" w:cs="Arial"/>
                <w:sz w:val="16"/>
                <w:szCs w:val="16"/>
              </w:rPr>
              <w:t>Format &amp; Definition: prospective survey with single and multiple-choice questions</w:t>
            </w:r>
            <w:r>
              <w:rPr>
                <w:rFonts w:ascii="Arial" w:hAnsi="Arial" w:cs="Arial"/>
                <w:sz w:val="16"/>
                <w:szCs w:val="16"/>
              </w:rPr>
              <w:t xml:space="preserve">; FP: “being recalled after a mammogram for additional tests (invasive or non-invasive) and the final diagnosis turn out to be “no cancer” </w:t>
            </w:r>
          </w:p>
          <w:p w14:paraId="20B208B9" w14:textId="77777777" w:rsidR="009D2846" w:rsidRPr="000E07F6" w:rsidRDefault="009D2846" w:rsidP="009D2846">
            <w:pPr>
              <w:ind w:firstLine="0"/>
              <w:rPr>
                <w:rFonts w:ascii="Arial" w:hAnsi="Arial" w:cs="Arial"/>
                <w:sz w:val="16"/>
                <w:szCs w:val="16"/>
              </w:rPr>
            </w:pPr>
          </w:p>
          <w:p w14:paraId="690559DA"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Data collection: surveys completed by patients prior to any imaging during their visit and were returned on the same day</w:t>
            </w:r>
          </w:p>
          <w:p w14:paraId="0D54E653" w14:textId="77777777" w:rsidR="009D2846" w:rsidRPr="000E07F6" w:rsidRDefault="009D2846" w:rsidP="009D2846">
            <w:pPr>
              <w:ind w:firstLine="0"/>
              <w:rPr>
                <w:rFonts w:ascii="Arial" w:hAnsi="Arial" w:cs="Arial"/>
                <w:sz w:val="16"/>
                <w:szCs w:val="16"/>
              </w:rPr>
            </w:pPr>
          </w:p>
          <w:p w14:paraId="0D14C7BC" w14:textId="77777777" w:rsidR="009D2846" w:rsidRPr="000E07F6" w:rsidRDefault="009D2846" w:rsidP="009D2846">
            <w:pPr>
              <w:ind w:firstLine="0"/>
              <w:rPr>
                <w:rFonts w:ascii="Arial" w:hAnsi="Arial" w:cs="Arial"/>
                <w:b/>
                <w:sz w:val="16"/>
                <w:szCs w:val="16"/>
              </w:rPr>
            </w:pPr>
            <w:r w:rsidRPr="000E07F6">
              <w:rPr>
                <w:rFonts w:ascii="Arial" w:hAnsi="Arial" w:cs="Arial"/>
                <w:sz w:val="16"/>
                <w:szCs w:val="16"/>
              </w:rPr>
              <w:lastRenderedPageBreak/>
              <w:t>Other information: inconvenience of getting screened</w:t>
            </w:r>
          </w:p>
        </w:tc>
        <w:tc>
          <w:tcPr>
            <w:tcW w:w="4297" w:type="dxa"/>
            <w:shd w:val="clear" w:color="auto" w:fill="F2F2F2" w:themeFill="background1" w:themeFillShade="F2"/>
          </w:tcPr>
          <w:p w14:paraId="713F3902" w14:textId="77777777" w:rsidR="009D2846" w:rsidRPr="000E07F6" w:rsidRDefault="009D2846" w:rsidP="009D2846">
            <w:pPr>
              <w:ind w:left="-14" w:hanging="5"/>
              <w:rPr>
                <w:rFonts w:ascii="Arial" w:hAnsi="Arial" w:cs="Arial"/>
                <w:b/>
                <w:sz w:val="16"/>
                <w:szCs w:val="16"/>
              </w:rPr>
            </w:pPr>
            <w:r w:rsidRPr="000E07F6">
              <w:rPr>
                <w:rFonts w:ascii="Arial" w:hAnsi="Arial" w:cs="Arial"/>
                <w:b/>
                <w:sz w:val="16"/>
                <w:szCs w:val="16"/>
              </w:rPr>
              <w:lastRenderedPageBreak/>
              <w:t>Would be willing to take the chance of being called back more often (for example 15% of the time instead of 10%) for a second non-invasive procedure (such as additional mammogram views or breast ultrasound) if doing so might increase the chance (for example 1 out of 200 instead of 1 out of 300) that if I have cancer it might be detected earlier (5-point Likert):</w:t>
            </w:r>
          </w:p>
          <w:p w14:paraId="217AE708" w14:textId="77777777" w:rsidR="009D2846" w:rsidRPr="000E07F6" w:rsidRDefault="009D2846" w:rsidP="009D2846">
            <w:pPr>
              <w:ind w:left="-14" w:hanging="5"/>
              <w:rPr>
                <w:rFonts w:ascii="Arial" w:hAnsi="Arial" w:cs="Arial"/>
                <w:sz w:val="16"/>
                <w:szCs w:val="16"/>
              </w:rPr>
            </w:pPr>
          </w:p>
          <w:p w14:paraId="02FDE791" w14:textId="77777777" w:rsidR="009D2846" w:rsidRPr="000E07F6" w:rsidRDefault="009D2846" w:rsidP="009D2846">
            <w:pPr>
              <w:ind w:left="-14" w:hanging="5"/>
              <w:rPr>
                <w:rFonts w:ascii="Arial" w:hAnsi="Arial" w:cs="Arial"/>
                <w:sz w:val="16"/>
                <w:szCs w:val="16"/>
              </w:rPr>
            </w:pPr>
            <w:r w:rsidRPr="000E07F6">
              <w:rPr>
                <w:rFonts w:ascii="Arial" w:hAnsi="Arial" w:cs="Arial"/>
                <w:sz w:val="16"/>
                <w:szCs w:val="16"/>
              </w:rPr>
              <w:t>Strongly agree/agree: 86%</w:t>
            </w:r>
          </w:p>
          <w:p w14:paraId="61A947FE" w14:textId="77777777" w:rsidR="009D2846" w:rsidRPr="000E07F6" w:rsidRDefault="009D2846" w:rsidP="009D2846">
            <w:pPr>
              <w:ind w:left="-14" w:hanging="5"/>
              <w:rPr>
                <w:rFonts w:ascii="Arial" w:hAnsi="Arial" w:cs="Arial"/>
                <w:b/>
                <w:sz w:val="16"/>
                <w:szCs w:val="16"/>
              </w:rPr>
            </w:pPr>
          </w:p>
          <w:p w14:paraId="363BBC75" w14:textId="77777777" w:rsidR="009D2846" w:rsidRPr="000E07F6" w:rsidRDefault="009D2846" w:rsidP="009D2846">
            <w:pPr>
              <w:ind w:left="-14" w:hanging="5"/>
              <w:rPr>
                <w:rFonts w:ascii="Arial" w:hAnsi="Arial" w:cs="Arial"/>
                <w:b/>
                <w:sz w:val="16"/>
                <w:szCs w:val="16"/>
              </w:rPr>
            </w:pPr>
            <w:r w:rsidRPr="000E07F6">
              <w:rPr>
                <w:rFonts w:ascii="Arial" w:hAnsi="Arial" w:cs="Arial"/>
                <w:b/>
                <w:sz w:val="16"/>
                <w:szCs w:val="16"/>
              </w:rPr>
              <w:t>Would be willing to take the chance of being called back more often (for example 1 out of 40 instead of 1 out of 60) for a needle or surgical biopsy) if doing so might increase the chance that if I have cancer it might be detected earlier:</w:t>
            </w:r>
          </w:p>
          <w:p w14:paraId="2CB9B58A" w14:textId="77777777" w:rsidR="009D2846" w:rsidRPr="000E07F6" w:rsidRDefault="009D2846" w:rsidP="009D2846">
            <w:pPr>
              <w:ind w:left="-14" w:hanging="5"/>
              <w:rPr>
                <w:rFonts w:ascii="Arial" w:hAnsi="Arial" w:cs="Arial"/>
                <w:sz w:val="16"/>
                <w:szCs w:val="16"/>
              </w:rPr>
            </w:pPr>
          </w:p>
          <w:p w14:paraId="6B762B39" w14:textId="77777777" w:rsidR="009D2846" w:rsidRPr="000E07F6" w:rsidRDefault="009D2846" w:rsidP="009D2846">
            <w:pPr>
              <w:ind w:left="-14" w:hanging="5"/>
              <w:rPr>
                <w:rFonts w:ascii="Arial" w:hAnsi="Arial" w:cs="Arial"/>
                <w:sz w:val="16"/>
                <w:szCs w:val="16"/>
              </w:rPr>
            </w:pPr>
            <w:r w:rsidRPr="000E07F6">
              <w:rPr>
                <w:rFonts w:ascii="Arial" w:hAnsi="Arial" w:cs="Arial"/>
                <w:sz w:val="16"/>
                <w:szCs w:val="16"/>
              </w:rPr>
              <w:t>Strongly agree/agree: 82%</w:t>
            </w:r>
          </w:p>
          <w:p w14:paraId="2F651D79" w14:textId="77777777" w:rsidR="009D2846" w:rsidRPr="000E07F6" w:rsidRDefault="009D2846" w:rsidP="009D2846">
            <w:pPr>
              <w:ind w:left="-14" w:hanging="5"/>
              <w:rPr>
                <w:rFonts w:ascii="Arial" w:hAnsi="Arial" w:cs="Arial"/>
                <w:b/>
                <w:sz w:val="16"/>
                <w:szCs w:val="16"/>
              </w:rPr>
            </w:pPr>
          </w:p>
          <w:p w14:paraId="552876DC" w14:textId="77777777" w:rsidR="009D2846" w:rsidRPr="000E07F6" w:rsidRDefault="009D2846" w:rsidP="009D2846">
            <w:pPr>
              <w:ind w:left="-14" w:hanging="5"/>
              <w:rPr>
                <w:rFonts w:ascii="Arial" w:hAnsi="Arial" w:cs="Arial"/>
                <w:sz w:val="16"/>
                <w:szCs w:val="16"/>
              </w:rPr>
            </w:pPr>
            <w:r w:rsidRPr="000E07F6">
              <w:rPr>
                <w:rFonts w:ascii="Arial" w:hAnsi="Arial" w:cs="Arial"/>
                <w:b/>
                <w:sz w:val="16"/>
                <w:szCs w:val="16"/>
              </w:rPr>
              <w:t xml:space="preserve">FP vs FP biopsy trade-offs </w:t>
            </w:r>
            <w:r w:rsidRPr="000E07F6">
              <w:rPr>
                <w:rFonts w:ascii="Arial" w:hAnsi="Arial" w:cs="Arial"/>
                <w:sz w:val="16"/>
                <w:szCs w:val="16"/>
              </w:rPr>
              <w:t>P=0.006</w:t>
            </w:r>
          </w:p>
          <w:p w14:paraId="0C64AFD7" w14:textId="77777777" w:rsidR="009D2846" w:rsidRPr="000E07F6" w:rsidRDefault="009D2846" w:rsidP="009D2846">
            <w:pPr>
              <w:ind w:left="-14" w:hanging="5"/>
              <w:rPr>
                <w:rFonts w:ascii="Arial" w:hAnsi="Arial" w:cs="Arial"/>
                <w:sz w:val="16"/>
                <w:szCs w:val="16"/>
              </w:rPr>
            </w:pPr>
          </w:p>
          <w:p w14:paraId="0DBA7D63" w14:textId="77777777" w:rsidR="009D2846" w:rsidRPr="000E07F6" w:rsidRDefault="009D2846" w:rsidP="009D2846">
            <w:pPr>
              <w:ind w:left="-14" w:hanging="5"/>
              <w:rPr>
                <w:rFonts w:ascii="Arial" w:hAnsi="Arial" w:cs="Arial"/>
                <w:b/>
                <w:sz w:val="16"/>
                <w:szCs w:val="16"/>
              </w:rPr>
            </w:pPr>
            <w:r w:rsidRPr="000E07F6">
              <w:rPr>
                <w:rFonts w:ascii="Arial" w:hAnsi="Arial" w:cs="Arial"/>
                <w:b/>
                <w:sz w:val="16"/>
                <w:szCs w:val="16"/>
              </w:rPr>
              <w:t>Subgroups (adjustments NR):</w:t>
            </w:r>
          </w:p>
          <w:p w14:paraId="4668EDDF" w14:textId="54FD6392" w:rsidR="009D2846" w:rsidRPr="000E07F6" w:rsidRDefault="009D2846" w:rsidP="009D2846">
            <w:pPr>
              <w:numPr>
                <w:ilvl w:val="0"/>
                <w:numId w:val="22"/>
              </w:numPr>
              <w:ind w:left="141" w:hanging="5"/>
              <w:contextualSpacing/>
              <w:rPr>
                <w:rFonts w:ascii="Arial" w:hAnsi="Arial" w:cs="Arial"/>
                <w:sz w:val="16"/>
                <w:szCs w:val="16"/>
              </w:rPr>
            </w:pPr>
            <w:r w:rsidRPr="000E07F6">
              <w:rPr>
                <w:rFonts w:ascii="Arial" w:hAnsi="Arial" w:cs="Arial"/>
                <w:sz w:val="16"/>
                <w:szCs w:val="16"/>
              </w:rPr>
              <w:lastRenderedPageBreak/>
              <w:t xml:space="preserve">&lt;60 vs </w:t>
            </w:r>
            <w:r w:rsidRPr="000E07F6">
              <w:rPr>
                <w:rFonts w:ascii="Times New Roman" w:hAnsi="Times New Roman" w:cs="Times New Roman"/>
                <w:sz w:val="16"/>
                <w:szCs w:val="16"/>
              </w:rPr>
              <w:t>≥</w:t>
            </w:r>
            <w:r w:rsidRPr="000E07F6">
              <w:rPr>
                <w:rFonts w:ascii="Arial" w:hAnsi="Arial" w:cs="Arial"/>
                <w:sz w:val="16"/>
                <w:szCs w:val="16"/>
              </w:rPr>
              <w:t xml:space="preserve">60 </w:t>
            </w:r>
            <w:proofErr w:type="spellStart"/>
            <w:r>
              <w:rPr>
                <w:rFonts w:ascii="Arial" w:hAnsi="Arial" w:cs="Arial"/>
                <w:sz w:val="16"/>
                <w:szCs w:val="16"/>
              </w:rPr>
              <w:t>yrs</w:t>
            </w:r>
            <w:proofErr w:type="spellEnd"/>
            <w:r w:rsidRPr="000E07F6">
              <w:rPr>
                <w:rFonts w:ascii="Arial" w:hAnsi="Arial" w:cs="Arial"/>
                <w:sz w:val="16"/>
                <w:szCs w:val="16"/>
              </w:rPr>
              <w:t xml:space="preserve">: FP and FP biopsy trade-offs: 87% vs 82% P=0.009 and 83% vs 80% P=0.15, respectively   </w:t>
            </w:r>
          </w:p>
          <w:p w14:paraId="427A529D" w14:textId="77777777" w:rsidR="009D2846" w:rsidRPr="000E07F6" w:rsidRDefault="009D2846" w:rsidP="009D2846">
            <w:pPr>
              <w:numPr>
                <w:ilvl w:val="0"/>
                <w:numId w:val="22"/>
              </w:numPr>
              <w:ind w:left="141" w:hanging="5"/>
              <w:contextualSpacing/>
              <w:rPr>
                <w:rFonts w:ascii="Arial" w:hAnsi="Arial" w:cs="Arial"/>
                <w:sz w:val="16"/>
                <w:szCs w:val="16"/>
              </w:rPr>
            </w:pPr>
            <w:r w:rsidRPr="000E07F6">
              <w:rPr>
                <w:rFonts w:ascii="Arial" w:hAnsi="Arial" w:cs="Arial"/>
                <w:sz w:val="16"/>
                <w:szCs w:val="16"/>
              </w:rPr>
              <w:t>Previously screened: FP and FP biopsy trade-offs: 86% vs 81% P=0.25 and 83% vs. 79% P=0.47, respectively</w:t>
            </w:r>
          </w:p>
          <w:p w14:paraId="69C01944" w14:textId="77777777" w:rsidR="009D2846" w:rsidRPr="000E07F6" w:rsidRDefault="009D2846" w:rsidP="009D2846">
            <w:pPr>
              <w:numPr>
                <w:ilvl w:val="0"/>
                <w:numId w:val="22"/>
              </w:numPr>
              <w:ind w:left="141" w:hanging="5"/>
              <w:contextualSpacing/>
              <w:rPr>
                <w:rFonts w:ascii="Arial" w:hAnsi="Arial" w:cs="Arial"/>
                <w:sz w:val="16"/>
                <w:szCs w:val="16"/>
              </w:rPr>
            </w:pPr>
            <w:r w:rsidRPr="000E07F6">
              <w:rPr>
                <w:rFonts w:ascii="Arial" w:hAnsi="Arial" w:cs="Arial"/>
                <w:sz w:val="16"/>
                <w:szCs w:val="16"/>
              </w:rPr>
              <w:t xml:space="preserve">Previously recalled: FP and FP biopsy trade-offs: 89% vs 84% P=0.003 and 85% vs 90% P=0.03, respectively  </w:t>
            </w:r>
          </w:p>
          <w:p w14:paraId="09962371" w14:textId="77777777" w:rsidR="009D2846" w:rsidRPr="000E07F6" w:rsidRDefault="009D2846" w:rsidP="009D2846">
            <w:pPr>
              <w:numPr>
                <w:ilvl w:val="0"/>
                <w:numId w:val="22"/>
              </w:numPr>
              <w:ind w:left="141" w:hanging="5"/>
              <w:contextualSpacing/>
              <w:rPr>
                <w:rFonts w:ascii="Arial" w:hAnsi="Arial" w:cs="Arial"/>
                <w:sz w:val="16"/>
                <w:szCs w:val="16"/>
              </w:rPr>
            </w:pPr>
            <w:r w:rsidRPr="000E07F6">
              <w:rPr>
                <w:rFonts w:ascii="Arial" w:hAnsi="Arial" w:cs="Arial"/>
                <w:sz w:val="16"/>
                <w:szCs w:val="16"/>
              </w:rPr>
              <w:t>Previous invasive procedure:</w:t>
            </w:r>
            <w:r w:rsidRPr="000E07F6">
              <w:t xml:space="preserve"> </w:t>
            </w:r>
            <w:r w:rsidRPr="000E07F6">
              <w:rPr>
                <w:rFonts w:ascii="Arial" w:hAnsi="Arial" w:cs="Arial"/>
                <w:sz w:val="16"/>
                <w:szCs w:val="16"/>
              </w:rPr>
              <w:t xml:space="preserve">FP and FP biopsy trade-offs: 90% and 86% willing, respectively (comparison NR) </w:t>
            </w:r>
          </w:p>
          <w:p w14:paraId="5FDA6271" w14:textId="77777777" w:rsidR="009D2846" w:rsidRPr="000E07F6" w:rsidRDefault="009D2846" w:rsidP="009D2846">
            <w:pPr>
              <w:numPr>
                <w:ilvl w:val="0"/>
                <w:numId w:val="22"/>
              </w:numPr>
              <w:ind w:left="141" w:hanging="5"/>
              <w:contextualSpacing/>
              <w:rPr>
                <w:rFonts w:ascii="Arial" w:hAnsi="Arial" w:cs="Arial"/>
                <w:b/>
                <w:sz w:val="16"/>
                <w:szCs w:val="16"/>
              </w:rPr>
            </w:pPr>
            <w:r w:rsidRPr="000E07F6">
              <w:rPr>
                <w:rFonts w:ascii="Arial" w:hAnsi="Arial" w:cs="Arial"/>
                <w:sz w:val="16"/>
                <w:szCs w:val="16"/>
              </w:rPr>
              <w:t xml:space="preserve">With family history of breast cancer: </w:t>
            </w:r>
            <w:r w:rsidRPr="000E07F6">
              <w:t xml:space="preserve"> </w:t>
            </w:r>
            <w:r w:rsidRPr="000E07F6">
              <w:rPr>
                <w:rFonts w:ascii="Arial" w:hAnsi="Arial" w:cs="Arial"/>
                <w:sz w:val="16"/>
                <w:szCs w:val="16"/>
              </w:rPr>
              <w:t>FP and FP biopsy trade-offs:  88% vs 86% P=0.54 and 85% vs 82% 0.20, respectively</w:t>
            </w:r>
          </w:p>
        </w:tc>
        <w:tc>
          <w:tcPr>
            <w:tcW w:w="2520" w:type="dxa"/>
            <w:shd w:val="clear" w:color="auto" w:fill="F2F2F2" w:themeFill="background1" w:themeFillShade="F2"/>
          </w:tcPr>
          <w:p w14:paraId="57FF7253" w14:textId="77777777" w:rsidR="009D2846" w:rsidRPr="000E07F6" w:rsidRDefault="009D2846" w:rsidP="009D2846">
            <w:pPr>
              <w:ind w:firstLine="0"/>
              <w:rPr>
                <w:rFonts w:ascii="Arial" w:hAnsi="Arial" w:cs="Arial"/>
                <w:b/>
                <w:sz w:val="16"/>
                <w:szCs w:val="16"/>
              </w:rPr>
            </w:pPr>
            <w:r w:rsidRPr="000E07F6">
              <w:rPr>
                <w:rFonts w:ascii="Arial" w:hAnsi="Arial" w:cs="Arial"/>
                <w:b/>
                <w:sz w:val="16"/>
                <w:szCs w:val="16"/>
              </w:rPr>
              <w:lastRenderedPageBreak/>
              <w:t>Knowledge of mammography sensitivity:</w:t>
            </w:r>
          </w:p>
          <w:p w14:paraId="7DD1BBDB" w14:textId="77777777" w:rsidR="009D2846" w:rsidRPr="000E07F6" w:rsidRDefault="009D2846" w:rsidP="009D2846">
            <w:pPr>
              <w:ind w:firstLine="0"/>
              <w:rPr>
                <w:rFonts w:ascii="Arial" w:hAnsi="Arial" w:cs="Arial"/>
                <w:b/>
                <w:sz w:val="16"/>
                <w:szCs w:val="16"/>
              </w:rPr>
            </w:pPr>
          </w:p>
          <w:p w14:paraId="7220BB5D"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46% correctly identified the sensitivity of mammography as able to detect 80%-94% of cancers; 28% chose all or 95% </w:t>
            </w:r>
          </w:p>
          <w:p w14:paraId="6CC0D3E5" w14:textId="77777777" w:rsidR="009D2846" w:rsidRPr="000E07F6" w:rsidRDefault="009D2846" w:rsidP="009D2846">
            <w:pPr>
              <w:ind w:firstLine="0"/>
              <w:rPr>
                <w:rFonts w:ascii="Arial" w:hAnsi="Arial" w:cs="Arial"/>
                <w:b/>
                <w:sz w:val="16"/>
                <w:szCs w:val="16"/>
              </w:rPr>
            </w:pPr>
          </w:p>
          <w:p w14:paraId="3C8DF4CC" w14:textId="77777777" w:rsidR="009D2846" w:rsidRPr="000E07F6" w:rsidRDefault="009D2846" w:rsidP="009D2846">
            <w:pPr>
              <w:ind w:firstLine="0"/>
              <w:rPr>
                <w:rFonts w:ascii="Arial" w:hAnsi="Arial" w:cs="Arial"/>
                <w:b/>
                <w:sz w:val="16"/>
                <w:szCs w:val="16"/>
              </w:rPr>
            </w:pPr>
            <w:r w:rsidRPr="000E07F6">
              <w:rPr>
                <w:rFonts w:ascii="Arial" w:hAnsi="Arial" w:cs="Arial"/>
                <w:b/>
                <w:sz w:val="16"/>
                <w:szCs w:val="16"/>
              </w:rPr>
              <w:t xml:space="preserve">What do you think is an average woman's approximate chance of having breast cancer detected as a result </w:t>
            </w:r>
            <w:r w:rsidRPr="000E07F6">
              <w:rPr>
                <w:rFonts w:ascii="Arial" w:hAnsi="Arial" w:cs="Arial"/>
                <w:b/>
                <w:i/>
                <w:sz w:val="16"/>
                <w:szCs w:val="16"/>
              </w:rPr>
              <w:t>of one screening</w:t>
            </w:r>
            <w:r w:rsidRPr="000E07F6">
              <w:rPr>
                <w:rFonts w:ascii="Arial" w:hAnsi="Arial" w:cs="Arial"/>
                <w:b/>
                <w:sz w:val="16"/>
                <w:szCs w:val="16"/>
              </w:rPr>
              <w:t xml:space="preserve"> mammogram?</w:t>
            </w:r>
          </w:p>
          <w:p w14:paraId="2CF512A6" w14:textId="77777777" w:rsidR="009D2846" w:rsidRPr="000E07F6" w:rsidRDefault="009D2846" w:rsidP="009D2846">
            <w:pPr>
              <w:ind w:firstLine="0"/>
              <w:rPr>
                <w:rFonts w:ascii="Arial" w:hAnsi="Arial" w:cs="Arial"/>
                <w:b/>
                <w:sz w:val="16"/>
                <w:szCs w:val="16"/>
              </w:rPr>
            </w:pPr>
          </w:p>
          <w:p w14:paraId="50D92A4B" w14:textId="77777777" w:rsidR="009D2846" w:rsidRPr="000E07F6" w:rsidRDefault="009D2846" w:rsidP="009D2846">
            <w:pPr>
              <w:ind w:firstLine="0"/>
              <w:rPr>
                <w:rFonts w:ascii="Arial" w:hAnsi="Arial" w:cs="Arial"/>
                <w:b/>
                <w:sz w:val="16"/>
                <w:szCs w:val="16"/>
              </w:rPr>
            </w:pPr>
            <w:r w:rsidRPr="000E07F6">
              <w:rPr>
                <w:rFonts w:ascii="Arial" w:hAnsi="Arial" w:cs="Arial"/>
                <w:sz w:val="16"/>
                <w:szCs w:val="16"/>
              </w:rPr>
              <w:t xml:space="preserve">32% chose </w:t>
            </w:r>
            <w:r w:rsidRPr="000E07F6">
              <w:rPr>
                <w:rFonts w:ascii="Times New Roman" w:hAnsi="Times New Roman" w:cs="Times New Roman"/>
                <w:sz w:val="16"/>
                <w:szCs w:val="16"/>
              </w:rPr>
              <w:t>≥</w:t>
            </w:r>
            <w:r w:rsidRPr="000E07F6">
              <w:rPr>
                <w:rFonts w:ascii="Arial" w:hAnsi="Arial" w:cs="Arial"/>
                <w:sz w:val="16"/>
                <w:szCs w:val="16"/>
              </w:rPr>
              <w:t>10% and 38% chose 2-8% (vs 0.2-0.8% correct)</w:t>
            </w:r>
          </w:p>
        </w:tc>
      </w:tr>
      <w:tr w:rsidR="009D2846" w:rsidRPr="000E07F6" w14:paraId="26D0B571" w14:textId="77777777" w:rsidTr="004701F9">
        <w:trPr>
          <w:trHeight w:val="260"/>
        </w:trPr>
        <w:tc>
          <w:tcPr>
            <w:tcW w:w="2898" w:type="dxa"/>
            <w:gridSpan w:val="2"/>
            <w:shd w:val="clear" w:color="auto" w:fill="F2F2F2" w:themeFill="background1" w:themeFillShade="F2"/>
          </w:tcPr>
          <w:p w14:paraId="2B70AAA6"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Jafri 2008, USA [from 2018 review excluded studies list]</w:t>
            </w:r>
          </w:p>
          <w:p w14:paraId="1C4F625F" w14:textId="77777777" w:rsidR="009D2846" w:rsidRPr="000E07F6" w:rsidRDefault="009D2846" w:rsidP="009D2846">
            <w:pPr>
              <w:ind w:firstLine="0"/>
              <w:rPr>
                <w:rFonts w:ascii="Arial" w:hAnsi="Arial" w:cs="Arial"/>
                <w:sz w:val="16"/>
                <w:szCs w:val="16"/>
              </w:rPr>
            </w:pPr>
          </w:p>
          <w:p w14:paraId="2C7D959A" w14:textId="3587AE31"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Prospective survey in </w:t>
            </w:r>
            <w:bookmarkStart w:id="26" w:name="_Hlk145708272"/>
            <w:r w:rsidRPr="000E07F6">
              <w:rPr>
                <w:rFonts w:ascii="Arial" w:hAnsi="Arial" w:cs="Arial"/>
                <w:sz w:val="16"/>
                <w:szCs w:val="16"/>
              </w:rPr>
              <w:t>an underserved and predominantly minority population</w:t>
            </w:r>
            <w:bookmarkEnd w:id="26"/>
            <w:r w:rsidRPr="000E07F6">
              <w:rPr>
                <w:rFonts w:ascii="Arial" w:hAnsi="Arial" w:cs="Arial"/>
                <w:sz w:val="16"/>
                <w:szCs w:val="16"/>
              </w:rPr>
              <w:t xml:space="preserve"> of women who were going to undergo mammography, about preference for increased recall rate for invasive and noninvasive testing if it meant that breast cancer could be detected earlier</w:t>
            </w:r>
          </w:p>
          <w:p w14:paraId="68E10C89" w14:textId="77777777" w:rsidR="009D2846" w:rsidRPr="000E07F6" w:rsidRDefault="009D2846" w:rsidP="009D2846">
            <w:pPr>
              <w:ind w:firstLine="0"/>
              <w:rPr>
                <w:rFonts w:ascii="Arial" w:hAnsi="Arial" w:cs="Arial"/>
                <w:sz w:val="16"/>
                <w:szCs w:val="16"/>
              </w:rPr>
            </w:pPr>
          </w:p>
          <w:p w14:paraId="1CAACA93"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Recruitment setting: Breast imaging </w:t>
            </w:r>
            <w:proofErr w:type="spellStart"/>
            <w:r w:rsidRPr="000E07F6">
              <w:rPr>
                <w:rFonts w:ascii="Arial" w:hAnsi="Arial" w:cs="Arial"/>
                <w:sz w:val="16"/>
                <w:szCs w:val="16"/>
              </w:rPr>
              <w:t>centre</w:t>
            </w:r>
            <w:proofErr w:type="spellEnd"/>
            <w:r w:rsidRPr="000E07F6">
              <w:rPr>
                <w:rFonts w:ascii="Arial" w:hAnsi="Arial" w:cs="Arial"/>
                <w:sz w:val="16"/>
                <w:szCs w:val="16"/>
              </w:rPr>
              <w:t xml:space="preserve"> (at mammography visit)</w:t>
            </w:r>
          </w:p>
          <w:p w14:paraId="5F2A24F8" w14:textId="77777777" w:rsidR="009D2846" w:rsidRPr="000E07F6" w:rsidRDefault="009D2846" w:rsidP="009D2846">
            <w:pPr>
              <w:ind w:firstLine="0"/>
              <w:rPr>
                <w:rFonts w:ascii="Arial" w:hAnsi="Arial" w:cs="Arial"/>
                <w:sz w:val="16"/>
                <w:szCs w:val="16"/>
              </w:rPr>
            </w:pPr>
          </w:p>
          <w:p w14:paraId="6ED92771" w14:textId="4A68DFC7" w:rsidR="009D2846" w:rsidRPr="000E07F6" w:rsidRDefault="009D2846" w:rsidP="009D2846">
            <w:pPr>
              <w:ind w:firstLine="0"/>
              <w:rPr>
                <w:rFonts w:ascii="Arial" w:hAnsi="Arial" w:cs="Arial"/>
                <w:sz w:val="16"/>
                <w:szCs w:val="16"/>
              </w:rPr>
            </w:pPr>
            <w:r w:rsidRPr="000E07F6">
              <w:rPr>
                <w:rFonts w:ascii="Arial" w:hAnsi="Arial" w:cs="Arial"/>
                <w:sz w:val="16"/>
                <w:szCs w:val="16"/>
              </w:rPr>
              <w:t xml:space="preserve">N=911; </w:t>
            </w:r>
            <w:bookmarkStart w:id="27" w:name="_Hlk146314583"/>
            <w:r w:rsidRPr="000E07F6">
              <w:rPr>
                <w:rFonts w:ascii="Arial" w:hAnsi="Arial" w:cs="Arial"/>
                <w:sz w:val="16"/>
                <w:szCs w:val="16"/>
              </w:rPr>
              <w:t>32% aged 40-49</w:t>
            </w:r>
            <w:bookmarkEnd w:id="27"/>
            <w:r w:rsidRPr="000E07F6">
              <w:rPr>
                <w:rFonts w:ascii="Arial" w:hAnsi="Arial" w:cs="Arial"/>
                <w:sz w:val="16"/>
                <w:szCs w:val="16"/>
              </w:rPr>
              <w:t xml:space="preserve">, 33% 50-59, 18% 60-69, 7% </w:t>
            </w:r>
            <w:r w:rsidRPr="000E07F6">
              <w:rPr>
                <w:rFonts w:ascii="Times New Roman" w:hAnsi="Times New Roman" w:cs="Times New Roman"/>
                <w:sz w:val="16"/>
                <w:szCs w:val="16"/>
              </w:rPr>
              <w:t>≥</w:t>
            </w:r>
            <w:r w:rsidRPr="000E07F6">
              <w:rPr>
                <w:rFonts w:ascii="Arial" w:hAnsi="Arial" w:cs="Arial"/>
                <w:sz w:val="16"/>
                <w:szCs w:val="16"/>
              </w:rPr>
              <w:t xml:space="preserve">70 </w:t>
            </w:r>
            <w:proofErr w:type="spellStart"/>
            <w:r>
              <w:rPr>
                <w:rFonts w:ascii="Arial" w:hAnsi="Arial" w:cs="Arial"/>
                <w:sz w:val="16"/>
                <w:szCs w:val="16"/>
              </w:rPr>
              <w:t>yrs</w:t>
            </w:r>
            <w:proofErr w:type="spellEnd"/>
            <w:r w:rsidRPr="000E07F6">
              <w:rPr>
                <w:rFonts w:ascii="Arial" w:hAnsi="Arial" w:cs="Arial"/>
                <w:sz w:val="16"/>
                <w:szCs w:val="16"/>
              </w:rPr>
              <w:t xml:space="preserve"> (53.5 [10.9]); NR; 41% White (48% Black, 10% Hispanic); NR; 14% one first-degree relative; 5% &gt;1 first-degree relative; 7% previous breast cancer</w:t>
            </w:r>
          </w:p>
          <w:p w14:paraId="1BCB02BA" w14:textId="77777777" w:rsidR="009D2846" w:rsidRPr="000E07F6" w:rsidRDefault="009D2846" w:rsidP="009D2846">
            <w:pPr>
              <w:ind w:firstLine="0"/>
              <w:rPr>
                <w:rFonts w:ascii="Arial" w:hAnsi="Arial" w:cs="Arial"/>
                <w:sz w:val="16"/>
                <w:szCs w:val="16"/>
              </w:rPr>
            </w:pPr>
          </w:p>
          <w:p w14:paraId="563469F8"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Previous screening; 91% (70% ≥3 times)</w:t>
            </w:r>
          </w:p>
          <w:p w14:paraId="33D2251D" w14:textId="77777777" w:rsidR="009D2846" w:rsidRPr="000E07F6" w:rsidRDefault="009D2846" w:rsidP="009D2846">
            <w:pPr>
              <w:ind w:firstLine="0"/>
              <w:rPr>
                <w:rFonts w:ascii="Arial" w:hAnsi="Arial" w:cs="Arial"/>
                <w:sz w:val="16"/>
                <w:szCs w:val="16"/>
              </w:rPr>
            </w:pPr>
          </w:p>
          <w:p w14:paraId="1FE69118"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lastRenderedPageBreak/>
              <w:t>History of FP or breast surgery: 43% history of recall; NR</w:t>
            </w:r>
          </w:p>
          <w:p w14:paraId="6B590B1A" w14:textId="77777777" w:rsidR="009D2846" w:rsidRPr="000E07F6" w:rsidRDefault="009D2846" w:rsidP="009D2846">
            <w:pPr>
              <w:ind w:firstLine="0"/>
              <w:rPr>
                <w:rFonts w:ascii="Arial" w:hAnsi="Arial" w:cs="Arial"/>
                <w:sz w:val="16"/>
                <w:szCs w:val="16"/>
              </w:rPr>
            </w:pPr>
          </w:p>
          <w:p w14:paraId="520BC5ED"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ROB: High</w:t>
            </w:r>
          </w:p>
        </w:tc>
        <w:tc>
          <w:tcPr>
            <w:tcW w:w="4590" w:type="dxa"/>
            <w:gridSpan w:val="2"/>
            <w:shd w:val="clear" w:color="auto" w:fill="F2F2F2" w:themeFill="background1" w:themeFillShade="F2"/>
          </w:tcPr>
          <w:p w14:paraId="28B4FB14" w14:textId="77777777" w:rsidR="009D2846" w:rsidRPr="000E07F6" w:rsidRDefault="009D2846" w:rsidP="009D2846">
            <w:pPr>
              <w:ind w:firstLine="0"/>
              <w:rPr>
                <w:rFonts w:ascii="Arial" w:hAnsi="Arial" w:cs="Arial"/>
                <w:b/>
                <w:sz w:val="16"/>
                <w:szCs w:val="16"/>
              </w:rPr>
            </w:pPr>
            <w:r w:rsidRPr="000E07F6">
              <w:rPr>
                <w:rFonts w:ascii="Arial" w:hAnsi="Arial" w:cs="Arial"/>
                <w:b/>
                <w:sz w:val="16"/>
                <w:szCs w:val="16"/>
              </w:rPr>
              <w:lastRenderedPageBreak/>
              <w:t xml:space="preserve">Trade-off scenarios: </w:t>
            </w:r>
          </w:p>
          <w:p w14:paraId="4210E9E9" w14:textId="77777777" w:rsidR="009D2846" w:rsidRPr="000E07F6" w:rsidRDefault="009D2846" w:rsidP="009D2846">
            <w:pPr>
              <w:numPr>
                <w:ilvl w:val="0"/>
                <w:numId w:val="21"/>
              </w:numPr>
              <w:ind w:left="406" w:hanging="270"/>
              <w:contextualSpacing/>
              <w:rPr>
                <w:rFonts w:ascii="Arial" w:hAnsi="Arial" w:cs="Arial"/>
                <w:sz w:val="16"/>
                <w:szCs w:val="16"/>
              </w:rPr>
            </w:pPr>
            <w:r w:rsidRPr="000E07F6">
              <w:rPr>
                <w:rFonts w:ascii="Arial" w:hAnsi="Arial" w:cs="Arial"/>
                <w:sz w:val="16"/>
                <w:szCs w:val="16"/>
              </w:rPr>
              <w:t xml:space="preserve">FPs vs. Stage distribution/treatment morbidity (Early detection) (“current ratio”): 10% recall rate to detect 1 BC in 300 women screened </w:t>
            </w:r>
          </w:p>
          <w:p w14:paraId="1DEA599A" w14:textId="77777777" w:rsidR="009D2846" w:rsidRPr="000E07F6" w:rsidRDefault="009D2846" w:rsidP="009D2846">
            <w:pPr>
              <w:numPr>
                <w:ilvl w:val="0"/>
                <w:numId w:val="21"/>
              </w:numPr>
              <w:ind w:left="406" w:hanging="270"/>
              <w:contextualSpacing/>
              <w:rPr>
                <w:rFonts w:ascii="Arial" w:hAnsi="Arial" w:cs="Arial"/>
                <w:sz w:val="16"/>
                <w:szCs w:val="16"/>
              </w:rPr>
            </w:pPr>
            <w:r w:rsidRPr="000E07F6">
              <w:rPr>
                <w:rFonts w:ascii="Arial" w:hAnsi="Arial" w:cs="Arial"/>
                <w:sz w:val="16"/>
                <w:szCs w:val="16"/>
              </w:rPr>
              <w:t>FPs vs. Stage distribution/treatment morbidity (Early detection): (“higher ratio”): 15% recall rate to detect 1 BC in 200 women screened</w:t>
            </w:r>
          </w:p>
          <w:p w14:paraId="427C2723" w14:textId="77777777" w:rsidR="009D2846" w:rsidRPr="000E07F6" w:rsidRDefault="009D2846" w:rsidP="009D2846">
            <w:pPr>
              <w:numPr>
                <w:ilvl w:val="0"/>
                <w:numId w:val="21"/>
              </w:numPr>
              <w:spacing w:after="120"/>
              <w:ind w:left="406" w:hanging="270"/>
              <w:contextualSpacing/>
              <w:rPr>
                <w:rFonts w:ascii="Arial" w:hAnsi="Arial" w:cs="Arial"/>
                <w:sz w:val="16"/>
                <w:szCs w:val="16"/>
              </w:rPr>
            </w:pPr>
            <w:r w:rsidRPr="000E07F6">
              <w:rPr>
                <w:rFonts w:ascii="Arial" w:hAnsi="Arial" w:cs="Arial"/>
                <w:sz w:val="16"/>
                <w:szCs w:val="16"/>
              </w:rPr>
              <w:t xml:space="preserve">FP biopsies vs. Stage distribution/treatment morbidity (Early detection) (current ratio): 1 in 60 vs. 1 in 5 with recall/1 in 300 screened </w:t>
            </w:r>
          </w:p>
          <w:p w14:paraId="2FF63A6A" w14:textId="77777777" w:rsidR="009D2846" w:rsidRPr="000E07F6" w:rsidRDefault="009D2846" w:rsidP="009D2846">
            <w:pPr>
              <w:numPr>
                <w:ilvl w:val="0"/>
                <w:numId w:val="21"/>
              </w:numPr>
              <w:spacing w:after="120"/>
              <w:ind w:left="406" w:hanging="270"/>
              <w:contextualSpacing/>
              <w:rPr>
                <w:rFonts w:ascii="Arial" w:hAnsi="Arial" w:cs="Arial"/>
                <w:sz w:val="16"/>
                <w:szCs w:val="16"/>
              </w:rPr>
            </w:pPr>
            <w:r w:rsidRPr="000E07F6">
              <w:rPr>
                <w:rFonts w:ascii="Arial" w:hAnsi="Arial" w:cs="Arial"/>
                <w:sz w:val="16"/>
                <w:szCs w:val="16"/>
              </w:rPr>
              <w:t>FP biopsies vs Stage distribution/treatment morbidity (Early detection) (higher ratio): 1 in 40 vs. 1 in 200 screened</w:t>
            </w:r>
          </w:p>
          <w:p w14:paraId="142BC00A" w14:textId="77777777" w:rsidR="009D2846" w:rsidRPr="000E07F6" w:rsidRDefault="009D2846" w:rsidP="009D2846">
            <w:pPr>
              <w:ind w:firstLine="0"/>
              <w:rPr>
                <w:rFonts w:ascii="Arial" w:hAnsi="Arial" w:cs="Arial"/>
                <w:sz w:val="16"/>
                <w:szCs w:val="16"/>
              </w:rPr>
            </w:pPr>
          </w:p>
          <w:p w14:paraId="6D72F6B4" w14:textId="77777777" w:rsidR="009D2846" w:rsidRPr="000E07F6" w:rsidRDefault="009D2846" w:rsidP="009D2846">
            <w:pPr>
              <w:ind w:firstLine="0"/>
              <w:rPr>
                <w:rFonts w:ascii="Arial" w:hAnsi="Arial" w:cs="Arial"/>
                <w:sz w:val="16"/>
                <w:szCs w:val="16"/>
              </w:rPr>
            </w:pPr>
            <w:r w:rsidRPr="000E07F6">
              <w:rPr>
                <w:rFonts w:ascii="Arial" w:hAnsi="Arial" w:cs="Arial"/>
                <w:sz w:val="16"/>
                <w:szCs w:val="16"/>
              </w:rPr>
              <w:t>Format &amp; Definition: prospective survey with single and multiple-choice questions</w:t>
            </w:r>
          </w:p>
          <w:p w14:paraId="6E6F44A2" w14:textId="77777777" w:rsidR="009D2846" w:rsidRPr="000E07F6" w:rsidRDefault="009D2846" w:rsidP="009D2846">
            <w:pPr>
              <w:ind w:firstLine="0"/>
              <w:rPr>
                <w:rFonts w:ascii="Arial" w:hAnsi="Arial" w:cs="Arial"/>
                <w:sz w:val="16"/>
                <w:szCs w:val="16"/>
              </w:rPr>
            </w:pPr>
          </w:p>
          <w:p w14:paraId="3DA8F4C3" w14:textId="40E7A6E5" w:rsidR="009D2846" w:rsidRPr="000E07F6" w:rsidRDefault="009D2846" w:rsidP="009D2846">
            <w:pPr>
              <w:ind w:firstLine="0"/>
              <w:rPr>
                <w:rFonts w:ascii="Arial" w:hAnsi="Arial" w:cs="Arial"/>
                <w:sz w:val="16"/>
                <w:szCs w:val="16"/>
              </w:rPr>
            </w:pPr>
            <w:r w:rsidRPr="000E07F6">
              <w:rPr>
                <w:rFonts w:ascii="Arial" w:hAnsi="Arial" w:cs="Arial"/>
                <w:sz w:val="16"/>
                <w:szCs w:val="16"/>
              </w:rPr>
              <w:t>Data collection: surveys completed by patients prior to any imaging during their visit and were returned on the same day</w:t>
            </w:r>
            <w:r>
              <w:rPr>
                <w:rFonts w:ascii="Arial" w:hAnsi="Arial" w:cs="Arial"/>
                <w:sz w:val="16"/>
                <w:szCs w:val="16"/>
              </w:rPr>
              <w:t xml:space="preserve">; FP: “recalled for additional tests (such as additional mammogram or breast ultrasound) and the final diagnosis turns out to be ‘no cancer’” </w:t>
            </w:r>
          </w:p>
          <w:p w14:paraId="15C2A4B3" w14:textId="77777777" w:rsidR="009D2846" w:rsidRPr="000E07F6" w:rsidRDefault="009D2846" w:rsidP="009D2846">
            <w:pPr>
              <w:ind w:firstLine="0"/>
              <w:rPr>
                <w:rFonts w:ascii="Arial" w:hAnsi="Arial" w:cs="Arial"/>
                <w:sz w:val="16"/>
                <w:szCs w:val="16"/>
              </w:rPr>
            </w:pPr>
          </w:p>
          <w:p w14:paraId="673521EB" w14:textId="77777777" w:rsidR="009D2846" w:rsidRPr="000E07F6" w:rsidRDefault="009D2846" w:rsidP="009D2846">
            <w:pPr>
              <w:ind w:firstLine="0"/>
              <w:rPr>
                <w:rFonts w:ascii="Arial" w:eastAsia="Calibri" w:hAnsi="Arial" w:cs="Arial"/>
                <w:b/>
                <w:sz w:val="16"/>
                <w:szCs w:val="16"/>
              </w:rPr>
            </w:pPr>
            <w:r w:rsidRPr="000E07F6">
              <w:rPr>
                <w:rFonts w:ascii="Arial" w:hAnsi="Arial" w:cs="Arial"/>
                <w:sz w:val="16"/>
                <w:szCs w:val="16"/>
              </w:rPr>
              <w:t xml:space="preserve">Other information: inconvenience of getting screened </w:t>
            </w:r>
          </w:p>
        </w:tc>
        <w:tc>
          <w:tcPr>
            <w:tcW w:w="4297" w:type="dxa"/>
            <w:shd w:val="clear" w:color="auto" w:fill="F2F2F2" w:themeFill="background1" w:themeFillShade="F2"/>
          </w:tcPr>
          <w:p w14:paraId="7C632BBA" w14:textId="77777777" w:rsidR="009D2846" w:rsidRPr="000E07F6" w:rsidRDefault="009D2846" w:rsidP="009D2846">
            <w:pPr>
              <w:ind w:left="-14" w:hanging="5"/>
              <w:rPr>
                <w:rFonts w:ascii="Arial" w:hAnsi="Arial" w:cs="Arial"/>
                <w:b/>
                <w:sz w:val="16"/>
                <w:szCs w:val="16"/>
              </w:rPr>
            </w:pPr>
            <w:r w:rsidRPr="000E07F6">
              <w:rPr>
                <w:rFonts w:ascii="Arial" w:hAnsi="Arial" w:cs="Arial"/>
                <w:b/>
                <w:sz w:val="16"/>
                <w:szCs w:val="16"/>
              </w:rPr>
              <w:t>Would be willing to take the chance of being called back more often (for example 15% of the time instead of 10%) for a second non-invasive procedure (such as additional mammogram views or breast ultrasound) if doing so might increase the chance (for example 1 out of 200 instead of 1 out of 300) that if I have cancer it might be detected earlier:</w:t>
            </w:r>
          </w:p>
          <w:p w14:paraId="03918C57" w14:textId="77777777" w:rsidR="009D2846" w:rsidRPr="000E07F6" w:rsidRDefault="009D2846" w:rsidP="009D2846">
            <w:pPr>
              <w:ind w:left="-14" w:hanging="5"/>
              <w:rPr>
                <w:rFonts w:ascii="Arial" w:hAnsi="Arial" w:cs="Arial"/>
                <w:sz w:val="16"/>
                <w:szCs w:val="16"/>
              </w:rPr>
            </w:pPr>
          </w:p>
          <w:p w14:paraId="01C18C33" w14:textId="77777777" w:rsidR="009D2846" w:rsidRPr="000E07F6" w:rsidRDefault="009D2846" w:rsidP="009D2846">
            <w:pPr>
              <w:ind w:left="-14" w:hanging="5"/>
              <w:rPr>
                <w:rFonts w:ascii="Arial" w:hAnsi="Arial" w:cs="Arial"/>
                <w:sz w:val="16"/>
                <w:szCs w:val="16"/>
              </w:rPr>
            </w:pPr>
            <w:r w:rsidRPr="000E07F6">
              <w:rPr>
                <w:rFonts w:ascii="Arial" w:hAnsi="Arial" w:cs="Arial"/>
                <w:sz w:val="16"/>
                <w:szCs w:val="16"/>
              </w:rPr>
              <w:t>Strongly agree/agree: 76% White, 54% Black, 59% Hispanic; P&lt;0.0001</w:t>
            </w:r>
          </w:p>
          <w:p w14:paraId="792C228B" w14:textId="77777777" w:rsidR="009D2846" w:rsidRPr="000E07F6" w:rsidRDefault="009D2846" w:rsidP="009D2846">
            <w:pPr>
              <w:ind w:left="-14" w:hanging="5"/>
              <w:rPr>
                <w:rFonts w:ascii="Arial" w:hAnsi="Arial" w:cs="Arial"/>
                <w:sz w:val="16"/>
                <w:szCs w:val="16"/>
              </w:rPr>
            </w:pPr>
            <w:r w:rsidRPr="000E07F6">
              <w:rPr>
                <w:rFonts w:ascii="Arial" w:hAnsi="Arial" w:cs="Arial"/>
                <w:sz w:val="16"/>
                <w:szCs w:val="16"/>
              </w:rPr>
              <w:t>Unsure: 11% White, 27% Black, 24% Hispanic</w:t>
            </w:r>
          </w:p>
          <w:p w14:paraId="2D361A2C" w14:textId="77777777" w:rsidR="009D2846" w:rsidRPr="000E07F6" w:rsidRDefault="009D2846" w:rsidP="009D2846">
            <w:pPr>
              <w:autoSpaceDE w:val="0"/>
              <w:autoSpaceDN w:val="0"/>
              <w:adjustRightInd w:val="0"/>
              <w:ind w:hanging="5"/>
              <w:rPr>
                <w:rFonts w:ascii="Arial" w:hAnsi="Arial" w:cs="Arial"/>
                <w:b/>
                <w:sz w:val="16"/>
                <w:szCs w:val="16"/>
              </w:rPr>
            </w:pPr>
          </w:p>
          <w:p w14:paraId="0F96D524" w14:textId="77777777" w:rsidR="009D2846" w:rsidRPr="000E07F6" w:rsidRDefault="009D2846" w:rsidP="009D2846">
            <w:pPr>
              <w:autoSpaceDE w:val="0"/>
              <w:autoSpaceDN w:val="0"/>
              <w:adjustRightInd w:val="0"/>
              <w:ind w:hanging="5"/>
              <w:rPr>
                <w:rFonts w:ascii="Arial" w:hAnsi="Arial" w:cs="Arial"/>
                <w:b/>
                <w:sz w:val="16"/>
                <w:szCs w:val="16"/>
              </w:rPr>
            </w:pPr>
            <w:r w:rsidRPr="000E07F6">
              <w:rPr>
                <w:rFonts w:ascii="Arial" w:hAnsi="Arial" w:cs="Arial"/>
                <w:b/>
                <w:sz w:val="16"/>
                <w:szCs w:val="16"/>
              </w:rPr>
              <w:t>Would take the chance of being called back more often (for example 1 out of 40 instead of 1 out of 60) for a needle or surgical biopsy, if doing so might increase the chance that if I have cancer it might be detected earlier:</w:t>
            </w:r>
          </w:p>
          <w:p w14:paraId="287B80AC" w14:textId="77777777" w:rsidR="009D2846" w:rsidRPr="000E07F6" w:rsidRDefault="009D2846" w:rsidP="009D2846">
            <w:pPr>
              <w:autoSpaceDE w:val="0"/>
              <w:autoSpaceDN w:val="0"/>
              <w:adjustRightInd w:val="0"/>
              <w:ind w:hanging="5"/>
              <w:rPr>
                <w:rFonts w:ascii="Arial" w:hAnsi="Arial" w:cs="Arial"/>
                <w:b/>
                <w:sz w:val="16"/>
                <w:szCs w:val="16"/>
              </w:rPr>
            </w:pPr>
          </w:p>
          <w:p w14:paraId="250421F9" w14:textId="77777777" w:rsidR="009D2846" w:rsidRPr="000E07F6" w:rsidRDefault="009D2846" w:rsidP="009D2846">
            <w:pPr>
              <w:ind w:left="-14" w:hanging="5"/>
              <w:rPr>
                <w:rFonts w:ascii="Arial" w:hAnsi="Arial" w:cs="Arial"/>
                <w:sz w:val="16"/>
                <w:szCs w:val="16"/>
              </w:rPr>
            </w:pPr>
            <w:r w:rsidRPr="000E07F6">
              <w:rPr>
                <w:rFonts w:ascii="Arial" w:hAnsi="Arial" w:cs="Arial"/>
                <w:sz w:val="16"/>
                <w:szCs w:val="16"/>
              </w:rPr>
              <w:t>Strongly agree/agree: 75% White, 53% Black, 65% Hispanic; P&lt;0.0001</w:t>
            </w:r>
          </w:p>
          <w:p w14:paraId="2A981EFB" w14:textId="77777777" w:rsidR="009D2846" w:rsidRPr="000E07F6" w:rsidRDefault="009D2846" w:rsidP="009D2846">
            <w:pPr>
              <w:ind w:left="-14" w:hanging="5"/>
              <w:rPr>
                <w:rFonts w:ascii="Arial" w:hAnsi="Arial" w:cs="Arial"/>
                <w:sz w:val="16"/>
                <w:szCs w:val="16"/>
              </w:rPr>
            </w:pPr>
            <w:r w:rsidRPr="000E07F6">
              <w:rPr>
                <w:rFonts w:ascii="Arial" w:hAnsi="Arial" w:cs="Arial"/>
                <w:sz w:val="16"/>
                <w:szCs w:val="16"/>
              </w:rPr>
              <w:t>Unsure: 13% White, 26% Black, 16% Hispanic</w:t>
            </w:r>
          </w:p>
          <w:p w14:paraId="28E94EA3" w14:textId="77777777" w:rsidR="009D2846" w:rsidRPr="000E07F6" w:rsidRDefault="009D2846" w:rsidP="009D2846">
            <w:pPr>
              <w:ind w:left="-14" w:hanging="5"/>
              <w:rPr>
                <w:rFonts w:ascii="Arial" w:hAnsi="Arial" w:cs="Arial"/>
                <w:b/>
                <w:sz w:val="16"/>
                <w:szCs w:val="16"/>
              </w:rPr>
            </w:pPr>
          </w:p>
          <w:p w14:paraId="197A99AF" w14:textId="77777777" w:rsidR="009D2846" w:rsidRPr="000E07F6" w:rsidRDefault="009D2846" w:rsidP="009D2846">
            <w:pPr>
              <w:ind w:left="-14" w:hanging="5"/>
              <w:rPr>
                <w:rFonts w:ascii="Arial" w:hAnsi="Arial" w:cs="Arial"/>
                <w:b/>
                <w:sz w:val="16"/>
                <w:szCs w:val="16"/>
              </w:rPr>
            </w:pPr>
            <w:r w:rsidRPr="000E07F6">
              <w:rPr>
                <w:rFonts w:ascii="Arial" w:hAnsi="Arial" w:cs="Arial"/>
                <w:b/>
                <w:sz w:val="16"/>
                <w:szCs w:val="16"/>
              </w:rPr>
              <w:t>Intention to continue screening after receiving a false-positive result:</w:t>
            </w:r>
          </w:p>
          <w:p w14:paraId="0F669995" w14:textId="77777777" w:rsidR="009D2846" w:rsidRPr="000E07F6" w:rsidRDefault="009D2846" w:rsidP="009D2846">
            <w:pPr>
              <w:ind w:left="-14" w:hanging="5"/>
              <w:rPr>
                <w:rFonts w:ascii="Arial" w:hAnsi="Arial" w:cs="Arial"/>
                <w:b/>
                <w:sz w:val="16"/>
                <w:szCs w:val="16"/>
              </w:rPr>
            </w:pPr>
          </w:p>
          <w:p w14:paraId="6E1E95C9" w14:textId="77777777" w:rsidR="009D2846" w:rsidRPr="000E07F6" w:rsidRDefault="009D2846" w:rsidP="009D2846">
            <w:pPr>
              <w:ind w:left="-14" w:hanging="5"/>
              <w:rPr>
                <w:rFonts w:ascii="Arial" w:hAnsi="Arial" w:cs="Arial"/>
                <w:sz w:val="16"/>
                <w:szCs w:val="16"/>
              </w:rPr>
            </w:pPr>
            <w:r w:rsidRPr="000E07F6">
              <w:rPr>
                <w:rFonts w:ascii="Arial" w:hAnsi="Arial" w:cs="Arial"/>
                <w:sz w:val="16"/>
                <w:szCs w:val="16"/>
              </w:rPr>
              <w:lastRenderedPageBreak/>
              <w:t>Very hesitant/somewhat hesitant to continue with screening: 4%</w:t>
            </w:r>
          </w:p>
          <w:p w14:paraId="266523C0" w14:textId="77777777" w:rsidR="009D2846" w:rsidRPr="000E07F6" w:rsidRDefault="009D2846" w:rsidP="009D2846">
            <w:pPr>
              <w:ind w:left="-14" w:hanging="5"/>
              <w:rPr>
                <w:rFonts w:ascii="Arial" w:hAnsi="Arial" w:cs="Arial"/>
                <w:sz w:val="16"/>
                <w:szCs w:val="16"/>
              </w:rPr>
            </w:pPr>
            <w:r w:rsidRPr="000E07F6">
              <w:rPr>
                <w:rFonts w:ascii="Arial" w:hAnsi="Arial" w:cs="Arial"/>
                <w:sz w:val="16"/>
                <w:szCs w:val="16"/>
              </w:rPr>
              <w:t>Very likely/Likely to continue with screening: 85%</w:t>
            </w:r>
          </w:p>
          <w:p w14:paraId="11194D9A" w14:textId="77777777" w:rsidR="009D2846" w:rsidRPr="000E07F6" w:rsidRDefault="009D2846" w:rsidP="009D2846">
            <w:pPr>
              <w:ind w:left="-14" w:hanging="5"/>
              <w:rPr>
                <w:rFonts w:ascii="Arial" w:hAnsi="Arial" w:cs="Arial"/>
                <w:sz w:val="16"/>
                <w:szCs w:val="16"/>
              </w:rPr>
            </w:pPr>
            <w:r w:rsidRPr="000E07F6">
              <w:rPr>
                <w:rFonts w:ascii="Arial" w:hAnsi="Arial" w:cs="Arial"/>
                <w:sz w:val="16"/>
                <w:szCs w:val="16"/>
              </w:rPr>
              <w:t>Unsure: 5%</w:t>
            </w:r>
          </w:p>
          <w:p w14:paraId="12C2C00D" w14:textId="77777777" w:rsidR="009D2846" w:rsidRPr="000E07F6" w:rsidRDefault="009D2846" w:rsidP="009D2846">
            <w:pPr>
              <w:ind w:left="-14" w:hanging="5"/>
              <w:rPr>
                <w:rFonts w:ascii="Arial" w:hAnsi="Arial" w:cs="Arial"/>
                <w:sz w:val="16"/>
                <w:szCs w:val="16"/>
              </w:rPr>
            </w:pPr>
            <w:r w:rsidRPr="000E07F6">
              <w:rPr>
                <w:rFonts w:ascii="Arial" w:hAnsi="Arial" w:cs="Arial"/>
                <w:sz w:val="16"/>
                <w:szCs w:val="16"/>
              </w:rPr>
              <w:t>No response: 7%</w:t>
            </w:r>
          </w:p>
          <w:p w14:paraId="544E618D" w14:textId="77777777" w:rsidR="009D2846" w:rsidRPr="000E07F6" w:rsidRDefault="009D2846" w:rsidP="009D2846">
            <w:pPr>
              <w:ind w:left="-14" w:hanging="5"/>
              <w:rPr>
                <w:rFonts w:ascii="Arial" w:hAnsi="Arial" w:cs="Arial"/>
                <w:sz w:val="16"/>
                <w:szCs w:val="16"/>
              </w:rPr>
            </w:pPr>
          </w:p>
          <w:p w14:paraId="5E014C37" w14:textId="77777777" w:rsidR="009D2846" w:rsidRPr="000E07F6" w:rsidRDefault="009D2846" w:rsidP="009D2846">
            <w:pPr>
              <w:ind w:left="-14" w:hanging="5"/>
              <w:rPr>
                <w:rFonts w:ascii="Arial" w:hAnsi="Arial" w:cs="Arial"/>
                <w:b/>
                <w:sz w:val="16"/>
                <w:szCs w:val="16"/>
              </w:rPr>
            </w:pPr>
            <w:r w:rsidRPr="000E07F6">
              <w:rPr>
                <w:rFonts w:ascii="Arial" w:hAnsi="Arial" w:cs="Arial"/>
                <w:b/>
                <w:sz w:val="16"/>
                <w:szCs w:val="16"/>
              </w:rPr>
              <w:t>Subgroups:</w:t>
            </w:r>
          </w:p>
          <w:p w14:paraId="72D5CCB1" w14:textId="77777777" w:rsidR="009D2846" w:rsidRPr="000E07F6" w:rsidRDefault="009D2846" w:rsidP="009D2846">
            <w:pPr>
              <w:numPr>
                <w:ilvl w:val="0"/>
                <w:numId w:val="24"/>
              </w:numPr>
              <w:ind w:left="231" w:hanging="5"/>
              <w:contextualSpacing/>
              <w:rPr>
                <w:rFonts w:ascii="Arial" w:hAnsi="Arial" w:cs="Arial"/>
                <w:sz w:val="16"/>
                <w:szCs w:val="16"/>
              </w:rPr>
            </w:pPr>
            <w:r w:rsidRPr="000E07F6">
              <w:rPr>
                <w:rFonts w:ascii="Arial" w:hAnsi="Arial" w:cs="Arial"/>
                <w:sz w:val="16"/>
                <w:szCs w:val="16"/>
              </w:rPr>
              <w:t>2% of White, 6% of Black, and 5% of Hispanic women were “Very hesitant/somewhat hesitant to continue with screening (P&gt;0.05)</w:t>
            </w:r>
          </w:p>
          <w:p w14:paraId="0F1AA607" w14:textId="77777777" w:rsidR="009D2846" w:rsidRPr="000E07F6" w:rsidRDefault="009D2846" w:rsidP="009D2846">
            <w:pPr>
              <w:numPr>
                <w:ilvl w:val="0"/>
                <w:numId w:val="24"/>
              </w:numPr>
              <w:ind w:left="231" w:hanging="5"/>
              <w:contextualSpacing/>
              <w:rPr>
                <w:rFonts w:ascii="Arial" w:hAnsi="Arial" w:cs="Arial"/>
                <w:sz w:val="16"/>
                <w:szCs w:val="16"/>
              </w:rPr>
            </w:pPr>
            <w:r w:rsidRPr="000E07F6">
              <w:rPr>
                <w:rFonts w:ascii="Arial" w:hAnsi="Arial" w:cs="Arial"/>
                <w:sz w:val="16"/>
                <w:szCs w:val="16"/>
              </w:rPr>
              <w:t>93% of White, 80% of Black, and 71% of Hispanic women were “Very likely/Likely to continue with screening” (P&lt;0.0001). When results were controlled for education level and income, these differences remained significant (P= 0.0009 and 0.016, respectively) across the three ethnicities</w:t>
            </w:r>
          </w:p>
          <w:p w14:paraId="0C601A9C" w14:textId="77777777" w:rsidR="009D2846" w:rsidRPr="000E07F6" w:rsidRDefault="009D2846" w:rsidP="009D2846">
            <w:pPr>
              <w:numPr>
                <w:ilvl w:val="0"/>
                <w:numId w:val="24"/>
              </w:numPr>
              <w:ind w:left="231" w:hanging="5"/>
              <w:contextualSpacing/>
              <w:rPr>
                <w:rFonts w:ascii="Arial" w:hAnsi="Arial" w:cs="Arial"/>
                <w:sz w:val="16"/>
                <w:szCs w:val="16"/>
              </w:rPr>
            </w:pPr>
            <w:r w:rsidRPr="000E07F6">
              <w:rPr>
                <w:rFonts w:ascii="Arial" w:hAnsi="Arial" w:cs="Arial"/>
                <w:sz w:val="16"/>
                <w:szCs w:val="16"/>
              </w:rPr>
              <w:t>2% of white, 6% of Black, and 11% of Hispanic women were “Unsure” (P&gt;0.05)</w:t>
            </w:r>
          </w:p>
          <w:p w14:paraId="5DE991C3" w14:textId="77777777" w:rsidR="009D2846" w:rsidRPr="000E07F6" w:rsidRDefault="009D2846" w:rsidP="009D2846">
            <w:pPr>
              <w:numPr>
                <w:ilvl w:val="0"/>
                <w:numId w:val="24"/>
              </w:numPr>
              <w:ind w:left="231" w:hanging="5"/>
              <w:contextualSpacing/>
              <w:rPr>
                <w:rFonts w:ascii="Arial" w:hAnsi="Arial" w:cs="Arial"/>
                <w:sz w:val="16"/>
                <w:szCs w:val="16"/>
              </w:rPr>
            </w:pPr>
            <w:r w:rsidRPr="000E07F6">
              <w:rPr>
                <w:rFonts w:ascii="Arial" w:hAnsi="Arial" w:cs="Arial"/>
                <w:sz w:val="16"/>
                <w:szCs w:val="16"/>
              </w:rPr>
              <w:t xml:space="preserve">3% of White, 8% of Black, and 13% of Hispanic women had “No response” </w:t>
            </w:r>
          </w:p>
          <w:p w14:paraId="6489BD6E" w14:textId="77777777" w:rsidR="009D2846" w:rsidRPr="000E07F6" w:rsidRDefault="009D2846" w:rsidP="009D2846">
            <w:pPr>
              <w:spacing w:after="120"/>
              <w:ind w:hanging="5"/>
              <w:rPr>
                <w:rFonts w:ascii="Arial" w:eastAsia="Calibri" w:hAnsi="Arial" w:cs="Arial"/>
                <w:b/>
                <w:sz w:val="16"/>
                <w:szCs w:val="16"/>
              </w:rPr>
            </w:pPr>
          </w:p>
        </w:tc>
        <w:tc>
          <w:tcPr>
            <w:tcW w:w="2520" w:type="dxa"/>
            <w:shd w:val="clear" w:color="auto" w:fill="F2F2F2" w:themeFill="background1" w:themeFillShade="F2"/>
          </w:tcPr>
          <w:p w14:paraId="13350BC4" w14:textId="77777777" w:rsidR="009D2846" w:rsidRPr="000E07F6" w:rsidRDefault="009D2846" w:rsidP="009D2846">
            <w:pPr>
              <w:ind w:firstLine="0"/>
              <w:rPr>
                <w:rFonts w:ascii="Arial" w:hAnsi="Arial" w:cs="Arial"/>
                <w:b/>
                <w:sz w:val="16"/>
                <w:szCs w:val="16"/>
              </w:rPr>
            </w:pPr>
            <w:r w:rsidRPr="000E07F6">
              <w:rPr>
                <w:rFonts w:ascii="Arial" w:hAnsi="Arial" w:cs="Arial"/>
                <w:b/>
                <w:sz w:val="16"/>
                <w:szCs w:val="16"/>
              </w:rPr>
              <w:lastRenderedPageBreak/>
              <w:t>Knowledge of mammography sensitivity:</w:t>
            </w:r>
          </w:p>
          <w:p w14:paraId="751119C5" w14:textId="77777777" w:rsidR="009D2846" w:rsidRPr="000E07F6" w:rsidRDefault="009D2846" w:rsidP="009D2846">
            <w:pPr>
              <w:ind w:firstLine="0"/>
              <w:rPr>
                <w:rFonts w:ascii="Arial" w:hAnsi="Arial" w:cs="Arial"/>
                <w:b/>
                <w:sz w:val="16"/>
                <w:szCs w:val="16"/>
              </w:rPr>
            </w:pPr>
          </w:p>
          <w:p w14:paraId="2C1683EB" w14:textId="77777777" w:rsidR="009D2846" w:rsidRPr="000E07F6" w:rsidRDefault="009D2846" w:rsidP="009D2846">
            <w:pPr>
              <w:shd w:val="clear" w:color="auto" w:fill="F2F2F2" w:themeFill="background1" w:themeFillShade="F2"/>
              <w:ind w:firstLine="0"/>
              <w:rPr>
                <w:rFonts w:ascii="Arial" w:hAnsi="Arial" w:cs="Arial"/>
                <w:sz w:val="16"/>
                <w:szCs w:val="16"/>
              </w:rPr>
            </w:pPr>
            <w:r w:rsidRPr="000E07F6">
              <w:rPr>
                <w:rFonts w:ascii="Arial" w:hAnsi="Arial" w:cs="Arial"/>
                <w:sz w:val="16"/>
                <w:szCs w:val="16"/>
              </w:rPr>
              <w:t>40% of White women vs 28% of Black and 28% of Hispanic women correctly identified the sensitivity of mammography as able to detect 80%-94% of cancers (P&lt;0.0001)</w:t>
            </w:r>
          </w:p>
          <w:p w14:paraId="76CF90D4" w14:textId="77777777" w:rsidR="009D2846" w:rsidRPr="000E07F6" w:rsidRDefault="009D2846" w:rsidP="009D2846">
            <w:pPr>
              <w:shd w:val="clear" w:color="auto" w:fill="F2F2F2" w:themeFill="background1" w:themeFillShade="F2"/>
              <w:ind w:firstLine="0"/>
              <w:rPr>
                <w:rFonts w:ascii="Arial" w:hAnsi="Arial" w:cs="Arial"/>
                <w:b/>
                <w:sz w:val="16"/>
                <w:szCs w:val="16"/>
              </w:rPr>
            </w:pPr>
          </w:p>
          <w:p w14:paraId="13F419A4" w14:textId="77777777" w:rsidR="009D2846" w:rsidRPr="000E07F6" w:rsidRDefault="009D2846" w:rsidP="009D2846">
            <w:pPr>
              <w:shd w:val="clear" w:color="auto" w:fill="F2F2F2" w:themeFill="background1" w:themeFillShade="F2"/>
              <w:ind w:firstLine="0"/>
              <w:rPr>
                <w:rFonts w:ascii="Arial" w:hAnsi="Arial" w:cs="Arial"/>
                <w:b/>
                <w:sz w:val="16"/>
                <w:szCs w:val="16"/>
              </w:rPr>
            </w:pPr>
            <w:r w:rsidRPr="000E07F6">
              <w:rPr>
                <w:rFonts w:ascii="Arial" w:hAnsi="Arial" w:cs="Arial"/>
                <w:b/>
                <w:sz w:val="16"/>
                <w:szCs w:val="16"/>
              </w:rPr>
              <w:t>What do you think is an average woman's approximate chance of having breast cancer detected as a result of one screening mammogram?</w:t>
            </w:r>
          </w:p>
          <w:p w14:paraId="16886F8A" w14:textId="77777777" w:rsidR="009D2846" w:rsidRPr="000E07F6" w:rsidRDefault="009D2846" w:rsidP="009D2846">
            <w:pPr>
              <w:shd w:val="clear" w:color="auto" w:fill="F2F2F2" w:themeFill="background1" w:themeFillShade="F2"/>
              <w:ind w:firstLine="0"/>
              <w:rPr>
                <w:rFonts w:ascii="Arial" w:hAnsi="Arial" w:cs="Arial"/>
                <w:b/>
                <w:sz w:val="16"/>
                <w:szCs w:val="16"/>
              </w:rPr>
            </w:pPr>
          </w:p>
          <w:p w14:paraId="0B2BB523" w14:textId="77777777" w:rsidR="009D2846" w:rsidRPr="000E07F6" w:rsidRDefault="009D2846" w:rsidP="009D2846">
            <w:pPr>
              <w:ind w:firstLine="0"/>
              <w:rPr>
                <w:rFonts w:ascii="Arial" w:eastAsia="Calibri" w:hAnsi="Arial" w:cs="Arial"/>
                <w:sz w:val="16"/>
                <w:szCs w:val="16"/>
              </w:rPr>
            </w:pPr>
            <w:r w:rsidRPr="000E07F6">
              <w:rPr>
                <w:rFonts w:ascii="Arial" w:hAnsi="Arial" w:cs="Arial"/>
                <w:sz w:val="16"/>
                <w:szCs w:val="16"/>
              </w:rPr>
              <w:t xml:space="preserve">34% chose </w:t>
            </w:r>
            <w:r w:rsidRPr="000E07F6">
              <w:rPr>
                <w:rFonts w:ascii="Times New Roman" w:hAnsi="Times New Roman" w:cs="Times New Roman"/>
                <w:sz w:val="16"/>
                <w:szCs w:val="16"/>
              </w:rPr>
              <w:t>≥</w:t>
            </w:r>
            <w:r w:rsidRPr="000E07F6">
              <w:rPr>
                <w:rFonts w:ascii="Arial" w:hAnsi="Arial" w:cs="Arial"/>
                <w:sz w:val="16"/>
                <w:szCs w:val="16"/>
              </w:rPr>
              <w:t xml:space="preserve">10% and 30% chose 2-8% (vs 0.2-0.8% correct): </w:t>
            </w:r>
          </w:p>
        </w:tc>
      </w:tr>
    </w:tbl>
    <w:bookmarkEnd w:id="9"/>
    <w:p w14:paraId="2C714194" w14:textId="020DB3DF" w:rsidR="004701F9" w:rsidRDefault="008D1D5C">
      <w:pPr>
        <w:rPr>
          <w:rFonts w:ascii="Arial" w:hAnsi="Arial" w:cs="Arial"/>
          <w:b/>
        </w:rPr>
      </w:pPr>
      <w:r>
        <w:rPr>
          <w:rFonts w:ascii="Arial" w:hAnsi="Arial" w:cs="Arial"/>
          <w:sz w:val="18"/>
          <w:szCs w:val="18"/>
        </w:rPr>
        <w:t xml:space="preserve">ARR, </w:t>
      </w:r>
      <w:r w:rsidRPr="008D1D5C">
        <w:rPr>
          <w:rFonts w:ascii="Arial" w:hAnsi="Arial" w:cs="Arial"/>
          <w:sz w:val="18"/>
          <w:szCs w:val="18"/>
        </w:rPr>
        <w:t>absolute risk reduction</w:t>
      </w:r>
      <w:r>
        <w:rPr>
          <w:rFonts w:ascii="Arial" w:hAnsi="Arial" w:cs="Arial"/>
          <w:sz w:val="18"/>
          <w:szCs w:val="18"/>
        </w:rPr>
        <w:t xml:space="preserve">; </w:t>
      </w:r>
      <w:r w:rsidR="00170B30">
        <w:rPr>
          <w:rFonts w:ascii="Arial" w:hAnsi="Arial" w:cs="Arial"/>
          <w:sz w:val="18"/>
          <w:szCs w:val="18"/>
        </w:rPr>
        <w:t xml:space="preserve">BC, breast cancer; DA, decision aid; </w:t>
      </w:r>
      <w:r w:rsidR="00053BE3">
        <w:rPr>
          <w:rFonts w:ascii="Arial" w:hAnsi="Arial" w:cs="Arial"/>
          <w:sz w:val="18"/>
          <w:szCs w:val="18"/>
        </w:rPr>
        <w:t xml:space="preserve">DCE, discrete choice experiment; </w:t>
      </w:r>
      <w:r>
        <w:rPr>
          <w:rFonts w:ascii="Arial" w:hAnsi="Arial" w:cs="Arial"/>
          <w:sz w:val="18"/>
        </w:rPr>
        <w:t xml:space="preserve">DCIS, </w:t>
      </w:r>
      <w:r w:rsidRPr="00655979">
        <w:rPr>
          <w:rFonts w:ascii="Arial" w:hAnsi="Arial" w:cs="Arial"/>
          <w:sz w:val="18"/>
        </w:rPr>
        <w:t>ductal carcinoma in situ</w:t>
      </w:r>
      <w:r>
        <w:rPr>
          <w:rFonts w:ascii="Arial" w:hAnsi="Arial" w:cs="Arial"/>
          <w:sz w:val="18"/>
          <w:szCs w:val="18"/>
        </w:rPr>
        <w:t xml:space="preserve">; </w:t>
      </w:r>
      <w:r w:rsidR="00300C3A">
        <w:rPr>
          <w:rFonts w:ascii="Arial" w:hAnsi="Arial" w:cs="Arial"/>
          <w:sz w:val="18"/>
          <w:szCs w:val="18"/>
        </w:rPr>
        <w:t xml:space="preserve">FN, false negative; </w:t>
      </w:r>
      <w:r w:rsidR="00170B30">
        <w:rPr>
          <w:rFonts w:ascii="Arial" w:hAnsi="Arial" w:cs="Arial"/>
          <w:sz w:val="18"/>
          <w:szCs w:val="18"/>
        </w:rPr>
        <w:t xml:space="preserve">FP, false positive; NR, not reported; </w:t>
      </w:r>
      <w:r w:rsidR="00053BE3">
        <w:rPr>
          <w:rFonts w:ascii="Arial" w:hAnsi="Arial" w:cs="Arial"/>
          <w:sz w:val="18"/>
          <w:szCs w:val="18"/>
        </w:rPr>
        <w:t xml:space="preserve">OR, odds ratio; </w:t>
      </w:r>
      <w:r w:rsidR="00170B30">
        <w:rPr>
          <w:rFonts w:ascii="Arial" w:hAnsi="Arial" w:cs="Arial"/>
          <w:sz w:val="18"/>
          <w:szCs w:val="18"/>
        </w:rPr>
        <w:t xml:space="preserve">RCT, randomized controlled trial; </w:t>
      </w:r>
      <w:r w:rsidR="00170B30" w:rsidRPr="00E80739">
        <w:rPr>
          <w:rFonts w:ascii="Arial" w:hAnsi="Arial" w:cs="Arial"/>
          <w:sz w:val="18"/>
          <w:szCs w:val="18"/>
        </w:rPr>
        <w:t xml:space="preserve">ROB, risk of bias; </w:t>
      </w:r>
      <w:r w:rsidR="00300C3A">
        <w:rPr>
          <w:rFonts w:ascii="Arial" w:hAnsi="Arial" w:cs="Arial"/>
          <w:sz w:val="18"/>
          <w:szCs w:val="18"/>
        </w:rPr>
        <w:t xml:space="preserve">RRR, relative risk reduction; </w:t>
      </w:r>
      <w:r w:rsidR="00170B30">
        <w:rPr>
          <w:rFonts w:ascii="Arial" w:hAnsi="Arial" w:cs="Arial"/>
          <w:sz w:val="18"/>
          <w:szCs w:val="18"/>
        </w:rPr>
        <w:t xml:space="preserve">SD, standard deviation; </w:t>
      </w:r>
      <w:r w:rsidR="00053BE3">
        <w:rPr>
          <w:rFonts w:ascii="Arial" w:hAnsi="Arial" w:cs="Arial"/>
          <w:sz w:val="18"/>
          <w:szCs w:val="18"/>
        </w:rPr>
        <w:t xml:space="preserve">USPSTF, </w:t>
      </w:r>
      <w:r w:rsidR="00053BE3" w:rsidRPr="00053BE3">
        <w:rPr>
          <w:rFonts w:ascii="Arial" w:hAnsi="Arial" w:cs="Arial"/>
          <w:sz w:val="18"/>
          <w:szCs w:val="18"/>
        </w:rPr>
        <w:t>The U.S. Preventive Services Task Force</w:t>
      </w:r>
      <w:r w:rsidR="00053BE3">
        <w:rPr>
          <w:rFonts w:ascii="Arial" w:hAnsi="Arial" w:cs="Arial"/>
          <w:sz w:val="18"/>
          <w:szCs w:val="18"/>
        </w:rPr>
        <w:t xml:space="preserve">; Y/N, yes/no; </w:t>
      </w:r>
      <w:proofErr w:type="spellStart"/>
      <w:r w:rsidR="00170B30">
        <w:rPr>
          <w:rFonts w:ascii="Arial" w:hAnsi="Arial" w:cs="Arial"/>
          <w:sz w:val="18"/>
          <w:szCs w:val="18"/>
        </w:rPr>
        <w:t>Yrs</w:t>
      </w:r>
      <w:proofErr w:type="spellEnd"/>
      <w:r w:rsidR="00170B30">
        <w:rPr>
          <w:rFonts w:ascii="Arial" w:hAnsi="Arial" w:cs="Arial"/>
          <w:sz w:val="18"/>
          <w:szCs w:val="18"/>
        </w:rPr>
        <w:t>, years</w:t>
      </w:r>
      <w:r w:rsidR="004701F9">
        <w:rPr>
          <w:rFonts w:ascii="Arial" w:hAnsi="Arial" w:cs="Arial"/>
          <w:b/>
        </w:rPr>
        <w:br w:type="page"/>
      </w:r>
    </w:p>
    <w:p w14:paraId="51F15BA6" w14:textId="2AB95C36" w:rsidR="004701F9" w:rsidRPr="004701F9" w:rsidRDefault="00485DD4" w:rsidP="004701F9">
      <w:pPr>
        <w:rPr>
          <w:rFonts w:ascii="Arial" w:hAnsi="Arial" w:cs="Arial"/>
        </w:rPr>
      </w:pPr>
      <w:bookmarkStart w:id="28" w:name="_Hlk146375108"/>
      <w:r>
        <w:rPr>
          <w:rFonts w:ascii="Arial" w:hAnsi="Arial" w:cs="Arial"/>
          <w:b/>
        </w:rPr>
        <w:lastRenderedPageBreak/>
        <w:t xml:space="preserve">Table S3.4. </w:t>
      </w:r>
      <w:r w:rsidR="004701F9">
        <w:rPr>
          <w:rFonts w:ascii="Arial" w:hAnsi="Arial" w:cs="Arial"/>
          <w:b/>
        </w:rPr>
        <w:t>Direct and Indirect Preferences for 40 to 49-year-olds</w:t>
      </w:r>
    </w:p>
    <w:tbl>
      <w:tblPr>
        <w:tblStyle w:val="TableGrid21"/>
        <w:tblW w:w="14125" w:type="dxa"/>
        <w:tblLayout w:type="fixed"/>
        <w:tblLook w:val="04A0" w:firstRow="1" w:lastRow="0" w:firstColumn="1" w:lastColumn="0" w:noHBand="0" w:noVBand="1"/>
      </w:tblPr>
      <w:tblGrid>
        <w:gridCol w:w="2898"/>
        <w:gridCol w:w="4590"/>
        <w:gridCol w:w="3937"/>
        <w:gridCol w:w="2700"/>
      </w:tblGrid>
      <w:tr w:rsidR="004701F9" w:rsidRPr="004701F9" w14:paraId="7628CB2A" w14:textId="77777777" w:rsidTr="004701F9">
        <w:trPr>
          <w:tblHeader/>
        </w:trPr>
        <w:tc>
          <w:tcPr>
            <w:tcW w:w="2898" w:type="dxa"/>
          </w:tcPr>
          <w:bookmarkEnd w:id="28"/>
          <w:p w14:paraId="639249BA" w14:textId="77777777" w:rsidR="004701F9" w:rsidRPr="004701F9" w:rsidRDefault="004701F9" w:rsidP="004701F9">
            <w:pPr>
              <w:ind w:hanging="23"/>
              <w:rPr>
                <w:rFonts w:ascii="Arial" w:eastAsia="Calibri" w:hAnsi="Arial" w:cs="Arial"/>
                <w:b/>
                <w:sz w:val="16"/>
                <w:szCs w:val="16"/>
              </w:rPr>
            </w:pPr>
            <w:r w:rsidRPr="004701F9">
              <w:rPr>
                <w:rFonts w:ascii="Arial" w:eastAsia="Calibri" w:hAnsi="Arial" w:cs="Arial"/>
                <w:b/>
                <w:sz w:val="16"/>
                <w:szCs w:val="16"/>
              </w:rPr>
              <w:t>Study, Country</w:t>
            </w:r>
          </w:p>
          <w:p w14:paraId="7E233E7B" w14:textId="77777777" w:rsidR="004701F9" w:rsidRPr="004701F9" w:rsidRDefault="004701F9" w:rsidP="004701F9">
            <w:pPr>
              <w:ind w:hanging="23"/>
              <w:rPr>
                <w:rFonts w:ascii="Arial" w:eastAsia="Calibri" w:hAnsi="Arial" w:cs="Arial"/>
                <w:b/>
                <w:sz w:val="16"/>
                <w:szCs w:val="16"/>
              </w:rPr>
            </w:pPr>
            <w:r w:rsidRPr="004701F9">
              <w:rPr>
                <w:rFonts w:ascii="Arial" w:eastAsia="Calibri" w:hAnsi="Arial" w:cs="Arial"/>
                <w:b/>
                <w:sz w:val="16"/>
                <w:szCs w:val="16"/>
              </w:rPr>
              <w:t>Study description</w:t>
            </w:r>
          </w:p>
          <w:p w14:paraId="2920F3B0" w14:textId="77777777" w:rsidR="004701F9" w:rsidRPr="004701F9" w:rsidRDefault="004701F9" w:rsidP="004701F9">
            <w:pPr>
              <w:ind w:hanging="23"/>
              <w:rPr>
                <w:rFonts w:ascii="Arial" w:eastAsia="Calibri" w:hAnsi="Arial" w:cs="Arial"/>
                <w:b/>
                <w:sz w:val="16"/>
                <w:szCs w:val="16"/>
              </w:rPr>
            </w:pPr>
            <w:r w:rsidRPr="004701F9">
              <w:rPr>
                <w:rFonts w:ascii="Arial" w:eastAsia="Calibri" w:hAnsi="Arial" w:cs="Arial"/>
                <w:b/>
                <w:sz w:val="16"/>
                <w:szCs w:val="16"/>
              </w:rPr>
              <w:t>Recruitment setting</w:t>
            </w:r>
          </w:p>
          <w:p w14:paraId="70317C47" w14:textId="77777777" w:rsidR="004701F9" w:rsidRPr="004701F9" w:rsidRDefault="004701F9" w:rsidP="004701F9">
            <w:pPr>
              <w:ind w:left="161" w:hanging="23"/>
              <w:rPr>
                <w:rFonts w:ascii="Arial" w:eastAsia="Calibri" w:hAnsi="Arial" w:cs="Arial"/>
                <w:b/>
                <w:sz w:val="16"/>
                <w:szCs w:val="16"/>
              </w:rPr>
            </w:pPr>
            <w:r w:rsidRPr="004701F9">
              <w:rPr>
                <w:rFonts w:ascii="Arial" w:eastAsia="Calibri" w:hAnsi="Arial" w:cs="Arial"/>
                <w:b/>
                <w:sz w:val="16"/>
                <w:szCs w:val="16"/>
              </w:rPr>
              <w:t xml:space="preserve">Sample size; Age; Insured; % Caucasian (other race/ethnicities); dense breasts; other risk factors   </w:t>
            </w:r>
          </w:p>
          <w:p w14:paraId="3579ABBA" w14:textId="77777777" w:rsidR="004701F9" w:rsidRPr="004701F9" w:rsidRDefault="004701F9" w:rsidP="004701F9">
            <w:pPr>
              <w:ind w:hanging="23"/>
              <w:rPr>
                <w:rFonts w:ascii="Arial" w:eastAsia="Calibri" w:hAnsi="Arial" w:cs="Arial"/>
                <w:b/>
                <w:sz w:val="16"/>
                <w:szCs w:val="16"/>
              </w:rPr>
            </w:pPr>
            <w:r w:rsidRPr="004701F9">
              <w:rPr>
                <w:rFonts w:ascii="Arial" w:eastAsia="Calibri" w:hAnsi="Arial" w:cs="Arial"/>
                <w:b/>
                <w:sz w:val="16"/>
                <w:szCs w:val="16"/>
              </w:rPr>
              <w:t>Screening history</w:t>
            </w:r>
          </w:p>
          <w:p w14:paraId="17BDC2D5" w14:textId="77777777" w:rsidR="004701F9" w:rsidRPr="004701F9" w:rsidRDefault="004701F9" w:rsidP="004701F9">
            <w:pPr>
              <w:ind w:hanging="23"/>
              <w:rPr>
                <w:rFonts w:ascii="Arial" w:eastAsia="Calibri" w:hAnsi="Arial" w:cs="Arial"/>
                <w:b/>
                <w:sz w:val="16"/>
                <w:szCs w:val="16"/>
              </w:rPr>
            </w:pPr>
            <w:r w:rsidRPr="004701F9">
              <w:rPr>
                <w:rFonts w:ascii="Arial" w:eastAsia="Calibri" w:hAnsi="Arial" w:cs="Arial"/>
                <w:b/>
                <w:sz w:val="16"/>
                <w:szCs w:val="16"/>
              </w:rPr>
              <w:t>History of FP or breast surgery</w:t>
            </w:r>
          </w:p>
        </w:tc>
        <w:tc>
          <w:tcPr>
            <w:tcW w:w="4590" w:type="dxa"/>
          </w:tcPr>
          <w:p w14:paraId="65E82B0F" w14:textId="77777777" w:rsidR="004701F9" w:rsidRPr="004701F9" w:rsidRDefault="004701F9" w:rsidP="004701F9">
            <w:pPr>
              <w:ind w:firstLine="0"/>
              <w:rPr>
                <w:rFonts w:ascii="Arial" w:eastAsia="Calibri" w:hAnsi="Arial" w:cs="Arial"/>
                <w:b/>
                <w:sz w:val="16"/>
                <w:szCs w:val="16"/>
              </w:rPr>
            </w:pPr>
            <w:r w:rsidRPr="004701F9">
              <w:rPr>
                <w:rFonts w:ascii="Arial" w:eastAsia="Calibri" w:hAnsi="Arial" w:cs="Arial"/>
                <w:b/>
                <w:sz w:val="16"/>
                <w:szCs w:val="16"/>
              </w:rPr>
              <w:t xml:space="preserve">Study data e.g. communicated outcomes of screening </w:t>
            </w:r>
          </w:p>
          <w:p w14:paraId="16C8DBCF" w14:textId="77777777" w:rsidR="004701F9" w:rsidRPr="004701F9" w:rsidRDefault="004701F9" w:rsidP="004701F9">
            <w:pPr>
              <w:ind w:firstLine="0"/>
              <w:rPr>
                <w:rFonts w:ascii="Arial" w:eastAsia="Calibri" w:hAnsi="Arial" w:cs="Arial"/>
                <w:b/>
                <w:sz w:val="16"/>
                <w:szCs w:val="16"/>
              </w:rPr>
            </w:pPr>
            <w:r w:rsidRPr="004701F9">
              <w:rPr>
                <w:rFonts w:ascii="Arial" w:eastAsia="Calibri" w:hAnsi="Arial" w:cs="Arial"/>
                <w:b/>
                <w:sz w:val="16"/>
                <w:szCs w:val="16"/>
              </w:rPr>
              <w:t xml:space="preserve">Format of information and definitions provided </w:t>
            </w:r>
          </w:p>
          <w:p w14:paraId="32A54341" w14:textId="77777777" w:rsidR="004701F9" w:rsidRPr="004701F9" w:rsidRDefault="004701F9" w:rsidP="004701F9">
            <w:pPr>
              <w:ind w:firstLine="0"/>
              <w:rPr>
                <w:rFonts w:ascii="Arial" w:eastAsia="Calibri" w:hAnsi="Arial" w:cs="Arial"/>
                <w:b/>
                <w:sz w:val="16"/>
                <w:szCs w:val="16"/>
              </w:rPr>
            </w:pPr>
            <w:r w:rsidRPr="004701F9">
              <w:rPr>
                <w:rFonts w:ascii="Arial" w:eastAsia="Calibri" w:hAnsi="Arial" w:cs="Arial"/>
                <w:b/>
                <w:sz w:val="16"/>
                <w:szCs w:val="16"/>
              </w:rPr>
              <w:t>Data collection</w:t>
            </w:r>
          </w:p>
          <w:p w14:paraId="0911F127" w14:textId="77777777" w:rsidR="004701F9" w:rsidRPr="004701F9" w:rsidRDefault="004701F9" w:rsidP="004701F9">
            <w:pPr>
              <w:ind w:firstLine="0"/>
              <w:rPr>
                <w:rFonts w:ascii="Arial" w:eastAsia="Calibri" w:hAnsi="Arial" w:cs="Arial"/>
                <w:b/>
                <w:sz w:val="16"/>
                <w:szCs w:val="16"/>
              </w:rPr>
            </w:pPr>
            <w:r w:rsidRPr="004701F9">
              <w:rPr>
                <w:rFonts w:ascii="Arial" w:eastAsia="Calibri" w:hAnsi="Arial" w:cs="Arial"/>
                <w:b/>
                <w:sz w:val="16"/>
                <w:szCs w:val="16"/>
              </w:rPr>
              <w:t>Other information provided</w:t>
            </w:r>
          </w:p>
        </w:tc>
        <w:tc>
          <w:tcPr>
            <w:tcW w:w="3937" w:type="dxa"/>
          </w:tcPr>
          <w:p w14:paraId="105D2529" w14:textId="77777777" w:rsidR="004701F9" w:rsidRPr="004701F9" w:rsidRDefault="004701F9" w:rsidP="004701F9">
            <w:pPr>
              <w:spacing w:after="120"/>
              <w:ind w:left="51" w:hanging="2"/>
              <w:rPr>
                <w:rFonts w:ascii="Arial" w:eastAsia="Calibri" w:hAnsi="Arial" w:cs="Arial"/>
                <w:b/>
                <w:sz w:val="16"/>
                <w:szCs w:val="16"/>
              </w:rPr>
            </w:pPr>
            <w:r w:rsidRPr="004701F9">
              <w:rPr>
                <w:rFonts w:ascii="Arial" w:eastAsia="Calibri" w:hAnsi="Arial" w:cs="Arial"/>
                <w:b/>
                <w:sz w:val="16"/>
                <w:szCs w:val="16"/>
              </w:rPr>
              <w:t>Findings</w:t>
            </w:r>
          </w:p>
        </w:tc>
        <w:tc>
          <w:tcPr>
            <w:tcW w:w="2700" w:type="dxa"/>
          </w:tcPr>
          <w:p w14:paraId="60674E04" w14:textId="77777777" w:rsidR="004701F9" w:rsidRPr="004701F9" w:rsidRDefault="004701F9" w:rsidP="004701F9">
            <w:pPr>
              <w:spacing w:after="120"/>
              <w:ind w:right="252" w:hanging="18"/>
              <w:rPr>
                <w:rFonts w:ascii="Arial" w:eastAsia="Calibri" w:hAnsi="Arial" w:cs="Arial"/>
                <w:b/>
                <w:sz w:val="16"/>
                <w:szCs w:val="16"/>
              </w:rPr>
            </w:pPr>
            <w:r w:rsidRPr="004701F9">
              <w:rPr>
                <w:rFonts w:ascii="Arial" w:eastAsia="Calibri" w:hAnsi="Arial" w:cs="Arial"/>
                <w:b/>
                <w:sz w:val="16"/>
                <w:szCs w:val="16"/>
              </w:rPr>
              <w:t xml:space="preserve">Knowledge and understanding (including relevant subgroup findings)  </w:t>
            </w:r>
          </w:p>
        </w:tc>
      </w:tr>
      <w:tr w:rsidR="004701F9" w:rsidRPr="004701F9" w14:paraId="234C4F1B" w14:textId="77777777" w:rsidTr="004701F9">
        <w:trPr>
          <w:trHeight w:val="398"/>
        </w:trPr>
        <w:tc>
          <w:tcPr>
            <w:tcW w:w="14125" w:type="dxa"/>
            <w:gridSpan w:val="4"/>
            <w:shd w:val="clear" w:color="auto" w:fill="8EAADB" w:themeFill="accent1" w:themeFillTint="99"/>
          </w:tcPr>
          <w:p w14:paraId="1606F0B0" w14:textId="77777777" w:rsidR="004701F9" w:rsidRPr="004701F9" w:rsidRDefault="004701F9" w:rsidP="004701F9">
            <w:pPr>
              <w:spacing w:after="120"/>
              <w:ind w:right="252" w:hanging="18"/>
              <w:rPr>
                <w:rFonts w:ascii="Arial" w:eastAsia="Calibri" w:hAnsi="Arial" w:cs="Arial"/>
                <w:b/>
              </w:rPr>
            </w:pPr>
            <w:r w:rsidRPr="004701F9">
              <w:rPr>
                <w:rFonts w:ascii="Arial" w:eastAsia="Calibri" w:hAnsi="Arial" w:cs="Arial"/>
                <w:b/>
              </w:rPr>
              <w:t>Direct data: specific to relative importance between individual outcomes</w:t>
            </w:r>
          </w:p>
        </w:tc>
      </w:tr>
      <w:tr w:rsidR="004701F9" w:rsidRPr="004701F9" w14:paraId="6B79440B" w14:textId="77777777" w:rsidTr="004701F9">
        <w:trPr>
          <w:trHeight w:val="398"/>
        </w:trPr>
        <w:tc>
          <w:tcPr>
            <w:tcW w:w="14125" w:type="dxa"/>
            <w:gridSpan w:val="4"/>
            <w:shd w:val="clear" w:color="auto" w:fill="F7CAAC" w:themeFill="accent2" w:themeFillTint="66"/>
          </w:tcPr>
          <w:p w14:paraId="41837701" w14:textId="77777777" w:rsidR="004701F9" w:rsidRPr="004701F9" w:rsidRDefault="004701F9" w:rsidP="004701F9">
            <w:pPr>
              <w:spacing w:after="120"/>
              <w:ind w:right="252" w:hanging="18"/>
              <w:rPr>
                <w:rFonts w:ascii="Arial" w:eastAsia="Calibri" w:hAnsi="Arial" w:cs="Arial"/>
                <w:b/>
                <w:sz w:val="16"/>
                <w:szCs w:val="16"/>
              </w:rPr>
            </w:pPr>
            <w:r w:rsidRPr="004701F9">
              <w:rPr>
                <w:rFonts w:ascii="Arial" w:eastAsia="Calibri" w:hAnsi="Arial" w:cs="Arial"/>
                <w:b/>
                <w:sz w:val="16"/>
                <w:szCs w:val="16"/>
              </w:rPr>
              <w:t>Weighing BC mortality against FPs</w:t>
            </w:r>
          </w:p>
        </w:tc>
      </w:tr>
      <w:tr w:rsidR="004701F9" w:rsidRPr="004701F9" w14:paraId="4BE5F28E" w14:textId="77777777" w:rsidTr="004701F9">
        <w:trPr>
          <w:trHeight w:val="260"/>
        </w:trPr>
        <w:tc>
          <w:tcPr>
            <w:tcW w:w="2898" w:type="dxa"/>
          </w:tcPr>
          <w:p w14:paraId="26343C4E"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Lewis 2003, USA</w:t>
            </w:r>
          </w:p>
          <w:p w14:paraId="3CFA3BCD" w14:textId="77777777" w:rsidR="004701F9" w:rsidRPr="004701F9" w:rsidRDefault="004701F9" w:rsidP="004701F9">
            <w:pPr>
              <w:ind w:hanging="23"/>
              <w:rPr>
                <w:rFonts w:ascii="Arial" w:hAnsi="Arial" w:cs="Arial"/>
                <w:sz w:val="16"/>
                <w:szCs w:val="16"/>
              </w:rPr>
            </w:pPr>
          </w:p>
          <w:p w14:paraId="66D4FB8A"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RCT in clinic sample with differently framed information videos (considering as pre-post one group) </w:t>
            </w:r>
          </w:p>
          <w:p w14:paraId="13C2D5B2" w14:textId="77777777" w:rsidR="004701F9" w:rsidRPr="004701F9" w:rsidRDefault="004701F9" w:rsidP="004701F9">
            <w:pPr>
              <w:ind w:hanging="23"/>
              <w:rPr>
                <w:rFonts w:ascii="Arial" w:hAnsi="Arial" w:cs="Arial"/>
                <w:sz w:val="16"/>
                <w:szCs w:val="16"/>
              </w:rPr>
            </w:pPr>
          </w:p>
          <w:p w14:paraId="348CCB1B"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Recruitment setting: Primary care clinic</w:t>
            </w:r>
          </w:p>
          <w:p w14:paraId="1858A28D" w14:textId="77777777" w:rsidR="004701F9" w:rsidRPr="004701F9" w:rsidRDefault="004701F9" w:rsidP="004701F9">
            <w:pPr>
              <w:ind w:hanging="23"/>
              <w:rPr>
                <w:rFonts w:ascii="Arial" w:hAnsi="Arial" w:cs="Arial"/>
                <w:sz w:val="16"/>
                <w:szCs w:val="16"/>
              </w:rPr>
            </w:pPr>
          </w:p>
          <w:p w14:paraId="1B60C99A"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N=179; 35-49, 78%, 59% (39% Black), 0%, 15% family history; 9% at high risk (Gail model; </w:t>
            </w:r>
            <w:r w:rsidRPr="004701F9">
              <w:rPr>
                <w:rFonts w:ascii="Times New Roman" w:hAnsi="Times New Roman" w:cs="Times New Roman"/>
                <w:sz w:val="16"/>
                <w:szCs w:val="16"/>
              </w:rPr>
              <w:t>≥</w:t>
            </w:r>
            <w:r w:rsidRPr="004701F9">
              <w:rPr>
                <w:rFonts w:ascii="Arial" w:hAnsi="Arial" w:cs="Arial"/>
                <w:sz w:val="16"/>
                <w:szCs w:val="16"/>
              </w:rPr>
              <w:t>1.67% 5-year risk)</w:t>
            </w:r>
          </w:p>
          <w:p w14:paraId="6B22CC45" w14:textId="77777777" w:rsidR="004701F9" w:rsidRPr="004701F9" w:rsidRDefault="004701F9" w:rsidP="004701F9">
            <w:pPr>
              <w:ind w:hanging="23"/>
              <w:rPr>
                <w:rFonts w:ascii="Arial" w:hAnsi="Arial" w:cs="Arial"/>
                <w:sz w:val="16"/>
                <w:szCs w:val="16"/>
              </w:rPr>
            </w:pPr>
          </w:p>
          <w:p w14:paraId="31035D2B"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Previous screening: 75%</w:t>
            </w:r>
          </w:p>
          <w:p w14:paraId="6919F5E3" w14:textId="77777777" w:rsidR="004701F9" w:rsidRPr="004701F9" w:rsidRDefault="004701F9" w:rsidP="004701F9">
            <w:pPr>
              <w:ind w:hanging="23"/>
              <w:rPr>
                <w:rFonts w:ascii="Arial" w:hAnsi="Arial" w:cs="Arial"/>
                <w:sz w:val="16"/>
                <w:szCs w:val="16"/>
              </w:rPr>
            </w:pPr>
          </w:p>
          <w:p w14:paraId="23FAF94E"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History of FP or breast surgery: NR, NR</w:t>
            </w:r>
          </w:p>
          <w:p w14:paraId="6E3AF821" w14:textId="77777777" w:rsidR="004701F9" w:rsidRPr="004701F9" w:rsidRDefault="004701F9" w:rsidP="004701F9">
            <w:pPr>
              <w:ind w:hanging="23"/>
              <w:rPr>
                <w:rFonts w:ascii="Arial" w:hAnsi="Arial" w:cs="Arial"/>
                <w:sz w:val="16"/>
                <w:szCs w:val="16"/>
              </w:rPr>
            </w:pPr>
          </w:p>
          <w:p w14:paraId="674DFF2D"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ROB: Low</w:t>
            </w:r>
          </w:p>
        </w:tc>
        <w:tc>
          <w:tcPr>
            <w:tcW w:w="4590" w:type="dxa"/>
          </w:tcPr>
          <w:p w14:paraId="36433E7C" w14:textId="77777777" w:rsidR="004701F9" w:rsidRPr="004701F9" w:rsidRDefault="004701F9" w:rsidP="004701F9">
            <w:pPr>
              <w:ind w:left="136" w:firstLine="0"/>
              <w:rPr>
                <w:rFonts w:ascii="Arial" w:hAnsi="Arial" w:cs="Arial"/>
                <w:b/>
                <w:sz w:val="16"/>
                <w:szCs w:val="16"/>
              </w:rPr>
            </w:pPr>
            <w:r w:rsidRPr="004701F9">
              <w:rPr>
                <w:rFonts w:ascii="Arial" w:hAnsi="Arial" w:cs="Arial"/>
                <w:b/>
                <w:sz w:val="16"/>
                <w:szCs w:val="16"/>
              </w:rPr>
              <w:t xml:space="preserve">Communicated Outcomes of Screening (over 10 </w:t>
            </w:r>
            <w:proofErr w:type="spellStart"/>
            <w:r w:rsidRPr="004701F9">
              <w:rPr>
                <w:rFonts w:ascii="Arial" w:hAnsi="Arial" w:cs="Arial"/>
                <w:b/>
                <w:sz w:val="16"/>
                <w:szCs w:val="16"/>
              </w:rPr>
              <w:t>yrs</w:t>
            </w:r>
            <w:proofErr w:type="spellEnd"/>
            <w:r w:rsidRPr="004701F9">
              <w:rPr>
                <w:rFonts w:ascii="Arial" w:hAnsi="Arial" w:cs="Arial"/>
                <w:b/>
                <w:sz w:val="16"/>
                <w:szCs w:val="16"/>
              </w:rPr>
              <w:t>):</w:t>
            </w:r>
          </w:p>
          <w:p w14:paraId="4CC0EC6B" w14:textId="77777777" w:rsidR="004701F9" w:rsidRPr="004701F9" w:rsidRDefault="004701F9" w:rsidP="00D53A73">
            <w:pPr>
              <w:numPr>
                <w:ilvl w:val="0"/>
                <w:numId w:val="29"/>
              </w:numPr>
              <w:ind w:left="406" w:hanging="180"/>
              <w:rPr>
                <w:rFonts w:ascii="Arial" w:hAnsi="Arial" w:cs="Arial"/>
                <w:sz w:val="16"/>
                <w:szCs w:val="16"/>
              </w:rPr>
            </w:pPr>
            <w:r w:rsidRPr="004701F9">
              <w:rPr>
                <w:rFonts w:ascii="Arial" w:hAnsi="Arial" w:cs="Arial"/>
                <w:sz w:val="16"/>
                <w:szCs w:val="16"/>
              </w:rPr>
              <w:t xml:space="preserve">BC mortality: 1 life extended in 1000 screened every year </w:t>
            </w:r>
          </w:p>
          <w:p w14:paraId="203AA8C1" w14:textId="77777777" w:rsidR="004701F9" w:rsidRPr="004701F9" w:rsidRDefault="004701F9" w:rsidP="00D53A73">
            <w:pPr>
              <w:numPr>
                <w:ilvl w:val="0"/>
                <w:numId w:val="29"/>
              </w:numPr>
              <w:ind w:left="406" w:hanging="180"/>
              <w:rPr>
                <w:rFonts w:ascii="Arial" w:hAnsi="Arial" w:cs="Arial"/>
                <w:sz w:val="16"/>
                <w:szCs w:val="16"/>
              </w:rPr>
            </w:pPr>
            <w:r w:rsidRPr="004701F9">
              <w:rPr>
                <w:rFonts w:ascii="Arial" w:hAnsi="Arial" w:cs="Arial"/>
                <w:sz w:val="16"/>
                <w:szCs w:val="16"/>
              </w:rPr>
              <w:t xml:space="preserve">FP: 300 experience vs 700 do not experience in 1000 screened </w:t>
            </w:r>
          </w:p>
          <w:p w14:paraId="0568AC77" w14:textId="77777777" w:rsidR="004701F9" w:rsidRPr="004701F9" w:rsidRDefault="004701F9" w:rsidP="004701F9">
            <w:pPr>
              <w:ind w:left="155" w:firstLine="0"/>
              <w:rPr>
                <w:rFonts w:ascii="Arial" w:hAnsi="Arial" w:cs="Arial"/>
                <w:sz w:val="16"/>
                <w:szCs w:val="16"/>
              </w:rPr>
            </w:pPr>
          </w:p>
          <w:p w14:paraId="1BACF520" w14:textId="0D129080"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Format &amp; Definitions: 5-min videos of female MD narrator with text boxes; FP: </w:t>
            </w:r>
            <w:r w:rsidR="00857530">
              <w:rPr>
                <w:rFonts w:ascii="Arial" w:hAnsi="Arial" w:cs="Arial"/>
                <w:sz w:val="16"/>
                <w:szCs w:val="16"/>
              </w:rPr>
              <w:t>“</w:t>
            </w:r>
            <w:r w:rsidRPr="004701F9">
              <w:rPr>
                <w:rFonts w:ascii="Arial" w:hAnsi="Arial" w:cs="Arial"/>
                <w:sz w:val="16"/>
                <w:szCs w:val="16"/>
              </w:rPr>
              <w:t>an abnormal mammogram when there is nothing actually wrong, but the result may require more tests or a biopsy to find out that there was no cancer; more than one third of women with a false positive continue to worry about having breast cancer</w:t>
            </w:r>
            <w:r w:rsidR="00857530">
              <w:rPr>
                <w:rFonts w:ascii="Arial" w:hAnsi="Arial" w:cs="Arial"/>
                <w:sz w:val="16"/>
                <w:szCs w:val="16"/>
              </w:rPr>
              <w:t>”</w:t>
            </w:r>
            <w:r w:rsidRPr="004701F9">
              <w:rPr>
                <w:rFonts w:ascii="Arial" w:hAnsi="Arial" w:cs="Arial"/>
                <w:sz w:val="16"/>
                <w:szCs w:val="16"/>
              </w:rPr>
              <w:t xml:space="preserve"> </w:t>
            </w:r>
          </w:p>
          <w:p w14:paraId="55448053" w14:textId="77777777" w:rsidR="004701F9" w:rsidRPr="004701F9" w:rsidRDefault="004701F9" w:rsidP="004701F9">
            <w:pPr>
              <w:ind w:left="5" w:firstLine="0"/>
              <w:rPr>
                <w:rFonts w:ascii="Arial" w:hAnsi="Arial" w:cs="Arial"/>
                <w:sz w:val="16"/>
                <w:szCs w:val="16"/>
              </w:rPr>
            </w:pPr>
          </w:p>
          <w:p w14:paraId="3FFBD6BB" w14:textId="77777777" w:rsidR="004701F9" w:rsidRPr="004701F9" w:rsidRDefault="004701F9" w:rsidP="004701F9">
            <w:pPr>
              <w:ind w:left="5" w:firstLine="0"/>
              <w:rPr>
                <w:rFonts w:ascii="Arial" w:hAnsi="Arial" w:cs="Arial"/>
                <w:sz w:val="16"/>
                <w:szCs w:val="16"/>
              </w:rPr>
            </w:pPr>
            <w:r w:rsidRPr="004701F9">
              <w:rPr>
                <w:rFonts w:ascii="Arial" w:hAnsi="Arial" w:cs="Arial"/>
                <w:sz w:val="16"/>
                <w:szCs w:val="16"/>
              </w:rPr>
              <w:t>Data collection: completed baseline questionnaires before viewing the videos; before and after seeing the videos, women responded to questions about number of lives extended, number of FP expected, and about number of women who would remain upset by FP</w:t>
            </w:r>
          </w:p>
          <w:p w14:paraId="3B6990F6" w14:textId="77777777" w:rsidR="004701F9" w:rsidRPr="004701F9" w:rsidRDefault="004701F9" w:rsidP="004701F9">
            <w:pPr>
              <w:ind w:left="136" w:firstLine="0"/>
              <w:rPr>
                <w:rFonts w:ascii="Arial" w:hAnsi="Arial" w:cs="Arial"/>
                <w:b/>
                <w:sz w:val="16"/>
                <w:szCs w:val="16"/>
              </w:rPr>
            </w:pPr>
          </w:p>
        </w:tc>
        <w:tc>
          <w:tcPr>
            <w:tcW w:w="3937" w:type="dxa"/>
          </w:tcPr>
          <w:p w14:paraId="5BEAFCB7" w14:textId="77777777" w:rsidR="004701F9" w:rsidRPr="004701F9" w:rsidRDefault="004701F9" w:rsidP="004701F9">
            <w:pPr>
              <w:ind w:left="-14" w:hanging="2"/>
              <w:rPr>
                <w:rFonts w:ascii="Arial" w:hAnsi="Arial" w:cs="Arial"/>
                <w:sz w:val="16"/>
                <w:szCs w:val="16"/>
              </w:rPr>
            </w:pPr>
            <w:r w:rsidRPr="004701F9">
              <w:rPr>
                <w:rFonts w:ascii="Arial" w:hAnsi="Arial" w:cs="Arial"/>
                <w:b/>
                <w:sz w:val="16"/>
                <w:szCs w:val="16"/>
              </w:rPr>
              <w:t>Relative importance of outcomes</w:t>
            </w:r>
            <w:r w:rsidRPr="004701F9">
              <w:rPr>
                <w:rFonts w:ascii="Arial" w:hAnsi="Arial" w:cs="Arial"/>
                <w:sz w:val="16"/>
                <w:szCs w:val="16"/>
              </w:rPr>
              <w:t>:</w:t>
            </w:r>
          </w:p>
          <w:p w14:paraId="60EDE008"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Baseline: 81% BC mortality more important (75% much more, 6% somewhat more) than FPs and worry</w:t>
            </w:r>
          </w:p>
          <w:p w14:paraId="20B86DCC" w14:textId="77777777" w:rsidR="004701F9" w:rsidRPr="004701F9" w:rsidRDefault="004701F9" w:rsidP="004701F9">
            <w:pPr>
              <w:ind w:left="-14" w:hanging="2"/>
              <w:rPr>
                <w:rFonts w:ascii="Arial" w:hAnsi="Arial" w:cs="Arial"/>
                <w:sz w:val="16"/>
                <w:szCs w:val="16"/>
              </w:rPr>
            </w:pPr>
          </w:p>
          <w:p w14:paraId="5E58EB3F"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Follow-up: 83% BC mortality more important (75% much more; 8% somewhat more) than FPs and worry</w:t>
            </w:r>
          </w:p>
          <w:p w14:paraId="1445BC50" w14:textId="77777777" w:rsidR="004701F9" w:rsidRPr="004701F9" w:rsidRDefault="004701F9" w:rsidP="004701F9">
            <w:pPr>
              <w:ind w:left="-14" w:hanging="2"/>
              <w:rPr>
                <w:rFonts w:ascii="Arial" w:hAnsi="Arial" w:cs="Arial"/>
                <w:sz w:val="16"/>
                <w:szCs w:val="16"/>
              </w:rPr>
            </w:pPr>
          </w:p>
          <w:p w14:paraId="5255F62B"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No significant difference between framing (positive, negative, or neutral)</w:t>
            </w:r>
          </w:p>
          <w:p w14:paraId="46D1B6CC" w14:textId="77777777" w:rsidR="004701F9" w:rsidRPr="004701F9" w:rsidRDefault="004701F9" w:rsidP="004701F9">
            <w:pPr>
              <w:ind w:left="-14" w:hanging="2"/>
              <w:rPr>
                <w:rFonts w:ascii="Arial" w:hAnsi="Arial" w:cs="Arial"/>
                <w:sz w:val="16"/>
                <w:szCs w:val="16"/>
              </w:rPr>
            </w:pPr>
          </w:p>
          <w:p w14:paraId="765E8E84" w14:textId="77777777" w:rsidR="004701F9" w:rsidRPr="004701F9" w:rsidRDefault="004701F9" w:rsidP="004701F9">
            <w:pPr>
              <w:ind w:left="-14" w:hanging="2"/>
              <w:rPr>
                <w:rFonts w:ascii="Arial" w:hAnsi="Arial" w:cs="Arial"/>
                <w:sz w:val="16"/>
                <w:szCs w:val="16"/>
              </w:rPr>
            </w:pPr>
            <w:r w:rsidRPr="004701F9">
              <w:rPr>
                <w:rFonts w:ascii="Arial" w:hAnsi="Arial" w:cs="Arial"/>
                <w:b/>
                <w:sz w:val="16"/>
                <w:szCs w:val="16"/>
              </w:rPr>
              <w:t>Subgroups</w:t>
            </w:r>
            <w:r w:rsidRPr="004701F9">
              <w:rPr>
                <w:rFonts w:ascii="Arial" w:hAnsi="Arial" w:cs="Arial"/>
                <w:sz w:val="16"/>
                <w:szCs w:val="16"/>
              </w:rPr>
              <w:t xml:space="preserve">: </w:t>
            </w:r>
          </w:p>
          <w:p w14:paraId="248E5910"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No effect of previous screening or high vs. under 5-year risk of cancer</w:t>
            </w:r>
          </w:p>
          <w:p w14:paraId="03FB7F13" w14:textId="77777777" w:rsidR="004701F9" w:rsidRPr="004701F9" w:rsidRDefault="004701F9" w:rsidP="004701F9">
            <w:pPr>
              <w:spacing w:after="60"/>
              <w:ind w:left="-14" w:hanging="2"/>
              <w:rPr>
                <w:rFonts w:ascii="Arial" w:hAnsi="Arial" w:cs="Arial"/>
                <w:sz w:val="16"/>
                <w:szCs w:val="16"/>
              </w:rPr>
            </w:pPr>
          </w:p>
          <w:p w14:paraId="6246C195" w14:textId="77777777" w:rsidR="004701F9" w:rsidRPr="004701F9" w:rsidRDefault="004701F9" w:rsidP="004701F9">
            <w:pPr>
              <w:spacing w:after="60"/>
              <w:ind w:left="-14" w:hanging="2"/>
              <w:rPr>
                <w:rFonts w:ascii="Arial" w:hAnsi="Arial" w:cs="Arial"/>
                <w:b/>
                <w:sz w:val="16"/>
                <w:szCs w:val="16"/>
              </w:rPr>
            </w:pPr>
            <w:r w:rsidRPr="004701F9">
              <w:rPr>
                <w:rFonts w:ascii="Arial" w:hAnsi="Arial" w:cs="Arial"/>
                <w:sz w:val="16"/>
                <w:szCs w:val="16"/>
              </w:rPr>
              <w:t>Change in perceptions of the benefits/harms did not differ women compared by their 5-year breast cancer risk as calculated by the Gail model</w:t>
            </w:r>
          </w:p>
        </w:tc>
        <w:tc>
          <w:tcPr>
            <w:tcW w:w="2700" w:type="dxa"/>
          </w:tcPr>
          <w:p w14:paraId="4F7D6E7C" w14:textId="77777777" w:rsidR="004701F9" w:rsidRPr="004701F9" w:rsidRDefault="004701F9" w:rsidP="004701F9">
            <w:pPr>
              <w:ind w:right="252" w:hanging="18"/>
              <w:rPr>
                <w:rFonts w:ascii="Arial" w:hAnsi="Arial" w:cs="Arial"/>
                <w:sz w:val="16"/>
                <w:szCs w:val="16"/>
              </w:rPr>
            </w:pPr>
            <w:r w:rsidRPr="004701F9">
              <w:rPr>
                <w:rFonts w:ascii="Arial" w:hAnsi="Arial" w:cs="Arial"/>
                <w:b/>
                <w:sz w:val="16"/>
                <w:szCs w:val="16"/>
              </w:rPr>
              <w:t xml:space="preserve">Knowledge at baseline: </w:t>
            </w:r>
            <w:r w:rsidRPr="004701F9">
              <w:rPr>
                <w:rFonts w:ascii="Arial" w:hAnsi="Arial" w:cs="Arial"/>
                <w:sz w:val="16"/>
                <w:szCs w:val="16"/>
              </w:rPr>
              <w:t>Most (76%) women greatly overestimated the benefit, endorsing incorrect responses that 300 women or 500 women out of 1,000 would live longer because of mammography.</w:t>
            </w:r>
          </w:p>
          <w:p w14:paraId="1A046078" w14:textId="77777777" w:rsidR="004701F9" w:rsidRPr="004701F9" w:rsidRDefault="004701F9" w:rsidP="004701F9">
            <w:pPr>
              <w:ind w:right="252" w:hanging="18"/>
              <w:rPr>
                <w:rFonts w:ascii="Arial" w:hAnsi="Arial" w:cs="Arial"/>
                <w:b/>
                <w:sz w:val="16"/>
                <w:szCs w:val="16"/>
              </w:rPr>
            </w:pPr>
          </w:p>
          <w:p w14:paraId="34F591C5" w14:textId="77777777" w:rsidR="004701F9" w:rsidRPr="004701F9" w:rsidRDefault="004701F9" w:rsidP="004701F9">
            <w:pPr>
              <w:ind w:left="-14" w:right="252" w:hanging="18"/>
              <w:rPr>
                <w:rFonts w:ascii="Arial" w:hAnsi="Arial" w:cs="Arial"/>
                <w:b/>
                <w:sz w:val="16"/>
                <w:szCs w:val="16"/>
              </w:rPr>
            </w:pPr>
            <w:r w:rsidRPr="004701F9">
              <w:rPr>
                <w:rFonts w:ascii="Arial" w:hAnsi="Arial" w:cs="Arial"/>
                <w:sz w:val="16"/>
                <w:szCs w:val="16"/>
              </w:rPr>
              <w:t>Subgroups: No effect of accuracy of knowledge on findings</w:t>
            </w:r>
          </w:p>
        </w:tc>
      </w:tr>
      <w:tr w:rsidR="004701F9" w:rsidRPr="004701F9" w14:paraId="590AB1C6" w14:textId="77777777" w:rsidTr="004701F9">
        <w:trPr>
          <w:trHeight w:val="260"/>
        </w:trPr>
        <w:tc>
          <w:tcPr>
            <w:tcW w:w="2898" w:type="dxa"/>
          </w:tcPr>
          <w:p w14:paraId="4F971012" w14:textId="77777777" w:rsidR="004701F9" w:rsidRPr="004701F9" w:rsidRDefault="004701F9" w:rsidP="004701F9">
            <w:pPr>
              <w:ind w:hanging="23"/>
              <w:rPr>
                <w:rFonts w:ascii="Arial" w:hAnsi="Arial" w:cs="Arial"/>
                <w:sz w:val="16"/>
                <w:szCs w:val="16"/>
              </w:rPr>
            </w:pPr>
            <w:proofErr w:type="spellStart"/>
            <w:r w:rsidRPr="004701F9">
              <w:rPr>
                <w:rFonts w:ascii="Arial" w:hAnsi="Arial" w:cs="Arial"/>
                <w:sz w:val="16"/>
                <w:szCs w:val="16"/>
              </w:rPr>
              <w:t>Nekhlyudov</w:t>
            </w:r>
            <w:proofErr w:type="spellEnd"/>
            <w:r w:rsidRPr="004701F9">
              <w:rPr>
                <w:rFonts w:ascii="Arial" w:hAnsi="Arial" w:cs="Arial"/>
                <w:sz w:val="16"/>
                <w:szCs w:val="16"/>
              </w:rPr>
              <w:t xml:space="preserve"> 2008, USA</w:t>
            </w:r>
          </w:p>
          <w:p w14:paraId="71505E40" w14:textId="77777777" w:rsidR="004701F9" w:rsidRPr="004701F9" w:rsidRDefault="004701F9" w:rsidP="004701F9">
            <w:pPr>
              <w:ind w:hanging="23"/>
              <w:rPr>
                <w:rFonts w:ascii="Arial" w:hAnsi="Arial" w:cs="Arial"/>
                <w:sz w:val="16"/>
                <w:szCs w:val="16"/>
              </w:rPr>
            </w:pPr>
          </w:p>
          <w:p w14:paraId="333CA3AE"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Mailed survey to clinic patients before first automated contact for screening </w:t>
            </w:r>
          </w:p>
          <w:p w14:paraId="38600960" w14:textId="77777777" w:rsidR="004701F9" w:rsidRPr="004701F9" w:rsidRDefault="004701F9" w:rsidP="004701F9">
            <w:pPr>
              <w:ind w:hanging="23"/>
              <w:rPr>
                <w:rFonts w:ascii="Arial" w:hAnsi="Arial" w:cs="Arial"/>
                <w:sz w:val="16"/>
                <w:szCs w:val="16"/>
              </w:rPr>
            </w:pPr>
          </w:p>
          <w:p w14:paraId="5754866F"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Recruitment setting: Members of health maintenance organization </w:t>
            </w:r>
          </w:p>
          <w:p w14:paraId="60B63301" w14:textId="77777777" w:rsidR="004701F9" w:rsidRPr="004701F9" w:rsidRDefault="004701F9" w:rsidP="004701F9">
            <w:pPr>
              <w:ind w:hanging="23"/>
              <w:rPr>
                <w:rFonts w:ascii="Arial" w:hAnsi="Arial" w:cs="Arial"/>
                <w:sz w:val="16"/>
                <w:szCs w:val="16"/>
              </w:rPr>
            </w:pPr>
          </w:p>
          <w:p w14:paraId="48CF8FAB" w14:textId="77777777" w:rsidR="004701F9" w:rsidRPr="004701F9" w:rsidRDefault="004701F9" w:rsidP="004701F9">
            <w:pPr>
              <w:ind w:hanging="23"/>
              <w:rPr>
                <w:rFonts w:ascii="Arial" w:hAnsi="Arial" w:cs="Arial"/>
                <w:sz w:val="16"/>
                <w:szCs w:val="16"/>
                <w:shd w:val="clear" w:color="auto" w:fill="FFE599" w:themeFill="accent4" w:themeFillTint="66"/>
              </w:rPr>
            </w:pPr>
            <w:r w:rsidRPr="004701F9">
              <w:rPr>
                <w:rFonts w:ascii="Arial" w:hAnsi="Arial" w:cs="Arial"/>
                <w:sz w:val="16"/>
                <w:szCs w:val="16"/>
              </w:rPr>
              <w:t xml:space="preserve">N=93; 40-44, 100%, 67% (19% Black, 11% Asian), NR, 4% family history </w:t>
            </w:r>
          </w:p>
          <w:p w14:paraId="5DC778F2" w14:textId="77777777" w:rsidR="004701F9" w:rsidRPr="004701F9" w:rsidRDefault="004701F9" w:rsidP="004701F9">
            <w:pPr>
              <w:ind w:hanging="23"/>
              <w:rPr>
                <w:rFonts w:ascii="Arial" w:hAnsi="Arial" w:cs="Arial"/>
                <w:sz w:val="16"/>
                <w:szCs w:val="16"/>
              </w:rPr>
            </w:pPr>
          </w:p>
          <w:p w14:paraId="4877D659"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Previous screening: 0%</w:t>
            </w:r>
          </w:p>
          <w:p w14:paraId="3866E687" w14:textId="77777777" w:rsidR="004701F9" w:rsidRPr="004701F9" w:rsidRDefault="004701F9" w:rsidP="004701F9">
            <w:pPr>
              <w:ind w:hanging="23"/>
              <w:rPr>
                <w:rFonts w:ascii="Arial" w:hAnsi="Arial" w:cs="Arial"/>
                <w:sz w:val="16"/>
                <w:szCs w:val="16"/>
              </w:rPr>
            </w:pPr>
          </w:p>
          <w:p w14:paraId="5EA6ACD9"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lastRenderedPageBreak/>
              <w:t>History of FP or breast surgery:</w:t>
            </w:r>
            <w:r w:rsidRPr="004701F9">
              <w:rPr>
                <w:rFonts w:ascii="Arial" w:hAnsi="Arial" w:cs="Arial"/>
                <w:b/>
                <w:sz w:val="16"/>
                <w:szCs w:val="16"/>
              </w:rPr>
              <w:t xml:space="preserve"> 0%</w:t>
            </w:r>
            <w:r w:rsidRPr="004701F9">
              <w:rPr>
                <w:rFonts w:ascii="Arial" w:hAnsi="Arial" w:cs="Arial"/>
                <w:sz w:val="16"/>
                <w:szCs w:val="16"/>
              </w:rPr>
              <w:t>, 0%</w:t>
            </w:r>
          </w:p>
          <w:p w14:paraId="3B41D893" w14:textId="77777777" w:rsidR="004701F9" w:rsidRPr="004701F9" w:rsidRDefault="004701F9" w:rsidP="004701F9">
            <w:pPr>
              <w:ind w:hanging="23"/>
              <w:rPr>
                <w:rFonts w:ascii="Arial" w:hAnsi="Arial" w:cs="Arial"/>
                <w:sz w:val="16"/>
                <w:szCs w:val="16"/>
              </w:rPr>
            </w:pPr>
          </w:p>
          <w:p w14:paraId="681E4DC6"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ROB: Moderate </w:t>
            </w:r>
          </w:p>
        </w:tc>
        <w:tc>
          <w:tcPr>
            <w:tcW w:w="4590" w:type="dxa"/>
          </w:tcPr>
          <w:p w14:paraId="6D9AA4FB" w14:textId="77777777" w:rsidR="004701F9" w:rsidRPr="004701F9" w:rsidRDefault="004701F9" w:rsidP="004701F9">
            <w:pPr>
              <w:ind w:left="136" w:firstLine="0"/>
              <w:rPr>
                <w:rFonts w:ascii="Arial" w:hAnsi="Arial" w:cs="Arial"/>
                <w:b/>
                <w:sz w:val="16"/>
                <w:szCs w:val="16"/>
              </w:rPr>
            </w:pPr>
            <w:r w:rsidRPr="004701F9">
              <w:rPr>
                <w:rFonts w:ascii="Arial" w:hAnsi="Arial" w:cs="Arial"/>
                <w:b/>
                <w:sz w:val="16"/>
                <w:szCs w:val="16"/>
              </w:rPr>
              <w:lastRenderedPageBreak/>
              <w:t>Communicated Outcomes of Screening (during one’s 40s):</w:t>
            </w:r>
          </w:p>
          <w:p w14:paraId="60B81B48" w14:textId="77777777" w:rsidR="004701F9" w:rsidRPr="004701F9" w:rsidRDefault="004701F9" w:rsidP="00D53A73">
            <w:pPr>
              <w:numPr>
                <w:ilvl w:val="0"/>
                <w:numId w:val="20"/>
              </w:numPr>
              <w:ind w:left="406" w:hanging="180"/>
              <w:rPr>
                <w:rFonts w:ascii="Arial" w:hAnsi="Arial" w:cs="Arial"/>
                <w:sz w:val="16"/>
                <w:szCs w:val="16"/>
              </w:rPr>
            </w:pPr>
            <w:r w:rsidRPr="004701F9">
              <w:rPr>
                <w:rFonts w:ascii="Arial" w:hAnsi="Arial" w:cs="Arial"/>
                <w:sz w:val="16"/>
                <w:szCs w:val="16"/>
              </w:rPr>
              <w:t>BC mortality: 1 fewer in 1000 screened regularly in their 40s</w:t>
            </w:r>
          </w:p>
          <w:p w14:paraId="11FB7ACA" w14:textId="77777777" w:rsidR="004701F9" w:rsidRPr="004701F9" w:rsidRDefault="004701F9" w:rsidP="00D53A73">
            <w:pPr>
              <w:numPr>
                <w:ilvl w:val="0"/>
                <w:numId w:val="20"/>
              </w:numPr>
              <w:ind w:left="406" w:hanging="180"/>
              <w:rPr>
                <w:rFonts w:ascii="Arial" w:hAnsi="Arial" w:cs="Arial"/>
                <w:sz w:val="16"/>
                <w:szCs w:val="16"/>
              </w:rPr>
            </w:pPr>
            <w:r w:rsidRPr="004701F9">
              <w:rPr>
                <w:rFonts w:ascii="Arial" w:hAnsi="Arial" w:cs="Arial"/>
                <w:sz w:val="16"/>
                <w:szCs w:val="16"/>
              </w:rPr>
              <w:t>FP: 10 in 100 screens</w:t>
            </w:r>
          </w:p>
          <w:p w14:paraId="77A264DB" w14:textId="77777777" w:rsidR="004701F9" w:rsidRPr="004701F9" w:rsidRDefault="004701F9" w:rsidP="004701F9">
            <w:pPr>
              <w:ind w:left="-29" w:firstLine="0"/>
              <w:rPr>
                <w:rFonts w:ascii="Arial" w:hAnsi="Arial" w:cs="Arial"/>
                <w:sz w:val="16"/>
                <w:szCs w:val="16"/>
              </w:rPr>
            </w:pPr>
          </w:p>
          <w:p w14:paraId="2C041EB8" w14:textId="74A09B44" w:rsidR="004701F9" w:rsidRPr="004701F9" w:rsidRDefault="004701F9" w:rsidP="004701F9">
            <w:pPr>
              <w:ind w:left="-29" w:firstLine="0"/>
              <w:rPr>
                <w:rFonts w:ascii="Arial" w:hAnsi="Arial" w:cs="Arial"/>
                <w:sz w:val="16"/>
                <w:szCs w:val="16"/>
              </w:rPr>
            </w:pPr>
            <w:r w:rsidRPr="004701F9">
              <w:rPr>
                <w:rFonts w:ascii="Arial" w:hAnsi="Arial" w:cs="Arial"/>
                <w:sz w:val="16"/>
                <w:szCs w:val="16"/>
              </w:rPr>
              <w:t xml:space="preserve">Format &amp; Definitions: statements describing the numerical estimates; BC mortality: will live longer by having regular mammograms in their 40s; FPs: </w:t>
            </w:r>
            <w:r w:rsidR="00857530">
              <w:rPr>
                <w:rFonts w:ascii="Arial" w:hAnsi="Arial" w:cs="Arial"/>
                <w:sz w:val="16"/>
                <w:szCs w:val="16"/>
              </w:rPr>
              <w:t>“</w:t>
            </w:r>
            <w:r w:rsidRPr="004701F9">
              <w:rPr>
                <w:rFonts w:ascii="Arial" w:hAnsi="Arial" w:cs="Arial"/>
                <w:sz w:val="16"/>
                <w:szCs w:val="16"/>
              </w:rPr>
              <w:t xml:space="preserve">abnormal </w:t>
            </w:r>
            <w:r w:rsidR="003A3116">
              <w:rPr>
                <w:rFonts w:ascii="Arial" w:hAnsi="Arial" w:cs="Arial"/>
                <w:sz w:val="16"/>
                <w:szCs w:val="16"/>
              </w:rPr>
              <w:t>mammogram which</w:t>
            </w:r>
            <w:r w:rsidR="003A3116" w:rsidRPr="004701F9">
              <w:rPr>
                <w:rFonts w:ascii="Arial" w:hAnsi="Arial" w:cs="Arial"/>
                <w:sz w:val="16"/>
                <w:szCs w:val="16"/>
              </w:rPr>
              <w:t xml:space="preserve"> </w:t>
            </w:r>
            <w:r w:rsidRPr="004701F9">
              <w:rPr>
                <w:rFonts w:ascii="Arial" w:hAnsi="Arial" w:cs="Arial"/>
                <w:sz w:val="16"/>
                <w:szCs w:val="16"/>
              </w:rPr>
              <w:t>will lead to additional tests (sometimes referred to as call-back or false alarm)</w:t>
            </w:r>
            <w:r w:rsidR="003A3116">
              <w:rPr>
                <w:rFonts w:ascii="Arial" w:hAnsi="Arial" w:cs="Arial"/>
                <w:sz w:val="16"/>
                <w:szCs w:val="16"/>
              </w:rPr>
              <w:t xml:space="preserve"> and </w:t>
            </w:r>
            <w:r w:rsidR="003A3116" w:rsidRPr="003A3116">
              <w:rPr>
                <w:rFonts w:ascii="Arial" w:hAnsi="Arial" w:cs="Arial"/>
                <w:sz w:val="16"/>
                <w:szCs w:val="16"/>
              </w:rPr>
              <w:t>call-backs end up not being cancer</w:t>
            </w:r>
            <w:r w:rsidR="00857530">
              <w:rPr>
                <w:rFonts w:ascii="Arial" w:hAnsi="Arial" w:cs="Arial"/>
                <w:sz w:val="16"/>
                <w:szCs w:val="16"/>
              </w:rPr>
              <w:t>”</w:t>
            </w:r>
          </w:p>
          <w:p w14:paraId="351B47BF" w14:textId="77777777" w:rsidR="004701F9" w:rsidRPr="004701F9" w:rsidRDefault="004701F9" w:rsidP="004701F9">
            <w:pPr>
              <w:ind w:firstLine="0"/>
              <w:rPr>
                <w:rFonts w:ascii="Arial" w:hAnsi="Arial" w:cs="Arial"/>
                <w:sz w:val="16"/>
                <w:szCs w:val="16"/>
              </w:rPr>
            </w:pPr>
          </w:p>
          <w:p w14:paraId="729C2820" w14:textId="77777777" w:rsidR="004701F9" w:rsidRPr="004701F9" w:rsidRDefault="004701F9" w:rsidP="004701F9">
            <w:pPr>
              <w:ind w:left="-43" w:firstLine="0"/>
              <w:rPr>
                <w:rFonts w:ascii="Arial" w:hAnsi="Arial" w:cs="Arial"/>
                <w:sz w:val="16"/>
                <w:szCs w:val="16"/>
              </w:rPr>
            </w:pPr>
            <w:r w:rsidRPr="004701F9">
              <w:rPr>
                <w:rFonts w:ascii="Arial" w:hAnsi="Arial" w:cs="Arial"/>
                <w:sz w:val="16"/>
                <w:szCs w:val="16"/>
              </w:rPr>
              <w:lastRenderedPageBreak/>
              <w:t>Data collection: surveys sent 2–4 weeks prior to screening appointment, with a reminder 1–2 weeks after initial mailing</w:t>
            </w:r>
          </w:p>
          <w:p w14:paraId="6BBC473D" w14:textId="77777777" w:rsidR="004701F9" w:rsidRPr="004701F9" w:rsidRDefault="004701F9" w:rsidP="004701F9">
            <w:pPr>
              <w:ind w:left="-25" w:firstLine="0"/>
              <w:rPr>
                <w:rFonts w:ascii="Arial" w:hAnsi="Arial" w:cs="Arial"/>
                <w:sz w:val="16"/>
                <w:szCs w:val="16"/>
              </w:rPr>
            </w:pPr>
          </w:p>
          <w:p w14:paraId="3105D37E" w14:textId="0A2B507B" w:rsidR="004701F9" w:rsidRPr="004701F9" w:rsidRDefault="004701F9" w:rsidP="004701F9">
            <w:pPr>
              <w:ind w:left="-25" w:firstLine="0"/>
              <w:rPr>
                <w:rFonts w:ascii="Arial" w:hAnsi="Arial" w:cs="Arial"/>
                <w:sz w:val="16"/>
                <w:szCs w:val="16"/>
              </w:rPr>
            </w:pPr>
            <w:r w:rsidRPr="004701F9">
              <w:rPr>
                <w:rFonts w:ascii="Arial" w:hAnsi="Arial" w:cs="Arial"/>
                <w:sz w:val="16"/>
                <w:szCs w:val="16"/>
              </w:rPr>
              <w:t xml:space="preserve">Other information: BC risk lifetime 12 in 100, over 5 </w:t>
            </w:r>
            <w:proofErr w:type="spellStart"/>
            <w:r w:rsidR="00B761B5">
              <w:rPr>
                <w:rFonts w:ascii="Arial" w:hAnsi="Arial" w:cs="Arial"/>
                <w:sz w:val="16"/>
                <w:szCs w:val="16"/>
              </w:rPr>
              <w:t>yrs</w:t>
            </w:r>
            <w:proofErr w:type="spellEnd"/>
            <w:r w:rsidRPr="004701F9">
              <w:rPr>
                <w:rFonts w:ascii="Arial" w:hAnsi="Arial" w:cs="Arial"/>
                <w:sz w:val="16"/>
                <w:szCs w:val="16"/>
              </w:rPr>
              <w:t xml:space="preserve"> &lt;1 in 100, 95 of 100 FPs not diagnosed; </w:t>
            </w:r>
          </w:p>
          <w:p w14:paraId="478F44A4" w14:textId="77777777" w:rsidR="004701F9" w:rsidRPr="004701F9" w:rsidRDefault="004701F9" w:rsidP="004701F9">
            <w:pPr>
              <w:ind w:left="-25" w:firstLine="0"/>
              <w:rPr>
                <w:rFonts w:ascii="Arial" w:hAnsi="Arial" w:cs="Arial"/>
                <w:sz w:val="16"/>
                <w:szCs w:val="16"/>
              </w:rPr>
            </w:pPr>
            <w:r w:rsidRPr="004701F9">
              <w:rPr>
                <w:rFonts w:ascii="Arial" w:hAnsi="Arial" w:cs="Arial"/>
                <w:sz w:val="16"/>
                <w:szCs w:val="16"/>
              </w:rPr>
              <w:t>FN: 20 out of 100</w:t>
            </w:r>
          </w:p>
        </w:tc>
        <w:tc>
          <w:tcPr>
            <w:tcW w:w="3937" w:type="dxa"/>
          </w:tcPr>
          <w:p w14:paraId="5E492670" w14:textId="77777777" w:rsidR="004701F9" w:rsidRPr="004701F9" w:rsidRDefault="004701F9" w:rsidP="004701F9">
            <w:pPr>
              <w:spacing w:after="60"/>
              <w:ind w:left="-14" w:hanging="2"/>
              <w:rPr>
                <w:rFonts w:ascii="Arial" w:hAnsi="Arial" w:cs="Arial"/>
                <w:b/>
                <w:sz w:val="16"/>
                <w:szCs w:val="16"/>
              </w:rPr>
            </w:pPr>
            <w:r w:rsidRPr="004701F9">
              <w:rPr>
                <w:rFonts w:ascii="Arial" w:hAnsi="Arial" w:cs="Arial"/>
                <w:b/>
                <w:sz w:val="16"/>
                <w:szCs w:val="16"/>
              </w:rPr>
              <w:lastRenderedPageBreak/>
              <w:t>Effect on screening intentions information on outcomes:</w:t>
            </w:r>
          </w:p>
          <w:p w14:paraId="37546EE1"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BC mortality: more likely 56%, same 40%, less likely 4%</w:t>
            </w:r>
          </w:p>
          <w:p w14:paraId="3D2E7F8F"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FP: more likely 29%, same 69%, less likely 2%</w:t>
            </w:r>
          </w:p>
          <w:p w14:paraId="3BE07847" w14:textId="77777777" w:rsidR="004701F9" w:rsidRPr="004701F9" w:rsidRDefault="004701F9" w:rsidP="004701F9">
            <w:pPr>
              <w:ind w:left="-14" w:hanging="2"/>
              <w:rPr>
                <w:rFonts w:ascii="Arial" w:hAnsi="Arial" w:cs="Arial"/>
                <w:sz w:val="16"/>
                <w:szCs w:val="16"/>
              </w:rPr>
            </w:pPr>
          </w:p>
          <w:p w14:paraId="2D7301C7"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Baseline intentions not reported</w:t>
            </w:r>
          </w:p>
          <w:p w14:paraId="3017FBCC" w14:textId="77777777" w:rsidR="004701F9" w:rsidRPr="004701F9" w:rsidRDefault="004701F9" w:rsidP="004701F9">
            <w:pPr>
              <w:ind w:left="-14" w:hanging="2"/>
              <w:rPr>
                <w:rFonts w:ascii="Arial" w:hAnsi="Arial" w:cs="Arial"/>
                <w:sz w:val="16"/>
                <w:szCs w:val="16"/>
              </w:rPr>
            </w:pPr>
          </w:p>
          <w:p w14:paraId="2323860C" w14:textId="77777777" w:rsidR="004701F9" w:rsidRPr="004701F9" w:rsidRDefault="004701F9" w:rsidP="004701F9">
            <w:pPr>
              <w:ind w:left="-14" w:hanging="2"/>
              <w:rPr>
                <w:rFonts w:ascii="Arial" w:hAnsi="Arial" w:cs="Arial"/>
                <w:sz w:val="16"/>
                <w:szCs w:val="16"/>
              </w:rPr>
            </w:pPr>
          </w:p>
          <w:p w14:paraId="24DA3208" w14:textId="77777777" w:rsidR="004701F9" w:rsidRPr="004701F9" w:rsidRDefault="004701F9" w:rsidP="004701F9">
            <w:pPr>
              <w:ind w:left="-14" w:hanging="2"/>
              <w:rPr>
                <w:rFonts w:ascii="Arial" w:eastAsia="Times New Roman" w:hAnsi="Arial" w:cs="Arial"/>
                <w:bCs/>
                <w:sz w:val="16"/>
                <w:szCs w:val="16"/>
              </w:rPr>
            </w:pPr>
            <w:r w:rsidRPr="004701F9">
              <w:rPr>
                <w:rFonts w:ascii="Arial" w:hAnsi="Arial" w:cs="Arial"/>
                <w:sz w:val="16"/>
                <w:szCs w:val="16"/>
              </w:rPr>
              <w:t xml:space="preserve"> </w:t>
            </w:r>
          </w:p>
        </w:tc>
        <w:tc>
          <w:tcPr>
            <w:tcW w:w="2700" w:type="dxa"/>
          </w:tcPr>
          <w:p w14:paraId="61BE352C" w14:textId="77777777" w:rsidR="004701F9" w:rsidRPr="004701F9" w:rsidRDefault="004701F9" w:rsidP="004701F9">
            <w:pPr>
              <w:ind w:left="-14" w:right="252" w:hanging="18"/>
              <w:rPr>
                <w:rFonts w:ascii="Arial" w:hAnsi="Arial" w:cs="Arial"/>
                <w:b/>
                <w:sz w:val="16"/>
                <w:szCs w:val="16"/>
              </w:rPr>
            </w:pPr>
            <w:r w:rsidRPr="004701F9">
              <w:rPr>
                <w:rFonts w:ascii="Arial" w:hAnsi="Arial" w:cs="Arial"/>
                <w:b/>
                <w:sz w:val="16"/>
                <w:szCs w:val="16"/>
              </w:rPr>
              <w:t xml:space="preserve">Knowledge at baseline: </w:t>
            </w:r>
            <w:r w:rsidRPr="004701F9">
              <w:rPr>
                <w:rFonts w:ascii="Arial" w:hAnsi="Arial" w:cs="Arial"/>
                <w:sz w:val="16"/>
                <w:szCs w:val="16"/>
              </w:rPr>
              <w:t>40 (43%) were aware of a woman’s lifetime risk of developing BC; 23% were aware of the numerical benefits of screening, 13% were aware of the chances of FN and FP mammograms, (11%) of women were aware of ductal carcinoma in situ</w:t>
            </w:r>
          </w:p>
        </w:tc>
      </w:tr>
      <w:tr w:rsidR="004701F9" w:rsidRPr="004701F9" w14:paraId="27D3F113" w14:textId="77777777" w:rsidTr="004701F9">
        <w:trPr>
          <w:trHeight w:val="260"/>
        </w:trPr>
        <w:tc>
          <w:tcPr>
            <w:tcW w:w="14125" w:type="dxa"/>
            <w:gridSpan w:val="4"/>
            <w:shd w:val="clear" w:color="auto" w:fill="8EAADB" w:themeFill="accent1" w:themeFillTint="99"/>
          </w:tcPr>
          <w:p w14:paraId="0A52DC23" w14:textId="77777777" w:rsidR="004701F9" w:rsidRPr="004701F9" w:rsidRDefault="004701F9" w:rsidP="004701F9">
            <w:pPr>
              <w:ind w:left="-14" w:right="252" w:hanging="18"/>
              <w:rPr>
                <w:rFonts w:ascii="Arial" w:eastAsia="Times New Roman" w:hAnsi="Arial" w:cs="Arial"/>
                <w:b/>
              </w:rPr>
            </w:pPr>
            <w:r w:rsidRPr="004701F9">
              <w:rPr>
                <w:rFonts w:ascii="Arial" w:eastAsia="Times New Roman" w:hAnsi="Arial" w:cs="Arial"/>
                <w:b/>
              </w:rPr>
              <w:t>Indirect data related to relative importance of benefits versus harms (via attitudes, intentions, and/or attendance)</w:t>
            </w:r>
          </w:p>
        </w:tc>
      </w:tr>
      <w:tr w:rsidR="004701F9" w:rsidRPr="004701F9" w14:paraId="4F176ACB" w14:textId="77777777" w:rsidTr="004701F9">
        <w:trPr>
          <w:trHeight w:val="260"/>
        </w:trPr>
        <w:tc>
          <w:tcPr>
            <w:tcW w:w="14125" w:type="dxa"/>
            <w:gridSpan w:val="4"/>
            <w:shd w:val="clear" w:color="auto" w:fill="F7CAAC" w:themeFill="accent2" w:themeFillTint="66"/>
          </w:tcPr>
          <w:p w14:paraId="08D42EE3" w14:textId="77777777" w:rsidR="004701F9" w:rsidRPr="004701F9" w:rsidRDefault="004701F9" w:rsidP="004701F9">
            <w:pPr>
              <w:ind w:left="-14" w:right="252" w:hanging="18"/>
              <w:rPr>
                <w:rFonts w:ascii="Arial" w:eastAsia="Times New Roman" w:hAnsi="Arial" w:cs="Arial"/>
                <w:b/>
                <w:sz w:val="16"/>
                <w:szCs w:val="16"/>
              </w:rPr>
            </w:pPr>
            <w:r w:rsidRPr="004701F9">
              <w:rPr>
                <w:rFonts w:ascii="Arial" w:eastAsia="Times New Roman" w:hAnsi="Arial" w:cs="Arial"/>
                <w:b/>
                <w:sz w:val="16"/>
                <w:szCs w:val="16"/>
              </w:rPr>
              <w:t>Weighing benefits vs harms under relatively high net benefit scenarios</w:t>
            </w:r>
          </w:p>
        </w:tc>
      </w:tr>
      <w:tr w:rsidR="004701F9" w:rsidRPr="004701F9" w14:paraId="00DE2272" w14:textId="77777777" w:rsidTr="004701F9">
        <w:trPr>
          <w:trHeight w:val="260"/>
        </w:trPr>
        <w:tc>
          <w:tcPr>
            <w:tcW w:w="2898" w:type="dxa"/>
            <w:shd w:val="clear" w:color="auto" w:fill="F2F2F2" w:themeFill="background1" w:themeFillShade="F2"/>
          </w:tcPr>
          <w:p w14:paraId="5068CDA7" w14:textId="77777777" w:rsidR="004701F9" w:rsidRPr="004701F9" w:rsidRDefault="004701F9" w:rsidP="004701F9">
            <w:pPr>
              <w:ind w:hanging="23"/>
              <w:rPr>
                <w:rFonts w:ascii="Arial" w:hAnsi="Arial" w:cs="Arial"/>
                <w:sz w:val="16"/>
                <w:szCs w:val="16"/>
              </w:rPr>
            </w:pPr>
            <w:proofErr w:type="spellStart"/>
            <w:r w:rsidRPr="004701F9">
              <w:rPr>
                <w:rFonts w:ascii="Arial" w:hAnsi="Arial" w:cs="Arial"/>
                <w:sz w:val="16"/>
                <w:szCs w:val="16"/>
              </w:rPr>
              <w:t>Laza</w:t>
            </w:r>
            <w:proofErr w:type="spellEnd"/>
            <w:r w:rsidRPr="004701F9">
              <w:rPr>
                <w:rFonts w:ascii="Arial" w:hAnsi="Arial" w:cs="Arial"/>
                <w:sz w:val="16"/>
                <w:szCs w:val="16"/>
              </w:rPr>
              <w:t xml:space="preserve">-Vásquez 2022, Spain </w:t>
            </w:r>
          </w:p>
          <w:p w14:paraId="5FA66CB0" w14:textId="77777777" w:rsidR="004701F9" w:rsidRPr="004701F9" w:rsidRDefault="004701F9" w:rsidP="004701F9">
            <w:pPr>
              <w:ind w:hanging="23"/>
              <w:rPr>
                <w:rFonts w:ascii="Arial" w:hAnsi="Arial" w:cs="Arial"/>
                <w:sz w:val="16"/>
                <w:szCs w:val="16"/>
              </w:rPr>
            </w:pPr>
          </w:p>
          <w:p w14:paraId="0EA480CB" w14:textId="3DC49AEF"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Single-arm proof-of-concept trial of </w:t>
            </w:r>
            <w:r w:rsidRPr="005077F4">
              <w:rPr>
                <w:rFonts w:ascii="Arial" w:hAnsi="Arial" w:cs="Arial"/>
                <w:sz w:val="16"/>
                <w:szCs w:val="16"/>
              </w:rPr>
              <w:t>offering personalized breast cancer screening</w:t>
            </w:r>
            <w:r w:rsidRPr="004701F9">
              <w:rPr>
                <w:rFonts w:ascii="Arial" w:hAnsi="Arial" w:cs="Arial"/>
                <w:sz w:val="16"/>
                <w:szCs w:val="16"/>
              </w:rPr>
              <w:t xml:space="preserve"> (e.g. limiting to higher risk women if &lt;50 </w:t>
            </w:r>
            <w:proofErr w:type="spellStart"/>
            <w:r w:rsidR="00B761B5">
              <w:rPr>
                <w:rFonts w:ascii="Arial" w:hAnsi="Arial" w:cs="Arial"/>
                <w:sz w:val="16"/>
                <w:szCs w:val="16"/>
              </w:rPr>
              <w:t>yrs</w:t>
            </w:r>
            <w:proofErr w:type="spellEnd"/>
            <w:r w:rsidRPr="004701F9">
              <w:rPr>
                <w:rFonts w:ascii="Arial" w:hAnsi="Arial" w:cs="Arial"/>
                <w:sz w:val="16"/>
                <w:szCs w:val="16"/>
              </w:rPr>
              <w:t>; higher vs lower frequency based on risk)</w:t>
            </w:r>
          </w:p>
          <w:p w14:paraId="57EDB1F4" w14:textId="77777777" w:rsidR="004701F9" w:rsidRPr="004701F9" w:rsidRDefault="004701F9" w:rsidP="004701F9">
            <w:pPr>
              <w:ind w:hanging="23"/>
              <w:rPr>
                <w:rFonts w:ascii="Arial" w:hAnsi="Arial" w:cs="Arial"/>
                <w:sz w:val="16"/>
                <w:szCs w:val="16"/>
              </w:rPr>
            </w:pPr>
          </w:p>
          <w:p w14:paraId="54D0BF0C"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Recruitment setting: Primary care clinic</w:t>
            </w:r>
          </w:p>
          <w:p w14:paraId="673E0E4B" w14:textId="77777777" w:rsidR="004701F9" w:rsidRPr="004701F9" w:rsidRDefault="004701F9" w:rsidP="004701F9">
            <w:pPr>
              <w:ind w:hanging="23"/>
              <w:rPr>
                <w:rFonts w:ascii="Arial" w:hAnsi="Arial" w:cs="Arial"/>
                <w:sz w:val="16"/>
                <w:szCs w:val="16"/>
              </w:rPr>
            </w:pPr>
          </w:p>
          <w:p w14:paraId="52B73267" w14:textId="68178264"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N= 387; 40-50 </w:t>
            </w:r>
            <w:proofErr w:type="spellStart"/>
            <w:r w:rsidR="00B761B5">
              <w:rPr>
                <w:rFonts w:ascii="Arial" w:hAnsi="Arial" w:cs="Arial"/>
                <w:sz w:val="16"/>
                <w:szCs w:val="16"/>
              </w:rPr>
              <w:t>yrs</w:t>
            </w:r>
            <w:proofErr w:type="spellEnd"/>
            <w:r w:rsidRPr="004701F9">
              <w:rPr>
                <w:rFonts w:ascii="Arial" w:hAnsi="Arial" w:cs="Arial"/>
                <w:sz w:val="16"/>
                <w:szCs w:val="16"/>
              </w:rPr>
              <w:t xml:space="preserve"> (median: 48.4); NR; 79% born in Spain/Catalonia; breast density: BI-RADS A 14.7%, B 30.7%, C 44.6%, and D 10%; 9.8% family history of breast cancer; 28% increased risk (&gt;1.16% [40-44 </w:t>
            </w:r>
            <w:proofErr w:type="spellStart"/>
            <w:r w:rsidR="00B761B5">
              <w:rPr>
                <w:rFonts w:ascii="Arial" w:hAnsi="Arial" w:cs="Arial"/>
                <w:sz w:val="16"/>
                <w:szCs w:val="16"/>
              </w:rPr>
              <w:t>yrs</w:t>
            </w:r>
            <w:proofErr w:type="spellEnd"/>
            <w:r w:rsidRPr="004701F9">
              <w:rPr>
                <w:rFonts w:ascii="Arial" w:hAnsi="Arial" w:cs="Arial"/>
                <w:sz w:val="16"/>
                <w:szCs w:val="16"/>
              </w:rPr>
              <w:t xml:space="preserve">] or &gt;1.19% [older] 5-year risk); 3 (0.9%) high-risk (&gt;6% at 5 </w:t>
            </w:r>
            <w:proofErr w:type="spellStart"/>
            <w:r w:rsidR="00B761B5">
              <w:rPr>
                <w:rFonts w:ascii="Arial" w:hAnsi="Arial" w:cs="Arial"/>
                <w:sz w:val="16"/>
                <w:szCs w:val="16"/>
              </w:rPr>
              <w:t>yrs</w:t>
            </w:r>
            <w:proofErr w:type="spellEnd"/>
            <w:r w:rsidRPr="004701F9">
              <w:rPr>
                <w:rFonts w:ascii="Arial" w:hAnsi="Arial" w:cs="Arial"/>
                <w:sz w:val="16"/>
                <w:szCs w:val="16"/>
              </w:rPr>
              <w:t>) referred to breast unit</w:t>
            </w:r>
          </w:p>
          <w:p w14:paraId="59158D7B" w14:textId="77777777" w:rsidR="004701F9" w:rsidRPr="004701F9" w:rsidRDefault="004701F9" w:rsidP="004701F9">
            <w:pPr>
              <w:ind w:hanging="23"/>
              <w:rPr>
                <w:rFonts w:ascii="Arial" w:hAnsi="Arial" w:cs="Arial"/>
                <w:sz w:val="16"/>
                <w:szCs w:val="16"/>
              </w:rPr>
            </w:pPr>
          </w:p>
          <w:p w14:paraId="2AE18F63"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Previous screening: 56.3% (opportunistic screening mainly applies to women in 40-49); </w:t>
            </w:r>
          </w:p>
          <w:p w14:paraId="2A468B6E" w14:textId="77777777" w:rsidR="004701F9" w:rsidRPr="004701F9" w:rsidRDefault="004701F9" w:rsidP="004701F9">
            <w:pPr>
              <w:ind w:hanging="23"/>
              <w:rPr>
                <w:rFonts w:ascii="Arial" w:hAnsi="Arial" w:cs="Arial"/>
                <w:sz w:val="16"/>
                <w:szCs w:val="16"/>
              </w:rPr>
            </w:pPr>
          </w:p>
          <w:p w14:paraId="6F5FB2DB"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History of FP or breast surgery: NR, NR </w:t>
            </w:r>
          </w:p>
          <w:p w14:paraId="455D68BB" w14:textId="77777777" w:rsidR="004701F9" w:rsidRPr="004701F9" w:rsidRDefault="004701F9" w:rsidP="004701F9">
            <w:pPr>
              <w:ind w:hanging="23"/>
              <w:rPr>
                <w:rFonts w:ascii="Arial" w:eastAsia="Times New Roman" w:hAnsi="Arial" w:cs="Arial"/>
                <w:sz w:val="16"/>
                <w:szCs w:val="16"/>
              </w:rPr>
            </w:pPr>
          </w:p>
          <w:p w14:paraId="2B879A70" w14:textId="77777777" w:rsidR="004701F9" w:rsidRPr="004701F9" w:rsidRDefault="004701F9" w:rsidP="004701F9">
            <w:pPr>
              <w:ind w:hanging="23"/>
              <w:rPr>
                <w:rFonts w:ascii="Arial" w:eastAsia="Times New Roman" w:hAnsi="Arial" w:cs="Arial"/>
                <w:sz w:val="16"/>
                <w:szCs w:val="16"/>
              </w:rPr>
            </w:pPr>
            <w:r w:rsidRPr="004701F9">
              <w:rPr>
                <w:rFonts w:ascii="Arial" w:eastAsia="Times New Roman" w:hAnsi="Arial" w:cs="Arial"/>
                <w:sz w:val="16"/>
                <w:szCs w:val="16"/>
              </w:rPr>
              <w:t>ROB: Low</w:t>
            </w:r>
          </w:p>
        </w:tc>
        <w:tc>
          <w:tcPr>
            <w:tcW w:w="4590" w:type="dxa"/>
            <w:shd w:val="clear" w:color="auto" w:fill="F2F2F2" w:themeFill="background1" w:themeFillShade="F2"/>
          </w:tcPr>
          <w:p w14:paraId="0C3C7FA0" w14:textId="2F1D1157" w:rsidR="004701F9" w:rsidRPr="004701F9" w:rsidRDefault="004701F9" w:rsidP="004701F9">
            <w:pPr>
              <w:ind w:left="-43" w:firstLine="0"/>
              <w:rPr>
                <w:rFonts w:ascii="Arial" w:hAnsi="Arial" w:cs="Arial"/>
                <w:b/>
                <w:sz w:val="16"/>
                <w:szCs w:val="16"/>
              </w:rPr>
            </w:pPr>
            <w:r w:rsidRPr="004701F9">
              <w:rPr>
                <w:rFonts w:ascii="Arial" w:hAnsi="Arial" w:cs="Arial"/>
                <w:b/>
                <w:sz w:val="16"/>
                <w:szCs w:val="16"/>
              </w:rPr>
              <w:t xml:space="preserve">Communicated outcomes of screening (50-69 </w:t>
            </w:r>
            <w:proofErr w:type="spellStart"/>
            <w:r w:rsidR="00B761B5">
              <w:rPr>
                <w:rFonts w:ascii="Arial" w:hAnsi="Arial" w:cs="Arial"/>
                <w:b/>
                <w:sz w:val="16"/>
                <w:szCs w:val="16"/>
              </w:rPr>
              <w:t>yrs</w:t>
            </w:r>
            <w:proofErr w:type="spellEnd"/>
            <w:r w:rsidRPr="004701F9">
              <w:rPr>
                <w:rFonts w:ascii="Arial" w:hAnsi="Arial" w:cs="Arial"/>
                <w:b/>
                <w:sz w:val="16"/>
                <w:szCs w:val="16"/>
              </w:rPr>
              <w:t xml:space="preserve"> old women screened biennially until the age of 80): </w:t>
            </w:r>
          </w:p>
          <w:p w14:paraId="07F8D4CD" w14:textId="77777777" w:rsidR="004701F9" w:rsidRPr="004701F9" w:rsidRDefault="004701F9" w:rsidP="00D53A73">
            <w:pPr>
              <w:numPr>
                <w:ilvl w:val="0"/>
                <w:numId w:val="28"/>
              </w:numPr>
              <w:spacing w:after="120"/>
              <w:ind w:left="406" w:hanging="270"/>
              <w:rPr>
                <w:rFonts w:ascii="Arial" w:hAnsi="Arial" w:cs="Arial"/>
                <w:sz w:val="16"/>
                <w:szCs w:val="16"/>
              </w:rPr>
            </w:pPr>
            <w:r w:rsidRPr="004701F9">
              <w:rPr>
                <w:rFonts w:ascii="Arial" w:hAnsi="Arial" w:cs="Arial"/>
                <w:sz w:val="16"/>
                <w:szCs w:val="16"/>
              </w:rPr>
              <w:t>BC mortality: 1 will survive breast cancer because of screening (4 others will die) in 200</w:t>
            </w:r>
          </w:p>
          <w:p w14:paraId="70086E5F" w14:textId="77777777" w:rsidR="004701F9" w:rsidRPr="004701F9" w:rsidRDefault="004701F9" w:rsidP="00D53A73">
            <w:pPr>
              <w:numPr>
                <w:ilvl w:val="0"/>
                <w:numId w:val="28"/>
              </w:numPr>
              <w:spacing w:after="120"/>
              <w:ind w:left="406" w:hanging="270"/>
              <w:rPr>
                <w:rFonts w:ascii="Arial" w:hAnsi="Arial" w:cs="Arial"/>
                <w:sz w:val="16"/>
                <w:szCs w:val="16"/>
              </w:rPr>
            </w:pPr>
            <w:r w:rsidRPr="004701F9">
              <w:rPr>
                <w:rFonts w:ascii="Arial" w:hAnsi="Arial" w:cs="Arial"/>
                <w:sz w:val="16"/>
                <w:szCs w:val="16"/>
              </w:rPr>
              <w:t xml:space="preserve">FP: 40 in 200 </w:t>
            </w:r>
          </w:p>
          <w:p w14:paraId="0E7F31AB" w14:textId="77777777" w:rsidR="004701F9" w:rsidRPr="004701F9" w:rsidRDefault="004701F9" w:rsidP="00D53A73">
            <w:pPr>
              <w:numPr>
                <w:ilvl w:val="0"/>
                <w:numId w:val="28"/>
              </w:numPr>
              <w:spacing w:after="120"/>
              <w:ind w:left="406" w:hanging="270"/>
              <w:rPr>
                <w:rFonts w:ascii="Arial" w:hAnsi="Arial" w:cs="Arial"/>
                <w:sz w:val="16"/>
                <w:szCs w:val="16"/>
              </w:rPr>
            </w:pPr>
            <w:r w:rsidRPr="004701F9">
              <w:rPr>
                <w:rFonts w:ascii="Arial" w:hAnsi="Arial" w:cs="Arial"/>
                <w:sz w:val="16"/>
                <w:szCs w:val="16"/>
              </w:rPr>
              <w:t xml:space="preserve">Overdiagnosis: 2 in 200 </w:t>
            </w:r>
          </w:p>
          <w:p w14:paraId="40A12A0A" w14:textId="77777777" w:rsidR="004701F9" w:rsidRPr="004701F9" w:rsidRDefault="004701F9" w:rsidP="004701F9">
            <w:pPr>
              <w:ind w:firstLine="0"/>
              <w:rPr>
                <w:rFonts w:ascii="Arial" w:hAnsi="Arial" w:cs="Arial"/>
                <w:sz w:val="16"/>
                <w:szCs w:val="16"/>
              </w:rPr>
            </w:pPr>
          </w:p>
          <w:p w14:paraId="01D68EF7" w14:textId="5B493821"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Format &amp; Definition: informative brochure with detailed information on the benefits and harms of screening; </w:t>
            </w:r>
            <w:r w:rsidR="0087693B">
              <w:rPr>
                <w:rFonts w:ascii="Arial" w:hAnsi="Arial" w:cs="Arial"/>
                <w:sz w:val="16"/>
                <w:szCs w:val="16"/>
              </w:rPr>
              <w:t xml:space="preserve">FP: </w:t>
            </w:r>
            <w:r w:rsidR="00857530">
              <w:rPr>
                <w:rFonts w:ascii="Arial" w:hAnsi="Arial" w:cs="Arial"/>
                <w:sz w:val="16"/>
                <w:szCs w:val="16"/>
              </w:rPr>
              <w:t>“</w:t>
            </w:r>
            <w:r w:rsidR="0087693B">
              <w:rPr>
                <w:rFonts w:ascii="Arial" w:hAnsi="Arial" w:cs="Arial"/>
                <w:sz w:val="16"/>
                <w:szCs w:val="16"/>
              </w:rPr>
              <w:t>requiring additional test and subsequently not diagnosed with cancer</w:t>
            </w:r>
            <w:r w:rsidR="00857530">
              <w:rPr>
                <w:rFonts w:ascii="Arial" w:hAnsi="Arial" w:cs="Arial"/>
                <w:sz w:val="16"/>
                <w:szCs w:val="16"/>
              </w:rPr>
              <w:t>”</w:t>
            </w:r>
            <w:r w:rsidR="0087693B">
              <w:rPr>
                <w:rFonts w:ascii="Arial" w:hAnsi="Arial" w:cs="Arial"/>
                <w:sz w:val="16"/>
                <w:szCs w:val="16"/>
              </w:rPr>
              <w:t xml:space="preserve">; </w:t>
            </w:r>
            <w:r w:rsidRPr="004701F9">
              <w:rPr>
                <w:rFonts w:ascii="Arial" w:hAnsi="Arial" w:cs="Arial"/>
                <w:sz w:val="16"/>
                <w:szCs w:val="16"/>
              </w:rPr>
              <w:t>overdiagnosis (“Some types of cancer that are detected by screening mammography grow so slowly that they would never become a health problem. Some, even, would disappear spontaneously, without treatment. Currently, one cannot know which tumors would progress and which ones would not, and therefore, treatment is offered to all women diagnosed (“treated without need”)</w:t>
            </w:r>
            <w:r w:rsidR="00D93263">
              <w:rPr>
                <w:rFonts w:ascii="Arial" w:hAnsi="Arial" w:cs="Arial"/>
                <w:sz w:val="16"/>
                <w:szCs w:val="16"/>
              </w:rPr>
              <w:t xml:space="preserve">; </w:t>
            </w:r>
            <w:r w:rsidRPr="004701F9">
              <w:rPr>
                <w:rFonts w:ascii="Arial" w:hAnsi="Arial" w:cs="Arial"/>
                <w:sz w:val="16"/>
                <w:szCs w:val="16"/>
              </w:rPr>
              <w:t>contained numerical values and infographics; provided to women on their second visit with a healthcare professional and facilitated by professional; if no screening in past year, received mammography to obtain dense breast information</w:t>
            </w:r>
          </w:p>
          <w:p w14:paraId="1F37383B" w14:textId="77777777" w:rsidR="004701F9" w:rsidRPr="004701F9" w:rsidRDefault="004701F9" w:rsidP="004701F9">
            <w:pPr>
              <w:ind w:firstLine="0"/>
              <w:rPr>
                <w:rFonts w:ascii="Arial" w:hAnsi="Arial" w:cs="Arial"/>
                <w:sz w:val="16"/>
                <w:szCs w:val="16"/>
              </w:rPr>
            </w:pPr>
          </w:p>
          <w:p w14:paraId="2474E024"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Data collection: participants were asked to return the follow-up questionnaire within 2-4 weeks of their visit with a healthcare professional </w:t>
            </w:r>
          </w:p>
          <w:p w14:paraId="32C7921B" w14:textId="77777777" w:rsidR="004701F9" w:rsidRPr="004701F9" w:rsidRDefault="004701F9" w:rsidP="004701F9">
            <w:pPr>
              <w:ind w:firstLine="0"/>
              <w:rPr>
                <w:rFonts w:ascii="Arial" w:hAnsi="Arial" w:cs="Arial"/>
                <w:sz w:val="16"/>
                <w:szCs w:val="16"/>
              </w:rPr>
            </w:pPr>
          </w:p>
          <w:p w14:paraId="2D3CE529"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Other information: personalized 5-year breast cancer risk estimation based on Breast Cancer Surveillance Consortium (BCSC) v2.0 risk model with polygenic risk score with 83 single nucleotide polymorphisms; 15 of 200 diagnosed with </w:t>
            </w:r>
            <w:r w:rsidRPr="004701F9">
              <w:rPr>
                <w:rFonts w:ascii="Arial" w:hAnsi="Arial" w:cs="Arial"/>
                <w:sz w:val="16"/>
                <w:szCs w:val="16"/>
              </w:rPr>
              <w:lastRenderedPageBreak/>
              <w:t>breast cancer, the treatments of some cancers can be less aggressive with screening; FN: much less frequent (than FPs) and occurs when the mammogram does not show any signs of the disease, even if the woman suffers it</w:t>
            </w:r>
          </w:p>
          <w:p w14:paraId="14301716" w14:textId="77777777" w:rsidR="004701F9" w:rsidRPr="004701F9" w:rsidRDefault="004701F9" w:rsidP="004701F9">
            <w:pPr>
              <w:spacing w:after="60"/>
              <w:ind w:left="144" w:firstLine="0"/>
              <w:rPr>
                <w:rFonts w:ascii="Arial" w:hAnsi="Arial" w:cs="Arial"/>
                <w:b/>
                <w:sz w:val="16"/>
                <w:szCs w:val="16"/>
              </w:rPr>
            </w:pPr>
          </w:p>
        </w:tc>
        <w:tc>
          <w:tcPr>
            <w:tcW w:w="3937" w:type="dxa"/>
            <w:shd w:val="clear" w:color="auto" w:fill="F2F2F2" w:themeFill="background1" w:themeFillShade="F2"/>
          </w:tcPr>
          <w:p w14:paraId="13F25B85" w14:textId="77777777" w:rsidR="004701F9" w:rsidRPr="004701F9" w:rsidRDefault="004701F9" w:rsidP="004701F9">
            <w:pPr>
              <w:ind w:left="-14" w:hanging="2"/>
              <w:rPr>
                <w:rFonts w:ascii="Arial" w:hAnsi="Arial" w:cs="Arial"/>
                <w:b/>
                <w:sz w:val="16"/>
                <w:szCs w:val="16"/>
              </w:rPr>
            </w:pPr>
            <w:r w:rsidRPr="004701F9">
              <w:rPr>
                <w:rFonts w:ascii="Arial" w:hAnsi="Arial" w:cs="Arial"/>
                <w:b/>
                <w:sz w:val="16"/>
                <w:szCs w:val="16"/>
              </w:rPr>
              <w:lastRenderedPageBreak/>
              <w:t>Attitudes towards personalized breast screening (3 5-point items):</w:t>
            </w:r>
          </w:p>
          <w:p w14:paraId="53ADBD74"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Median score (range: 3-15, higher score indicates more positive attitude): 12 (IQR: 11; 14)</w:t>
            </w:r>
          </w:p>
          <w:p w14:paraId="4B49F790"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 xml:space="preserve">Positive attitude (score ≥12): </w:t>
            </w:r>
            <w:r w:rsidRPr="004701F9">
              <w:t xml:space="preserve"> </w:t>
            </w:r>
            <w:r w:rsidRPr="004701F9">
              <w:rPr>
                <w:rFonts w:ascii="Arial" w:hAnsi="Arial" w:cs="Arial"/>
                <w:sz w:val="16"/>
                <w:szCs w:val="16"/>
              </w:rPr>
              <w:t>62.7% (95% CI: 57.2% to 67.9%)</w:t>
            </w:r>
          </w:p>
          <w:p w14:paraId="6FAB22C8"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Were more favorable towards increasing frequency for higher risk vs. reduction for lower risk.</w:t>
            </w:r>
          </w:p>
          <w:p w14:paraId="136239D6" w14:textId="77777777" w:rsidR="004701F9" w:rsidRPr="004701F9" w:rsidRDefault="004701F9" w:rsidP="004701F9">
            <w:pPr>
              <w:ind w:hanging="2"/>
              <w:rPr>
                <w:rFonts w:ascii="Arial" w:hAnsi="Arial" w:cs="Arial"/>
                <w:sz w:val="16"/>
                <w:szCs w:val="16"/>
              </w:rPr>
            </w:pPr>
          </w:p>
          <w:p w14:paraId="3A517EDD" w14:textId="77777777" w:rsidR="004701F9" w:rsidRPr="004701F9" w:rsidRDefault="004701F9" w:rsidP="004701F9">
            <w:pPr>
              <w:ind w:left="-14" w:hanging="2"/>
              <w:rPr>
                <w:rFonts w:ascii="Arial" w:hAnsi="Arial" w:cs="Arial"/>
                <w:b/>
                <w:sz w:val="16"/>
                <w:szCs w:val="16"/>
              </w:rPr>
            </w:pPr>
            <w:r w:rsidRPr="004701F9">
              <w:rPr>
                <w:rFonts w:ascii="Arial" w:hAnsi="Arial" w:cs="Arial"/>
                <w:b/>
                <w:sz w:val="16"/>
                <w:szCs w:val="16"/>
              </w:rPr>
              <w:t xml:space="preserve">Attitudes towards undergoing breast screening (without specifying personalized screening) (5 5-point scale): </w:t>
            </w:r>
          </w:p>
          <w:p w14:paraId="637CBFFF"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Median (range: 5-25, higher scores indicate more positive attitude): 22 (IQR: 21; 25)</w:t>
            </w:r>
          </w:p>
          <w:p w14:paraId="43DE8010"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 xml:space="preserve">Positive attitudes (scores ≥ 20): 87.8% </w:t>
            </w:r>
          </w:p>
          <w:p w14:paraId="49E3CB44" w14:textId="77777777" w:rsidR="004701F9" w:rsidRPr="004701F9" w:rsidRDefault="004701F9" w:rsidP="004701F9">
            <w:pPr>
              <w:ind w:hanging="2"/>
              <w:rPr>
                <w:rFonts w:ascii="Arial" w:hAnsi="Arial" w:cs="Arial"/>
                <w:b/>
                <w:sz w:val="16"/>
                <w:szCs w:val="16"/>
              </w:rPr>
            </w:pPr>
          </w:p>
          <w:p w14:paraId="42F9C74B" w14:textId="77777777" w:rsidR="004701F9" w:rsidRPr="004701F9" w:rsidRDefault="004701F9" w:rsidP="004701F9">
            <w:pPr>
              <w:ind w:left="-14" w:hanging="2"/>
              <w:rPr>
                <w:rFonts w:ascii="Arial" w:hAnsi="Arial" w:cs="Arial"/>
                <w:b/>
                <w:sz w:val="16"/>
                <w:szCs w:val="16"/>
              </w:rPr>
            </w:pPr>
            <w:r w:rsidRPr="004701F9">
              <w:rPr>
                <w:rFonts w:ascii="Arial" w:hAnsi="Arial" w:cs="Arial"/>
                <w:b/>
                <w:sz w:val="16"/>
                <w:szCs w:val="16"/>
              </w:rPr>
              <w:t>Screening intention for personalized screening (5-point Likert):</w:t>
            </w:r>
          </w:p>
          <w:p w14:paraId="035F6F0D" w14:textId="77777777" w:rsidR="004701F9" w:rsidRPr="004701F9" w:rsidRDefault="004701F9" w:rsidP="004701F9">
            <w:pPr>
              <w:ind w:hanging="2"/>
              <w:rPr>
                <w:rFonts w:ascii="Arial" w:hAnsi="Arial" w:cs="Arial"/>
                <w:sz w:val="16"/>
                <w:szCs w:val="16"/>
              </w:rPr>
            </w:pPr>
            <w:r w:rsidRPr="004701F9">
              <w:rPr>
                <w:rFonts w:ascii="Arial" w:hAnsi="Arial" w:cs="Arial"/>
                <w:sz w:val="16"/>
                <w:szCs w:val="16"/>
              </w:rPr>
              <w:t xml:space="preserve">Intending to participate (definitely/likely): 91.7% </w:t>
            </w:r>
          </w:p>
          <w:p w14:paraId="7F34014A" w14:textId="77777777" w:rsidR="004701F9" w:rsidRPr="004701F9" w:rsidRDefault="004701F9" w:rsidP="004701F9">
            <w:pPr>
              <w:ind w:hanging="2"/>
              <w:rPr>
                <w:rFonts w:ascii="Arial" w:hAnsi="Arial" w:cs="Arial"/>
                <w:sz w:val="16"/>
                <w:szCs w:val="16"/>
              </w:rPr>
            </w:pPr>
          </w:p>
          <w:p w14:paraId="09225D3C" w14:textId="6901EBD9" w:rsidR="004701F9" w:rsidRPr="004701F9" w:rsidRDefault="004701F9" w:rsidP="004701F9">
            <w:pPr>
              <w:ind w:hanging="2"/>
              <w:rPr>
                <w:rFonts w:ascii="Arial" w:hAnsi="Arial" w:cs="Arial"/>
                <w:b/>
                <w:sz w:val="16"/>
                <w:szCs w:val="16"/>
              </w:rPr>
            </w:pPr>
            <w:r w:rsidRPr="004701F9">
              <w:rPr>
                <w:rFonts w:ascii="Arial" w:hAnsi="Arial" w:cs="Arial"/>
                <w:b/>
                <w:sz w:val="16"/>
                <w:szCs w:val="16"/>
              </w:rPr>
              <w:t xml:space="preserve">Preference with regard to the current screening (biennial exams between 50 and 69 </w:t>
            </w:r>
            <w:proofErr w:type="spellStart"/>
            <w:r w:rsidR="00B761B5">
              <w:rPr>
                <w:rFonts w:ascii="Arial" w:hAnsi="Arial" w:cs="Arial"/>
                <w:b/>
                <w:sz w:val="16"/>
                <w:szCs w:val="16"/>
              </w:rPr>
              <w:t>yrs</w:t>
            </w:r>
            <w:proofErr w:type="spellEnd"/>
            <w:r w:rsidRPr="004701F9">
              <w:rPr>
                <w:rFonts w:ascii="Arial" w:hAnsi="Arial" w:cs="Arial"/>
                <w:b/>
                <w:sz w:val="16"/>
                <w:szCs w:val="16"/>
              </w:rPr>
              <w:t>):</w:t>
            </w:r>
          </w:p>
          <w:p w14:paraId="065F8943" w14:textId="77777777" w:rsidR="004701F9" w:rsidRPr="004701F9" w:rsidRDefault="004701F9" w:rsidP="004701F9">
            <w:pPr>
              <w:ind w:hanging="2"/>
              <w:rPr>
                <w:rFonts w:ascii="Arial" w:hAnsi="Arial" w:cs="Arial"/>
                <w:sz w:val="16"/>
                <w:szCs w:val="16"/>
              </w:rPr>
            </w:pPr>
            <w:r w:rsidRPr="004701F9">
              <w:rPr>
                <w:rFonts w:ascii="Arial" w:hAnsi="Arial" w:cs="Arial"/>
                <w:sz w:val="16"/>
                <w:szCs w:val="16"/>
              </w:rPr>
              <w:t>Would choose personalized screening: 66%</w:t>
            </w:r>
          </w:p>
          <w:p w14:paraId="1A21873D" w14:textId="77777777" w:rsidR="004701F9" w:rsidRPr="004701F9" w:rsidRDefault="004701F9" w:rsidP="004701F9">
            <w:pPr>
              <w:ind w:hanging="2"/>
              <w:rPr>
                <w:rFonts w:ascii="Arial" w:hAnsi="Arial" w:cs="Arial"/>
                <w:sz w:val="16"/>
                <w:szCs w:val="16"/>
              </w:rPr>
            </w:pPr>
            <w:r w:rsidRPr="004701F9">
              <w:rPr>
                <w:rFonts w:ascii="Arial" w:hAnsi="Arial" w:cs="Arial"/>
                <w:sz w:val="16"/>
                <w:szCs w:val="16"/>
              </w:rPr>
              <w:t>Would choose the current screening: 26.7%</w:t>
            </w:r>
          </w:p>
          <w:p w14:paraId="134DF5F8" w14:textId="77777777" w:rsidR="004701F9" w:rsidRPr="004701F9" w:rsidRDefault="004701F9" w:rsidP="004701F9">
            <w:pPr>
              <w:ind w:hanging="2"/>
              <w:rPr>
                <w:rFonts w:ascii="Arial" w:hAnsi="Arial" w:cs="Arial"/>
                <w:sz w:val="16"/>
                <w:szCs w:val="16"/>
              </w:rPr>
            </w:pPr>
            <w:r w:rsidRPr="004701F9">
              <w:rPr>
                <w:rFonts w:ascii="Arial" w:hAnsi="Arial" w:cs="Arial"/>
                <w:sz w:val="16"/>
                <w:szCs w:val="16"/>
              </w:rPr>
              <w:t>Don’t know: 7.3%</w:t>
            </w:r>
          </w:p>
          <w:p w14:paraId="30E1F786" w14:textId="77777777" w:rsidR="004701F9" w:rsidRPr="004701F9" w:rsidRDefault="004701F9" w:rsidP="004701F9">
            <w:pPr>
              <w:ind w:hanging="2"/>
              <w:rPr>
                <w:rFonts w:ascii="Arial" w:hAnsi="Arial" w:cs="Arial"/>
                <w:sz w:val="16"/>
                <w:szCs w:val="16"/>
              </w:rPr>
            </w:pPr>
          </w:p>
          <w:p w14:paraId="67E18DA5" w14:textId="77777777" w:rsidR="004701F9" w:rsidRPr="004701F9" w:rsidRDefault="004701F9" w:rsidP="004701F9">
            <w:pPr>
              <w:ind w:hanging="2"/>
              <w:rPr>
                <w:rFonts w:ascii="Arial" w:hAnsi="Arial" w:cs="Arial"/>
                <w:sz w:val="16"/>
                <w:szCs w:val="16"/>
              </w:rPr>
            </w:pPr>
            <w:r w:rsidRPr="004701F9">
              <w:rPr>
                <w:rFonts w:ascii="Arial" w:hAnsi="Arial" w:cs="Arial"/>
                <w:b/>
                <w:sz w:val="16"/>
                <w:szCs w:val="16"/>
              </w:rPr>
              <w:t>Relative importance of considering chances of each outcome for decision making</w:t>
            </w:r>
            <w:r w:rsidRPr="004701F9">
              <w:rPr>
                <w:rFonts w:ascii="Arial" w:hAnsi="Arial" w:cs="Arial"/>
                <w:sz w:val="16"/>
                <w:szCs w:val="16"/>
              </w:rPr>
              <w:t>:</w:t>
            </w:r>
          </w:p>
          <w:p w14:paraId="5303D519" w14:textId="77777777" w:rsidR="004701F9" w:rsidRPr="004701F9" w:rsidRDefault="004701F9" w:rsidP="004701F9">
            <w:pPr>
              <w:ind w:hanging="2"/>
              <w:rPr>
                <w:rFonts w:ascii="Arial" w:hAnsi="Arial" w:cs="Arial"/>
                <w:sz w:val="16"/>
                <w:szCs w:val="16"/>
              </w:rPr>
            </w:pPr>
            <w:r w:rsidRPr="004701F9">
              <w:rPr>
                <w:rFonts w:ascii="Arial" w:hAnsi="Arial" w:cs="Arial"/>
                <w:sz w:val="16"/>
                <w:szCs w:val="16"/>
              </w:rPr>
              <w:t>BC mortality: 84.5% very important/9.9% important</w:t>
            </w:r>
          </w:p>
          <w:p w14:paraId="5512F7F9" w14:textId="77777777" w:rsidR="004701F9" w:rsidRPr="004701F9" w:rsidRDefault="004701F9" w:rsidP="004701F9">
            <w:pPr>
              <w:ind w:hanging="2"/>
              <w:rPr>
                <w:rFonts w:ascii="Arial" w:hAnsi="Arial" w:cs="Arial"/>
                <w:sz w:val="16"/>
                <w:szCs w:val="16"/>
              </w:rPr>
            </w:pPr>
            <w:r w:rsidRPr="004701F9">
              <w:rPr>
                <w:rFonts w:ascii="Arial" w:hAnsi="Arial" w:cs="Arial"/>
                <w:sz w:val="16"/>
                <w:szCs w:val="16"/>
              </w:rPr>
              <w:t>Overdiagnosis: 49.5% very important/28.1% important</w:t>
            </w:r>
          </w:p>
          <w:p w14:paraId="53BFE7C5" w14:textId="77777777" w:rsidR="004701F9" w:rsidRPr="004701F9" w:rsidRDefault="004701F9" w:rsidP="004701F9">
            <w:pPr>
              <w:ind w:hanging="2"/>
              <w:rPr>
                <w:rFonts w:ascii="Arial" w:hAnsi="Arial" w:cs="Arial"/>
                <w:sz w:val="16"/>
                <w:szCs w:val="16"/>
              </w:rPr>
            </w:pPr>
            <w:r w:rsidRPr="004701F9">
              <w:rPr>
                <w:rFonts w:ascii="Arial" w:hAnsi="Arial" w:cs="Arial"/>
                <w:sz w:val="16"/>
                <w:szCs w:val="16"/>
              </w:rPr>
              <w:t>FPs: 51.6% very important/25.8% important</w:t>
            </w:r>
          </w:p>
          <w:p w14:paraId="042B4204" w14:textId="77777777" w:rsidR="004701F9" w:rsidRPr="004701F9" w:rsidRDefault="004701F9" w:rsidP="004701F9">
            <w:pPr>
              <w:ind w:hanging="2"/>
              <w:rPr>
                <w:rFonts w:ascii="Arial" w:hAnsi="Arial" w:cs="Arial"/>
                <w:sz w:val="16"/>
                <w:szCs w:val="16"/>
              </w:rPr>
            </w:pPr>
          </w:p>
          <w:p w14:paraId="0A9057F1" w14:textId="77777777" w:rsidR="004701F9" w:rsidRPr="004701F9" w:rsidRDefault="004701F9" w:rsidP="004701F9">
            <w:pPr>
              <w:ind w:left="-14" w:hanging="2"/>
              <w:rPr>
                <w:rFonts w:ascii="Arial" w:eastAsia="Times New Roman" w:hAnsi="Arial" w:cs="Arial"/>
                <w:b/>
                <w:sz w:val="16"/>
                <w:szCs w:val="16"/>
              </w:rPr>
            </w:pPr>
          </w:p>
        </w:tc>
        <w:tc>
          <w:tcPr>
            <w:tcW w:w="2700" w:type="dxa"/>
            <w:shd w:val="clear" w:color="auto" w:fill="F2F2F2" w:themeFill="background1" w:themeFillShade="F2"/>
          </w:tcPr>
          <w:p w14:paraId="5E8A6CC6" w14:textId="77777777" w:rsidR="004701F9" w:rsidRPr="004701F9" w:rsidRDefault="004701F9" w:rsidP="004701F9">
            <w:pPr>
              <w:ind w:right="252" w:hanging="18"/>
              <w:rPr>
                <w:rFonts w:ascii="Arial" w:hAnsi="Arial" w:cs="Arial"/>
                <w:b/>
                <w:sz w:val="16"/>
                <w:szCs w:val="16"/>
              </w:rPr>
            </w:pPr>
            <w:r w:rsidRPr="004701F9">
              <w:rPr>
                <w:rFonts w:ascii="Arial" w:hAnsi="Arial" w:cs="Arial"/>
                <w:b/>
                <w:sz w:val="16"/>
                <w:szCs w:val="16"/>
              </w:rPr>
              <w:lastRenderedPageBreak/>
              <w:t>Knowledge:</w:t>
            </w:r>
          </w:p>
          <w:p w14:paraId="7F7BD8EB" w14:textId="77777777" w:rsidR="004701F9" w:rsidRPr="004701F9" w:rsidRDefault="004701F9" w:rsidP="004701F9">
            <w:pPr>
              <w:ind w:right="252" w:hanging="18"/>
              <w:rPr>
                <w:rFonts w:ascii="Arial" w:hAnsi="Arial" w:cs="Arial"/>
                <w:sz w:val="16"/>
                <w:szCs w:val="16"/>
              </w:rPr>
            </w:pPr>
            <w:r w:rsidRPr="004701F9">
              <w:rPr>
                <w:rFonts w:ascii="Arial" w:hAnsi="Arial" w:cs="Arial"/>
                <w:sz w:val="16"/>
                <w:szCs w:val="16"/>
              </w:rPr>
              <w:t xml:space="preserve">Adequate knowledge (combined conceptual and numerical knowledge across all subscales of BC mortality, FPs, and overdiagnosis): 1.5% </w:t>
            </w:r>
          </w:p>
          <w:p w14:paraId="4D3DAC47" w14:textId="77777777" w:rsidR="004701F9" w:rsidRPr="004701F9" w:rsidRDefault="004701F9" w:rsidP="004701F9">
            <w:pPr>
              <w:ind w:right="252" w:hanging="18"/>
              <w:rPr>
                <w:rFonts w:ascii="Arial" w:hAnsi="Arial" w:cs="Arial"/>
                <w:sz w:val="16"/>
                <w:szCs w:val="16"/>
              </w:rPr>
            </w:pPr>
          </w:p>
          <w:p w14:paraId="5206F1D7" w14:textId="77777777" w:rsidR="004701F9" w:rsidRPr="004701F9" w:rsidRDefault="004701F9" w:rsidP="004701F9">
            <w:pPr>
              <w:ind w:right="252" w:hanging="18"/>
              <w:rPr>
                <w:rFonts w:ascii="Arial" w:hAnsi="Arial" w:cs="Arial"/>
                <w:sz w:val="16"/>
                <w:szCs w:val="16"/>
              </w:rPr>
            </w:pPr>
            <w:r w:rsidRPr="004701F9">
              <w:rPr>
                <w:rFonts w:ascii="Arial" w:hAnsi="Arial" w:cs="Arial"/>
                <w:sz w:val="16"/>
                <w:szCs w:val="16"/>
              </w:rPr>
              <w:t>Adequate knowledge about overdiagnosis: 8.3%</w:t>
            </w:r>
          </w:p>
          <w:p w14:paraId="6F789AF9" w14:textId="77777777" w:rsidR="004701F9" w:rsidRPr="004701F9" w:rsidRDefault="004701F9" w:rsidP="004701F9">
            <w:pPr>
              <w:ind w:left="-14" w:right="252" w:hanging="18"/>
              <w:rPr>
                <w:rFonts w:ascii="Arial" w:eastAsia="Times New Roman" w:hAnsi="Arial" w:cs="Arial"/>
                <w:b/>
                <w:sz w:val="16"/>
                <w:szCs w:val="16"/>
              </w:rPr>
            </w:pPr>
          </w:p>
        </w:tc>
      </w:tr>
      <w:tr w:rsidR="004701F9" w:rsidRPr="004701F9" w14:paraId="49D7A7E6" w14:textId="77777777" w:rsidTr="004701F9">
        <w:trPr>
          <w:trHeight w:val="260"/>
        </w:trPr>
        <w:tc>
          <w:tcPr>
            <w:tcW w:w="2898" w:type="dxa"/>
            <w:shd w:val="clear" w:color="auto" w:fill="F2F2F2" w:themeFill="background1" w:themeFillShade="F2"/>
          </w:tcPr>
          <w:p w14:paraId="64DC16C0"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Roberto 2020, Italy</w:t>
            </w:r>
          </w:p>
          <w:p w14:paraId="6A61AB73" w14:textId="77777777" w:rsidR="004701F9" w:rsidRPr="004701F9" w:rsidRDefault="004701F9" w:rsidP="004701F9">
            <w:pPr>
              <w:ind w:hanging="23"/>
              <w:rPr>
                <w:rFonts w:ascii="Arial" w:hAnsi="Arial" w:cs="Arial"/>
                <w:sz w:val="16"/>
                <w:szCs w:val="16"/>
              </w:rPr>
            </w:pPr>
          </w:p>
          <w:p w14:paraId="3FFB4F11"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RCT of online decision aid vs online standard brochure in women aged &gt;45 at first invitation</w:t>
            </w:r>
          </w:p>
          <w:p w14:paraId="2715156C" w14:textId="77777777" w:rsidR="004701F9" w:rsidRPr="004701F9" w:rsidRDefault="004701F9" w:rsidP="004701F9">
            <w:pPr>
              <w:ind w:hanging="23"/>
              <w:rPr>
                <w:rFonts w:ascii="Arial" w:hAnsi="Arial" w:cs="Arial"/>
                <w:sz w:val="16"/>
                <w:szCs w:val="16"/>
              </w:rPr>
            </w:pPr>
          </w:p>
          <w:p w14:paraId="6EE38654" w14:textId="6D47CB18"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Recruitment setting: organized screening program lists (for first invitation; 2 of 6 </w:t>
            </w:r>
            <w:proofErr w:type="spellStart"/>
            <w:r w:rsidRPr="004701F9">
              <w:rPr>
                <w:rFonts w:ascii="Arial" w:hAnsi="Arial" w:cs="Arial"/>
                <w:sz w:val="16"/>
                <w:szCs w:val="16"/>
              </w:rPr>
              <w:t>centres</w:t>
            </w:r>
            <w:proofErr w:type="spellEnd"/>
            <w:r w:rsidRPr="004701F9">
              <w:rPr>
                <w:rFonts w:ascii="Arial" w:hAnsi="Arial" w:cs="Arial"/>
                <w:sz w:val="16"/>
                <w:szCs w:val="16"/>
              </w:rPr>
              <w:t xml:space="preserve"> invite at 45 </w:t>
            </w:r>
            <w:proofErr w:type="spellStart"/>
            <w:r w:rsidR="00B761B5">
              <w:rPr>
                <w:rFonts w:ascii="Arial" w:hAnsi="Arial" w:cs="Arial"/>
                <w:sz w:val="16"/>
                <w:szCs w:val="16"/>
              </w:rPr>
              <w:t>yrs</w:t>
            </w:r>
            <w:proofErr w:type="spellEnd"/>
            <w:r w:rsidRPr="004701F9">
              <w:rPr>
                <w:rFonts w:ascii="Arial" w:hAnsi="Arial" w:cs="Arial"/>
                <w:sz w:val="16"/>
                <w:szCs w:val="16"/>
              </w:rPr>
              <w:t xml:space="preserve">) </w:t>
            </w:r>
          </w:p>
          <w:p w14:paraId="29A54A44" w14:textId="77777777" w:rsidR="004701F9" w:rsidRPr="004701F9" w:rsidRDefault="004701F9" w:rsidP="004701F9">
            <w:pPr>
              <w:ind w:hanging="23"/>
              <w:rPr>
                <w:rFonts w:ascii="Arial" w:hAnsi="Arial" w:cs="Arial"/>
                <w:sz w:val="16"/>
                <w:szCs w:val="16"/>
              </w:rPr>
            </w:pPr>
          </w:p>
          <w:p w14:paraId="451ECF05"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N= 1,001; &gt;45 (mean [SD]: 49.7 [3.2]); NR; 96% Italian; NR; NR</w:t>
            </w:r>
          </w:p>
          <w:p w14:paraId="49F8D51F" w14:textId="77777777" w:rsidR="004701F9" w:rsidRPr="004701F9" w:rsidRDefault="004701F9" w:rsidP="004701F9">
            <w:pPr>
              <w:ind w:hanging="23"/>
              <w:rPr>
                <w:rFonts w:ascii="Arial" w:hAnsi="Arial" w:cs="Arial"/>
                <w:sz w:val="16"/>
                <w:szCs w:val="16"/>
              </w:rPr>
            </w:pPr>
          </w:p>
          <w:p w14:paraId="6A14EC16"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Previous screening: 68%</w:t>
            </w:r>
          </w:p>
          <w:p w14:paraId="3FB2026D" w14:textId="77777777" w:rsidR="004701F9" w:rsidRPr="004701F9" w:rsidRDefault="004701F9" w:rsidP="004701F9">
            <w:pPr>
              <w:ind w:hanging="23"/>
              <w:rPr>
                <w:rFonts w:ascii="Arial" w:hAnsi="Arial" w:cs="Arial"/>
                <w:sz w:val="16"/>
                <w:szCs w:val="16"/>
              </w:rPr>
            </w:pPr>
          </w:p>
          <w:p w14:paraId="2B13E1CC" w14:textId="77777777" w:rsidR="004701F9" w:rsidRPr="004701F9" w:rsidRDefault="004701F9" w:rsidP="004701F9">
            <w:pPr>
              <w:spacing w:after="120"/>
              <w:ind w:hanging="23"/>
              <w:rPr>
                <w:rFonts w:ascii="Arial" w:hAnsi="Arial" w:cs="Arial"/>
                <w:sz w:val="16"/>
                <w:szCs w:val="16"/>
              </w:rPr>
            </w:pPr>
            <w:r w:rsidRPr="004701F9">
              <w:rPr>
                <w:rFonts w:ascii="Arial" w:hAnsi="Arial" w:cs="Arial"/>
                <w:sz w:val="16"/>
                <w:szCs w:val="16"/>
              </w:rPr>
              <w:t>History of FP or breast surgery: NR, NR</w:t>
            </w:r>
          </w:p>
          <w:p w14:paraId="34CA0C8D" w14:textId="77777777" w:rsidR="004701F9" w:rsidRPr="004701F9" w:rsidRDefault="004701F9" w:rsidP="004701F9">
            <w:pPr>
              <w:spacing w:after="120"/>
              <w:ind w:hanging="23"/>
              <w:rPr>
                <w:rFonts w:ascii="Arial" w:hAnsi="Arial" w:cs="Arial"/>
                <w:sz w:val="16"/>
                <w:szCs w:val="16"/>
              </w:rPr>
            </w:pPr>
            <w:r w:rsidRPr="004701F9">
              <w:rPr>
                <w:rFonts w:ascii="Arial" w:hAnsi="Arial" w:cs="Arial"/>
                <w:sz w:val="16"/>
                <w:szCs w:val="16"/>
              </w:rPr>
              <w:t>ROB: High</w:t>
            </w:r>
          </w:p>
          <w:p w14:paraId="465054F7" w14:textId="77777777" w:rsidR="004701F9" w:rsidRPr="004701F9" w:rsidRDefault="004701F9" w:rsidP="004701F9">
            <w:pPr>
              <w:spacing w:after="120"/>
              <w:ind w:hanging="23"/>
              <w:rPr>
                <w:rFonts w:ascii="Arial" w:eastAsia="Times New Roman" w:hAnsi="Arial" w:cs="Arial"/>
                <w:sz w:val="16"/>
                <w:szCs w:val="16"/>
              </w:rPr>
            </w:pPr>
          </w:p>
          <w:p w14:paraId="12D8561C" w14:textId="2A8344CB" w:rsidR="004701F9" w:rsidRPr="004701F9" w:rsidRDefault="004701F9" w:rsidP="004701F9">
            <w:pPr>
              <w:spacing w:after="120"/>
              <w:ind w:hanging="23"/>
              <w:rPr>
                <w:rFonts w:ascii="Arial" w:eastAsia="Times New Roman" w:hAnsi="Arial" w:cs="Arial"/>
                <w:b/>
                <w:sz w:val="16"/>
                <w:szCs w:val="16"/>
              </w:rPr>
            </w:pPr>
            <w:r w:rsidRPr="004701F9">
              <w:rPr>
                <w:rFonts w:ascii="Arial" w:eastAsia="Times New Roman" w:hAnsi="Arial" w:cs="Arial"/>
                <w:b/>
                <w:sz w:val="16"/>
                <w:szCs w:val="16"/>
              </w:rPr>
              <w:t xml:space="preserve">Also included in Table for 50-59 </w:t>
            </w:r>
            <w:proofErr w:type="spellStart"/>
            <w:r w:rsidR="00B761B5">
              <w:rPr>
                <w:rFonts w:ascii="Arial" w:eastAsia="Times New Roman" w:hAnsi="Arial" w:cs="Arial"/>
                <w:b/>
                <w:sz w:val="16"/>
                <w:szCs w:val="16"/>
              </w:rPr>
              <w:t>yrs</w:t>
            </w:r>
            <w:proofErr w:type="spellEnd"/>
          </w:p>
        </w:tc>
        <w:tc>
          <w:tcPr>
            <w:tcW w:w="4590" w:type="dxa"/>
            <w:shd w:val="clear" w:color="auto" w:fill="F2F2F2" w:themeFill="background1" w:themeFillShade="F2"/>
          </w:tcPr>
          <w:p w14:paraId="106C2380" w14:textId="77777777" w:rsidR="004701F9" w:rsidRPr="004701F9" w:rsidRDefault="004701F9" w:rsidP="004701F9">
            <w:pPr>
              <w:ind w:left="144" w:firstLine="0"/>
              <w:rPr>
                <w:rFonts w:ascii="Arial" w:eastAsia="Times New Roman" w:hAnsi="Arial" w:cs="Arial"/>
                <w:b/>
                <w:sz w:val="16"/>
                <w:szCs w:val="16"/>
              </w:rPr>
            </w:pPr>
            <w:r w:rsidRPr="004701F9">
              <w:rPr>
                <w:rFonts w:ascii="Arial" w:eastAsia="Times New Roman" w:hAnsi="Arial" w:cs="Arial"/>
                <w:b/>
                <w:sz w:val="16"/>
                <w:szCs w:val="16"/>
              </w:rPr>
              <w:t>Communicated Outcomes of Screening</w:t>
            </w:r>
          </w:p>
          <w:p w14:paraId="1F9AA93D" w14:textId="77777777" w:rsidR="004701F9" w:rsidRPr="004701F9" w:rsidRDefault="004701F9" w:rsidP="004701F9">
            <w:pPr>
              <w:ind w:left="144" w:firstLine="0"/>
              <w:rPr>
                <w:rFonts w:ascii="Arial" w:eastAsia="Times New Roman" w:hAnsi="Arial" w:cs="Arial"/>
                <w:b/>
                <w:sz w:val="16"/>
                <w:szCs w:val="16"/>
              </w:rPr>
            </w:pPr>
          </w:p>
          <w:p w14:paraId="0B5B446F" w14:textId="692D65E4" w:rsidR="004701F9" w:rsidRPr="004701F9" w:rsidRDefault="004701F9" w:rsidP="004701F9">
            <w:pPr>
              <w:ind w:left="144" w:firstLine="0"/>
              <w:rPr>
                <w:rFonts w:ascii="Arial" w:eastAsia="Times New Roman" w:hAnsi="Arial" w:cs="Arial"/>
                <w:b/>
                <w:sz w:val="16"/>
                <w:szCs w:val="16"/>
              </w:rPr>
            </w:pPr>
            <w:r w:rsidRPr="004701F9">
              <w:rPr>
                <w:rFonts w:ascii="Arial" w:eastAsia="Times New Roman" w:hAnsi="Arial" w:cs="Arial"/>
                <w:b/>
                <w:sz w:val="16"/>
                <w:szCs w:val="16"/>
              </w:rPr>
              <w:t xml:space="preserve">Decision aid </w:t>
            </w:r>
            <w:r w:rsidRPr="004701F9">
              <w:rPr>
                <w:rFonts w:ascii="Arial" w:hAnsi="Arial" w:cs="Arial"/>
                <w:b/>
                <w:sz w:val="16"/>
                <w:szCs w:val="16"/>
              </w:rPr>
              <w:t xml:space="preserve">(regular screening over 30 </w:t>
            </w:r>
            <w:proofErr w:type="spellStart"/>
            <w:r w:rsidR="00B761B5">
              <w:rPr>
                <w:rFonts w:ascii="Arial" w:hAnsi="Arial" w:cs="Arial"/>
                <w:b/>
                <w:sz w:val="16"/>
                <w:szCs w:val="16"/>
              </w:rPr>
              <w:t>yrs</w:t>
            </w:r>
            <w:proofErr w:type="spellEnd"/>
            <w:r w:rsidRPr="004701F9">
              <w:rPr>
                <w:rFonts w:ascii="Arial" w:hAnsi="Arial" w:cs="Arial"/>
                <w:b/>
                <w:sz w:val="16"/>
                <w:szCs w:val="16"/>
              </w:rPr>
              <w:t>):</w:t>
            </w:r>
          </w:p>
          <w:p w14:paraId="475CFD70" w14:textId="77777777" w:rsidR="004701F9" w:rsidRPr="004701F9" w:rsidRDefault="004701F9" w:rsidP="00D53A73">
            <w:pPr>
              <w:numPr>
                <w:ilvl w:val="0"/>
                <w:numId w:val="29"/>
              </w:numPr>
              <w:ind w:left="406" w:hanging="180"/>
              <w:rPr>
                <w:rFonts w:ascii="Arial" w:hAnsi="Arial" w:cs="Arial"/>
                <w:sz w:val="16"/>
                <w:szCs w:val="16"/>
              </w:rPr>
            </w:pPr>
            <w:r w:rsidRPr="004701F9">
              <w:rPr>
                <w:rFonts w:ascii="Arial" w:hAnsi="Arial" w:cs="Arial"/>
                <w:sz w:val="16"/>
                <w:szCs w:val="16"/>
              </w:rPr>
              <w:t xml:space="preserve">BC mortality: 12 vs 20 in 1000 women </w:t>
            </w:r>
          </w:p>
          <w:p w14:paraId="5573847B" w14:textId="77777777" w:rsidR="004701F9" w:rsidRPr="004701F9" w:rsidRDefault="004701F9" w:rsidP="00D53A73">
            <w:pPr>
              <w:numPr>
                <w:ilvl w:val="0"/>
                <w:numId w:val="29"/>
              </w:numPr>
              <w:ind w:left="406" w:hanging="180"/>
              <w:rPr>
                <w:rFonts w:ascii="Arial" w:hAnsi="Arial" w:cs="Arial"/>
                <w:sz w:val="16"/>
                <w:szCs w:val="16"/>
              </w:rPr>
            </w:pPr>
            <w:r w:rsidRPr="004701F9">
              <w:rPr>
                <w:rFonts w:ascii="Arial" w:hAnsi="Arial" w:cs="Arial"/>
                <w:sz w:val="16"/>
                <w:szCs w:val="16"/>
              </w:rPr>
              <w:t xml:space="preserve">FP: 45 in 1000 screens (at each screen) (about 30% requiring biopsy); </w:t>
            </w:r>
          </w:p>
          <w:p w14:paraId="4BAE57DF" w14:textId="77777777" w:rsidR="004701F9" w:rsidRPr="004701F9" w:rsidRDefault="004701F9" w:rsidP="00D53A73">
            <w:pPr>
              <w:numPr>
                <w:ilvl w:val="0"/>
                <w:numId w:val="29"/>
              </w:numPr>
              <w:spacing w:after="120"/>
              <w:ind w:left="406" w:hanging="180"/>
              <w:contextualSpacing/>
              <w:rPr>
                <w:rFonts w:ascii="Arial" w:hAnsi="Arial" w:cs="Arial"/>
                <w:sz w:val="16"/>
                <w:szCs w:val="16"/>
              </w:rPr>
            </w:pPr>
            <w:r w:rsidRPr="004701F9">
              <w:rPr>
                <w:rFonts w:ascii="Arial" w:hAnsi="Arial" w:cs="Arial"/>
                <w:sz w:val="16"/>
                <w:szCs w:val="16"/>
              </w:rPr>
              <w:t>Interval cancers (“FNs” but described as interval cancers): 1 to 2 in 1000 screened</w:t>
            </w:r>
          </w:p>
          <w:p w14:paraId="7A6DE325" w14:textId="77777777" w:rsidR="004701F9" w:rsidRPr="004701F9" w:rsidRDefault="004701F9" w:rsidP="00D53A73">
            <w:pPr>
              <w:numPr>
                <w:ilvl w:val="0"/>
                <w:numId w:val="29"/>
              </w:numPr>
              <w:spacing w:after="120"/>
              <w:ind w:left="406" w:hanging="180"/>
              <w:contextualSpacing/>
              <w:rPr>
                <w:rFonts w:ascii="Arial" w:hAnsi="Arial" w:cs="Arial"/>
                <w:sz w:val="16"/>
                <w:szCs w:val="16"/>
              </w:rPr>
            </w:pPr>
            <w:r w:rsidRPr="004701F9">
              <w:rPr>
                <w:rFonts w:ascii="Arial" w:hAnsi="Arial" w:cs="Arial"/>
                <w:sz w:val="16"/>
                <w:szCs w:val="16"/>
              </w:rPr>
              <w:t xml:space="preserve">Overdiagnosis: 4 vs. 0 in 1000 </w:t>
            </w:r>
          </w:p>
          <w:p w14:paraId="64AFFA2D" w14:textId="6BE251F1" w:rsidR="004701F9" w:rsidRPr="004701F9" w:rsidRDefault="004701F9" w:rsidP="00D53A73">
            <w:pPr>
              <w:ind w:left="136" w:firstLine="0"/>
              <w:rPr>
                <w:rFonts w:ascii="Arial" w:hAnsi="Arial" w:cs="Arial"/>
                <w:b/>
                <w:bCs/>
                <w:sz w:val="16"/>
                <w:szCs w:val="16"/>
              </w:rPr>
            </w:pPr>
            <w:r w:rsidRPr="004701F9">
              <w:rPr>
                <w:rFonts w:ascii="Arial" w:hAnsi="Arial" w:cs="Arial"/>
                <w:b/>
                <w:bCs/>
                <w:sz w:val="16"/>
                <w:szCs w:val="16"/>
              </w:rPr>
              <w:t xml:space="preserve">Control program brochure (regular screening over 20 </w:t>
            </w:r>
            <w:proofErr w:type="spellStart"/>
            <w:r w:rsidR="00B761B5">
              <w:rPr>
                <w:rFonts w:ascii="Arial" w:hAnsi="Arial" w:cs="Arial"/>
                <w:b/>
                <w:bCs/>
                <w:sz w:val="16"/>
                <w:szCs w:val="16"/>
              </w:rPr>
              <w:t>yrs</w:t>
            </w:r>
            <w:proofErr w:type="spellEnd"/>
            <w:r w:rsidRPr="004701F9">
              <w:rPr>
                <w:rFonts w:ascii="Arial" w:hAnsi="Arial" w:cs="Arial"/>
                <w:b/>
                <w:bCs/>
                <w:sz w:val="16"/>
                <w:szCs w:val="16"/>
              </w:rPr>
              <w:t>):</w:t>
            </w:r>
          </w:p>
          <w:p w14:paraId="4E1D7460" w14:textId="68C6BDF1" w:rsidR="004701F9" w:rsidRPr="004701F9" w:rsidRDefault="00D53A73" w:rsidP="00D53A73">
            <w:pPr>
              <w:numPr>
                <w:ilvl w:val="0"/>
                <w:numId w:val="31"/>
              </w:numPr>
              <w:ind w:left="496" w:hanging="270"/>
              <w:contextualSpacing/>
              <w:rPr>
                <w:rFonts w:ascii="Arial" w:hAnsi="Arial" w:cs="Arial"/>
                <w:bCs/>
                <w:sz w:val="16"/>
                <w:szCs w:val="16"/>
              </w:rPr>
            </w:pPr>
            <w:r>
              <w:rPr>
                <w:rFonts w:ascii="Arial" w:hAnsi="Arial" w:cs="Arial"/>
                <w:bCs/>
                <w:sz w:val="16"/>
                <w:szCs w:val="16"/>
              </w:rPr>
              <w:t xml:space="preserve">BC </w:t>
            </w:r>
            <w:r w:rsidR="004701F9" w:rsidRPr="004701F9">
              <w:rPr>
                <w:rFonts w:ascii="Arial" w:hAnsi="Arial" w:cs="Arial"/>
                <w:bCs/>
                <w:sz w:val="16"/>
                <w:szCs w:val="16"/>
              </w:rPr>
              <w:t>Mortality:7-9 lives are saved per 1000 screened</w:t>
            </w:r>
          </w:p>
          <w:p w14:paraId="5B067385" w14:textId="77777777" w:rsidR="004701F9" w:rsidRPr="004701F9" w:rsidRDefault="004701F9" w:rsidP="00D53A73">
            <w:pPr>
              <w:numPr>
                <w:ilvl w:val="0"/>
                <w:numId w:val="31"/>
              </w:numPr>
              <w:ind w:left="496" w:hanging="270"/>
              <w:contextualSpacing/>
              <w:rPr>
                <w:rFonts w:ascii="Arial" w:hAnsi="Arial" w:cs="Arial"/>
                <w:bCs/>
                <w:sz w:val="16"/>
                <w:szCs w:val="16"/>
              </w:rPr>
            </w:pPr>
            <w:r w:rsidRPr="004701F9">
              <w:rPr>
                <w:rFonts w:ascii="Arial" w:hAnsi="Arial" w:cs="Arial"/>
                <w:bCs/>
                <w:sz w:val="16"/>
                <w:szCs w:val="16"/>
              </w:rPr>
              <w:t>FP: 4 of 100 screens</w:t>
            </w:r>
          </w:p>
          <w:p w14:paraId="218A9DB2" w14:textId="77777777" w:rsidR="004701F9" w:rsidRPr="004701F9" w:rsidRDefault="004701F9" w:rsidP="00D53A73">
            <w:pPr>
              <w:numPr>
                <w:ilvl w:val="0"/>
                <w:numId w:val="31"/>
              </w:numPr>
              <w:ind w:left="496" w:hanging="270"/>
              <w:contextualSpacing/>
              <w:rPr>
                <w:rFonts w:ascii="Arial" w:hAnsi="Arial" w:cs="Arial"/>
                <w:bCs/>
                <w:sz w:val="16"/>
                <w:szCs w:val="16"/>
              </w:rPr>
            </w:pPr>
            <w:r w:rsidRPr="004701F9">
              <w:rPr>
                <w:rFonts w:ascii="Arial" w:hAnsi="Arial" w:cs="Arial"/>
                <w:bCs/>
                <w:sz w:val="16"/>
                <w:szCs w:val="16"/>
              </w:rPr>
              <w:t>Overdiagnosis (of DCIS): 1 in 10 cancers detected</w:t>
            </w:r>
          </w:p>
          <w:p w14:paraId="5DD06A1D" w14:textId="77777777" w:rsidR="004701F9" w:rsidRPr="004701F9" w:rsidRDefault="004701F9" w:rsidP="004701F9">
            <w:pPr>
              <w:ind w:firstLine="0"/>
              <w:rPr>
                <w:rFonts w:ascii="Arial" w:hAnsi="Arial" w:cs="Arial"/>
                <w:bCs/>
                <w:sz w:val="16"/>
                <w:szCs w:val="16"/>
              </w:rPr>
            </w:pPr>
          </w:p>
          <w:p w14:paraId="1F83BA12" w14:textId="77777777" w:rsidR="004701F9" w:rsidRPr="004701F9" w:rsidRDefault="004701F9" w:rsidP="004701F9">
            <w:pPr>
              <w:ind w:left="47" w:firstLine="0"/>
              <w:rPr>
                <w:rFonts w:ascii="Arial" w:hAnsi="Arial" w:cs="Arial"/>
                <w:bCs/>
                <w:sz w:val="16"/>
                <w:szCs w:val="16"/>
              </w:rPr>
            </w:pPr>
            <w:r w:rsidRPr="004701F9">
              <w:rPr>
                <w:rFonts w:ascii="Arial" w:hAnsi="Arial" w:cs="Arial"/>
                <w:bCs/>
                <w:sz w:val="16"/>
                <w:szCs w:val="16"/>
              </w:rPr>
              <w:t xml:space="preserve">Format &amp; Definition: </w:t>
            </w:r>
            <w:r w:rsidRPr="004701F9">
              <w:rPr>
                <w:rFonts w:ascii="Arial" w:hAnsi="Arial" w:cs="Arial"/>
                <w:sz w:val="16"/>
                <w:szCs w:val="16"/>
              </w:rPr>
              <w:t xml:space="preserve"> online decision aid with text, images and diagrams (icon arrays of screened and not screened)</w:t>
            </w:r>
          </w:p>
          <w:p w14:paraId="1B860EB8" w14:textId="106C26AD" w:rsidR="004701F9" w:rsidRPr="004701F9" w:rsidRDefault="00BA5653" w:rsidP="004701F9">
            <w:pPr>
              <w:ind w:left="47" w:firstLine="0"/>
              <w:rPr>
                <w:rFonts w:ascii="Arial" w:hAnsi="Arial" w:cs="Arial"/>
                <w:sz w:val="16"/>
                <w:szCs w:val="16"/>
              </w:rPr>
            </w:pPr>
            <w:hyperlink r:id="rId10" w:history="1">
              <w:r w:rsidR="004701F9" w:rsidRPr="004701F9">
                <w:rPr>
                  <w:rFonts w:ascii="Arial" w:hAnsi="Arial" w:cs="Arial"/>
                  <w:color w:val="0563C1" w:themeColor="hyperlink"/>
                  <w:sz w:val="16"/>
                  <w:szCs w:val="16"/>
                  <w:u w:val="single"/>
                </w:rPr>
                <w:t>https://www.donnainformata-mammografia.it/en/</w:t>
              </w:r>
            </w:hyperlink>
            <w:r w:rsidR="004701F9" w:rsidRPr="004701F9">
              <w:rPr>
                <w:rFonts w:ascii="Arial" w:hAnsi="Arial" w:cs="Arial"/>
                <w:color w:val="0563C1" w:themeColor="hyperlink"/>
                <w:sz w:val="16"/>
                <w:szCs w:val="16"/>
                <w:u w:val="single"/>
              </w:rPr>
              <w:t xml:space="preserve">. </w:t>
            </w:r>
            <w:r w:rsidR="00433616">
              <w:rPr>
                <w:rFonts w:ascii="Arial" w:hAnsi="Arial" w:cs="Arial"/>
                <w:sz w:val="16"/>
                <w:szCs w:val="16"/>
              </w:rPr>
              <w:t>FP: “</w:t>
            </w:r>
            <w:r w:rsidR="00433616" w:rsidRPr="00DF4BFF">
              <w:rPr>
                <w:rFonts w:ascii="Arial" w:hAnsi="Arial" w:cs="Arial"/>
                <w:sz w:val="16"/>
                <w:szCs w:val="16"/>
              </w:rPr>
              <w:t xml:space="preserve">A doubtful result or “positive mammography” means the radiologist has seen images like nodules, masses, calcifications or others that could signal a tumor and thus call for more investigation. This may cause you anxiety and concern but it does not imply a malignant disease. If the suspicion is not confirmed by further tests it is called a </w:t>
            </w:r>
            <w:r w:rsidR="00857530">
              <w:rPr>
                <w:rFonts w:ascii="Arial" w:hAnsi="Arial" w:cs="Arial"/>
                <w:sz w:val="16"/>
                <w:szCs w:val="16"/>
              </w:rPr>
              <w:t>‘</w:t>
            </w:r>
            <w:r w:rsidR="00433616" w:rsidRPr="00DF4BFF">
              <w:rPr>
                <w:rFonts w:ascii="Arial" w:hAnsi="Arial" w:cs="Arial"/>
                <w:sz w:val="16"/>
                <w:szCs w:val="16"/>
              </w:rPr>
              <w:t>false positive</w:t>
            </w:r>
            <w:r w:rsidR="00857530">
              <w:rPr>
                <w:rFonts w:ascii="Arial" w:hAnsi="Arial" w:cs="Arial"/>
                <w:sz w:val="16"/>
                <w:szCs w:val="16"/>
              </w:rPr>
              <w:t>’</w:t>
            </w:r>
            <w:r w:rsidR="00433616">
              <w:rPr>
                <w:rFonts w:ascii="Arial" w:hAnsi="Arial" w:cs="Arial"/>
                <w:sz w:val="16"/>
                <w:szCs w:val="16"/>
              </w:rPr>
              <w:t>”; o</w:t>
            </w:r>
            <w:r w:rsidR="004701F9" w:rsidRPr="004701F9">
              <w:rPr>
                <w:rFonts w:ascii="Arial" w:hAnsi="Arial" w:cs="Arial"/>
                <w:sz w:val="16"/>
                <w:szCs w:val="16"/>
              </w:rPr>
              <w:t>verdiagnosis: “Sometimes there is unnecessary and useless treatment (overtreatment), and if it is useless it is harmful, of tumors discovered by the screening that would resolve themselves spontaneously during the woman’s life. These malignancies look just like other tumors but either do not grow or grow very slowly. Unfortunately, so far there is no way to distinguish whether a tumor is actually not harmful, so all cases are treated and the woman will not know what her situation was”</w:t>
            </w:r>
            <w:r w:rsidR="00DF4BFF">
              <w:rPr>
                <w:rFonts w:ascii="Arial" w:hAnsi="Arial" w:cs="Arial"/>
                <w:sz w:val="16"/>
                <w:szCs w:val="16"/>
              </w:rPr>
              <w:t xml:space="preserve">; </w:t>
            </w:r>
            <w:r w:rsidR="004701F9" w:rsidRPr="004701F9">
              <w:rPr>
                <w:rFonts w:ascii="Arial" w:hAnsi="Arial" w:cs="Arial"/>
                <w:sz w:val="16"/>
                <w:szCs w:val="16"/>
              </w:rPr>
              <w:t>Control group brochure had absolute effects in textual format for FPs</w:t>
            </w:r>
            <w:r w:rsidR="00CE7BA2">
              <w:rPr>
                <w:rFonts w:ascii="Arial" w:hAnsi="Arial" w:cs="Arial"/>
                <w:sz w:val="16"/>
                <w:szCs w:val="16"/>
              </w:rPr>
              <w:t xml:space="preserve"> </w:t>
            </w:r>
            <w:r w:rsidR="003A0276">
              <w:rPr>
                <w:rFonts w:ascii="Arial" w:hAnsi="Arial" w:cs="Arial"/>
                <w:sz w:val="16"/>
                <w:szCs w:val="16"/>
              </w:rPr>
              <w:t>(</w:t>
            </w:r>
            <w:r w:rsidR="00857530">
              <w:rPr>
                <w:rFonts w:ascii="Arial" w:hAnsi="Arial" w:cs="Arial"/>
                <w:sz w:val="16"/>
                <w:szCs w:val="16"/>
              </w:rPr>
              <w:t>“</w:t>
            </w:r>
            <w:r w:rsidR="003A0276">
              <w:rPr>
                <w:rFonts w:ascii="Arial" w:hAnsi="Arial" w:cs="Arial"/>
                <w:sz w:val="16"/>
                <w:szCs w:val="16"/>
              </w:rPr>
              <w:t xml:space="preserve">need to undergo repeat exam but it turns out to be a “false alarm” as the in-depth </w:t>
            </w:r>
            <w:r w:rsidR="003A0276">
              <w:rPr>
                <w:rFonts w:ascii="Arial" w:hAnsi="Arial" w:cs="Arial"/>
                <w:sz w:val="16"/>
                <w:szCs w:val="16"/>
              </w:rPr>
              <w:lastRenderedPageBreak/>
              <w:t>analyses exclude the presence of a tumor</w:t>
            </w:r>
            <w:r w:rsidR="00857530">
              <w:rPr>
                <w:rFonts w:ascii="Arial" w:hAnsi="Arial" w:cs="Arial"/>
                <w:sz w:val="16"/>
                <w:szCs w:val="16"/>
              </w:rPr>
              <w:t>”</w:t>
            </w:r>
            <w:r w:rsidR="003A0276">
              <w:rPr>
                <w:rFonts w:ascii="Arial" w:hAnsi="Arial" w:cs="Arial"/>
                <w:sz w:val="16"/>
                <w:szCs w:val="16"/>
              </w:rPr>
              <w:t>)</w:t>
            </w:r>
            <w:r w:rsidR="004701F9" w:rsidRPr="004701F9">
              <w:rPr>
                <w:rFonts w:ascii="Arial" w:hAnsi="Arial" w:cs="Arial"/>
                <w:sz w:val="16"/>
                <w:szCs w:val="16"/>
              </w:rPr>
              <w:t xml:space="preserve">, overdiagnosis (“some anomalies, among those detected by mammography, are not destined to become invasive tumors and to compromise the woman's health (the so-called overdiagnosis)”, and morality with screening (“for every 1000 women aged between 50 and 69 </w:t>
            </w:r>
            <w:proofErr w:type="spellStart"/>
            <w:r w:rsidR="00B761B5">
              <w:rPr>
                <w:rFonts w:ascii="Arial" w:hAnsi="Arial" w:cs="Arial"/>
                <w:sz w:val="16"/>
                <w:szCs w:val="16"/>
              </w:rPr>
              <w:t>yrs</w:t>
            </w:r>
            <w:proofErr w:type="spellEnd"/>
            <w:r w:rsidR="004701F9" w:rsidRPr="004701F9">
              <w:rPr>
                <w:rFonts w:ascii="Arial" w:hAnsi="Arial" w:cs="Arial"/>
                <w:sz w:val="16"/>
                <w:szCs w:val="16"/>
              </w:rPr>
              <w:t xml:space="preserve"> who regularly perform mammography, 7-9 lives are saved within 20 </w:t>
            </w:r>
            <w:proofErr w:type="spellStart"/>
            <w:r w:rsidR="00B761B5">
              <w:rPr>
                <w:rFonts w:ascii="Arial" w:hAnsi="Arial" w:cs="Arial"/>
                <w:sz w:val="16"/>
                <w:szCs w:val="16"/>
              </w:rPr>
              <w:t>yrs</w:t>
            </w:r>
            <w:proofErr w:type="spellEnd"/>
            <w:r w:rsidR="004701F9" w:rsidRPr="004701F9">
              <w:rPr>
                <w:rFonts w:ascii="Arial" w:hAnsi="Arial" w:cs="Arial"/>
                <w:sz w:val="16"/>
                <w:szCs w:val="16"/>
              </w:rPr>
              <w:t xml:space="preserve">”)  </w:t>
            </w:r>
          </w:p>
          <w:p w14:paraId="00EF7BF2" w14:textId="77777777" w:rsidR="004701F9" w:rsidRPr="004701F9" w:rsidRDefault="004701F9" w:rsidP="004701F9">
            <w:pPr>
              <w:ind w:left="144" w:firstLine="0"/>
              <w:rPr>
                <w:rFonts w:ascii="Arial" w:hAnsi="Arial" w:cs="Arial"/>
                <w:b/>
                <w:sz w:val="16"/>
                <w:szCs w:val="16"/>
              </w:rPr>
            </w:pPr>
          </w:p>
          <w:p w14:paraId="7E7290E2" w14:textId="77777777" w:rsidR="004701F9" w:rsidRPr="004701F9" w:rsidRDefault="004701F9" w:rsidP="004701F9">
            <w:pPr>
              <w:ind w:left="47" w:firstLine="0"/>
              <w:rPr>
                <w:rFonts w:ascii="Arial" w:hAnsi="Arial" w:cs="Arial"/>
                <w:sz w:val="16"/>
                <w:szCs w:val="16"/>
              </w:rPr>
            </w:pPr>
            <w:r w:rsidRPr="004701F9">
              <w:rPr>
                <w:rFonts w:ascii="Arial" w:hAnsi="Arial" w:cs="Arial"/>
                <w:sz w:val="16"/>
                <w:szCs w:val="16"/>
              </w:rPr>
              <w:t>Data collection: 7-10 days after receiving information</w:t>
            </w:r>
          </w:p>
          <w:p w14:paraId="0C2D211F" w14:textId="77777777" w:rsidR="004701F9" w:rsidRPr="004701F9" w:rsidRDefault="004701F9" w:rsidP="004701F9">
            <w:pPr>
              <w:ind w:left="-25" w:firstLine="0"/>
              <w:rPr>
                <w:rFonts w:ascii="Arial" w:hAnsi="Arial" w:cs="Arial"/>
                <w:b/>
                <w:sz w:val="16"/>
                <w:szCs w:val="16"/>
              </w:rPr>
            </w:pPr>
          </w:p>
          <w:p w14:paraId="3A5C5A62" w14:textId="77777777" w:rsidR="004701F9" w:rsidRPr="004701F9" w:rsidRDefault="004701F9" w:rsidP="004701F9">
            <w:pPr>
              <w:ind w:left="47" w:firstLine="0"/>
              <w:rPr>
                <w:rFonts w:ascii="Arial" w:hAnsi="Arial" w:cs="Arial"/>
                <w:sz w:val="16"/>
                <w:szCs w:val="16"/>
              </w:rPr>
            </w:pPr>
            <w:r w:rsidRPr="004701F9">
              <w:rPr>
                <w:rFonts w:ascii="Arial" w:hAnsi="Arial" w:cs="Arial"/>
                <w:sz w:val="16"/>
                <w:szCs w:val="16"/>
              </w:rPr>
              <w:t xml:space="preserve">Other information: </w:t>
            </w:r>
          </w:p>
          <w:p w14:paraId="04043D51" w14:textId="77777777" w:rsidR="004701F9" w:rsidRPr="004701F9" w:rsidRDefault="004701F9" w:rsidP="00D53A73">
            <w:pPr>
              <w:numPr>
                <w:ilvl w:val="0"/>
                <w:numId w:val="30"/>
              </w:numPr>
              <w:ind w:left="406" w:hanging="180"/>
              <w:contextualSpacing/>
              <w:rPr>
                <w:rFonts w:ascii="Arial" w:hAnsi="Arial" w:cs="Arial"/>
                <w:sz w:val="16"/>
                <w:szCs w:val="16"/>
              </w:rPr>
            </w:pPr>
            <w:r w:rsidRPr="004701F9">
              <w:rPr>
                <w:rFonts w:ascii="Arial" w:hAnsi="Arial" w:cs="Arial"/>
                <w:sz w:val="16"/>
                <w:szCs w:val="16"/>
              </w:rPr>
              <w:t>True positives: 5 in 1000 women</w:t>
            </w:r>
          </w:p>
          <w:p w14:paraId="31B10C7E" w14:textId="77777777" w:rsidR="004701F9" w:rsidRPr="004701F9" w:rsidRDefault="004701F9" w:rsidP="00D53A73">
            <w:pPr>
              <w:numPr>
                <w:ilvl w:val="0"/>
                <w:numId w:val="30"/>
              </w:numPr>
              <w:ind w:left="406" w:hanging="180"/>
              <w:contextualSpacing/>
              <w:rPr>
                <w:rFonts w:ascii="Arial" w:hAnsi="Arial" w:cs="Arial"/>
                <w:sz w:val="16"/>
                <w:szCs w:val="16"/>
              </w:rPr>
            </w:pPr>
            <w:r w:rsidRPr="004701F9">
              <w:rPr>
                <w:rFonts w:ascii="Arial" w:hAnsi="Arial" w:cs="Arial"/>
                <w:sz w:val="16"/>
                <w:szCs w:val="16"/>
              </w:rPr>
              <w:t>True negative: 950 in 1000 women</w:t>
            </w:r>
          </w:p>
          <w:p w14:paraId="7038FCDC" w14:textId="745DC0B0" w:rsidR="004701F9" w:rsidRPr="004701F9" w:rsidRDefault="004701F9" w:rsidP="00D53A73">
            <w:pPr>
              <w:numPr>
                <w:ilvl w:val="0"/>
                <w:numId w:val="30"/>
              </w:numPr>
              <w:spacing w:after="120"/>
              <w:ind w:left="406" w:hanging="180"/>
              <w:contextualSpacing/>
              <w:rPr>
                <w:rFonts w:ascii="Arial" w:hAnsi="Arial" w:cs="Arial"/>
                <w:sz w:val="16"/>
                <w:szCs w:val="16"/>
              </w:rPr>
            </w:pPr>
            <w:r w:rsidRPr="004701F9">
              <w:rPr>
                <w:rFonts w:ascii="Arial" w:hAnsi="Arial" w:cs="Arial"/>
                <w:sz w:val="16"/>
                <w:szCs w:val="16"/>
              </w:rPr>
              <w:t xml:space="preserve">Other estimates of BC mortality </w:t>
            </w:r>
            <w:proofErr w:type="spellStart"/>
            <w:r w:rsidRPr="004701F9">
              <w:rPr>
                <w:rFonts w:ascii="Arial" w:hAnsi="Arial" w:cs="Arial"/>
                <w:sz w:val="16"/>
                <w:szCs w:val="16"/>
              </w:rPr>
              <w:t>eg</w:t>
            </w:r>
            <w:proofErr w:type="spellEnd"/>
            <w:r w:rsidRPr="004701F9">
              <w:rPr>
                <w:rFonts w:ascii="Arial" w:hAnsi="Arial" w:cs="Arial"/>
                <w:sz w:val="16"/>
                <w:szCs w:val="16"/>
              </w:rPr>
              <w:t xml:space="preserve"> data about controversies: ~20% in women aged 40-74 </w:t>
            </w:r>
            <w:proofErr w:type="spellStart"/>
            <w:r w:rsidR="00B761B5">
              <w:rPr>
                <w:rFonts w:ascii="Arial" w:hAnsi="Arial" w:cs="Arial"/>
                <w:sz w:val="16"/>
                <w:szCs w:val="16"/>
              </w:rPr>
              <w:t>yrs</w:t>
            </w:r>
            <w:proofErr w:type="spellEnd"/>
            <w:r w:rsidRPr="004701F9">
              <w:rPr>
                <w:rFonts w:ascii="Arial" w:hAnsi="Arial" w:cs="Arial"/>
                <w:sz w:val="16"/>
                <w:szCs w:val="16"/>
              </w:rPr>
              <w:t xml:space="preserve"> over 13 </w:t>
            </w:r>
            <w:proofErr w:type="spellStart"/>
            <w:r w:rsidR="00B761B5">
              <w:rPr>
                <w:rFonts w:ascii="Arial" w:hAnsi="Arial" w:cs="Arial"/>
                <w:sz w:val="16"/>
                <w:szCs w:val="16"/>
              </w:rPr>
              <w:t>yrs</w:t>
            </w:r>
            <w:proofErr w:type="spellEnd"/>
            <w:r w:rsidRPr="004701F9">
              <w:rPr>
                <w:rFonts w:ascii="Arial" w:hAnsi="Arial" w:cs="Arial"/>
                <w:sz w:val="16"/>
                <w:szCs w:val="16"/>
              </w:rPr>
              <w:t xml:space="preserve"> (Cochrane review and the Independent UK Panel review); 25% reduction in women aged 50-69 (</w:t>
            </w:r>
            <w:proofErr w:type="spellStart"/>
            <w:r w:rsidRPr="004701F9">
              <w:rPr>
                <w:rFonts w:ascii="Arial" w:hAnsi="Arial" w:cs="Arial"/>
                <w:sz w:val="16"/>
                <w:szCs w:val="16"/>
              </w:rPr>
              <w:t>Euroscreen</w:t>
            </w:r>
            <w:proofErr w:type="spellEnd"/>
            <w:r w:rsidRPr="004701F9">
              <w:rPr>
                <w:rFonts w:ascii="Arial" w:hAnsi="Arial" w:cs="Arial"/>
                <w:sz w:val="16"/>
                <w:szCs w:val="16"/>
              </w:rPr>
              <w:t xml:space="preserve"> review)</w:t>
            </w:r>
          </w:p>
          <w:p w14:paraId="554981E0" w14:textId="77777777" w:rsidR="004701F9" w:rsidRPr="004701F9" w:rsidRDefault="004701F9" w:rsidP="00D53A73">
            <w:pPr>
              <w:numPr>
                <w:ilvl w:val="0"/>
                <w:numId w:val="30"/>
              </w:numPr>
              <w:ind w:left="406" w:hanging="180"/>
              <w:contextualSpacing/>
              <w:rPr>
                <w:rFonts w:ascii="Arial" w:hAnsi="Arial" w:cs="Arial"/>
                <w:sz w:val="16"/>
                <w:szCs w:val="16"/>
              </w:rPr>
            </w:pPr>
            <w:r w:rsidRPr="004701F9">
              <w:rPr>
                <w:rFonts w:ascii="Arial" w:hAnsi="Arial" w:cs="Arial"/>
                <w:sz w:val="16"/>
                <w:szCs w:val="16"/>
              </w:rPr>
              <w:t>Risks related to radiation (comparable to that absorbed in a few weeks from “background radiation”)</w:t>
            </w:r>
          </w:p>
          <w:p w14:paraId="00085541" w14:textId="1A52AD6C" w:rsidR="004701F9" w:rsidRPr="004701F9" w:rsidRDefault="004701F9" w:rsidP="00D53A73">
            <w:pPr>
              <w:numPr>
                <w:ilvl w:val="0"/>
                <w:numId w:val="30"/>
              </w:numPr>
              <w:spacing w:after="120"/>
              <w:ind w:left="406" w:hanging="180"/>
              <w:contextualSpacing/>
              <w:rPr>
                <w:rFonts w:ascii="Arial" w:eastAsia="Calibri" w:hAnsi="Arial" w:cs="Arial"/>
                <w:sz w:val="16"/>
                <w:szCs w:val="16"/>
              </w:rPr>
            </w:pPr>
            <w:r w:rsidRPr="004701F9">
              <w:rPr>
                <w:rFonts w:ascii="Arial" w:hAnsi="Arial" w:cs="Arial"/>
                <w:sz w:val="16"/>
                <w:szCs w:val="16"/>
              </w:rPr>
              <w:t xml:space="preserve">Other estimates of overdiagnosis: 4 in 1000 women aged 50 </w:t>
            </w:r>
            <w:proofErr w:type="spellStart"/>
            <w:r w:rsidR="00B761B5">
              <w:rPr>
                <w:rFonts w:ascii="Arial" w:hAnsi="Arial" w:cs="Arial"/>
                <w:sz w:val="16"/>
                <w:szCs w:val="16"/>
              </w:rPr>
              <w:t>yrs</w:t>
            </w:r>
            <w:proofErr w:type="spellEnd"/>
            <w:r w:rsidRPr="004701F9">
              <w:rPr>
                <w:rFonts w:ascii="Arial" w:hAnsi="Arial" w:cs="Arial"/>
                <w:sz w:val="16"/>
                <w:szCs w:val="16"/>
              </w:rPr>
              <w:t xml:space="preserve"> over 30 </w:t>
            </w:r>
            <w:proofErr w:type="spellStart"/>
            <w:r w:rsidR="00B761B5">
              <w:rPr>
                <w:rFonts w:ascii="Arial" w:hAnsi="Arial" w:cs="Arial"/>
                <w:sz w:val="16"/>
                <w:szCs w:val="16"/>
              </w:rPr>
              <w:t>yrs</w:t>
            </w:r>
            <w:proofErr w:type="spellEnd"/>
            <w:r w:rsidRPr="004701F9">
              <w:rPr>
                <w:rFonts w:ascii="Arial" w:hAnsi="Arial" w:cs="Arial"/>
                <w:sz w:val="16"/>
                <w:szCs w:val="16"/>
              </w:rPr>
              <w:t xml:space="preserve"> (</w:t>
            </w:r>
            <w:proofErr w:type="spellStart"/>
            <w:r w:rsidRPr="004701F9">
              <w:rPr>
                <w:rFonts w:ascii="Arial" w:hAnsi="Arial" w:cs="Arial"/>
                <w:sz w:val="16"/>
                <w:szCs w:val="16"/>
              </w:rPr>
              <w:t>Euroscreen</w:t>
            </w:r>
            <w:proofErr w:type="spellEnd"/>
            <w:r w:rsidRPr="004701F9">
              <w:rPr>
                <w:rFonts w:ascii="Arial" w:hAnsi="Arial" w:cs="Arial"/>
                <w:sz w:val="16"/>
                <w:szCs w:val="16"/>
              </w:rPr>
              <w:t xml:space="preserve"> review) vs others with 19-30% of cancers</w:t>
            </w:r>
          </w:p>
        </w:tc>
        <w:tc>
          <w:tcPr>
            <w:tcW w:w="3937" w:type="dxa"/>
            <w:shd w:val="clear" w:color="auto" w:fill="F2F2F2" w:themeFill="background1" w:themeFillShade="F2"/>
          </w:tcPr>
          <w:p w14:paraId="5ABB6126" w14:textId="77777777" w:rsidR="004701F9" w:rsidRPr="004701F9" w:rsidRDefault="004701F9" w:rsidP="004701F9">
            <w:pPr>
              <w:ind w:left="-14" w:hanging="2"/>
              <w:rPr>
                <w:rFonts w:ascii="Arial" w:hAnsi="Arial" w:cs="Arial"/>
                <w:bCs/>
                <w:sz w:val="16"/>
                <w:szCs w:val="16"/>
              </w:rPr>
            </w:pPr>
            <w:r w:rsidRPr="004701F9">
              <w:rPr>
                <w:rFonts w:ascii="Arial" w:hAnsi="Arial" w:cs="Arial"/>
                <w:b/>
                <w:sz w:val="16"/>
                <w:szCs w:val="16"/>
              </w:rPr>
              <w:lastRenderedPageBreak/>
              <w:t>Positive intention toward screening (5-point Likert scale; NR how determine “positive”)</w:t>
            </w:r>
            <w:r w:rsidRPr="004701F9">
              <w:rPr>
                <w:rFonts w:ascii="Arial" w:hAnsi="Arial" w:cs="Arial"/>
                <w:bCs/>
                <w:sz w:val="16"/>
                <w:szCs w:val="16"/>
              </w:rPr>
              <w:t>:</w:t>
            </w:r>
          </w:p>
          <w:p w14:paraId="618AD408"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Intervention: 99%</w:t>
            </w:r>
          </w:p>
          <w:p w14:paraId="25F52D98"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Control: 98%</w:t>
            </w:r>
          </w:p>
          <w:p w14:paraId="49E2EF45"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(P= 0.0230)</w:t>
            </w:r>
          </w:p>
          <w:p w14:paraId="2201F5BF" w14:textId="77777777" w:rsidR="004701F9" w:rsidRPr="004701F9" w:rsidRDefault="004701F9" w:rsidP="004701F9">
            <w:pPr>
              <w:ind w:left="-14" w:hanging="2"/>
              <w:rPr>
                <w:rFonts w:ascii="Arial" w:hAnsi="Arial" w:cs="Arial"/>
                <w:bCs/>
                <w:sz w:val="16"/>
                <w:szCs w:val="16"/>
              </w:rPr>
            </w:pPr>
          </w:p>
          <w:p w14:paraId="403D6565" w14:textId="77777777" w:rsidR="004701F9" w:rsidRPr="004701F9" w:rsidRDefault="004701F9" w:rsidP="004701F9">
            <w:pPr>
              <w:ind w:left="-14" w:hanging="2"/>
              <w:rPr>
                <w:rFonts w:ascii="Arial" w:hAnsi="Arial" w:cs="Arial"/>
                <w:bCs/>
                <w:sz w:val="16"/>
                <w:szCs w:val="16"/>
              </w:rPr>
            </w:pPr>
            <w:r w:rsidRPr="004701F9">
              <w:rPr>
                <w:rFonts w:ascii="Arial" w:hAnsi="Arial" w:cs="Arial"/>
                <w:b/>
                <w:sz w:val="16"/>
                <w:szCs w:val="16"/>
              </w:rPr>
              <w:t>Positive attitude toward screening (6 5-point scale questions but NR how determine “positive”)</w:t>
            </w:r>
            <w:r w:rsidRPr="004701F9">
              <w:rPr>
                <w:rFonts w:ascii="Arial" w:hAnsi="Arial" w:cs="Arial"/>
                <w:bCs/>
                <w:sz w:val="16"/>
                <w:szCs w:val="16"/>
              </w:rPr>
              <w:t>:</w:t>
            </w:r>
          </w:p>
          <w:p w14:paraId="0E67B8B3"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Intervention: 92%</w:t>
            </w:r>
          </w:p>
          <w:p w14:paraId="3C2558CF"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Control: 92%</w:t>
            </w:r>
          </w:p>
          <w:p w14:paraId="7FCCD65C"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(P= 0.0922)</w:t>
            </w:r>
          </w:p>
          <w:p w14:paraId="70488D77" w14:textId="77777777" w:rsidR="004701F9" w:rsidRPr="004701F9" w:rsidRDefault="004701F9" w:rsidP="004701F9">
            <w:pPr>
              <w:ind w:left="-14" w:hanging="2"/>
              <w:rPr>
                <w:rFonts w:ascii="Arial" w:hAnsi="Arial" w:cs="Arial"/>
                <w:bCs/>
                <w:sz w:val="16"/>
                <w:szCs w:val="16"/>
              </w:rPr>
            </w:pPr>
          </w:p>
          <w:p w14:paraId="2A680CC9" w14:textId="77777777" w:rsidR="004701F9" w:rsidRPr="004701F9" w:rsidRDefault="004701F9" w:rsidP="004701F9">
            <w:pPr>
              <w:ind w:left="-14" w:hanging="2"/>
              <w:rPr>
                <w:rFonts w:ascii="Arial" w:hAnsi="Arial" w:cs="Arial"/>
                <w:bCs/>
                <w:sz w:val="16"/>
                <w:szCs w:val="16"/>
              </w:rPr>
            </w:pPr>
            <w:r w:rsidRPr="004701F9">
              <w:rPr>
                <w:rFonts w:ascii="Arial" w:hAnsi="Arial" w:cs="Arial"/>
                <w:b/>
                <w:bCs/>
                <w:sz w:val="16"/>
                <w:szCs w:val="16"/>
              </w:rPr>
              <w:t>Screening attendance</w:t>
            </w:r>
            <w:r w:rsidRPr="004701F9">
              <w:rPr>
                <w:rFonts w:ascii="Arial" w:hAnsi="Arial" w:cs="Arial"/>
                <w:bCs/>
                <w:sz w:val="16"/>
                <w:szCs w:val="16"/>
              </w:rPr>
              <w:t>:</w:t>
            </w:r>
          </w:p>
          <w:p w14:paraId="74BF4CEA"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Intervention: 84%</w:t>
            </w:r>
          </w:p>
          <w:p w14:paraId="69F69B4D"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Control: 83%</w:t>
            </w:r>
          </w:p>
          <w:p w14:paraId="34B0C133"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(P = 0.6537)</w:t>
            </w:r>
          </w:p>
          <w:p w14:paraId="7BF08E67" w14:textId="77777777" w:rsidR="004701F9" w:rsidRPr="004701F9" w:rsidRDefault="004701F9" w:rsidP="004701F9">
            <w:pPr>
              <w:ind w:left="-14" w:hanging="2"/>
              <w:rPr>
                <w:rFonts w:ascii="Arial" w:hAnsi="Arial" w:cs="Arial"/>
                <w:bCs/>
                <w:sz w:val="16"/>
                <w:szCs w:val="16"/>
              </w:rPr>
            </w:pPr>
          </w:p>
          <w:p w14:paraId="5693ED31" w14:textId="77777777" w:rsidR="004701F9" w:rsidRPr="004701F9" w:rsidRDefault="004701F9" w:rsidP="004701F9">
            <w:pPr>
              <w:ind w:left="51" w:hanging="2"/>
              <w:rPr>
                <w:rFonts w:ascii="Arial" w:eastAsia="Calibri" w:hAnsi="Arial" w:cs="Arial"/>
                <w:sz w:val="16"/>
                <w:szCs w:val="16"/>
              </w:rPr>
            </w:pPr>
          </w:p>
        </w:tc>
        <w:tc>
          <w:tcPr>
            <w:tcW w:w="2700" w:type="dxa"/>
            <w:shd w:val="clear" w:color="auto" w:fill="F2F2F2" w:themeFill="background1" w:themeFillShade="F2"/>
          </w:tcPr>
          <w:p w14:paraId="03FF60AC" w14:textId="77777777" w:rsidR="004701F9" w:rsidRPr="004701F9" w:rsidRDefault="004701F9" w:rsidP="004701F9">
            <w:pPr>
              <w:ind w:left="-14" w:right="252" w:hanging="18"/>
              <w:rPr>
                <w:rFonts w:ascii="Arial" w:hAnsi="Arial" w:cs="Arial"/>
                <w:b/>
                <w:sz w:val="16"/>
                <w:szCs w:val="16"/>
              </w:rPr>
            </w:pPr>
            <w:r w:rsidRPr="004701F9">
              <w:rPr>
                <w:rFonts w:ascii="Arial" w:hAnsi="Arial" w:cs="Arial"/>
                <w:b/>
                <w:sz w:val="16"/>
                <w:szCs w:val="16"/>
              </w:rPr>
              <w:t>Adequate knowledge (&gt;8/13 correct answers):</w:t>
            </w:r>
          </w:p>
          <w:p w14:paraId="772C613A" w14:textId="77777777" w:rsidR="004701F9" w:rsidRPr="004701F9" w:rsidRDefault="004701F9" w:rsidP="004701F9">
            <w:pPr>
              <w:ind w:left="-14" w:right="252" w:hanging="18"/>
              <w:rPr>
                <w:rFonts w:ascii="Arial" w:hAnsi="Arial" w:cs="Arial"/>
                <w:bCs/>
                <w:sz w:val="16"/>
                <w:szCs w:val="16"/>
              </w:rPr>
            </w:pPr>
            <w:r w:rsidRPr="004701F9">
              <w:rPr>
                <w:rFonts w:ascii="Arial" w:hAnsi="Arial" w:cs="Arial"/>
                <w:bCs/>
                <w:sz w:val="16"/>
                <w:szCs w:val="16"/>
              </w:rPr>
              <w:t xml:space="preserve">Intervention: </w:t>
            </w:r>
          </w:p>
          <w:p w14:paraId="7C9AD77E" w14:textId="77777777" w:rsidR="004701F9" w:rsidRPr="004701F9" w:rsidRDefault="004701F9" w:rsidP="004701F9">
            <w:pPr>
              <w:ind w:left="228" w:right="252" w:hanging="18"/>
              <w:rPr>
                <w:rFonts w:ascii="Arial" w:hAnsi="Arial" w:cs="Arial"/>
                <w:bCs/>
                <w:sz w:val="16"/>
                <w:szCs w:val="16"/>
              </w:rPr>
            </w:pPr>
            <w:r w:rsidRPr="004701F9">
              <w:rPr>
                <w:rFonts w:ascii="Arial" w:hAnsi="Arial" w:cs="Arial"/>
                <w:bCs/>
                <w:sz w:val="16"/>
                <w:szCs w:val="16"/>
              </w:rPr>
              <w:t>Baseline: 23%; Follow-up: 44%</w:t>
            </w:r>
          </w:p>
          <w:p w14:paraId="5B49EC7D" w14:textId="77777777" w:rsidR="004701F9" w:rsidRPr="004701F9" w:rsidRDefault="004701F9" w:rsidP="004701F9">
            <w:pPr>
              <w:ind w:right="252" w:hanging="18"/>
              <w:rPr>
                <w:rFonts w:ascii="Arial" w:hAnsi="Arial" w:cs="Arial"/>
                <w:bCs/>
                <w:sz w:val="16"/>
                <w:szCs w:val="16"/>
              </w:rPr>
            </w:pPr>
            <w:r w:rsidRPr="004701F9">
              <w:rPr>
                <w:rFonts w:ascii="Arial" w:hAnsi="Arial" w:cs="Arial"/>
                <w:bCs/>
                <w:sz w:val="16"/>
                <w:szCs w:val="16"/>
              </w:rPr>
              <w:t>Control:</w:t>
            </w:r>
          </w:p>
          <w:p w14:paraId="3E027105" w14:textId="77777777" w:rsidR="004701F9" w:rsidRPr="004701F9" w:rsidRDefault="004701F9" w:rsidP="004701F9">
            <w:pPr>
              <w:ind w:left="228" w:right="252" w:hanging="18"/>
              <w:rPr>
                <w:rFonts w:ascii="Arial" w:hAnsi="Arial" w:cs="Arial"/>
                <w:bCs/>
                <w:sz w:val="16"/>
                <w:szCs w:val="16"/>
              </w:rPr>
            </w:pPr>
            <w:r w:rsidRPr="004701F9">
              <w:rPr>
                <w:rFonts w:ascii="Arial" w:hAnsi="Arial" w:cs="Arial"/>
                <w:bCs/>
                <w:sz w:val="16"/>
                <w:szCs w:val="16"/>
              </w:rPr>
              <w:t>Baseline: 18%; Follow-up: 37</w:t>
            </w:r>
          </w:p>
          <w:p w14:paraId="7EB69F16" w14:textId="77777777" w:rsidR="004701F9" w:rsidRPr="004701F9" w:rsidRDefault="004701F9" w:rsidP="004701F9">
            <w:pPr>
              <w:ind w:right="252" w:hanging="18"/>
              <w:rPr>
                <w:rFonts w:ascii="Arial" w:hAnsi="Arial" w:cs="Arial"/>
                <w:bCs/>
                <w:sz w:val="16"/>
                <w:szCs w:val="16"/>
              </w:rPr>
            </w:pPr>
          </w:p>
          <w:p w14:paraId="3F01F9C4" w14:textId="77777777" w:rsidR="004701F9" w:rsidRPr="004701F9" w:rsidRDefault="004701F9" w:rsidP="004701F9">
            <w:pPr>
              <w:spacing w:after="120"/>
              <w:ind w:right="252" w:hanging="18"/>
              <w:rPr>
                <w:rFonts w:ascii="Arial" w:eastAsia="Calibri" w:hAnsi="Arial" w:cs="Arial"/>
                <w:sz w:val="16"/>
                <w:szCs w:val="16"/>
              </w:rPr>
            </w:pPr>
          </w:p>
        </w:tc>
      </w:tr>
      <w:tr w:rsidR="004701F9" w:rsidRPr="004701F9" w14:paraId="28042B13" w14:textId="77777777" w:rsidTr="004701F9">
        <w:trPr>
          <w:trHeight w:val="260"/>
        </w:trPr>
        <w:tc>
          <w:tcPr>
            <w:tcW w:w="2898" w:type="dxa"/>
            <w:shd w:val="clear" w:color="auto" w:fill="F2F2F2" w:themeFill="background1" w:themeFillShade="F2"/>
          </w:tcPr>
          <w:p w14:paraId="7150F845" w14:textId="77777777" w:rsidR="004701F9" w:rsidRPr="004701F9" w:rsidRDefault="004701F9" w:rsidP="004701F9">
            <w:pPr>
              <w:ind w:hanging="23"/>
              <w:rPr>
                <w:rFonts w:ascii="Arial" w:eastAsia="Times New Roman" w:hAnsi="Arial" w:cs="Arial"/>
                <w:sz w:val="16"/>
                <w:szCs w:val="16"/>
              </w:rPr>
            </w:pPr>
            <w:r w:rsidRPr="004701F9">
              <w:rPr>
                <w:rFonts w:ascii="Arial" w:eastAsia="Times New Roman" w:hAnsi="Arial" w:cs="Arial"/>
                <w:sz w:val="16"/>
                <w:szCs w:val="16"/>
              </w:rPr>
              <w:t>Schonberg 2020a, USA</w:t>
            </w:r>
          </w:p>
          <w:p w14:paraId="4A51677A" w14:textId="77777777" w:rsidR="004701F9" w:rsidRPr="004701F9" w:rsidRDefault="004701F9" w:rsidP="004701F9">
            <w:pPr>
              <w:ind w:hanging="23"/>
              <w:rPr>
                <w:rFonts w:ascii="Arial" w:eastAsia="Times New Roman" w:hAnsi="Arial" w:cs="Arial"/>
                <w:sz w:val="16"/>
                <w:szCs w:val="16"/>
              </w:rPr>
            </w:pPr>
          </w:p>
          <w:p w14:paraId="2FFB8944" w14:textId="77777777" w:rsidR="004701F9" w:rsidRPr="004701F9" w:rsidRDefault="004701F9" w:rsidP="004701F9">
            <w:pPr>
              <w:ind w:hanging="23"/>
              <w:rPr>
                <w:rFonts w:ascii="Arial" w:eastAsia="Times New Roman" w:hAnsi="Arial" w:cs="Arial"/>
                <w:sz w:val="16"/>
                <w:szCs w:val="16"/>
              </w:rPr>
            </w:pPr>
            <w:r w:rsidRPr="004701F9">
              <w:rPr>
                <w:rFonts w:ascii="Arial" w:eastAsia="Times New Roman" w:hAnsi="Arial" w:cs="Arial"/>
                <w:sz w:val="16"/>
                <w:szCs w:val="16"/>
              </w:rPr>
              <w:t>Pre-post trial of a 2-page personalized breast cancer risk report for women in 40s and their primary care providers</w:t>
            </w:r>
          </w:p>
          <w:p w14:paraId="5FCDB64A" w14:textId="77777777" w:rsidR="004701F9" w:rsidRPr="004701F9" w:rsidRDefault="004701F9" w:rsidP="004701F9">
            <w:pPr>
              <w:ind w:hanging="23"/>
              <w:rPr>
                <w:rFonts w:ascii="Arial" w:eastAsia="Times New Roman" w:hAnsi="Arial" w:cs="Arial"/>
                <w:sz w:val="16"/>
                <w:szCs w:val="16"/>
              </w:rPr>
            </w:pPr>
          </w:p>
          <w:p w14:paraId="71D724BF" w14:textId="77777777" w:rsidR="004701F9" w:rsidRPr="004701F9" w:rsidRDefault="004701F9" w:rsidP="004701F9">
            <w:pPr>
              <w:ind w:hanging="23"/>
              <w:rPr>
                <w:rFonts w:ascii="Arial" w:eastAsia="Times New Roman" w:hAnsi="Arial" w:cs="Arial"/>
                <w:sz w:val="16"/>
                <w:szCs w:val="16"/>
              </w:rPr>
            </w:pPr>
            <w:r w:rsidRPr="004701F9">
              <w:rPr>
                <w:rFonts w:ascii="Arial" w:eastAsia="Times New Roman" w:hAnsi="Arial" w:cs="Arial"/>
                <w:sz w:val="16"/>
                <w:szCs w:val="16"/>
              </w:rPr>
              <w:t xml:space="preserve">Recruitment setting: Primary care clinic </w:t>
            </w:r>
          </w:p>
          <w:p w14:paraId="65A9BADB" w14:textId="77777777" w:rsidR="004701F9" w:rsidRPr="004701F9" w:rsidRDefault="004701F9" w:rsidP="004701F9">
            <w:pPr>
              <w:ind w:hanging="23"/>
              <w:rPr>
                <w:rFonts w:ascii="Arial" w:eastAsia="Times New Roman" w:hAnsi="Arial" w:cs="Arial"/>
                <w:sz w:val="16"/>
                <w:szCs w:val="16"/>
              </w:rPr>
            </w:pPr>
          </w:p>
          <w:p w14:paraId="3B724CFC" w14:textId="77777777" w:rsidR="004701F9" w:rsidRPr="004701F9" w:rsidRDefault="004701F9" w:rsidP="004701F9">
            <w:pPr>
              <w:ind w:hanging="23"/>
              <w:rPr>
                <w:rFonts w:ascii="Arial" w:eastAsia="Times New Roman" w:hAnsi="Arial" w:cs="Arial"/>
                <w:sz w:val="16"/>
                <w:szCs w:val="16"/>
              </w:rPr>
            </w:pPr>
            <w:r w:rsidRPr="004701F9">
              <w:rPr>
                <w:rFonts w:ascii="Arial" w:eastAsia="Times New Roman" w:hAnsi="Arial" w:cs="Arial"/>
                <w:sz w:val="16"/>
                <w:szCs w:val="16"/>
              </w:rPr>
              <w:t>N=306; 40-49 (</w:t>
            </w:r>
            <w:r w:rsidRPr="004701F9">
              <w:rPr>
                <w:rFonts w:ascii="Arial" w:hAnsi="Arial" w:cs="Arial"/>
                <w:sz w:val="16"/>
                <w:szCs w:val="16"/>
              </w:rPr>
              <w:t>44.1 [2.9])</w:t>
            </w:r>
            <w:r w:rsidRPr="004701F9">
              <w:rPr>
                <w:rFonts w:ascii="Arial" w:eastAsia="Times New Roman" w:hAnsi="Arial" w:cs="Arial"/>
                <w:sz w:val="16"/>
                <w:szCs w:val="16"/>
              </w:rPr>
              <w:t xml:space="preserve">; NR; 64% White (17% non-Hispanic Black, 7-8% each Hispanic and Asian); NR; 32% </w:t>
            </w:r>
            <w:r w:rsidRPr="004701F9">
              <w:rPr>
                <w:rFonts w:ascii="Times New Roman" w:eastAsia="Times New Roman" w:hAnsi="Times New Roman" w:cs="Times New Roman"/>
                <w:sz w:val="16"/>
                <w:szCs w:val="16"/>
              </w:rPr>
              <w:t>≥</w:t>
            </w:r>
            <w:r w:rsidRPr="004701F9">
              <w:rPr>
                <w:rFonts w:ascii="Arial" w:eastAsia="Times New Roman" w:hAnsi="Arial" w:cs="Arial"/>
                <w:sz w:val="16"/>
                <w:szCs w:val="16"/>
              </w:rPr>
              <w:t xml:space="preserve">1.1% &amp; 3.9% ≥1.7% 5-year risk &amp; 17% </w:t>
            </w:r>
            <w:r w:rsidRPr="004701F9">
              <w:rPr>
                <w:rFonts w:ascii="Times New Roman" w:eastAsia="Times New Roman" w:hAnsi="Times New Roman" w:cs="Times New Roman"/>
                <w:sz w:val="16"/>
                <w:szCs w:val="16"/>
              </w:rPr>
              <w:t>≥</w:t>
            </w:r>
            <w:r w:rsidRPr="004701F9">
              <w:rPr>
                <w:rFonts w:ascii="Arial" w:eastAsia="Times New Roman" w:hAnsi="Arial" w:cs="Arial"/>
                <w:sz w:val="16"/>
                <w:szCs w:val="16"/>
              </w:rPr>
              <w:t xml:space="preserve">20% lifetime risk </w:t>
            </w:r>
          </w:p>
          <w:p w14:paraId="2B0028D4" w14:textId="77777777" w:rsidR="004701F9" w:rsidRPr="004701F9" w:rsidRDefault="004701F9" w:rsidP="004701F9">
            <w:pPr>
              <w:ind w:hanging="23"/>
              <w:rPr>
                <w:rFonts w:ascii="Arial" w:eastAsia="Times New Roman" w:hAnsi="Arial" w:cs="Arial"/>
                <w:sz w:val="16"/>
                <w:szCs w:val="16"/>
              </w:rPr>
            </w:pPr>
          </w:p>
          <w:p w14:paraId="402B1938" w14:textId="77777777" w:rsidR="004701F9" w:rsidRPr="004701F9" w:rsidRDefault="004701F9" w:rsidP="004701F9">
            <w:pPr>
              <w:ind w:hanging="23"/>
              <w:rPr>
                <w:rFonts w:ascii="Arial" w:eastAsia="Times New Roman" w:hAnsi="Arial" w:cs="Arial"/>
                <w:sz w:val="16"/>
                <w:szCs w:val="16"/>
              </w:rPr>
            </w:pPr>
            <w:r w:rsidRPr="004701F9">
              <w:rPr>
                <w:rFonts w:ascii="Arial" w:eastAsia="Times New Roman" w:hAnsi="Arial" w:cs="Arial"/>
                <w:sz w:val="16"/>
                <w:szCs w:val="16"/>
              </w:rPr>
              <w:lastRenderedPageBreak/>
              <w:t>Previous screening: 71% (mammogram, may not have been screening)</w:t>
            </w:r>
          </w:p>
          <w:p w14:paraId="507348C4" w14:textId="77777777" w:rsidR="004701F9" w:rsidRPr="004701F9" w:rsidRDefault="004701F9" w:rsidP="004701F9">
            <w:pPr>
              <w:ind w:hanging="23"/>
              <w:rPr>
                <w:rFonts w:ascii="Arial" w:eastAsia="Times New Roman" w:hAnsi="Arial" w:cs="Arial"/>
                <w:sz w:val="16"/>
                <w:szCs w:val="16"/>
              </w:rPr>
            </w:pPr>
          </w:p>
          <w:p w14:paraId="71BB75B8" w14:textId="77777777" w:rsidR="004701F9" w:rsidRPr="004701F9" w:rsidRDefault="004701F9" w:rsidP="004701F9">
            <w:pPr>
              <w:ind w:hanging="23"/>
              <w:rPr>
                <w:rFonts w:ascii="Arial" w:eastAsia="Times New Roman" w:hAnsi="Arial" w:cs="Arial"/>
                <w:sz w:val="16"/>
                <w:szCs w:val="16"/>
              </w:rPr>
            </w:pPr>
            <w:r w:rsidRPr="004701F9">
              <w:rPr>
                <w:rFonts w:ascii="Arial" w:eastAsia="Times New Roman" w:hAnsi="Arial" w:cs="Arial"/>
                <w:sz w:val="16"/>
                <w:szCs w:val="16"/>
              </w:rPr>
              <w:t>History of FP or breast surgery: NR, 0% (excluded)</w:t>
            </w:r>
          </w:p>
          <w:p w14:paraId="3FA010F9" w14:textId="77777777" w:rsidR="004701F9" w:rsidRPr="004701F9" w:rsidRDefault="004701F9" w:rsidP="004701F9">
            <w:pPr>
              <w:ind w:hanging="23"/>
              <w:rPr>
                <w:rFonts w:ascii="Arial" w:hAnsi="Arial" w:cs="Arial"/>
                <w:sz w:val="16"/>
                <w:szCs w:val="16"/>
              </w:rPr>
            </w:pPr>
          </w:p>
          <w:p w14:paraId="7AB8077B"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ROB: High</w:t>
            </w:r>
          </w:p>
        </w:tc>
        <w:tc>
          <w:tcPr>
            <w:tcW w:w="4590" w:type="dxa"/>
            <w:shd w:val="clear" w:color="auto" w:fill="F2F2F2" w:themeFill="background1" w:themeFillShade="F2"/>
          </w:tcPr>
          <w:p w14:paraId="0103F086" w14:textId="77777777" w:rsidR="004701F9" w:rsidRPr="004701F9" w:rsidRDefault="004701F9" w:rsidP="004701F9">
            <w:pPr>
              <w:spacing w:after="60"/>
              <w:ind w:left="144" w:firstLine="0"/>
              <w:rPr>
                <w:rFonts w:ascii="Arial" w:hAnsi="Arial" w:cs="Arial"/>
                <w:b/>
                <w:sz w:val="16"/>
                <w:szCs w:val="16"/>
              </w:rPr>
            </w:pPr>
            <w:r w:rsidRPr="004701F9">
              <w:rPr>
                <w:rFonts w:ascii="Arial" w:hAnsi="Arial" w:cs="Arial"/>
                <w:b/>
                <w:sz w:val="16"/>
                <w:szCs w:val="16"/>
              </w:rPr>
              <w:lastRenderedPageBreak/>
              <w:t>Communicated Outcomes of Screening (in their 40s)</w:t>
            </w:r>
          </w:p>
          <w:p w14:paraId="0F2EFB75" w14:textId="77777777" w:rsidR="004701F9" w:rsidRPr="004701F9" w:rsidRDefault="004701F9" w:rsidP="00D53A73">
            <w:pPr>
              <w:numPr>
                <w:ilvl w:val="0"/>
                <w:numId w:val="29"/>
              </w:numPr>
              <w:ind w:left="406" w:hanging="270"/>
              <w:rPr>
                <w:rFonts w:ascii="Arial" w:hAnsi="Arial" w:cs="Arial"/>
                <w:sz w:val="16"/>
                <w:szCs w:val="16"/>
              </w:rPr>
            </w:pPr>
            <w:r w:rsidRPr="004701F9">
              <w:rPr>
                <w:rFonts w:ascii="Arial" w:hAnsi="Arial" w:cs="Arial"/>
                <w:sz w:val="16"/>
                <w:szCs w:val="16"/>
              </w:rPr>
              <w:t>BC mortality: Very few women in their 40s die of breast cancer (16 to 20% of women in their 40s diagnosed with breast cancer die of breast cancer); having mammograms lowers the chance of dying from breast cancer by 15%.</w:t>
            </w:r>
          </w:p>
          <w:p w14:paraId="18716284" w14:textId="77777777" w:rsidR="004701F9" w:rsidRPr="004701F9" w:rsidRDefault="004701F9" w:rsidP="00D53A73">
            <w:pPr>
              <w:numPr>
                <w:ilvl w:val="0"/>
                <w:numId w:val="29"/>
              </w:numPr>
              <w:ind w:left="406" w:hanging="270"/>
              <w:rPr>
                <w:rFonts w:ascii="Arial" w:hAnsi="Arial" w:cs="Arial"/>
                <w:sz w:val="16"/>
                <w:szCs w:val="16"/>
              </w:rPr>
            </w:pPr>
            <w:r w:rsidRPr="004701F9">
              <w:rPr>
                <w:rFonts w:ascii="Arial" w:hAnsi="Arial" w:cs="Arial"/>
                <w:sz w:val="16"/>
                <w:szCs w:val="16"/>
              </w:rPr>
              <w:t>FP: 50% of women in their 40s who have mammograms experience a false alarm</w:t>
            </w:r>
          </w:p>
          <w:p w14:paraId="50DD2AF8" w14:textId="77777777" w:rsidR="004701F9" w:rsidRPr="004701F9" w:rsidRDefault="004701F9" w:rsidP="00D53A73">
            <w:pPr>
              <w:numPr>
                <w:ilvl w:val="0"/>
                <w:numId w:val="29"/>
              </w:numPr>
              <w:ind w:left="406" w:hanging="270"/>
              <w:rPr>
                <w:rFonts w:ascii="Arial" w:hAnsi="Arial" w:cs="Arial"/>
                <w:sz w:val="16"/>
                <w:szCs w:val="16"/>
              </w:rPr>
            </w:pPr>
            <w:r w:rsidRPr="004701F9">
              <w:rPr>
                <w:rFonts w:ascii="Arial" w:hAnsi="Arial" w:cs="Arial"/>
                <w:sz w:val="16"/>
                <w:szCs w:val="16"/>
              </w:rPr>
              <w:t xml:space="preserve">Overdiagnosis: 1 in 5 BC found on a mammogram </w:t>
            </w:r>
          </w:p>
          <w:p w14:paraId="4FC65973" w14:textId="77777777" w:rsidR="004701F9" w:rsidRPr="004701F9" w:rsidRDefault="004701F9" w:rsidP="004701F9">
            <w:pPr>
              <w:spacing w:after="60"/>
              <w:ind w:firstLine="0"/>
              <w:rPr>
                <w:rFonts w:ascii="Arial" w:hAnsi="Arial" w:cs="Arial"/>
                <w:b/>
                <w:sz w:val="16"/>
                <w:szCs w:val="16"/>
              </w:rPr>
            </w:pPr>
          </w:p>
          <w:p w14:paraId="076281C6" w14:textId="259DEFAB" w:rsidR="004701F9" w:rsidRPr="00FB7902" w:rsidRDefault="004701F9" w:rsidP="00D53A73">
            <w:pPr>
              <w:spacing w:after="60"/>
              <w:ind w:hanging="44"/>
              <w:rPr>
                <w:rFonts w:ascii="Arial" w:hAnsi="Arial" w:cs="Arial"/>
                <w:bCs/>
                <w:sz w:val="16"/>
                <w:szCs w:val="16"/>
              </w:rPr>
            </w:pPr>
            <w:r w:rsidRPr="004701F9">
              <w:rPr>
                <w:rFonts w:ascii="Arial" w:hAnsi="Arial" w:cs="Arial"/>
                <w:bCs/>
                <w:sz w:val="16"/>
                <w:szCs w:val="16"/>
              </w:rPr>
              <w:t>Format &amp; Definition: report on personal risk and bullets about benefits and harms</w:t>
            </w:r>
            <w:r w:rsidR="00E21C7C">
              <w:rPr>
                <w:rFonts w:ascii="Arial" w:hAnsi="Arial" w:cs="Arial"/>
                <w:bCs/>
                <w:sz w:val="16"/>
                <w:szCs w:val="16"/>
              </w:rPr>
              <w:t xml:space="preserve">; FP: </w:t>
            </w:r>
            <w:r w:rsidR="009E5FA2">
              <w:rPr>
                <w:rFonts w:ascii="Arial" w:hAnsi="Arial" w:cs="Arial"/>
                <w:bCs/>
                <w:sz w:val="16"/>
                <w:szCs w:val="16"/>
              </w:rPr>
              <w:t>“</w:t>
            </w:r>
            <w:r w:rsidR="00E21C7C">
              <w:rPr>
                <w:rFonts w:ascii="Arial" w:hAnsi="Arial" w:cs="Arial"/>
                <w:bCs/>
                <w:sz w:val="16"/>
                <w:szCs w:val="16"/>
              </w:rPr>
              <w:t xml:space="preserve">a </w:t>
            </w:r>
            <w:r w:rsidR="00E21C7C" w:rsidRPr="00EC1C8A">
              <w:rPr>
                <w:rFonts w:ascii="Arial" w:hAnsi="Arial" w:cs="Arial"/>
                <w:bCs/>
                <w:sz w:val="16"/>
                <w:szCs w:val="16"/>
              </w:rPr>
              <w:t xml:space="preserve">false alarm </w:t>
            </w:r>
            <w:r w:rsidR="00E21C7C">
              <w:rPr>
                <w:rFonts w:ascii="Arial" w:hAnsi="Arial" w:cs="Arial"/>
                <w:bCs/>
                <w:sz w:val="16"/>
                <w:szCs w:val="16"/>
              </w:rPr>
              <w:t xml:space="preserve">that </w:t>
            </w:r>
            <w:r w:rsidR="00E21C7C" w:rsidRPr="00EC1C8A">
              <w:rPr>
                <w:rFonts w:ascii="Arial" w:hAnsi="Arial" w:cs="Arial"/>
                <w:bCs/>
                <w:sz w:val="16"/>
                <w:szCs w:val="16"/>
              </w:rPr>
              <w:t>may trigger additional testing</w:t>
            </w:r>
            <w:r w:rsidR="00E21C7C">
              <w:rPr>
                <w:rFonts w:ascii="Arial" w:hAnsi="Arial" w:cs="Arial"/>
                <w:bCs/>
                <w:sz w:val="16"/>
                <w:szCs w:val="16"/>
              </w:rPr>
              <w:t xml:space="preserve"> (</w:t>
            </w:r>
            <w:r w:rsidR="00E21C7C" w:rsidRPr="008C7B9E">
              <w:rPr>
                <w:rFonts w:ascii="Arial" w:hAnsi="Arial" w:cs="Arial"/>
                <w:bCs/>
                <w:sz w:val="16"/>
                <w:szCs w:val="16"/>
              </w:rPr>
              <w:t>e.g.</w:t>
            </w:r>
            <w:r w:rsidR="00E21C7C">
              <w:rPr>
                <w:rFonts w:ascii="Arial" w:hAnsi="Arial" w:cs="Arial"/>
                <w:bCs/>
                <w:sz w:val="16"/>
                <w:szCs w:val="16"/>
              </w:rPr>
              <w:t xml:space="preserve">, </w:t>
            </w:r>
            <w:r w:rsidR="00E21C7C" w:rsidRPr="008C7B9E">
              <w:rPr>
                <w:rFonts w:ascii="Arial" w:hAnsi="Arial" w:cs="Arial"/>
                <w:bCs/>
                <w:sz w:val="16"/>
                <w:szCs w:val="16"/>
              </w:rPr>
              <w:t>breast ultrasounds, breast MRIs, or even breast biopsies</w:t>
            </w:r>
            <w:r w:rsidR="00E21C7C">
              <w:rPr>
                <w:rFonts w:ascii="Arial" w:hAnsi="Arial" w:cs="Arial"/>
                <w:bCs/>
                <w:sz w:val="16"/>
                <w:szCs w:val="16"/>
              </w:rPr>
              <w:t>)</w:t>
            </w:r>
            <w:r w:rsidR="009E5FA2">
              <w:rPr>
                <w:rFonts w:ascii="Arial" w:hAnsi="Arial" w:cs="Arial"/>
                <w:bCs/>
                <w:sz w:val="16"/>
                <w:szCs w:val="16"/>
              </w:rPr>
              <w:t>”</w:t>
            </w:r>
            <w:r w:rsidR="00E21C7C">
              <w:rPr>
                <w:rFonts w:ascii="Arial" w:hAnsi="Arial" w:cs="Arial"/>
                <w:bCs/>
                <w:sz w:val="16"/>
                <w:szCs w:val="16"/>
              </w:rPr>
              <w:t xml:space="preserve">; </w:t>
            </w:r>
            <w:r w:rsidRPr="004701F9">
              <w:rPr>
                <w:rFonts w:ascii="Arial" w:hAnsi="Arial" w:cs="Arial"/>
                <w:bCs/>
                <w:sz w:val="16"/>
                <w:szCs w:val="16"/>
              </w:rPr>
              <w:t>overdiagnosis “cancer would not otherwise have caused problems in a woman’s lifetime (</w:t>
            </w:r>
            <w:proofErr w:type="spellStart"/>
            <w:r w:rsidRPr="004701F9">
              <w:rPr>
                <w:rFonts w:ascii="Arial" w:hAnsi="Arial" w:cs="Arial"/>
                <w:bCs/>
                <w:sz w:val="16"/>
                <w:szCs w:val="16"/>
              </w:rPr>
              <w:t>overdetection</w:t>
            </w:r>
            <w:proofErr w:type="spellEnd"/>
            <w:r w:rsidRPr="004701F9">
              <w:rPr>
                <w:rFonts w:ascii="Arial" w:hAnsi="Arial" w:cs="Arial"/>
                <w:bCs/>
                <w:sz w:val="16"/>
                <w:szCs w:val="16"/>
              </w:rPr>
              <w:t xml:space="preserve">). Since doctors do not know which breast cancers will grow and which will not, all women are treated </w:t>
            </w:r>
            <w:r w:rsidRPr="004701F9">
              <w:rPr>
                <w:rFonts w:ascii="Arial" w:hAnsi="Arial" w:cs="Arial"/>
                <w:bCs/>
                <w:sz w:val="16"/>
                <w:szCs w:val="16"/>
              </w:rPr>
              <w:lastRenderedPageBreak/>
              <w:t xml:space="preserve">for breast cancer. Breast cancer treatment may include surgery, radiation, chemotherapy, and/or medications”; referred to </w:t>
            </w:r>
            <w:r w:rsidRPr="004701F9">
              <w:rPr>
                <w:rFonts w:ascii="Arial" w:hAnsi="Arial" w:cs="Arial"/>
                <w:sz w:val="16"/>
                <w:szCs w:val="16"/>
              </w:rPr>
              <w:t>online decision aid for women in their 40s with text and images (icon arrays) and references to risk calculators and guidelines; for those at increased five-year risk (≥3% for postmenopausal and ≥1.7% for premenopausal;  Breast Cancer Risk Assessment Tool (BCRAT) and Breast Cancer Surveillance Consortium (BCSC) model (when breast density was available) statement that mammograms are recommended (not a personal choice) and to consider breast cancer prevention medications) and mentioned supplemental screening with MRI for those with lifetime risk &gt;25%</w:t>
            </w:r>
          </w:p>
          <w:p w14:paraId="6919391B" w14:textId="77777777" w:rsidR="004701F9" w:rsidRPr="004701F9" w:rsidRDefault="004701F9" w:rsidP="004701F9">
            <w:pPr>
              <w:ind w:left="-25" w:firstLine="0"/>
              <w:rPr>
                <w:rFonts w:ascii="Arial" w:hAnsi="Arial" w:cs="Arial"/>
                <w:sz w:val="16"/>
                <w:szCs w:val="16"/>
              </w:rPr>
            </w:pPr>
          </w:p>
          <w:p w14:paraId="07B0B926" w14:textId="77777777" w:rsidR="004701F9" w:rsidRPr="004701F9" w:rsidRDefault="004701F9" w:rsidP="004701F9">
            <w:pPr>
              <w:ind w:left="-25" w:firstLine="0"/>
              <w:rPr>
                <w:rFonts w:ascii="Arial" w:hAnsi="Arial" w:cs="Arial"/>
                <w:sz w:val="16"/>
                <w:szCs w:val="16"/>
              </w:rPr>
            </w:pPr>
            <w:r w:rsidRPr="004701F9">
              <w:rPr>
                <w:rFonts w:ascii="Arial" w:hAnsi="Arial" w:cs="Arial"/>
                <w:sz w:val="16"/>
                <w:szCs w:val="16"/>
              </w:rPr>
              <w:t>Data collection: pre-visit questionnaire and risk factors completed median 19 (IQR=8-36) days before visit with primary care provider; providers emailed risk report and DA and patients received a copy by email; post-visit questionnaires completed (telephone or email) median 9 (IQR=1-23) days after visit</w:t>
            </w:r>
          </w:p>
          <w:p w14:paraId="21BB8F58" w14:textId="77777777" w:rsidR="004701F9" w:rsidRPr="004701F9" w:rsidRDefault="004701F9" w:rsidP="004701F9">
            <w:pPr>
              <w:ind w:left="-25" w:firstLine="0"/>
              <w:rPr>
                <w:rFonts w:ascii="Arial" w:hAnsi="Arial" w:cs="Arial"/>
                <w:sz w:val="16"/>
                <w:szCs w:val="16"/>
              </w:rPr>
            </w:pPr>
          </w:p>
          <w:p w14:paraId="3376E0B6" w14:textId="77777777" w:rsidR="004701F9" w:rsidRPr="004701F9" w:rsidRDefault="004701F9" w:rsidP="004701F9">
            <w:pPr>
              <w:spacing w:after="60"/>
              <w:ind w:firstLine="0"/>
              <w:rPr>
                <w:rFonts w:ascii="Arial" w:hAnsi="Arial" w:cs="Arial"/>
                <w:b/>
                <w:sz w:val="16"/>
                <w:szCs w:val="16"/>
              </w:rPr>
            </w:pPr>
            <w:r w:rsidRPr="004701F9">
              <w:rPr>
                <w:rFonts w:ascii="Arial" w:hAnsi="Arial" w:cs="Arial"/>
                <w:bCs/>
                <w:sz w:val="16"/>
                <w:szCs w:val="16"/>
              </w:rPr>
              <w:t xml:space="preserve">Other information: mammograms may find breast cancers when they are smaller and may be easier to treat; chance of BC diagnosis based on each participant’s risk factors and age; breast MRI recommendations, gene mutation testing recommendations; details on risk calculators used to estimate 5-year risk (Breast Cancer Risk Assessment Tool [BCRAT] </w:t>
            </w:r>
            <w:hyperlink r:id="rId11" w:history="1">
              <w:r w:rsidRPr="004701F9">
                <w:rPr>
                  <w:rFonts w:ascii="Arial" w:hAnsi="Arial" w:cs="Arial"/>
                  <w:bCs/>
                  <w:color w:val="0563C1" w:themeColor="hyperlink"/>
                  <w:sz w:val="16"/>
                  <w:szCs w:val="16"/>
                  <w:u w:val="single"/>
                </w:rPr>
                <w:t>https://www.cancer.gov/bcrisktool/</w:t>
              </w:r>
            </w:hyperlink>
            <w:r w:rsidRPr="004701F9">
              <w:rPr>
                <w:rFonts w:ascii="Arial" w:hAnsi="Arial" w:cs="Arial"/>
                <w:bCs/>
                <w:sz w:val="16"/>
                <w:szCs w:val="16"/>
              </w:rPr>
              <w:t xml:space="preserve">); United States Preventive Services Task Force mammography screening guidelines </w:t>
            </w:r>
          </w:p>
        </w:tc>
        <w:tc>
          <w:tcPr>
            <w:tcW w:w="3937" w:type="dxa"/>
            <w:shd w:val="clear" w:color="auto" w:fill="F2F2F2" w:themeFill="background1" w:themeFillShade="F2"/>
          </w:tcPr>
          <w:p w14:paraId="7297735E" w14:textId="77777777" w:rsidR="004701F9" w:rsidRPr="004701F9" w:rsidRDefault="004701F9" w:rsidP="004701F9">
            <w:pPr>
              <w:ind w:left="-14" w:hanging="2"/>
              <w:rPr>
                <w:rFonts w:ascii="Arial" w:eastAsia="Times New Roman" w:hAnsi="Arial" w:cs="Arial"/>
                <w:bCs/>
                <w:sz w:val="16"/>
                <w:szCs w:val="16"/>
              </w:rPr>
            </w:pPr>
            <w:r w:rsidRPr="004701F9">
              <w:rPr>
                <w:rFonts w:ascii="Arial" w:eastAsia="Times New Roman" w:hAnsi="Arial" w:cs="Arial"/>
                <w:b/>
                <w:sz w:val="16"/>
                <w:szCs w:val="16"/>
              </w:rPr>
              <w:lastRenderedPageBreak/>
              <w:t>Intentions to be screened (mean ± SD)</w:t>
            </w:r>
          </w:p>
          <w:p w14:paraId="3731C167" w14:textId="77777777" w:rsidR="004701F9" w:rsidRPr="004701F9" w:rsidRDefault="004701F9" w:rsidP="004701F9">
            <w:pPr>
              <w:ind w:left="-14" w:hanging="2"/>
              <w:rPr>
                <w:rFonts w:ascii="Arial" w:eastAsia="Times New Roman" w:hAnsi="Arial" w:cs="Arial"/>
                <w:bCs/>
                <w:sz w:val="16"/>
                <w:szCs w:val="16"/>
              </w:rPr>
            </w:pPr>
            <w:r w:rsidRPr="004701F9">
              <w:rPr>
                <w:rFonts w:ascii="Arial" w:eastAsia="Times New Roman" w:hAnsi="Arial" w:cs="Arial"/>
                <w:bCs/>
                <w:sz w:val="16"/>
                <w:szCs w:val="16"/>
              </w:rPr>
              <w:t>Scale from 0 (will not have a mammogram in the next year) to 100 (will have a mammogram in the next year)</w:t>
            </w:r>
          </w:p>
          <w:p w14:paraId="0AD567C2" w14:textId="77777777" w:rsidR="004701F9" w:rsidRPr="004701F9" w:rsidRDefault="004701F9" w:rsidP="004701F9">
            <w:pPr>
              <w:ind w:left="-14" w:hanging="2"/>
              <w:rPr>
                <w:rFonts w:ascii="Arial" w:eastAsia="Times New Roman" w:hAnsi="Arial" w:cs="Arial"/>
                <w:bCs/>
                <w:sz w:val="16"/>
                <w:szCs w:val="16"/>
              </w:rPr>
            </w:pPr>
            <w:r w:rsidRPr="004701F9">
              <w:rPr>
                <w:rFonts w:ascii="Arial" w:eastAsia="Times New Roman" w:hAnsi="Arial" w:cs="Arial"/>
                <w:bCs/>
                <w:sz w:val="16"/>
                <w:szCs w:val="16"/>
              </w:rPr>
              <w:t xml:space="preserve">Overall: pretest 79±28; posttest </w:t>
            </w:r>
            <w:bookmarkStart w:id="29" w:name="_Hlk146035179"/>
            <w:r w:rsidRPr="004701F9">
              <w:rPr>
                <w:rFonts w:ascii="Arial" w:eastAsia="Times New Roman" w:hAnsi="Arial" w:cs="Arial"/>
                <w:bCs/>
                <w:sz w:val="16"/>
                <w:szCs w:val="16"/>
              </w:rPr>
              <w:t>68±40</w:t>
            </w:r>
            <w:bookmarkEnd w:id="29"/>
            <w:r w:rsidRPr="004701F9">
              <w:rPr>
                <w:rFonts w:ascii="Arial" w:eastAsia="Times New Roman" w:hAnsi="Arial" w:cs="Arial"/>
                <w:bCs/>
                <w:sz w:val="16"/>
                <w:szCs w:val="16"/>
              </w:rPr>
              <w:t xml:space="preserve"> (RR [95% CI]: -10.3 [-14.3, -6.3]; P=&lt;0.0001)</w:t>
            </w:r>
          </w:p>
          <w:p w14:paraId="37FA4110" w14:textId="77777777" w:rsidR="004701F9" w:rsidRPr="004701F9" w:rsidRDefault="004701F9" w:rsidP="004701F9">
            <w:pPr>
              <w:ind w:left="-14" w:hanging="2"/>
              <w:rPr>
                <w:rFonts w:ascii="Arial" w:eastAsia="Times New Roman" w:hAnsi="Arial" w:cs="Arial"/>
                <w:bCs/>
                <w:sz w:val="16"/>
                <w:szCs w:val="16"/>
              </w:rPr>
            </w:pPr>
          </w:p>
          <w:p w14:paraId="169ED683" w14:textId="77777777" w:rsidR="004701F9" w:rsidRPr="004701F9" w:rsidRDefault="004701F9" w:rsidP="004701F9">
            <w:pPr>
              <w:ind w:left="-14" w:hanging="2"/>
              <w:rPr>
                <w:rFonts w:ascii="Arial" w:eastAsia="Times New Roman" w:hAnsi="Arial" w:cs="Arial"/>
                <w:bCs/>
                <w:sz w:val="16"/>
                <w:szCs w:val="16"/>
              </w:rPr>
            </w:pPr>
            <w:r w:rsidRPr="004701F9">
              <w:rPr>
                <w:rFonts w:ascii="Arial" w:eastAsia="Times New Roman" w:hAnsi="Arial" w:cs="Arial"/>
                <w:bCs/>
                <w:sz w:val="16"/>
                <w:szCs w:val="16"/>
              </w:rPr>
              <w:t>Subgroup:</w:t>
            </w:r>
          </w:p>
          <w:p w14:paraId="66980EF1" w14:textId="77777777" w:rsidR="004701F9" w:rsidRPr="004701F9" w:rsidRDefault="004701F9" w:rsidP="004701F9">
            <w:pPr>
              <w:ind w:left="-14" w:hanging="2"/>
              <w:rPr>
                <w:rFonts w:ascii="Arial" w:eastAsia="Times New Roman" w:hAnsi="Arial" w:cs="Arial"/>
                <w:bCs/>
                <w:sz w:val="16"/>
                <w:szCs w:val="16"/>
              </w:rPr>
            </w:pPr>
            <w:r w:rsidRPr="004701F9">
              <w:rPr>
                <w:rFonts w:ascii="Arial" w:eastAsia="Times New Roman" w:hAnsi="Arial" w:cs="Arial"/>
                <w:bCs/>
                <w:sz w:val="16"/>
                <w:szCs w:val="16"/>
              </w:rPr>
              <w:t xml:space="preserve">5-year risk &lt;1.1%:  pretest 77±29; posttest 63±41 (RR [95% CI]: -13.4 [‒18.4, -8.5]; </w:t>
            </w:r>
            <w:r w:rsidRPr="004701F9">
              <w:rPr>
                <w:rFonts w:ascii="Arial" w:eastAsia="Times New Roman" w:hAnsi="Arial" w:cs="Arial"/>
                <w:b/>
                <w:bCs/>
                <w:sz w:val="16"/>
                <w:szCs w:val="16"/>
              </w:rPr>
              <w:t>P=&lt;0.0001</w:t>
            </w:r>
            <w:r w:rsidRPr="004701F9">
              <w:rPr>
                <w:rFonts w:ascii="Arial" w:eastAsia="Times New Roman" w:hAnsi="Arial" w:cs="Arial"/>
                <w:bCs/>
                <w:sz w:val="16"/>
                <w:szCs w:val="16"/>
              </w:rPr>
              <w:t>)</w:t>
            </w:r>
            <w:r w:rsidRPr="004701F9">
              <w:rPr>
                <w:rFonts w:ascii="Arial" w:eastAsia="Times New Roman" w:hAnsi="Arial" w:cs="Arial"/>
                <w:bCs/>
                <w:sz w:val="16"/>
                <w:szCs w:val="16"/>
              </w:rPr>
              <w:br/>
            </w:r>
          </w:p>
          <w:p w14:paraId="72822BF5" w14:textId="77777777" w:rsidR="004701F9" w:rsidRPr="004701F9" w:rsidRDefault="004701F9" w:rsidP="004701F9">
            <w:pPr>
              <w:ind w:left="-14" w:hanging="2"/>
              <w:rPr>
                <w:rFonts w:ascii="Arial" w:eastAsia="Times New Roman" w:hAnsi="Arial" w:cs="Arial"/>
                <w:bCs/>
                <w:sz w:val="16"/>
                <w:szCs w:val="16"/>
              </w:rPr>
            </w:pPr>
            <w:r w:rsidRPr="004701F9">
              <w:rPr>
                <w:rFonts w:ascii="Arial" w:eastAsia="Times New Roman" w:hAnsi="Arial" w:cs="Arial"/>
                <w:bCs/>
                <w:sz w:val="16"/>
                <w:szCs w:val="16"/>
              </w:rPr>
              <w:t>5-year risk ≥1.1%: pretest 83±25; posttest: 77±37 (RR [95% CI]: -4.3 [-11.2, 2.6]; P=0.22)</w:t>
            </w:r>
            <w:r w:rsidRPr="004701F9">
              <w:rPr>
                <w:rFonts w:ascii="Arial" w:eastAsia="Times New Roman" w:hAnsi="Arial" w:cs="Arial"/>
                <w:bCs/>
                <w:sz w:val="16"/>
                <w:szCs w:val="16"/>
              </w:rPr>
              <w:br/>
            </w:r>
          </w:p>
          <w:p w14:paraId="06DD523D" w14:textId="77777777" w:rsidR="004701F9" w:rsidRPr="004701F9" w:rsidRDefault="004701F9" w:rsidP="004701F9">
            <w:pPr>
              <w:ind w:hanging="2"/>
              <w:rPr>
                <w:rFonts w:ascii="Arial" w:eastAsia="Times New Roman" w:hAnsi="Arial" w:cs="Arial"/>
                <w:bCs/>
                <w:sz w:val="16"/>
                <w:szCs w:val="16"/>
              </w:rPr>
            </w:pPr>
            <w:r w:rsidRPr="004701F9">
              <w:rPr>
                <w:rFonts w:ascii="Arial" w:eastAsia="Times New Roman" w:hAnsi="Arial" w:cs="Arial"/>
                <w:bCs/>
                <w:sz w:val="16"/>
                <w:szCs w:val="16"/>
              </w:rPr>
              <w:t>5-year risk &lt; 1.7%: pretest 79.1±27.7; posttest 67.2±40.2 (RR [95% CI]: ‒10.9 [‒15.0, ‒6.8];</w:t>
            </w:r>
            <w:r w:rsidRPr="004701F9">
              <w:rPr>
                <w:rFonts w:ascii="Arial" w:eastAsia="Times New Roman" w:hAnsi="Arial" w:cs="Arial"/>
                <w:b/>
                <w:bCs/>
                <w:sz w:val="16"/>
                <w:szCs w:val="16"/>
              </w:rPr>
              <w:t xml:space="preserve"> P&lt;0.0001</w:t>
            </w:r>
            <w:r w:rsidRPr="004701F9">
              <w:rPr>
                <w:rFonts w:ascii="Arial" w:eastAsia="Times New Roman" w:hAnsi="Arial" w:cs="Arial"/>
                <w:bCs/>
                <w:sz w:val="16"/>
                <w:szCs w:val="16"/>
              </w:rPr>
              <w:t>)</w:t>
            </w:r>
            <w:r w:rsidRPr="004701F9">
              <w:rPr>
                <w:rFonts w:ascii="Arial" w:eastAsia="Times New Roman" w:hAnsi="Arial" w:cs="Arial"/>
                <w:bCs/>
                <w:sz w:val="16"/>
                <w:szCs w:val="16"/>
              </w:rPr>
              <w:br/>
            </w:r>
          </w:p>
          <w:p w14:paraId="73A8A7ED" w14:textId="77777777" w:rsidR="004701F9" w:rsidRPr="004701F9" w:rsidRDefault="004701F9" w:rsidP="004701F9">
            <w:pPr>
              <w:ind w:hanging="2"/>
              <w:rPr>
                <w:rFonts w:ascii="Arial" w:eastAsia="Times New Roman" w:hAnsi="Arial" w:cs="Arial"/>
                <w:bCs/>
                <w:sz w:val="16"/>
                <w:szCs w:val="16"/>
              </w:rPr>
            </w:pPr>
            <w:r w:rsidRPr="004701F9">
              <w:rPr>
                <w:rFonts w:ascii="Arial" w:eastAsia="Times New Roman" w:hAnsi="Arial" w:cs="Arial"/>
                <w:bCs/>
                <w:sz w:val="16"/>
                <w:szCs w:val="16"/>
              </w:rPr>
              <w:lastRenderedPageBreak/>
              <w:t>5-year risk ≥ 1.7%: pretest 82.5±24.2; posttest 86.7±29.5 (RR [95% CI]: 4.17 [‒15.4, 23.7]; P=0.67)</w:t>
            </w:r>
            <w:r w:rsidRPr="004701F9">
              <w:rPr>
                <w:rFonts w:ascii="Arial" w:eastAsia="Times New Roman" w:hAnsi="Arial" w:cs="Arial"/>
                <w:bCs/>
                <w:sz w:val="16"/>
                <w:szCs w:val="16"/>
              </w:rPr>
              <w:br/>
            </w:r>
          </w:p>
          <w:p w14:paraId="283F3106" w14:textId="77777777" w:rsidR="004701F9" w:rsidRPr="004701F9" w:rsidRDefault="004701F9" w:rsidP="004701F9">
            <w:pPr>
              <w:ind w:left="-14" w:hanging="2"/>
              <w:rPr>
                <w:rFonts w:ascii="Arial" w:eastAsia="Times New Roman" w:hAnsi="Arial" w:cs="Arial"/>
                <w:bCs/>
                <w:sz w:val="16"/>
                <w:szCs w:val="16"/>
              </w:rPr>
            </w:pPr>
            <w:r w:rsidRPr="004701F9">
              <w:rPr>
                <w:rFonts w:ascii="Arial" w:eastAsia="Times New Roman" w:hAnsi="Arial" w:cs="Arial"/>
                <w:b/>
                <w:sz w:val="16"/>
                <w:szCs w:val="16"/>
              </w:rPr>
              <w:t>Underwent screening (using claims data supplemented by chart review)</w:t>
            </w:r>
            <w:r w:rsidRPr="004701F9">
              <w:rPr>
                <w:rFonts w:ascii="Arial" w:eastAsia="Times New Roman" w:hAnsi="Arial" w:cs="Arial"/>
                <w:bCs/>
                <w:sz w:val="16"/>
                <w:szCs w:val="16"/>
              </w:rPr>
              <w:t>:</w:t>
            </w:r>
          </w:p>
          <w:p w14:paraId="1B488BD3" w14:textId="07D1CFE7" w:rsidR="004701F9" w:rsidRPr="004701F9" w:rsidRDefault="004701F9" w:rsidP="004701F9">
            <w:pPr>
              <w:ind w:left="-14" w:hanging="2"/>
              <w:rPr>
                <w:rFonts w:ascii="Arial" w:eastAsia="Times New Roman" w:hAnsi="Arial" w:cs="Arial"/>
                <w:bCs/>
                <w:sz w:val="16"/>
                <w:szCs w:val="16"/>
              </w:rPr>
            </w:pPr>
            <w:r w:rsidRPr="004701F9">
              <w:rPr>
                <w:rFonts w:ascii="Arial" w:eastAsia="Times New Roman" w:hAnsi="Arial" w:cs="Arial"/>
                <w:bCs/>
                <w:sz w:val="16"/>
                <w:szCs w:val="16"/>
              </w:rPr>
              <w:t xml:space="preserve">Overall: pretest (in 2 </w:t>
            </w:r>
            <w:proofErr w:type="spellStart"/>
            <w:r w:rsidR="00B761B5">
              <w:rPr>
                <w:rFonts w:ascii="Arial" w:eastAsia="Times New Roman" w:hAnsi="Arial" w:cs="Arial"/>
                <w:bCs/>
                <w:sz w:val="16"/>
                <w:szCs w:val="16"/>
              </w:rPr>
              <w:t>yrs</w:t>
            </w:r>
            <w:proofErr w:type="spellEnd"/>
            <w:r w:rsidRPr="004701F9">
              <w:rPr>
                <w:rFonts w:ascii="Arial" w:eastAsia="Times New Roman" w:hAnsi="Arial" w:cs="Arial"/>
                <w:bCs/>
                <w:sz w:val="16"/>
                <w:szCs w:val="16"/>
              </w:rPr>
              <w:t xml:space="preserve"> prior) 38%; posttest (16.1 months [SD=5.4] mean follow-up) 42%, P=0.17 </w:t>
            </w:r>
          </w:p>
          <w:p w14:paraId="4928CC8F" w14:textId="77777777" w:rsidR="004701F9" w:rsidRPr="004701F9" w:rsidRDefault="004701F9" w:rsidP="004701F9">
            <w:pPr>
              <w:ind w:left="-14" w:hanging="2"/>
              <w:rPr>
                <w:rFonts w:ascii="Arial" w:eastAsia="Times New Roman" w:hAnsi="Arial" w:cs="Arial"/>
                <w:bCs/>
                <w:sz w:val="16"/>
                <w:szCs w:val="16"/>
              </w:rPr>
            </w:pPr>
          </w:p>
          <w:p w14:paraId="3D3C588D" w14:textId="77777777" w:rsidR="004701F9" w:rsidRPr="004701F9" w:rsidRDefault="004701F9" w:rsidP="004701F9">
            <w:pPr>
              <w:ind w:left="-14" w:hanging="2"/>
              <w:rPr>
                <w:rFonts w:ascii="Arial" w:eastAsia="Times New Roman" w:hAnsi="Arial" w:cs="Arial"/>
                <w:bCs/>
                <w:sz w:val="16"/>
                <w:szCs w:val="16"/>
              </w:rPr>
            </w:pPr>
            <w:r w:rsidRPr="004701F9">
              <w:rPr>
                <w:rFonts w:ascii="Arial" w:eastAsia="Times New Roman" w:hAnsi="Arial" w:cs="Arial"/>
                <w:bCs/>
                <w:sz w:val="16"/>
                <w:szCs w:val="16"/>
              </w:rPr>
              <w:t>Subgroup:</w:t>
            </w:r>
          </w:p>
          <w:p w14:paraId="4F1DE174" w14:textId="77777777" w:rsidR="004701F9" w:rsidRPr="004701F9" w:rsidRDefault="004701F9" w:rsidP="004701F9">
            <w:pPr>
              <w:ind w:left="-14" w:hanging="2"/>
              <w:rPr>
                <w:rFonts w:ascii="Arial" w:eastAsia="Times New Roman" w:hAnsi="Arial" w:cs="Arial"/>
                <w:bCs/>
                <w:sz w:val="16"/>
                <w:szCs w:val="16"/>
              </w:rPr>
            </w:pPr>
            <w:r w:rsidRPr="004701F9">
              <w:rPr>
                <w:rFonts w:ascii="Arial" w:eastAsia="Times New Roman" w:hAnsi="Arial" w:cs="Arial"/>
                <w:bCs/>
                <w:sz w:val="16"/>
                <w:szCs w:val="16"/>
              </w:rPr>
              <w:t>5-year risk &lt;1.1%: pretest 31%; posttest: 32% P=0.70</w:t>
            </w:r>
          </w:p>
          <w:p w14:paraId="485EFCE0" w14:textId="77777777" w:rsidR="004701F9" w:rsidRPr="004701F9" w:rsidRDefault="004701F9" w:rsidP="004701F9">
            <w:pPr>
              <w:ind w:left="-14" w:hanging="2"/>
              <w:rPr>
                <w:rFonts w:ascii="Arial" w:eastAsia="Times New Roman" w:hAnsi="Arial" w:cs="Arial"/>
                <w:bCs/>
                <w:sz w:val="16"/>
                <w:szCs w:val="16"/>
              </w:rPr>
            </w:pPr>
            <w:r w:rsidRPr="004701F9">
              <w:rPr>
                <w:rFonts w:ascii="Arial" w:eastAsia="Times New Roman" w:hAnsi="Arial" w:cs="Arial"/>
                <w:bCs/>
                <w:sz w:val="16"/>
                <w:szCs w:val="16"/>
              </w:rPr>
              <w:t>5-year risk ≥1.1%: pretest 52%; posttest: 62% P=0.10</w:t>
            </w:r>
          </w:p>
          <w:p w14:paraId="7F180021" w14:textId="77777777" w:rsidR="004701F9" w:rsidRPr="004701F9" w:rsidRDefault="004701F9" w:rsidP="004701F9">
            <w:pPr>
              <w:ind w:hanging="2"/>
              <w:rPr>
                <w:rFonts w:ascii="Arial" w:eastAsia="Times New Roman" w:hAnsi="Arial" w:cs="Arial"/>
                <w:bCs/>
                <w:sz w:val="16"/>
                <w:szCs w:val="16"/>
              </w:rPr>
            </w:pPr>
            <w:r w:rsidRPr="004701F9">
              <w:rPr>
                <w:rFonts w:ascii="Arial" w:eastAsia="Times New Roman" w:hAnsi="Arial" w:cs="Arial"/>
                <w:bCs/>
                <w:sz w:val="16"/>
                <w:szCs w:val="16"/>
              </w:rPr>
              <w:t>5-year risk &lt; 1.7%: pretest 36%; posttest 39% P=0.31)</w:t>
            </w:r>
          </w:p>
          <w:p w14:paraId="56C9DB43" w14:textId="77777777" w:rsidR="004701F9" w:rsidRPr="004701F9" w:rsidRDefault="004701F9" w:rsidP="004701F9">
            <w:pPr>
              <w:ind w:hanging="2"/>
              <w:rPr>
                <w:rFonts w:ascii="Arial" w:eastAsia="Times New Roman" w:hAnsi="Arial" w:cs="Arial"/>
                <w:bCs/>
                <w:sz w:val="16"/>
                <w:szCs w:val="16"/>
              </w:rPr>
            </w:pPr>
            <w:r w:rsidRPr="004701F9">
              <w:rPr>
                <w:rFonts w:ascii="Arial" w:eastAsia="Times New Roman" w:hAnsi="Arial" w:cs="Arial"/>
                <w:bCs/>
                <w:sz w:val="16"/>
                <w:szCs w:val="16"/>
              </w:rPr>
              <w:t>5-year risk ≥ 1.7%: pretest 50%; posttest 57% P=0.55</w:t>
            </w:r>
          </w:p>
          <w:p w14:paraId="18ED7B20" w14:textId="77777777" w:rsidR="004701F9" w:rsidRPr="004701F9" w:rsidRDefault="004701F9" w:rsidP="004701F9">
            <w:pPr>
              <w:ind w:left="-14" w:hanging="2"/>
              <w:rPr>
                <w:rFonts w:ascii="Arial" w:eastAsia="Times New Roman" w:hAnsi="Arial" w:cs="Arial"/>
                <w:bCs/>
                <w:sz w:val="16"/>
                <w:szCs w:val="16"/>
              </w:rPr>
            </w:pPr>
          </w:p>
          <w:p w14:paraId="69992FAC" w14:textId="77777777" w:rsidR="004701F9" w:rsidRPr="004701F9" w:rsidRDefault="004701F9" w:rsidP="004701F9">
            <w:pPr>
              <w:ind w:left="-14" w:hanging="2"/>
              <w:rPr>
                <w:rFonts w:ascii="Arial" w:eastAsia="Times New Roman" w:hAnsi="Arial" w:cs="Arial"/>
                <w:bCs/>
                <w:sz w:val="16"/>
                <w:szCs w:val="16"/>
              </w:rPr>
            </w:pPr>
            <w:r w:rsidRPr="004701F9">
              <w:rPr>
                <w:rFonts w:ascii="Arial" w:eastAsia="Times New Roman" w:hAnsi="Arial" w:cs="Arial"/>
                <w:bCs/>
                <w:sz w:val="16"/>
                <w:szCs w:val="16"/>
              </w:rPr>
              <w:t>There was no significant effect modification by patients’ race/ethnicity or educational attainment.</w:t>
            </w:r>
          </w:p>
          <w:p w14:paraId="34C6CA67" w14:textId="77777777" w:rsidR="004701F9" w:rsidRPr="004701F9" w:rsidRDefault="004701F9" w:rsidP="004701F9">
            <w:pPr>
              <w:spacing w:after="60"/>
              <w:ind w:left="-14" w:hanging="2"/>
              <w:rPr>
                <w:rFonts w:ascii="Arial" w:hAnsi="Arial" w:cs="Arial"/>
                <w:b/>
                <w:sz w:val="16"/>
                <w:szCs w:val="16"/>
              </w:rPr>
            </w:pPr>
          </w:p>
        </w:tc>
        <w:tc>
          <w:tcPr>
            <w:tcW w:w="2700" w:type="dxa"/>
            <w:shd w:val="clear" w:color="auto" w:fill="F2F2F2" w:themeFill="background1" w:themeFillShade="F2"/>
          </w:tcPr>
          <w:p w14:paraId="494FA0FE" w14:textId="77777777" w:rsidR="004701F9" w:rsidRPr="004701F9" w:rsidRDefault="004701F9" w:rsidP="004701F9">
            <w:pPr>
              <w:ind w:left="-14" w:right="252" w:hanging="18"/>
              <w:rPr>
                <w:rFonts w:ascii="Arial" w:eastAsia="Times New Roman" w:hAnsi="Arial" w:cs="Arial"/>
                <w:b/>
                <w:sz w:val="16"/>
                <w:szCs w:val="16"/>
              </w:rPr>
            </w:pPr>
            <w:r w:rsidRPr="004701F9">
              <w:rPr>
                <w:rFonts w:ascii="Arial" w:eastAsia="Times New Roman" w:hAnsi="Arial" w:cs="Arial"/>
                <w:b/>
                <w:sz w:val="16"/>
                <w:szCs w:val="16"/>
              </w:rPr>
              <w:lastRenderedPageBreak/>
              <w:t>Knowledge (mean ± SD):</w:t>
            </w:r>
          </w:p>
          <w:p w14:paraId="0EE0065F" w14:textId="77777777" w:rsidR="004701F9" w:rsidRPr="004701F9" w:rsidRDefault="004701F9" w:rsidP="004701F9">
            <w:pPr>
              <w:ind w:left="-14" w:right="252" w:hanging="18"/>
              <w:rPr>
                <w:rFonts w:ascii="Arial" w:eastAsia="Times New Roman" w:hAnsi="Arial" w:cs="Arial"/>
                <w:bCs/>
                <w:sz w:val="16"/>
                <w:szCs w:val="16"/>
              </w:rPr>
            </w:pPr>
            <w:r w:rsidRPr="004701F9">
              <w:rPr>
                <w:rFonts w:ascii="Arial" w:eastAsia="Times New Roman" w:hAnsi="Arial" w:cs="Arial"/>
                <w:bCs/>
                <w:sz w:val="16"/>
                <w:szCs w:val="16"/>
              </w:rPr>
              <w:t>8 True/False conceptual questions about the benefits and risks of screening mammography</w:t>
            </w:r>
          </w:p>
          <w:p w14:paraId="436112AC" w14:textId="77777777" w:rsidR="004701F9" w:rsidRPr="004701F9" w:rsidRDefault="004701F9" w:rsidP="004701F9">
            <w:pPr>
              <w:ind w:left="-14" w:right="252" w:hanging="18"/>
              <w:rPr>
                <w:rFonts w:ascii="Arial" w:eastAsia="Times New Roman" w:hAnsi="Arial" w:cs="Arial"/>
                <w:bCs/>
                <w:sz w:val="16"/>
                <w:szCs w:val="16"/>
              </w:rPr>
            </w:pPr>
            <w:r w:rsidRPr="004701F9">
              <w:rPr>
                <w:rFonts w:ascii="Arial" w:eastAsia="Times New Roman" w:hAnsi="Arial" w:cs="Arial"/>
                <w:bCs/>
                <w:sz w:val="16"/>
                <w:szCs w:val="16"/>
              </w:rPr>
              <w:t>Overall: pretest 5.8±1.3; posttest 6.2±1.2 (P&lt;0.0001)</w:t>
            </w:r>
          </w:p>
          <w:p w14:paraId="7E16381B" w14:textId="77777777" w:rsidR="004701F9" w:rsidRPr="004701F9" w:rsidRDefault="004701F9" w:rsidP="004701F9">
            <w:pPr>
              <w:ind w:left="-14" w:right="252" w:hanging="18"/>
              <w:rPr>
                <w:rFonts w:ascii="Arial" w:eastAsia="Times New Roman" w:hAnsi="Arial" w:cs="Arial"/>
                <w:bCs/>
                <w:sz w:val="16"/>
                <w:szCs w:val="16"/>
              </w:rPr>
            </w:pPr>
          </w:p>
          <w:p w14:paraId="35736C07" w14:textId="77777777" w:rsidR="004701F9" w:rsidRPr="004701F9" w:rsidRDefault="004701F9" w:rsidP="004701F9">
            <w:pPr>
              <w:ind w:left="-14" w:right="252" w:hanging="18"/>
              <w:rPr>
                <w:rFonts w:ascii="Arial" w:hAnsi="Arial" w:cs="Arial"/>
                <w:sz w:val="16"/>
                <w:szCs w:val="16"/>
              </w:rPr>
            </w:pPr>
          </w:p>
        </w:tc>
      </w:tr>
      <w:tr w:rsidR="004701F9" w:rsidRPr="004701F9" w14:paraId="4CAFD8BA" w14:textId="77777777" w:rsidTr="004701F9">
        <w:trPr>
          <w:trHeight w:val="260"/>
        </w:trPr>
        <w:tc>
          <w:tcPr>
            <w:tcW w:w="2898" w:type="dxa"/>
          </w:tcPr>
          <w:p w14:paraId="42F54C46"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Seitz 2016, USA</w:t>
            </w:r>
          </w:p>
          <w:p w14:paraId="577BE123" w14:textId="77777777" w:rsidR="004701F9" w:rsidRPr="004701F9" w:rsidRDefault="004701F9" w:rsidP="004701F9">
            <w:pPr>
              <w:ind w:hanging="23"/>
              <w:rPr>
                <w:rFonts w:ascii="Arial" w:hAnsi="Arial" w:cs="Arial"/>
                <w:sz w:val="16"/>
                <w:szCs w:val="16"/>
              </w:rPr>
            </w:pPr>
          </w:p>
          <w:p w14:paraId="4678CF09" w14:textId="22FB3BBB"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RCT using online survey (by survey company), stratified into 2 groups based on Gail Assessment (&lt;1.5% vs ≥1.5% 10-year risk) then each risk group randomized to 1 of 8 conditions varying according to content (brief [narrative] vs extended [numerical]) and format (expository vs untailored exemplar vs tailored exemplar), vs comparators no or basic (statements of USPSTF and American Cancer </w:t>
            </w:r>
            <w:r w:rsidRPr="004701F9">
              <w:rPr>
                <w:rFonts w:ascii="Arial" w:hAnsi="Arial" w:cs="Arial"/>
                <w:sz w:val="16"/>
                <w:szCs w:val="16"/>
              </w:rPr>
              <w:lastRenderedPageBreak/>
              <w:t>Society recommendations) information.</w:t>
            </w:r>
          </w:p>
          <w:p w14:paraId="23AB6583" w14:textId="77777777" w:rsidR="004701F9" w:rsidRPr="004701F9" w:rsidRDefault="004701F9" w:rsidP="004701F9">
            <w:pPr>
              <w:ind w:hanging="23"/>
              <w:rPr>
                <w:rFonts w:ascii="Arial" w:hAnsi="Arial" w:cs="Arial"/>
                <w:sz w:val="16"/>
                <w:szCs w:val="16"/>
              </w:rPr>
            </w:pPr>
          </w:p>
          <w:p w14:paraId="016212E2"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We report results for brief and extended versions vs. comparators for women with &lt;1.5% risk for BC (format did not change results)</w:t>
            </w:r>
          </w:p>
          <w:p w14:paraId="2A7B15BC" w14:textId="77777777" w:rsidR="004701F9" w:rsidRPr="004701F9" w:rsidRDefault="004701F9" w:rsidP="004701F9">
            <w:pPr>
              <w:ind w:hanging="23"/>
              <w:rPr>
                <w:rFonts w:ascii="Arial" w:hAnsi="Arial" w:cs="Arial"/>
                <w:sz w:val="16"/>
                <w:szCs w:val="16"/>
              </w:rPr>
            </w:pPr>
          </w:p>
          <w:p w14:paraId="4EFD9887"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Recruitment setting: Community</w:t>
            </w:r>
          </w:p>
          <w:p w14:paraId="71D1401B" w14:textId="77777777" w:rsidR="004701F9" w:rsidRPr="004701F9" w:rsidRDefault="004701F9" w:rsidP="004701F9">
            <w:pPr>
              <w:ind w:hanging="23"/>
              <w:rPr>
                <w:rFonts w:ascii="Arial" w:hAnsi="Arial" w:cs="Arial"/>
                <w:sz w:val="16"/>
                <w:szCs w:val="16"/>
              </w:rPr>
            </w:pPr>
          </w:p>
          <w:p w14:paraId="039531DD"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N=2918; 35-49, 81.3%, 69% (11.5% African American); 75.4%, NR, 2 risk groups of &lt;1.5% (n=1227) vs ≥1.5% (n=1691 [excluding those with previous BC and BRCA mutation]) 10-year risk (Gail Assessment) </w:t>
            </w:r>
          </w:p>
          <w:p w14:paraId="0DA6AE0D" w14:textId="77777777" w:rsidR="004701F9" w:rsidRPr="004701F9" w:rsidRDefault="004701F9" w:rsidP="004701F9">
            <w:pPr>
              <w:ind w:hanging="23"/>
              <w:rPr>
                <w:rFonts w:ascii="Arial" w:hAnsi="Arial" w:cs="Arial"/>
                <w:sz w:val="16"/>
                <w:szCs w:val="16"/>
              </w:rPr>
            </w:pPr>
          </w:p>
          <w:p w14:paraId="4E6FD621"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Previous screening: 40% (low risk group), 74.1% (elevated risk group)</w:t>
            </w:r>
          </w:p>
          <w:p w14:paraId="33768CAD" w14:textId="77777777" w:rsidR="004701F9" w:rsidRPr="004701F9" w:rsidRDefault="004701F9" w:rsidP="004701F9">
            <w:pPr>
              <w:ind w:hanging="23"/>
              <w:rPr>
                <w:rFonts w:ascii="Arial" w:hAnsi="Arial" w:cs="Arial"/>
                <w:sz w:val="16"/>
                <w:szCs w:val="16"/>
              </w:rPr>
            </w:pPr>
          </w:p>
          <w:p w14:paraId="65FF96C5"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1948002D" w14:textId="77777777" w:rsidR="004701F9" w:rsidRPr="004701F9" w:rsidRDefault="004701F9" w:rsidP="004701F9">
            <w:pPr>
              <w:ind w:hanging="23"/>
              <w:rPr>
                <w:rFonts w:ascii="Arial" w:hAnsi="Arial" w:cs="Arial"/>
                <w:sz w:val="16"/>
                <w:szCs w:val="16"/>
              </w:rPr>
            </w:pPr>
          </w:p>
          <w:p w14:paraId="7A3B7471"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ROB: High</w:t>
            </w:r>
          </w:p>
        </w:tc>
        <w:tc>
          <w:tcPr>
            <w:tcW w:w="4590" w:type="dxa"/>
          </w:tcPr>
          <w:p w14:paraId="55EF18CC" w14:textId="63F55CDF" w:rsidR="004701F9" w:rsidRPr="004701F9" w:rsidRDefault="004701F9" w:rsidP="004701F9">
            <w:pPr>
              <w:spacing w:after="60"/>
              <w:ind w:firstLine="0"/>
              <w:rPr>
                <w:rFonts w:ascii="Arial" w:hAnsi="Arial" w:cs="Arial"/>
                <w:b/>
                <w:sz w:val="16"/>
                <w:szCs w:val="16"/>
              </w:rPr>
            </w:pPr>
            <w:r w:rsidRPr="004701F9">
              <w:rPr>
                <w:rFonts w:ascii="Arial" w:hAnsi="Arial" w:cs="Arial"/>
                <w:b/>
                <w:sz w:val="16"/>
                <w:szCs w:val="16"/>
              </w:rPr>
              <w:lastRenderedPageBreak/>
              <w:t>Brief intervention</w:t>
            </w:r>
            <w:r w:rsidRPr="004701F9">
              <w:rPr>
                <w:rFonts w:ascii="Arial" w:hAnsi="Arial" w:cs="Arial"/>
                <w:sz w:val="16"/>
                <w:szCs w:val="16"/>
              </w:rPr>
              <w:t xml:space="preserve">: Individual risk for cancer and table summarizing USPSTF and </w:t>
            </w:r>
            <w:r w:rsidR="00D53A73">
              <w:rPr>
                <w:rFonts w:ascii="Arial" w:hAnsi="Arial" w:cs="Arial"/>
                <w:sz w:val="16"/>
                <w:szCs w:val="16"/>
              </w:rPr>
              <w:t>A</w:t>
            </w:r>
            <w:r w:rsidRPr="004701F9">
              <w:rPr>
                <w:rFonts w:ascii="Arial" w:hAnsi="Arial" w:cs="Arial"/>
                <w:sz w:val="16"/>
                <w:szCs w:val="16"/>
              </w:rPr>
              <w:t>CS recommendations</w:t>
            </w:r>
          </w:p>
          <w:p w14:paraId="50972CCA" w14:textId="77777777" w:rsidR="004701F9" w:rsidRPr="004701F9" w:rsidRDefault="004701F9" w:rsidP="004701F9">
            <w:pPr>
              <w:spacing w:after="60"/>
              <w:ind w:firstLine="0"/>
              <w:rPr>
                <w:rFonts w:ascii="Arial" w:hAnsi="Arial" w:cs="Arial"/>
                <w:b/>
                <w:sz w:val="16"/>
                <w:szCs w:val="16"/>
              </w:rPr>
            </w:pPr>
            <w:r w:rsidRPr="004701F9">
              <w:rPr>
                <w:rFonts w:ascii="Arial" w:hAnsi="Arial" w:cs="Arial"/>
                <w:b/>
                <w:sz w:val="16"/>
                <w:szCs w:val="16"/>
              </w:rPr>
              <w:t xml:space="preserve">Extended intervention: </w:t>
            </w:r>
          </w:p>
          <w:p w14:paraId="529E23B0" w14:textId="7BBE69E9" w:rsidR="004701F9" w:rsidRPr="004701F9" w:rsidRDefault="004701F9" w:rsidP="004701F9">
            <w:pPr>
              <w:spacing w:after="60"/>
              <w:ind w:firstLine="0"/>
              <w:rPr>
                <w:rFonts w:ascii="Arial" w:hAnsi="Arial" w:cs="Arial"/>
                <w:b/>
                <w:sz w:val="16"/>
                <w:szCs w:val="16"/>
              </w:rPr>
            </w:pPr>
            <w:r w:rsidRPr="004701F9">
              <w:rPr>
                <w:rFonts w:ascii="Arial" w:hAnsi="Arial" w:cs="Arial"/>
                <w:b/>
                <w:sz w:val="16"/>
                <w:szCs w:val="16"/>
              </w:rPr>
              <w:t xml:space="preserve">Communicated Outcomes of Screening (over 10 </w:t>
            </w:r>
            <w:proofErr w:type="spellStart"/>
            <w:r w:rsidR="00B761B5">
              <w:rPr>
                <w:rFonts w:ascii="Arial" w:hAnsi="Arial" w:cs="Arial"/>
                <w:b/>
                <w:sz w:val="16"/>
                <w:szCs w:val="16"/>
              </w:rPr>
              <w:t>yrs</w:t>
            </w:r>
            <w:proofErr w:type="spellEnd"/>
            <w:r w:rsidRPr="004701F9">
              <w:rPr>
                <w:rFonts w:ascii="Arial" w:hAnsi="Arial" w:cs="Arial"/>
                <w:b/>
                <w:sz w:val="16"/>
                <w:szCs w:val="16"/>
              </w:rPr>
              <w:t>, biennially between the ages of 40 and 50):</w:t>
            </w:r>
          </w:p>
          <w:p w14:paraId="17CBFCC5" w14:textId="77777777" w:rsidR="004701F9" w:rsidRPr="004701F9" w:rsidRDefault="004701F9" w:rsidP="00D53A73">
            <w:pPr>
              <w:numPr>
                <w:ilvl w:val="0"/>
                <w:numId w:val="28"/>
              </w:numPr>
              <w:ind w:left="406" w:hanging="180"/>
              <w:rPr>
                <w:rFonts w:ascii="Arial" w:hAnsi="Arial" w:cs="Arial"/>
                <w:sz w:val="16"/>
                <w:szCs w:val="16"/>
              </w:rPr>
            </w:pPr>
            <w:r w:rsidRPr="004701F9">
              <w:rPr>
                <w:rFonts w:ascii="Arial" w:hAnsi="Arial" w:cs="Arial"/>
                <w:sz w:val="16"/>
                <w:szCs w:val="16"/>
              </w:rPr>
              <w:t xml:space="preserve">BC mortality: 3 in 1000 (without mammogram) </w:t>
            </w:r>
          </w:p>
          <w:p w14:paraId="07ACBF47" w14:textId="77777777" w:rsidR="004701F9" w:rsidRPr="004701F9" w:rsidRDefault="004701F9" w:rsidP="00D53A73">
            <w:pPr>
              <w:numPr>
                <w:ilvl w:val="0"/>
                <w:numId w:val="28"/>
              </w:numPr>
              <w:ind w:left="406" w:hanging="180"/>
              <w:rPr>
                <w:rFonts w:ascii="Arial" w:hAnsi="Arial" w:cs="Arial"/>
                <w:sz w:val="16"/>
                <w:szCs w:val="16"/>
              </w:rPr>
            </w:pPr>
            <w:r w:rsidRPr="004701F9">
              <w:rPr>
                <w:rFonts w:ascii="Arial" w:hAnsi="Arial" w:cs="Arial"/>
                <w:sz w:val="16"/>
                <w:szCs w:val="16"/>
              </w:rPr>
              <w:t>BC mortality: 2 in 1000 (with mammogram)</w:t>
            </w:r>
          </w:p>
          <w:p w14:paraId="0932B2A1" w14:textId="77777777" w:rsidR="004701F9" w:rsidRPr="004701F9" w:rsidRDefault="004701F9" w:rsidP="00D53A73">
            <w:pPr>
              <w:numPr>
                <w:ilvl w:val="0"/>
                <w:numId w:val="28"/>
              </w:numPr>
              <w:ind w:left="406" w:hanging="180"/>
              <w:rPr>
                <w:rFonts w:ascii="Arial" w:hAnsi="Arial" w:cs="Arial"/>
                <w:sz w:val="16"/>
                <w:szCs w:val="16"/>
              </w:rPr>
            </w:pPr>
            <w:r w:rsidRPr="004701F9">
              <w:rPr>
                <w:rFonts w:ascii="Arial" w:hAnsi="Arial" w:cs="Arial"/>
                <w:sz w:val="16"/>
                <w:szCs w:val="16"/>
              </w:rPr>
              <w:t xml:space="preserve">FP (tests, biopsies, or surgery): 239 in 1000 women </w:t>
            </w:r>
          </w:p>
          <w:p w14:paraId="78FB87ED" w14:textId="4BE47452" w:rsidR="004701F9" w:rsidRPr="004701F9" w:rsidRDefault="004701F9" w:rsidP="00D53A73">
            <w:pPr>
              <w:numPr>
                <w:ilvl w:val="0"/>
                <w:numId w:val="28"/>
              </w:numPr>
              <w:ind w:left="406" w:hanging="180"/>
              <w:rPr>
                <w:rFonts w:ascii="Arial" w:hAnsi="Arial" w:cs="Arial"/>
                <w:sz w:val="16"/>
                <w:szCs w:val="16"/>
              </w:rPr>
            </w:pPr>
            <w:r w:rsidRPr="004701F9">
              <w:rPr>
                <w:rFonts w:ascii="Arial" w:hAnsi="Arial" w:cs="Arial"/>
                <w:sz w:val="16"/>
                <w:szCs w:val="16"/>
              </w:rPr>
              <w:t xml:space="preserve">Overdiagnosis: In addition to finding breast cancer, mammograms can sometimes draw attention to suspicious cells that would never had spread or </w:t>
            </w:r>
            <w:r w:rsidRPr="004701F9">
              <w:rPr>
                <w:rFonts w:ascii="Arial" w:hAnsi="Arial" w:cs="Arial"/>
                <w:sz w:val="16"/>
                <w:szCs w:val="16"/>
              </w:rPr>
              <w:lastRenderedPageBreak/>
              <w:t xml:space="preserve">become life-threatening. Doctors cannot always tell if these will spread or not, which may lead to unnecessary treatment. </w:t>
            </w:r>
          </w:p>
          <w:p w14:paraId="649A8D33" w14:textId="77777777" w:rsidR="004701F9" w:rsidRPr="004701F9" w:rsidRDefault="004701F9" w:rsidP="004701F9">
            <w:pPr>
              <w:spacing w:after="60"/>
              <w:ind w:firstLine="0"/>
              <w:rPr>
                <w:rFonts w:ascii="Arial" w:hAnsi="Arial" w:cs="Arial"/>
                <w:b/>
                <w:sz w:val="16"/>
                <w:szCs w:val="16"/>
              </w:rPr>
            </w:pPr>
          </w:p>
          <w:p w14:paraId="1827D258" w14:textId="2CEEF737" w:rsidR="004701F9" w:rsidRPr="004701F9" w:rsidRDefault="004701F9" w:rsidP="004701F9">
            <w:pPr>
              <w:spacing w:after="60"/>
              <w:ind w:firstLine="0"/>
              <w:rPr>
                <w:rFonts w:ascii="Arial" w:hAnsi="Arial" w:cs="Arial"/>
                <w:b/>
                <w:sz w:val="16"/>
                <w:szCs w:val="16"/>
              </w:rPr>
            </w:pPr>
            <w:r w:rsidRPr="004701F9">
              <w:rPr>
                <w:rFonts w:ascii="Arial" w:hAnsi="Arial" w:cs="Arial"/>
                <w:b/>
                <w:sz w:val="16"/>
                <w:szCs w:val="16"/>
              </w:rPr>
              <w:t xml:space="preserve">Communicated Outcomes of Screening (over 10 </w:t>
            </w:r>
            <w:proofErr w:type="spellStart"/>
            <w:r w:rsidR="00B761B5">
              <w:rPr>
                <w:rFonts w:ascii="Arial" w:hAnsi="Arial" w:cs="Arial"/>
                <w:b/>
                <w:sz w:val="16"/>
                <w:szCs w:val="16"/>
              </w:rPr>
              <w:t>yrs</w:t>
            </w:r>
            <w:proofErr w:type="spellEnd"/>
            <w:r w:rsidRPr="004701F9">
              <w:rPr>
                <w:rFonts w:ascii="Arial" w:hAnsi="Arial" w:cs="Arial"/>
                <w:b/>
                <w:sz w:val="16"/>
                <w:szCs w:val="16"/>
              </w:rPr>
              <w:t>, biennially between the ages of 50 and 60):</w:t>
            </w:r>
          </w:p>
          <w:p w14:paraId="4ABD3443" w14:textId="77777777" w:rsidR="004701F9" w:rsidRPr="004701F9" w:rsidRDefault="004701F9" w:rsidP="00D53A73">
            <w:pPr>
              <w:numPr>
                <w:ilvl w:val="0"/>
                <w:numId w:val="28"/>
              </w:numPr>
              <w:ind w:left="406" w:hanging="180"/>
              <w:rPr>
                <w:rFonts w:ascii="Arial" w:hAnsi="Arial" w:cs="Arial"/>
                <w:sz w:val="16"/>
                <w:szCs w:val="16"/>
              </w:rPr>
            </w:pPr>
            <w:r w:rsidRPr="004701F9">
              <w:rPr>
                <w:rFonts w:ascii="Arial" w:hAnsi="Arial" w:cs="Arial"/>
                <w:sz w:val="16"/>
                <w:szCs w:val="16"/>
              </w:rPr>
              <w:t xml:space="preserve">BC mortality: 6 in 1000 (without mammogram) </w:t>
            </w:r>
          </w:p>
          <w:p w14:paraId="578AD451" w14:textId="77777777" w:rsidR="004701F9" w:rsidRPr="004701F9" w:rsidRDefault="004701F9" w:rsidP="00D53A73">
            <w:pPr>
              <w:numPr>
                <w:ilvl w:val="0"/>
                <w:numId w:val="28"/>
              </w:numPr>
              <w:ind w:left="406" w:hanging="180"/>
              <w:rPr>
                <w:rFonts w:ascii="Arial" w:hAnsi="Arial" w:cs="Arial"/>
                <w:sz w:val="16"/>
                <w:szCs w:val="16"/>
              </w:rPr>
            </w:pPr>
            <w:r w:rsidRPr="004701F9">
              <w:rPr>
                <w:rFonts w:ascii="Arial" w:hAnsi="Arial" w:cs="Arial"/>
                <w:sz w:val="16"/>
                <w:szCs w:val="16"/>
              </w:rPr>
              <w:t>BC mortality: 4 in 1000 (with mammogram)</w:t>
            </w:r>
          </w:p>
          <w:p w14:paraId="04000970" w14:textId="77777777" w:rsidR="004701F9" w:rsidRPr="004701F9" w:rsidRDefault="004701F9" w:rsidP="00D53A73">
            <w:pPr>
              <w:numPr>
                <w:ilvl w:val="0"/>
                <w:numId w:val="28"/>
              </w:numPr>
              <w:ind w:left="406" w:hanging="180"/>
              <w:rPr>
                <w:rFonts w:ascii="Arial" w:hAnsi="Arial" w:cs="Arial"/>
                <w:sz w:val="16"/>
                <w:szCs w:val="16"/>
              </w:rPr>
            </w:pPr>
            <w:r w:rsidRPr="004701F9">
              <w:rPr>
                <w:rFonts w:ascii="Arial" w:hAnsi="Arial" w:cs="Arial"/>
                <w:sz w:val="16"/>
                <w:szCs w:val="16"/>
              </w:rPr>
              <w:t xml:space="preserve">FP: 220 in 1000 women </w:t>
            </w:r>
          </w:p>
          <w:p w14:paraId="1076B148" w14:textId="77777777" w:rsidR="004701F9" w:rsidRPr="004701F9" w:rsidRDefault="004701F9" w:rsidP="00D53A73">
            <w:pPr>
              <w:numPr>
                <w:ilvl w:val="0"/>
                <w:numId w:val="28"/>
              </w:numPr>
              <w:ind w:left="406" w:hanging="180"/>
              <w:rPr>
                <w:rFonts w:ascii="Arial" w:hAnsi="Arial" w:cs="Arial"/>
                <w:sz w:val="16"/>
                <w:szCs w:val="16"/>
              </w:rPr>
            </w:pPr>
            <w:r w:rsidRPr="004701F9">
              <w:rPr>
                <w:rFonts w:ascii="Arial" w:hAnsi="Arial" w:cs="Arial"/>
                <w:sz w:val="16"/>
                <w:szCs w:val="16"/>
              </w:rPr>
              <w:t xml:space="preserve">Interval cancers: 9 (40-50 </w:t>
            </w:r>
            <w:proofErr w:type="spellStart"/>
            <w:r w:rsidRPr="004701F9">
              <w:rPr>
                <w:rFonts w:ascii="Arial" w:hAnsi="Arial" w:cs="Arial"/>
                <w:sz w:val="16"/>
                <w:szCs w:val="16"/>
              </w:rPr>
              <w:t>yrs</w:t>
            </w:r>
            <w:proofErr w:type="spellEnd"/>
            <w:r w:rsidRPr="004701F9">
              <w:rPr>
                <w:rFonts w:ascii="Arial" w:hAnsi="Arial" w:cs="Arial"/>
                <w:sz w:val="16"/>
                <w:szCs w:val="16"/>
              </w:rPr>
              <w:t>) or 10 (50-60) in 1000 women have BC that is not detected by a mammogram, because it develops between mammograms</w:t>
            </w:r>
          </w:p>
          <w:p w14:paraId="347BD559" w14:textId="77777777" w:rsidR="004701F9" w:rsidRPr="004701F9" w:rsidRDefault="004701F9" w:rsidP="004701F9">
            <w:pPr>
              <w:ind w:left="181" w:firstLine="0"/>
              <w:rPr>
                <w:rFonts w:ascii="Arial" w:hAnsi="Arial" w:cs="Arial"/>
                <w:sz w:val="16"/>
                <w:szCs w:val="16"/>
              </w:rPr>
            </w:pPr>
          </w:p>
          <w:p w14:paraId="0DB48808" w14:textId="60120A19"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Format &amp; Definitions: Online decision aid with text and diagrams, participants were emailed a link to the experiment; FPs: </w:t>
            </w:r>
            <w:r w:rsidR="00FB7902">
              <w:rPr>
                <w:rFonts w:ascii="Arial" w:hAnsi="Arial" w:cs="Arial"/>
                <w:sz w:val="16"/>
                <w:szCs w:val="16"/>
              </w:rPr>
              <w:t>“</w:t>
            </w:r>
            <w:r w:rsidRPr="004701F9">
              <w:rPr>
                <w:rFonts w:ascii="Arial" w:hAnsi="Arial" w:cs="Arial"/>
                <w:sz w:val="16"/>
                <w:szCs w:val="16"/>
              </w:rPr>
              <w:t>women do not have BC, but have extra tests, biopsies, or surgery following abnormal mammograms</w:t>
            </w:r>
            <w:r w:rsidR="00FB7902">
              <w:rPr>
                <w:rFonts w:ascii="Arial" w:hAnsi="Arial" w:cs="Arial"/>
                <w:sz w:val="16"/>
                <w:szCs w:val="16"/>
              </w:rPr>
              <w:t xml:space="preserve">... </w:t>
            </w:r>
            <w:r w:rsidR="00E21C7C">
              <w:rPr>
                <w:rFonts w:ascii="Arial" w:hAnsi="Arial" w:cs="Arial"/>
                <w:sz w:val="16"/>
                <w:szCs w:val="16"/>
              </w:rPr>
              <w:t xml:space="preserve">abnormal </w:t>
            </w:r>
            <w:r w:rsidR="00E21C7C" w:rsidRPr="008C7B9E">
              <w:rPr>
                <w:rFonts w:ascii="Arial" w:hAnsi="Arial" w:cs="Arial"/>
                <w:sz w:val="16"/>
                <w:szCs w:val="16"/>
              </w:rPr>
              <w:t>results that look like cancer but are not</w:t>
            </w:r>
            <w:r w:rsidR="00E21C7C">
              <w:rPr>
                <w:rFonts w:ascii="Arial" w:hAnsi="Arial" w:cs="Arial"/>
                <w:sz w:val="16"/>
                <w:szCs w:val="16"/>
              </w:rPr>
              <w:t xml:space="preserve"> that can lead to unnecessary biopsies, and painful surgeries</w:t>
            </w:r>
            <w:r w:rsidR="00FB7902">
              <w:rPr>
                <w:rFonts w:ascii="Arial" w:hAnsi="Arial" w:cs="Arial"/>
                <w:sz w:val="16"/>
                <w:szCs w:val="16"/>
              </w:rPr>
              <w:t>”</w:t>
            </w:r>
          </w:p>
          <w:p w14:paraId="61D3666F" w14:textId="77777777" w:rsidR="004701F9" w:rsidRPr="004701F9" w:rsidRDefault="004701F9" w:rsidP="004701F9">
            <w:pPr>
              <w:ind w:firstLine="0"/>
              <w:rPr>
                <w:rFonts w:ascii="Arial" w:hAnsi="Arial" w:cs="Arial"/>
                <w:sz w:val="16"/>
                <w:szCs w:val="16"/>
              </w:rPr>
            </w:pPr>
          </w:p>
          <w:p w14:paraId="060D8DC3"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Data collection: participants completed measures and were then randomly assigned to one of the conditions and completed additional measures </w:t>
            </w:r>
          </w:p>
          <w:p w14:paraId="510438B9" w14:textId="77777777" w:rsidR="004701F9" w:rsidRPr="004701F9" w:rsidRDefault="004701F9" w:rsidP="004701F9">
            <w:pPr>
              <w:ind w:left="181" w:firstLine="0"/>
              <w:rPr>
                <w:rFonts w:ascii="Arial" w:hAnsi="Arial" w:cs="Arial"/>
                <w:sz w:val="16"/>
                <w:szCs w:val="16"/>
              </w:rPr>
            </w:pPr>
          </w:p>
          <w:p w14:paraId="2A00E49B"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Other information: personal and general 1-year and lifetime BC risks. TP and FNs: 12 (40-50 </w:t>
            </w:r>
            <w:proofErr w:type="spellStart"/>
            <w:r w:rsidRPr="004701F9">
              <w:rPr>
                <w:rFonts w:ascii="Arial" w:hAnsi="Arial" w:cs="Arial"/>
                <w:sz w:val="16"/>
                <w:szCs w:val="16"/>
              </w:rPr>
              <w:t>yrs</w:t>
            </w:r>
            <w:proofErr w:type="spellEnd"/>
            <w:r w:rsidRPr="004701F9">
              <w:rPr>
                <w:rFonts w:ascii="Arial" w:hAnsi="Arial" w:cs="Arial"/>
                <w:sz w:val="16"/>
                <w:szCs w:val="16"/>
              </w:rPr>
              <w:t xml:space="preserve">) or 23 (50-60) in 1000 have BC detected by a mammogram; statement on radiation. Women under 50 have a decision to make. </w:t>
            </w:r>
          </w:p>
          <w:p w14:paraId="7F4EC826" w14:textId="77777777" w:rsidR="004701F9" w:rsidRPr="004701F9" w:rsidRDefault="004701F9" w:rsidP="004701F9">
            <w:pPr>
              <w:ind w:firstLine="0"/>
              <w:rPr>
                <w:rFonts w:ascii="Arial" w:hAnsi="Arial" w:cs="Arial"/>
                <w:sz w:val="16"/>
                <w:szCs w:val="16"/>
              </w:rPr>
            </w:pPr>
          </w:p>
          <w:p w14:paraId="0C6162B4" w14:textId="77777777" w:rsidR="004701F9" w:rsidRPr="004701F9" w:rsidRDefault="004701F9" w:rsidP="004701F9">
            <w:pPr>
              <w:ind w:left="144" w:firstLine="0"/>
              <w:rPr>
                <w:rFonts w:ascii="Arial" w:eastAsia="Times New Roman" w:hAnsi="Arial" w:cs="Arial"/>
                <w:b/>
                <w:sz w:val="16"/>
                <w:szCs w:val="16"/>
              </w:rPr>
            </w:pPr>
            <w:r w:rsidRPr="004701F9">
              <w:rPr>
                <w:rFonts w:ascii="Arial" w:hAnsi="Arial" w:cs="Arial"/>
                <w:sz w:val="16"/>
                <w:szCs w:val="16"/>
              </w:rPr>
              <w:t>All numerical data obtained from author contact.</w:t>
            </w:r>
          </w:p>
        </w:tc>
        <w:tc>
          <w:tcPr>
            <w:tcW w:w="3937" w:type="dxa"/>
          </w:tcPr>
          <w:p w14:paraId="0F14417A" w14:textId="77777777" w:rsidR="004701F9" w:rsidRPr="004701F9" w:rsidRDefault="004701F9" w:rsidP="004701F9">
            <w:pPr>
              <w:spacing w:after="60"/>
              <w:ind w:left="-14" w:hanging="2"/>
              <w:rPr>
                <w:rFonts w:ascii="Arial" w:hAnsi="Arial" w:cs="Arial"/>
                <w:b/>
                <w:sz w:val="16"/>
                <w:szCs w:val="16"/>
              </w:rPr>
            </w:pPr>
            <w:r w:rsidRPr="004701F9">
              <w:rPr>
                <w:rFonts w:ascii="Arial" w:hAnsi="Arial" w:cs="Arial"/>
                <w:b/>
                <w:sz w:val="16"/>
                <w:szCs w:val="16"/>
              </w:rPr>
              <w:lastRenderedPageBreak/>
              <w:t>Intentions to wait until age 50; Odds ratio vs no/basic information) (low risk group):</w:t>
            </w:r>
          </w:p>
          <w:p w14:paraId="17208DA2"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 xml:space="preserve">Comparators: 7.2% and 6.7% </w:t>
            </w:r>
          </w:p>
          <w:p w14:paraId="56E64F0D"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Brief interventions: 14-18.4% (ORs 2.09-2.89)</w:t>
            </w:r>
          </w:p>
          <w:p w14:paraId="5C737F56"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Extended interventions: 19.4-24.2% (ORs 3.07-4.08)</w:t>
            </w:r>
          </w:p>
          <w:p w14:paraId="55E8E95F"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ORs vs comparator all significant for increased intentions to wait; difference not significant between brief and extended interventions</w:t>
            </w:r>
          </w:p>
          <w:p w14:paraId="634DC743" w14:textId="77777777" w:rsidR="004701F9" w:rsidRPr="004701F9" w:rsidRDefault="004701F9" w:rsidP="004701F9">
            <w:pPr>
              <w:ind w:left="-14" w:hanging="2"/>
              <w:rPr>
                <w:rFonts w:ascii="Arial" w:hAnsi="Arial" w:cs="Arial"/>
                <w:b/>
                <w:sz w:val="16"/>
                <w:szCs w:val="16"/>
              </w:rPr>
            </w:pPr>
          </w:p>
          <w:p w14:paraId="39E248CE" w14:textId="77777777" w:rsidR="004701F9" w:rsidRPr="004701F9" w:rsidRDefault="004701F9" w:rsidP="004701F9">
            <w:pPr>
              <w:spacing w:after="60"/>
              <w:ind w:left="-14" w:hanging="2"/>
              <w:rPr>
                <w:rFonts w:ascii="Arial" w:hAnsi="Arial" w:cs="Arial"/>
                <w:b/>
                <w:sz w:val="16"/>
                <w:szCs w:val="16"/>
              </w:rPr>
            </w:pPr>
            <w:r w:rsidRPr="004701F9">
              <w:rPr>
                <w:rFonts w:ascii="Arial" w:hAnsi="Arial" w:cs="Arial"/>
                <w:b/>
                <w:sz w:val="16"/>
                <w:szCs w:val="16"/>
              </w:rPr>
              <w:t>Intentions to start or continue to have mammograms in their 40s (elevated risk group)</w:t>
            </w:r>
          </w:p>
          <w:p w14:paraId="390FDD27"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lastRenderedPageBreak/>
              <w:t xml:space="preserve">Comparators: 72.6% and 73.0% </w:t>
            </w:r>
          </w:p>
          <w:p w14:paraId="30A40499"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Brief interventions: 70.5-77.9% (ORs 1.13-1.64)</w:t>
            </w:r>
          </w:p>
          <w:p w14:paraId="1F513CD9"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Extended interventions: 68.7-75.9% (ORs 0.71-1.32)</w:t>
            </w:r>
          </w:p>
          <w:p w14:paraId="0A980D74" w14:textId="77777777" w:rsidR="004701F9" w:rsidRPr="004701F9" w:rsidRDefault="004701F9" w:rsidP="004701F9">
            <w:pPr>
              <w:spacing w:after="60"/>
              <w:ind w:left="-14" w:hanging="2"/>
              <w:rPr>
                <w:rFonts w:ascii="Arial" w:hAnsi="Arial" w:cs="Arial"/>
                <w:sz w:val="16"/>
                <w:szCs w:val="16"/>
              </w:rPr>
            </w:pPr>
          </w:p>
          <w:p w14:paraId="0648CC99" w14:textId="77777777" w:rsidR="004701F9" w:rsidRPr="004701F9" w:rsidRDefault="004701F9" w:rsidP="004701F9">
            <w:pPr>
              <w:spacing w:after="60"/>
              <w:ind w:left="-14" w:hanging="2"/>
              <w:rPr>
                <w:rFonts w:ascii="Arial" w:hAnsi="Arial" w:cs="Arial"/>
                <w:b/>
                <w:sz w:val="16"/>
                <w:szCs w:val="16"/>
              </w:rPr>
            </w:pPr>
            <w:r w:rsidRPr="004701F9">
              <w:rPr>
                <w:rFonts w:ascii="Arial" w:hAnsi="Arial" w:cs="Arial"/>
                <w:sz w:val="16"/>
                <w:szCs w:val="16"/>
              </w:rPr>
              <w:t>ORs vs comparator - only one intervention significant for increasing intentions to screen in their 40s; difference not significant between brief and extended.</w:t>
            </w:r>
          </w:p>
        </w:tc>
        <w:tc>
          <w:tcPr>
            <w:tcW w:w="2700" w:type="dxa"/>
          </w:tcPr>
          <w:p w14:paraId="31DDB890" w14:textId="77777777" w:rsidR="004701F9" w:rsidRPr="004701F9" w:rsidRDefault="004701F9" w:rsidP="004701F9">
            <w:pPr>
              <w:ind w:left="-14" w:right="252" w:hanging="18"/>
              <w:rPr>
                <w:rFonts w:ascii="Arial" w:hAnsi="Arial" w:cs="Arial"/>
                <w:b/>
                <w:sz w:val="16"/>
                <w:szCs w:val="16"/>
              </w:rPr>
            </w:pPr>
            <w:r w:rsidRPr="004701F9">
              <w:rPr>
                <w:rFonts w:ascii="Arial" w:hAnsi="Arial" w:cs="Arial"/>
                <w:sz w:val="16"/>
                <w:szCs w:val="16"/>
              </w:rPr>
              <w:lastRenderedPageBreak/>
              <w:t>All women overestimated their risk for breast cancer by approximately 10-15% (e.g. objective risk via Gail at 1-2.5% vs perceived by women before (17-20%) intervention.</w:t>
            </w:r>
            <w:r w:rsidRPr="004701F9">
              <w:rPr>
                <w:rFonts w:ascii="Arial" w:hAnsi="Arial" w:cs="Arial"/>
                <w:b/>
                <w:sz w:val="16"/>
                <w:szCs w:val="16"/>
              </w:rPr>
              <w:t xml:space="preserve"> </w:t>
            </w:r>
          </w:p>
          <w:p w14:paraId="21FE41E2" w14:textId="77777777" w:rsidR="004701F9" w:rsidRPr="004701F9" w:rsidRDefault="004701F9" w:rsidP="004701F9">
            <w:pPr>
              <w:ind w:left="-14" w:right="252" w:hanging="18"/>
              <w:rPr>
                <w:rFonts w:ascii="Arial" w:hAnsi="Arial" w:cs="Arial"/>
                <w:b/>
                <w:sz w:val="16"/>
                <w:szCs w:val="16"/>
              </w:rPr>
            </w:pPr>
          </w:p>
          <w:p w14:paraId="32323F36" w14:textId="77777777" w:rsidR="004701F9" w:rsidRPr="004701F9" w:rsidRDefault="004701F9" w:rsidP="004701F9">
            <w:pPr>
              <w:ind w:left="-14" w:right="252" w:hanging="18"/>
              <w:rPr>
                <w:rFonts w:ascii="Arial" w:hAnsi="Arial" w:cs="Arial"/>
                <w:sz w:val="16"/>
                <w:szCs w:val="16"/>
              </w:rPr>
            </w:pPr>
            <w:r w:rsidRPr="004701F9">
              <w:rPr>
                <w:rFonts w:ascii="Arial" w:hAnsi="Arial" w:cs="Arial"/>
                <w:sz w:val="16"/>
                <w:szCs w:val="16"/>
              </w:rPr>
              <w:t>There were no significant moderation effects of numeracy for mammography intentions.</w:t>
            </w:r>
          </w:p>
        </w:tc>
      </w:tr>
      <w:tr w:rsidR="004701F9" w:rsidRPr="004701F9" w14:paraId="52E0E70B" w14:textId="77777777" w:rsidTr="004701F9">
        <w:trPr>
          <w:trHeight w:val="260"/>
        </w:trPr>
        <w:tc>
          <w:tcPr>
            <w:tcW w:w="2898" w:type="dxa"/>
          </w:tcPr>
          <w:p w14:paraId="111A36CF" w14:textId="77777777" w:rsidR="004701F9" w:rsidRPr="004701F9" w:rsidRDefault="004701F9" w:rsidP="004701F9">
            <w:pPr>
              <w:ind w:hanging="23"/>
              <w:rPr>
                <w:rFonts w:ascii="Arial" w:hAnsi="Arial" w:cs="Arial"/>
                <w:sz w:val="16"/>
                <w:szCs w:val="16"/>
              </w:rPr>
            </w:pPr>
            <w:proofErr w:type="spellStart"/>
            <w:r w:rsidRPr="004701F9">
              <w:rPr>
                <w:rFonts w:ascii="Arial" w:hAnsi="Arial" w:cs="Arial"/>
                <w:sz w:val="16"/>
                <w:szCs w:val="16"/>
              </w:rPr>
              <w:t>Driedger</w:t>
            </w:r>
            <w:proofErr w:type="spellEnd"/>
            <w:r w:rsidRPr="004701F9">
              <w:rPr>
                <w:rFonts w:ascii="Arial" w:hAnsi="Arial" w:cs="Arial"/>
                <w:sz w:val="16"/>
                <w:szCs w:val="16"/>
              </w:rPr>
              <w:t xml:space="preserve"> 2017, Canada (Toronto and Winnipeg)</w:t>
            </w:r>
          </w:p>
          <w:p w14:paraId="35B55182" w14:textId="77777777" w:rsidR="004701F9" w:rsidRPr="004701F9" w:rsidRDefault="004701F9" w:rsidP="004701F9">
            <w:pPr>
              <w:ind w:hanging="23"/>
              <w:rPr>
                <w:rFonts w:ascii="Arial" w:hAnsi="Arial" w:cs="Arial"/>
                <w:sz w:val="16"/>
                <w:szCs w:val="16"/>
              </w:rPr>
            </w:pPr>
          </w:p>
          <w:p w14:paraId="0804A572"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Focus groups (n=5) in 2012 with members of the public using presentations and print hand-outs; survey research company recruitment using known survey participants and random-digit dialing, with maximum variation sampling (e.g. wide variation </w:t>
            </w:r>
            <w:r w:rsidRPr="004701F9">
              <w:rPr>
                <w:rFonts w:ascii="Arial" w:hAnsi="Arial" w:cs="Arial"/>
                <w:sz w:val="16"/>
                <w:szCs w:val="16"/>
              </w:rPr>
              <w:lastRenderedPageBreak/>
              <w:t>in income and marital status but education skewed to higher) based on questionnaire. 4 of 5 focus groups stratified by age (35-49 and 45-59)</w:t>
            </w:r>
          </w:p>
          <w:p w14:paraId="354BC940" w14:textId="77777777" w:rsidR="004701F9" w:rsidRPr="004701F9" w:rsidRDefault="004701F9" w:rsidP="004701F9">
            <w:pPr>
              <w:ind w:hanging="23"/>
              <w:rPr>
                <w:rFonts w:ascii="Arial" w:hAnsi="Arial" w:cs="Arial"/>
                <w:sz w:val="16"/>
                <w:szCs w:val="16"/>
              </w:rPr>
            </w:pPr>
          </w:p>
          <w:p w14:paraId="377476FD"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Recruitment setting: Community</w:t>
            </w:r>
          </w:p>
          <w:p w14:paraId="0A05A07B" w14:textId="77777777" w:rsidR="004701F9" w:rsidRPr="004701F9" w:rsidRDefault="004701F9" w:rsidP="004701F9">
            <w:pPr>
              <w:ind w:hanging="23"/>
              <w:rPr>
                <w:rFonts w:ascii="Arial" w:hAnsi="Arial" w:cs="Arial"/>
                <w:sz w:val="16"/>
                <w:szCs w:val="16"/>
              </w:rPr>
            </w:pPr>
          </w:p>
          <w:p w14:paraId="14EA36A0"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N=46; 35-59 (63% &lt;50); NR, NR, NR, NR</w:t>
            </w:r>
          </w:p>
          <w:p w14:paraId="783E447B" w14:textId="77777777" w:rsidR="004701F9" w:rsidRPr="004701F9" w:rsidRDefault="004701F9" w:rsidP="004701F9">
            <w:pPr>
              <w:ind w:hanging="23"/>
              <w:rPr>
                <w:rFonts w:ascii="Arial" w:hAnsi="Arial" w:cs="Arial"/>
                <w:sz w:val="16"/>
                <w:szCs w:val="16"/>
              </w:rPr>
            </w:pPr>
          </w:p>
          <w:p w14:paraId="07D610E8"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Previous screening: 61% (100% in &gt;50 </w:t>
            </w:r>
            <w:proofErr w:type="spellStart"/>
            <w:r w:rsidRPr="004701F9">
              <w:rPr>
                <w:rFonts w:ascii="Arial" w:hAnsi="Arial" w:cs="Arial"/>
                <w:sz w:val="16"/>
                <w:szCs w:val="16"/>
              </w:rPr>
              <w:t>yrs</w:t>
            </w:r>
            <w:proofErr w:type="spellEnd"/>
            <w:r w:rsidRPr="004701F9">
              <w:rPr>
                <w:rFonts w:ascii="Arial" w:hAnsi="Arial" w:cs="Arial"/>
                <w:sz w:val="16"/>
                <w:szCs w:val="16"/>
              </w:rPr>
              <w:t>; most &lt;45 had not)</w:t>
            </w:r>
          </w:p>
          <w:p w14:paraId="3A534F40" w14:textId="77777777" w:rsidR="004701F9" w:rsidRPr="004701F9" w:rsidRDefault="004701F9" w:rsidP="004701F9">
            <w:pPr>
              <w:ind w:hanging="23"/>
              <w:rPr>
                <w:rFonts w:ascii="Arial" w:hAnsi="Arial" w:cs="Arial"/>
                <w:sz w:val="16"/>
                <w:szCs w:val="16"/>
              </w:rPr>
            </w:pPr>
          </w:p>
          <w:p w14:paraId="29142238"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History of FP or breast surgery: NR, NR</w:t>
            </w:r>
          </w:p>
          <w:p w14:paraId="04717B44" w14:textId="77777777" w:rsidR="004701F9" w:rsidRPr="004701F9" w:rsidRDefault="004701F9" w:rsidP="004701F9">
            <w:pPr>
              <w:ind w:hanging="23"/>
              <w:rPr>
                <w:rFonts w:ascii="Arial" w:hAnsi="Arial" w:cs="Arial"/>
                <w:sz w:val="16"/>
                <w:szCs w:val="16"/>
              </w:rPr>
            </w:pPr>
          </w:p>
          <w:p w14:paraId="109286AB" w14:textId="0FBEF986" w:rsidR="004701F9" w:rsidRPr="004701F9" w:rsidRDefault="004701F9" w:rsidP="004701F9">
            <w:pPr>
              <w:ind w:hanging="23"/>
              <w:rPr>
                <w:rFonts w:ascii="Arial" w:hAnsi="Arial" w:cs="Arial"/>
                <w:sz w:val="16"/>
                <w:szCs w:val="16"/>
              </w:rPr>
            </w:pPr>
            <w:r w:rsidRPr="004701F9">
              <w:rPr>
                <w:rFonts w:ascii="Arial" w:eastAsia="Times New Roman" w:hAnsi="Arial" w:cs="Arial"/>
                <w:b/>
                <w:sz w:val="16"/>
                <w:szCs w:val="16"/>
              </w:rPr>
              <w:t xml:space="preserve">Also included in Table for 50-59 </w:t>
            </w:r>
            <w:proofErr w:type="spellStart"/>
            <w:r w:rsidR="00B761B5">
              <w:rPr>
                <w:rFonts w:ascii="Arial" w:eastAsia="Times New Roman" w:hAnsi="Arial" w:cs="Arial"/>
                <w:b/>
                <w:sz w:val="16"/>
                <w:szCs w:val="16"/>
              </w:rPr>
              <w:t>yrs</w:t>
            </w:r>
            <w:proofErr w:type="spellEnd"/>
          </w:p>
          <w:p w14:paraId="604512FB" w14:textId="77777777" w:rsidR="004701F9" w:rsidRPr="004701F9" w:rsidRDefault="004701F9" w:rsidP="004701F9">
            <w:pPr>
              <w:ind w:hanging="23"/>
              <w:rPr>
                <w:rFonts w:ascii="Arial" w:hAnsi="Arial" w:cs="Arial"/>
                <w:sz w:val="16"/>
                <w:szCs w:val="16"/>
              </w:rPr>
            </w:pPr>
          </w:p>
          <w:p w14:paraId="54F5FE40"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ROB: High</w:t>
            </w:r>
          </w:p>
          <w:p w14:paraId="7C27B9A2" w14:textId="77777777" w:rsidR="004701F9" w:rsidRPr="004701F9" w:rsidRDefault="004701F9" w:rsidP="004701F9">
            <w:pPr>
              <w:ind w:hanging="23"/>
              <w:rPr>
                <w:rFonts w:ascii="Arial" w:hAnsi="Arial" w:cs="Arial"/>
                <w:sz w:val="16"/>
                <w:szCs w:val="16"/>
              </w:rPr>
            </w:pPr>
          </w:p>
        </w:tc>
        <w:tc>
          <w:tcPr>
            <w:tcW w:w="4590" w:type="dxa"/>
          </w:tcPr>
          <w:p w14:paraId="1B097AA2" w14:textId="77777777" w:rsidR="004701F9" w:rsidRPr="004701F9" w:rsidRDefault="004701F9" w:rsidP="004701F9">
            <w:pPr>
              <w:ind w:left="136" w:firstLine="0"/>
              <w:rPr>
                <w:rFonts w:ascii="Arial" w:hAnsi="Arial" w:cs="Arial"/>
                <w:sz w:val="16"/>
                <w:szCs w:val="16"/>
              </w:rPr>
            </w:pPr>
            <w:r w:rsidRPr="004701F9">
              <w:rPr>
                <w:rFonts w:ascii="Arial" w:hAnsi="Arial" w:cs="Arial"/>
                <w:b/>
                <w:sz w:val="16"/>
                <w:szCs w:val="16"/>
              </w:rPr>
              <w:lastRenderedPageBreak/>
              <w:t xml:space="preserve">Communicated Outcomes of Screening (total of 11 </w:t>
            </w:r>
            <w:proofErr w:type="spellStart"/>
            <w:r w:rsidRPr="004701F9">
              <w:rPr>
                <w:rFonts w:ascii="Arial" w:hAnsi="Arial" w:cs="Arial"/>
                <w:b/>
                <w:sz w:val="16"/>
                <w:szCs w:val="16"/>
              </w:rPr>
              <w:t>yrs</w:t>
            </w:r>
            <w:proofErr w:type="spellEnd"/>
            <w:r w:rsidRPr="004701F9">
              <w:rPr>
                <w:rFonts w:ascii="Arial" w:hAnsi="Arial" w:cs="Arial"/>
                <w:b/>
                <w:sz w:val="16"/>
                <w:szCs w:val="16"/>
              </w:rPr>
              <w:t>):</w:t>
            </w:r>
          </w:p>
          <w:p w14:paraId="55B25937" w14:textId="77777777" w:rsidR="004701F9" w:rsidRPr="004701F9" w:rsidRDefault="004701F9" w:rsidP="00D53A73">
            <w:pPr>
              <w:numPr>
                <w:ilvl w:val="0"/>
                <w:numId w:val="20"/>
              </w:numPr>
              <w:ind w:left="406" w:hanging="180"/>
              <w:rPr>
                <w:rFonts w:ascii="Arial" w:hAnsi="Arial" w:cs="Arial"/>
                <w:sz w:val="16"/>
                <w:szCs w:val="16"/>
              </w:rPr>
            </w:pPr>
            <w:r w:rsidRPr="004701F9">
              <w:rPr>
                <w:rFonts w:ascii="Arial" w:hAnsi="Arial" w:cs="Arial"/>
                <w:sz w:val="16"/>
                <w:szCs w:val="16"/>
              </w:rPr>
              <w:t xml:space="preserve">BC mortality: </w:t>
            </w:r>
          </w:p>
          <w:p w14:paraId="36156DF2" w14:textId="77777777" w:rsidR="004701F9" w:rsidRPr="004701F9" w:rsidRDefault="004701F9" w:rsidP="00D53A73">
            <w:pPr>
              <w:ind w:left="406" w:hanging="180"/>
              <w:rPr>
                <w:rFonts w:ascii="Arial" w:hAnsi="Arial" w:cs="Arial"/>
                <w:sz w:val="16"/>
                <w:szCs w:val="16"/>
              </w:rPr>
            </w:pPr>
            <w:r w:rsidRPr="004701F9">
              <w:rPr>
                <w:rFonts w:ascii="Arial" w:hAnsi="Arial" w:cs="Arial"/>
                <w:sz w:val="16"/>
                <w:szCs w:val="16"/>
              </w:rPr>
              <w:t>40-49: 2108 would need to be screened to prevent 1 death</w:t>
            </w:r>
          </w:p>
          <w:p w14:paraId="6F27A405" w14:textId="77777777" w:rsidR="004701F9" w:rsidRPr="004701F9" w:rsidRDefault="004701F9" w:rsidP="00D53A73">
            <w:pPr>
              <w:ind w:left="406" w:hanging="180"/>
              <w:rPr>
                <w:rFonts w:ascii="Arial" w:hAnsi="Arial" w:cs="Arial"/>
                <w:sz w:val="16"/>
                <w:szCs w:val="16"/>
              </w:rPr>
            </w:pPr>
            <w:r w:rsidRPr="004701F9">
              <w:rPr>
                <w:rFonts w:ascii="Arial" w:hAnsi="Arial" w:cs="Arial"/>
                <w:sz w:val="16"/>
                <w:szCs w:val="16"/>
              </w:rPr>
              <w:t>50-59: 721 would need to be screened to prevent 1 death</w:t>
            </w:r>
          </w:p>
          <w:p w14:paraId="5ECC3C1D" w14:textId="77777777" w:rsidR="004701F9" w:rsidRPr="004701F9" w:rsidRDefault="004701F9" w:rsidP="00D53A73">
            <w:pPr>
              <w:numPr>
                <w:ilvl w:val="0"/>
                <w:numId w:val="20"/>
              </w:numPr>
              <w:ind w:left="406" w:hanging="180"/>
              <w:rPr>
                <w:rFonts w:ascii="Arial" w:hAnsi="Arial" w:cs="Arial"/>
                <w:sz w:val="16"/>
                <w:szCs w:val="16"/>
              </w:rPr>
            </w:pPr>
            <w:r w:rsidRPr="004701F9">
              <w:rPr>
                <w:rFonts w:ascii="Arial" w:hAnsi="Arial" w:cs="Arial"/>
                <w:sz w:val="16"/>
                <w:szCs w:val="16"/>
              </w:rPr>
              <w:t xml:space="preserve">FP: </w:t>
            </w:r>
          </w:p>
          <w:p w14:paraId="5C2B1EBE" w14:textId="77777777" w:rsidR="004701F9" w:rsidRPr="004701F9" w:rsidRDefault="004701F9" w:rsidP="00D53A73">
            <w:pPr>
              <w:ind w:left="406" w:hanging="180"/>
              <w:rPr>
                <w:rFonts w:ascii="Arial" w:hAnsi="Arial" w:cs="Arial"/>
                <w:sz w:val="16"/>
                <w:szCs w:val="16"/>
              </w:rPr>
            </w:pPr>
            <w:r w:rsidRPr="004701F9">
              <w:rPr>
                <w:rFonts w:ascii="Arial" w:hAnsi="Arial" w:cs="Arial"/>
                <w:sz w:val="16"/>
                <w:szCs w:val="16"/>
              </w:rPr>
              <w:t xml:space="preserve">40-49: 690 in 2108  </w:t>
            </w:r>
          </w:p>
          <w:p w14:paraId="7D4742AD" w14:textId="77777777" w:rsidR="004701F9" w:rsidRPr="004701F9" w:rsidRDefault="004701F9" w:rsidP="00D53A73">
            <w:pPr>
              <w:ind w:left="406" w:hanging="180"/>
              <w:rPr>
                <w:rFonts w:ascii="Arial" w:hAnsi="Arial" w:cs="Arial"/>
                <w:sz w:val="16"/>
                <w:szCs w:val="16"/>
              </w:rPr>
            </w:pPr>
            <w:r w:rsidRPr="004701F9">
              <w:rPr>
                <w:rFonts w:ascii="Arial" w:hAnsi="Arial" w:cs="Arial"/>
                <w:sz w:val="16"/>
                <w:szCs w:val="16"/>
              </w:rPr>
              <w:t xml:space="preserve">50-59: 204 in 721 </w:t>
            </w:r>
          </w:p>
          <w:p w14:paraId="31D5D704" w14:textId="77777777" w:rsidR="004701F9" w:rsidRPr="004701F9" w:rsidRDefault="004701F9" w:rsidP="00D53A73">
            <w:pPr>
              <w:numPr>
                <w:ilvl w:val="0"/>
                <w:numId w:val="20"/>
              </w:numPr>
              <w:ind w:left="406" w:hanging="180"/>
              <w:rPr>
                <w:rFonts w:ascii="Arial" w:hAnsi="Arial" w:cs="Arial"/>
                <w:sz w:val="16"/>
                <w:szCs w:val="16"/>
              </w:rPr>
            </w:pPr>
            <w:r w:rsidRPr="004701F9">
              <w:rPr>
                <w:rFonts w:ascii="Arial" w:hAnsi="Arial" w:cs="Arial"/>
                <w:sz w:val="16"/>
                <w:szCs w:val="16"/>
              </w:rPr>
              <w:t xml:space="preserve">Unnecessary biopsies: </w:t>
            </w:r>
          </w:p>
          <w:p w14:paraId="73A68B24" w14:textId="673629AD" w:rsidR="004701F9" w:rsidRPr="004701F9" w:rsidRDefault="00D53A73" w:rsidP="00D53A73">
            <w:pPr>
              <w:ind w:firstLine="0"/>
              <w:rPr>
                <w:rFonts w:ascii="Arial" w:hAnsi="Arial" w:cs="Arial"/>
                <w:sz w:val="16"/>
                <w:szCs w:val="16"/>
              </w:rPr>
            </w:pPr>
            <w:r>
              <w:rPr>
                <w:rFonts w:ascii="Arial" w:hAnsi="Arial" w:cs="Arial"/>
                <w:sz w:val="16"/>
                <w:szCs w:val="16"/>
              </w:rPr>
              <w:lastRenderedPageBreak/>
              <w:t xml:space="preserve">   </w:t>
            </w:r>
            <w:r w:rsidR="004701F9" w:rsidRPr="004701F9">
              <w:rPr>
                <w:rFonts w:ascii="Arial" w:hAnsi="Arial" w:cs="Arial"/>
                <w:sz w:val="16"/>
                <w:szCs w:val="16"/>
              </w:rPr>
              <w:t xml:space="preserve">40-49: 75 in 2108  </w:t>
            </w:r>
          </w:p>
          <w:p w14:paraId="5734EA59" w14:textId="77777777" w:rsidR="004701F9" w:rsidRPr="004701F9" w:rsidRDefault="004701F9" w:rsidP="004701F9">
            <w:pPr>
              <w:ind w:left="130" w:firstLine="0"/>
              <w:rPr>
                <w:rFonts w:ascii="Arial" w:hAnsi="Arial" w:cs="Arial"/>
                <w:sz w:val="16"/>
                <w:szCs w:val="16"/>
              </w:rPr>
            </w:pPr>
            <w:r w:rsidRPr="004701F9">
              <w:rPr>
                <w:rFonts w:ascii="Arial" w:hAnsi="Arial" w:cs="Arial"/>
                <w:sz w:val="16"/>
                <w:szCs w:val="16"/>
              </w:rPr>
              <w:t xml:space="preserve">50-59: 26 in 721 </w:t>
            </w:r>
          </w:p>
          <w:p w14:paraId="240F455B" w14:textId="77777777" w:rsidR="004701F9" w:rsidRPr="004701F9" w:rsidRDefault="004701F9" w:rsidP="004701F9">
            <w:pPr>
              <w:ind w:left="130" w:firstLine="0"/>
              <w:rPr>
                <w:rFonts w:ascii="Arial" w:hAnsi="Arial" w:cs="Arial"/>
                <w:sz w:val="16"/>
                <w:szCs w:val="16"/>
              </w:rPr>
            </w:pPr>
          </w:p>
          <w:p w14:paraId="78E4728C" w14:textId="77777777" w:rsidR="004701F9" w:rsidRPr="004701F9" w:rsidRDefault="004701F9" w:rsidP="004701F9">
            <w:pPr>
              <w:ind w:left="-29" w:firstLine="0"/>
              <w:rPr>
                <w:rFonts w:ascii="Arial" w:hAnsi="Arial" w:cs="Arial"/>
                <w:sz w:val="16"/>
                <w:szCs w:val="16"/>
              </w:rPr>
            </w:pPr>
            <w:r w:rsidRPr="004701F9">
              <w:rPr>
                <w:rFonts w:ascii="Arial" w:hAnsi="Arial" w:cs="Arial"/>
                <w:sz w:val="16"/>
                <w:szCs w:val="16"/>
              </w:rPr>
              <w:t>Format &amp; Definitions: Presentation and print hand-outs of plain language descriptions of 2011 CTFPHC guidelines (2180- and 721-person diagrams for BC mortality, FPs, and unnecessary biopsies at 40-49 and 50-69), a summary of the relevant research evidence, and a description of the uncertainties that remained. “Some doctors think that finding a cancer through screening in this age group (40-49) – who are usually pre-menopausal, won’t change the available treatment options or the effectiveness of treatments and might expose women to unnecessary risk (including additional testing and anxiety)”</w:t>
            </w:r>
          </w:p>
          <w:p w14:paraId="6F0B516E" w14:textId="77777777" w:rsidR="004701F9" w:rsidRPr="004701F9" w:rsidRDefault="004701F9" w:rsidP="004701F9">
            <w:pPr>
              <w:ind w:firstLine="0"/>
              <w:rPr>
                <w:rFonts w:ascii="Arial" w:hAnsi="Arial" w:cs="Arial"/>
                <w:sz w:val="16"/>
                <w:szCs w:val="16"/>
              </w:rPr>
            </w:pPr>
          </w:p>
          <w:p w14:paraId="203FCA72"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Data collection: focus groups were accompanied by hand-outs given to each participant; followed by being asked at what age they thought screening should begin</w:t>
            </w:r>
          </w:p>
          <w:p w14:paraId="4A463707" w14:textId="77777777" w:rsidR="004701F9" w:rsidRPr="004701F9" w:rsidRDefault="004701F9" w:rsidP="004701F9">
            <w:pPr>
              <w:ind w:firstLine="0"/>
              <w:rPr>
                <w:rFonts w:ascii="Arial" w:hAnsi="Arial" w:cs="Arial"/>
                <w:sz w:val="16"/>
                <w:szCs w:val="16"/>
              </w:rPr>
            </w:pPr>
          </w:p>
          <w:p w14:paraId="02B9E98E"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Other information: None </w:t>
            </w:r>
          </w:p>
          <w:p w14:paraId="3141902E" w14:textId="77777777" w:rsidR="004701F9" w:rsidRPr="004701F9" w:rsidRDefault="004701F9" w:rsidP="004701F9">
            <w:pPr>
              <w:spacing w:after="60"/>
              <w:ind w:firstLine="0"/>
              <w:rPr>
                <w:rFonts w:ascii="Arial" w:hAnsi="Arial" w:cs="Arial"/>
                <w:b/>
                <w:sz w:val="16"/>
                <w:szCs w:val="16"/>
              </w:rPr>
            </w:pPr>
          </w:p>
        </w:tc>
        <w:tc>
          <w:tcPr>
            <w:tcW w:w="3937" w:type="dxa"/>
          </w:tcPr>
          <w:p w14:paraId="3B44F2E8" w14:textId="77777777" w:rsidR="004701F9" w:rsidRPr="004701F9" w:rsidRDefault="004701F9" w:rsidP="004701F9">
            <w:pPr>
              <w:spacing w:after="60"/>
              <w:ind w:hanging="2"/>
              <w:rPr>
                <w:rFonts w:ascii="Arial" w:hAnsi="Arial" w:cs="Arial"/>
                <w:b/>
                <w:sz w:val="16"/>
                <w:szCs w:val="16"/>
              </w:rPr>
            </w:pPr>
            <w:r w:rsidRPr="004701F9">
              <w:rPr>
                <w:rFonts w:ascii="Arial" w:hAnsi="Arial" w:cs="Arial"/>
                <w:b/>
                <w:sz w:val="16"/>
                <w:szCs w:val="16"/>
              </w:rPr>
              <w:lastRenderedPageBreak/>
              <w:t>Age to start screening:</w:t>
            </w:r>
          </w:p>
          <w:p w14:paraId="5F276F9E" w14:textId="77777777" w:rsidR="004701F9" w:rsidRPr="004701F9" w:rsidRDefault="004701F9" w:rsidP="004701F9">
            <w:pPr>
              <w:spacing w:after="60"/>
              <w:ind w:hanging="2"/>
              <w:rPr>
                <w:rFonts w:ascii="Arial" w:hAnsi="Arial" w:cs="Arial"/>
                <w:sz w:val="16"/>
                <w:szCs w:val="16"/>
              </w:rPr>
            </w:pPr>
            <w:r w:rsidRPr="004701F9">
              <w:rPr>
                <w:rFonts w:ascii="Arial" w:hAnsi="Arial" w:cs="Arial"/>
                <w:sz w:val="16"/>
                <w:szCs w:val="16"/>
              </w:rPr>
              <w:t>At age 40:  35-49; 21%</w:t>
            </w:r>
          </w:p>
          <w:p w14:paraId="06F1E93A" w14:textId="77777777" w:rsidR="004701F9" w:rsidRPr="004701F9" w:rsidRDefault="004701F9" w:rsidP="004701F9">
            <w:pPr>
              <w:spacing w:after="60"/>
              <w:ind w:hanging="2"/>
              <w:rPr>
                <w:rFonts w:ascii="Arial" w:hAnsi="Arial" w:cs="Arial"/>
                <w:sz w:val="16"/>
                <w:szCs w:val="16"/>
              </w:rPr>
            </w:pPr>
            <w:r w:rsidRPr="004701F9">
              <w:rPr>
                <w:rFonts w:ascii="Arial" w:hAnsi="Arial" w:cs="Arial"/>
                <w:sz w:val="16"/>
                <w:szCs w:val="16"/>
              </w:rPr>
              <w:t xml:space="preserve">                  50-59; 35%</w:t>
            </w:r>
          </w:p>
          <w:p w14:paraId="098D0DF8" w14:textId="77777777" w:rsidR="004701F9" w:rsidRPr="004701F9" w:rsidRDefault="004701F9" w:rsidP="004701F9">
            <w:pPr>
              <w:spacing w:after="60"/>
              <w:ind w:hanging="2"/>
              <w:rPr>
                <w:rFonts w:ascii="Arial" w:hAnsi="Arial" w:cs="Arial"/>
                <w:sz w:val="16"/>
                <w:szCs w:val="16"/>
              </w:rPr>
            </w:pPr>
            <w:r w:rsidRPr="004701F9">
              <w:rPr>
                <w:rFonts w:ascii="Arial" w:hAnsi="Arial" w:cs="Arial"/>
                <w:sz w:val="16"/>
                <w:szCs w:val="16"/>
              </w:rPr>
              <w:t>At age 50:  35-49; 41%</w:t>
            </w:r>
          </w:p>
          <w:p w14:paraId="035DA9E8" w14:textId="77777777" w:rsidR="004701F9" w:rsidRPr="004701F9" w:rsidRDefault="004701F9" w:rsidP="004701F9">
            <w:pPr>
              <w:spacing w:after="60"/>
              <w:ind w:hanging="2"/>
              <w:rPr>
                <w:rFonts w:ascii="Arial" w:hAnsi="Arial" w:cs="Arial"/>
                <w:sz w:val="16"/>
                <w:szCs w:val="16"/>
              </w:rPr>
            </w:pPr>
            <w:r w:rsidRPr="004701F9">
              <w:rPr>
                <w:rFonts w:ascii="Arial" w:hAnsi="Arial" w:cs="Arial"/>
                <w:sz w:val="16"/>
                <w:szCs w:val="16"/>
              </w:rPr>
              <w:t xml:space="preserve">                  50-59; 29%</w:t>
            </w:r>
          </w:p>
          <w:p w14:paraId="3B4BCF58" w14:textId="77777777" w:rsidR="004701F9" w:rsidRPr="004701F9" w:rsidRDefault="004701F9" w:rsidP="004701F9">
            <w:pPr>
              <w:spacing w:after="60"/>
              <w:ind w:hanging="2"/>
              <w:rPr>
                <w:rFonts w:ascii="Arial" w:hAnsi="Arial" w:cs="Arial"/>
                <w:sz w:val="16"/>
                <w:szCs w:val="16"/>
              </w:rPr>
            </w:pPr>
            <w:r w:rsidRPr="004701F9">
              <w:rPr>
                <w:rFonts w:ascii="Arial" w:hAnsi="Arial" w:cs="Arial"/>
                <w:sz w:val="16"/>
                <w:szCs w:val="16"/>
              </w:rPr>
              <w:t>Unclear:     35-49; 38%</w:t>
            </w:r>
          </w:p>
          <w:p w14:paraId="665E474C" w14:textId="77777777" w:rsidR="004701F9" w:rsidRPr="004701F9" w:rsidRDefault="004701F9" w:rsidP="004701F9">
            <w:pPr>
              <w:spacing w:after="60"/>
              <w:ind w:hanging="2"/>
              <w:rPr>
                <w:rFonts w:ascii="Arial" w:hAnsi="Arial" w:cs="Arial"/>
                <w:sz w:val="16"/>
                <w:szCs w:val="16"/>
              </w:rPr>
            </w:pPr>
            <w:r w:rsidRPr="004701F9">
              <w:rPr>
                <w:rFonts w:ascii="Arial" w:hAnsi="Arial" w:cs="Arial"/>
                <w:sz w:val="16"/>
                <w:szCs w:val="16"/>
              </w:rPr>
              <w:t xml:space="preserve">                  50-59; 35%</w:t>
            </w:r>
          </w:p>
          <w:p w14:paraId="49E210C4" w14:textId="77777777" w:rsidR="004701F9" w:rsidRPr="004701F9" w:rsidRDefault="004701F9" w:rsidP="004701F9">
            <w:pPr>
              <w:spacing w:after="60"/>
              <w:ind w:hanging="2"/>
              <w:rPr>
                <w:rFonts w:ascii="Arial" w:hAnsi="Arial" w:cs="Arial"/>
                <w:sz w:val="16"/>
                <w:szCs w:val="16"/>
              </w:rPr>
            </w:pPr>
            <w:r w:rsidRPr="004701F9">
              <w:rPr>
                <w:rFonts w:ascii="Arial" w:hAnsi="Arial" w:cs="Arial"/>
                <w:sz w:val="16"/>
                <w:szCs w:val="16"/>
              </w:rPr>
              <w:lastRenderedPageBreak/>
              <w:t xml:space="preserve">Note: unclear was based on authors’ interpretations because using focus group data to quantify </w:t>
            </w:r>
          </w:p>
          <w:p w14:paraId="00AA0719" w14:textId="77777777" w:rsidR="004701F9" w:rsidRPr="004701F9" w:rsidRDefault="004701F9" w:rsidP="004701F9">
            <w:pPr>
              <w:spacing w:after="60"/>
              <w:ind w:hanging="2"/>
              <w:rPr>
                <w:rFonts w:ascii="Arial" w:hAnsi="Arial" w:cs="Arial"/>
                <w:b/>
                <w:sz w:val="16"/>
                <w:szCs w:val="16"/>
              </w:rPr>
            </w:pPr>
            <w:r w:rsidRPr="004701F9">
              <w:rPr>
                <w:rFonts w:ascii="Arial" w:hAnsi="Arial" w:cs="Arial"/>
                <w:b/>
                <w:sz w:val="16"/>
                <w:szCs w:val="16"/>
              </w:rPr>
              <w:t>Relative importance of outcomes:</w:t>
            </w:r>
          </w:p>
          <w:p w14:paraId="15DF0009" w14:textId="77777777" w:rsidR="004701F9" w:rsidRPr="004701F9" w:rsidRDefault="004701F9" w:rsidP="004701F9">
            <w:pPr>
              <w:spacing w:after="60"/>
              <w:ind w:left="-14" w:hanging="2"/>
              <w:rPr>
                <w:rFonts w:ascii="Arial" w:hAnsi="Arial" w:cs="Arial"/>
                <w:b/>
                <w:sz w:val="16"/>
                <w:szCs w:val="16"/>
              </w:rPr>
            </w:pPr>
            <w:r w:rsidRPr="004701F9">
              <w:rPr>
                <w:rFonts w:ascii="Arial" w:hAnsi="Arial" w:cs="Arial"/>
                <w:sz w:val="16"/>
                <w:szCs w:val="16"/>
              </w:rPr>
              <w:t xml:space="preserve">13% (most under 50) felt the potential harms of screening were too high a price to prevent one 40 </w:t>
            </w:r>
            <w:proofErr w:type="gramStart"/>
            <w:r w:rsidRPr="004701F9">
              <w:rPr>
                <w:rFonts w:ascii="Arial" w:hAnsi="Arial" w:cs="Arial"/>
                <w:sz w:val="16"/>
                <w:szCs w:val="16"/>
              </w:rPr>
              <w:t>-49 year old</w:t>
            </w:r>
            <w:proofErr w:type="gramEnd"/>
            <w:r w:rsidRPr="004701F9">
              <w:rPr>
                <w:rFonts w:ascii="Arial" w:hAnsi="Arial" w:cs="Arial"/>
                <w:sz w:val="16"/>
                <w:szCs w:val="16"/>
              </w:rPr>
              <w:t xml:space="preserve"> from dying</w:t>
            </w:r>
          </w:p>
        </w:tc>
        <w:tc>
          <w:tcPr>
            <w:tcW w:w="2700" w:type="dxa"/>
          </w:tcPr>
          <w:p w14:paraId="2711045B" w14:textId="77777777" w:rsidR="004701F9" w:rsidRPr="004701F9" w:rsidRDefault="004701F9" w:rsidP="004701F9">
            <w:pPr>
              <w:ind w:left="-14" w:right="252" w:hanging="18"/>
              <w:rPr>
                <w:rFonts w:ascii="Arial" w:hAnsi="Arial" w:cs="Arial"/>
                <w:sz w:val="16"/>
                <w:szCs w:val="16"/>
              </w:rPr>
            </w:pPr>
          </w:p>
        </w:tc>
      </w:tr>
      <w:tr w:rsidR="004701F9" w:rsidRPr="004701F9" w14:paraId="09B77FDA" w14:textId="77777777" w:rsidTr="004701F9">
        <w:trPr>
          <w:trHeight w:val="260"/>
        </w:trPr>
        <w:tc>
          <w:tcPr>
            <w:tcW w:w="2898" w:type="dxa"/>
          </w:tcPr>
          <w:p w14:paraId="190C7A3C"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Elkin 2017, USA</w:t>
            </w:r>
          </w:p>
          <w:p w14:paraId="0EBA1AE1" w14:textId="77777777" w:rsidR="004701F9" w:rsidRPr="004701F9" w:rsidRDefault="004701F9" w:rsidP="004701F9">
            <w:pPr>
              <w:ind w:hanging="23"/>
              <w:rPr>
                <w:rFonts w:ascii="Arial" w:hAnsi="Arial" w:cs="Arial"/>
                <w:sz w:val="16"/>
                <w:szCs w:val="16"/>
              </w:rPr>
            </w:pPr>
          </w:p>
          <w:p w14:paraId="14A5DD5E"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Prospective, single-arm trial for development and evaluation of a web-based decision aid to help women decide when to start and how often to have mammograms</w:t>
            </w:r>
          </w:p>
          <w:p w14:paraId="3A2A1865" w14:textId="77777777" w:rsidR="004701F9" w:rsidRPr="004701F9" w:rsidRDefault="004701F9" w:rsidP="004701F9">
            <w:pPr>
              <w:ind w:hanging="23"/>
              <w:rPr>
                <w:rFonts w:ascii="Arial" w:hAnsi="Arial" w:cs="Arial"/>
                <w:sz w:val="16"/>
                <w:szCs w:val="16"/>
              </w:rPr>
            </w:pPr>
          </w:p>
          <w:p w14:paraId="7BF6ABD6"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Recruitment setting: Primary care clinics</w:t>
            </w:r>
          </w:p>
          <w:p w14:paraId="412B2615" w14:textId="77777777" w:rsidR="004701F9" w:rsidRPr="004701F9" w:rsidRDefault="004701F9" w:rsidP="004701F9">
            <w:pPr>
              <w:ind w:hanging="23"/>
              <w:rPr>
                <w:rFonts w:ascii="Arial" w:hAnsi="Arial" w:cs="Arial"/>
                <w:sz w:val="16"/>
                <w:szCs w:val="16"/>
              </w:rPr>
            </w:pPr>
          </w:p>
          <w:p w14:paraId="2F60B87D"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N=168; 40-49; 98%; 80% (Asian 12%, Hispanic 5%); NR, 20% family history; 0% at high risk</w:t>
            </w:r>
          </w:p>
          <w:p w14:paraId="2C926A7A" w14:textId="77777777" w:rsidR="004701F9" w:rsidRPr="004701F9" w:rsidRDefault="004701F9" w:rsidP="004701F9">
            <w:pPr>
              <w:ind w:hanging="23"/>
              <w:rPr>
                <w:rFonts w:ascii="Arial" w:hAnsi="Arial" w:cs="Arial"/>
                <w:sz w:val="16"/>
                <w:szCs w:val="16"/>
              </w:rPr>
            </w:pPr>
          </w:p>
          <w:p w14:paraId="080BA6B6"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Previous screening: 74% at least once</w:t>
            </w:r>
          </w:p>
          <w:p w14:paraId="4207462B" w14:textId="77777777" w:rsidR="004701F9" w:rsidRPr="004701F9" w:rsidRDefault="004701F9" w:rsidP="004701F9">
            <w:pPr>
              <w:ind w:hanging="23"/>
              <w:rPr>
                <w:rFonts w:ascii="Arial" w:hAnsi="Arial" w:cs="Arial"/>
                <w:sz w:val="16"/>
                <w:szCs w:val="16"/>
              </w:rPr>
            </w:pPr>
          </w:p>
          <w:p w14:paraId="2C1BC659"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40951F4C" w14:textId="77777777" w:rsidR="004701F9" w:rsidRPr="004701F9" w:rsidRDefault="004701F9" w:rsidP="004701F9">
            <w:pPr>
              <w:ind w:hanging="23"/>
              <w:rPr>
                <w:rFonts w:ascii="Arial" w:hAnsi="Arial" w:cs="Arial"/>
                <w:sz w:val="16"/>
                <w:szCs w:val="16"/>
              </w:rPr>
            </w:pPr>
          </w:p>
          <w:p w14:paraId="33DE6DB8"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ROB: High </w:t>
            </w:r>
          </w:p>
          <w:p w14:paraId="7723EDC7" w14:textId="77777777" w:rsidR="004701F9" w:rsidRPr="004701F9" w:rsidRDefault="004701F9" w:rsidP="004701F9">
            <w:pPr>
              <w:ind w:hanging="23"/>
              <w:rPr>
                <w:rFonts w:ascii="Arial" w:hAnsi="Arial" w:cs="Arial"/>
                <w:sz w:val="16"/>
                <w:szCs w:val="16"/>
              </w:rPr>
            </w:pPr>
          </w:p>
        </w:tc>
        <w:tc>
          <w:tcPr>
            <w:tcW w:w="4590" w:type="dxa"/>
          </w:tcPr>
          <w:p w14:paraId="3865E580" w14:textId="77777777" w:rsidR="004701F9" w:rsidRPr="004701F9" w:rsidRDefault="004701F9" w:rsidP="004701F9">
            <w:pPr>
              <w:spacing w:after="60"/>
              <w:ind w:left="144" w:firstLine="0"/>
              <w:rPr>
                <w:rFonts w:ascii="Arial" w:hAnsi="Arial" w:cs="Arial"/>
                <w:b/>
                <w:sz w:val="16"/>
                <w:szCs w:val="16"/>
              </w:rPr>
            </w:pPr>
            <w:r w:rsidRPr="004701F9">
              <w:rPr>
                <w:rFonts w:ascii="Arial" w:hAnsi="Arial" w:cs="Arial"/>
                <w:b/>
                <w:sz w:val="16"/>
                <w:szCs w:val="16"/>
              </w:rPr>
              <w:lastRenderedPageBreak/>
              <w:t xml:space="preserve">Communicated Outcomes of Screening </w:t>
            </w:r>
          </w:p>
          <w:p w14:paraId="3822433B" w14:textId="34875BC3" w:rsidR="004701F9" w:rsidRPr="004701F9" w:rsidRDefault="004701F9" w:rsidP="004701F9">
            <w:pPr>
              <w:spacing w:after="60"/>
              <w:ind w:left="144" w:firstLine="0"/>
              <w:rPr>
                <w:rFonts w:ascii="Arial" w:hAnsi="Arial" w:cs="Arial"/>
                <w:b/>
                <w:sz w:val="16"/>
                <w:szCs w:val="16"/>
              </w:rPr>
            </w:pPr>
            <w:r w:rsidRPr="004701F9">
              <w:rPr>
                <w:rFonts w:ascii="Arial" w:hAnsi="Arial" w:cs="Arial"/>
                <w:b/>
                <w:sz w:val="16"/>
                <w:szCs w:val="16"/>
              </w:rPr>
              <w:t>Comparing BC mortality, over one’s lifetime, based on starting age and intervals (deaths averted from cited modelling paper):</w:t>
            </w:r>
          </w:p>
          <w:p w14:paraId="1579FF36" w14:textId="77777777" w:rsidR="004701F9" w:rsidRPr="004701F9" w:rsidRDefault="004701F9" w:rsidP="00D53A73">
            <w:pPr>
              <w:numPr>
                <w:ilvl w:val="0"/>
                <w:numId w:val="20"/>
              </w:numPr>
              <w:spacing w:after="60"/>
              <w:ind w:left="327" w:hanging="191"/>
              <w:contextualSpacing/>
              <w:rPr>
                <w:rFonts w:ascii="Arial" w:hAnsi="Arial" w:cs="Arial"/>
                <w:sz w:val="16"/>
                <w:szCs w:val="16"/>
              </w:rPr>
            </w:pPr>
            <w:r w:rsidRPr="004701F9">
              <w:rPr>
                <w:rFonts w:ascii="Arial" w:hAnsi="Arial" w:cs="Arial"/>
                <w:sz w:val="16"/>
                <w:szCs w:val="16"/>
              </w:rPr>
              <w:t>Annually starting at 40: BC mortality: 22 vs 30 in 1000</w:t>
            </w:r>
          </w:p>
          <w:p w14:paraId="044066C1" w14:textId="77777777" w:rsidR="004701F9" w:rsidRPr="004701F9" w:rsidRDefault="004701F9" w:rsidP="00D53A73">
            <w:pPr>
              <w:numPr>
                <w:ilvl w:val="0"/>
                <w:numId w:val="20"/>
              </w:numPr>
              <w:spacing w:before="60" w:after="60"/>
              <w:ind w:left="327" w:hanging="191"/>
              <w:contextualSpacing/>
              <w:rPr>
                <w:rFonts w:ascii="Arial" w:hAnsi="Arial" w:cs="Arial"/>
                <w:sz w:val="16"/>
                <w:szCs w:val="16"/>
              </w:rPr>
            </w:pPr>
            <w:r w:rsidRPr="004701F9">
              <w:rPr>
                <w:rFonts w:ascii="Arial" w:hAnsi="Arial" w:cs="Arial"/>
                <w:sz w:val="16"/>
                <w:szCs w:val="16"/>
              </w:rPr>
              <w:t>Biennially starting at age 40: BC mortality: 24 vs 30 in 1000</w:t>
            </w:r>
          </w:p>
          <w:p w14:paraId="35B2AD11" w14:textId="77777777" w:rsidR="004701F9" w:rsidRPr="004701F9" w:rsidRDefault="004701F9" w:rsidP="00D53A73">
            <w:pPr>
              <w:numPr>
                <w:ilvl w:val="0"/>
                <w:numId w:val="20"/>
              </w:numPr>
              <w:spacing w:before="60" w:after="60"/>
              <w:ind w:left="327" w:hanging="191"/>
              <w:contextualSpacing/>
              <w:rPr>
                <w:rFonts w:ascii="Arial" w:hAnsi="Arial" w:cs="Arial"/>
                <w:sz w:val="16"/>
                <w:szCs w:val="16"/>
              </w:rPr>
            </w:pPr>
            <w:r w:rsidRPr="004701F9">
              <w:rPr>
                <w:rFonts w:ascii="Arial" w:hAnsi="Arial" w:cs="Arial"/>
                <w:sz w:val="16"/>
                <w:szCs w:val="16"/>
              </w:rPr>
              <w:t>Annually starting at age 50: BC mortality: 23 vs 30 in 1000; 977 in 1000 die of other causes</w:t>
            </w:r>
          </w:p>
          <w:p w14:paraId="22A62C6F" w14:textId="77777777" w:rsidR="004701F9" w:rsidRPr="004701F9" w:rsidRDefault="004701F9" w:rsidP="00D53A73">
            <w:pPr>
              <w:numPr>
                <w:ilvl w:val="0"/>
                <w:numId w:val="20"/>
              </w:numPr>
              <w:spacing w:before="60" w:after="60"/>
              <w:ind w:left="327" w:hanging="191"/>
              <w:contextualSpacing/>
              <w:rPr>
                <w:rFonts w:ascii="Arial" w:hAnsi="Arial" w:cs="Arial"/>
                <w:sz w:val="16"/>
                <w:szCs w:val="16"/>
              </w:rPr>
            </w:pPr>
            <w:r w:rsidRPr="004701F9">
              <w:rPr>
                <w:rFonts w:ascii="Arial" w:hAnsi="Arial" w:cs="Arial"/>
                <w:sz w:val="16"/>
                <w:szCs w:val="16"/>
              </w:rPr>
              <w:t>Biennially starting at age 50: BC mortality: 25 vs 30 in 1000; 975 in 1000 die of other causes</w:t>
            </w:r>
          </w:p>
          <w:p w14:paraId="5C036E32" w14:textId="78EFF0FB" w:rsidR="004701F9" w:rsidRPr="00D53A73" w:rsidRDefault="004701F9" w:rsidP="00D53A73">
            <w:pPr>
              <w:pStyle w:val="ListParagraph"/>
              <w:numPr>
                <w:ilvl w:val="0"/>
                <w:numId w:val="20"/>
              </w:numPr>
              <w:spacing w:after="60"/>
              <w:ind w:left="316" w:hanging="180"/>
              <w:rPr>
                <w:rFonts w:ascii="Arial" w:hAnsi="Arial" w:cs="Arial"/>
                <w:sz w:val="16"/>
                <w:szCs w:val="16"/>
              </w:rPr>
            </w:pPr>
            <w:r w:rsidRPr="00D53A73">
              <w:rPr>
                <w:rFonts w:ascii="Arial" w:hAnsi="Arial" w:cs="Arial"/>
                <w:b/>
                <w:sz w:val="16"/>
                <w:szCs w:val="16"/>
              </w:rPr>
              <w:t xml:space="preserve">Over 10 </w:t>
            </w:r>
            <w:proofErr w:type="spellStart"/>
            <w:r w:rsidR="00B761B5" w:rsidRPr="00D53A73">
              <w:rPr>
                <w:rFonts w:ascii="Arial" w:hAnsi="Arial" w:cs="Arial"/>
                <w:b/>
                <w:sz w:val="16"/>
                <w:szCs w:val="16"/>
              </w:rPr>
              <w:t>yrs</w:t>
            </w:r>
            <w:proofErr w:type="spellEnd"/>
            <w:r w:rsidRPr="00D53A73">
              <w:rPr>
                <w:rFonts w:ascii="Arial" w:hAnsi="Arial" w:cs="Arial"/>
                <w:sz w:val="16"/>
                <w:szCs w:val="16"/>
              </w:rPr>
              <w:t>, annual screening cumulative FP 60%, biennial screening FP 40%</w:t>
            </w:r>
          </w:p>
          <w:p w14:paraId="0AA76622" w14:textId="77777777" w:rsidR="004701F9" w:rsidRPr="00D53A73" w:rsidRDefault="004701F9" w:rsidP="00D53A73">
            <w:pPr>
              <w:pStyle w:val="ListParagraph"/>
              <w:numPr>
                <w:ilvl w:val="0"/>
                <w:numId w:val="20"/>
              </w:numPr>
              <w:spacing w:after="60"/>
              <w:ind w:left="316" w:hanging="180"/>
              <w:rPr>
                <w:rFonts w:ascii="Arial" w:hAnsi="Arial" w:cs="Arial"/>
                <w:sz w:val="16"/>
                <w:szCs w:val="16"/>
              </w:rPr>
            </w:pPr>
            <w:r w:rsidRPr="00D53A73">
              <w:rPr>
                <w:rFonts w:ascii="Arial" w:hAnsi="Arial" w:cs="Arial"/>
                <w:b/>
                <w:sz w:val="16"/>
                <w:szCs w:val="16"/>
              </w:rPr>
              <w:t>In 1000 screens</w:t>
            </w:r>
            <w:r w:rsidRPr="00D53A73">
              <w:rPr>
                <w:rFonts w:ascii="Arial" w:hAnsi="Arial" w:cs="Arial"/>
                <w:sz w:val="16"/>
                <w:szCs w:val="16"/>
              </w:rPr>
              <w:t>, FP 98 vs TP 2</w:t>
            </w:r>
          </w:p>
          <w:p w14:paraId="5305E464" w14:textId="77777777" w:rsidR="004701F9" w:rsidRPr="004701F9" w:rsidRDefault="004701F9" w:rsidP="004701F9">
            <w:pPr>
              <w:ind w:left="155" w:firstLine="0"/>
              <w:rPr>
                <w:rFonts w:ascii="Arial" w:hAnsi="Arial" w:cs="Arial"/>
                <w:sz w:val="16"/>
                <w:szCs w:val="16"/>
              </w:rPr>
            </w:pPr>
          </w:p>
          <w:p w14:paraId="3D326AE9" w14:textId="36143DF2" w:rsidR="004701F9" w:rsidRPr="004701F9" w:rsidRDefault="004701F9" w:rsidP="00E256AF">
            <w:pPr>
              <w:ind w:left="47" w:firstLine="0"/>
              <w:rPr>
                <w:rFonts w:ascii="Arial" w:hAnsi="Arial" w:cs="Arial"/>
                <w:sz w:val="16"/>
                <w:szCs w:val="16"/>
              </w:rPr>
            </w:pPr>
            <w:r w:rsidRPr="004701F9">
              <w:rPr>
                <w:rFonts w:ascii="Arial" w:hAnsi="Arial" w:cs="Arial"/>
                <w:sz w:val="16"/>
                <w:szCs w:val="16"/>
              </w:rPr>
              <w:t>Format &amp; Definition: online decision aid with text and icon arrays</w:t>
            </w:r>
            <w:r w:rsidR="00E256AF">
              <w:rPr>
                <w:rFonts w:ascii="Arial" w:hAnsi="Arial" w:cs="Arial"/>
                <w:sz w:val="16"/>
                <w:szCs w:val="16"/>
              </w:rPr>
              <w:t xml:space="preserve"> </w:t>
            </w:r>
            <w:r w:rsidRPr="00FB7902">
              <w:rPr>
                <w:rFonts w:ascii="Arial" w:hAnsi="Arial" w:cs="Arial"/>
                <w:sz w:val="16"/>
                <w:szCs w:val="16"/>
              </w:rPr>
              <w:t>framed around decisions on when to start screening (40s or 50s) and how often.</w:t>
            </w:r>
            <w:r w:rsidR="00E256AF" w:rsidRPr="00FB7902">
              <w:rPr>
                <w:rFonts w:ascii="Arial" w:hAnsi="Arial" w:cs="Arial"/>
                <w:color w:val="0563C1" w:themeColor="hyperlink"/>
                <w:sz w:val="16"/>
                <w:szCs w:val="16"/>
              </w:rPr>
              <w:t xml:space="preserve"> </w:t>
            </w:r>
            <w:r w:rsidRPr="004701F9">
              <w:rPr>
                <w:rFonts w:ascii="Arial" w:hAnsi="Arial" w:cs="Arial"/>
                <w:sz w:val="16"/>
                <w:szCs w:val="16"/>
              </w:rPr>
              <w:t xml:space="preserve">FPs: </w:t>
            </w:r>
            <w:r w:rsidR="00FB7902">
              <w:rPr>
                <w:rFonts w:ascii="Arial" w:hAnsi="Arial" w:cs="Arial"/>
                <w:sz w:val="16"/>
                <w:szCs w:val="16"/>
              </w:rPr>
              <w:t>“</w:t>
            </w:r>
            <w:r w:rsidRPr="004701F9">
              <w:rPr>
                <w:rFonts w:ascii="Arial" w:hAnsi="Arial" w:cs="Arial"/>
                <w:sz w:val="16"/>
                <w:szCs w:val="16"/>
              </w:rPr>
              <w:t xml:space="preserve">do not have BC despite an </w:t>
            </w:r>
            <w:r w:rsidRPr="004701F9">
              <w:rPr>
                <w:rFonts w:ascii="Arial" w:hAnsi="Arial" w:cs="Arial"/>
                <w:sz w:val="16"/>
                <w:szCs w:val="16"/>
              </w:rPr>
              <w:lastRenderedPageBreak/>
              <w:t>abnormal mammogram; may require biopsy and be inconvenient and physically uncomfortable</w:t>
            </w:r>
            <w:r w:rsidR="00FB7902">
              <w:rPr>
                <w:rFonts w:ascii="Arial" w:hAnsi="Arial" w:cs="Arial"/>
                <w:sz w:val="16"/>
                <w:szCs w:val="16"/>
              </w:rPr>
              <w:t>”</w:t>
            </w:r>
            <w:r w:rsidRPr="004701F9">
              <w:rPr>
                <w:rFonts w:ascii="Arial" w:hAnsi="Arial" w:cs="Arial"/>
                <w:sz w:val="16"/>
                <w:szCs w:val="16"/>
              </w:rPr>
              <w:t>. Overdiagnosis and unnecessary treatment are described qualitatively in plain language, with links to additional information. Also, “many cancers found by screening have a very small chance of causing death”.</w:t>
            </w:r>
          </w:p>
          <w:p w14:paraId="523C4954" w14:textId="77777777" w:rsidR="004701F9" w:rsidRPr="004701F9" w:rsidRDefault="004701F9" w:rsidP="004701F9">
            <w:pPr>
              <w:ind w:left="47" w:firstLine="0"/>
              <w:rPr>
                <w:rFonts w:ascii="Arial" w:hAnsi="Arial" w:cs="Arial"/>
                <w:sz w:val="16"/>
                <w:szCs w:val="16"/>
              </w:rPr>
            </w:pPr>
          </w:p>
          <w:p w14:paraId="6DD60FCD" w14:textId="77777777" w:rsidR="004701F9" w:rsidRPr="004701F9" w:rsidRDefault="004701F9" w:rsidP="004701F9">
            <w:pPr>
              <w:ind w:left="47" w:firstLine="0"/>
              <w:rPr>
                <w:rFonts w:ascii="Arial" w:hAnsi="Arial" w:cs="Arial"/>
                <w:sz w:val="16"/>
                <w:szCs w:val="16"/>
              </w:rPr>
            </w:pPr>
            <w:r w:rsidRPr="004701F9">
              <w:rPr>
                <w:rFonts w:ascii="Arial" w:hAnsi="Arial" w:cs="Arial"/>
                <w:sz w:val="16"/>
                <w:szCs w:val="16"/>
              </w:rPr>
              <w:t>Data collection: participants completed breast cancer risk assessment, presented with DA on subsequent screens, then asked to consider a series of 10 statements and indicate their level of agreement or disagreement</w:t>
            </w:r>
          </w:p>
          <w:p w14:paraId="48292814" w14:textId="77777777" w:rsidR="004701F9" w:rsidRPr="004701F9" w:rsidRDefault="004701F9" w:rsidP="004701F9">
            <w:pPr>
              <w:ind w:left="47" w:firstLine="0"/>
              <w:rPr>
                <w:rFonts w:ascii="Arial" w:hAnsi="Arial" w:cs="Arial"/>
                <w:b/>
                <w:sz w:val="16"/>
                <w:szCs w:val="16"/>
              </w:rPr>
            </w:pPr>
          </w:p>
          <w:p w14:paraId="6DF363CD" w14:textId="25F61C72" w:rsidR="004701F9" w:rsidRPr="004701F9" w:rsidRDefault="004701F9" w:rsidP="004701F9">
            <w:pPr>
              <w:ind w:left="47" w:firstLine="0"/>
              <w:rPr>
                <w:rFonts w:ascii="Arial" w:hAnsi="Arial" w:cs="Arial"/>
                <w:sz w:val="16"/>
                <w:szCs w:val="16"/>
              </w:rPr>
            </w:pPr>
            <w:r w:rsidRPr="004701F9">
              <w:rPr>
                <w:rFonts w:ascii="Arial" w:hAnsi="Arial" w:cs="Arial"/>
                <w:sz w:val="16"/>
                <w:szCs w:val="16"/>
              </w:rPr>
              <w:t xml:space="preserve">Other information: Personal risk assessment and prediction over next 5 </w:t>
            </w:r>
            <w:proofErr w:type="spellStart"/>
            <w:r w:rsidR="00B761B5">
              <w:rPr>
                <w:rFonts w:ascii="Arial" w:hAnsi="Arial" w:cs="Arial"/>
                <w:sz w:val="16"/>
                <w:szCs w:val="16"/>
              </w:rPr>
              <w:t>yrs</w:t>
            </w:r>
            <w:proofErr w:type="spellEnd"/>
            <w:r w:rsidRPr="004701F9">
              <w:rPr>
                <w:rFonts w:ascii="Arial" w:hAnsi="Arial" w:cs="Arial"/>
                <w:sz w:val="16"/>
                <w:szCs w:val="16"/>
              </w:rPr>
              <w:t xml:space="preserve"> provided. FN: 1 per 1000 “BC that is missed by screening”; values clarification exercise; radiation risk “extremely low”  </w:t>
            </w:r>
          </w:p>
          <w:p w14:paraId="2D4895D4" w14:textId="77777777" w:rsidR="004701F9" w:rsidRPr="004701F9" w:rsidRDefault="004701F9" w:rsidP="004701F9">
            <w:pPr>
              <w:ind w:left="136" w:firstLine="0"/>
              <w:rPr>
                <w:rFonts w:ascii="Arial" w:hAnsi="Arial" w:cs="Arial"/>
                <w:b/>
                <w:sz w:val="16"/>
                <w:szCs w:val="16"/>
                <w:highlight w:val="yellow"/>
              </w:rPr>
            </w:pPr>
          </w:p>
        </w:tc>
        <w:tc>
          <w:tcPr>
            <w:tcW w:w="3937" w:type="dxa"/>
          </w:tcPr>
          <w:p w14:paraId="54A89E49" w14:textId="77777777" w:rsidR="004701F9" w:rsidRPr="004701F9" w:rsidRDefault="004701F9" w:rsidP="004701F9">
            <w:pPr>
              <w:ind w:left="-14" w:hanging="2"/>
              <w:rPr>
                <w:rFonts w:ascii="Arial" w:hAnsi="Arial" w:cs="Arial"/>
                <w:b/>
                <w:sz w:val="16"/>
                <w:szCs w:val="16"/>
              </w:rPr>
            </w:pPr>
            <w:r w:rsidRPr="004701F9">
              <w:rPr>
                <w:rFonts w:ascii="Arial" w:hAnsi="Arial" w:cs="Arial"/>
                <w:b/>
                <w:sz w:val="16"/>
                <w:szCs w:val="16"/>
              </w:rPr>
              <w:lastRenderedPageBreak/>
              <w:t>Actual &amp; intention to start or continue screening (one-month follow-up):</w:t>
            </w:r>
          </w:p>
          <w:p w14:paraId="63CD402B" w14:textId="77777777" w:rsidR="004701F9" w:rsidRPr="004701F9" w:rsidRDefault="004701F9" w:rsidP="004701F9">
            <w:pPr>
              <w:ind w:left="-14" w:hanging="2"/>
              <w:rPr>
                <w:rFonts w:ascii="Arial" w:hAnsi="Arial" w:cs="Arial"/>
                <w:b/>
                <w:sz w:val="16"/>
                <w:szCs w:val="16"/>
              </w:rPr>
            </w:pPr>
          </w:p>
          <w:p w14:paraId="54238FCE"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30% Had a screening mammogram</w:t>
            </w:r>
          </w:p>
          <w:p w14:paraId="7350B809"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18% Scheduled an appointment for screening mammogram</w:t>
            </w:r>
          </w:p>
          <w:p w14:paraId="7AB1282D"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 xml:space="preserve">29% Plan to make an appointment </w:t>
            </w:r>
            <w:r w:rsidRPr="004701F9">
              <w:rPr>
                <w:rFonts w:ascii="Arial" w:hAnsi="Arial" w:cs="Arial"/>
                <w:i/>
                <w:sz w:val="16"/>
                <w:szCs w:val="16"/>
              </w:rPr>
              <w:t>in the next 6 mos</w:t>
            </w:r>
            <w:r w:rsidRPr="004701F9">
              <w:rPr>
                <w:rFonts w:ascii="Arial" w:hAnsi="Arial" w:cs="Arial"/>
                <w:sz w:val="16"/>
                <w:szCs w:val="16"/>
              </w:rPr>
              <w:t>.</w:t>
            </w:r>
          </w:p>
          <w:p w14:paraId="795F50BD"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18% No plan</w:t>
            </w:r>
          </w:p>
          <w:p w14:paraId="58A94F61"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5% Unsure</w:t>
            </w:r>
          </w:p>
          <w:p w14:paraId="72572BA7" w14:textId="77777777" w:rsidR="004701F9" w:rsidRPr="004701F9" w:rsidRDefault="004701F9" w:rsidP="004701F9">
            <w:pPr>
              <w:ind w:left="-14" w:hanging="2"/>
              <w:rPr>
                <w:rFonts w:ascii="Arial" w:hAnsi="Arial" w:cs="Arial"/>
                <w:sz w:val="16"/>
                <w:szCs w:val="16"/>
              </w:rPr>
            </w:pPr>
          </w:p>
          <w:p w14:paraId="1532A9B2" w14:textId="77777777" w:rsidR="004701F9" w:rsidRPr="004701F9" w:rsidRDefault="004701F9" w:rsidP="004701F9">
            <w:pPr>
              <w:ind w:left="-14" w:hanging="2"/>
              <w:rPr>
                <w:rFonts w:ascii="Arial" w:hAnsi="Arial" w:cs="Arial"/>
                <w:b/>
                <w:sz w:val="16"/>
                <w:szCs w:val="16"/>
              </w:rPr>
            </w:pPr>
            <w:r w:rsidRPr="004701F9">
              <w:rPr>
                <w:rFonts w:ascii="Arial" w:hAnsi="Arial" w:cs="Arial"/>
                <w:b/>
                <w:sz w:val="16"/>
                <w:szCs w:val="16"/>
              </w:rPr>
              <w:t>Potential benefits outweigh the potential risks:</w:t>
            </w:r>
          </w:p>
          <w:p w14:paraId="53A4C73D" w14:textId="77777777" w:rsidR="004701F9" w:rsidRPr="004701F9" w:rsidRDefault="004701F9" w:rsidP="004701F9">
            <w:pPr>
              <w:ind w:left="-14" w:hanging="2"/>
              <w:rPr>
                <w:rFonts w:ascii="Arial" w:hAnsi="Arial" w:cs="Arial"/>
                <w:sz w:val="16"/>
                <w:szCs w:val="16"/>
              </w:rPr>
            </w:pPr>
            <w:bookmarkStart w:id="30" w:name="_Hlk146057941"/>
            <w:r w:rsidRPr="004701F9">
              <w:rPr>
                <w:rFonts w:ascii="Arial" w:hAnsi="Arial" w:cs="Arial"/>
                <w:sz w:val="16"/>
                <w:szCs w:val="16"/>
              </w:rPr>
              <w:t>83% strongly agree or agree</w:t>
            </w:r>
          </w:p>
          <w:bookmarkEnd w:id="30"/>
          <w:p w14:paraId="737C4420"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10% Neither agree or disagree</w:t>
            </w:r>
          </w:p>
          <w:p w14:paraId="014E7F15"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7% Strongly disagree or disagree</w:t>
            </w:r>
          </w:p>
          <w:p w14:paraId="3B6DFB0E" w14:textId="77777777" w:rsidR="004701F9" w:rsidRPr="004701F9" w:rsidRDefault="004701F9" w:rsidP="004701F9">
            <w:pPr>
              <w:spacing w:after="60"/>
              <w:ind w:left="-14" w:hanging="2"/>
              <w:rPr>
                <w:rFonts w:ascii="Arial" w:hAnsi="Arial" w:cs="Arial"/>
                <w:b/>
                <w:sz w:val="16"/>
                <w:szCs w:val="16"/>
              </w:rPr>
            </w:pPr>
          </w:p>
          <w:p w14:paraId="05452B4C" w14:textId="77777777" w:rsidR="004701F9" w:rsidRPr="004701F9" w:rsidRDefault="004701F9" w:rsidP="004701F9">
            <w:pPr>
              <w:spacing w:after="60"/>
              <w:ind w:left="-14" w:hanging="2"/>
              <w:rPr>
                <w:rFonts w:ascii="Arial" w:hAnsi="Arial" w:cs="Arial"/>
                <w:b/>
                <w:sz w:val="16"/>
                <w:szCs w:val="16"/>
              </w:rPr>
            </w:pPr>
            <w:r w:rsidRPr="004701F9">
              <w:rPr>
                <w:rFonts w:ascii="Arial" w:hAnsi="Arial" w:cs="Arial"/>
                <w:b/>
                <w:sz w:val="16"/>
                <w:szCs w:val="16"/>
              </w:rPr>
              <w:t xml:space="preserve">Subgroups: </w:t>
            </w:r>
          </w:p>
          <w:p w14:paraId="499AAE11" w14:textId="77777777" w:rsidR="004701F9" w:rsidRPr="004701F9" w:rsidRDefault="004701F9" w:rsidP="004701F9">
            <w:pPr>
              <w:ind w:left="-14" w:hanging="2"/>
              <w:rPr>
                <w:rFonts w:ascii="Arial" w:hAnsi="Arial" w:cs="Arial"/>
                <w:b/>
                <w:sz w:val="16"/>
                <w:szCs w:val="16"/>
              </w:rPr>
            </w:pPr>
            <w:bookmarkStart w:id="31" w:name="_Hlk146055962"/>
            <w:r w:rsidRPr="004701F9">
              <w:rPr>
                <w:rFonts w:ascii="Arial" w:hAnsi="Arial" w:cs="Arial"/>
                <w:sz w:val="16"/>
                <w:szCs w:val="16"/>
              </w:rPr>
              <w:t xml:space="preserve">There was no association between a user’s predicted breast cancer risk, based on the Gail </w:t>
            </w:r>
            <w:r w:rsidRPr="004701F9">
              <w:rPr>
                <w:rFonts w:ascii="Arial" w:hAnsi="Arial" w:cs="Arial"/>
                <w:sz w:val="16"/>
                <w:szCs w:val="16"/>
              </w:rPr>
              <w:lastRenderedPageBreak/>
              <w:t>model and given to her in BSD, and actual or intended use of screening.</w:t>
            </w:r>
            <w:bookmarkEnd w:id="31"/>
          </w:p>
        </w:tc>
        <w:tc>
          <w:tcPr>
            <w:tcW w:w="2700" w:type="dxa"/>
          </w:tcPr>
          <w:p w14:paraId="4E14A980" w14:textId="77777777" w:rsidR="004701F9" w:rsidRPr="004701F9" w:rsidRDefault="004701F9" w:rsidP="004701F9">
            <w:pPr>
              <w:ind w:left="360" w:right="252" w:hanging="18"/>
              <w:rPr>
                <w:rFonts w:ascii="Arial" w:hAnsi="Arial" w:cs="Arial"/>
                <w:sz w:val="16"/>
                <w:szCs w:val="16"/>
              </w:rPr>
            </w:pPr>
          </w:p>
        </w:tc>
      </w:tr>
      <w:tr w:rsidR="004701F9" w:rsidRPr="004701F9" w14:paraId="0F6BCC2E" w14:textId="77777777" w:rsidTr="004701F9">
        <w:trPr>
          <w:trHeight w:val="260"/>
        </w:trPr>
        <w:tc>
          <w:tcPr>
            <w:tcW w:w="14125" w:type="dxa"/>
            <w:gridSpan w:val="4"/>
            <w:shd w:val="clear" w:color="auto" w:fill="F7CAAC" w:themeFill="accent2" w:themeFillTint="66"/>
          </w:tcPr>
          <w:p w14:paraId="5FB07455" w14:textId="77777777" w:rsidR="004701F9" w:rsidRPr="004701F9" w:rsidRDefault="004701F9" w:rsidP="004701F9">
            <w:pPr>
              <w:ind w:left="-14" w:right="252" w:hanging="18"/>
              <w:rPr>
                <w:rFonts w:ascii="Arial" w:hAnsi="Arial" w:cs="Arial"/>
                <w:b/>
                <w:sz w:val="16"/>
                <w:szCs w:val="16"/>
              </w:rPr>
            </w:pPr>
            <w:r w:rsidRPr="004701F9">
              <w:rPr>
                <w:rFonts w:ascii="Arial" w:hAnsi="Arial" w:cs="Arial"/>
                <w:b/>
                <w:sz w:val="16"/>
                <w:szCs w:val="16"/>
              </w:rPr>
              <w:t>Weighing benefits vs harms under relatively moderate net benefit scenario</w:t>
            </w:r>
          </w:p>
        </w:tc>
      </w:tr>
      <w:tr w:rsidR="004701F9" w:rsidRPr="004701F9" w14:paraId="2B27E2EF" w14:textId="77777777" w:rsidTr="004701F9">
        <w:trPr>
          <w:trHeight w:val="260"/>
        </w:trPr>
        <w:tc>
          <w:tcPr>
            <w:tcW w:w="2898" w:type="dxa"/>
            <w:shd w:val="clear" w:color="auto" w:fill="F2F2F2" w:themeFill="background1" w:themeFillShade="F2"/>
          </w:tcPr>
          <w:p w14:paraId="3584B862"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Valentine 2022, USA</w:t>
            </w:r>
          </w:p>
          <w:p w14:paraId="3FA25FDE" w14:textId="77777777" w:rsidR="004701F9" w:rsidRPr="004701F9" w:rsidRDefault="004701F9" w:rsidP="004701F9">
            <w:pPr>
              <w:ind w:hanging="23"/>
              <w:rPr>
                <w:rFonts w:ascii="Arial" w:hAnsi="Arial" w:cs="Arial"/>
                <w:sz w:val="16"/>
                <w:szCs w:val="16"/>
              </w:rPr>
            </w:pPr>
          </w:p>
          <w:p w14:paraId="5344A070"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RCT of a 4-stage intervention: (1) </w:t>
            </w:r>
            <w:bookmarkStart w:id="32" w:name="_Hlk146059226"/>
            <w:r w:rsidRPr="004701F9">
              <w:rPr>
                <w:rFonts w:ascii="Arial" w:hAnsi="Arial" w:cs="Arial"/>
                <w:sz w:val="16"/>
                <w:szCs w:val="16"/>
              </w:rPr>
              <w:t>didactic information with benefit/harms</w:t>
            </w:r>
            <w:bookmarkEnd w:id="32"/>
            <w:r w:rsidRPr="004701F9">
              <w:rPr>
                <w:rFonts w:ascii="Arial" w:hAnsi="Arial" w:cs="Arial"/>
                <w:sz w:val="16"/>
                <w:szCs w:val="16"/>
              </w:rPr>
              <w:t xml:space="preserve">; (2) document on possible consequences of </w:t>
            </w:r>
            <w:proofErr w:type="spellStart"/>
            <w:r w:rsidRPr="004701F9">
              <w:rPr>
                <w:rFonts w:ascii="Arial" w:hAnsi="Arial" w:cs="Arial"/>
                <w:sz w:val="16"/>
                <w:szCs w:val="16"/>
              </w:rPr>
              <w:t>overdetection</w:t>
            </w:r>
            <w:proofErr w:type="spellEnd"/>
            <w:r w:rsidRPr="004701F9">
              <w:rPr>
                <w:rFonts w:ascii="Arial" w:hAnsi="Arial" w:cs="Arial"/>
                <w:sz w:val="16"/>
                <w:szCs w:val="16"/>
              </w:rPr>
              <w:t>; (3) Aiding Risk Information learning through Simulated Experience (ARISE) consisting of 30 grids with 100 colored squares representing a possible result of cancer screening; (4) narrative of screening experience based on symptom lists and narratives found in literature, versus a hypothetical screening test with no proven physical benefits (study also examined preferences related to prostate cancer screening in men)</w:t>
            </w:r>
          </w:p>
          <w:p w14:paraId="0ACBCBE5" w14:textId="77777777" w:rsidR="004701F9" w:rsidRPr="004701F9" w:rsidRDefault="004701F9" w:rsidP="004701F9">
            <w:pPr>
              <w:ind w:hanging="23"/>
              <w:rPr>
                <w:rFonts w:ascii="Arial" w:hAnsi="Arial" w:cs="Arial"/>
                <w:sz w:val="16"/>
                <w:szCs w:val="16"/>
              </w:rPr>
            </w:pPr>
          </w:p>
          <w:p w14:paraId="4759D68D"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Recruitment setting: Public via survey platform</w:t>
            </w:r>
          </w:p>
          <w:p w14:paraId="5C88A834" w14:textId="77777777" w:rsidR="004701F9" w:rsidRPr="004701F9" w:rsidRDefault="004701F9" w:rsidP="004701F9">
            <w:pPr>
              <w:ind w:hanging="23"/>
              <w:rPr>
                <w:rFonts w:ascii="Arial" w:hAnsi="Arial" w:cs="Arial"/>
                <w:sz w:val="16"/>
                <w:szCs w:val="16"/>
              </w:rPr>
            </w:pPr>
          </w:p>
          <w:p w14:paraId="01A9A996"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lastRenderedPageBreak/>
              <w:t>N=2120; 40-70 (49.5 [7.8]); NR; 84% White (10% African American &amp; 3% Hispanic); NR; 0% first degree relative with breast cancer</w:t>
            </w:r>
          </w:p>
          <w:p w14:paraId="64DB9909" w14:textId="77777777" w:rsidR="004701F9" w:rsidRPr="004701F9" w:rsidRDefault="004701F9" w:rsidP="004701F9">
            <w:pPr>
              <w:ind w:hanging="23"/>
              <w:rPr>
                <w:rFonts w:ascii="Arial" w:hAnsi="Arial" w:cs="Arial"/>
                <w:sz w:val="16"/>
                <w:szCs w:val="16"/>
              </w:rPr>
            </w:pPr>
          </w:p>
          <w:p w14:paraId="578ADB4A"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Previous screening: 72%</w:t>
            </w:r>
          </w:p>
          <w:p w14:paraId="050B9634" w14:textId="77777777" w:rsidR="004701F9" w:rsidRPr="004701F9" w:rsidRDefault="004701F9" w:rsidP="004701F9">
            <w:pPr>
              <w:ind w:hanging="23"/>
              <w:rPr>
                <w:rFonts w:ascii="Arial" w:hAnsi="Arial" w:cs="Arial"/>
                <w:sz w:val="16"/>
                <w:szCs w:val="16"/>
              </w:rPr>
            </w:pPr>
          </w:p>
          <w:p w14:paraId="288E0715"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History of FP or breast surgery: NR; NR</w:t>
            </w:r>
          </w:p>
          <w:p w14:paraId="6BB28153" w14:textId="77777777" w:rsidR="004701F9" w:rsidRPr="004701F9" w:rsidRDefault="004701F9" w:rsidP="004701F9">
            <w:pPr>
              <w:ind w:hanging="23"/>
              <w:rPr>
                <w:rFonts w:ascii="Arial" w:hAnsi="Arial" w:cs="Arial"/>
                <w:sz w:val="16"/>
                <w:szCs w:val="16"/>
              </w:rPr>
            </w:pPr>
          </w:p>
          <w:p w14:paraId="3A183F0B"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ROB: Low</w:t>
            </w:r>
          </w:p>
          <w:p w14:paraId="4F37666E" w14:textId="77777777" w:rsidR="004701F9" w:rsidRPr="004701F9" w:rsidRDefault="004701F9" w:rsidP="004701F9">
            <w:pPr>
              <w:ind w:hanging="23"/>
              <w:rPr>
                <w:rFonts w:ascii="Arial" w:hAnsi="Arial" w:cs="Arial"/>
                <w:sz w:val="16"/>
                <w:szCs w:val="16"/>
              </w:rPr>
            </w:pPr>
          </w:p>
          <w:p w14:paraId="1B617735" w14:textId="77777777" w:rsidR="004701F9" w:rsidRPr="004701F9" w:rsidRDefault="004701F9" w:rsidP="004701F9">
            <w:pPr>
              <w:ind w:hanging="23"/>
              <w:rPr>
                <w:rFonts w:ascii="Arial" w:hAnsi="Arial" w:cs="Arial"/>
                <w:sz w:val="16"/>
                <w:szCs w:val="16"/>
              </w:rPr>
            </w:pPr>
          </w:p>
          <w:p w14:paraId="0526FFA7" w14:textId="46143AF0" w:rsidR="004701F9" w:rsidRPr="004701F9" w:rsidRDefault="004701F9" w:rsidP="004701F9">
            <w:pPr>
              <w:ind w:hanging="23"/>
              <w:rPr>
                <w:rFonts w:ascii="Arial" w:hAnsi="Arial" w:cs="Arial"/>
                <w:sz w:val="16"/>
                <w:szCs w:val="16"/>
              </w:rPr>
            </w:pPr>
            <w:r w:rsidRPr="004701F9">
              <w:rPr>
                <w:rFonts w:ascii="Arial" w:eastAsia="Times New Roman" w:hAnsi="Arial" w:cs="Arial"/>
                <w:b/>
                <w:sz w:val="16"/>
                <w:szCs w:val="16"/>
              </w:rPr>
              <w:t xml:space="preserve">Also included in Table for 50-59 </w:t>
            </w:r>
            <w:proofErr w:type="spellStart"/>
            <w:r w:rsidR="00B761B5">
              <w:rPr>
                <w:rFonts w:ascii="Arial" w:eastAsia="Times New Roman" w:hAnsi="Arial" w:cs="Arial"/>
                <w:b/>
                <w:sz w:val="16"/>
                <w:szCs w:val="16"/>
              </w:rPr>
              <w:t>yrs</w:t>
            </w:r>
            <w:proofErr w:type="spellEnd"/>
          </w:p>
        </w:tc>
        <w:tc>
          <w:tcPr>
            <w:tcW w:w="4590" w:type="dxa"/>
            <w:shd w:val="clear" w:color="auto" w:fill="F2F2F2" w:themeFill="background1" w:themeFillShade="F2"/>
          </w:tcPr>
          <w:p w14:paraId="442A6383" w14:textId="2AB0A957" w:rsidR="004701F9" w:rsidRPr="004701F9" w:rsidRDefault="004701F9" w:rsidP="004701F9">
            <w:pPr>
              <w:ind w:left="-25" w:firstLine="0"/>
              <w:rPr>
                <w:rFonts w:ascii="Arial" w:hAnsi="Arial" w:cs="Arial"/>
                <w:b/>
                <w:sz w:val="16"/>
                <w:szCs w:val="16"/>
                <w:lang w:val="en-CA"/>
              </w:rPr>
            </w:pPr>
            <w:r w:rsidRPr="004701F9">
              <w:rPr>
                <w:rFonts w:ascii="Arial" w:hAnsi="Arial" w:cs="Arial"/>
                <w:b/>
                <w:sz w:val="16"/>
                <w:szCs w:val="16"/>
                <w:lang w:val="en-CA"/>
              </w:rPr>
              <w:lastRenderedPageBreak/>
              <w:t>Communicated Outcomes of Screening (</w:t>
            </w:r>
            <w:r w:rsidRPr="004701F9">
              <w:rPr>
                <w:rFonts w:ascii="Times New Roman" w:hAnsi="Times New Roman" w:cs="Times New Roman"/>
                <w:b/>
                <w:sz w:val="16"/>
                <w:szCs w:val="16"/>
                <w:lang w:val="en-CA"/>
              </w:rPr>
              <w:t>≥</w:t>
            </w:r>
            <w:r w:rsidRPr="004701F9">
              <w:rPr>
                <w:rFonts w:ascii="Arial" w:hAnsi="Arial" w:cs="Arial"/>
                <w:b/>
                <w:sz w:val="16"/>
                <w:szCs w:val="16"/>
                <w:lang w:val="en-CA"/>
              </w:rPr>
              <w:t xml:space="preserve"> 40 </w:t>
            </w:r>
            <w:proofErr w:type="spellStart"/>
            <w:r w:rsidR="00B761B5">
              <w:rPr>
                <w:rFonts w:ascii="Arial" w:hAnsi="Arial" w:cs="Arial"/>
                <w:b/>
                <w:sz w:val="16"/>
                <w:szCs w:val="16"/>
                <w:lang w:val="en-CA"/>
              </w:rPr>
              <w:t>yrs</w:t>
            </w:r>
            <w:proofErr w:type="spellEnd"/>
            <w:r w:rsidRPr="004701F9">
              <w:rPr>
                <w:rFonts w:ascii="Arial" w:hAnsi="Arial" w:cs="Arial"/>
                <w:b/>
                <w:sz w:val="16"/>
                <w:szCs w:val="16"/>
                <w:lang w:val="en-CA"/>
              </w:rPr>
              <w:t xml:space="preserve"> over 11 </w:t>
            </w:r>
            <w:proofErr w:type="spellStart"/>
            <w:r w:rsidR="00B761B5">
              <w:rPr>
                <w:rFonts w:ascii="Arial" w:hAnsi="Arial" w:cs="Arial"/>
                <w:b/>
                <w:sz w:val="16"/>
                <w:szCs w:val="16"/>
                <w:lang w:val="en-CA"/>
              </w:rPr>
              <w:t>yrs</w:t>
            </w:r>
            <w:proofErr w:type="spellEnd"/>
            <w:r w:rsidRPr="004701F9">
              <w:rPr>
                <w:rFonts w:ascii="Arial" w:hAnsi="Arial" w:cs="Arial"/>
                <w:b/>
                <w:sz w:val="16"/>
                <w:szCs w:val="16"/>
                <w:lang w:val="en-CA"/>
              </w:rPr>
              <w:t>)</w:t>
            </w:r>
          </w:p>
          <w:p w14:paraId="29387B1F" w14:textId="0CEB0767" w:rsidR="004701F9" w:rsidRPr="00D53A73" w:rsidRDefault="004701F9" w:rsidP="00D53A73">
            <w:pPr>
              <w:pStyle w:val="ListParagraph"/>
              <w:numPr>
                <w:ilvl w:val="1"/>
                <w:numId w:val="7"/>
              </w:numPr>
              <w:ind w:left="406"/>
              <w:rPr>
                <w:rFonts w:ascii="Arial" w:hAnsi="Arial" w:cs="Arial"/>
                <w:sz w:val="16"/>
                <w:szCs w:val="16"/>
                <w:lang w:val="en-CA"/>
              </w:rPr>
            </w:pPr>
            <w:r w:rsidRPr="00D53A73">
              <w:rPr>
                <w:rFonts w:ascii="Arial" w:hAnsi="Arial" w:cs="Arial"/>
                <w:sz w:val="16"/>
                <w:szCs w:val="16"/>
                <w:lang w:val="en-CA"/>
              </w:rPr>
              <w:t>BC mortality: 7 in 1000 (with mammogram) (no benefit group)</w:t>
            </w:r>
          </w:p>
          <w:p w14:paraId="76D828A1" w14:textId="6EF5C8C3" w:rsidR="004701F9" w:rsidRPr="00D53A73" w:rsidRDefault="004701F9" w:rsidP="00D53A73">
            <w:pPr>
              <w:pStyle w:val="ListParagraph"/>
              <w:numPr>
                <w:ilvl w:val="1"/>
                <w:numId w:val="7"/>
              </w:numPr>
              <w:ind w:left="406"/>
              <w:rPr>
                <w:rFonts w:ascii="Arial" w:hAnsi="Arial" w:cs="Arial"/>
                <w:sz w:val="16"/>
                <w:szCs w:val="16"/>
                <w:lang w:val="en-CA"/>
              </w:rPr>
            </w:pPr>
            <w:r w:rsidRPr="00D53A73">
              <w:rPr>
                <w:rFonts w:ascii="Arial" w:hAnsi="Arial" w:cs="Arial"/>
                <w:sz w:val="16"/>
                <w:szCs w:val="16"/>
                <w:lang w:val="en-CA"/>
              </w:rPr>
              <w:t>BC mortality: 5 in 1000 (with mammogram) (benefit group)</w:t>
            </w:r>
          </w:p>
          <w:p w14:paraId="5D9B968E" w14:textId="20563A77" w:rsidR="004701F9" w:rsidRPr="00D53A73" w:rsidRDefault="004701F9" w:rsidP="00D53A73">
            <w:pPr>
              <w:pStyle w:val="ListParagraph"/>
              <w:numPr>
                <w:ilvl w:val="1"/>
                <w:numId w:val="7"/>
              </w:numPr>
              <w:ind w:left="406"/>
              <w:rPr>
                <w:rFonts w:ascii="Arial" w:hAnsi="Arial" w:cs="Arial"/>
                <w:sz w:val="16"/>
                <w:szCs w:val="16"/>
                <w:lang w:val="en-CA"/>
              </w:rPr>
            </w:pPr>
            <w:r w:rsidRPr="00D53A73">
              <w:rPr>
                <w:rFonts w:ascii="Arial" w:hAnsi="Arial" w:cs="Arial"/>
                <w:sz w:val="16"/>
                <w:szCs w:val="16"/>
                <w:lang w:val="en-CA"/>
              </w:rPr>
              <w:t>BC mortality: 7 in 1000 (without mammogram)</w:t>
            </w:r>
          </w:p>
          <w:p w14:paraId="34EBBF58" w14:textId="57A89CD6" w:rsidR="004701F9" w:rsidRPr="00D53A73" w:rsidRDefault="004701F9" w:rsidP="00D53A73">
            <w:pPr>
              <w:pStyle w:val="ListParagraph"/>
              <w:numPr>
                <w:ilvl w:val="1"/>
                <w:numId w:val="7"/>
              </w:numPr>
              <w:ind w:left="406"/>
              <w:rPr>
                <w:rFonts w:ascii="Arial" w:hAnsi="Arial" w:cs="Arial"/>
                <w:sz w:val="16"/>
                <w:szCs w:val="16"/>
                <w:lang w:val="en-CA"/>
              </w:rPr>
            </w:pPr>
            <w:r w:rsidRPr="00D53A73">
              <w:rPr>
                <w:rFonts w:ascii="Arial" w:hAnsi="Arial" w:cs="Arial"/>
                <w:sz w:val="16"/>
                <w:szCs w:val="16"/>
                <w:lang w:val="en-CA"/>
              </w:rPr>
              <w:t>FP: 160 in 1000</w:t>
            </w:r>
          </w:p>
          <w:p w14:paraId="73972D41" w14:textId="1D1D76AD" w:rsidR="00A77C40" w:rsidRPr="00D53A73" w:rsidRDefault="004701F9" w:rsidP="00D53A73">
            <w:pPr>
              <w:pStyle w:val="ListParagraph"/>
              <w:numPr>
                <w:ilvl w:val="0"/>
                <w:numId w:val="49"/>
              </w:numPr>
              <w:ind w:left="406"/>
              <w:rPr>
                <w:rFonts w:ascii="Arial" w:hAnsi="Arial" w:cs="Arial"/>
                <w:sz w:val="16"/>
                <w:szCs w:val="16"/>
                <w:lang w:val="en-CA"/>
              </w:rPr>
            </w:pPr>
            <w:r w:rsidRPr="00D53A73">
              <w:rPr>
                <w:rFonts w:ascii="Arial" w:hAnsi="Arial" w:cs="Arial"/>
                <w:sz w:val="16"/>
                <w:szCs w:val="16"/>
                <w:lang w:val="en-CA"/>
              </w:rPr>
              <w:t>Overdiagnosis: 20 in 1000</w:t>
            </w:r>
            <w:r w:rsidR="00D53A73" w:rsidRPr="00D53A73">
              <w:rPr>
                <w:rFonts w:ascii="Arial" w:hAnsi="Arial" w:cs="Arial"/>
                <w:sz w:val="16"/>
                <w:szCs w:val="16"/>
                <w:lang w:val="en-CA"/>
              </w:rPr>
              <w:t xml:space="preserve"> </w:t>
            </w:r>
            <w:r w:rsidR="00A77C40" w:rsidRPr="00D53A73">
              <w:rPr>
                <w:rFonts w:ascii="Arial" w:hAnsi="Arial" w:cs="Arial"/>
                <w:sz w:val="16"/>
                <w:szCs w:val="16"/>
                <w:lang w:val="en-CA"/>
              </w:rPr>
              <w:t>(data taken from survey</w:t>
            </w:r>
            <w:r w:rsidR="009B5D6E" w:rsidRPr="00D53A73">
              <w:rPr>
                <w:rFonts w:ascii="Arial" w:hAnsi="Arial" w:cs="Arial"/>
                <w:sz w:val="16"/>
                <w:szCs w:val="16"/>
                <w:lang w:val="en-CA"/>
              </w:rPr>
              <w:t xml:space="preserve"> text and images</w:t>
            </w:r>
            <w:r w:rsidR="00A77C40" w:rsidRPr="00D53A73">
              <w:rPr>
                <w:rFonts w:ascii="Arial" w:hAnsi="Arial" w:cs="Arial"/>
                <w:sz w:val="16"/>
                <w:szCs w:val="16"/>
                <w:lang w:val="en-CA"/>
              </w:rPr>
              <w:t xml:space="preserve"> in appendix; which differs f</w:t>
            </w:r>
            <w:r w:rsidR="009B5D6E" w:rsidRPr="00D53A73">
              <w:rPr>
                <w:rFonts w:ascii="Arial" w:hAnsi="Arial" w:cs="Arial"/>
                <w:sz w:val="16"/>
                <w:szCs w:val="16"/>
                <w:lang w:val="en-CA"/>
              </w:rPr>
              <w:t>rom</w:t>
            </w:r>
            <w:r w:rsidR="00A77C40" w:rsidRPr="00D53A73">
              <w:rPr>
                <w:rFonts w:ascii="Arial" w:hAnsi="Arial" w:cs="Arial"/>
                <w:sz w:val="16"/>
                <w:szCs w:val="16"/>
                <w:lang w:val="en-CA"/>
              </w:rPr>
              <w:t xml:space="preserve"> manuscript text for BC mortality (1 fewer per 1000)</w:t>
            </w:r>
          </w:p>
          <w:p w14:paraId="6C0767E0" w14:textId="77777777" w:rsidR="004701F9" w:rsidRPr="004701F9" w:rsidRDefault="004701F9" w:rsidP="004701F9">
            <w:pPr>
              <w:ind w:left="-25" w:firstLine="0"/>
              <w:rPr>
                <w:rFonts w:ascii="Arial" w:hAnsi="Arial" w:cs="Arial"/>
                <w:sz w:val="16"/>
                <w:szCs w:val="16"/>
                <w:lang w:val="en-CA"/>
              </w:rPr>
            </w:pPr>
          </w:p>
          <w:p w14:paraId="7328F71B" w14:textId="4DC0963C" w:rsidR="004701F9" w:rsidRPr="004701F9" w:rsidRDefault="004701F9" w:rsidP="00D53A73">
            <w:pPr>
              <w:ind w:left="-25" w:firstLine="25"/>
              <w:rPr>
                <w:rFonts w:ascii="Arial" w:hAnsi="Arial" w:cs="Arial"/>
                <w:sz w:val="16"/>
                <w:szCs w:val="16"/>
                <w:lang w:val="en-CA"/>
              </w:rPr>
            </w:pPr>
            <w:r w:rsidRPr="004701F9">
              <w:rPr>
                <w:rFonts w:ascii="Arial" w:hAnsi="Arial" w:cs="Arial"/>
                <w:sz w:val="16"/>
                <w:szCs w:val="16"/>
                <w:lang w:val="en-CA"/>
              </w:rPr>
              <w:t>Format &amp; Definition: didactic information had text description and icon arrays of a hypothetical test using numeric about BC mortality, FP</w:t>
            </w:r>
            <w:r w:rsidR="00FB7902">
              <w:rPr>
                <w:rFonts w:ascii="Arial" w:hAnsi="Arial" w:cs="Arial"/>
                <w:sz w:val="16"/>
                <w:szCs w:val="16"/>
                <w:lang w:val="en-CA"/>
              </w:rPr>
              <w:t>:</w:t>
            </w:r>
            <w:r w:rsidR="00F83EEA">
              <w:rPr>
                <w:rFonts w:ascii="Arial" w:hAnsi="Arial" w:cs="Arial"/>
                <w:sz w:val="16"/>
                <w:szCs w:val="16"/>
                <w:lang w:val="en-CA"/>
              </w:rPr>
              <w:t xml:space="preserve"> </w:t>
            </w:r>
            <w:r w:rsidR="00FB7902">
              <w:rPr>
                <w:rFonts w:ascii="Arial" w:hAnsi="Arial" w:cs="Arial"/>
                <w:sz w:val="16"/>
                <w:szCs w:val="16"/>
                <w:lang w:val="en-CA"/>
              </w:rPr>
              <w:t>“</w:t>
            </w:r>
            <w:r w:rsidR="009B22FD">
              <w:rPr>
                <w:rFonts w:ascii="Arial" w:hAnsi="Arial" w:cs="Arial"/>
                <w:sz w:val="16"/>
                <w:szCs w:val="16"/>
                <w:lang w:val="en-CA"/>
              </w:rPr>
              <w:t>t</w:t>
            </w:r>
            <w:r w:rsidR="009B22FD" w:rsidRPr="009B22FD">
              <w:rPr>
                <w:rFonts w:ascii="Arial" w:hAnsi="Arial" w:cs="Arial"/>
                <w:sz w:val="16"/>
                <w:szCs w:val="16"/>
                <w:lang w:val="en-CA"/>
              </w:rPr>
              <w:t>he test says that you probably have cancer but you actually don’t</w:t>
            </w:r>
            <w:r w:rsidR="00FB7902">
              <w:rPr>
                <w:rFonts w:ascii="Arial" w:hAnsi="Arial" w:cs="Arial"/>
                <w:sz w:val="16"/>
                <w:szCs w:val="16"/>
                <w:lang w:val="en-CA"/>
              </w:rPr>
              <w:t>”</w:t>
            </w:r>
            <w:r w:rsidRPr="004701F9">
              <w:rPr>
                <w:rFonts w:ascii="Arial" w:hAnsi="Arial" w:cs="Arial"/>
                <w:sz w:val="16"/>
                <w:szCs w:val="16"/>
                <w:lang w:val="en-CA"/>
              </w:rPr>
              <w:t xml:space="preserve">, and </w:t>
            </w:r>
            <w:proofErr w:type="spellStart"/>
            <w:r w:rsidRPr="004701F9">
              <w:rPr>
                <w:rFonts w:ascii="Arial" w:hAnsi="Arial" w:cs="Arial"/>
                <w:sz w:val="16"/>
                <w:szCs w:val="16"/>
                <w:lang w:val="en-CA"/>
              </w:rPr>
              <w:t>overdetection</w:t>
            </w:r>
            <w:proofErr w:type="spellEnd"/>
            <w:r w:rsidR="00FB7902">
              <w:rPr>
                <w:rFonts w:ascii="Arial" w:hAnsi="Arial" w:cs="Arial"/>
                <w:sz w:val="16"/>
                <w:szCs w:val="16"/>
                <w:lang w:val="en-CA"/>
              </w:rPr>
              <w:t>: “</w:t>
            </w:r>
            <w:r w:rsidRPr="004701F9">
              <w:rPr>
                <w:rFonts w:ascii="Arial" w:hAnsi="Arial" w:cs="Arial"/>
                <w:sz w:val="16"/>
                <w:szCs w:val="16"/>
                <w:lang w:val="en-CA"/>
              </w:rPr>
              <w:t>test finds a cancer that is not dangerous, and you are diagnosed and treated for a cancer that would not have caused any trouble; They are diagnosed with cancer and get surgery to remove their cancer or radiation therapy to shrink the tumor. However, this treatment is unnecessary because the cancer would have never grown or spread or caused problems</w:t>
            </w:r>
            <w:r w:rsidR="00FB7902">
              <w:rPr>
                <w:rFonts w:ascii="Arial" w:hAnsi="Arial" w:cs="Arial"/>
                <w:sz w:val="16"/>
                <w:szCs w:val="16"/>
                <w:lang w:val="en-CA"/>
              </w:rPr>
              <w:t>”</w:t>
            </w:r>
            <w:r w:rsidRPr="004701F9">
              <w:rPr>
                <w:rFonts w:ascii="Arial" w:hAnsi="Arial" w:cs="Arial"/>
                <w:sz w:val="16"/>
                <w:szCs w:val="16"/>
                <w:lang w:val="en-CA"/>
              </w:rPr>
              <w:t xml:space="preserve">. ARISE: Section with 30 grids consisting of 100 colored squares (black=death </w:t>
            </w:r>
            <w:r w:rsidRPr="004701F9">
              <w:rPr>
                <w:rFonts w:ascii="Arial" w:hAnsi="Arial" w:cs="Arial"/>
                <w:sz w:val="16"/>
                <w:szCs w:val="16"/>
                <w:lang w:val="en-CA"/>
              </w:rPr>
              <w:lastRenderedPageBreak/>
              <w:t>from cancer, yellow=unnecessary biopsy, red=unnecessary treatment, blue=lives saved, and grey=no benefits/harms) each and were informed that each colored square represented the result of one patient’s cancer screening test (3000 possible outcomes viewed); narrative: physical and emotional of a FP biopsy</w:t>
            </w:r>
          </w:p>
          <w:p w14:paraId="059CB508" w14:textId="77777777" w:rsidR="004701F9" w:rsidRPr="004701F9" w:rsidRDefault="004701F9" w:rsidP="004701F9">
            <w:pPr>
              <w:ind w:left="-25" w:firstLine="0"/>
              <w:rPr>
                <w:rFonts w:ascii="Arial" w:hAnsi="Arial" w:cs="Arial"/>
                <w:sz w:val="16"/>
                <w:szCs w:val="16"/>
                <w:lang w:val="en-CA"/>
              </w:rPr>
            </w:pPr>
          </w:p>
          <w:p w14:paraId="67D9AEDF" w14:textId="77777777" w:rsidR="004701F9" w:rsidRPr="004701F9" w:rsidRDefault="004701F9" w:rsidP="004701F9">
            <w:pPr>
              <w:ind w:left="-25" w:firstLine="0"/>
              <w:rPr>
                <w:rFonts w:ascii="Arial" w:hAnsi="Arial" w:cs="Arial"/>
                <w:sz w:val="16"/>
                <w:szCs w:val="16"/>
                <w:lang w:val="en-CA"/>
              </w:rPr>
            </w:pPr>
            <w:r w:rsidRPr="004701F9">
              <w:rPr>
                <w:rFonts w:ascii="Arial" w:hAnsi="Arial" w:cs="Arial"/>
                <w:sz w:val="16"/>
                <w:szCs w:val="16"/>
                <w:lang w:val="en-CA"/>
              </w:rPr>
              <w:t>Data collection: online; randomized to benefit vs no benefit scenarios then each presented with 4 informational interventions; (1) didactic information with explicit recommendation (in benefit scenario: recommending individual decision making for women 40–49 y old and screening every other year for women 50–74); then responded to 3 knowledge questions; (2) descriptive harms information; then recorded preferences; (3) ARISE then recorded preferences (4) narrative experience; then recorded preferences and responded to 3 knowledge questions. Each participant was randomized to either ARISE followed by narrative OR narrative followed by ARISE.</w:t>
            </w:r>
          </w:p>
          <w:p w14:paraId="25169F58" w14:textId="77777777" w:rsidR="004701F9" w:rsidRPr="004701F9" w:rsidRDefault="004701F9" w:rsidP="004701F9">
            <w:pPr>
              <w:ind w:left="-25" w:firstLine="0"/>
              <w:rPr>
                <w:rFonts w:ascii="Arial" w:hAnsi="Arial" w:cs="Arial"/>
                <w:sz w:val="16"/>
                <w:szCs w:val="16"/>
                <w:lang w:val="en-CA"/>
              </w:rPr>
            </w:pPr>
          </w:p>
          <w:p w14:paraId="6FEBAFE2" w14:textId="77777777" w:rsidR="004701F9" w:rsidRPr="004701F9" w:rsidRDefault="004701F9" w:rsidP="004701F9">
            <w:pPr>
              <w:ind w:left="-25" w:firstLine="0"/>
              <w:rPr>
                <w:rFonts w:ascii="Arial" w:hAnsi="Arial" w:cs="Arial"/>
                <w:sz w:val="16"/>
                <w:szCs w:val="16"/>
                <w:lang w:val="en-CA"/>
              </w:rPr>
            </w:pPr>
            <w:r w:rsidRPr="004701F9">
              <w:rPr>
                <w:rFonts w:ascii="Arial" w:hAnsi="Arial" w:cs="Arial"/>
                <w:sz w:val="16"/>
                <w:szCs w:val="16"/>
                <w:lang w:val="en-CA"/>
              </w:rPr>
              <w:t>Other information: descriptions of physical, emotional and financial harms from unnecessary treatment; definitions of TPs, FNs, beneficial test scenario included US Preventive Services Task Force recommendations that benefits and harms closely balanced and between ages of 50 and 74 screening should be done every other year</w:t>
            </w:r>
          </w:p>
        </w:tc>
        <w:tc>
          <w:tcPr>
            <w:tcW w:w="3937" w:type="dxa"/>
            <w:shd w:val="clear" w:color="auto" w:fill="F2F2F2" w:themeFill="background1" w:themeFillShade="F2"/>
          </w:tcPr>
          <w:p w14:paraId="3FC764CB" w14:textId="77777777" w:rsidR="004701F9" w:rsidRPr="004701F9" w:rsidRDefault="004701F9" w:rsidP="004701F9">
            <w:pPr>
              <w:ind w:left="-14" w:hanging="2"/>
              <w:rPr>
                <w:rFonts w:ascii="Arial" w:hAnsi="Arial" w:cs="Arial"/>
                <w:b/>
                <w:bCs/>
                <w:sz w:val="16"/>
                <w:szCs w:val="16"/>
              </w:rPr>
            </w:pPr>
            <w:r w:rsidRPr="004701F9">
              <w:rPr>
                <w:rFonts w:ascii="Arial" w:hAnsi="Arial" w:cs="Arial"/>
                <w:b/>
                <w:bCs/>
                <w:sz w:val="16"/>
                <w:szCs w:val="16"/>
              </w:rPr>
              <w:lastRenderedPageBreak/>
              <w:t>Preference for screening</w:t>
            </w:r>
          </w:p>
          <w:p w14:paraId="5F72849B"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At this point would you want to get the screening test (yes/no)? baseline and after each of the 4 interventions</w:t>
            </w:r>
          </w:p>
          <w:p w14:paraId="47560560" w14:textId="77777777" w:rsidR="004701F9" w:rsidRPr="004701F9" w:rsidRDefault="004701F9" w:rsidP="004701F9">
            <w:pPr>
              <w:ind w:left="-14" w:hanging="2"/>
              <w:rPr>
                <w:rFonts w:ascii="Arial" w:hAnsi="Arial" w:cs="Arial"/>
                <w:bCs/>
                <w:sz w:val="16"/>
                <w:szCs w:val="16"/>
              </w:rPr>
            </w:pPr>
          </w:p>
          <w:p w14:paraId="4A191043"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Baseline: 84.9% yes</w:t>
            </w:r>
          </w:p>
          <w:p w14:paraId="3E91B2C1" w14:textId="50165899" w:rsidR="004701F9" w:rsidRPr="004701F9" w:rsidRDefault="004701F9" w:rsidP="004701F9">
            <w:pPr>
              <w:ind w:left="-14" w:hanging="2"/>
              <w:rPr>
                <w:rFonts w:ascii="Arial" w:hAnsi="Arial" w:cs="Arial"/>
                <w:bCs/>
                <w:sz w:val="16"/>
                <w:szCs w:val="16"/>
              </w:rPr>
            </w:pPr>
            <w:r w:rsidRPr="004701F9">
              <w:rPr>
                <w:rFonts w:ascii="Arial" w:hAnsi="Arial" w:cs="Arial"/>
                <w:b/>
                <w:bCs/>
                <w:sz w:val="16"/>
                <w:szCs w:val="16"/>
              </w:rPr>
              <w:t xml:space="preserve">&lt;50 vs </w:t>
            </w:r>
            <w:r w:rsidRPr="004701F9">
              <w:rPr>
                <w:rFonts w:ascii="Times New Roman" w:hAnsi="Times New Roman" w:cs="Times New Roman"/>
                <w:b/>
                <w:bCs/>
                <w:sz w:val="16"/>
                <w:szCs w:val="16"/>
              </w:rPr>
              <w:t>≥</w:t>
            </w:r>
            <w:r w:rsidRPr="004701F9">
              <w:rPr>
                <w:rFonts w:ascii="Arial" w:hAnsi="Arial" w:cs="Arial"/>
                <w:b/>
                <w:bCs/>
                <w:sz w:val="16"/>
                <w:szCs w:val="16"/>
              </w:rPr>
              <w:t xml:space="preserve">50 </w:t>
            </w:r>
            <w:proofErr w:type="spellStart"/>
            <w:r w:rsidR="00B761B5">
              <w:rPr>
                <w:rFonts w:ascii="Arial" w:hAnsi="Arial" w:cs="Arial"/>
                <w:b/>
                <w:bCs/>
                <w:sz w:val="16"/>
                <w:szCs w:val="16"/>
              </w:rPr>
              <w:t>yrs</w:t>
            </w:r>
            <w:proofErr w:type="spellEnd"/>
            <w:r w:rsidRPr="004701F9">
              <w:rPr>
                <w:rFonts w:ascii="Arial" w:hAnsi="Arial" w:cs="Arial"/>
                <w:bCs/>
                <w:sz w:val="16"/>
                <w:szCs w:val="16"/>
              </w:rPr>
              <w:t>: 88.5% vs. 80.4%; P &lt; 0.001</w:t>
            </w:r>
          </w:p>
          <w:p w14:paraId="76837CD6" w14:textId="77777777" w:rsidR="004701F9" w:rsidRPr="004701F9" w:rsidRDefault="004701F9" w:rsidP="004701F9">
            <w:pPr>
              <w:ind w:left="-14" w:hanging="2"/>
              <w:rPr>
                <w:rFonts w:ascii="Arial" w:hAnsi="Arial" w:cs="Arial"/>
                <w:bCs/>
                <w:sz w:val="16"/>
                <w:szCs w:val="16"/>
              </w:rPr>
            </w:pPr>
          </w:p>
          <w:p w14:paraId="2D591F12"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After 1st and 4</w:t>
            </w:r>
            <w:r w:rsidRPr="004701F9">
              <w:rPr>
                <w:rFonts w:ascii="Arial" w:hAnsi="Arial" w:cs="Arial"/>
                <w:bCs/>
                <w:sz w:val="16"/>
                <w:szCs w:val="16"/>
                <w:vertAlign w:val="superscript"/>
              </w:rPr>
              <w:t>th</w:t>
            </w:r>
            <w:r w:rsidRPr="004701F9">
              <w:rPr>
                <w:rFonts w:ascii="Arial" w:hAnsi="Arial" w:cs="Arial"/>
                <w:bCs/>
                <w:sz w:val="16"/>
                <w:szCs w:val="16"/>
              </w:rPr>
              <w:t xml:space="preserve"> stages (respectively), choice of screening in arm receiving information on beneficial test: 53% and 28-30% (from figure) vs. arm receiving information on unbeneficial test: 30% to 20% (from figure) </w:t>
            </w:r>
          </w:p>
          <w:p w14:paraId="4F09BCCC" w14:textId="77777777" w:rsidR="004701F9" w:rsidRPr="004701F9" w:rsidRDefault="004701F9" w:rsidP="004701F9">
            <w:pPr>
              <w:ind w:left="-14" w:hanging="2"/>
              <w:rPr>
                <w:rFonts w:ascii="Arial" w:hAnsi="Arial" w:cs="Arial"/>
                <w:bCs/>
                <w:sz w:val="16"/>
                <w:szCs w:val="16"/>
              </w:rPr>
            </w:pPr>
          </w:p>
          <w:p w14:paraId="439CADFC"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 xml:space="preserve">As each stage was completed women were less likely to prefer screening test; odds ratios compared with first intervention (95% CI) </w:t>
            </w:r>
          </w:p>
          <w:p w14:paraId="6CCB6826"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2</w:t>
            </w:r>
            <w:r w:rsidRPr="004701F9">
              <w:rPr>
                <w:rFonts w:ascii="Arial" w:hAnsi="Arial" w:cs="Arial"/>
                <w:bCs/>
                <w:sz w:val="16"/>
                <w:szCs w:val="16"/>
                <w:vertAlign w:val="superscript"/>
              </w:rPr>
              <w:t>nd</w:t>
            </w:r>
            <w:r w:rsidRPr="004701F9">
              <w:rPr>
                <w:rFonts w:ascii="Arial" w:hAnsi="Arial" w:cs="Arial"/>
                <w:bCs/>
                <w:sz w:val="16"/>
                <w:szCs w:val="16"/>
              </w:rPr>
              <w:t xml:space="preserve"> stage = OR 0.29 (0.18 to 0.46)</w:t>
            </w:r>
          </w:p>
          <w:p w14:paraId="52675E35"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3</w:t>
            </w:r>
            <w:r w:rsidRPr="004701F9">
              <w:rPr>
                <w:rFonts w:ascii="Arial" w:hAnsi="Arial" w:cs="Arial"/>
                <w:bCs/>
                <w:sz w:val="16"/>
                <w:szCs w:val="16"/>
                <w:vertAlign w:val="superscript"/>
              </w:rPr>
              <w:t>rd</w:t>
            </w:r>
            <w:r w:rsidRPr="004701F9">
              <w:rPr>
                <w:rFonts w:ascii="Arial" w:hAnsi="Arial" w:cs="Arial"/>
                <w:bCs/>
                <w:sz w:val="16"/>
                <w:szCs w:val="16"/>
              </w:rPr>
              <w:t xml:space="preserve"> stage = OR 0.12 (0.07 to 0.20)</w:t>
            </w:r>
          </w:p>
          <w:p w14:paraId="62960060"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t>4</w:t>
            </w:r>
            <w:r w:rsidRPr="004701F9">
              <w:rPr>
                <w:rFonts w:ascii="Arial" w:hAnsi="Arial" w:cs="Arial"/>
                <w:bCs/>
                <w:sz w:val="16"/>
                <w:szCs w:val="16"/>
                <w:vertAlign w:val="superscript"/>
              </w:rPr>
              <w:t>th</w:t>
            </w:r>
            <w:r w:rsidRPr="004701F9">
              <w:rPr>
                <w:rFonts w:ascii="Arial" w:hAnsi="Arial" w:cs="Arial"/>
                <w:bCs/>
                <w:sz w:val="16"/>
                <w:szCs w:val="16"/>
              </w:rPr>
              <w:t xml:space="preserve"> stage -= OR 0.10 (0.06 to 0.17)</w:t>
            </w:r>
          </w:p>
          <w:p w14:paraId="2F995D02" w14:textId="77777777" w:rsidR="004701F9" w:rsidRPr="004701F9" w:rsidRDefault="004701F9" w:rsidP="004701F9">
            <w:pPr>
              <w:ind w:left="-14" w:hanging="2"/>
              <w:rPr>
                <w:rFonts w:ascii="Arial" w:hAnsi="Arial" w:cs="Arial"/>
                <w:bCs/>
                <w:sz w:val="16"/>
                <w:szCs w:val="16"/>
              </w:rPr>
            </w:pPr>
          </w:p>
          <w:p w14:paraId="2991F26A" w14:textId="77777777" w:rsidR="004701F9" w:rsidRPr="004701F9" w:rsidRDefault="004701F9" w:rsidP="004701F9">
            <w:pPr>
              <w:ind w:left="-14" w:hanging="2"/>
              <w:rPr>
                <w:rFonts w:ascii="Arial" w:hAnsi="Arial" w:cs="Arial"/>
                <w:bCs/>
                <w:sz w:val="16"/>
                <w:szCs w:val="16"/>
              </w:rPr>
            </w:pPr>
            <w:r w:rsidRPr="004701F9">
              <w:rPr>
                <w:rFonts w:ascii="Arial" w:hAnsi="Arial" w:cs="Arial"/>
                <w:bCs/>
                <w:sz w:val="16"/>
                <w:szCs w:val="16"/>
              </w:rPr>
              <w:lastRenderedPageBreak/>
              <w:t>Women were more likely to prefer the beneficial screening test compared with the unbeneficial test (OR = 5.69, 95% CI = 2.58 to 12.54, P &lt; 0.001)</w:t>
            </w:r>
          </w:p>
          <w:p w14:paraId="5F0D9A6F" w14:textId="77777777" w:rsidR="004701F9" w:rsidRPr="004701F9" w:rsidRDefault="004701F9" w:rsidP="004701F9">
            <w:pPr>
              <w:ind w:left="-14" w:hanging="2"/>
              <w:rPr>
                <w:rFonts w:ascii="Arial" w:hAnsi="Arial" w:cs="Arial"/>
                <w:bCs/>
                <w:sz w:val="16"/>
                <w:szCs w:val="16"/>
              </w:rPr>
            </w:pPr>
          </w:p>
          <w:p w14:paraId="27EA6A92" w14:textId="77777777" w:rsidR="004701F9" w:rsidRPr="004701F9" w:rsidRDefault="004701F9" w:rsidP="004701F9">
            <w:pPr>
              <w:ind w:left="-14" w:hanging="2"/>
              <w:rPr>
                <w:rFonts w:ascii="Arial" w:hAnsi="Arial" w:cs="Arial"/>
                <w:sz w:val="16"/>
                <w:szCs w:val="16"/>
              </w:rPr>
            </w:pPr>
            <w:r w:rsidRPr="004701F9">
              <w:rPr>
                <w:rFonts w:ascii="Arial" w:hAnsi="Arial" w:cs="Arial"/>
                <w:bCs/>
                <w:sz w:val="16"/>
                <w:szCs w:val="16"/>
              </w:rPr>
              <w:t>Subgroups: preference for beneficial vs unbeneficial test by age P=0.693</w:t>
            </w:r>
          </w:p>
        </w:tc>
        <w:tc>
          <w:tcPr>
            <w:tcW w:w="2700" w:type="dxa"/>
            <w:shd w:val="clear" w:color="auto" w:fill="F2F2F2" w:themeFill="background1" w:themeFillShade="F2"/>
          </w:tcPr>
          <w:p w14:paraId="67071923" w14:textId="77777777" w:rsidR="004701F9" w:rsidRPr="004701F9" w:rsidRDefault="004701F9" w:rsidP="004701F9">
            <w:pPr>
              <w:ind w:left="-14" w:right="252" w:hanging="18"/>
              <w:rPr>
                <w:rFonts w:ascii="Arial" w:hAnsi="Arial" w:cs="Arial"/>
                <w:sz w:val="16"/>
                <w:szCs w:val="16"/>
              </w:rPr>
            </w:pPr>
            <w:r w:rsidRPr="004701F9">
              <w:rPr>
                <w:rFonts w:ascii="Arial" w:hAnsi="Arial" w:cs="Arial"/>
                <w:sz w:val="16"/>
                <w:szCs w:val="16"/>
              </w:rPr>
              <w:lastRenderedPageBreak/>
              <w:t>3 questions on number of lives saved, FPs, and overdiagnosis per 1000 after didactic intervention and all interventions</w:t>
            </w:r>
          </w:p>
          <w:p w14:paraId="165C331A" w14:textId="77777777" w:rsidR="004701F9" w:rsidRPr="004701F9" w:rsidRDefault="004701F9" w:rsidP="004701F9">
            <w:pPr>
              <w:ind w:left="-14" w:right="252" w:hanging="18"/>
              <w:rPr>
                <w:rFonts w:ascii="Arial" w:hAnsi="Arial" w:cs="Arial"/>
                <w:sz w:val="16"/>
                <w:szCs w:val="16"/>
              </w:rPr>
            </w:pPr>
          </w:p>
          <w:p w14:paraId="6A2128AF" w14:textId="77777777" w:rsidR="004701F9" w:rsidRPr="004701F9" w:rsidRDefault="004701F9" w:rsidP="004701F9">
            <w:pPr>
              <w:ind w:left="-14" w:right="252" w:hanging="18"/>
              <w:rPr>
                <w:rFonts w:ascii="Arial" w:hAnsi="Arial" w:cs="Arial"/>
                <w:sz w:val="16"/>
                <w:szCs w:val="16"/>
              </w:rPr>
            </w:pPr>
            <w:r w:rsidRPr="004701F9">
              <w:rPr>
                <w:rFonts w:ascii="Arial" w:hAnsi="Arial" w:cs="Arial"/>
                <w:sz w:val="16"/>
                <w:szCs w:val="16"/>
              </w:rPr>
              <w:t>Recall accuracy increased from the first to the last intervention for women in the unbeneficial test condition (OR = 1.95, 95% CI = 1.64, 2.32, P &lt; 0.001) but not for women in the beneficial test condition (P = 0.379)</w:t>
            </w:r>
          </w:p>
          <w:p w14:paraId="1522C347" w14:textId="77777777" w:rsidR="004701F9" w:rsidRPr="004701F9" w:rsidRDefault="004701F9" w:rsidP="004701F9">
            <w:pPr>
              <w:ind w:left="-14" w:right="252" w:hanging="18"/>
              <w:rPr>
                <w:rFonts w:ascii="Arial" w:hAnsi="Arial" w:cs="Arial"/>
                <w:sz w:val="16"/>
                <w:szCs w:val="16"/>
              </w:rPr>
            </w:pPr>
          </w:p>
          <w:p w14:paraId="71AA3E60" w14:textId="77777777" w:rsidR="004701F9" w:rsidRPr="004701F9" w:rsidRDefault="004701F9" w:rsidP="004701F9">
            <w:pPr>
              <w:ind w:left="-14" w:right="252" w:hanging="18"/>
              <w:rPr>
                <w:rFonts w:ascii="Arial" w:hAnsi="Arial" w:cs="Arial"/>
                <w:b/>
                <w:sz w:val="16"/>
                <w:szCs w:val="16"/>
              </w:rPr>
            </w:pPr>
            <w:r w:rsidRPr="004701F9">
              <w:rPr>
                <w:rFonts w:ascii="Arial" w:hAnsi="Arial" w:cs="Arial"/>
                <w:sz w:val="16"/>
                <w:szCs w:val="16"/>
              </w:rPr>
              <w:t xml:space="preserve">No change in knowledge of the FP rates or rates of </w:t>
            </w:r>
            <w:proofErr w:type="spellStart"/>
            <w:r w:rsidRPr="004701F9">
              <w:rPr>
                <w:rFonts w:ascii="Arial" w:hAnsi="Arial" w:cs="Arial"/>
                <w:sz w:val="16"/>
                <w:szCs w:val="16"/>
              </w:rPr>
              <w:t>overdetection</w:t>
            </w:r>
            <w:proofErr w:type="spellEnd"/>
            <w:r w:rsidRPr="004701F9">
              <w:rPr>
                <w:rFonts w:ascii="Arial" w:hAnsi="Arial" w:cs="Arial"/>
                <w:sz w:val="16"/>
                <w:szCs w:val="16"/>
              </w:rPr>
              <w:t xml:space="preserve"> (for both groups)</w:t>
            </w:r>
          </w:p>
        </w:tc>
      </w:tr>
      <w:tr w:rsidR="004701F9" w:rsidRPr="004701F9" w14:paraId="269F466A" w14:textId="77777777" w:rsidTr="004701F9">
        <w:trPr>
          <w:trHeight w:val="260"/>
        </w:trPr>
        <w:tc>
          <w:tcPr>
            <w:tcW w:w="14125" w:type="dxa"/>
            <w:gridSpan w:val="4"/>
            <w:shd w:val="clear" w:color="auto" w:fill="F7CAAC" w:themeFill="accent2" w:themeFillTint="66"/>
          </w:tcPr>
          <w:p w14:paraId="3439C09E" w14:textId="77777777" w:rsidR="004701F9" w:rsidRPr="004701F9" w:rsidRDefault="004701F9" w:rsidP="004701F9">
            <w:pPr>
              <w:ind w:left="-14" w:right="252" w:hanging="18"/>
              <w:rPr>
                <w:rFonts w:ascii="Arial" w:hAnsi="Arial" w:cs="Arial"/>
                <w:b/>
                <w:sz w:val="16"/>
                <w:szCs w:val="16"/>
              </w:rPr>
            </w:pPr>
            <w:r w:rsidRPr="004701F9">
              <w:rPr>
                <w:rFonts w:ascii="Arial" w:hAnsi="Arial" w:cs="Arial"/>
                <w:b/>
                <w:sz w:val="16"/>
                <w:szCs w:val="16"/>
              </w:rPr>
              <w:t>Weighing benefits vs harms under relative low net benefit scenarios</w:t>
            </w:r>
          </w:p>
        </w:tc>
      </w:tr>
      <w:tr w:rsidR="004701F9" w:rsidRPr="004701F9" w14:paraId="58E2B1FA" w14:textId="77777777" w:rsidTr="004701F9">
        <w:trPr>
          <w:trHeight w:val="260"/>
        </w:trPr>
        <w:tc>
          <w:tcPr>
            <w:tcW w:w="2898" w:type="dxa"/>
          </w:tcPr>
          <w:p w14:paraId="475D2241" w14:textId="77777777" w:rsidR="004701F9" w:rsidRPr="004701F9" w:rsidRDefault="004701F9" w:rsidP="004701F9">
            <w:pPr>
              <w:spacing w:after="120"/>
              <w:ind w:hanging="23"/>
              <w:rPr>
                <w:rFonts w:ascii="Arial" w:eastAsia="Calibri" w:hAnsi="Arial" w:cs="Arial"/>
                <w:sz w:val="16"/>
                <w:szCs w:val="16"/>
              </w:rPr>
            </w:pPr>
            <w:r w:rsidRPr="004701F9">
              <w:rPr>
                <w:rFonts w:ascii="Arial" w:eastAsia="Calibri" w:hAnsi="Arial" w:cs="Arial"/>
                <w:sz w:val="16"/>
                <w:szCs w:val="16"/>
              </w:rPr>
              <w:t>Saver 2017, USA</w:t>
            </w:r>
          </w:p>
          <w:p w14:paraId="5AF7F7F8" w14:textId="77777777" w:rsidR="004701F9" w:rsidRPr="004701F9" w:rsidRDefault="004701F9" w:rsidP="004701F9">
            <w:pPr>
              <w:spacing w:after="120"/>
              <w:ind w:hanging="23"/>
              <w:rPr>
                <w:rFonts w:ascii="Arial" w:eastAsia="Calibri" w:hAnsi="Arial" w:cs="Arial"/>
                <w:sz w:val="16"/>
                <w:szCs w:val="16"/>
              </w:rPr>
            </w:pPr>
            <w:r w:rsidRPr="004701F9">
              <w:rPr>
                <w:rFonts w:ascii="Arial" w:eastAsia="Calibri" w:hAnsi="Arial" w:cs="Arial"/>
                <w:sz w:val="16"/>
                <w:szCs w:val="16"/>
              </w:rPr>
              <w:t>Randomized crossover study with a video intervention of slides used using a physician-patient interaction and numerical data and textual descriptions compared with a paper-based patient brochure without any data</w:t>
            </w:r>
          </w:p>
          <w:p w14:paraId="75F0D58F" w14:textId="77777777" w:rsidR="004701F9" w:rsidRPr="004701F9" w:rsidRDefault="004701F9" w:rsidP="004701F9">
            <w:pPr>
              <w:spacing w:after="120"/>
              <w:ind w:hanging="23"/>
              <w:rPr>
                <w:rFonts w:ascii="Arial" w:eastAsia="Calibri" w:hAnsi="Arial" w:cs="Arial"/>
                <w:sz w:val="16"/>
                <w:szCs w:val="16"/>
              </w:rPr>
            </w:pPr>
            <w:r w:rsidRPr="004701F9">
              <w:rPr>
                <w:rFonts w:ascii="Arial" w:eastAsia="Calibri" w:hAnsi="Arial" w:cs="Arial"/>
                <w:sz w:val="16"/>
                <w:szCs w:val="16"/>
              </w:rPr>
              <w:t>Recruitment setting: Community, primary care clinics, public healthcare system (broad approach)</w:t>
            </w:r>
          </w:p>
          <w:p w14:paraId="333DC171" w14:textId="77777777" w:rsidR="004701F9" w:rsidRPr="004701F9" w:rsidRDefault="004701F9" w:rsidP="004701F9">
            <w:pPr>
              <w:spacing w:after="120"/>
              <w:ind w:hanging="23"/>
              <w:rPr>
                <w:rFonts w:ascii="Arial" w:eastAsia="Calibri" w:hAnsi="Arial" w:cs="Arial"/>
                <w:sz w:val="16"/>
                <w:szCs w:val="16"/>
              </w:rPr>
            </w:pPr>
            <w:r w:rsidRPr="004701F9">
              <w:rPr>
                <w:rFonts w:ascii="Arial" w:eastAsia="Calibri" w:hAnsi="Arial" w:cs="Arial"/>
                <w:sz w:val="16"/>
                <w:szCs w:val="16"/>
              </w:rPr>
              <w:lastRenderedPageBreak/>
              <w:t>N=35; 40-49, NR, 60% (34% Hispanic), NR, NR</w:t>
            </w:r>
          </w:p>
          <w:p w14:paraId="6332D481" w14:textId="77777777" w:rsidR="004701F9" w:rsidRPr="004701F9" w:rsidRDefault="004701F9" w:rsidP="004701F9">
            <w:pPr>
              <w:spacing w:after="120"/>
              <w:ind w:hanging="23"/>
              <w:rPr>
                <w:rFonts w:ascii="Arial" w:eastAsia="Calibri" w:hAnsi="Arial" w:cs="Arial"/>
                <w:sz w:val="16"/>
                <w:szCs w:val="16"/>
              </w:rPr>
            </w:pPr>
            <w:r w:rsidRPr="004701F9">
              <w:rPr>
                <w:rFonts w:ascii="Arial" w:eastAsia="Calibri" w:hAnsi="Arial" w:cs="Arial"/>
                <w:sz w:val="16"/>
                <w:szCs w:val="16"/>
              </w:rPr>
              <w:t>Previous screening: 91%</w:t>
            </w:r>
          </w:p>
          <w:p w14:paraId="300F4B81" w14:textId="77777777" w:rsidR="004701F9" w:rsidRPr="004701F9" w:rsidRDefault="004701F9" w:rsidP="004701F9">
            <w:pPr>
              <w:spacing w:after="120"/>
              <w:ind w:hanging="23"/>
              <w:rPr>
                <w:rFonts w:ascii="Arial" w:eastAsia="Calibri" w:hAnsi="Arial" w:cs="Arial"/>
                <w:sz w:val="16"/>
                <w:szCs w:val="16"/>
              </w:rPr>
            </w:pPr>
            <w:r w:rsidRPr="004701F9">
              <w:rPr>
                <w:rFonts w:ascii="Arial" w:eastAsia="Calibri" w:hAnsi="Arial" w:cs="Arial"/>
                <w:sz w:val="16"/>
                <w:szCs w:val="16"/>
              </w:rPr>
              <w:t>History of FP or breast surgery:</w:t>
            </w:r>
            <w:r w:rsidRPr="004701F9">
              <w:rPr>
                <w:rFonts w:ascii="Arial" w:eastAsia="Calibri" w:hAnsi="Arial" w:cs="Arial"/>
                <w:b/>
                <w:sz w:val="16"/>
                <w:szCs w:val="16"/>
              </w:rPr>
              <w:t xml:space="preserve"> </w:t>
            </w:r>
            <w:r w:rsidRPr="004701F9">
              <w:rPr>
                <w:rFonts w:ascii="Arial" w:eastAsia="Calibri" w:hAnsi="Arial" w:cs="Arial"/>
                <w:sz w:val="16"/>
                <w:szCs w:val="16"/>
              </w:rPr>
              <w:t>37%, NR</w:t>
            </w:r>
          </w:p>
          <w:p w14:paraId="55D06A41" w14:textId="77777777" w:rsidR="004701F9" w:rsidRPr="004701F9" w:rsidRDefault="004701F9" w:rsidP="004701F9">
            <w:pPr>
              <w:spacing w:after="120"/>
              <w:ind w:hanging="23"/>
              <w:rPr>
                <w:rFonts w:ascii="Arial" w:eastAsia="Calibri" w:hAnsi="Arial" w:cs="Arial"/>
                <w:sz w:val="16"/>
                <w:szCs w:val="16"/>
              </w:rPr>
            </w:pPr>
          </w:p>
          <w:p w14:paraId="37892A03" w14:textId="77777777" w:rsidR="004701F9" w:rsidRPr="004701F9" w:rsidRDefault="004701F9" w:rsidP="004701F9">
            <w:pPr>
              <w:spacing w:after="120"/>
              <w:ind w:hanging="23"/>
              <w:rPr>
                <w:rFonts w:ascii="Arial" w:eastAsia="Calibri" w:hAnsi="Arial" w:cs="Arial"/>
                <w:sz w:val="16"/>
                <w:szCs w:val="16"/>
              </w:rPr>
            </w:pPr>
            <w:r w:rsidRPr="004701F9">
              <w:rPr>
                <w:rFonts w:ascii="Arial" w:eastAsia="Calibri" w:hAnsi="Arial" w:cs="Arial"/>
                <w:sz w:val="16"/>
                <w:szCs w:val="16"/>
              </w:rPr>
              <w:t xml:space="preserve">ROB: Moderate </w:t>
            </w:r>
          </w:p>
          <w:p w14:paraId="241D8C3C" w14:textId="77777777" w:rsidR="004701F9" w:rsidRPr="004701F9" w:rsidRDefault="004701F9" w:rsidP="004701F9">
            <w:pPr>
              <w:ind w:hanging="23"/>
              <w:rPr>
                <w:rFonts w:ascii="Arial" w:hAnsi="Arial" w:cs="Arial"/>
                <w:sz w:val="16"/>
                <w:szCs w:val="16"/>
              </w:rPr>
            </w:pPr>
          </w:p>
        </w:tc>
        <w:tc>
          <w:tcPr>
            <w:tcW w:w="4590" w:type="dxa"/>
          </w:tcPr>
          <w:p w14:paraId="1C9996CA" w14:textId="51DE24BD" w:rsidR="004701F9" w:rsidRPr="004701F9" w:rsidRDefault="004701F9" w:rsidP="004701F9">
            <w:pPr>
              <w:spacing w:after="60"/>
              <w:ind w:firstLine="0"/>
              <w:rPr>
                <w:rFonts w:ascii="Arial" w:hAnsi="Arial" w:cs="Arial"/>
                <w:b/>
                <w:sz w:val="16"/>
                <w:szCs w:val="16"/>
              </w:rPr>
            </w:pPr>
            <w:r w:rsidRPr="004701F9">
              <w:rPr>
                <w:rFonts w:ascii="Arial" w:hAnsi="Arial" w:cs="Arial"/>
                <w:b/>
                <w:sz w:val="16"/>
                <w:szCs w:val="16"/>
              </w:rPr>
              <w:lastRenderedPageBreak/>
              <w:t xml:space="preserve">Communicated Outcomes of Screening (over 10 </w:t>
            </w:r>
            <w:proofErr w:type="spellStart"/>
            <w:r w:rsidR="00B761B5">
              <w:rPr>
                <w:rFonts w:ascii="Arial" w:hAnsi="Arial" w:cs="Arial"/>
                <w:b/>
                <w:sz w:val="16"/>
                <w:szCs w:val="16"/>
              </w:rPr>
              <w:t>yrs</w:t>
            </w:r>
            <w:proofErr w:type="spellEnd"/>
            <w:r w:rsidRPr="004701F9">
              <w:rPr>
                <w:rFonts w:ascii="Arial" w:hAnsi="Arial" w:cs="Arial"/>
                <w:b/>
                <w:sz w:val="16"/>
                <w:szCs w:val="16"/>
              </w:rPr>
              <w:t>, biennially between the ages of 40 and 50):</w:t>
            </w:r>
          </w:p>
          <w:p w14:paraId="4B3A97AD" w14:textId="77777777" w:rsidR="004701F9" w:rsidRPr="004701F9" w:rsidRDefault="004701F9" w:rsidP="00D53A73">
            <w:pPr>
              <w:numPr>
                <w:ilvl w:val="0"/>
                <w:numId w:val="28"/>
              </w:numPr>
              <w:ind w:left="316" w:hanging="180"/>
              <w:rPr>
                <w:rFonts w:ascii="Arial" w:hAnsi="Arial" w:cs="Arial"/>
                <w:sz w:val="16"/>
                <w:szCs w:val="16"/>
              </w:rPr>
            </w:pPr>
            <w:r w:rsidRPr="004701F9">
              <w:rPr>
                <w:rFonts w:ascii="Arial" w:hAnsi="Arial" w:cs="Arial"/>
                <w:sz w:val="16"/>
                <w:szCs w:val="16"/>
              </w:rPr>
              <w:t xml:space="preserve">BC mortality: 4 in 1000 (without mammogram) </w:t>
            </w:r>
          </w:p>
          <w:p w14:paraId="21D9AEF3" w14:textId="77777777" w:rsidR="004701F9" w:rsidRPr="004701F9" w:rsidRDefault="004701F9" w:rsidP="00D53A73">
            <w:pPr>
              <w:numPr>
                <w:ilvl w:val="0"/>
                <w:numId w:val="28"/>
              </w:numPr>
              <w:ind w:left="316" w:hanging="180"/>
              <w:rPr>
                <w:rFonts w:ascii="Arial" w:hAnsi="Arial" w:cs="Arial"/>
                <w:sz w:val="16"/>
                <w:szCs w:val="16"/>
              </w:rPr>
            </w:pPr>
            <w:r w:rsidRPr="004701F9">
              <w:rPr>
                <w:rFonts w:ascii="Arial" w:hAnsi="Arial" w:cs="Arial"/>
                <w:sz w:val="16"/>
                <w:szCs w:val="16"/>
              </w:rPr>
              <w:t>BC mortality: 3.5 in 1000 (with mammogram)</w:t>
            </w:r>
          </w:p>
          <w:p w14:paraId="371977B8" w14:textId="77777777" w:rsidR="004701F9" w:rsidRPr="004701F9" w:rsidRDefault="004701F9" w:rsidP="00D53A73">
            <w:pPr>
              <w:numPr>
                <w:ilvl w:val="0"/>
                <w:numId w:val="28"/>
              </w:numPr>
              <w:ind w:left="316" w:hanging="180"/>
              <w:rPr>
                <w:rFonts w:ascii="Arial" w:hAnsi="Arial" w:cs="Arial"/>
                <w:sz w:val="16"/>
                <w:szCs w:val="16"/>
              </w:rPr>
            </w:pPr>
            <w:r w:rsidRPr="004701F9">
              <w:rPr>
                <w:rFonts w:ascii="Arial" w:hAnsi="Arial" w:cs="Arial"/>
                <w:sz w:val="16"/>
                <w:szCs w:val="16"/>
              </w:rPr>
              <w:t>FP: 330 in 1000 women (36 biopsies)</w:t>
            </w:r>
          </w:p>
          <w:p w14:paraId="6712A6B5" w14:textId="77777777" w:rsidR="004701F9" w:rsidRPr="004701F9" w:rsidRDefault="004701F9" w:rsidP="00D53A73">
            <w:pPr>
              <w:numPr>
                <w:ilvl w:val="0"/>
                <w:numId w:val="28"/>
              </w:numPr>
              <w:ind w:left="316" w:hanging="180"/>
              <w:rPr>
                <w:rFonts w:ascii="Arial" w:hAnsi="Arial" w:cs="Arial"/>
                <w:sz w:val="16"/>
                <w:szCs w:val="16"/>
              </w:rPr>
            </w:pPr>
            <w:r w:rsidRPr="004701F9">
              <w:rPr>
                <w:rFonts w:ascii="Arial" w:hAnsi="Arial" w:cs="Arial"/>
                <w:sz w:val="16"/>
                <w:szCs w:val="16"/>
              </w:rPr>
              <w:t>Overdiagnosis: between 2 and 10 of 19 diagnoses in 1000</w:t>
            </w:r>
          </w:p>
          <w:p w14:paraId="519257ED" w14:textId="77777777" w:rsidR="004701F9" w:rsidRPr="004701F9" w:rsidRDefault="004701F9" w:rsidP="00D53A73">
            <w:pPr>
              <w:numPr>
                <w:ilvl w:val="0"/>
                <w:numId w:val="28"/>
              </w:numPr>
              <w:ind w:left="316" w:hanging="180"/>
              <w:rPr>
                <w:rFonts w:ascii="Arial" w:hAnsi="Arial" w:cs="Arial"/>
                <w:sz w:val="16"/>
                <w:szCs w:val="16"/>
              </w:rPr>
            </w:pPr>
            <w:r w:rsidRPr="004701F9">
              <w:rPr>
                <w:rFonts w:ascii="Arial" w:hAnsi="Arial" w:cs="Arial"/>
                <w:sz w:val="16"/>
                <w:szCs w:val="16"/>
              </w:rPr>
              <w:t xml:space="preserve">Also mentions 1 in 200 women getting mammograms </w:t>
            </w:r>
            <w:r w:rsidRPr="004701F9">
              <w:rPr>
                <w:rFonts w:ascii="Arial" w:hAnsi="Arial" w:cs="Arial"/>
                <w:i/>
                <w:sz w:val="16"/>
                <w:szCs w:val="16"/>
              </w:rPr>
              <w:t>over their lifetime</w:t>
            </w:r>
            <w:r w:rsidRPr="004701F9">
              <w:rPr>
                <w:rFonts w:ascii="Arial" w:hAnsi="Arial" w:cs="Arial"/>
                <w:sz w:val="16"/>
                <w:szCs w:val="16"/>
              </w:rPr>
              <w:t xml:space="preserve"> will be saved from dying from BC</w:t>
            </w:r>
          </w:p>
          <w:p w14:paraId="764407B2" w14:textId="77777777" w:rsidR="004701F9" w:rsidRPr="004701F9" w:rsidRDefault="004701F9" w:rsidP="004701F9">
            <w:pPr>
              <w:spacing w:after="60"/>
              <w:ind w:firstLine="0"/>
              <w:rPr>
                <w:rFonts w:ascii="Arial" w:hAnsi="Arial" w:cs="Arial"/>
                <w:b/>
                <w:sz w:val="16"/>
                <w:szCs w:val="16"/>
              </w:rPr>
            </w:pPr>
          </w:p>
          <w:p w14:paraId="2AE82762" w14:textId="14876E41" w:rsidR="004701F9" w:rsidRPr="004701F9" w:rsidRDefault="004701F9" w:rsidP="004701F9">
            <w:pPr>
              <w:spacing w:after="60"/>
              <w:ind w:firstLine="0"/>
              <w:rPr>
                <w:rFonts w:ascii="Arial" w:hAnsi="Arial" w:cs="Arial"/>
                <w:sz w:val="16"/>
                <w:szCs w:val="16"/>
              </w:rPr>
            </w:pPr>
            <w:r w:rsidRPr="004701F9">
              <w:rPr>
                <w:rFonts w:ascii="Arial" w:hAnsi="Arial" w:cs="Arial"/>
                <w:sz w:val="16"/>
                <w:szCs w:val="16"/>
              </w:rPr>
              <w:t>Format &amp; Definitions:</w:t>
            </w:r>
            <w:r w:rsidRPr="004701F9">
              <w:rPr>
                <w:rFonts w:ascii="Arial" w:hAnsi="Arial" w:cs="Arial"/>
                <w:b/>
                <w:sz w:val="16"/>
                <w:szCs w:val="16"/>
              </w:rPr>
              <w:t xml:space="preserve"> </w:t>
            </w:r>
            <w:r w:rsidRPr="004701F9">
              <w:rPr>
                <w:rFonts w:ascii="Arial" w:hAnsi="Arial" w:cs="Arial"/>
                <w:sz w:val="16"/>
                <w:szCs w:val="16"/>
              </w:rPr>
              <w:t xml:space="preserve">Recorded vignettes of physician-patient discussion about mammography based on 2009 USPSTF recommendations. </w:t>
            </w:r>
            <w:hyperlink r:id="rId12" w:history="1">
              <w:r w:rsidRPr="004701F9">
                <w:rPr>
                  <w:rFonts w:ascii="Arial" w:hAnsi="Arial" w:cs="Arial"/>
                  <w:color w:val="0563C1" w:themeColor="hyperlink"/>
                  <w:sz w:val="16"/>
                  <w:szCs w:val="16"/>
                  <w:u w:val="single"/>
                </w:rPr>
                <w:t>https://youtu.be/6uGy72OCv_Q</w:t>
              </w:r>
            </w:hyperlink>
            <w:r w:rsidRPr="004701F9">
              <w:rPr>
                <w:rFonts w:ascii="Arial" w:hAnsi="Arial" w:cs="Arial"/>
                <w:sz w:val="16"/>
                <w:szCs w:val="16"/>
              </w:rPr>
              <w:t xml:space="preserve"> </w:t>
            </w:r>
            <w:r w:rsidR="00E21C7C" w:rsidRPr="004701F9">
              <w:rPr>
                <w:rFonts w:ascii="Arial" w:hAnsi="Arial" w:cs="Arial"/>
                <w:sz w:val="16"/>
                <w:szCs w:val="16"/>
              </w:rPr>
              <w:t xml:space="preserve">FPs: </w:t>
            </w:r>
            <w:r w:rsidR="00FB7902">
              <w:rPr>
                <w:rFonts w:ascii="Arial" w:hAnsi="Arial" w:cs="Arial"/>
                <w:sz w:val="16"/>
                <w:szCs w:val="16"/>
              </w:rPr>
              <w:lastRenderedPageBreak/>
              <w:t>‘m</w:t>
            </w:r>
            <w:r w:rsidR="00E21C7C" w:rsidRPr="004701F9">
              <w:rPr>
                <w:rFonts w:ascii="Arial" w:hAnsi="Arial" w:cs="Arial"/>
                <w:sz w:val="16"/>
                <w:szCs w:val="16"/>
              </w:rPr>
              <w:t>ammograms are not perfect</w:t>
            </w:r>
            <w:r w:rsidR="00E21C7C">
              <w:rPr>
                <w:rFonts w:ascii="Arial" w:hAnsi="Arial" w:cs="Arial"/>
                <w:sz w:val="16"/>
                <w:szCs w:val="16"/>
              </w:rPr>
              <w:t xml:space="preserve"> (abnormal mammogram leads to extra tests like ultrasound and biopsies when there is no cancer)</w:t>
            </w:r>
            <w:r w:rsidR="00E21C7C" w:rsidRPr="004701F9">
              <w:rPr>
                <w:rFonts w:ascii="Arial" w:hAnsi="Arial" w:cs="Arial"/>
                <w:sz w:val="16"/>
                <w:szCs w:val="16"/>
              </w:rPr>
              <w:t>. Waiting for results can le</w:t>
            </w:r>
            <w:r w:rsidR="006C038B">
              <w:rPr>
                <w:rFonts w:ascii="Arial" w:hAnsi="Arial" w:cs="Arial"/>
                <w:sz w:val="16"/>
                <w:szCs w:val="16"/>
              </w:rPr>
              <w:t>ad</w:t>
            </w:r>
            <w:r w:rsidR="00E21C7C" w:rsidRPr="004701F9">
              <w:rPr>
                <w:rFonts w:ascii="Arial" w:hAnsi="Arial" w:cs="Arial"/>
                <w:sz w:val="16"/>
                <w:szCs w:val="16"/>
              </w:rPr>
              <w:t xml:space="preserve"> to unnecessary stress.</w:t>
            </w:r>
            <w:r w:rsidR="00FB7902">
              <w:rPr>
                <w:rFonts w:ascii="Arial" w:hAnsi="Arial" w:cs="Arial"/>
                <w:sz w:val="16"/>
                <w:szCs w:val="16"/>
              </w:rPr>
              <w:t>”</w:t>
            </w:r>
            <w:r w:rsidR="00E21C7C" w:rsidRPr="004701F9">
              <w:rPr>
                <w:rFonts w:ascii="Arial" w:hAnsi="Arial" w:cs="Arial"/>
                <w:sz w:val="16"/>
                <w:szCs w:val="16"/>
              </w:rPr>
              <w:t xml:space="preserve"> </w:t>
            </w:r>
            <w:r w:rsidRPr="004701F9">
              <w:rPr>
                <w:rFonts w:ascii="Arial" w:hAnsi="Arial" w:cs="Arial"/>
                <w:sz w:val="16"/>
                <w:szCs w:val="16"/>
              </w:rPr>
              <w:t xml:space="preserve">Overdiagnosis: </w:t>
            </w:r>
            <w:r w:rsidR="00FB7902">
              <w:rPr>
                <w:rFonts w:ascii="Arial" w:hAnsi="Arial" w:cs="Arial"/>
                <w:sz w:val="16"/>
                <w:szCs w:val="16"/>
              </w:rPr>
              <w:t>“</w:t>
            </w:r>
            <w:r w:rsidRPr="004701F9">
              <w:rPr>
                <w:rFonts w:ascii="Arial" w:hAnsi="Arial" w:cs="Arial"/>
                <w:sz w:val="16"/>
                <w:szCs w:val="16"/>
              </w:rPr>
              <w:t xml:space="preserve">Sometimes what looks like cancer under the microscope doesn’t grow or spread like cancer. </w:t>
            </w:r>
            <w:proofErr w:type="gramStart"/>
            <w:r w:rsidRPr="004701F9">
              <w:rPr>
                <w:rFonts w:ascii="Arial" w:hAnsi="Arial" w:cs="Arial"/>
                <w:sz w:val="16"/>
                <w:szCs w:val="16"/>
              </w:rPr>
              <w:t>So</w:t>
            </w:r>
            <w:proofErr w:type="gramEnd"/>
            <w:r w:rsidRPr="004701F9">
              <w:rPr>
                <w:rFonts w:ascii="Arial" w:hAnsi="Arial" w:cs="Arial"/>
                <w:sz w:val="16"/>
                <w:szCs w:val="16"/>
              </w:rPr>
              <w:t xml:space="preserve"> some women go through the stress, possibly surgery and sometimes radiation and chemotherapy BUT they get treatment for something that never would have hurt them.</w:t>
            </w:r>
            <w:r w:rsidR="00FB7902">
              <w:rPr>
                <w:rFonts w:ascii="Arial" w:hAnsi="Arial" w:cs="Arial"/>
                <w:sz w:val="16"/>
                <w:szCs w:val="16"/>
              </w:rPr>
              <w:t>”</w:t>
            </w:r>
            <w:r w:rsidRPr="004701F9">
              <w:rPr>
                <w:rFonts w:ascii="Arial" w:hAnsi="Arial" w:cs="Arial"/>
                <w:sz w:val="16"/>
                <w:szCs w:val="16"/>
              </w:rPr>
              <w:t xml:space="preserve"> </w:t>
            </w:r>
          </w:p>
          <w:p w14:paraId="273BADD9" w14:textId="77777777" w:rsidR="004701F9" w:rsidRPr="004701F9" w:rsidRDefault="004701F9" w:rsidP="004701F9">
            <w:pPr>
              <w:spacing w:after="60"/>
              <w:ind w:firstLine="0"/>
              <w:rPr>
                <w:rFonts w:ascii="Arial" w:hAnsi="Arial" w:cs="Arial"/>
                <w:sz w:val="16"/>
                <w:szCs w:val="16"/>
              </w:rPr>
            </w:pPr>
            <w:r w:rsidRPr="004701F9">
              <w:rPr>
                <w:rFonts w:ascii="Arial" w:hAnsi="Arial" w:cs="Arial"/>
                <w:sz w:val="16"/>
                <w:szCs w:val="16"/>
              </w:rPr>
              <w:t xml:space="preserve">Data collection: participants answered questions in baseline survey and their opinion on the balance of benefits and harms of the screening test, followed by viewing intervention, and asked again to complete questions about their screening intentions </w:t>
            </w:r>
          </w:p>
          <w:p w14:paraId="3789301B" w14:textId="77777777" w:rsidR="004701F9" w:rsidRPr="004701F9" w:rsidRDefault="004701F9" w:rsidP="004701F9">
            <w:pPr>
              <w:ind w:firstLine="0"/>
              <w:rPr>
                <w:rFonts w:ascii="Arial" w:hAnsi="Arial" w:cs="Arial"/>
                <w:b/>
                <w:sz w:val="16"/>
                <w:szCs w:val="16"/>
                <w:highlight w:val="yellow"/>
              </w:rPr>
            </w:pPr>
            <w:r w:rsidRPr="004701F9">
              <w:rPr>
                <w:rFonts w:ascii="Arial" w:hAnsi="Arial" w:cs="Arial"/>
                <w:sz w:val="16"/>
                <w:szCs w:val="16"/>
              </w:rPr>
              <w:t>Other information: USPSTF recommends every other year and says if done every year, FEW additional lives saved BUT harms almost doubled. Other groups say mammograms should be done every year. Sometimes a biopsy shows something that isn’t cancer but has a chance it could later turn into cancer.  This is called DCIS.</w:t>
            </w:r>
          </w:p>
        </w:tc>
        <w:tc>
          <w:tcPr>
            <w:tcW w:w="3937" w:type="dxa"/>
          </w:tcPr>
          <w:p w14:paraId="25074038" w14:textId="77777777" w:rsidR="004701F9" w:rsidRPr="004701F9" w:rsidRDefault="004701F9" w:rsidP="004701F9">
            <w:pPr>
              <w:spacing w:after="60"/>
              <w:ind w:left="-14" w:hanging="2"/>
              <w:rPr>
                <w:rFonts w:ascii="Arial" w:hAnsi="Arial" w:cs="Arial"/>
                <w:b/>
                <w:sz w:val="16"/>
                <w:szCs w:val="16"/>
              </w:rPr>
            </w:pPr>
            <w:r w:rsidRPr="004701F9">
              <w:rPr>
                <w:rFonts w:ascii="Arial" w:hAnsi="Arial" w:cs="Arial"/>
                <w:b/>
                <w:sz w:val="16"/>
                <w:szCs w:val="16"/>
              </w:rPr>
              <w:lastRenderedPageBreak/>
              <w:t>Desired frequency of screening:</w:t>
            </w:r>
          </w:p>
          <w:p w14:paraId="223777F7"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 xml:space="preserve">Pre: 54% annually, 34% biennially </w:t>
            </w:r>
          </w:p>
          <w:p w14:paraId="45020D7B"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 xml:space="preserve">Post: 14% annually, 60% biennially </w:t>
            </w:r>
          </w:p>
          <w:p w14:paraId="7ACBFDD9" w14:textId="77777777" w:rsidR="004701F9" w:rsidRPr="004701F9" w:rsidRDefault="004701F9" w:rsidP="004701F9">
            <w:pPr>
              <w:spacing w:after="60"/>
              <w:ind w:left="-14" w:hanging="2"/>
              <w:rPr>
                <w:rFonts w:ascii="Arial" w:hAnsi="Arial" w:cs="Arial"/>
                <w:b/>
                <w:sz w:val="16"/>
                <w:szCs w:val="16"/>
              </w:rPr>
            </w:pPr>
            <w:r w:rsidRPr="004701F9">
              <w:rPr>
                <w:rFonts w:ascii="Arial" w:hAnsi="Arial" w:cs="Arial"/>
                <w:b/>
                <w:sz w:val="16"/>
                <w:szCs w:val="16"/>
              </w:rPr>
              <w:t>Intend to screen:</w:t>
            </w:r>
          </w:p>
          <w:p w14:paraId="7ED669AF"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Pre: 85% yes and 6% unsure</w:t>
            </w:r>
          </w:p>
          <w:p w14:paraId="02A16885"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Post: 49% yes, 20% unsure</w:t>
            </w:r>
          </w:p>
          <w:p w14:paraId="0533793B"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Mean change in wanting mammography on 3-point scale (2=yes, 1=unsure, 0=no)</w:t>
            </w:r>
          </w:p>
          <w:p w14:paraId="22BE87C8"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-0.06 (p=0.75) control</w:t>
            </w:r>
          </w:p>
          <w:p w14:paraId="026BC8BC"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-0.50 (p &lt;0.001) intervention</w:t>
            </w:r>
          </w:p>
          <w:p w14:paraId="7C008AA7" w14:textId="77777777" w:rsidR="004701F9" w:rsidRPr="004701F9" w:rsidRDefault="004701F9" w:rsidP="004701F9">
            <w:pPr>
              <w:spacing w:after="60"/>
              <w:ind w:left="-14" w:hanging="2"/>
              <w:rPr>
                <w:rFonts w:ascii="Arial" w:hAnsi="Arial" w:cs="Arial"/>
                <w:b/>
                <w:sz w:val="16"/>
                <w:szCs w:val="16"/>
              </w:rPr>
            </w:pPr>
          </w:p>
          <w:p w14:paraId="3BD433A0" w14:textId="77777777" w:rsidR="004701F9" w:rsidRPr="004701F9" w:rsidRDefault="004701F9" w:rsidP="004701F9">
            <w:pPr>
              <w:spacing w:after="60"/>
              <w:ind w:left="-14" w:hanging="2"/>
              <w:rPr>
                <w:rFonts w:ascii="Arial" w:hAnsi="Arial" w:cs="Arial"/>
                <w:b/>
                <w:sz w:val="16"/>
                <w:szCs w:val="16"/>
              </w:rPr>
            </w:pPr>
            <w:r w:rsidRPr="004701F9">
              <w:rPr>
                <w:rFonts w:ascii="Arial" w:hAnsi="Arial" w:cs="Arial"/>
                <w:b/>
                <w:sz w:val="16"/>
                <w:szCs w:val="16"/>
              </w:rPr>
              <w:t>Benefits&gt;Harms (1=definitely yes, 5=definitely no):</w:t>
            </w:r>
          </w:p>
          <w:p w14:paraId="56CD592A"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-0.14 (0.38) control</w:t>
            </w:r>
          </w:p>
          <w:p w14:paraId="1EE28A82"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-0.65 (&lt;0.001) intervention</w:t>
            </w:r>
          </w:p>
          <w:p w14:paraId="73E8666E" w14:textId="77777777" w:rsidR="004701F9" w:rsidRPr="004701F9" w:rsidRDefault="004701F9" w:rsidP="004701F9">
            <w:pPr>
              <w:spacing w:after="60"/>
              <w:ind w:left="-14" w:hanging="2"/>
              <w:rPr>
                <w:rFonts w:ascii="Arial" w:hAnsi="Arial" w:cs="Arial"/>
                <w:sz w:val="16"/>
                <w:szCs w:val="16"/>
              </w:rPr>
            </w:pPr>
          </w:p>
          <w:p w14:paraId="35AE758F" w14:textId="77777777" w:rsidR="004701F9" w:rsidRPr="004701F9" w:rsidRDefault="004701F9" w:rsidP="004701F9">
            <w:pPr>
              <w:spacing w:after="60"/>
              <w:ind w:left="-14" w:hanging="2"/>
              <w:rPr>
                <w:rFonts w:ascii="Arial" w:hAnsi="Arial" w:cs="Arial"/>
                <w:sz w:val="16"/>
                <w:szCs w:val="16"/>
              </w:rPr>
            </w:pPr>
            <w:r w:rsidRPr="004701F9">
              <w:rPr>
                <w:rFonts w:ascii="Arial" w:hAnsi="Arial" w:cs="Arial"/>
                <w:sz w:val="16"/>
                <w:szCs w:val="16"/>
              </w:rPr>
              <w:t xml:space="preserve">Order of presentation did not make a difference. </w:t>
            </w:r>
          </w:p>
          <w:p w14:paraId="00E0C280" w14:textId="77777777" w:rsidR="004701F9" w:rsidRPr="004701F9" w:rsidRDefault="004701F9" w:rsidP="004701F9">
            <w:pPr>
              <w:spacing w:after="60"/>
              <w:ind w:left="-14" w:hanging="2"/>
              <w:rPr>
                <w:rFonts w:ascii="Arial" w:hAnsi="Arial" w:cs="Arial"/>
                <w:sz w:val="16"/>
                <w:szCs w:val="16"/>
              </w:rPr>
            </w:pPr>
          </w:p>
          <w:p w14:paraId="499249EB" w14:textId="77777777" w:rsidR="004701F9" w:rsidRPr="004701F9" w:rsidRDefault="004701F9" w:rsidP="004701F9">
            <w:pPr>
              <w:spacing w:after="60"/>
              <w:ind w:hanging="2"/>
              <w:rPr>
                <w:rFonts w:ascii="Arial" w:hAnsi="Arial" w:cs="Arial"/>
                <w:b/>
                <w:sz w:val="16"/>
                <w:szCs w:val="16"/>
              </w:rPr>
            </w:pPr>
          </w:p>
        </w:tc>
        <w:tc>
          <w:tcPr>
            <w:tcW w:w="2700" w:type="dxa"/>
          </w:tcPr>
          <w:p w14:paraId="0C2A96AA" w14:textId="77777777" w:rsidR="004701F9" w:rsidRPr="004701F9" w:rsidRDefault="004701F9" w:rsidP="004701F9">
            <w:pPr>
              <w:ind w:right="252" w:hanging="18"/>
              <w:rPr>
                <w:rFonts w:ascii="Arial" w:hAnsi="Arial" w:cs="Arial"/>
                <w:sz w:val="16"/>
                <w:szCs w:val="16"/>
              </w:rPr>
            </w:pPr>
            <w:r w:rsidRPr="004701F9">
              <w:rPr>
                <w:rFonts w:ascii="Arial" w:eastAsia="Calibri" w:hAnsi="Arial" w:cs="Arial"/>
                <w:sz w:val="16"/>
                <w:szCs w:val="16"/>
              </w:rPr>
              <w:lastRenderedPageBreak/>
              <w:t xml:space="preserve">Authors report that harms being unclear (anxiety from FP) or poorly understood (overdiagnosis and overtreatment) may be reason for small changes to intentions; the men in the study evaluating prostate cancer were much more likely to reduce intentions (perhaps due to easily understood harms). Also report that their qualitative work when developing the tool indicated that women are heavily </w:t>
            </w:r>
            <w:r w:rsidRPr="004701F9">
              <w:rPr>
                <w:rFonts w:ascii="Arial" w:eastAsia="Calibri" w:hAnsi="Arial" w:cs="Arial"/>
                <w:sz w:val="16"/>
                <w:szCs w:val="16"/>
              </w:rPr>
              <w:lastRenderedPageBreak/>
              <w:t xml:space="preserve">socialized to value mammography.    </w:t>
            </w:r>
          </w:p>
        </w:tc>
      </w:tr>
      <w:tr w:rsidR="004701F9" w:rsidRPr="004701F9" w14:paraId="059443CB" w14:textId="77777777" w:rsidTr="004701F9">
        <w:trPr>
          <w:trHeight w:val="260"/>
        </w:trPr>
        <w:tc>
          <w:tcPr>
            <w:tcW w:w="2898" w:type="dxa"/>
          </w:tcPr>
          <w:p w14:paraId="0BD2A2D5"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lastRenderedPageBreak/>
              <w:t>Mathieu 2010, Australia</w:t>
            </w:r>
          </w:p>
          <w:p w14:paraId="2ABD8525" w14:textId="77777777" w:rsidR="004701F9" w:rsidRPr="004701F9" w:rsidRDefault="004701F9" w:rsidP="004701F9">
            <w:pPr>
              <w:ind w:hanging="23"/>
              <w:rPr>
                <w:rFonts w:ascii="Arial" w:hAnsi="Arial" w:cs="Arial"/>
                <w:sz w:val="16"/>
                <w:szCs w:val="16"/>
              </w:rPr>
            </w:pPr>
          </w:p>
          <w:p w14:paraId="43A9A605"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RCT of immediate vs delayed access to online decision aid for 40s </w:t>
            </w:r>
          </w:p>
          <w:p w14:paraId="5E52F5E4" w14:textId="77777777" w:rsidR="004701F9" w:rsidRPr="004701F9" w:rsidRDefault="004701F9" w:rsidP="004701F9">
            <w:pPr>
              <w:ind w:hanging="23"/>
              <w:rPr>
                <w:rFonts w:ascii="Arial" w:hAnsi="Arial" w:cs="Arial"/>
                <w:sz w:val="16"/>
                <w:szCs w:val="16"/>
              </w:rPr>
            </w:pPr>
          </w:p>
          <w:p w14:paraId="2FB01122"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Recruitment setting: Community</w:t>
            </w:r>
          </w:p>
          <w:p w14:paraId="108E0F02" w14:textId="77777777" w:rsidR="004701F9" w:rsidRPr="004701F9" w:rsidRDefault="004701F9" w:rsidP="004701F9">
            <w:pPr>
              <w:ind w:hanging="23"/>
              <w:rPr>
                <w:rFonts w:ascii="Arial" w:hAnsi="Arial" w:cs="Arial"/>
                <w:sz w:val="16"/>
                <w:szCs w:val="16"/>
              </w:rPr>
            </w:pPr>
          </w:p>
          <w:p w14:paraId="34E28868"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N=412; 38-45 (16% &lt;40); 100%; NR, 10% mother/sister</w:t>
            </w:r>
          </w:p>
          <w:p w14:paraId="7197DEF6" w14:textId="77777777" w:rsidR="004701F9" w:rsidRPr="004701F9" w:rsidRDefault="004701F9" w:rsidP="004701F9">
            <w:pPr>
              <w:ind w:hanging="23"/>
              <w:rPr>
                <w:rFonts w:ascii="Arial" w:hAnsi="Arial" w:cs="Arial"/>
                <w:sz w:val="16"/>
                <w:szCs w:val="16"/>
              </w:rPr>
            </w:pPr>
          </w:p>
          <w:p w14:paraId="6A5173C2"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27%</w:t>
            </w:r>
          </w:p>
          <w:p w14:paraId="51D2C4FF" w14:textId="77777777" w:rsidR="004701F9" w:rsidRPr="004701F9" w:rsidRDefault="004701F9" w:rsidP="004701F9">
            <w:pPr>
              <w:ind w:hanging="23"/>
              <w:rPr>
                <w:rFonts w:ascii="Arial" w:hAnsi="Arial" w:cs="Arial"/>
                <w:sz w:val="16"/>
                <w:szCs w:val="16"/>
              </w:rPr>
            </w:pPr>
          </w:p>
          <w:p w14:paraId="1DDC5D94"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History of FP or breast surgery: NR, NR</w:t>
            </w:r>
          </w:p>
          <w:p w14:paraId="29FEC2AB" w14:textId="77777777" w:rsidR="004701F9" w:rsidRPr="004701F9" w:rsidRDefault="004701F9" w:rsidP="004701F9">
            <w:pPr>
              <w:ind w:hanging="23"/>
              <w:rPr>
                <w:rFonts w:ascii="Arial" w:hAnsi="Arial" w:cs="Arial"/>
                <w:sz w:val="16"/>
                <w:szCs w:val="16"/>
              </w:rPr>
            </w:pPr>
          </w:p>
          <w:p w14:paraId="2D7EF409"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ROB: Moderate </w:t>
            </w:r>
          </w:p>
        </w:tc>
        <w:tc>
          <w:tcPr>
            <w:tcW w:w="4590" w:type="dxa"/>
          </w:tcPr>
          <w:p w14:paraId="7A64D5E8" w14:textId="77777777" w:rsidR="004701F9" w:rsidRPr="004701F9" w:rsidRDefault="004701F9" w:rsidP="004701F9">
            <w:pPr>
              <w:spacing w:after="60"/>
              <w:ind w:left="144" w:firstLine="0"/>
              <w:rPr>
                <w:rFonts w:ascii="Arial" w:hAnsi="Arial" w:cs="Arial"/>
                <w:b/>
                <w:sz w:val="16"/>
                <w:szCs w:val="16"/>
              </w:rPr>
            </w:pPr>
            <w:r w:rsidRPr="004701F9">
              <w:rPr>
                <w:rFonts w:ascii="Arial" w:hAnsi="Arial" w:cs="Arial"/>
                <w:b/>
                <w:sz w:val="16"/>
                <w:szCs w:val="16"/>
              </w:rPr>
              <w:t xml:space="preserve">Communicated Outcomes of Screening (biennially over 10 </w:t>
            </w:r>
            <w:proofErr w:type="spellStart"/>
            <w:r w:rsidRPr="004701F9">
              <w:rPr>
                <w:rFonts w:ascii="Arial" w:hAnsi="Arial" w:cs="Arial"/>
                <w:b/>
                <w:sz w:val="16"/>
                <w:szCs w:val="16"/>
              </w:rPr>
              <w:t>yrs</w:t>
            </w:r>
            <w:proofErr w:type="spellEnd"/>
            <w:r w:rsidRPr="004701F9">
              <w:rPr>
                <w:rFonts w:ascii="Arial" w:hAnsi="Arial" w:cs="Arial"/>
                <w:b/>
                <w:sz w:val="16"/>
                <w:szCs w:val="16"/>
              </w:rPr>
              <w:t>):</w:t>
            </w:r>
          </w:p>
          <w:p w14:paraId="096F20EB" w14:textId="77777777" w:rsidR="004701F9" w:rsidRPr="004701F9" w:rsidRDefault="004701F9" w:rsidP="007D2BF0">
            <w:pPr>
              <w:numPr>
                <w:ilvl w:val="0"/>
                <w:numId w:val="29"/>
              </w:numPr>
              <w:ind w:left="496" w:hanging="270"/>
              <w:rPr>
                <w:rFonts w:ascii="Arial" w:hAnsi="Arial" w:cs="Arial"/>
                <w:sz w:val="16"/>
                <w:szCs w:val="16"/>
              </w:rPr>
            </w:pPr>
            <w:r w:rsidRPr="004701F9">
              <w:rPr>
                <w:rFonts w:ascii="Arial" w:hAnsi="Arial" w:cs="Arial"/>
                <w:sz w:val="16"/>
                <w:szCs w:val="16"/>
              </w:rPr>
              <w:t xml:space="preserve">BC mortality: 2 vs 2.5 in 1000 </w:t>
            </w:r>
          </w:p>
          <w:p w14:paraId="074E7FC3" w14:textId="77777777" w:rsidR="004701F9" w:rsidRPr="004701F9" w:rsidRDefault="004701F9" w:rsidP="007D2BF0">
            <w:pPr>
              <w:numPr>
                <w:ilvl w:val="0"/>
                <w:numId w:val="29"/>
              </w:numPr>
              <w:ind w:left="496" w:hanging="270"/>
              <w:rPr>
                <w:rFonts w:ascii="Arial" w:hAnsi="Arial" w:cs="Arial"/>
                <w:sz w:val="16"/>
                <w:szCs w:val="16"/>
              </w:rPr>
            </w:pPr>
            <w:r w:rsidRPr="004701F9">
              <w:rPr>
                <w:rFonts w:ascii="Arial" w:hAnsi="Arial" w:cs="Arial"/>
                <w:sz w:val="16"/>
                <w:szCs w:val="16"/>
              </w:rPr>
              <w:t xml:space="preserve">All-cause mortality: 12.8 vs 13.3 in 1000 die from any cause (including BC) </w:t>
            </w:r>
          </w:p>
          <w:p w14:paraId="69880BA4" w14:textId="77777777" w:rsidR="004701F9" w:rsidRPr="004701F9" w:rsidRDefault="004701F9" w:rsidP="007D2BF0">
            <w:pPr>
              <w:numPr>
                <w:ilvl w:val="0"/>
                <w:numId w:val="29"/>
              </w:numPr>
              <w:ind w:left="496" w:hanging="270"/>
              <w:rPr>
                <w:rFonts w:ascii="Arial" w:hAnsi="Arial" w:cs="Arial"/>
                <w:sz w:val="16"/>
                <w:szCs w:val="16"/>
              </w:rPr>
            </w:pPr>
            <w:r w:rsidRPr="004701F9">
              <w:rPr>
                <w:rFonts w:ascii="Arial" w:hAnsi="Arial" w:cs="Arial"/>
                <w:sz w:val="16"/>
                <w:szCs w:val="16"/>
              </w:rPr>
              <w:t xml:space="preserve">FP: 239 vs 0 extra tests in 1000 </w:t>
            </w:r>
          </w:p>
          <w:p w14:paraId="23338E70" w14:textId="77777777" w:rsidR="004701F9" w:rsidRPr="004701F9" w:rsidRDefault="004701F9" w:rsidP="007D2BF0">
            <w:pPr>
              <w:numPr>
                <w:ilvl w:val="0"/>
                <w:numId w:val="29"/>
              </w:numPr>
              <w:ind w:left="496" w:hanging="270"/>
              <w:rPr>
                <w:rFonts w:ascii="Arial" w:hAnsi="Arial" w:cs="Arial"/>
                <w:sz w:val="16"/>
                <w:szCs w:val="16"/>
              </w:rPr>
            </w:pPr>
            <w:r w:rsidRPr="004701F9">
              <w:rPr>
                <w:rFonts w:ascii="Arial" w:hAnsi="Arial" w:cs="Arial"/>
                <w:sz w:val="16"/>
                <w:szCs w:val="16"/>
              </w:rPr>
              <w:t xml:space="preserve">Overdiagnosis: 21 vs 14 BC diagnoses in 1000; some will never affect your health </w:t>
            </w:r>
          </w:p>
          <w:p w14:paraId="0BEC1BD5" w14:textId="77777777" w:rsidR="004701F9" w:rsidRPr="004701F9" w:rsidRDefault="004701F9" w:rsidP="007D2BF0">
            <w:pPr>
              <w:ind w:left="496" w:hanging="270"/>
              <w:rPr>
                <w:rFonts w:ascii="Arial" w:hAnsi="Arial" w:cs="Arial"/>
                <w:sz w:val="16"/>
                <w:szCs w:val="16"/>
              </w:rPr>
            </w:pPr>
          </w:p>
          <w:p w14:paraId="7BF4763E"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Format &amp; Definition: online decision aid with text and diagrams (icon arrays for screened and not screened)  </w:t>
            </w:r>
            <w:hyperlink r:id="rId13" w:history="1">
              <w:r w:rsidRPr="004701F9">
                <w:rPr>
                  <w:rFonts w:ascii="Arial" w:hAnsi="Arial" w:cs="Arial"/>
                  <w:color w:val="0563C1" w:themeColor="hyperlink"/>
                  <w:sz w:val="16"/>
                  <w:szCs w:val="16"/>
                  <w:u w:val="single"/>
                </w:rPr>
                <w:t>http://www.mammogram.med.usyd.edu.au/</w:t>
              </w:r>
            </w:hyperlink>
            <w:r w:rsidRPr="004701F9">
              <w:rPr>
                <w:rFonts w:ascii="Arial" w:hAnsi="Arial" w:cs="Arial"/>
                <w:sz w:val="16"/>
                <w:szCs w:val="16"/>
              </w:rPr>
              <w:t xml:space="preserve">  </w:t>
            </w:r>
          </w:p>
          <w:p w14:paraId="1A0CD0BB" w14:textId="0AC84BA5" w:rsidR="004701F9" w:rsidRPr="004701F9" w:rsidRDefault="004701F9" w:rsidP="004701F9">
            <w:pPr>
              <w:ind w:firstLine="0"/>
              <w:rPr>
                <w:rFonts w:ascii="Arial" w:hAnsi="Arial" w:cs="Arial"/>
                <w:sz w:val="16"/>
                <w:szCs w:val="16"/>
              </w:rPr>
            </w:pPr>
            <w:r w:rsidRPr="004701F9">
              <w:rPr>
                <w:rFonts w:ascii="Arial" w:hAnsi="Arial" w:cs="Arial"/>
                <w:sz w:val="16"/>
                <w:szCs w:val="16"/>
              </w:rPr>
              <w:t>FPs: “extra tests after an abnormal mammogram. The extra tests will show these women don't have breast cancer. Aside from the inconvenience of attending for these tests, some women will worry long after they have had them”; also in pop-up window that women in the 40s have denser breasts and more recalls than those in 50s</w:t>
            </w:r>
            <w:r w:rsidR="00FB7902">
              <w:rPr>
                <w:rFonts w:ascii="Arial" w:hAnsi="Arial" w:cs="Arial"/>
                <w:sz w:val="16"/>
                <w:szCs w:val="16"/>
              </w:rPr>
              <w:t xml:space="preserve">; </w:t>
            </w:r>
            <w:r w:rsidRPr="004701F9">
              <w:rPr>
                <w:rFonts w:ascii="Arial" w:hAnsi="Arial" w:cs="Arial"/>
                <w:sz w:val="16"/>
                <w:szCs w:val="16"/>
              </w:rPr>
              <w:t xml:space="preserve">Overdiagnosis (link in text to pop-up window when numbers provided for extra cancers diagnosed with screening): </w:t>
            </w:r>
            <w:r w:rsidR="00FB7902">
              <w:rPr>
                <w:rFonts w:ascii="Arial" w:hAnsi="Arial" w:cs="Arial"/>
                <w:sz w:val="16"/>
                <w:szCs w:val="16"/>
              </w:rPr>
              <w:t>“</w:t>
            </w:r>
            <w:r w:rsidRPr="004701F9">
              <w:rPr>
                <w:rFonts w:ascii="Arial" w:hAnsi="Arial" w:cs="Arial"/>
                <w:sz w:val="16"/>
                <w:szCs w:val="16"/>
              </w:rPr>
              <w:t xml:space="preserve">some extra diagnoses will lead to less death, some will just be known longer and some would </w:t>
            </w:r>
            <w:r w:rsidRPr="004701F9">
              <w:rPr>
                <w:rFonts w:ascii="Arial" w:hAnsi="Arial" w:cs="Arial"/>
                <w:sz w:val="16"/>
                <w:szCs w:val="16"/>
              </w:rPr>
              <w:lastRenderedPageBreak/>
              <w:t>never have effected your health; slow growing such as DCIS (a non-invasive form) that get treated; and not possible to predict which ones will become invasive</w:t>
            </w:r>
            <w:r w:rsidR="00FB7902">
              <w:rPr>
                <w:rFonts w:ascii="Arial" w:hAnsi="Arial" w:cs="Arial"/>
                <w:sz w:val="16"/>
                <w:szCs w:val="16"/>
              </w:rPr>
              <w:t>”</w:t>
            </w:r>
          </w:p>
          <w:p w14:paraId="78B04F67" w14:textId="77777777" w:rsidR="004701F9" w:rsidRPr="004701F9" w:rsidRDefault="004701F9" w:rsidP="004701F9">
            <w:pPr>
              <w:ind w:firstLine="0"/>
              <w:rPr>
                <w:rFonts w:ascii="Arial" w:hAnsi="Arial" w:cs="Arial"/>
                <w:sz w:val="16"/>
                <w:szCs w:val="16"/>
              </w:rPr>
            </w:pPr>
          </w:p>
          <w:p w14:paraId="1EE30879"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Data collection: participants provided with baseline questions online, were immediately randomized and had access to DA, and then asked to complete outcome questions</w:t>
            </w:r>
          </w:p>
          <w:p w14:paraId="06C8CCB9" w14:textId="77777777" w:rsidR="004701F9" w:rsidRPr="004701F9" w:rsidRDefault="004701F9" w:rsidP="004701F9">
            <w:pPr>
              <w:spacing w:after="60"/>
              <w:ind w:left="-29" w:firstLine="0"/>
              <w:rPr>
                <w:rFonts w:ascii="Arial" w:hAnsi="Arial" w:cs="Arial"/>
                <w:b/>
                <w:sz w:val="16"/>
                <w:szCs w:val="16"/>
              </w:rPr>
            </w:pPr>
          </w:p>
          <w:p w14:paraId="6062829D" w14:textId="77777777" w:rsidR="004701F9" w:rsidRPr="004701F9" w:rsidRDefault="004701F9" w:rsidP="004701F9">
            <w:pPr>
              <w:ind w:firstLine="0"/>
              <w:rPr>
                <w:rFonts w:ascii="Arial" w:hAnsi="Arial" w:cs="Arial"/>
                <w:b/>
                <w:sz w:val="16"/>
                <w:szCs w:val="16"/>
                <w:highlight w:val="yellow"/>
              </w:rPr>
            </w:pPr>
            <w:r w:rsidRPr="004701F9">
              <w:rPr>
                <w:rFonts w:ascii="Arial" w:hAnsi="Arial" w:cs="Arial"/>
                <w:sz w:val="16"/>
                <w:szCs w:val="16"/>
              </w:rPr>
              <w:t xml:space="preserve">Other information: 7 extra women diagnosed; 9 FNs; 740 TN (reassurance) vs without screening 986 will not get BC or be screened. Information compared screening in 50s (i.e., in 1000 over 10 </w:t>
            </w:r>
            <w:proofErr w:type="spellStart"/>
            <w:r w:rsidRPr="004701F9">
              <w:rPr>
                <w:rFonts w:ascii="Arial" w:hAnsi="Arial" w:cs="Arial"/>
                <w:sz w:val="16"/>
                <w:szCs w:val="16"/>
              </w:rPr>
              <w:t>yrs</w:t>
            </w:r>
            <w:proofErr w:type="spellEnd"/>
            <w:r w:rsidRPr="004701F9">
              <w:rPr>
                <w:rFonts w:ascii="Arial" w:hAnsi="Arial" w:cs="Arial"/>
                <w:sz w:val="16"/>
                <w:szCs w:val="16"/>
              </w:rPr>
              <w:t>: FN 10.4, FP 209; BC deaths saved 2; DCIS 4.9 vs 28 invasive); background information and reason for a decision in 40s; values clarification exercise (personal worksheet)</w:t>
            </w:r>
          </w:p>
        </w:tc>
        <w:tc>
          <w:tcPr>
            <w:tcW w:w="3937" w:type="dxa"/>
          </w:tcPr>
          <w:p w14:paraId="3E399DB9" w14:textId="77777777" w:rsidR="004701F9" w:rsidRPr="004701F9" w:rsidRDefault="004701F9" w:rsidP="004701F9">
            <w:pPr>
              <w:ind w:left="-14" w:hanging="2"/>
              <w:rPr>
                <w:rFonts w:ascii="Arial" w:hAnsi="Arial" w:cs="Arial"/>
                <w:sz w:val="16"/>
                <w:szCs w:val="16"/>
              </w:rPr>
            </w:pPr>
            <w:r w:rsidRPr="004701F9">
              <w:rPr>
                <w:rFonts w:ascii="Arial" w:hAnsi="Arial" w:cs="Arial"/>
                <w:b/>
                <w:sz w:val="16"/>
                <w:szCs w:val="16"/>
              </w:rPr>
              <w:lastRenderedPageBreak/>
              <w:t xml:space="preserve">Intentions to start screening: </w:t>
            </w:r>
            <w:r w:rsidRPr="004701F9">
              <w:rPr>
                <w:rFonts w:ascii="Arial" w:hAnsi="Arial" w:cs="Arial"/>
                <w:sz w:val="16"/>
                <w:szCs w:val="16"/>
              </w:rPr>
              <w:t xml:space="preserve"> </w:t>
            </w:r>
          </w:p>
          <w:p w14:paraId="43649022"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 xml:space="preserve">Intervention: 43% yes, 18% undecided, 39% no </w:t>
            </w:r>
          </w:p>
          <w:p w14:paraId="03FA3E99" w14:textId="77777777" w:rsidR="004701F9" w:rsidRPr="004701F9" w:rsidRDefault="004701F9" w:rsidP="004701F9">
            <w:pPr>
              <w:ind w:left="-14" w:hanging="2"/>
              <w:rPr>
                <w:rFonts w:ascii="Arial" w:hAnsi="Arial" w:cs="Arial"/>
                <w:sz w:val="16"/>
                <w:szCs w:val="16"/>
              </w:rPr>
            </w:pPr>
            <w:r w:rsidRPr="004701F9">
              <w:rPr>
                <w:rFonts w:ascii="Arial" w:hAnsi="Arial" w:cs="Arial"/>
                <w:sz w:val="16"/>
                <w:szCs w:val="16"/>
              </w:rPr>
              <w:t xml:space="preserve">Control: 40% yes, 39% undecided, 21% no </w:t>
            </w:r>
          </w:p>
          <w:p w14:paraId="324029AE" w14:textId="77777777" w:rsidR="004701F9" w:rsidRPr="004701F9" w:rsidRDefault="004701F9" w:rsidP="004701F9">
            <w:pPr>
              <w:ind w:left="-14" w:hanging="2"/>
              <w:rPr>
                <w:rFonts w:ascii="Arial" w:hAnsi="Arial" w:cs="Arial"/>
                <w:sz w:val="16"/>
                <w:szCs w:val="16"/>
              </w:rPr>
            </w:pPr>
          </w:p>
          <w:p w14:paraId="628BD798" w14:textId="77777777" w:rsidR="004701F9" w:rsidRPr="004701F9" w:rsidRDefault="004701F9" w:rsidP="004701F9">
            <w:pPr>
              <w:ind w:hanging="2"/>
              <w:rPr>
                <w:sz w:val="18"/>
                <w:szCs w:val="18"/>
              </w:rPr>
            </w:pPr>
            <w:r w:rsidRPr="004701F9">
              <w:rPr>
                <w:b/>
                <w:sz w:val="18"/>
                <w:szCs w:val="18"/>
              </w:rPr>
              <w:t>Relative importance/value for decision making</w:t>
            </w:r>
            <w:r w:rsidRPr="004701F9">
              <w:rPr>
                <w:sz w:val="18"/>
                <w:szCs w:val="18"/>
              </w:rPr>
              <w:t xml:space="preserve">: </w:t>
            </w:r>
          </w:p>
          <w:p w14:paraId="29DAC4D3" w14:textId="77777777" w:rsidR="004701F9" w:rsidRPr="004701F9" w:rsidRDefault="004701F9" w:rsidP="004701F9">
            <w:pPr>
              <w:ind w:hanging="2"/>
              <w:rPr>
                <w:rFonts w:ascii="Arial" w:hAnsi="Arial" w:cs="Arial"/>
                <w:sz w:val="16"/>
                <w:szCs w:val="16"/>
              </w:rPr>
            </w:pPr>
            <w:r w:rsidRPr="004701F9">
              <w:rPr>
                <w:rFonts w:ascii="Arial" w:hAnsi="Arial" w:cs="Arial"/>
                <w:sz w:val="16"/>
                <w:szCs w:val="16"/>
              </w:rPr>
              <w:t>For women’s values related to the benefits and harms (</w:t>
            </w:r>
            <w:proofErr w:type="spellStart"/>
            <w:r w:rsidRPr="004701F9">
              <w:rPr>
                <w:rFonts w:ascii="Arial" w:hAnsi="Arial" w:cs="Arial"/>
                <w:sz w:val="16"/>
                <w:szCs w:val="16"/>
              </w:rPr>
              <w:t>Dormandy</w:t>
            </w:r>
            <w:proofErr w:type="spellEnd"/>
            <w:r w:rsidRPr="004701F9">
              <w:rPr>
                <w:rFonts w:ascii="Arial" w:hAnsi="Arial" w:cs="Arial"/>
                <w:sz w:val="16"/>
                <w:szCs w:val="16"/>
              </w:rPr>
              <w:t xml:space="preserve"> scale; closer to 6 more positive values): No difference between groups or between benefits (4.2 vs 4.1) and harms (4.5 vs 4.3).  </w:t>
            </w:r>
          </w:p>
          <w:p w14:paraId="48BDADFD" w14:textId="77777777" w:rsidR="004701F9" w:rsidRPr="004701F9" w:rsidRDefault="004701F9" w:rsidP="004701F9">
            <w:pPr>
              <w:spacing w:after="60"/>
              <w:ind w:hanging="2"/>
              <w:rPr>
                <w:rFonts w:ascii="Arial" w:hAnsi="Arial" w:cs="Arial"/>
                <w:b/>
                <w:sz w:val="16"/>
                <w:szCs w:val="16"/>
              </w:rPr>
            </w:pPr>
          </w:p>
        </w:tc>
        <w:tc>
          <w:tcPr>
            <w:tcW w:w="2700" w:type="dxa"/>
          </w:tcPr>
          <w:p w14:paraId="2FC8ACDC" w14:textId="77777777" w:rsidR="004701F9" w:rsidRPr="004701F9" w:rsidRDefault="004701F9" w:rsidP="004701F9">
            <w:pPr>
              <w:ind w:right="252" w:hanging="18"/>
              <w:rPr>
                <w:rFonts w:ascii="Arial" w:hAnsi="Arial" w:cs="Arial"/>
                <w:sz w:val="16"/>
                <w:szCs w:val="16"/>
              </w:rPr>
            </w:pPr>
            <w:r w:rsidRPr="004701F9">
              <w:rPr>
                <w:rFonts w:ascii="Arial" w:hAnsi="Arial" w:cs="Arial"/>
                <w:sz w:val="16"/>
                <w:szCs w:val="16"/>
              </w:rPr>
              <w:t>Knowledge of benefits and risks (4</w:t>
            </w:r>
            <w:r w:rsidRPr="004701F9">
              <w:t xml:space="preserve"> </w:t>
            </w:r>
            <w:r w:rsidRPr="004701F9">
              <w:rPr>
                <w:rFonts w:ascii="Arial" w:hAnsi="Arial" w:cs="Arial"/>
                <w:sz w:val="16"/>
                <w:szCs w:val="16"/>
              </w:rPr>
              <w:t xml:space="preserve">numerical and 5 concept questions; </w:t>
            </w:r>
            <w:r w:rsidRPr="004701F9">
              <w:rPr>
                <w:rFonts w:ascii="Times New Roman" w:hAnsi="Times New Roman" w:cs="Times New Roman"/>
                <w:sz w:val="16"/>
                <w:szCs w:val="16"/>
              </w:rPr>
              <w:t>≥</w:t>
            </w:r>
            <w:r w:rsidRPr="004701F9">
              <w:rPr>
                <w:rFonts w:ascii="Arial" w:hAnsi="Arial" w:cs="Arial"/>
                <w:sz w:val="16"/>
                <w:szCs w:val="16"/>
              </w:rPr>
              <w:t>6 out of 10 adequate knowledge:</w:t>
            </w:r>
          </w:p>
          <w:p w14:paraId="409C479E" w14:textId="77777777" w:rsidR="004701F9" w:rsidRPr="004701F9" w:rsidRDefault="004701F9" w:rsidP="004701F9">
            <w:pPr>
              <w:ind w:right="252" w:hanging="18"/>
              <w:rPr>
                <w:rFonts w:ascii="Arial" w:hAnsi="Arial" w:cs="Arial"/>
                <w:sz w:val="16"/>
                <w:szCs w:val="16"/>
              </w:rPr>
            </w:pPr>
          </w:p>
          <w:p w14:paraId="46744E1E" w14:textId="77777777" w:rsidR="004701F9" w:rsidRPr="004701F9" w:rsidRDefault="004701F9" w:rsidP="004701F9">
            <w:pPr>
              <w:ind w:right="252" w:hanging="18"/>
              <w:rPr>
                <w:rFonts w:ascii="Arial" w:hAnsi="Arial" w:cs="Arial"/>
                <w:sz w:val="16"/>
                <w:szCs w:val="16"/>
              </w:rPr>
            </w:pPr>
            <w:r w:rsidRPr="004701F9">
              <w:rPr>
                <w:rFonts w:ascii="Arial" w:hAnsi="Arial" w:cs="Arial"/>
                <w:sz w:val="16"/>
                <w:szCs w:val="16"/>
              </w:rPr>
              <w:t>Mean: 7.35; 94% adequate knowledge</w:t>
            </w:r>
          </w:p>
          <w:p w14:paraId="76E5A6F1" w14:textId="77777777" w:rsidR="004701F9" w:rsidRPr="004701F9" w:rsidRDefault="004701F9" w:rsidP="004701F9">
            <w:pPr>
              <w:ind w:right="252" w:hanging="18"/>
              <w:rPr>
                <w:rFonts w:ascii="Arial" w:hAnsi="Arial" w:cs="Arial"/>
                <w:sz w:val="16"/>
                <w:szCs w:val="16"/>
              </w:rPr>
            </w:pPr>
          </w:p>
          <w:p w14:paraId="634267C8" w14:textId="77777777" w:rsidR="004701F9" w:rsidRPr="004701F9" w:rsidRDefault="004701F9" w:rsidP="004701F9">
            <w:pPr>
              <w:ind w:right="252" w:hanging="18"/>
              <w:rPr>
                <w:rFonts w:ascii="Arial" w:hAnsi="Arial" w:cs="Arial"/>
                <w:sz w:val="16"/>
                <w:szCs w:val="16"/>
              </w:rPr>
            </w:pPr>
          </w:p>
        </w:tc>
      </w:tr>
      <w:tr w:rsidR="004701F9" w:rsidRPr="004701F9" w14:paraId="0B4DF583" w14:textId="77777777" w:rsidTr="004701F9">
        <w:trPr>
          <w:trHeight w:val="260"/>
        </w:trPr>
        <w:tc>
          <w:tcPr>
            <w:tcW w:w="2898" w:type="dxa"/>
          </w:tcPr>
          <w:p w14:paraId="23F977F2"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Paul 2008, New Zealand</w:t>
            </w:r>
          </w:p>
          <w:p w14:paraId="347B5768" w14:textId="77777777" w:rsidR="004701F9" w:rsidRPr="004701F9" w:rsidRDefault="004701F9" w:rsidP="004701F9">
            <w:pPr>
              <w:ind w:hanging="23"/>
              <w:rPr>
                <w:rFonts w:ascii="Arial" w:hAnsi="Arial" w:cs="Arial"/>
                <w:sz w:val="16"/>
                <w:szCs w:val="16"/>
              </w:rPr>
            </w:pPr>
          </w:p>
          <w:p w14:paraId="7AD4F81C"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 xml:space="preserve">Deliberative jury using random sample from electoral poll for public funding of screening women in their 40s; 1.5 day with expert testimonies (conflicting and neutral) and decision aid provided, discussions and deliberations </w:t>
            </w:r>
          </w:p>
          <w:p w14:paraId="573F4760" w14:textId="77777777" w:rsidR="004701F9" w:rsidRPr="004701F9" w:rsidRDefault="004701F9" w:rsidP="004701F9">
            <w:pPr>
              <w:ind w:hanging="23"/>
              <w:rPr>
                <w:rFonts w:ascii="Arial" w:hAnsi="Arial" w:cs="Arial"/>
                <w:sz w:val="16"/>
                <w:szCs w:val="16"/>
              </w:rPr>
            </w:pPr>
          </w:p>
          <w:p w14:paraId="31A21BCC"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Recruitment setting: Community</w:t>
            </w:r>
          </w:p>
          <w:p w14:paraId="3311267E" w14:textId="77777777" w:rsidR="004701F9" w:rsidRPr="004701F9" w:rsidRDefault="004701F9" w:rsidP="004701F9">
            <w:pPr>
              <w:ind w:hanging="23"/>
              <w:rPr>
                <w:rFonts w:ascii="Arial" w:hAnsi="Arial" w:cs="Arial"/>
                <w:sz w:val="16"/>
                <w:szCs w:val="16"/>
              </w:rPr>
            </w:pPr>
          </w:p>
          <w:p w14:paraId="33FE9142"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N=12; 40-49; 100% for ≥45 (55% in study had &lt;45 when not funded); 64% European (15% Maori, 15% Asian/Pacific Islander), NR, 36% family history of BC</w:t>
            </w:r>
          </w:p>
          <w:p w14:paraId="48175084" w14:textId="77777777" w:rsidR="004701F9" w:rsidRPr="004701F9" w:rsidRDefault="004701F9" w:rsidP="004701F9">
            <w:pPr>
              <w:ind w:hanging="23"/>
              <w:rPr>
                <w:rFonts w:ascii="Arial" w:hAnsi="Arial" w:cs="Arial"/>
                <w:sz w:val="16"/>
                <w:szCs w:val="16"/>
              </w:rPr>
            </w:pPr>
          </w:p>
          <w:p w14:paraId="4178B2FE"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55% (before 45)</w:t>
            </w:r>
          </w:p>
          <w:p w14:paraId="4E778859" w14:textId="77777777" w:rsidR="004701F9" w:rsidRPr="004701F9" w:rsidRDefault="004701F9" w:rsidP="004701F9">
            <w:pPr>
              <w:ind w:hanging="23"/>
              <w:rPr>
                <w:rFonts w:ascii="Arial" w:hAnsi="Arial" w:cs="Arial"/>
                <w:sz w:val="16"/>
                <w:szCs w:val="16"/>
              </w:rPr>
            </w:pPr>
          </w:p>
          <w:p w14:paraId="5AB6A283"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2B854FD0" w14:textId="77777777" w:rsidR="004701F9" w:rsidRPr="004701F9" w:rsidRDefault="004701F9" w:rsidP="004701F9">
            <w:pPr>
              <w:ind w:hanging="23"/>
              <w:rPr>
                <w:rFonts w:ascii="Arial" w:hAnsi="Arial" w:cs="Arial"/>
                <w:sz w:val="16"/>
                <w:szCs w:val="16"/>
              </w:rPr>
            </w:pPr>
          </w:p>
          <w:p w14:paraId="34539855" w14:textId="77777777" w:rsidR="004701F9" w:rsidRPr="004701F9" w:rsidRDefault="004701F9" w:rsidP="004701F9">
            <w:pPr>
              <w:ind w:hanging="23"/>
              <w:rPr>
                <w:rFonts w:ascii="Arial" w:hAnsi="Arial" w:cs="Arial"/>
                <w:sz w:val="16"/>
                <w:szCs w:val="16"/>
              </w:rPr>
            </w:pPr>
            <w:r w:rsidRPr="004701F9">
              <w:rPr>
                <w:rFonts w:ascii="Arial" w:hAnsi="Arial" w:cs="Arial"/>
                <w:sz w:val="16"/>
                <w:szCs w:val="16"/>
              </w:rPr>
              <w:t>ROB: Moderate</w:t>
            </w:r>
          </w:p>
        </w:tc>
        <w:tc>
          <w:tcPr>
            <w:tcW w:w="4590" w:type="dxa"/>
          </w:tcPr>
          <w:p w14:paraId="0607D072" w14:textId="77777777" w:rsidR="004701F9" w:rsidRPr="004701F9" w:rsidRDefault="004701F9" w:rsidP="004701F9">
            <w:pPr>
              <w:spacing w:after="60"/>
              <w:ind w:left="144" w:firstLine="0"/>
              <w:rPr>
                <w:rFonts w:ascii="Arial" w:hAnsi="Arial" w:cs="Arial"/>
                <w:b/>
                <w:sz w:val="16"/>
                <w:szCs w:val="16"/>
              </w:rPr>
            </w:pPr>
            <w:r w:rsidRPr="004701F9">
              <w:rPr>
                <w:rFonts w:ascii="Arial" w:hAnsi="Arial" w:cs="Arial"/>
                <w:b/>
                <w:sz w:val="16"/>
                <w:szCs w:val="16"/>
              </w:rPr>
              <w:t xml:space="preserve">Communicated Outcomes of Screening (over 10 </w:t>
            </w:r>
            <w:proofErr w:type="spellStart"/>
            <w:r w:rsidRPr="004701F9">
              <w:rPr>
                <w:rFonts w:ascii="Arial" w:hAnsi="Arial" w:cs="Arial"/>
                <w:b/>
                <w:sz w:val="16"/>
                <w:szCs w:val="16"/>
              </w:rPr>
              <w:t>yrs</w:t>
            </w:r>
            <w:proofErr w:type="spellEnd"/>
            <w:r w:rsidRPr="004701F9">
              <w:rPr>
                <w:rFonts w:ascii="Arial" w:hAnsi="Arial" w:cs="Arial"/>
                <w:b/>
                <w:sz w:val="16"/>
                <w:szCs w:val="16"/>
              </w:rPr>
              <w:t xml:space="preserve"> biennially):</w:t>
            </w:r>
          </w:p>
          <w:p w14:paraId="74D4578A" w14:textId="77777777" w:rsidR="004701F9" w:rsidRPr="004701F9" w:rsidRDefault="004701F9" w:rsidP="007D2BF0">
            <w:pPr>
              <w:numPr>
                <w:ilvl w:val="0"/>
                <w:numId w:val="29"/>
              </w:numPr>
              <w:ind w:left="316" w:hanging="180"/>
              <w:rPr>
                <w:rFonts w:ascii="Arial" w:hAnsi="Arial" w:cs="Arial"/>
                <w:sz w:val="16"/>
                <w:szCs w:val="16"/>
              </w:rPr>
            </w:pPr>
            <w:r w:rsidRPr="004701F9">
              <w:rPr>
                <w:rFonts w:ascii="Arial" w:hAnsi="Arial" w:cs="Arial"/>
                <w:sz w:val="16"/>
                <w:szCs w:val="16"/>
              </w:rPr>
              <w:t xml:space="preserve">BC mortality: 2 vs 2.5 in 1000  </w:t>
            </w:r>
          </w:p>
          <w:p w14:paraId="112F36D5" w14:textId="77777777" w:rsidR="004701F9" w:rsidRPr="004701F9" w:rsidRDefault="004701F9" w:rsidP="007D2BF0">
            <w:pPr>
              <w:numPr>
                <w:ilvl w:val="0"/>
                <w:numId w:val="29"/>
              </w:numPr>
              <w:ind w:left="316" w:hanging="180"/>
              <w:rPr>
                <w:rFonts w:ascii="Arial" w:hAnsi="Arial" w:cs="Arial"/>
                <w:sz w:val="16"/>
                <w:szCs w:val="16"/>
              </w:rPr>
            </w:pPr>
            <w:r w:rsidRPr="004701F9">
              <w:rPr>
                <w:rFonts w:ascii="Arial" w:hAnsi="Arial" w:cs="Arial"/>
                <w:sz w:val="16"/>
                <w:szCs w:val="16"/>
              </w:rPr>
              <w:t xml:space="preserve">All-cause mortality: 12.8 vs 13.3 in 1000 die from any cause (including BC) </w:t>
            </w:r>
          </w:p>
          <w:p w14:paraId="5B5739DB" w14:textId="77777777" w:rsidR="004701F9" w:rsidRPr="004701F9" w:rsidRDefault="004701F9" w:rsidP="007D2BF0">
            <w:pPr>
              <w:numPr>
                <w:ilvl w:val="0"/>
                <w:numId w:val="29"/>
              </w:numPr>
              <w:ind w:left="316" w:hanging="180"/>
              <w:rPr>
                <w:rFonts w:ascii="Arial" w:hAnsi="Arial" w:cs="Arial"/>
                <w:sz w:val="16"/>
                <w:szCs w:val="16"/>
              </w:rPr>
            </w:pPr>
            <w:r w:rsidRPr="004701F9">
              <w:rPr>
                <w:rFonts w:ascii="Arial" w:hAnsi="Arial" w:cs="Arial"/>
                <w:sz w:val="16"/>
                <w:szCs w:val="16"/>
              </w:rPr>
              <w:t xml:space="preserve">FP: 239 vs 0 extra tests in 1000  </w:t>
            </w:r>
          </w:p>
          <w:p w14:paraId="3C537467" w14:textId="77777777" w:rsidR="004701F9" w:rsidRPr="004701F9" w:rsidRDefault="004701F9" w:rsidP="007D2BF0">
            <w:pPr>
              <w:numPr>
                <w:ilvl w:val="0"/>
                <w:numId w:val="29"/>
              </w:numPr>
              <w:ind w:left="316" w:hanging="180"/>
              <w:rPr>
                <w:rFonts w:ascii="Arial" w:hAnsi="Arial" w:cs="Arial"/>
                <w:sz w:val="16"/>
                <w:szCs w:val="16"/>
              </w:rPr>
            </w:pPr>
            <w:r w:rsidRPr="004701F9">
              <w:rPr>
                <w:rFonts w:ascii="Arial" w:hAnsi="Arial" w:cs="Arial"/>
                <w:sz w:val="16"/>
                <w:szCs w:val="16"/>
              </w:rPr>
              <w:t xml:space="preserve">Overdiagnosis: 21 vs 14 BC diagnoses in 1000; some will never affect your health </w:t>
            </w:r>
          </w:p>
          <w:p w14:paraId="68A57832" w14:textId="5F3C11D5" w:rsidR="004701F9" w:rsidRDefault="00E80739" w:rsidP="00E80739">
            <w:pPr>
              <w:ind w:left="136" w:hanging="19"/>
              <w:rPr>
                <w:rFonts w:ascii="Arial" w:hAnsi="Arial" w:cs="Arial"/>
                <w:sz w:val="16"/>
                <w:szCs w:val="16"/>
              </w:rPr>
            </w:pPr>
            <w:r>
              <w:rPr>
                <w:rFonts w:ascii="Arial" w:hAnsi="Arial" w:cs="Arial"/>
                <w:sz w:val="16"/>
                <w:szCs w:val="16"/>
              </w:rPr>
              <w:t>Results indicate there was discussion that l</w:t>
            </w:r>
            <w:r w:rsidRPr="00E80739">
              <w:rPr>
                <w:rFonts w:ascii="Arial" w:hAnsi="Arial" w:cs="Arial"/>
                <w:sz w:val="16"/>
                <w:szCs w:val="16"/>
              </w:rPr>
              <w:t>ack of evidence that screening in this age group really</w:t>
            </w:r>
            <w:r>
              <w:rPr>
                <w:rFonts w:ascii="Arial" w:hAnsi="Arial" w:cs="Arial"/>
                <w:sz w:val="16"/>
                <w:szCs w:val="16"/>
              </w:rPr>
              <w:t xml:space="preserve"> </w:t>
            </w:r>
            <w:r w:rsidRPr="00E80739">
              <w:rPr>
                <w:rFonts w:ascii="Arial" w:hAnsi="Arial" w:cs="Arial"/>
                <w:sz w:val="16"/>
                <w:szCs w:val="16"/>
              </w:rPr>
              <w:t>does save lives</w:t>
            </w:r>
          </w:p>
          <w:p w14:paraId="7D5F1CD1" w14:textId="77777777" w:rsidR="00E80739" w:rsidRPr="00E80739" w:rsidRDefault="00E80739" w:rsidP="00E80739">
            <w:pPr>
              <w:ind w:left="136" w:hanging="19"/>
              <w:rPr>
                <w:rFonts w:ascii="Arial" w:hAnsi="Arial" w:cs="Arial"/>
                <w:sz w:val="16"/>
                <w:szCs w:val="16"/>
              </w:rPr>
            </w:pPr>
          </w:p>
          <w:p w14:paraId="2F00FBC5" w14:textId="77777777" w:rsidR="004701F9" w:rsidRPr="004701F9" w:rsidRDefault="004701F9" w:rsidP="004701F9">
            <w:pPr>
              <w:ind w:left="-43" w:firstLine="0"/>
              <w:rPr>
                <w:rFonts w:ascii="Arial" w:hAnsi="Arial" w:cs="Arial"/>
                <w:sz w:val="16"/>
                <w:szCs w:val="16"/>
              </w:rPr>
            </w:pPr>
            <w:r w:rsidRPr="004701F9">
              <w:rPr>
                <w:rFonts w:ascii="Arial" w:hAnsi="Arial" w:cs="Arial"/>
                <w:sz w:val="16"/>
                <w:szCs w:val="16"/>
              </w:rPr>
              <w:t xml:space="preserve">Format &amp; Definition: presentations, decision aid with text and diagrams </w:t>
            </w:r>
            <w:hyperlink r:id="rId14" w:history="1">
              <w:r w:rsidRPr="004701F9">
                <w:rPr>
                  <w:rFonts w:ascii="Arial" w:hAnsi="Arial" w:cs="Arial"/>
                  <w:color w:val="0563C1" w:themeColor="hyperlink"/>
                  <w:sz w:val="16"/>
                  <w:szCs w:val="16"/>
                  <w:u w:val="single"/>
                </w:rPr>
                <w:t>http://www.mammogram.med.usyd.edu.au/</w:t>
              </w:r>
            </w:hyperlink>
            <w:r w:rsidRPr="004701F9">
              <w:rPr>
                <w:rFonts w:ascii="Arial" w:hAnsi="Arial" w:cs="Arial"/>
                <w:sz w:val="16"/>
                <w:szCs w:val="16"/>
              </w:rPr>
              <w:t xml:space="preserve"> , deliberations; FPs: “extra tests after an abnormal mammogram. The extra tests will show these women don't have breast cancer. Aside from the inconvenience of attending for these tests, some women will worry long after they have had them”; also in pop-up window that women in the 40s have denser breasts and more recalls than those in 50s; overdiagnosis (link in text to pop-up window when numbers provided for extra cancers diagnosed with screening): some extra diagnoses will lead to less death, some will just be known longer and some would never have effected your health; slow growing such as DCIS (a non-</w:t>
            </w:r>
            <w:r w:rsidRPr="004701F9">
              <w:rPr>
                <w:rFonts w:ascii="Arial" w:hAnsi="Arial" w:cs="Arial"/>
                <w:sz w:val="16"/>
                <w:szCs w:val="16"/>
              </w:rPr>
              <w:lastRenderedPageBreak/>
              <w:t>invasive form) that get treated; and not possible to predict which ones will become invasive</w:t>
            </w:r>
          </w:p>
          <w:p w14:paraId="53C773BB" w14:textId="77777777" w:rsidR="004701F9" w:rsidRPr="004701F9" w:rsidRDefault="004701F9" w:rsidP="004701F9">
            <w:pPr>
              <w:ind w:left="-43" w:firstLine="0"/>
              <w:rPr>
                <w:rFonts w:ascii="Arial" w:hAnsi="Arial" w:cs="Arial"/>
                <w:sz w:val="16"/>
                <w:szCs w:val="16"/>
              </w:rPr>
            </w:pPr>
          </w:p>
          <w:p w14:paraId="25AFAB7F" w14:textId="77777777" w:rsidR="004701F9" w:rsidRPr="004701F9" w:rsidRDefault="004701F9" w:rsidP="004701F9">
            <w:pPr>
              <w:ind w:left="-43" w:firstLine="0"/>
              <w:rPr>
                <w:rFonts w:ascii="Arial" w:hAnsi="Arial" w:cs="Arial"/>
                <w:sz w:val="16"/>
                <w:szCs w:val="16"/>
              </w:rPr>
            </w:pPr>
            <w:r w:rsidRPr="004701F9">
              <w:rPr>
                <w:rFonts w:ascii="Arial" w:hAnsi="Arial" w:cs="Arial"/>
                <w:sz w:val="16"/>
                <w:szCs w:val="16"/>
              </w:rPr>
              <w:t>Data collection: during first session given copies of standard criteria for assessing screening programs; at second session presentation given by experts and DA was viewed; deliberations and conclusion reached on final day</w:t>
            </w:r>
          </w:p>
          <w:p w14:paraId="5F52E374" w14:textId="77777777" w:rsidR="004701F9" w:rsidRPr="004701F9" w:rsidRDefault="004701F9" w:rsidP="004701F9">
            <w:pPr>
              <w:spacing w:after="60"/>
              <w:ind w:left="-43" w:firstLine="0"/>
              <w:rPr>
                <w:rFonts w:ascii="Arial" w:hAnsi="Arial" w:cs="Arial"/>
                <w:b/>
                <w:sz w:val="16"/>
                <w:szCs w:val="16"/>
              </w:rPr>
            </w:pPr>
          </w:p>
          <w:p w14:paraId="09ECBB73" w14:textId="77777777" w:rsidR="004701F9" w:rsidRPr="004701F9" w:rsidRDefault="004701F9" w:rsidP="004701F9">
            <w:pPr>
              <w:spacing w:after="60"/>
              <w:ind w:left="-43" w:firstLine="0"/>
              <w:rPr>
                <w:rFonts w:ascii="Arial" w:hAnsi="Arial" w:cs="Arial"/>
                <w:b/>
                <w:sz w:val="16"/>
                <w:szCs w:val="16"/>
              </w:rPr>
            </w:pPr>
            <w:r w:rsidRPr="004701F9">
              <w:rPr>
                <w:rFonts w:ascii="Arial" w:hAnsi="Arial" w:cs="Arial"/>
                <w:sz w:val="16"/>
                <w:szCs w:val="16"/>
              </w:rPr>
              <w:t xml:space="preserve">Other information: 7 extra women diagnosed; 9 FNs; 740 TN (reassurance) vs without screening 986 will not get BC or be screened. Information compared screening in 50s (i.e., in 1000 over 10 </w:t>
            </w:r>
            <w:proofErr w:type="spellStart"/>
            <w:r w:rsidRPr="004701F9">
              <w:rPr>
                <w:rFonts w:ascii="Arial" w:hAnsi="Arial" w:cs="Arial"/>
                <w:sz w:val="16"/>
                <w:szCs w:val="16"/>
              </w:rPr>
              <w:t>yrs</w:t>
            </w:r>
            <w:proofErr w:type="spellEnd"/>
            <w:r w:rsidRPr="004701F9">
              <w:rPr>
                <w:rFonts w:ascii="Arial" w:hAnsi="Arial" w:cs="Arial"/>
                <w:sz w:val="16"/>
                <w:szCs w:val="16"/>
              </w:rPr>
              <w:t xml:space="preserve">: FN 10.4, FP 209; BC deaths saved 2; DCIS 4.9 vs 28 invasive) </w:t>
            </w:r>
          </w:p>
        </w:tc>
        <w:tc>
          <w:tcPr>
            <w:tcW w:w="3937" w:type="dxa"/>
          </w:tcPr>
          <w:p w14:paraId="59DFEA3E" w14:textId="77777777" w:rsidR="004701F9" w:rsidRPr="004701F9" w:rsidRDefault="004701F9" w:rsidP="004701F9">
            <w:pPr>
              <w:spacing w:after="60"/>
              <w:ind w:left="-14" w:hanging="2"/>
              <w:rPr>
                <w:rFonts w:ascii="Arial" w:hAnsi="Arial" w:cs="Arial"/>
                <w:b/>
                <w:sz w:val="16"/>
                <w:szCs w:val="16"/>
              </w:rPr>
            </w:pPr>
            <w:r w:rsidRPr="004701F9">
              <w:rPr>
                <w:rFonts w:ascii="Arial" w:hAnsi="Arial" w:cs="Arial"/>
                <w:b/>
                <w:sz w:val="16"/>
                <w:szCs w:val="16"/>
              </w:rPr>
              <w:lastRenderedPageBreak/>
              <w:t xml:space="preserve">Voting about public provision of screening 40-49 </w:t>
            </w:r>
            <w:proofErr w:type="spellStart"/>
            <w:r w:rsidRPr="004701F9">
              <w:rPr>
                <w:rFonts w:ascii="Arial" w:hAnsi="Arial" w:cs="Arial"/>
                <w:b/>
                <w:sz w:val="16"/>
                <w:szCs w:val="16"/>
              </w:rPr>
              <w:t>yrs</w:t>
            </w:r>
            <w:proofErr w:type="spellEnd"/>
            <w:r w:rsidRPr="004701F9">
              <w:rPr>
                <w:rFonts w:ascii="Arial" w:hAnsi="Arial" w:cs="Arial"/>
                <w:b/>
                <w:sz w:val="16"/>
                <w:szCs w:val="16"/>
              </w:rPr>
              <w:t>:</w:t>
            </w:r>
          </w:p>
          <w:p w14:paraId="7E2A2097" w14:textId="77777777" w:rsidR="004701F9" w:rsidRPr="004701F9" w:rsidRDefault="004701F9" w:rsidP="004701F9">
            <w:pPr>
              <w:ind w:left="-14" w:hanging="2"/>
              <w:rPr>
                <w:rFonts w:ascii="Arial" w:hAnsi="Arial" w:cs="Arial"/>
                <w:sz w:val="16"/>
                <w:szCs w:val="16"/>
              </w:rPr>
            </w:pPr>
            <w:bookmarkStart w:id="33" w:name="_Hlk146061261"/>
            <w:r w:rsidRPr="004701F9">
              <w:rPr>
                <w:rFonts w:ascii="Arial" w:hAnsi="Arial" w:cs="Arial"/>
                <w:sz w:val="16"/>
                <w:szCs w:val="16"/>
              </w:rPr>
              <w:t xml:space="preserve">10 of 11 women changed their mind from </w:t>
            </w:r>
            <w:r w:rsidRPr="004701F9">
              <w:rPr>
                <w:rFonts w:ascii="Arial" w:hAnsi="Arial" w:cs="Arial"/>
                <w:i/>
                <w:sz w:val="16"/>
                <w:szCs w:val="16"/>
              </w:rPr>
              <w:t xml:space="preserve">for </w:t>
            </w:r>
            <w:proofErr w:type="spellStart"/>
            <w:r w:rsidRPr="004701F9">
              <w:rPr>
                <w:rFonts w:ascii="Arial" w:hAnsi="Arial" w:cs="Arial"/>
                <w:sz w:val="16"/>
                <w:szCs w:val="16"/>
              </w:rPr>
              <w:t>to</w:t>
            </w:r>
            <w:proofErr w:type="spellEnd"/>
            <w:r w:rsidRPr="004701F9">
              <w:rPr>
                <w:rFonts w:ascii="Arial" w:hAnsi="Arial" w:cs="Arial"/>
                <w:i/>
                <w:sz w:val="16"/>
                <w:szCs w:val="16"/>
              </w:rPr>
              <w:t xml:space="preserve"> against</w:t>
            </w:r>
            <w:r w:rsidRPr="004701F9">
              <w:rPr>
                <w:rFonts w:ascii="Arial" w:hAnsi="Arial" w:cs="Arial"/>
                <w:sz w:val="16"/>
                <w:szCs w:val="16"/>
              </w:rPr>
              <w:t xml:space="preserve"> public provision of screening for 40-49, but the current policy of screening from age 45 should not be changed (back to age 50)</w:t>
            </w:r>
          </w:p>
          <w:bookmarkEnd w:id="33"/>
          <w:p w14:paraId="3131396B" w14:textId="77777777" w:rsidR="004701F9" w:rsidRPr="004701F9" w:rsidRDefault="004701F9" w:rsidP="004701F9">
            <w:pPr>
              <w:ind w:hanging="2"/>
              <w:rPr>
                <w:rFonts w:ascii="Arial" w:hAnsi="Arial" w:cs="Arial"/>
                <w:sz w:val="16"/>
                <w:szCs w:val="16"/>
              </w:rPr>
            </w:pPr>
          </w:p>
          <w:p w14:paraId="48747B63" w14:textId="77777777" w:rsidR="004701F9" w:rsidRPr="004701F9" w:rsidRDefault="004701F9" w:rsidP="004701F9">
            <w:pPr>
              <w:ind w:hanging="2"/>
              <w:rPr>
                <w:rFonts w:ascii="Arial" w:hAnsi="Arial" w:cs="Arial"/>
                <w:sz w:val="16"/>
                <w:szCs w:val="16"/>
              </w:rPr>
            </w:pPr>
            <w:r w:rsidRPr="004701F9">
              <w:rPr>
                <w:rFonts w:ascii="Arial" w:hAnsi="Arial" w:cs="Arial"/>
                <w:sz w:val="16"/>
                <w:szCs w:val="16"/>
              </w:rPr>
              <w:t>The majority felt that mammography is not an accurate enough test for women 40 – 44 (FNs, FPs) and that lack of evidence that screening in this age group really does save lives, compared to starting screening in the 50’s.</w:t>
            </w:r>
          </w:p>
          <w:p w14:paraId="37AE63AD" w14:textId="77777777" w:rsidR="004701F9" w:rsidRPr="004701F9" w:rsidRDefault="004701F9" w:rsidP="004701F9">
            <w:pPr>
              <w:ind w:left="-14" w:hanging="2"/>
              <w:rPr>
                <w:rFonts w:ascii="Arial" w:hAnsi="Arial" w:cs="Arial"/>
                <w:b/>
                <w:sz w:val="16"/>
                <w:szCs w:val="16"/>
              </w:rPr>
            </w:pPr>
          </w:p>
        </w:tc>
        <w:tc>
          <w:tcPr>
            <w:tcW w:w="2700" w:type="dxa"/>
          </w:tcPr>
          <w:p w14:paraId="3832AE1A" w14:textId="77777777" w:rsidR="004701F9" w:rsidRPr="004701F9" w:rsidRDefault="004701F9" w:rsidP="004701F9">
            <w:pPr>
              <w:ind w:left="46" w:right="252" w:hanging="18"/>
              <w:rPr>
                <w:rFonts w:ascii="Arial" w:hAnsi="Arial" w:cs="Arial"/>
                <w:b/>
                <w:sz w:val="16"/>
                <w:szCs w:val="16"/>
              </w:rPr>
            </w:pPr>
          </w:p>
        </w:tc>
      </w:tr>
    </w:tbl>
    <w:p w14:paraId="5494AC65" w14:textId="62BA1407" w:rsidR="00D2055D" w:rsidRPr="00E80739" w:rsidRDefault="00D2055D">
      <w:pPr>
        <w:rPr>
          <w:rFonts w:ascii="Arial" w:hAnsi="Arial" w:cs="Arial"/>
          <w:sz w:val="18"/>
          <w:szCs w:val="18"/>
        </w:rPr>
      </w:pPr>
      <w:r>
        <w:rPr>
          <w:rFonts w:ascii="Arial" w:hAnsi="Arial" w:cs="Arial"/>
          <w:sz w:val="18"/>
          <w:szCs w:val="18"/>
        </w:rPr>
        <w:t xml:space="preserve">BC, breast cancer; DA, decision aid; DCE, discrete choice experiment; </w:t>
      </w:r>
      <w:r>
        <w:rPr>
          <w:rFonts w:ascii="Arial" w:hAnsi="Arial" w:cs="Arial"/>
          <w:sz w:val="18"/>
        </w:rPr>
        <w:t xml:space="preserve">DCIS, </w:t>
      </w:r>
      <w:r w:rsidRPr="00655979">
        <w:rPr>
          <w:rFonts w:ascii="Arial" w:hAnsi="Arial" w:cs="Arial"/>
          <w:sz w:val="18"/>
        </w:rPr>
        <w:t>ductal carcinoma in situ</w:t>
      </w:r>
      <w:r>
        <w:rPr>
          <w:rFonts w:ascii="Arial" w:hAnsi="Arial" w:cs="Arial"/>
          <w:sz w:val="18"/>
          <w:szCs w:val="18"/>
        </w:rPr>
        <w:t xml:space="preserve">; FN, false negative; FP, false positive; IQR, interquartile range; NR, not reported; OR, odds ratio; RCT, randomized controlled trial; </w:t>
      </w:r>
      <w:r w:rsidRPr="0018435E">
        <w:rPr>
          <w:rFonts w:ascii="Arial" w:hAnsi="Arial" w:cs="Arial"/>
          <w:sz w:val="18"/>
          <w:szCs w:val="18"/>
        </w:rPr>
        <w:t xml:space="preserve">ROB, risk of bias; </w:t>
      </w:r>
      <w:r w:rsidR="00EC2A36">
        <w:rPr>
          <w:rFonts w:ascii="Arial" w:hAnsi="Arial" w:cs="Arial"/>
          <w:sz w:val="18"/>
          <w:szCs w:val="18"/>
        </w:rPr>
        <w:t xml:space="preserve">RR, relative risk; </w:t>
      </w:r>
      <w:r>
        <w:rPr>
          <w:rFonts w:ascii="Arial" w:hAnsi="Arial" w:cs="Arial"/>
          <w:sz w:val="18"/>
          <w:szCs w:val="18"/>
        </w:rPr>
        <w:t xml:space="preserve">RRR, relative risk reduction; SD, standard deviation; </w:t>
      </w:r>
      <w:r w:rsidR="00B13209">
        <w:rPr>
          <w:rFonts w:ascii="Arial" w:hAnsi="Arial" w:cs="Arial"/>
          <w:sz w:val="18"/>
          <w:szCs w:val="18"/>
        </w:rPr>
        <w:t xml:space="preserve">TN, true negative; TP, true positive; </w:t>
      </w:r>
      <w:r>
        <w:rPr>
          <w:rFonts w:ascii="Arial" w:hAnsi="Arial" w:cs="Arial"/>
          <w:sz w:val="18"/>
          <w:szCs w:val="18"/>
        </w:rPr>
        <w:t xml:space="preserve">USPSTF, </w:t>
      </w:r>
      <w:r w:rsidRPr="00053BE3">
        <w:rPr>
          <w:rFonts w:ascii="Arial" w:hAnsi="Arial" w:cs="Arial"/>
          <w:sz w:val="18"/>
          <w:szCs w:val="18"/>
        </w:rPr>
        <w:t>The U.S. Preventive Services Task Force</w:t>
      </w:r>
      <w:r>
        <w:rPr>
          <w:rFonts w:ascii="Arial" w:hAnsi="Arial" w:cs="Arial"/>
          <w:sz w:val="18"/>
          <w:szCs w:val="18"/>
        </w:rPr>
        <w:t xml:space="preserve">; </w:t>
      </w:r>
      <w:r w:rsidR="00B13209">
        <w:rPr>
          <w:rFonts w:ascii="Arial" w:hAnsi="Arial" w:cs="Arial"/>
          <w:sz w:val="18"/>
          <w:szCs w:val="18"/>
        </w:rPr>
        <w:t xml:space="preserve">Vs, versus; </w:t>
      </w:r>
      <w:r>
        <w:rPr>
          <w:rFonts w:ascii="Arial" w:hAnsi="Arial" w:cs="Arial"/>
          <w:sz w:val="18"/>
          <w:szCs w:val="18"/>
        </w:rPr>
        <w:t xml:space="preserve">Y/N, yes/no; </w:t>
      </w:r>
      <w:proofErr w:type="spellStart"/>
      <w:r>
        <w:rPr>
          <w:rFonts w:ascii="Arial" w:hAnsi="Arial" w:cs="Arial"/>
          <w:sz w:val="18"/>
          <w:szCs w:val="18"/>
        </w:rPr>
        <w:t>Yrs</w:t>
      </w:r>
      <w:proofErr w:type="spellEnd"/>
      <w:r>
        <w:rPr>
          <w:rFonts w:ascii="Arial" w:hAnsi="Arial" w:cs="Arial"/>
          <w:sz w:val="18"/>
          <w:szCs w:val="18"/>
        </w:rPr>
        <w:t>, years</w:t>
      </w:r>
    </w:p>
    <w:p w14:paraId="009AAA2A" w14:textId="0C46B87D" w:rsidR="004701F9" w:rsidRDefault="00485DD4" w:rsidP="004701F9">
      <w:pPr>
        <w:rPr>
          <w:rFonts w:ascii="Arial" w:hAnsi="Arial" w:cs="Arial"/>
          <w:b/>
        </w:rPr>
      </w:pPr>
      <w:bookmarkStart w:id="34" w:name="_Hlk146375247"/>
      <w:r>
        <w:rPr>
          <w:rFonts w:ascii="Arial" w:hAnsi="Arial" w:cs="Arial"/>
          <w:b/>
        </w:rPr>
        <w:t xml:space="preserve">Table S3.5. </w:t>
      </w:r>
      <w:r w:rsidR="004701F9">
        <w:rPr>
          <w:rFonts w:ascii="Arial" w:hAnsi="Arial" w:cs="Arial"/>
          <w:b/>
        </w:rPr>
        <w:t>Direct and Indirect Preferences for 50 to 69-year-olds</w:t>
      </w:r>
    </w:p>
    <w:tbl>
      <w:tblPr>
        <w:tblStyle w:val="TableGrid21"/>
        <w:tblW w:w="14125" w:type="dxa"/>
        <w:tblLayout w:type="fixed"/>
        <w:tblLook w:val="04A0" w:firstRow="1" w:lastRow="0" w:firstColumn="1" w:lastColumn="0" w:noHBand="0" w:noVBand="1"/>
      </w:tblPr>
      <w:tblGrid>
        <w:gridCol w:w="2898"/>
        <w:gridCol w:w="4590"/>
        <w:gridCol w:w="4297"/>
        <w:gridCol w:w="2340"/>
      </w:tblGrid>
      <w:tr w:rsidR="004701F9" w:rsidRPr="004701F9" w14:paraId="25F05966" w14:textId="77777777" w:rsidTr="004701F9">
        <w:trPr>
          <w:tblHeader/>
        </w:trPr>
        <w:tc>
          <w:tcPr>
            <w:tcW w:w="2898" w:type="dxa"/>
          </w:tcPr>
          <w:bookmarkEnd w:id="34"/>
          <w:p w14:paraId="52839065" w14:textId="77777777" w:rsidR="004701F9" w:rsidRPr="004701F9" w:rsidRDefault="004701F9" w:rsidP="004701F9">
            <w:pPr>
              <w:ind w:firstLine="0"/>
              <w:rPr>
                <w:rFonts w:ascii="Arial" w:eastAsia="Calibri" w:hAnsi="Arial" w:cs="Arial"/>
                <w:b/>
                <w:sz w:val="16"/>
                <w:szCs w:val="16"/>
              </w:rPr>
            </w:pPr>
            <w:r w:rsidRPr="004701F9">
              <w:rPr>
                <w:rFonts w:ascii="Arial" w:eastAsia="Calibri" w:hAnsi="Arial" w:cs="Arial"/>
                <w:b/>
                <w:sz w:val="16"/>
                <w:szCs w:val="16"/>
              </w:rPr>
              <w:t>Study, Country</w:t>
            </w:r>
          </w:p>
          <w:p w14:paraId="1C4746B0" w14:textId="77777777" w:rsidR="004701F9" w:rsidRPr="004701F9" w:rsidRDefault="004701F9" w:rsidP="004701F9">
            <w:pPr>
              <w:ind w:firstLine="0"/>
              <w:rPr>
                <w:rFonts w:ascii="Arial" w:eastAsia="Calibri" w:hAnsi="Arial" w:cs="Arial"/>
                <w:b/>
                <w:sz w:val="16"/>
                <w:szCs w:val="16"/>
              </w:rPr>
            </w:pPr>
            <w:r w:rsidRPr="004701F9">
              <w:rPr>
                <w:rFonts w:ascii="Arial" w:eastAsia="Calibri" w:hAnsi="Arial" w:cs="Arial"/>
                <w:b/>
                <w:sz w:val="16"/>
                <w:szCs w:val="16"/>
              </w:rPr>
              <w:t>Study description</w:t>
            </w:r>
          </w:p>
          <w:p w14:paraId="756F992A" w14:textId="77777777" w:rsidR="004701F9" w:rsidRPr="004701F9" w:rsidRDefault="004701F9" w:rsidP="004701F9">
            <w:pPr>
              <w:ind w:firstLine="0"/>
              <w:rPr>
                <w:rFonts w:ascii="Arial" w:eastAsia="Calibri" w:hAnsi="Arial" w:cs="Arial"/>
                <w:b/>
                <w:sz w:val="16"/>
                <w:szCs w:val="16"/>
              </w:rPr>
            </w:pPr>
            <w:r w:rsidRPr="004701F9">
              <w:rPr>
                <w:rFonts w:ascii="Arial" w:eastAsia="Calibri" w:hAnsi="Arial" w:cs="Arial"/>
                <w:b/>
                <w:sz w:val="16"/>
                <w:szCs w:val="16"/>
              </w:rPr>
              <w:t>Recruitment setting</w:t>
            </w:r>
          </w:p>
          <w:p w14:paraId="5553C82F" w14:textId="77777777" w:rsidR="004701F9" w:rsidRPr="004701F9" w:rsidRDefault="004701F9" w:rsidP="004701F9">
            <w:pPr>
              <w:ind w:left="161" w:firstLine="0"/>
              <w:rPr>
                <w:rFonts w:ascii="Arial" w:eastAsia="Calibri" w:hAnsi="Arial" w:cs="Arial"/>
                <w:b/>
                <w:sz w:val="16"/>
                <w:szCs w:val="16"/>
              </w:rPr>
            </w:pPr>
            <w:r w:rsidRPr="004701F9">
              <w:rPr>
                <w:rFonts w:ascii="Arial" w:eastAsia="Calibri" w:hAnsi="Arial" w:cs="Arial"/>
                <w:b/>
                <w:sz w:val="16"/>
                <w:szCs w:val="16"/>
              </w:rPr>
              <w:t xml:space="preserve">Sample size; Age; Insured; White (other race/ethnicities); dense breasts; other risk factors   </w:t>
            </w:r>
          </w:p>
          <w:p w14:paraId="0A338A85" w14:textId="77777777" w:rsidR="004701F9" w:rsidRPr="004701F9" w:rsidRDefault="004701F9" w:rsidP="004701F9">
            <w:pPr>
              <w:ind w:firstLine="0"/>
              <w:rPr>
                <w:rFonts w:ascii="Arial" w:eastAsia="Calibri" w:hAnsi="Arial" w:cs="Arial"/>
                <w:b/>
                <w:sz w:val="16"/>
                <w:szCs w:val="16"/>
              </w:rPr>
            </w:pPr>
            <w:r w:rsidRPr="004701F9">
              <w:rPr>
                <w:rFonts w:ascii="Arial" w:eastAsia="Calibri" w:hAnsi="Arial" w:cs="Arial"/>
                <w:b/>
                <w:sz w:val="16"/>
                <w:szCs w:val="16"/>
              </w:rPr>
              <w:t>Screening history</w:t>
            </w:r>
          </w:p>
          <w:p w14:paraId="7655C2D1" w14:textId="77777777" w:rsidR="004701F9" w:rsidRPr="004701F9" w:rsidRDefault="004701F9" w:rsidP="004701F9">
            <w:pPr>
              <w:ind w:firstLine="0"/>
              <w:rPr>
                <w:rFonts w:ascii="Arial" w:eastAsia="Calibri" w:hAnsi="Arial" w:cs="Arial"/>
                <w:b/>
                <w:sz w:val="16"/>
                <w:szCs w:val="16"/>
              </w:rPr>
            </w:pPr>
            <w:r w:rsidRPr="004701F9">
              <w:rPr>
                <w:rFonts w:ascii="Arial" w:eastAsia="Calibri" w:hAnsi="Arial" w:cs="Arial"/>
                <w:b/>
                <w:sz w:val="16"/>
                <w:szCs w:val="16"/>
              </w:rPr>
              <w:t>History of FP or breast surgery</w:t>
            </w:r>
          </w:p>
        </w:tc>
        <w:tc>
          <w:tcPr>
            <w:tcW w:w="4590" w:type="dxa"/>
          </w:tcPr>
          <w:p w14:paraId="531FB619" w14:textId="77777777" w:rsidR="004701F9" w:rsidRPr="004701F9" w:rsidRDefault="004701F9" w:rsidP="004701F9">
            <w:pPr>
              <w:ind w:hanging="44"/>
              <w:rPr>
                <w:rFonts w:ascii="Arial" w:eastAsia="Calibri" w:hAnsi="Arial" w:cs="Arial"/>
                <w:b/>
                <w:sz w:val="16"/>
                <w:szCs w:val="16"/>
              </w:rPr>
            </w:pPr>
            <w:r w:rsidRPr="004701F9">
              <w:rPr>
                <w:rFonts w:ascii="Arial" w:eastAsia="Calibri" w:hAnsi="Arial" w:cs="Arial"/>
                <w:b/>
                <w:sz w:val="16"/>
                <w:szCs w:val="16"/>
              </w:rPr>
              <w:t xml:space="preserve">Study data e.g. communicated outcomes of screening </w:t>
            </w:r>
          </w:p>
          <w:p w14:paraId="0299C5C3" w14:textId="77777777" w:rsidR="004701F9" w:rsidRPr="004701F9" w:rsidRDefault="004701F9" w:rsidP="004701F9">
            <w:pPr>
              <w:ind w:hanging="44"/>
              <w:rPr>
                <w:rFonts w:ascii="Arial" w:eastAsia="Calibri" w:hAnsi="Arial" w:cs="Arial"/>
                <w:b/>
                <w:sz w:val="16"/>
                <w:szCs w:val="16"/>
              </w:rPr>
            </w:pPr>
            <w:r w:rsidRPr="004701F9">
              <w:rPr>
                <w:rFonts w:ascii="Arial" w:eastAsia="Calibri" w:hAnsi="Arial" w:cs="Arial"/>
                <w:b/>
                <w:sz w:val="16"/>
                <w:szCs w:val="16"/>
              </w:rPr>
              <w:t xml:space="preserve">Format of information and definitions provided </w:t>
            </w:r>
          </w:p>
          <w:p w14:paraId="604473CC" w14:textId="77777777" w:rsidR="004701F9" w:rsidRPr="004701F9" w:rsidRDefault="004701F9" w:rsidP="004701F9">
            <w:pPr>
              <w:ind w:hanging="44"/>
              <w:rPr>
                <w:rFonts w:ascii="Arial" w:eastAsia="Calibri" w:hAnsi="Arial" w:cs="Arial"/>
                <w:b/>
                <w:sz w:val="16"/>
                <w:szCs w:val="16"/>
              </w:rPr>
            </w:pPr>
            <w:r w:rsidRPr="004701F9">
              <w:rPr>
                <w:rFonts w:ascii="Arial" w:eastAsia="Calibri" w:hAnsi="Arial" w:cs="Arial"/>
                <w:b/>
                <w:sz w:val="16"/>
                <w:szCs w:val="16"/>
              </w:rPr>
              <w:t>Data collection</w:t>
            </w:r>
          </w:p>
          <w:p w14:paraId="3D1B4E86" w14:textId="77777777" w:rsidR="004701F9" w:rsidRPr="004701F9" w:rsidRDefault="004701F9" w:rsidP="004701F9">
            <w:pPr>
              <w:ind w:hanging="44"/>
              <w:rPr>
                <w:rFonts w:ascii="Arial" w:eastAsia="Calibri" w:hAnsi="Arial" w:cs="Arial"/>
                <w:b/>
                <w:sz w:val="16"/>
                <w:szCs w:val="16"/>
              </w:rPr>
            </w:pPr>
            <w:r w:rsidRPr="004701F9">
              <w:rPr>
                <w:rFonts w:ascii="Arial" w:eastAsia="Calibri" w:hAnsi="Arial" w:cs="Arial"/>
                <w:b/>
                <w:sz w:val="16"/>
                <w:szCs w:val="16"/>
              </w:rPr>
              <w:t>Other information provided</w:t>
            </w:r>
          </w:p>
        </w:tc>
        <w:tc>
          <w:tcPr>
            <w:tcW w:w="4297" w:type="dxa"/>
          </w:tcPr>
          <w:p w14:paraId="5BA04D5C" w14:textId="77777777" w:rsidR="004701F9" w:rsidRPr="004701F9" w:rsidRDefault="004701F9" w:rsidP="004701F9">
            <w:pPr>
              <w:spacing w:after="120"/>
              <w:ind w:left="51" w:hanging="5"/>
              <w:rPr>
                <w:rFonts w:ascii="Arial" w:eastAsia="Calibri" w:hAnsi="Arial" w:cs="Arial"/>
                <w:b/>
                <w:sz w:val="16"/>
                <w:szCs w:val="16"/>
              </w:rPr>
            </w:pPr>
            <w:r w:rsidRPr="004701F9">
              <w:rPr>
                <w:rFonts w:ascii="Arial" w:eastAsia="Calibri" w:hAnsi="Arial" w:cs="Arial"/>
                <w:b/>
                <w:sz w:val="16"/>
                <w:szCs w:val="16"/>
              </w:rPr>
              <w:t>Findings</w:t>
            </w:r>
          </w:p>
        </w:tc>
        <w:tc>
          <w:tcPr>
            <w:tcW w:w="2340" w:type="dxa"/>
          </w:tcPr>
          <w:p w14:paraId="2FC4A4BB" w14:textId="77777777" w:rsidR="004701F9" w:rsidRPr="004701F9" w:rsidRDefault="004701F9" w:rsidP="004701F9">
            <w:pPr>
              <w:spacing w:after="120"/>
              <w:ind w:hanging="14"/>
              <w:rPr>
                <w:rFonts w:ascii="Arial" w:eastAsia="Calibri" w:hAnsi="Arial" w:cs="Arial"/>
                <w:b/>
                <w:sz w:val="16"/>
                <w:szCs w:val="16"/>
              </w:rPr>
            </w:pPr>
            <w:r w:rsidRPr="004701F9">
              <w:rPr>
                <w:rFonts w:ascii="Arial" w:eastAsia="Calibri" w:hAnsi="Arial" w:cs="Arial"/>
                <w:b/>
                <w:sz w:val="16"/>
                <w:szCs w:val="16"/>
              </w:rPr>
              <w:t xml:space="preserve">Knowledge and understanding (including relevant subgroup findings)  </w:t>
            </w:r>
          </w:p>
        </w:tc>
      </w:tr>
      <w:tr w:rsidR="004701F9" w:rsidRPr="004701F9" w14:paraId="430107D2" w14:textId="77777777" w:rsidTr="004701F9">
        <w:trPr>
          <w:trHeight w:val="398"/>
        </w:trPr>
        <w:tc>
          <w:tcPr>
            <w:tcW w:w="14125" w:type="dxa"/>
            <w:gridSpan w:val="4"/>
            <w:shd w:val="clear" w:color="auto" w:fill="8EAADB" w:themeFill="accent1" w:themeFillTint="99"/>
          </w:tcPr>
          <w:p w14:paraId="10A27221" w14:textId="77777777" w:rsidR="004701F9" w:rsidRPr="004701F9" w:rsidRDefault="004701F9" w:rsidP="004701F9">
            <w:pPr>
              <w:spacing w:after="120"/>
              <w:ind w:hanging="14"/>
              <w:rPr>
                <w:rFonts w:ascii="Arial" w:eastAsia="Calibri" w:hAnsi="Arial" w:cs="Arial"/>
                <w:b/>
                <w:sz w:val="20"/>
                <w:szCs w:val="20"/>
              </w:rPr>
            </w:pPr>
            <w:r w:rsidRPr="004701F9">
              <w:rPr>
                <w:rFonts w:ascii="Arial" w:eastAsia="Calibri" w:hAnsi="Arial" w:cs="Arial"/>
                <w:b/>
                <w:sz w:val="20"/>
                <w:szCs w:val="20"/>
              </w:rPr>
              <w:t>Direct data: specific to relative importance between individual outcomes</w:t>
            </w:r>
          </w:p>
        </w:tc>
      </w:tr>
      <w:tr w:rsidR="004701F9" w:rsidRPr="004701F9" w14:paraId="26CF5B76" w14:textId="77777777" w:rsidTr="004701F9">
        <w:trPr>
          <w:trHeight w:val="398"/>
        </w:trPr>
        <w:tc>
          <w:tcPr>
            <w:tcW w:w="14125" w:type="dxa"/>
            <w:gridSpan w:val="4"/>
            <w:shd w:val="clear" w:color="auto" w:fill="F7CAAC" w:themeFill="accent2" w:themeFillTint="66"/>
          </w:tcPr>
          <w:p w14:paraId="1995E719" w14:textId="77777777" w:rsidR="004701F9" w:rsidRPr="004701F9" w:rsidRDefault="004701F9" w:rsidP="004701F9">
            <w:pPr>
              <w:spacing w:after="120"/>
              <w:ind w:hanging="14"/>
              <w:rPr>
                <w:rFonts w:ascii="Arial" w:eastAsia="Calibri" w:hAnsi="Arial" w:cs="Arial"/>
                <w:b/>
                <w:sz w:val="16"/>
                <w:szCs w:val="16"/>
              </w:rPr>
            </w:pPr>
            <w:r w:rsidRPr="004701F9">
              <w:rPr>
                <w:rFonts w:ascii="Arial" w:eastAsia="Calibri" w:hAnsi="Arial" w:cs="Arial"/>
                <w:b/>
                <w:sz w:val="16"/>
                <w:szCs w:val="16"/>
              </w:rPr>
              <w:t>Weighing BC mortality against FPs and/or overdiagnosis</w:t>
            </w:r>
          </w:p>
        </w:tc>
      </w:tr>
      <w:tr w:rsidR="004701F9" w:rsidRPr="004701F9" w14:paraId="06B52B54" w14:textId="77777777" w:rsidTr="004701F9">
        <w:trPr>
          <w:trHeight w:val="260"/>
        </w:trPr>
        <w:tc>
          <w:tcPr>
            <w:tcW w:w="2898" w:type="dxa"/>
          </w:tcPr>
          <w:p w14:paraId="7BF48C3D"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Hersch 2015, Australia</w:t>
            </w:r>
          </w:p>
          <w:p w14:paraId="6FB50036" w14:textId="77777777" w:rsidR="004701F9" w:rsidRPr="004701F9" w:rsidRDefault="004701F9" w:rsidP="004701F9">
            <w:pPr>
              <w:ind w:firstLine="0"/>
              <w:rPr>
                <w:rFonts w:ascii="Arial" w:hAnsi="Arial" w:cs="Arial"/>
                <w:sz w:val="16"/>
                <w:szCs w:val="16"/>
              </w:rPr>
            </w:pPr>
          </w:p>
          <w:p w14:paraId="0DD601CB"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RCT drawn from random cohort via electoral register comparing two decision aids +/- data on overdiagnosis</w:t>
            </w:r>
          </w:p>
          <w:p w14:paraId="660F8B0E" w14:textId="77777777" w:rsidR="004701F9" w:rsidRPr="004701F9" w:rsidRDefault="004701F9" w:rsidP="004701F9">
            <w:pPr>
              <w:ind w:firstLine="0"/>
              <w:rPr>
                <w:rFonts w:ascii="Arial" w:hAnsi="Arial" w:cs="Arial"/>
                <w:sz w:val="16"/>
                <w:szCs w:val="16"/>
              </w:rPr>
            </w:pPr>
          </w:p>
          <w:p w14:paraId="7D568EC5"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Recruitment setting: Community</w:t>
            </w:r>
          </w:p>
          <w:p w14:paraId="7CB010FA" w14:textId="77777777" w:rsidR="004701F9" w:rsidRPr="004701F9" w:rsidRDefault="004701F9" w:rsidP="004701F9">
            <w:pPr>
              <w:ind w:firstLine="0"/>
              <w:rPr>
                <w:rFonts w:ascii="Arial" w:hAnsi="Arial" w:cs="Arial"/>
                <w:sz w:val="16"/>
                <w:szCs w:val="16"/>
              </w:rPr>
            </w:pPr>
          </w:p>
          <w:p w14:paraId="098838F1" w14:textId="3A2DD994"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N =879; 48-50; 100%, NR use of electoral register, NR; 4% (one close blood relative diagnosed </w:t>
            </w:r>
            <w:r w:rsidRPr="004701F9">
              <w:rPr>
                <w:rFonts w:ascii="Times New Roman" w:hAnsi="Times New Roman" w:cs="Times New Roman"/>
                <w:sz w:val="16"/>
                <w:szCs w:val="16"/>
              </w:rPr>
              <w:t>≥</w:t>
            </w:r>
            <w:r w:rsidRPr="004701F9">
              <w:rPr>
                <w:rFonts w:ascii="Arial" w:hAnsi="Arial" w:cs="Arial"/>
                <w:sz w:val="16"/>
                <w:szCs w:val="16"/>
              </w:rPr>
              <w:t xml:space="preserve">50 </w:t>
            </w:r>
            <w:proofErr w:type="spellStart"/>
            <w:r w:rsidR="00B761B5">
              <w:rPr>
                <w:rFonts w:ascii="Arial" w:hAnsi="Arial" w:cs="Arial"/>
                <w:sz w:val="16"/>
                <w:szCs w:val="16"/>
              </w:rPr>
              <w:t>yrs</w:t>
            </w:r>
            <w:proofErr w:type="spellEnd"/>
            <w:r w:rsidRPr="004701F9">
              <w:rPr>
                <w:rFonts w:ascii="Arial" w:hAnsi="Arial" w:cs="Arial"/>
                <w:sz w:val="16"/>
                <w:szCs w:val="16"/>
              </w:rPr>
              <w:t>)</w:t>
            </w:r>
          </w:p>
          <w:p w14:paraId="49FD1B3D" w14:textId="77777777" w:rsidR="004701F9" w:rsidRPr="004701F9" w:rsidRDefault="004701F9" w:rsidP="004701F9">
            <w:pPr>
              <w:ind w:firstLine="0"/>
              <w:rPr>
                <w:rFonts w:ascii="Arial" w:hAnsi="Arial" w:cs="Arial"/>
                <w:sz w:val="16"/>
                <w:szCs w:val="16"/>
              </w:rPr>
            </w:pPr>
          </w:p>
          <w:p w14:paraId="0E0ADB04" w14:textId="154A7872"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 xml:space="preserve">NR (not past 2 </w:t>
            </w:r>
            <w:proofErr w:type="spellStart"/>
            <w:r w:rsidR="00B761B5">
              <w:rPr>
                <w:rFonts w:ascii="Arial" w:hAnsi="Arial" w:cs="Arial"/>
                <w:sz w:val="16"/>
                <w:szCs w:val="16"/>
              </w:rPr>
              <w:t>yrs</w:t>
            </w:r>
            <w:proofErr w:type="spellEnd"/>
            <w:r w:rsidRPr="004701F9">
              <w:rPr>
                <w:rFonts w:ascii="Arial" w:hAnsi="Arial" w:cs="Arial"/>
                <w:sz w:val="16"/>
                <w:szCs w:val="16"/>
              </w:rPr>
              <w:t xml:space="preserve"> although 40-49 are eligible without invites in AUS)</w:t>
            </w:r>
          </w:p>
          <w:p w14:paraId="5180D27D" w14:textId="77777777" w:rsidR="004701F9" w:rsidRPr="004701F9" w:rsidRDefault="004701F9" w:rsidP="004701F9">
            <w:pPr>
              <w:ind w:firstLine="0"/>
              <w:rPr>
                <w:rFonts w:ascii="Arial" w:hAnsi="Arial" w:cs="Arial"/>
                <w:sz w:val="16"/>
                <w:szCs w:val="16"/>
              </w:rPr>
            </w:pPr>
          </w:p>
          <w:p w14:paraId="5617DB6D"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6C49D284" w14:textId="77777777" w:rsidR="004701F9" w:rsidRPr="004701F9" w:rsidRDefault="004701F9" w:rsidP="004701F9">
            <w:pPr>
              <w:ind w:firstLine="0"/>
              <w:rPr>
                <w:rFonts w:ascii="Arial" w:hAnsi="Arial" w:cs="Arial"/>
                <w:sz w:val="16"/>
                <w:szCs w:val="16"/>
              </w:rPr>
            </w:pPr>
          </w:p>
          <w:p w14:paraId="671DFDB3"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ROB: Low</w:t>
            </w:r>
          </w:p>
          <w:p w14:paraId="049A9DAA" w14:textId="77777777" w:rsidR="004701F9" w:rsidRPr="004701F9" w:rsidRDefault="004701F9" w:rsidP="004701F9">
            <w:pPr>
              <w:ind w:firstLine="0"/>
              <w:rPr>
                <w:rFonts w:ascii="Arial" w:hAnsi="Arial" w:cs="Arial"/>
                <w:sz w:val="16"/>
                <w:szCs w:val="16"/>
              </w:rPr>
            </w:pPr>
          </w:p>
          <w:p w14:paraId="3A9F29DF" w14:textId="77777777" w:rsidR="004701F9" w:rsidRPr="004701F9" w:rsidRDefault="004701F9" w:rsidP="004701F9">
            <w:pPr>
              <w:ind w:firstLine="0"/>
              <w:rPr>
                <w:rFonts w:ascii="Arial" w:hAnsi="Arial" w:cs="Arial"/>
                <w:b/>
                <w:sz w:val="16"/>
                <w:szCs w:val="16"/>
              </w:rPr>
            </w:pPr>
            <w:r w:rsidRPr="004701F9">
              <w:rPr>
                <w:rFonts w:ascii="Arial" w:hAnsi="Arial" w:cs="Arial"/>
                <w:b/>
                <w:sz w:val="16"/>
                <w:szCs w:val="16"/>
              </w:rPr>
              <w:t xml:space="preserve">Also included in indirect data below (different findings) </w:t>
            </w:r>
          </w:p>
          <w:p w14:paraId="071622D0" w14:textId="77777777" w:rsidR="004701F9" w:rsidRPr="004701F9" w:rsidRDefault="004701F9" w:rsidP="004701F9">
            <w:pPr>
              <w:ind w:firstLine="0"/>
              <w:rPr>
                <w:rFonts w:ascii="Arial" w:hAnsi="Arial" w:cs="Arial"/>
                <w:sz w:val="16"/>
                <w:szCs w:val="16"/>
              </w:rPr>
            </w:pPr>
          </w:p>
          <w:p w14:paraId="77422E05" w14:textId="77777777" w:rsidR="004701F9" w:rsidRPr="004701F9" w:rsidRDefault="004701F9" w:rsidP="004701F9">
            <w:pPr>
              <w:ind w:firstLine="0"/>
              <w:rPr>
                <w:rFonts w:ascii="Arial" w:hAnsi="Arial" w:cs="Arial"/>
                <w:sz w:val="16"/>
                <w:szCs w:val="16"/>
              </w:rPr>
            </w:pPr>
          </w:p>
        </w:tc>
        <w:tc>
          <w:tcPr>
            <w:tcW w:w="4590" w:type="dxa"/>
            <w:shd w:val="clear" w:color="auto" w:fill="auto"/>
          </w:tcPr>
          <w:p w14:paraId="40EC7951" w14:textId="77777777" w:rsidR="004701F9" w:rsidRPr="004701F9" w:rsidRDefault="004701F9" w:rsidP="004701F9">
            <w:pPr>
              <w:ind w:left="136" w:hanging="44"/>
              <w:rPr>
                <w:rFonts w:ascii="Arial" w:hAnsi="Arial" w:cs="Arial"/>
                <w:b/>
                <w:sz w:val="16"/>
                <w:szCs w:val="16"/>
              </w:rPr>
            </w:pPr>
            <w:r w:rsidRPr="004701F9">
              <w:rPr>
                <w:rFonts w:ascii="Arial" w:hAnsi="Arial" w:cs="Arial"/>
                <w:b/>
                <w:sz w:val="16"/>
                <w:szCs w:val="16"/>
              </w:rPr>
              <w:lastRenderedPageBreak/>
              <w:t xml:space="preserve">Communicated Outcomes of Screening (over 20 </w:t>
            </w:r>
            <w:proofErr w:type="spellStart"/>
            <w:r w:rsidRPr="004701F9">
              <w:rPr>
                <w:rFonts w:ascii="Arial" w:hAnsi="Arial" w:cs="Arial"/>
                <w:b/>
                <w:sz w:val="16"/>
                <w:szCs w:val="16"/>
              </w:rPr>
              <w:t>yrs</w:t>
            </w:r>
            <w:proofErr w:type="spellEnd"/>
            <w:r w:rsidRPr="004701F9">
              <w:rPr>
                <w:rFonts w:ascii="Arial" w:hAnsi="Arial" w:cs="Arial"/>
                <w:b/>
                <w:sz w:val="16"/>
                <w:szCs w:val="16"/>
              </w:rPr>
              <w:t>):</w:t>
            </w:r>
          </w:p>
          <w:p w14:paraId="4AF6E9DF" w14:textId="77777777" w:rsidR="004701F9" w:rsidRPr="004701F9" w:rsidRDefault="004701F9" w:rsidP="007D2BF0">
            <w:pPr>
              <w:numPr>
                <w:ilvl w:val="0"/>
                <w:numId w:val="33"/>
              </w:numPr>
              <w:ind w:left="316" w:hanging="270"/>
              <w:rPr>
                <w:rFonts w:ascii="Arial" w:hAnsi="Arial" w:cs="Arial"/>
                <w:sz w:val="16"/>
                <w:szCs w:val="16"/>
              </w:rPr>
            </w:pPr>
            <w:r w:rsidRPr="004701F9">
              <w:rPr>
                <w:rFonts w:ascii="Arial" w:hAnsi="Arial" w:cs="Arial"/>
                <w:sz w:val="16"/>
                <w:szCs w:val="16"/>
              </w:rPr>
              <w:t>BC mortality: 4 avoid dying but 8 still die in 1000</w:t>
            </w:r>
          </w:p>
          <w:p w14:paraId="7D76FADB" w14:textId="77777777" w:rsidR="004701F9" w:rsidRPr="004701F9" w:rsidRDefault="004701F9" w:rsidP="007D2BF0">
            <w:pPr>
              <w:numPr>
                <w:ilvl w:val="0"/>
                <w:numId w:val="33"/>
              </w:numPr>
              <w:ind w:left="316" w:hanging="270"/>
              <w:rPr>
                <w:rFonts w:ascii="Arial" w:hAnsi="Arial" w:cs="Arial"/>
                <w:sz w:val="16"/>
                <w:szCs w:val="16"/>
              </w:rPr>
            </w:pPr>
            <w:r w:rsidRPr="004701F9">
              <w:rPr>
                <w:rFonts w:ascii="Arial" w:hAnsi="Arial" w:cs="Arial"/>
                <w:sz w:val="16"/>
                <w:szCs w:val="16"/>
              </w:rPr>
              <w:t>FP: 412 in 1000 (67 have biopsy)</w:t>
            </w:r>
          </w:p>
          <w:p w14:paraId="5882A482" w14:textId="77777777" w:rsidR="004701F9" w:rsidRPr="004701F9" w:rsidRDefault="004701F9" w:rsidP="007D2BF0">
            <w:pPr>
              <w:numPr>
                <w:ilvl w:val="0"/>
                <w:numId w:val="33"/>
              </w:numPr>
              <w:ind w:left="316" w:hanging="270"/>
              <w:rPr>
                <w:rFonts w:ascii="Arial" w:hAnsi="Arial" w:cs="Arial"/>
                <w:sz w:val="16"/>
                <w:szCs w:val="16"/>
              </w:rPr>
            </w:pPr>
            <w:r w:rsidRPr="004701F9">
              <w:rPr>
                <w:rFonts w:ascii="Arial" w:hAnsi="Arial" w:cs="Arial"/>
                <w:sz w:val="16"/>
                <w:szCs w:val="16"/>
              </w:rPr>
              <w:t>Overdiagnosis: 19 of 73 (26%) diagnosed in 1000 (Intervention group only)</w:t>
            </w:r>
          </w:p>
          <w:p w14:paraId="26EE004C" w14:textId="77777777" w:rsidR="004701F9" w:rsidRPr="004701F9" w:rsidRDefault="004701F9" w:rsidP="004701F9">
            <w:pPr>
              <w:ind w:left="166" w:hanging="44"/>
              <w:rPr>
                <w:rFonts w:ascii="Arial" w:hAnsi="Arial" w:cs="Arial"/>
                <w:sz w:val="16"/>
                <w:szCs w:val="16"/>
              </w:rPr>
            </w:pPr>
          </w:p>
          <w:p w14:paraId="138E1AC2" w14:textId="77777777" w:rsidR="004701F9" w:rsidRPr="004701F9" w:rsidRDefault="004701F9" w:rsidP="004701F9">
            <w:pPr>
              <w:ind w:hanging="44"/>
              <w:rPr>
                <w:rFonts w:ascii="Arial" w:hAnsi="Arial" w:cs="Arial"/>
                <w:sz w:val="16"/>
                <w:szCs w:val="16"/>
              </w:rPr>
            </w:pPr>
            <w:r w:rsidRPr="004701F9">
              <w:rPr>
                <w:rFonts w:ascii="Arial" w:hAnsi="Arial" w:cs="Arial"/>
                <w:sz w:val="16"/>
                <w:szCs w:val="16"/>
              </w:rPr>
              <w:t xml:space="preserve">Format &amp; Definitions: booklet with text and visual formats using icon arrays and schematic with screening vs no </w:t>
            </w:r>
            <w:r w:rsidRPr="004701F9">
              <w:rPr>
                <w:rFonts w:ascii="Arial" w:hAnsi="Arial" w:cs="Arial"/>
                <w:sz w:val="16"/>
                <w:szCs w:val="16"/>
              </w:rPr>
              <w:lastRenderedPageBreak/>
              <w:t xml:space="preserve">screening for overdiagnosis; overdiagnosis: </w:t>
            </w:r>
            <w:r w:rsidRPr="004701F9">
              <w:rPr>
                <w:rFonts w:ascii="Arial" w:hAnsi="Arial" w:cs="Arial"/>
                <w:color w:val="414142"/>
                <w:sz w:val="16"/>
                <w:szCs w:val="16"/>
              </w:rPr>
              <w:t>“S</w:t>
            </w:r>
            <w:r w:rsidRPr="004701F9">
              <w:rPr>
                <w:rFonts w:ascii="Arial" w:hAnsi="Arial" w:cs="Arial"/>
                <w:sz w:val="16"/>
                <w:szCs w:val="16"/>
              </w:rPr>
              <w:t>creening leads to finding some breast cancers that are not harmful; cancers like this may grow very slowly or just stay the same. Without screening, they would never be noticed or cause any trouble. Further checks and examination, doctors cannot be sure which cancers will be harmless. Therefore, treatment is recommended. So, across all the women who have screening, some end up having treatment they do not need.” Schematic of women screened vs not screened. Details of treatments and their risks. Differences between FPs and overdiagnosis. FPs: false alarms with extra tests;” women often feel anxious while they are having the extra tests and waiting for their results, and then feel relieved when they are told there is no cancer after all. However, some women find that they keep worrying about breast cancer for a while afterwards”. Materials were posted for women to read at home, consistent with the setup of the Australian breast screening program, which is directly accessible by women without referral. No provider consultation, training or counseling was incorporated; https://ses.library.usyd.edu.au/handle/2123/16658</w:t>
            </w:r>
          </w:p>
          <w:p w14:paraId="4DA55254" w14:textId="77777777" w:rsidR="004701F9" w:rsidRPr="004701F9" w:rsidRDefault="004701F9" w:rsidP="004701F9">
            <w:pPr>
              <w:ind w:hanging="44"/>
              <w:rPr>
                <w:rFonts w:ascii="Arial" w:hAnsi="Arial" w:cs="Arial"/>
                <w:sz w:val="16"/>
                <w:szCs w:val="16"/>
              </w:rPr>
            </w:pPr>
          </w:p>
          <w:p w14:paraId="5A542FCA" w14:textId="1A78FFBC" w:rsidR="004701F9" w:rsidRPr="004701F9" w:rsidRDefault="004701F9" w:rsidP="004701F9">
            <w:pPr>
              <w:ind w:hanging="44"/>
              <w:rPr>
                <w:rFonts w:ascii="Arial" w:hAnsi="Arial" w:cs="Arial"/>
                <w:sz w:val="16"/>
                <w:szCs w:val="16"/>
              </w:rPr>
            </w:pPr>
            <w:r w:rsidRPr="004701F9">
              <w:rPr>
                <w:rFonts w:ascii="Arial" w:hAnsi="Arial" w:cs="Arial"/>
                <w:sz w:val="16"/>
                <w:szCs w:val="16"/>
              </w:rPr>
              <w:t xml:space="preserve">Data collection 1-4 </w:t>
            </w:r>
            <w:proofErr w:type="spellStart"/>
            <w:r w:rsidRPr="004701F9">
              <w:rPr>
                <w:rFonts w:ascii="Arial" w:hAnsi="Arial" w:cs="Arial"/>
                <w:sz w:val="16"/>
                <w:szCs w:val="16"/>
              </w:rPr>
              <w:t>wks</w:t>
            </w:r>
            <w:proofErr w:type="spellEnd"/>
            <w:r w:rsidRPr="004701F9">
              <w:rPr>
                <w:rFonts w:ascii="Arial" w:hAnsi="Arial" w:cs="Arial"/>
                <w:sz w:val="16"/>
                <w:szCs w:val="16"/>
              </w:rPr>
              <w:t xml:space="preserve"> after receiving decision aid via post about 1/3 had discussed with partner or friend but not GP; extended follow-up (Hersch 2021) at 1 and 2-</w:t>
            </w:r>
            <w:r w:rsidR="00B761B5">
              <w:rPr>
                <w:rFonts w:ascii="Arial" w:hAnsi="Arial" w:cs="Arial"/>
                <w:sz w:val="16"/>
                <w:szCs w:val="16"/>
              </w:rPr>
              <w:t>yrs</w:t>
            </w:r>
            <w:r w:rsidRPr="004701F9">
              <w:rPr>
                <w:rFonts w:ascii="Arial" w:hAnsi="Arial" w:cs="Arial"/>
                <w:sz w:val="16"/>
                <w:szCs w:val="16"/>
              </w:rPr>
              <w:t xml:space="preserve"> </w:t>
            </w:r>
          </w:p>
          <w:p w14:paraId="6ABA38F7" w14:textId="77777777" w:rsidR="004701F9" w:rsidRPr="004701F9" w:rsidRDefault="004701F9" w:rsidP="004701F9">
            <w:pPr>
              <w:ind w:hanging="44"/>
              <w:rPr>
                <w:rFonts w:ascii="Arial" w:hAnsi="Arial" w:cs="Arial"/>
                <w:sz w:val="16"/>
                <w:szCs w:val="16"/>
              </w:rPr>
            </w:pPr>
          </w:p>
          <w:p w14:paraId="05283ABE" w14:textId="77777777" w:rsidR="004701F9" w:rsidRPr="004701F9" w:rsidRDefault="004701F9" w:rsidP="004701F9">
            <w:pPr>
              <w:ind w:hanging="44"/>
              <w:rPr>
                <w:rFonts w:ascii="Arial" w:hAnsi="Arial" w:cs="Arial"/>
                <w:b/>
                <w:sz w:val="16"/>
                <w:szCs w:val="16"/>
              </w:rPr>
            </w:pPr>
            <w:r w:rsidRPr="004701F9">
              <w:rPr>
                <w:rFonts w:ascii="Arial" w:hAnsi="Arial" w:cs="Arial"/>
                <w:sz w:val="16"/>
                <w:szCs w:val="16"/>
              </w:rPr>
              <w:t>Other information: 54 in 1000 women are diagnosed with BCs that is not over-detection; decision aids had additional information but same for both groups; all participants also received national screening brochure without numerical data; common chemotherapy side effects include nausea and vomiting, tiredness, hair loss, and diarrhea or constipation; common side effects of radiation include tiredness, and the skin of the breast becoming dry and red or darker in color</w:t>
            </w:r>
          </w:p>
        </w:tc>
        <w:tc>
          <w:tcPr>
            <w:tcW w:w="4297" w:type="dxa"/>
          </w:tcPr>
          <w:p w14:paraId="73624AC9" w14:textId="77777777" w:rsidR="004701F9" w:rsidRPr="004701F9" w:rsidRDefault="004701F9" w:rsidP="004701F9">
            <w:pPr>
              <w:ind w:left="-14" w:hanging="5"/>
              <w:rPr>
                <w:rFonts w:ascii="Arial" w:hAnsi="Arial" w:cs="Arial"/>
                <w:b/>
                <w:sz w:val="16"/>
                <w:szCs w:val="16"/>
              </w:rPr>
            </w:pPr>
            <w:r w:rsidRPr="004701F9">
              <w:rPr>
                <w:rFonts w:ascii="Arial" w:hAnsi="Arial" w:cs="Arial"/>
                <w:b/>
                <w:sz w:val="16"/>
                <w:szCs w:val="16"/>
              </w:rPr>
              <w:lastRenderedPageBreak/>
              <w:t xml:space="preserve">Relative importance of outcomes (very important) (at </w:t>
            </w:r>
            <w:r w:rsidRPr="004701F9">
              <w:rPr>
                <w:rFonts w:ascii="Times New Roman" w:hAnsi="Times New Roman" w:cs="Times New Roman"/>
                <w:b/>
                <w:sz w:val="16"/>
                <w:szCs w:val="16"/>
              </w:rPr>
              <w:t>≤</w:t>
            </w:r>
            <w:proofErr w:type="gramStart"/>
            <w:r w:rsidRPr="004701F9">
              <w:rPr>
                <w:rFonts w:ascii="Arial" w:hAnsi="Arial" w:cs="Arial"/>
                <w:b/>
                <w:sz w:val="16"/>
                <w:szCs w:val="16"/>
              </w:rPr>
              <w:t>1 month</w:t>
            </w:r>
            <w:proofErr w:type="gramEnd"/>
            <w:r w:rsidRPr="004701F9">
              <w:rPr>
                <w:rFonts w:ascii="Arial" w:hAnsi="Arial" w:cs="Arial"/>
                <w:b/>
                <w:sz w:val="16"/>
                <w:szCs w:val="16"/>
              </w:rPr>
              <w:t xml:space="preserve"> follow-up):</w:t>
            </w:r>
          </w:p>
          <w:p w14:paraId="1CDBF0F7"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BC mortality: Intervention 67%, Control 79%</w:t>
            </w:r>
          </w:p>
          <w:p w14:paraId="3CB7F598"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FP: Intervention 41%, Control 52%</w:t>
            </w:r>
          </w:p>
          <w:p w14:paraId="78559518"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 xml:space="preserve">Overdiagnosis: Intervention 45%, Control 57% </w:t>
            </w:r>
          </w:p>
          <w:p w14:paraId="0645A180"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p&lt;0.01 for all</w:t>
            </w:r>
          </w:p>
          <w:p w14:paraId="38514EA4" w14:textId="77777777" w:rsidR="004701F9" w:rsidRPr="004701F9" w:rsidRDefault="004701F9" w:rsidP="004701F9">
            <w:pPr>
              <w:ind w:left="-14" w:hanging="5"/>
              <w:rPr>
                <w:rFonts w:ascii="Arial" w:hAnsi="Arial" w:cs="Arial"/>
                <w:b/>
                <w:sz w:val="16"/>
                <w:szCs w:val="16"/>
              </w:rPr>
            </w:pPr>
          </w:p>
          <w:p w14:paraId="2242CAB0" w14:textId="77777777" w:rsidR="004701F9" w:rsidRPr="004701F9" w:rsidRDefault="004701F9" w:rsidP="004701F9">
            <w:pPr>
              <w:ind w:left="-14" w:hanging="5"/>
              <w:rPr>
                <w:rFonts w:ascii="Arial" w:hAnsi="Arial" w:cs="Arial"/>
                <w:b/>
                <w:sz w:val="16"/>
                <w:szCs w:val="16"/>
              </w:rPr>
            </w:pPr>
            <w:r w:rsidRPr="004701F9">
              <w:rPr>
                <w:rFonts w:ascii="Arial" w:hAnsi="Arial" w:cs="Arial"/>
                <w:b/>
                <w:sz w:val="16"/>
                <w:szCs w:val="16"/>
              </w:rPr>
              <w:lastRenderedPageBreak/>
              <w:t>Women’s values related to benefits and harms (at ≤</w:t>
            </w:r>
            <w:proofErr w:type="gramStart"/>
            <w:r w:rsidRPr="004701F9">
              <w:rPr>
                <w:rFonts w:ascii="Arial" w:hAnsi="Arial" w:cs="Arial"/>
                <w:b/>
                <w:sz w:val="16"/>
                <w:szCs w:val="16"/>
              </w:rPr>
              <w:t>1 month</w:t>
            </w:r>
            <w:proofErr w:type="gramEnd"/>
            <w:r w:rsidRPr="004701F9">
              <w:rPr>
                <w:rFonts w:ascii="Arial" w:hAnsi="Arial" w:cs="Arial"/>
                <w:b/>
                <w:sz w:val="16"/>
                <w:szCs w:val="16"/>
              </w:rPr>
              <w:t xml:space="preserve"> follow-up): </w:t>
            </w:r>
          </w:p>
          <w:p w14:paraId="776684FF"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Lower value in Intervention vs. Control for benefits (4.0 vs 4.3) and harms (4.1 vs 4.3). (closer to 6 more positive values; both p&lt;0.01)</w:t>
            </w:r>
          </w:p>
          <w:p w14:paraId="33091A48" w14:textId="77777777" w:rsidR="004701F9" w:rsidRPr="004701F9" w:rsidRDefault="004701F9" w:rsidP="004701F9">
            <w:pPr>
              <w:spacing w:after="60"/>
              <w:ind w:hanging="5"/>
              <w:rPr>
                <w:rFonts w:ascii="Arial" w:hAnsi="Arial" w:cs="Arial"/>
                <w:b/>
                <w:sz w:val="16"/>
                <w:szCs w:val="16"/>
              </w:rPr>
            </w:pPr>
          </w:p>
          <w:p w14:paraId="7F420881" w14:textId="77777777" w:rsidR="004701F9" w:rsidRPr="004701F9" w:rsidRDefault="004701F9" w:rsidP="004701F9">
            <w:pPr>
              <w:spacing w:after="60"/>
              <w:ind w:hanging="5"/>
              <w:rPr>
                <w:rFonts w:ascii="Arial" w:hAnsi="Arial" w:cs="Arial"/>
                <w:b/>
                <w:sz w:val="16"/>
                <w:szCs w:val="16"/>
              </w:rPr>
            </w:pPr>
          </w:p>
        </w:tc>
        <w:tc>
          <w:tcPr>
            <w:tcW w:w="2340" w:type="dxa"/>
          </w:tcPr>
          <w:p w14:paraId="234D4097"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lastRenderedPageBreak/>
              <w:t>Overall knowledge, mean (based on all conceptual and numerical knowledge items about BC mortality benefit, overdiagnosis, and FP; maximum 22 points):</w:t>
            </w:r>
          </w:p>
          <w:p w14:paraId="65B3A0EB"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IG: 13.5</w:t>
            </w:r>
          </w:p>
          <w:p w14:paraId="37313CD3"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CG: 11.8</w:t>
            </w:r>
          </w:p>
          <w:p w14:paraId="76F7423E" w14:textId="77777777" w:rsidR="004701F9" w:rsidRPr="004701F9" w:rsidRDefault="004701F9" w:rsidP="004701F9">
            <w:pPr>
              <w:ind w:left="-14" w:hanging="14"/>
              <w:rPr>
                <w:rFonts w:ascii="Arial" w:hAnsi="Arial" w:cs="Arial"/>
                <w:sz w:val="16"/>
                <w:szCs w:val="16"/>
              </w:rPr>
            </w:pPr>
          </w:p>
        </w:tc>
      </w:tr>
      <w:tr w:rsidR="004701F9" w:rsidRPr="004701F9" w14:paraId="05D35EFC" w14:textId="77777777" w:rsidTr="004701F9">
        <w:trPr>
          <w:trHeight w:val="260"/>
        </w:trPr>
        <w:tc>
          <w:tcPr>
            <w:tcW w:w="2898" w:type="dxa"/>
          </w:tcPr>
          <w:p w14:paraId="6F4BF115"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lastRenderedPageBreak/>
              <w:t>Waller 2014, UK</w:t>
            </w:r>
          </w:p>
          <w:p w14:paraId="4F6C9BFA" w14:textId="77777777" w:rsidR="004701F9" w:rsidRPr="004701F9" w:rsidRDefault="004701F9" w:rsidP="004701F9">
            <w:pPr>
              <w:ind w:firstLine="0"/>
              <w:rPr>
                <w:rFonts w:ascii="Arial" w:hAnsi="Arial" w:cs="Arial"/>
                <w:sz w:val="16"/>
                <w:szCs w:val="16"/>
              </w:rPr>
            </w:pPr>
          </w:p>
          <w:p w14:paraId="14A8AEA6"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Home-based, computer-assisted survey with data presented in three different forms using stratified random location sampling (considered pre-post study)</w:t>
            </w:r>
          </w:p>
          <w:p w14:paraId="2640CE34" w14:textId="77777777" w:rsidR="004701F9" w:rsidRPr="004701F9" w:rsidRDefault="004701F9" w:rsidP="004701F9">
            <w:pPr>
              <w:ind w:firstLine="0"/>
              <w:rPr>
                <w:rFonts w:ascii="Arial" w:hAnsi="Arial" w:cs="Arial"/>
                <w:sz w:val="16"/>
                <w:szCs w:val="16"/>
              </w:rPr>
            </w:pPr>
          </w:p>
          <w:p w14:paraId="1F3367B3"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lastRenderedPageBreak/>
              <w:t>Recruitment setting: Community</w:t>
            </w:r>
          </w:p>
          <w:p w14:paraId="121E0A75" w14:textId="77777777" w:rsidR="004701F9" w:rsidRPr="004701F9" w:rsidRDefault="004701F9" w:rsidP="004701F9">
            <w:pPr>
              <w:ind w:firstLine="0"/>
              <w:rPr>
                <w:rFonts w:ascii="Arial" w:hAnsi="Arial" w:cs="Arial"/>
                <w:sz w:val="16"/>
                <w:szCs w:val="16"/>
              </w:rPr>
            </w:pPr>
          </w:p>
          <w:p w14:paraId="2583E879" w14:textId="77777777" w:rsidR="004701F9" w:rsidRPr="004701F9" w:rsidRDefault="004701F9" w:rsidP="004701F9">
            <w:pPr>
              <w:spacing w:after="60"/>
              <w:ind w:firstLine="0"/>
              <w:rPr>
                <w:rFonts w:ascii="Arial" w:hAnsi="Arial" w:cs="Arial"/>
                <w:sz w:val="16"/>
                <w:szCs w:val="16"/>
              </w:rPr>
            </w:pPr>
            <w:r w:rsidRPr="004701F9">
              <w:rPr>
                <w:rFonts w:ascii="Arial" w:hAnsi="Arial" w:cs="Arial"/>
                <w:sz w:val="16"/>
                <w:szCs w:val="16"/>
              </w:rPr>
              <w:t xml:space="preserve">N=954; 53-70 (mean 62) </w:t>
            </w:r>
            <w:proofErr w:type="spellStart"/>
            <w:r w:rsidRPr="004701F9">
              <w:rPr>
                <w:rFonts w:ascii="Arial" w:hAnsi="Arial" w:cs="Arial"/>
                <w:sz w:val="16"/>
                <w:szCs w:val="16"/>
              </w:rPr>
              <w:t>yrs</w:t>
            </w:r>
            <w:proofErr w:type="spellEnd"/>
            <w:r w:rsidRPr="004701F9">
              <w:rPr>
                <w:rFonts w:ascii="Arial" w:hAnsi="Arial" w:cs="Arial"/>
                <w:sz w:val="16"/>
                <w:szCs w:val="16"/>
              </w:rPr>
              <w:t xml:space="preserve">; 100%; NR, NR  </w:t>
            </w:r>
          </w:p>
          <w:p w14:paraId="507A25C0"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(Additional sample not yet eligible for screening [25-46 </w:t>
            </w:r>
            <w:proofErr w:type="spellStart"/>
            <w:r w:rsidRPr="004701F9">
              <w:rPr>
                <w:rFonts w:ascii="Arial" w:hAnsi="Arial" w:cs="Arial"/>
                <w:sz w:val="16"/>
                <w:szCs w:val="16"/>
              </w:rPr>
              <w:t>yr</w:t>
            </w:r>
            <w:proofErr w:type="spellEnd"/>
            <w:r w:rsidRPr="004701F9">
              <w:rPr>
                <w:rFonts w:ascii="Arial" w:hAnsi="Arial" w:cs="Arial"/>
                <w:sz w:val="16"/>
                <w:szCs w:val="16"/>
              </w:rPr>
              <w:t>] not used)</w:t>
            </w:r>
          </w:p>
          <w:p w14:paraId="79070EA3" w14:textId="77777777" w:rsidR="004701F9" w:rsidRPr="004701F9" w:rsidRDefault="004701F9" w:rsidP="004701F9">
            <w:pPr>
              <w:ind w:firstLine="0"/>
              <w:rPr>
                <w:rFonts w:ascii="Arial" w:hAnsi="Arial" w:cs="Arial"/>
                <w:sz w:val="16"/>
                <w:szCs w:val="16"/>
              </w:rPr>
            </w:pPr>
          </w:p>
          <w:p w14:paraId="1EC985E4"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 91%</w:t>
            </w:r>
          </w:p>
          <w:p w14:paraId="34224D47" w14:textId="77777777" w:rsidR="004701F9" w:rsidRPr="004701F9" w:rsidRDefault="004701F9" w:rsidP="004701F9">
            <w:pPr>
              <w:ind w:firstLine="0"/>
              <w:rPr>
                <w:rFonts w:ascii="Arial" w:hAnsi="Arial" w:cs="Arial"/>
                <w:sz w:val="16"/>
                <w:szCs w:val="16"/>
              </w:rPr>
            </w:pPr>
          </w:p>
          <w:p w14:paraId="22FB6148"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20CFBB62" w14:textId="77777777" w:rsidR="004701F9" w:rsidRPr="004701F9" w:rsidRDefault="004701F9" w:rsidP="004701F9">
            <w:pPr>
              <w:ind w:firstLine="0"/>
              <w:rPr>
                <w:rFonts w:ascii="Arial" w:hAnsi="Arial" w:cs="Arial"/>
                <w:sz w:val="16"/>
                <w:szCs w:val="16"/>
              </w:rPr>
            </w:pPr>
          </w:p>
          <w:p w14:paraId="5C54693B"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ROB: Low</w:t>
            </w:r>
          </w:p>
        </w:tc>
        <w:tc>
          <w:tcPr>
            <w:tcW w:w="4590" w:type="dxa"/>
          </w:tcPr>
          <w:p w14:paraId="2D55D2FA" w14:textId="77777777" w:rsidR="004701F9" w:rsidRPr="004701F9" w:rsidRDefault="004701F9" w:rsidP="004701F9">
            <w:pPr>
              <w:tabs>
                <w:tab w:val="left" w:pos="-29"/>
              </w:tabs>
              <w:ind w:hanging="44"/>
              <w:rPr>
                <w:rFonts w:ascii="Arial" w:hAnsi="Arial" w:cs="Arial"/>
                <w:b/>
                <w:sz w:val="16"/>
                <w:szCs w:val="16"/>
              </w:rPr>
            </w:pPr>
            <w:r w:rsidRPr="004701F9">
              <w:rPr>
                <w:rFonts w:ascii="Arial" w:hAnsi="Arial" w:cs="Arial"/>
                <w:sz w:val="16"/>
                <w:szCs w:val="16"/>
              </w:rPr>
              <w:lastRenderedPageBreak/>
              <w:tab/>
            </w:r>
            <w:r w:rsidRPr="004701F9">
              <w:rPr>
                <w:rFonts w:ascii="Arial" w:hAnsi="Arial" w:cs="Arial"/>
                <w:b/>
                <w:sz w:val="16"/>
                <w:szCs w:val="16"/>
              </w:rPr>
              <w:t>Communicated Outcomes of Screening:</w:t>
            </w:r>
          </w:p>
          <w:p w14:paraId="508B92CB" w14:textId="77777777" w:rsidR="004701F9" w:rsidRPr="004701F9" w:rsidRDefault="004701F9" w:rsidP="007D2BF0">
            <w:pPr>
              <w:numPr>
                <w:ilvl w:val="0"/>
                <w:numId w:val="34"/>
              </w:numPr>
              <w:tabs>
                <w:tab w:val="left" w:pos="-14"/>
              </w:tabs>
              <w:ind w:left="406" w:hanging="270"/>
              <w:rPr>
                <w:rFonts w:ascii="Arial" w:hAnsi="Arial" w:cs="Arial"/>
                <w:sz w:val="16"/>
                <w:szCs w:val="16"/>
              </w:rPr>
            </w:pPr>
            <w:r w:rsidRPr="004701F9">
              <w:rPr>
                <w:rFonts w:ascii="Arial" w:hAnsi="Arial" w:cs="Arial"/>
                <w:sz w:val="16"/>
                <w:szCs w:val="16"/>
              </w:rPr>
              <w:t>Version 1: 1 life saved to 3 overdiagnosis (ratio)</w:t>
            </w:r>
          </w:p>
          <w:p w14:paraId="158B44A6" w14:textId="77777777" w:rsidR="004701F9" w:rsidRPr="004701F9" w:rsidRDefault="004701F9" w:rsidP="007D2BF0">
            <w:pPr>
              <w:numPr>
                <w:ilvl w:val="0"/>
                <w:numId w:val="34"/>
              </w:numPr>
              <w:tabs>
                <w:tab w:val="left" w:pos="-14"/>
              </w:tabs>
              <w:ind w:left="406" w:hanging="270"/>
              <w:rPr>
                <w:rFonts w:ascii="Arial" w:hAnsi="Arial" w:cs="Arial"/>
                <w:sz w:val="16"/>
                <w:szCs w:val="16"/>
              </w:rPr>
            </w:pPr>
            <w:r w:rsidRPr="004701F9">
              <w:rPr>
                <w:rFonts w:ascii="Arial" w:hAnsi="Arial" w:cs="Arial"/>
                <w:sz w:val="16"/>
                <w:szCs w:val="16"/>
              </w:rPr>
              <w:t xml:space="preserve">Version 2: Total number of overdiagnoses 4000 compared to lives saved 1300 </w:t>
            </w:r>
          </w:p>
          <w:p w14:paraId="1AD5520C" w14:textId="6C406AFB" w:rsidR="004701F9" w:rsidRPr="004701F9" w:rsidRDefault="004701F9" w:rsidP="007D2BF0">
            <w:pPr>
              <w:numPr>
                <w:ilvl w:val="0"/>
                <w:numId w:val="34"/>
              </w:numPr>
              <w:tabs>
                <w:tab w:val="left" w:pos="-14"/>
              </w:tabs>
              <w:ind w:left="406" w:hanging="270"/>
              <w:rPr>
                <w:rFonts w:ascii="Arial" w:hAnsi="Arial" w:cs="Arial"/>
                <w:sz w:val="16"/>
                <w:szCs w:val="16"/>
              </w:rPr>
            </w:pPr>
            <w:r w:rsidRPr="004701F9">
              <w:rPr>
                <w:rFonts w:ascii="Arial" w:hAnsi="Arial" w:cs="Arial"/>
                <w:sz w:val="16"/>
                <w:szCs w:val="16"/>
              </w:rPr>
              <w:t xml:space="preserve">Version 3: For every 200 women screened for 20 </w:t>
            </w:r>
            <w:proofErr w:type="spellStart"/>
            <w:r w:rsidR="00B761B5">
              <w:rPr>
                <w:rFonts w:ascii="Arial" w:hAnsi="Arial" w:cs="Arial"/>
                <w:sz w:val="16"/>
                <w:szCs w:val="16"/>
              </w:rPr>
              <w:t>yrs</w:t>
            </w:r>
            <w:proofErr w:type="spellEnd"/>
            <w:r w:rsidRPr="004701F9">
              <w:rPr>
                <w:rFonts w:ascii="Arial" w:hAnsi="Arial" w:cs="Arial"/>
                <w:sz w:val="16"/>
                <w:szCs w:val="16"/>
              </w:rPr>
              <w:t xml:space="preserve"> there are 3 overdiagnoses and 1 </w:t>
            </w:r>
            <w:proofErr w:type="gramStart"/>
            <w:r w:rsidRPr="004701F9">
              <w:rPr>
                <w:rFonts w:ascii="Arial" w:hAnsi="Arial" w:cs="Arial"/>
                <w:sz w:val="16"/>
                <w:szCs w:val="16"/>
              </w:rPr>
              <w:t>lives</w:t>
            </w:r>
            <w:proofErr w:type="gramEnd"/>
            <w:r w:rsidRPr="004701F9">
              <w:rPr>
                <w:rFonts w:ascii="Arial" w:hAnsi="Arial" w:cs="Arial"/>
                <w:sz w:val="16"/>
                <w:szCs w:val="16"/>
              </w:rPr>
              <w:t xml:space="preserve"> saved</w:t>
            </w:r>
          </w:p>
          <w:p w14:paraId="04B9639D" w14:textId="77777777" w:rsidR="004701F9" w:rsidRPr="004701F9" w:rsidRDefault="004701F9" w:rsidP="004701F9">
            <w:pPr>
              <w:tabs>
                <w:tab w:val="left" w:pos="-14"/>
              </w:tabs>
              <w:ind w:hanging="44"/>
              <w:rPr>
                <w:rFonts w:ascii="Arial" w:hAnsi="Arial" w:cs="Arial"/>
                <w:sz w:val="16"/>
                <w:szCs w:val="16"/>
              </w:rPr>
            </w:pPr>
          </w:p>
          <w:p w14:paraId="572F3BED" w14:textId="77777777" w:rsidR="004701F9" w:rsidRPr="004701F9" w:rsidRDefault="004701F9" w:rsidP="004701F9">
            <w:pPr>
              <w:ind w:hanging="44"/>
              <w:rPr>
                <w:rFonts w:ascii="Arial" w:hAnsi="Arial" w:cs="Arial"/>
                <w:sz w:val="16"/>
                <w:szCs w:val="16"/>
              </w:rPr>
            </w:pPr>
            <w:r w:rsidRPr="004701F9">
              <w:rPr>
                <w:rFonts w:ascii="Arial" w:hAnsi="Arial" w:cs="Arial"/>
                <w:sz w:val="16"/>
                <w:szCs w:val="16"/>
              </w:rPr>
              <w:lastRenderedPageBreak/>
              <w:t>Format &amp; Definition: narrative during survey questions; overdiagnosis: “some women who have a screening mammography will be diagnosed and treated for breast cancer that would never otherwise have been found and would not have become life-threatening. This is the main risk of breast screening.” [If “yes” for needing more information] “The main risk of breast screening is that some women end up having treatment for a cancer that would not have caused them any harm (i.e. they would have died from something else). This is because we can't tell which breast cancers will be harmful and which ones won't, so all women are offered treatment.”</w:t>
            </w:r>
          </w:p>
          <w:p w14:paraId="4A1ACE49" w14:textId="77777777" w:rsidR="004701F9" w:rsidRPr="004701F9" w:rsidRDefault="004701F9" w:rsidP="004701F9">
            <w:pPr>
              <w:ind w:left="136" w:hanging="44"/>
              <w:rPr>
                <w:rFonts w:ascii="Arial" w:hAnsi="Arial" w:cs="Arial"/>
                <w:sz w:val="16"/>
                <w:szCs w:val="16"/>
              </w:rPr>
            </w:pPr>
          </w:p>
          <w:p w14:paraId="0168A289" w14:textId="77777777" w:rsidR="004701F9" w:rsidRPr="004701F9" w:rsidRDefault="004701F9" w:rsidP="004701F9">
            <w:pPr>
              <w:ind w:hanging="44"/>
              <w:rPr>
                <w:rFonts w:ascii="Arial" w:hAnsi="Arial" w:cs="Arial"/>
                <w:b/>
                <w:sz w:val="16"/>
                <w:szCs w:val="16"/>
              </w:rPr>
            </w:pPr>
            <w:r w:rsidRPr="004701F9">
              <w:rPr>
                <w:rFonts w:ascii="Arial" w:hAnsi="Arial" w:cs="Arial"/>
                <w:sz w:val="16"/>
                <w:szCs w:val="16"/>
              </w:rPr>
              <w:t>Data collection: during computer assisted survey participants received one of three versions, with comprehension assessed before and after information exposure</w:t>
            </w:r>
          </w:p>
        </w:tc>
        <w:tc>
          <w:tcPr>
            <w:tcW w:w="4297" w:type="dxa"/>
          </w:tcPr>
          <w:p w14:paraId="26301758" w14:textId="77777777" w:rsidR="004701F9" w:rsidRPr="004701F9" w:rsidRDefault="004701F9" w:rsidP="004701F9">
            <w:pPr>
              <w:ind w:hanging="5"/>
              <w:rPr>
                <w:rFonts w:ascii="Arial" w:hAnsi="Arial" w:cs="Arial"/>
                <w:b/>
                <w:sz w:val="16"/>
                <w:szCs w:val="16"/>
              </w:rPr>
            </w:pPr>
            <w:r w:rsidRPr="004701F9">
              <w:rPr>
                <w:rFonts w:ascii="Arial" w:hAnsi="Arial" w:cs="Arial"/>
                <w:b/>
                <w:sz w:val="16"/>
                <w:szCs w:val="16"/>
              </w:rPr>
              <w:lastRenderedPageBreak/>
              <w:t xml:space="preserve">Intentions to screen </w:t>
            </w:r>
            <w:r w:rsidRPr="004701F9">
              <w:rPr>
                <w:rFonts w:ascii="Arial" w:hAnsi="Arial" w:cs="Arial"/>
                <w:sz w:val="16"/>
                <w:szCs w:val="16"/>
              </w:rPr>
              <w:t>(probably/definitely)</w:t>
            </w:r>
            <w:r w:rsidRPr="004701F9">
              <w:rPr>
                <w:rFonts w:ascii="Arial" w:hAnsi="Arial" w:cs="Arial"/>
                <w:b/>
                <w:sz w:val="16"/>
                <w:szCs w:val="16"/>
              </w:rPr>
              <w:t>:</w:t>
            </w:r>
          </w:p>
          <w:p w14:paraId="1DFC5FF1"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 xml:space="preserve">baseline 91.4% vs follow-up 92% </w:t>
            </w:r>
          </w:p>
          <w:p w14:paraId="75F95EC7" w14:textId="77777777" w:rsidR="004701F9" w:rsidRPr="004701F9" w:rsidRDefault="004701F9" w:rsidP="004701F9">
            <w:pPr>
              <w:ind w:hanging="5"/>
              <w:rPr>
                <w:rFonts w:ascii="Arial" w:hAnsi="Arial" w:cs="Arial"/>
                <w:sz w:val="16"/>
                <w:szCs w:val="16"/>
              </w:rPr>
            </w:pPr>
          </w:p>
          <w:p w14:paraId="7AB5DFA7" w14:textId="77777777" w:rsidR="004701F9" w:rsidRPr="004701F9" w:rsidRDefault="004701F9" w:rsidP="004701F9">
            <w:pPr>
              <w:ind w:hanging="5"/>
              <w:rPr>
                <w:rFonts w:ascii="Arial" w:hAnsi="Arial" w:cs="Arial"/>
                <w:sz w:val="16"/>
                <w:szCs w:val="16"/>
              </w:rPr>
            </w:pPr>
            <w:r w:rsidRPr="004701F9">
              <w:rPr>
                <w:rFonts w:ascii="Arial" w:hAnsi="Arial" w:cs="Arial"/>
                <w:b/>
                <w:sz w:val="16"/>
                <w:szCs w:val="16"/>
              </w:rPr>
              <w:t>Decreased intentions</w:t>
            </w:r>
            <w:r w:rsidRPr="004701F9">
              <w:rPr>
                <w:rFonts w:ascii="Arial" w:hAnsi="Arial" w:cs="Arial"/>
                <w:sz w:val="16"/>
                <w:szCs w:val="16"/>
              </w:rPr>
              <w:t xml:space="preserve"> (1 level change between 5 yes definitely, yes probably, not sure, probably not, definitely not): </w:t>
            </w:r>
          </w:p>
          <w:p w14:paraId="2E520CB8"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4.5%</w:t>
            </w:r>
          </w:p>
          <w:p w14:paraId="1CBEBCD9" w14:textId="77777777" w:rsidR="004701F9" w:rsidRPr="004701F9" w:rsidRDefault="004701F9" w:rsidP="004701F9">
            <w:pPr>
              <w:ind w:hanging="5"/>
              <w:rPr>
                <w:rFonts w:ascii="Arial" w:hAnsi="Arial" w:cs="Arial"/>
                <w:b/>
                <w:sz w:val="16"/>
                <w:szCs w:val="16"/>
              </w:rPr>
            </w:pPr>
          </w:p>
          <w:p w14:paraId="5C5F87AE"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lastRenderedPageBreak/>
              <w:t>No significant difference for intentions between versions of data (p=0.45; including data for sample not yet eligible for screening)</w:t>
            </w:r>
          </w:p>
        </w:tc>
        <w:tc>
          <w:tcPr>
            <w:tcW w:w="2340" w:type="dxa"/>
          </w:tcPr>
          <w:p w14:paraId="57E4F68D" w14:textId="77777777" w:rsidR="004701F9" w:rsidRPr="004701F9" w:rsidRDefault="004701F9" w:rsidP="004701F9">
            <w:pPr>
              <w:ind w:hanging="14"/>
              <w:rPr>
                <w:rFonts w:ascii="Arial" w:hAnsi="Arial" w:cs="Arial"/>
                <w:b/>
                <w:sz w:val="16"/>
                <w:szCs w:val="16"/>
              </w:rPr>
            </w:pPr>
            <w:r w:rsidRPr="004701F9">
              <w:rPr>
                <w:rFonts w:ascii="Arial" w:hAnsi="Arial" w:cs="Arial"/>
                <w:sz w:val="16"/>
                <w:szCs w:val="16"/>
              </w:rPr>
              <w:lastRenderedPageBreak/>
              <w:t xml:space="preserve">52.5% correct for objective question on overdiagnosis understanding and 67.6% reported no subjective uncertainty in understanding, but </w:t>
            </w:r>
            <w:bookmarkStart w:id="35" w:name="_Hlk145862731"/>
            <w:r w:rsidRPr="004701F9">
              <w:rPr>
                <w:rFonts w:ascii="Arial" w:hAnsi="Arial" w:cs="Arial"/>
                <w:sz w:val="16"/>
                <w:szCs w:val="16"/>
              </w:rPr>
              <w:t>47.5% failed to understand that screening increased cancer diagnosis</w:t>
            </w:r>
            <w:bookmarkEnd w:id="35"/>
            <w:r w:rsidRPr="004701F9">
              <w:rPr>
                <w:rFonts w:ascii="Arial" w:hAnsi="Arial" w:cs="Arial"/>
                <w:sz w:val="16"/>
                <w:szCs w:val="16"/>
              </w:rPr>
              <w:t xml:space="preserve"> </w:t>
            </w:r>
            <w:r w:rsidRPr="004701F9">
              <w:rPr>
                <w:rFonts w:ascii="Arial" w:hAnsi="Arial" w:cs="Arial"/>
                <w:sz w:val="16"/>
                <w:szCs w:val="16"/>
              </w:rPr>
              <w:lastRenderedPageBreak/>
              <w:t>(worse understanding than with studies having more explanation, e.g. Hersch 2013)</w:t>
            </w:r>
          </w:p>
        </w:tc>
      </w:tr>
      <w:tr w:rsidR="004701F9" w:rsidRPr="004701F9" w14:paraId="5134E8FE" w14:textId="77777777" w:rsidTr="004701F9">
        <w:trPr>
          <w:trHeight w:val="260"/>
        </w:trPr>
        <w:tc>
          <w:tcPr>
            <w:tcW w:w="2898" w:type="dxa"/>
          </w:tcPr>
          <w:p w14:paraId="18EFA245" w14:textId="77777777" w:rsidR="004701F9" w:rsidRPr="004701F9" w:rsidRDefault="004701F9" w:rsidP="004701F9">
            <w:pPr>
              <w:ind w:firstLine="0"/>
              <w:rPr>
                <w:rFonts w:ascii="Arial" w:hAnsi="Arial" w:cs="Arial"/>
                <w:sz w:val="16"/>
                <w:szCs w:val="16"/>
              </w:rPr>
            </w:pPr>
            <w:proofErr w:type="spellStart"/>
            <w:r w:rsidRPr="004701F9">
              <w:rPr>
                <w:rFonts w:ascii="Arial" w:hAnsi="Arial" w:cs="Arial"/>
                <w:sz w:val="16"/>
                <w:szCs w:val="16"/>
              </w:rPr>
              <w:lastRenderedPageBreak/>
              <w:t>Gyrd</w:t>
            </w:r>
            <w:proofErr w:type="spellEnd"/>
            <w:r w:rsidRPr="004701F9">
              <w:rPr>
                <w:rFonts w:ascii="Arial" w:hAnsi="Arial" w:cs="Arial"/>
                <w:sz w:val="16"/>
                <w:szCs w:val="16"/>
              </w:rPr>
              <w:t>-Hansen 2000, Denmark</w:t>
            </w:r>
          </w:p>
          <w:p w14:paraId="3C30F7CD" w14:textId="77777777" w:rsidR="004701F9" w:rsidRPr="004701F9" w:rsidRDefault="004701F9" w:rsidP="004701F9">
            <w:pPr>
              <w:ind w:firstLine="0"/>
              <w:rPr>
                <w:rFonts w:ascii="Arial" w:hAnsi="Arial" w:cs="Arial"/>
                <w:sz w:val="16"/>
                <w:szCs w:val="16"/>
              </w:rPr>
            </w:pPr>
          </w:p>
          <w:p w14:paraId="3D9F38EF"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Discrete ranking/choice study with conjoint analysis with random sample drawn from register</w:t>
            </w:r>
          </w:p>
          <w:p w14:paraId="2057EAEA" w14:textId="77777777" w:rsidR="004701F9" w:rsidRPr="004701F9" w:rsidRDefault="004701F9" w:rsidP="004701F9">
            <w:pPr>
              <w:ind w:firstLine="0"/>
              <w:rPr>
                <w:rFonts w:ascii="Arial" w:hAnsi="Arial" w:cs="Arial"/>
                <w:sz w:val="16"/>
                <w:szCs w:val="16"/>
              </w:rPr>
            </w:pPr>
          </w:p>
          <w:p w14:paraId="67DBCE6D"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Recruitment setting: Community</w:t>
            </w:r>
          </w:p>
          <w:p w14:paraId="768B0702" w14:textId="77777777" w:rsidR="004701F9" w:rsidRPr="004701F9" w:rsidRDefault="004701F9" w:rsidP="004701F9">
            <w:pPr>
              <w:ind w:firstLine="0"/>
              <w:rPr>
                <w:rFonts w:ascii="Arial" w:hAnsi="Arial" w:cs="Arial"/>
                <w:sz w:val="16"/>
                <w:szCs w:val="16"/>
              </w:rPr>
            </w:pPr>
          </w:p>
          <w:p w14:paraId="4E98C8A5"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N=207; 50; 100%; NR drawn from national registry, NR, NR</w:t>
            </w:r>
          </w:p>
          <w:p w14:paraId="56563197" w14:textId="77777777" w:rsidR="004701F9" w:rsidRPr="004701F9" w:rsidRDefault="004701F9" w:rsidP="004701F9">
            <w:pPr>
              <w:ind w:firstLine="0"/>
              <w:rPr>
                <w:rFonts w:ascii="Arial" w:hAnsi="Arial" w:cs="Arial"/>
                <w:sz w:val="16"/>
                <w:szCs w:val="16"/>
              </w:rPr>
            </w:pPr>
          </w:p>
          <w:p w14:paraId="43B94AEB"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 NR but starting age for screening</w:t>
            </w:r>
          </w:p>
          <w:p w14:paraId="367BE3C7" w14:textId="77777777" w:rsidR="004701F9" w:rsidRPr="004701F9" w:rsidRDefault="004701F9" w:rsidP="004701F9">
            <w:pPr>
              <w:ind w:firstLine="0"/>
              <w:rPr>
                <w:rFonts w:ascii="Arial" w:hAnsi="Arial" w:cs="Arial"/>
                <w:sz w:val="16"/>
                <w:szCs w:val="16"/>
              </w:rPr>
            </w:pPr>
          </w:p>
          <w:p w14:paraId="49DE0AEE"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66562ACB" w14:textId="77777777" w:rsidR="004701F9" w:rsidRPr="004701F9" w:rsidRDefault="004701F9" w:rsidP="004701F9">
            <w:pPr>
              <w:ind w:firstLine="0"/>
              <w:rPr>
                <w:rFonts w:ascii="Arial" w:hAnsi="Arial" w:cs="Arial"/>
                <w:sz w:val="16"/>
                <w:szCs w:val="16"/>
              </w:rPr>
            </w:pPr>
          </w:p>
          <w:p w14:paraId="12B4A1E3"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ROB: Low</w:t>
            </w:r>
          </w:p>
        </w:tc>
        <w:tc>
          <w:tcPr>
            <w:tcW w:w="4590" w:type="dxa"/>
            <w:shd w:val="clear" w:color="auto" w:fill="auto"/>
          </w:tcPr>
          <w:p w14:paraId="36B349C6" w14:textId="77777777" w:rsidR="004701F9" w:rsidRPr="004701F9" w:rsidRDefault="004701F9" w:rsidP="004701F9">
            <w:pPr>
              <w:spacing w:after="60"/>
              <w:ind w:left="-14" w:hanging="44"/>
              <w:rPr>
                <w:rFonts w:ascii="Arial" w:hAnsi="Arial" w:cs="Arial"/>
                <w:sz w:val="16"/>
                <w:szCs w:val="16"/>
              </w:rPr>
            </w:pPr>
            <w:r w:rsidRPr="004701F9">
              <w:rPr>
                <w:rFonts w:ascii="Arial" w:hAnsi="Arial" w:cs="Arial"/>
                <w:sz w:val="16"/>
                <w:szCs w:val="16"/>
              </w:rPr>
              <w:t>Variables on benefits and harms to calculate preference/ utility weights:</w:t>
            </w:r>
          </w:p>
          <w:p w14:paraId="1721EF46" w14:textId="22378F93" w:rsidR="004701F9" w:rsidRPr="007D2BF0" w:rsidRDefault="004701F9" w:rsidP="007D2BF0">
            <w:pPr>
              <w:pStyle w:val="ListParagraph"/>
              <w:numPr>
                <w:ilvl w:val="0"/>
                <w:numId w:val="51"/>
              </w:numPr>
              <w:spacing w:after="60"/>
              <w:ind w:left="226" w:hanging="180"/>
              <w:rPr>
                <w:rFonts w:ascii="Arial" w:hAnsi="Arial" w:cs="Arial"/>
                <w:sz w:val="16"/>
                <w:szCs w:val="16"/>
              </w:rPr>
            </w:pPr>
            <w:r w:rsidRPr="007D2BF0">
              <w:rPr>
                <w:rFonts w:ascii="Arial" w:hAnsi="Arial" w:cs="Arial"/>
                <w:sz w:val="16"/>
                <w:szCs w:val="16"/>
              </w:rPr>
              <w:t xml:space="preserve">BC mortality: Risk of dying of BC over lifetime (30 </w:t>
            </w:r>
            <w:proofErr w:type="spellStart"/>
            <w:r w:rsidR="00B761B5" w:rsidRPr="007D2BF0">
              <w:rPr>
                <w:rFonts w:ascii="Arial" w:hAnsi="Arial" w:cs="Arial"/>
                <w:sz w:val="16"/>
                <w:szCs w:val="16"/>
              </w:rPr>
              <w:t>yrs</w:t>
            </w:r>
            <w:proofErr w:type="spellEnd"/>
            <w:r w:rsidRPr="007D2BF0">
              <w:rPr>
                <w:rFonts w:ascii="Arial" w:hAnsi="Arial" w:cs="Arial"/>
                <w:sz w:val="16"/>
                <w:szCs w:val="16"/>
              </w:rPr>
              <w:t>) 340 per 10,000 without screening vs. 0, 60, 90,120,130 with screening</w:t>
            </w:r>
          </w:p>
          <w:p w14:paraId="0BE508B4" w14:textId="77777777" w:rsidR="004701F9" w:rsidRPr="007D2BF0" w:rsidRDefault="004701F9" w:rsidP="007D2BF0">
            <w:pPr>
              <w:pStyle w:val="ListParagraph"/>
              <w:numPr>
                <w:ilvl w:val="0"/>
                <w:numId w:val="51"/>
              </w:numPr>
              <w:spacing w:after="60"/>
              <w:ind w:left="226" w:hanging="180"/>
              <w:rPr>
                <w:rFonts w:ascii="Arial" w:hAnsi="Arial" w:cs="Arial"/>
                <w:sz w:val="16"/>
                <w:szCs w:val="16"/>
              </w:rPr>
            </w:pPr>
            <w:r w:rsidRPr="007D2BF0">
              <w:rPr>
                <w:rFonts w:ascii="Arial" w:hAnsi="Arial" w:cs="Arial"/>
                <w:sz w:val="16"/>
                <w:szCs w:val="16"/>
              </w:rPr>
              <w:t xml:space="preserve">FP: Risk for FP over lifetime 0 per 10,000 without screening vs. to 1,200, 2,300, 3,500, 4,700 with screening </w:t>
            </w:r>
          </w:p>
          <w:p w14:paraId="6C8BA4AD" w14:textId="77777777" w:rsidR="004701F9" w:rsidRPr="004701F9" w:rsidRDefault="004701F9" w:rsidP="004701F9">
            <w:pPr>
              <w:spacing w:after="60"/>
              <w:ind w:left="-14" w:hanging="44"/>
              <w:rPr>
                <w:rFonts w:ascii="Arial" w:hAnsi="Arial" w:cs="Arial"/>
                <w:sz w:val="16"/>
                <w:szCs w:val="16"/>
              </w:rPr>
            </w:pPr>
          </w:p>
          <w:p w14:paraId="44395F08" w14:textId="64D4037E" w:rsidR="004701F9" w:rsidRPr="004701F9" w:rsidRDefault="004701F9" w:rsidP="004701F9">
            <w:pPr>
              <w:spacing w:after="60"/>
              <w:ind w:hanging="44"/>
              <w:rPr>
                <w:rFonts w:ascii="Arial" w:hAnsi="Arial" w:cs="Arial"/>
                <w:sz w:val="16"/>
                <w:szCs w:val="16"/>
              </w:rPr>
            </w:pPr>
            <w:r w:rsidRPr="004701F9">
              <w:rPr>
                <w:rFonts w:ascii="Arial" w:hAnsi="Arial" w:cs="Arial"/>
                <w:sz w:val="16"/>
                <w:szCs w:val="16"/>
              </w:rPr>
              <w:t xml:space="preserve">Format &amp; Definitions: personal interviews with choice cards; FPs: </w:t>
            </w:r>
            <w:r w:rsidR="00FB7902">
              <w:rPr>
                <w:rFonts w:ascii="Arial" w:hAnsi="Arial" w:cs="Arial"/>
                <w:sz w:val="16"/>
                <w:szCs w:val="16"/>
              </w:rPr>
              <w:t>“</w:t>
            </w:r>
            <w:r w:rsidR="00127985">
              <w:rPr>
                <w:rFonts w:ascii="Arial" w:hAnsi="Arial" w:cs="Arial"/>
                <w:sz w:val="16"/>
                <w:szCs w:val="16"/>
              </w:rPr>
              <w:t xml:space="preserve">being called for </w:t>
            </w:r>
            <w:r w:rsidRPr="004701F9">
              <w:rPr>
                <w:rFonts w:ascii="Arial" w:hAnsi="Arial" w:cs="Arial"/>
                <w:sz w:val="16"/>
                <w:szCs w:val="16"/>
              </w:rPr>
              <w:t>unnecessary clinical mammography</w:t>
            </w:r>
            <w:r w:rsidR="00FB7902">
              <w:rPr>
                <w:rFonts w:ascii="Arial" w:hAnsi="Arial" w:cs="Arial"/>
                <w:sz w:val="16"/>
                <w:szCs w:val="16"/>
              </w:rPr>
              <w:t>”</w:t>
            </w:r>
          </w:p>
          <w:p w14:paraId="67FF9C2E" w14:textId="77777777" w:rsidR="004701F9" w:rsidRPr="004701F9" w:rsidRDefault="004701F9" w:rsidP="004701F9">
            <w:pPr>
              <w:spacing w:after="60"/>
              <w:ind w:hanging="44"/>
              <w:rPr>
                <w:rFonts w:ascii="Arial" w:hAnsi="Arial" w:cs="Arial"/>
                <w:sz w:val="16"/>
                <w:szCs w:val="16"/>
                <w:shd w:val="clear" w:color="auto" w:fill="FFE599" w:themeFill="accent4" w:themeFillTint="66"/>
              </w:rPr>
            </w:pPr>
          </w:p>
          <w:p w14:paraId="54178E97" w14:textId="77777777" w:rsidR="004701F9" w:rsidRPr="004701F9" w:rsidRDefault="004701F9" w:rsidP="004701F9">
            <w:pPr>
              <w:ind w:hanging="44"/>
              <w:rPr>
                <w:rFonts w:ascii="Arial" w:hAnsi="Arial" w:cs="Arial"/>
                <w:b/>
                <w:sz w:val="16"/>
                <w:szCs w:val="16"/>
              </w:rPr>
            </w:pPr>
            <w:r w:rsidRPr="004701F9">
              <w:rPr>
                <w:rFonts w:ascii="Arial" w:hAnsi="Arial" w:cs="Arial"/>
                <w:sz w:val="16"/>
                <w:szCs w:val="16"/>
              </w:rPr>
              <w:t>Data collection: participants were presented with four options / alternatives and asked to rank and qualify choices by checking off a list of possible motivations; and were asked questions about income and education</w:t>
            </w:r>
          </w:p>
        </w:tc>
        <w:tc>
          <w:tcPr>
            <w:tcW w:w="4297" w:type="dxa"/>
          </w:tcPr>
          <w:p w14:paraId="26C616B1" w14:textId="77777777" w:rsidR="004701F9" w:rsidRPr="004701F9" w:rsidRDefault="004701F9" w:rsidP="004701F9">
            <w:pPr>
              <w:ind w:hanging="5"/>
              <w:rPr>
                <w:rFonts w:ascii="Arial" w:hAnsi="Arial" w:cs="Arial"/>
                <w:b/>
                <w:sz w:val="16"/>
                <w:szCs w:val="16"/>
              </w:rPr>
            </w:pPr>
            <w:r w:rsidRPr="004701F9">
              <w:rPr>
                <w:rFonts w:ascii="Arial" w:hAnsi="Arial" w:cs="Arial"/>
                <w:b/>
                <w:sz w:val="16"/>
                <w:szCs w:val="16"/>
              </w:rPr>
              <w:t xml:space="preserve">Preference weights/coefficients (both significant): </w:t>
            </w:r>
          </w:p>
          <w:p w14:paraId="186143FE"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BC mortality reduction 0.01642</w:t>
            </w:r>
          </w:p>
          <w:p w14:paraId="667A29E2"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 xml:space="preserve">FP over lifetime -0.000297 </w:t>
            </w:r>
          </w:p>
          <w:p w14:paraId="77A5AF4C"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Both significant, i.e., both increase in utility/disutility as program gets more intensified in intervals or # total screens</w:t>
            </w:r>
          </w:p>
          <w:p w14:paraId="2A42DB8A" w14:textId="77777777" w:rsidR="004701F9" w:rsidRPr="004701F9" w:rsidRDefault="004701F9" w:rsidP="004701F9">
            <w:pPr>
              <w:ind w:hanging="5"/>
              <w:rPr>
                <w:rFonts w:ascii="Arial" w:hAnsi="Arial" w:cs="Arial"/>
                <w:b/>
                <w:sz w:val="16"/>
                <w:szCs w:val="16"/>
              </w:rPr>
            </w:pPr>
          </w:p>
          <w:p w14:paraId="61ED0A62" w14:textId="77777777" w:rsidR="004701F9" w:rsidRPr="004701F9" w:rsidRDefault="004701F9" w:rsidP="004701F9">
            <w:pPr>
              <w:ind w:hanging="5"/>
              <w:rPr>
                <w:rFonts w:ascii="Arial" w:hAnsi="Arial" w:cs="Arial"/>
                <w:sz w:val="16"/>
                <w:szCs w:val="16"/>
              </w:rPr>
            </w:pPr>
            <w:r w:rsidRPr="004701F9">
              <w:rPr>
                <w:rFonts w:ascii="Arial" w:hAnsi="Arial" w:cs="Arial"/>
                <w:b/>
                <w:sz w:val="16"/>
                <w:szCs w:val="16"/>
              </w:rPr>
              <w:t>Intentions to screen</w:t>
            </w:r>
            <w:r w:rsidRPr="004701F9">
              <w:rPr>
                <w:rFonts w:ascii="Arial" w:hAnsi="Arial" w:cs="Arial"/>
                <w:sz w:val="16"/>
                <w:szCs w:val="16"/>
              </w:rPr>
              <w:t>: 12.9% declined to participate in a BC screening program (in all scenarios)</w:t>
            </w:r>
          </w:p>
          <w:p w14:paraId="5DB435DB" w14:textId="77777777" w:rsidR="004701F9" w:rsidRPr="004701F9" w:rsidRDefault="004701F9" w:rsidP="004701F9">
            <w:pPr>
              <w:spacing w:after="60"/>
              <w:ind w:hanging="5"/>
              <w:rPr>
                <w:rFonts w:ascii="Arial" w:hAnsi="Arial" w:cs="Arial"/>
                <w:b/>
                <w:sz w:val="16"/>
                <w:szCs w:val="16"/>
              </w:rPr>
            </w:pPr>
          </w:p>
          <w:p w14:paraId="6582EDBF" w14:textId="77777777" w:rsidR="004701F9" w:rsidRPr="004701F9" w:rsidRDefault="004701F9" w:rsidP="004701F9">
            <w:pPr>
              <w:spacing w:after="60"/>
              <w:ind w:hanging="5"/>
              <w:rPr>
                <w:rFonts w:ascii="Arial" w:hAnsi="Arial" w:cs="Arial"/>
                <w:b/>
                <w:sz w:val="16"/>
                <w:szCs w:val="16"/>
              </w:rPr>
            </w:pPr>
            <w:r w:rsidRPr="004701F9">
              <w:rPr>
                <w:rFonts w:ascii="Arial" w:hAnsi="Arial" w:cs="Arial"/>
                <w:b/>
                <w:sz w:val="16"/>
                <w:szCs w:val="16"/>
              </w:rPr>
              <w:t xml:space="preserve">Subgroups: </w:t>
            </w:r>
            <w:r w:rsidRPr="004701F9">
              <w:rPr>
                <w:rFonts w:ascii="Arial" w:hAnsi="Arial" w:cs="Arial"/>
                <w:sz w:val="16"/>
                <w:szCs w:val="16"/>
              </w:rPr>
              <w:t>number of screening tests over a lifetime had no impact on preferences (i.e., minor inconvenience); no professional training increased the utility for BC mortality reduction (e.g., lower education may increase judgement biases from media and overestimation of small probabilities)</w:t>
            </w:r>
            <w:r w:rsidRPr="004701F9">
              <w:rPr>
                <w:rFonts w:ascii="Arial" w:eastAsia="SimSun" w:hAnsi="Arial" w:cs="Arial"/>
                <w:b/>
                <w:sz w:val="16"/>
                <w:szCs w:val="16"/>
              </w:rPr>
              <w:t xml:space="preserve"> </w:t>
            </w:r>
          </w:p>
        </w:tc>
        <w:tc>
          <w:tcPr>
            <w:tcW w:w="2340" w:type="dxa"/>
          </w:tcPr>
          <w:p w14:paraId="6AE79465" w14:textId="77777777" w:rsidR="004701F9" w:rsidRPr="004701F9" w:rsidRDefault="004701F9" w:rsidP="004701F9">
            <w:pPr>
              <w:ind w:left="-14" w:hanging="14"/>
              <w:rPr>
                <w:rFonts w:ascii="Arial" w:hAnsi="Arial" w:cs="Arial"/>
                <w:sz w:val="16"/>
                <w:szCs w:val="16"/>
              </w:rPr>
            </w:pPr>
            <w:r w:rsidRPr="004701F9">
              <w:rPr>
                <w:rFonts w:ascii="Arial" w:hAnsi="Arial" w:cs="Arial"/>
                <w:sz w:val="16"/>
                <w:szCs w:val="16"/>
              </w:rPr>
              <w:t>Those (25%) with wrong answers to 4 questions on understanding or who did not rank consistently were excluded from study.</w:t>
            </w:r>
          </w:p>
        </w:tc>
      </w:tr>
      <w:tr w:rsidR="004701F9" w:rsidRPr="004701F9" w14:paraId="351BD52A" w14:textId="77777777" w:rsidTr="004701F9">
        <w:trPr>
          <w:trHeight w:val="260"/>
        </w:trPr>
        <w:tc>
          <w:tcPr>
            <w:tcW w:w="2898" w:type="dxa"/>
          </w:tcPr>
          <w:p w14:paraId="75DB2D50" w14:textId="77777777" w:rsidR="004701F9" w:rsidRPr="004701F9" w:rsidRDefault="004701F9" w:rsidP="004701F9">
            <w:pPr>
              <w:ind w:firstLine="0"/>
              <w:rPr>
                <w:rFonts w:ascii="Arial" w:hAnsi="Arial" w:cs="Arial"/>
                <w:sz w:val="16"/>
                <w:szCs w:val="16"/>
              </w:rPr>
            </w:pPr>
            <w:proofErr w:type="spellStart"/>
            <w:r w:rsidRPr="004701F9">
              <w:rPr>
                <w:rFonts w:ascii="Arial" w:hAnsi="Arial" w:cs="Arial"/>
                <w:sz w:val="16"/>
                <w:szCs w:val="16"/>
              </w:rPr>
              <w:t>Yasunaga</w:t>
            </w:r>
            <w:proofErr w:type="spellEnd"/>
            <w:r w:rsidRPr="004701F9">
              <w:rPr>
                <w:rFonts w:ascii="Arial" w:hAnsi="Arial" w:cs="Arial"/>
                <w:sz w:val="16"/>
                <w:szCs w:val="16"/>
              </w:rPr>
              <w:t xml:space="preserve"> 2007, Japan</w:t>
            </w:r>
          </w:p>
          <w:p w14:paraId="74665C7B" w14:textId="77777777" w:rsidR="004701F9" w:rsidRPr="004701F9" w:rsidRDefault="004701F9" w:rsidP="004701F9">
            <w:pPr>
              <w:ind w:firstLine="0"/>
              <w:rPr>
                <w:rFonts w:ascii="Arial" w:hAnsi="Arial" w:cs="Arial"/>
                <w:sz w:val="16"/>
                <w:szCs w:val="16"/>
              </w:rPr>
            </w:pPr>
          </w:p>
          <w:p w14:paraId="15F6D5CB"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Contingent valuation study; WTP (with or without harms data) drawn from random sample of registered internet users with outcomes in two information sheets</w:t>
            </w:r>
          </w:p>
          <w:p w14:paraId="39749102" w14:textId="77777777" w:rsidR="004701F9" w:rsidRPr="004701F9" w:rsidRDefault="004701F9" w:rsidP="004701F9">
            <w:pPr>
              <w:ind w:firstLine="0"/>
              <w:rPr>
                <w:rFonts w:ascii="Arial" w:hAnsi="Arial" w:cs="Arial"/>
                <w:sz w:val="16"/>
                <w:szCs w:val="16"/>
              </w:rPr>
            </w:pPr>
          </w:p>
          <w:p w14:paraId="47EBBF69"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lastRenderedPageBreak/>
              <w:t>Recruitment setting: Community</w:t>
            </w:r>
          </w:p>
          <w:p w14:paraId="3A1AF623" w14:textId="77777777" w:rsidR="004701F9" w:rsidRPr="004701F9" w:rsidRDefault="004701F9" w:rsidP="004701F9">
            <w:pPr>
              <w:ind w:firstLine="0"/>
              <w:rPr>
                <w:rFonts w:ascii="Arial" w:hAnsi="Arial" w:cs="Arial"/>
                <w:sz w:val="16"/>
                <w:szCs w:val="16"/>
              </w:rPr>
            </w:pPr>
          </w:p>
          <w:p w14:paraId="37617222"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N=397; 50-59, NR, 100% Japanese, NR, NR</w:t>
            </w:r>
          </w:p>
          <w:p w14:paraId="30645EE4" w14:textId="77777777" w:rsidR="004701F9" w:rsidRPr="004701F9" w:rsidRDefault="004701F9" w:rsidP="004701F9">
            <w:pPr>
              <w:ind w:firstLine="0"/>
              <w:rPr>
                <w:rFonts w:ascii="Arial" w:hAnsi="Arial" w:cs="Arial"/>
                <w:sz w:val="16"/>
                <w:szCs w:val="16"/>
              </w:rPr>
            </w:pPr>
          </w:p>
          <w:p w14:paraId="159910D2"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 38%</w:t>
            </w:r>
          </w:p>
          <w:p w14:paraId="2C270069" w14:textId="77777777" w:rsidR="004701F9" w:rsidRPr="004701F9" w:rsidRDefault="004701F9" w:rsidP="004701F9">
            <w:pPr>
              <w:ind w:firstLine="0"/>
              <w:rPr>
                <w:rFonts w:ascii="Arial" w:hAnsi="Arial" w:cs="Arial"/>
                <w:sz w:val="16"/>
                <w:szCs w:val="16"/>
              </w:rPr>
            </w:pPr>
          </w:p>
          <w:p w14:paraId="6F4797DB"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289992FD" w14:textId="77777777" w:rsidR="004701F9" w:rsidRPr="004701F9" w:rsidRDefault="004701F9" w:rsidP="004701F9">
            <w:pPr>
              <w:ind w:firstLine="0"/>
              <w:rPr>
                <w:rFonts w:ascii="Arial" w:hAnsi="Arial" w:cs="Arial"/>
                <w:sz w:val="16"/>
                <w:szCs w:val="16"/>
              </w:rPr>
            </w:pPr>
          </w:p>
          <w:p w14:paraId="26A8B314"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ROB: High</w:t>
            </w:r>
          </w:p>
          <w:p w14:paraId="30EABE77" w14:textId="77777777" w:rsidR="004701F9" w:rsidRPr="004701F9" w:rsidRDefault="004701F9" w:rsidP="004701F9">
            <w:pPr>
              <w:ind w:firstLine="0"/>
              <w:rPr>
                <w:rFonts w:ascii="Arial" w:hAnsi="Arial" w:cs="Arial"/>
                <w:sz w:val="16"/>
                <w:szCs w:val="16"/>
              </w:rPr>
            </w:pPr>
          </w:p>
        </w:tc>
        <w:tc>
          <w:tcPr>
            <w:tcW w:w="4590" w:type="dxa"/>
          </w:tcPr>
          <w:p w14:paraId="3899978C" w14:textId="77777777" w:rsidR="004701F9" w:rsidRPr="004701F9" w:rsidRDefault="004701F9" w:rsidP="004701F9">
            <w:pPr>
              <w:ind w:left="136" w:hanging="44"/>
              <w:rPr>
                <w:rFonts w:ascii="Arial" w:hAnsi="Arial" w:cs="Arial"/>
                <w:b/>
                <w:sz w:val="16"/>
                <w:szCs w:val="16"/>
              </w:rPr>
            </w:pPr>
            <w:r w:rsidRPr="004701F9">
              <w:rPr>
                <w:rFonts w:ascii="Arial" w:hAnsi="Arial" w:cs="Arial"/>
                <w:b/>
                <w:sz w:val="16"/>
                <w:szCs w:val="16"/>
              </w:rPr>
              <w:lastRenderedPageBreak/>
              <w:t>Communicated Outcomes of Screening:</w:t>
            </w:r>
          </w:p>
          <w:p w14:paraId="7757B82A" w14:textId="77777777" w:rsidR="004701F9" w:rsidRPr="004701F9" w:rsidRDefault="004701F9" w:rsidP="007D2BF0">
            <w:pPr>
              <w:numPr>
                <w:ilvl w:val="0"/>
                <w:numId w:val="25"/>
              </w:numPr>
              <w:ind w:left="316" w:hanging="270"/>
              <w:rPr>
                <w:rFonts w:ascii="Arial" w:hAnsi="Arial" w:cs="Arial"/>
                <w:sz w:val="16"/>
                <w:szCs w:val="16"/>
              </w:rPr>
            </w:pPr>
            <w:r w:rsidRPr="004701F9">
              <w:rPr>
                <w:rFonts w:ascii="Arial" w:hAnsi="Arial" w:cs="Arial"/>
                <w:sz w:val="16"/>
                <w:szCs w:val="16"/>
              </w:rPr>
              <w:t xml:space="preserve">Sheet A: BC mortality: 20% RRR </w:t>
            </w:r>
          </w:p>
          <w:p w14:paraId="7B410915" w14:textId="77777777" w:rsidR="004701F9" w:rsidRPr="004701F9" w:rsidRDefault="004701F9" w:rsidP="007D2BF0">
            <w:pPr>
              <w:numPr>
                <w:ilvl w:val="0"/>
                <w:numId w:val="25"/>
              </w:numPr>
              <w:ind w:left="316" w:hanging="270"/>
              <w:rPr>
                <w:rFonts w:ascii="Arial" w:hAnsi="Arial" w:cs="Arial"/>
                <w:sz w:val="16"/>
                <w:szCs w:val="16"/>
              </w:rPr>
            </w:pPr>
            <w:r w:rsidRPr="004701F9">
              <w:rPr>
                <w:rFonts w:ascii="Arial" w:hAnsi="Arial" w:cs="Arial"/>
                <w:sz w:val="16"/>
                <w:szCs w:val="16"/>
              </w:rPr>
              <w:t>Sheet B: BC mortality: 20% RRR &amp; FP imaging and biopsies (most fine-needle): 803 in 10000</w:t>
            </w:r>
          </w:p>
          <w:p w14:paraId="09066524" w14:textId="77777777" w:rsidR="004701F9" w:rsidRPr="004701F9" w:rsidRDefault="004701F9" w:rsidP="007D2BF0">
            <w:pPr>
              <w:numPr>
                <w:ilvl w:val="0"/>
                <w:numId w:val="25"/>
              </w:numPr>
              <w:ind w:left="316" w:hanging="270"/>
              <w:rPr>
                <w:rFonts w:ascii="Arial" w:hAnsi="Arial" w:cs="Arial"/>
                <w:b/>
                <w:sz w:val="16"/>
                <w:szCs w:val="16"/>
              </w:rPr>
            </w:pPr>
            <w:r w:rsidRPr="004701F9">
              <w:rPr>
                <w:rFonts w:ascii="Arial" w:hAnsi="Arial" w:cs="Arial"/>
                <w:sz w:val="16"/>
                <w:szCs w:val="16"/>
              </w:rPr>
              <w:t>Cost options were $: 5, 10, 30, or 50, then 2, 5, 10, 30, 50, 70 (higher or lower based on first bid)</w:t>
            </w:r>
          </w:p>
          <w:p w14:paraId="5562C8F4" w14:textId="77777777" w:rsidR="004701F9" w:rsidRPr="004701F9" w:rsidRDefault="004701F9" w:rsidP="004701F9">
            <w:pPr>
              <w:ind w:left="155" w:hanging="44"/>
              <w:rPr>
                <w:rFonts w:ascii="Arial" w:hAnsi="Arial" w:cs="Arial"/>
                <w:sz w:val="16"/>
                <w:szCs w:val="16"/>
              </w:rPr>
            </w:pPr>
          </w:p>
          <w:p w14:paraId="49C41F4B" w14:textId="77777777" w:rsidR="004701F9" w:rsidRPr="004701F9" w:rsidRDefault="004701F9" w:rsidP="00FB7902">
            <w:pPr>
              <w:ind w:firstLine="0"/>
              <w:rPr>
                <w:rFonts w:ascii="Arial" w:hAnsi="Arial" w:cs="Arial"/>
                <w:sz w:val="16"/>
                <w:szCs w:val="16"/>
              </w:rPr>
            </w:pPr>
            <w:r w:rsidRPr="004701F9">
              <w:rPr>
                <w:rFonts w:ascii="Arial" w:hAnsi="Arial" w:cs="Arial"/>
                <w:sz w:val="16"/>
                <w:szCs w:val="16"/>
              </w:rPr>
              <w:lastRenderedPageBreak/>
              <w:t xml:space="preserve">Format &amp; Definitions: online survey with information sheets with lists of objective facts; FPs: additional close examinations with imaging </w:t>
            </w:r>
            <w:r w:rsidRPr="004701F9">
              <w:rPr>
                <w:rFonts w:ascii="Arial" w:hAnsi="Arial" w:cs="Arial"/>
                <w:i/>
                <w:sz w:val="16"/>
                <w:szCs w:val="16"/>
              </w:rPr>
              <w:t xml:space="preserve">and </w:t>
            </w:r>
            <w:r w:rsidRPr="004701F9">
              <w:rPr>
                <w:rFonts w:ascii="Arial" w:hAnsi="Arial" w:cs="Arial"/>
                <w:sz w:val="16"/>
                <w:szCs w:val="16"/>
              </w:rPr>
              <w:t>a biopsy, even if they don’t have BC; tests with details on invasive test procedures but no risks or psychosocial consequences mentioned</w:t>
            </w:r>
          </w:p>
          <w:p w14:paraId="03F1543F" w14:textId="77777777" w:rsidR="004701F9" w:rsidRPr="004701F9" w:rsidRDefault="004701F9" w:rsidP="004701F9">
            <w:pPr>
              <w:ind w:hanging="44"/>
              <w:rPr>
                <w:rFonts w:ascii="Arial" w:hAnsi="Arial" w:cs="Arial"/>
                <w:sz w:val="16"/>
                <w:szCs w:val="16"/>
              </w:rPr>
            </w:pPr>
          </w:p>
          <w:p w14:paraId="5C3999C0" w14:textId="77777777" w:rsidR="004701F9" w:rsidRPr="004701F9" w:rsidRDefault="004701F9" w:rsidP="00FB7902">
            <w:pPr>
              <w:ind w:firstLine="0"/>
              <w:rPr>
                <w:rFonts w:ascii="Arial" w:hAnsi="Arial" w:cs="Arial"/>
                <w:sz w:val="16"/>
                <w:szCs w:val="16"/>
              </w:rPr>
            </w:pPr>
            <w:r w:rsidRPr="004701F9">
              <w:rPr>
                <w:rFonts w:ascii="Arial" w:hAnsi="Arial" w:cs="Arial"/>
                <w:sz w:val="16"/>
                <w:szCs w:val="16"/>
              </w:rPr>
              <w:t>Data collection: after random assignment participants were presented with either sheet A or sheet B</w:t>
            </w:r>
          </w:p>
          <w:p w14:paraId="28CC42AD" w14:textId="77777777" w:rsidR="004701F9" w:rsidRPr="004701F9" w:rsidRDefault="004701F9" w:rsidP="005077F4">
            <w:pPr>
              <w:ind w:left="-25" w:firstLine="0"/>
              <w:rPr>
                <w:rFonts w:ascii="Arial" w:hAnsi="Arial" w:cs="Arial"/>
                <w:sz w:val="16"/>
                <w:szCs w:val="16"/>
              </w:rPr>
            </w:pPr>
          </w:p>
          <w:p w14:paraId="3F26BE37" w14:textId="77777777" w:rsidR="004701F9" w:rsidRPr="004701F9" w:rsidRDefault="004701F9" w:rsidP="005077F4">
            <w:pPr>
              <w:spacing w:after="60"/>
              <w:ind w:left="-14" w:firstLine="0"/>
              <w:rPr>
                <w:rFonts w:ascii="Arial" w:hAnsi="Arial" w:cs="Arial"/>
                <w:sz w:val="16"/>
                <w:szCs w:val="16"/>
              </w:rPr>
            </w:pPr>
            <w:r w:rsidRPr="004701F9">
              <w:rPr>
                <w:rFonts w:ascii="Arial" w:hAnsi="Arial" w:cs="Arial"/>
                <w:sz w:val="16"/>
                <w:szCs w:val="16"/>
              </w:rPr>
              <w:t xml:space="preserve">Other information: detection rate 22 in 10,000, increasing BC and BC deaths in Japan, screening procedure, detection rates  </w:t>
            </w:r>
          </w:p>
        </w:tc>
        <w:tc>
          <w:tcPr>
            <w:tcW w:w="4297" w:type="dxa"/>
          </w:tcPr>
          <w:p w14:paraId="4C5C15E0" w14:textId="77777777" w:rsidR="004701F9" w:rsidRPr="004701F9" w:rsidRDefault="004701F9" w:rsidP="004701F9">
            <w:pPr>
              <w:spacing w:after="60"/>
              <w:ind w:hanging="5"/>
              <w:rPr>
                <w:rFonts w:ascii="Arial" w:hAnsi="Arial" w:cs="Arial"/>
                <w:b/>
                <w:sz w:val="16"/>
                <w:szCs w:val="16"/>
              </w:rPr>
            </w:pPr>
            <w:r w:rsidRPr="004701F9">
              <w:rPr>
                <w:rFonts w:ascii="Arial" w:hAnsi="Arial" w:cs="Arial"/>
                <w:b/>
                <w:sz w:val="16"/>
                <w:szCs w:val="16"/>
              </w:rPr>
              <w:lastRenderedPageBreak/>
              <w:t>Willingness to pay for screening:</w:t>
            </w:r>
          </w:p>
          <w:p w14:paraId="03C020AC" w14:textId="77777777" w:rsidR="004701F9" w:rsidRPr="004701F9" w:rsidRDefault="004701F9" w:rsidP="004701F9">
            <w:pPr>
              <w:spacing w:after="60"/>
              <w:ind w:hanging="5"/>
              <w:rPr>
                <w:rFonts w:ascii="Arial" w:hAnsi="Arial" w:cs="Arial"/>
                <w:sz w:val="16"/>
                <w:szCs w:val="16"/>
              </w:rPr>
            </w:pPr>
            <w:r w:rsidRPr="004701F9">
              <w:rPr>
                <w:rFonts w:ascii="Arial" w:hAnsi="Arial" w:cs="Arial"/>
                <w:sz w:val="16"/>
                <w:szCs w:val="16"/>
              </w:rPr>
              <w:t>Sheet A $16.82 (95% CI 14.21-19.42)</w:t>
            </w:r>
          </w:p>
          <w:p w14:paraId="7CB22858" w14:textId="77777777" w:rsidR="004701F9" w:rsidRPr="004701F9" w:rsidRDefault="004701F9" w:rsidP="004701F9">
            <w:pPr>
              <w:spacing w:after="60"/>
              <w:ind w:hanging="5"/>
              <w:rPr>
                <w:rFonts w:ascii="Arial" w:hAnsi="Arial" w:cs="Arial"/>
                <w:sz w:val="16"/>
                <w:szCs w:val="16"/>
              </w:rPr>
            </w:pPr>
            <w:r w:rsidRPr="004701F9">
              <w:rPr>
                <w:rFonts w:ascii="Arial" w:hAnsi="Arial" w:cs="Arial"/>
                <w:sz w:val="16"/>
                <w:szCs w:val="16"/>
              </w:rPr>
              <w:t>Sheet B $12.89 (95% CI 10.99-14.79)</w:t>
            </w:r>
          </w:p>
          <w:p w14:paraId="59C2AB35" w14:textId="77777777" w:rsidR="004701F9" w:rsidRPr="004701F9" w:rsidRDefault="004701F9" w:rsidP="004701F9">
            <w:pPr>
              <w:spacing w:after="60"/>
              <w:ind w:hanging="5"/>
              <w:rPr>
                <w:rFonts w:ascii="Arial" w:hAnsi="Arial" w:cs="Arial"/>
                <w:sz w:val="16"/>
                <w:szCs w:val="16"/>
              </w:rPr>
            </w:pPr>
            <w:r w:rsidRPr="004701F9">
              <w:rPr>
                <w:rFonts w:ascii="Arial" w:hAnsi="Arial" w:cs="Arial"/>
                <w:sz w:val="16"/>
                <w:szCs w:val="16"/>
              </w:rPr>
              <w:t>p = 0.02</w:t>
            </w:r>
          </w:p>
          <w:p w14:paraId="1C2EF82F" w14:textId="77777777" w:rsidR="004701F9" w:rsidRPr="004701F9" w:rsidRDefault="004701F9" w:rsidP="004701F9">
            <w:pPr>
              <w:ind w:hanging="5"/>
              <w:rPr>
                <w:rFonts w:ascii="Arial" w:hAnsi="Arial" w:cs="Arial"/>
                <w:b/>
                <w:sz w:val="16"/>
                <w:szCs w:val="16"/>
              </w:rPr>
            </w:pPr>
            <w:r w:rsidRPr="004701F9">
              <w:rPr>
                <w:rFonts w:ascii="Arial" w:hAnsi="Arial" w:cs="Arial"/>
                <w:b/>
                <w:sz w:val="16"/>
                <w:szCs w:val="16"/>
              </w:rPr>
              <w:t>Subgroups</w:t>
            </w:r>
            <w:r w:rsidRPr="004701F9">
              <w:rPr>
                <w:rFonts w:ascii="Arial" w:hAnsi="Arial" w:cs="Arial"/>
                <w:sz w:val="16"/>
                <w:szCs w:val="16"/>
              </w:rPr>
              <w:t>: higher WTP if family history of BC; lower WTP in those without previous screening history</w:t>
            </w:r>
          </w:p>
        </w:tc>
        <w:tc>
          <w:tcPr>
            <w:tcW w:w="2340" w:type="dxa"/>
          </w:tcPr>
          <w:p w14:paraId="50F3D414" w14:textId="77777777" w:rsidR="004701F9" w:rsidRPr="004701F9" w:rsidRDefault="004701F9" w:rsidP="004701F9">
            <w:pPr>
              <w:ind w:left="-14" w:hanging="14"/>
              <w:rPr>
                <w:rFonts w:ascii="Arial" w:hAnsi="Arial" w:cs="Arial"/>
                <w:sz w:val="16"/>
                <w:szCs w:val="16"/>
              </w:rPr>
            </w:pPr>
          </w:p>
        </w:tc>
      </w:tr>
      <w:tr w:rsidR="004701F9" w:rsidRPr="004701F9" w14:paraId="6FEF3DA9" w14:textId="77777777" w:rsidTr="004701F9">
        <w:trPr>
          <w:trHeight w:val="260"/>
        </w:trPr>
        <w:tc>
          <w:tcPr>
            <w:tcW w:w="14125" w:type="dxa"/>
            <w:gridSpan w:val="4"/>
            <w:shd w:val="clear" w:color="auto" w:fill="8EAADB" w:themeFill="accent1" w:themeFillTint="99"/>
          </w:tcPr>
          <w:p w14:paraId="07CD7431" w14:textId="77777777" w:rsidR="004701F9" w:rsidRPr="004701F9" w:rsidRDefault="004701F9" w:rsidP="004701F9">
            <w:pPr>
              <w:ind w:left="-14" w:hanging="14"/>
              <w:rPr>
                <w:rFonts w:ascii="Arial" w:eastAsia="Times New Roman" w:hAnsi="Arial" w:cs="Arial"/>
                <w:b/>
                <w:sz w:val="20"/>
                <w:szCs w:val="20"/>
              </w:rPr>
            </w:pPr>
            <w:r w:rsidRPr="004701F9">
              <w:rPr>
                <w:rFonts w:ascii="Arial" w:eastAsia="Times New Roman" w:hAnsi="Arial" w:cs="Arial"/>
                <w:b/>
                <w:sz w:val="20"/>
                <w:szCs w:val="20"/>
              </w:rPr>
              <w:t>Indirect data related to relative importance of benefits versus harms (via attitudes, intentions, and/or attendance)</w:t>
            </w:r>
          </w:p>
        </w:tc>
      </w:tr>
      <w:tr w:rsidR="004701F9" w:rsidRPr="004701F9" w14:paraId="2C5081C7" w14:textId="77777777" w:rsidTr="004701F9">
        <w:trPr>
          <w:trHeight w:val="260"/>
        </w:trPr>
        <w:tc>
          <w:tcPr>
            <w:tcW w:w="14125" w:type="dxa"/>
            <w:gridSpan w:val="4"/>
            <w:shd w:val="clear" w:color="auto" w:fill="F7CAAC" w:themeFill="accent2" w:themeFillTint="66"/>
          </w:tcPr>
          <w:p w14:paraId="481D6FA2" w14:textId="77777777" w:rsidR="004701F9" w:rsidRPr="004701F9" w:rsidRDefault="004701F9" w:rsidP="004701F9">
            <w:pPr>
              <w:ind w:left="-14" w:hanging="14"/>
              <w:rPr>
                <w:rFonts w:ascii="Arial" w:eastAsia="Times New Roman" w:hAnsi="Arial" w:cs="Arial"/>
                <w:b/>
                <w:sz w:val="16"/>
                <w:szCs w:val="16"/>
              </w:rPr>
            </w:pPr>
            <w:r w:rsidRPr="004701F9">
              <w:rPr>
                <w:rFonts w:ascii="Arial" w:eastAsia="Times New Roman" w:hAnsi="Arial" w:cs="Arial"/>
                <w:b/>
                <w:sz w:val="16"/>
                <w:szCs w:val="16"/>
              </w:rPr>
              <w:t xml:space="preserve">Weighing benefits vs harms under relatively high net-benefit scenarios </w:t>
            </w:r>
          </w:p>
        </w:tc>
      </w:tr>
      <w:tr w:rsidR="004701F9" w:rsidRPr="004701F9" w14:paraId="482DD34A" w14:textId="77777777" w:rsidTr="004701F9">
        <w:trPr>
          <w:trHeight w:val="260"/>
        </w:trPr>
        <w:tc>
          <w:tcPr>
            <w:tcW w:w="14125" w:type="dxa"/>
            <w:gridSpan w:val="4"/>
            <w:shd w:val="clear" w:color="auto" w:fill="A8D08D" w:themeFill="accent6" w:themeFillTint="99"/>
          </w:tcPr>
          <w:p w14:paraId="278F86A9" w14:textId="77777777" w:rsidR="004701F9" w:rsidRPr="004701F9" w:rsidRDefault="004701F9" w:rsidP="004701F9">
            <w:pPr>
              <w:ind w:left="-14" w:hanging="14"/>
              <w:rPr>
                <w:rFonts w:ascii="Arial" w:eastAsia="Times New Roman" w:hAnsi="Arial" w:cs="Arial"/>
                <w:b/>
                <w:sz w:val="16"/>
                <w:szCs w:val="16"/>
              </w:rPr>
            </w:pPr>
            <w:r w:rsidRPr="004701F9">
              <w:rPr>
                <w:rFonts w:ascii="Arial" w:eastAsia="Times New Roman" w:hAnsi="Arial" w:cs="Arial"/>
                <w:b/>
                <w:sz w:val="16"/>
                <w:szCs w:val="16"/>
              </w:rPr>
              <w:t xml:space="preserve">Screening initiation/focus on </w:t>
            </w:r>
            <w:proofErr w:type="gramStart"/>
            <w:r w:rsidRPr="004701F9">
              <w:rPr>
                <w:rFonts w:ascii="Arial" w:eastAsia="Times New Roman" w:hAnsi="Arial" w:cs="Arial"/>
                <w:b/>
                <w:sz w:val="16"/>
                <w:szCs w:val="16"/>
              </w:rPr>
              <w:t>50 year-olds</w:t>
            </w:r>
            <w:proofErr w:type="gramEnd"/>
            <w:r w:rsidRPr="004701F9">
              <w:rPr>
                <w:rFonts w:ascii="Arial" w:eastAsia="Times New Roman" w:hAnsi="Arial" w:cs="Arial"/>
                <w:b/>
                <w:sz w:val="16"/>
                <w:szCs w:val="16"/>
              </w:rPr>
              <w:t xml:space="preserve"> </w:t>
            </w:r>
          </w:p>
        </w:tc>
      </w:tr>
      <w:tr w:rsidR="004701F9" w:rsidRPr="004701F9" w14:paraId="265DB06F" w14:textId="77777777" w:rsidTr="004701F9">
        <w:trPr>
          <w:trHeight w:val="260"/>
        </w:trPr>
        <w:tc>
          <w:tcPr>
            <w:tcW w:w="2898" w:type="dxa"/>
            <w:shd w:val="clear" w:color="auto" w:fill="auto"/>
          </w:tcPr>
          <w:p w14:paraId="210FAC2E"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Berens 2015, Germany</w:t>
            </w:r>
          </w:p>
          <w:p w14:paraId="714D2292" w14:textId="77777777" w:rsidR="004701F9" w:rsidRPr="004701F9" w:rsidRDefault="004701F9" w:rsidP="004701F9">
            <w:pPr>
              <w:ind w:firstLine="0"/>
              <w:rPr>
                <w:rFonts w:ascii="Arial" w:hAnsi="Arial" w:cs="Arial"/>
                <w:sz w:val="16"/>
                <w:szCs w:val="16"/>
              </w:rPr>
            </w:pPr>
          </w:p>
          <w:p w14:paraId="37342E48"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Survey questionnaire 1 </w:t>
            </w:r>
            <w:proofErr w:type="spellStart"/>
            <w:r w:rsidRPr="004701F9">
              <w:rPr>
                <w:rFonts w:ascii="Arial" w:hAnsi="Arial" w:cs="Arial"/>
                <w:sz w:val="16"/>
                <w:szCs w:val="16"/>
              </w:rPr>
              <w:t>mo</w:t>
            </w:r>
            <w:proofErr w:type="spellEnd"/>
            <w:r w:rsidRPr="004701F9">
              <w:rPr>
                <w:rFonts w:ascii="Arial" w:hAnsi="Arial" w:cs="Arial"/>
                <w:sz w:val="16"/>
                <w:szCs w:val="16"/>
              </w:rPr>
              <w:t xml:space="preserve"> after receiving population-based program invite plus 2010-2015 version of German leaflet</w:t>
            </w:r>
          </w:p>
          <w:p w14:paraId="67E041B7" w14:textId="77777777" w:rsidR="004701F9" w:rsidRPr="004701F9" w:rsidRDefault="004701F9" w:rsidP="004701F9">
            <w:pPr>
              <w:ind w:firstLine="0"/>
              <w:rPr>
                <w:rFonts w:ascii="Arial" w:hAnsi="Arial" w:cs="Arial"/>
                <w:sz w:val="16"/>
                <w:szCs w:val="16"/>
              </w:rPr>
            </w:pPr>
          </w:p>
          <w:p w14:paraId="21460736"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Recruitment setting: Organized screening lists </w:t>
            </w:r>
          </w:p>
          <w:p w14:paraId="168F7484" w14:textId="77777777" w:rsidR="004701F9" w:rsidRPr="004701F9" w:rsidRDefault="004701F9" w:rsidP="004701F9">
            <w:pPr>
              <w:ind w:firstLine="0"/>
              <w:rPr>
                <w:rFonts w:ascii="Arial" w:hAnsi="Arial" w:cs="Arial"/>
                <w:sz w:val="16"/>
                <w:szCs w:val="16"/>
              </w:rPr>
            </w:pPr>
          </w:p>
          <w:p w14:paraId="1875B3E3"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N=4113; 50; 100%; 90% (10% immigrants); NR, NR</w:t>
            </w:r>
          </w:p>
          <w:p w14:paraId="7682CD53" w14:textId="77777777" w:rsidR="004701F9" w:rsidRPr="004701F9" w:rsidRDefault="004701F9" w:rsidP="004701F9">
            <w:pPr>
              <w:ind w:firstLine="0"/>
              <w:rPr>
                <w:rFonts w:ascii="Arial" w:hAnsi="Arial" w:cs="Arial"/>
                <w:sz w:val="16"/>
                <w:szCs w:val="16"/>
              </w:rPr>
            </w:pPr>
          </w:p>
          <w:p w14:paraId="130BDC65"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0%</w:t>
            </w:r>
          </w:p>
          <w:p w14:paraId="4912D041" w14:textId="77777777" w:rsidR="004701F9" w:rsidRPr="004701F9" w:rsidRDefault="004701F9" w:rsidP="004701F9">
            <w:pPr>
              <w:ind w:firstLine="0"/>
              <w:rPr>
                <w:rFonts w:ascii="Arial" w:hAnsi="Arial" w:cs="Arial"/>
                <w:sz w:val="16"/>
                <w:szCs w:val="16"/>
              </w:rPr>
            </w:pPr>
          </w:p>
          <w:p w14:paraId="71CC24FA"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3FB38315" w14:textId="77777777" w:rsidR="004701F9" w:rsidRPr="004701F9" w:rsidRDefault="004701F9" w:rsidP="004701F9">
            <w:pPr>
              <w:ind w:firstLine="0"/>
              <w:rPr>
                <w:rFonts w:ascii="Arial" w:hAnsi="Arial" w:cs="Arial"/>
                <w:sz w:val="16"/>
                <w:szCs w:val="16"/>
              </w:rPr>
            </w:pPr>
          </w:p>
          <w:p w14:paraId="64B884A2"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ROB: Low</w:t>
            </w:r>
          </w:p>
          <w:p w14:paraId="15C52A0C" w14:textId="77777777" w:rsidR="004701F9" w:rsidRPr="004701F9" w:rsidRDefault="004701F9" w:rsidP="004701F9">
            <w:pPr>
              <w:ind w:firstLine="0"/>
              <w:rPr>
                <w:rFonts w:ascii="Arial" w:hAnsi="Arial" w:cs="Arial"/>
                <w:sz w:val="16"/>
                <w:szCs w:val="16"/>
              </w:rPr>
            </w:pPr>
          </w:p>
        </w:tc>
        <w:tc>
          <w:tcPr>
            <w:tcW w:w="4590" w:type="dxa"/>
            <w:shd w:val="clear" w:color="auto" w:fill="auto"/>
          </w:tcPr>
          <w:p w14:paraId="47EAD71D" w14:textId="337D4CAF" w:rsidR="004701F9" w:rsidRPr="004701F9" w:rsidRDefault="004701F9" w:rsidP="004701F9">
            <w:pPr>
              <w:spacing w:after="60"/>
              <w:ind w:hanging="44"/>
              <w:rPr>
                <w:rFonts w:ascii="Arial" w:hAnsi="Arial" w:cs="Arial"/>
                <w:b/>
                <w:sz w:val="16"/>
                <w:szCs w:val="16"/>
              </w:rPr>
            </w:pPr>
            <w:r w:rsidRPr="004701F9">
              <w:rPr>
                <w:rFonts w:ascii="Arial" w:hAnsi="Arial" w:cs="Arial"/>
                <w:b/>
                <w:sz w:val="16"/>
                <w:szCs w:val="16"/>
              </w:rPr>
              <w:t xml:space="preserve">Communicated Outcomes of Screening (over 20 </w:t>
            </w:r>
            <w:proofErr w:type="spellStart"/>
            <w:r w:rsidR="00B761B5">
              <w:rPr>
                <w:rFonts w:ascii="Arial" w:hAnsi="Arial" w:cs="Arial"/>
                <w:b/>
                <w:sz w:val="16"/>
                <w:szCs w:val="16"/>
              </w:rPr>
              <w:t>yrs</w:t>
            </w:r>
            <w:proofErr w:type="spellEnd"/>
            <w:r w:rsidRPr="004701F9">
              <w:rPr>
                <w:rFonts w:ascii="Arial" w:hAnsi="Arial" w:cs="Arial"/>
                <w:b/>
                <w:sz w:val="16"/>
                <w:szCs w:val="16"/>
              </w:rPr>
              <w:t>, biennially):</w:t>
            </w:r>
          </w:p>
          <w:p w14:paraId="174B5BB0" w14:textId="77777777" w:rsidR="004701F9" w:rsidRPr="004701F9" w:rsidRDefault="004701F9" w:rsidP="007D2BF0">
            <w:pPr>
              <w:numPr>
                <w:ilvl w:val="0"/>
                <w:numId w:val="28"/>
              </w:numPr>
              <w:ind w:left="316" w:hanging="180"/>
              <w:rPr>
                <w:rFonts w:ascii="Arial" w:hAnsi="Arial" w:cs="Arial"/>
                <w:sz w:val="16"/>
                <w:szCs w:val="16"/>
              </w:rPr>
            </w:pPr>
            <w:r w:rsidRPr="004701F9">
              <w:rPr>
                <w:rFonts w:ascii="Arial" w:hAnsi="Arial" w:cs="Arial"/>
                <w:sz w:val="16"/>
                <w:szCs w:val="16"/>
              </w:rPr>
              <w:t xml:space="preserve">BC mortality: 1 in 200 women saved </w:t>
            </w:r>
          </w:p>
          <w:p w14:paraId="410934D9" w14:textId="77777777" w:rsidR="004701F9" w:rsidRPr="004701F9" w:rsidRDefault="004701F9" w:rsidP="007D2BF0">
            <w:pPr>
              <w:numPr>
                <w:ilvl w:val="0"/>
                <w:numId w:val="28"/>
              </w:numPr>
              <w:ind w:left="316" w:hanging="180"/>
              <w:rPr>
                <w:rFonts w:ascii="Arial" w:hAnsi="Arial" w:cs="Arial"/>
                <w:sz w:val="16"/>
                <w:szCs w:val="16"/>
              </w:rPr>
            </w:pPr>
            <w:r w:rsidRPr="004701F9">
              <w:rPr>
                <w:rFonts w:ascii="Arial" w:hAnsi="Arial" w:cs="Arial"/>
                <w:sz w:val="16"/>
                <w:szCs w:val="16"/>
              </w:rPr>
              <w:t>FP: 50 in</w:t>
            </w:r>
            <w:r w:rsidRPr="004701F9">
              <w:rPr>
                <w:rFonts w:ascii="Arial" w:hAnsi="Arial" w:cs="Arial"/>
                <w:b/>
                <w:sz w:val="16"/>
                <w:szCs w:val="16"/>
              </w:rPr>
              <w:t xml:space="preserve"> </w:t>
            </w:r>
            <w:r w:rsidRPr="004701F9">
              <w:rPr>
                <w:rFonts w:ascii="Arial" w:hAnsi="Arial" w:cs="Arial"/>
                <w:sz w:val="16"/>
                <w:szCs w:val="16"/>
              </w:rPr>
              <w:t>200 (10 of these with tissue samples)</w:t>
            </w:r>
          </w:p>
          <w:p w14:paraId="5B289534" w14:textId="756811A3" w:rsidR="004701F9" w:rsidRPr="007D2BF0" w:rsidRDefault="004701F9" w:rsidP="007D2BF0">
            <w:pPr>
              <w:numPr>
                <w:ilvl w:val="0"/>
                <w:numId w:val="28"/>
              </w:numPr>
              <w:ind w:left="316" w:hanging="180"/>
              <w:rPr>
                <w:rFonts w:ascii="Arial" w:hAnsi="Arial" w:cs="Arial"/>
                <w:sz w:val="16"/>
                <w:szCs w:val="16"/>
              </w:rPr>
            </w:pPr>
            <w:r w:rsidRPr="007D2BF0">
              <w:rPr>
                <w:rFonts w:ascii="Arial" w:hAnsi="Arial" w:cs="Arial"/>
                <w:sz w:val="16"/>
                <w:szCs w:val="16"/>
              </w:rPr>
              <w:t>Overdiagnosis: 1 additional diagnos</w:t>
            </w:r>
            <w:r w:rsidR="00FB7902" w:rsidRPr="007D2BF0">
              <w:rPr>
                <w:rFonts w:ascii="Arial" w:hAnsi="Arial" w:cs="Arial"/>
                <w:sz w:val="16"/>
                <w:szCs w:val="16"/>
              </w:rPr>
              <w:t>i</w:t>
            </w:r>
            <w:r w:rsidRPr="007D2BF0">
              <w:rPr>
                <w:rFonts w:ascii="Arial" w:hAnsi="Arial" w:cs="Arial"/>
                <w:sz w:val="16"/>
                <w:szCs w:val="16"/>
              </w:rPr>
              <w:t>s in 10 diagnosis or in 200 screened (1 in 3 becomes dangerous)</w:t>
            </w:r>
            <w:r w:rsidR="007D2BF0" w:rsidRPr="007D2BF0">
              <w:rPr>
                <w:rFonts w:ascii="Arial" w:hAnsi="Arial" w:cs="Arial"/>
                <w:sz w:val="16"/>
                <w:szCs w:val="16"/>
              </w:rPr>
              <w:t xml:space="preserve"> </w:t>
            </w:r>
            <w:r w:rsidRPr="007D2BF0">
              <w:rPr>
                <w:rFonts w:ascii="Arial" w:hAnsi="Arial" w:cs="Arial"/>
                <w:sz w:val="16"/>
                <w:szCs w:val="16"/>
              </w:rPr>
              <w:t xml:space="preserve">(Also, of 10 in 200 women with breast cancer, 1 would not have known about it in their lifetime, and 8 would have been treated successfully without screening) </w:t>
            </w:r>
          </w:p>
          <w:p w14:paraId="3EF0C98D" w14:textId="67470B0F" w:rsidR="004701F9" w:rsidRPr="004701F9" w:rsidRDefault="004701F9" w:rsidP="007D2BF0">
            <w:pPr>
              <w:numPr>
                <w:ilvl w:val="0"/>
                <w:numId w:val="28"/>
              </w:numPr>
              <w:ind w:left="316" w:hanging="180"/>
              <w:rPr>
                <w:rFonts w:ascii="Arial" w:hAnsi="Arial" w:cs="Arial"/>
                <w:sz w:val="16"/>
                <w:szCs w:val="16"/>
              </w:rPr>
            </w:pPr>
            <w:r w:rsidRPr="004701F9">
              <w:rPr>
                <w:rFonts w:ascii="Arial" w:hAnsi="Arial" w:cs="Arial"/>
                <w:sz w:val="16"/>
                <w:szCs w:val="16"/>
              </w:rPr>
              <w:t xml:space="preserve">Interval cancers: of 190 women, 3 are also diagnosed with BC in the 20 </w:t>
            </w:r>
            <w:proofErr w:type="spellStart"/>
            <w:r w:rsidR="00B761B5">
              <w:rPr>
                <w:rFonts w:ascii="Arial" w:hAnsi="Arial" w:cs="Arial"/>
                <w:sz w:val="16"/>
                <w:szCs w:val="16"/>
              </w:rPr>
              <w:t>yrs</w:t>
            </w:r>
            <w:proofErr w:type="spellEnd"/>
            <w:r w:rsidRPr="004701F9">
              <w:rPr>
                <w:rFonts w:ascii="Arial" w:hAnsi="Arial" w:cs="Arial"/>
                <w:sz w:val="16"/>
                <w:szCs w:val="16"/>
              </w:rPr>
              <w:t xml:space="preserve"> between two screening rounds </w:t>
            </w:r>
          </w:p>
          <w:p w14:paraId="36710203" w14:textId="77777777" w:rsidR="004701F9" w:rsidRPr="004701F9" w:rsidRDefault="004701F9" w:rsidP="004701F9">
            <w:pPr>
              <w:ind w:left="181" w:hanging="44"/>
              <w:rPr>
                <w:rFonts w:ascii="Arial" w:hAnsi="Arial" w:cs="Arial"/>
                <w:sz w:val="16"/>
                <w:szCs w:val="16"/>
              </w:rPr>
            </w:pPr>
          </w:p>
          <w:p w14:paraId="2866F420" w14:textId="34798BA8" w:rsidR="004701F9" w:rsidRPr="004701F9" w:rsidRDefault="004701F9" w:rsidP="005077F4">
            <w:pPr>
              <w:ind w:firstLine="0"/>
              <w:rPr>
                <w:rFonts w:ascii="Arial" w:hAnsi="Arial" w:cs="Arial"/>
                <w:sz w:val="16"/>
                <w:szCs w:val="16"/>
              </w:rPr>
            </w:pPr>
            <w:r w:rsidRPr="004701F9">
              <w:rPr>
                <w:rFonts w:ascii="Arial" w:hAnsi="Arial" w:cs="Arial"/>
                <w:sz w:val="16"/>
                <w:szCs w:val="16"/>
              </w:rPr>
              <w:t>Format &amp; Definitions: print brochure; FPs</w:t>
            </w:r>
            <w:r w:rsidR="00830FF1">
              <w:rPr>
                <w:rFonts w:ascii="Arial" w:hAnsi="Arial" w:cs="Arial"/>
                <w:sz w:val="16"/>
                <w:szCs w:val="16"/>
              </w:rPr>
              <w:t>:</w:t>
            </w:r>
            <w:r w:rsidRPr="004701F9">
              <w:rPr>
                <w:rFonts w:ascii="Arial" w:hAnsi="Arial" w:cs="Arial"/>
                <w:sz w:val="16"/>
                <w:szCs w:val="16"/>
              </w:rPr>
              <w:t xml:space="preserve"> </w:t>
            </w:r>
            <w:r w:rsidR="00FB7902">
              <w:rPr>
                <w:rFonts w:ascii="Arial" w:hAnsi="Arial" w:cs="Arial"/>
                <w:sz w:val="16"/>
                <w:szCs w:val="16"/>
              </w:rPr>
              <w:t>“</w:t>
            </w:r>
            <w:r w:rsidR="001A5702">
              <w:rPr>
                <w:rFonts w:ascii="Arial" w:hAnsi="Arial" w:cs="Arial"/>
                <w:sz w:val="16"/>
                <w:szCs w:val="16"/>
              </w:rPr>
              <w:t>being called back for suspicious or unclear results that require additional test (e.g., needle biopsy)</w:t>
            </w:r>
            <w:r w:rsidR="00763AE6">
              <w:rPr>
                <w:rFonts w:ascii="Arial" w:hAnsi="Arial" w:cs="Arial"/>
                <w:sz w:val="16"/>
                <w:szCs w:val="16"/>
              </w:rPr>
              <w:t xml:space="preserve"> </w:t>
            </w:r>
            <w:r w:rsidR="00763AE6" w:rsidRPr="00763AE6">
              <w:rPr>
                <w:rFonts w:ascii="Arial" w:hAnsi="Arial" w:cs="Arial"/>
                <w:sz w:val="16"/>
                <w:szCs w:val="16"/>
              </w:rPr>
              <w:t>that</w:t>
            </w:r>
            <w:r w:rsidR="00763AE6">
              <w:rPr>
                <w:rFonts w:ascii="Arial" w:hAnsi="Arial" w:cs="Arial"/>
                <w:sz w:val="16"/>
                <w:szCs w:val="16"/>
              </w:rPr>
              <w:t xml:space="preserve"> </w:t>
            </w:r>
            <w:r w:rsidR="00763AE6" w:rsidRPr="00763AE6">
              <w:rPr>
                <w:rFonts w:ascii="Arial" w:hAnsi="Arial" w:cs="Arial"/>
                <w:sz w:val="16"/>
                <w:szCs w:val="16"/>
              </w:rPr>
              <w:t>subsequently turns out to be benign</w:t>
            </w:r>
            <w:r w:rsidR="00EE326E">
              <w:rPr>
                <w:rFonts w:ascii="Arial" w:hAnsi="Arial" w:cs="Arial"/>
                <w:sz w:val="16"/>
                <w:szCs w:val="16"/>
              </w:rPr>
              <w:t>)</w:t>
            </w:r>
            <w:r w:rsidRPr="004701F9">
              <w:rPr>
                <w:rFonts w:ascii="Arial" w:hAnsi="Arial" w:cs="Arial"/>
                <w:sz w:val="16"/>
                <w:szCs w:val="16"/>
              </w:rPr>
              <w:t>; harm if causes worry</w:t>
            </w:r>
            <w:r w:rsidR="00FB7902">
              <w:rPr>
                <w:rFonts w:ascii="Arial" w:hAnsi="Arial" w:cs="Arial"/>
                <w:sz w:val="16"/>
                <w:szCs w:val="16"/>
              </w:rPr>
              <w:t>”</w:t>
            </w:r>
            <w:r w:rsidRPr="004701F9">
              <w:rPr>
                <w:rFonts w:ascii="Arial" w:hAnsi="Arial" w:cs="Arial"/>
                <w:sz w:val="16"/>
                <w:szCs w:val="16"/>
              </w:rPr>
              <w:t xml:space="preserve">; overdiagnosis: </w:t>
            </w:r>
            <w:r w:rsidR="00FB7902">
              <w:rPr>
                <w:rFonts w:ascii="Arial" w:hAnsi="Arial" w:cs="Arial"/>
                <w:sz w:val="16"/>
                <w:szCs w:val="16"/>
              </w:rPr>
              <w:t>“</w:t>
            </w:r>
            <w:r w:rsidRPr="004701F9">
              <w:rPr>
                <w:rFonts w:ascii="Arial" w:hAnsi="Arial" w:cs="Arial"/>
                <w:sz w:val="16"/>
                <w:szCs w:val="16"/>
              </w:rPr>
              <w:t>tumors found and treated but would never have caused problems</w:t>
            </w:r>
            <w:r w:rsidR="00FB7902">
              <w:rPr>
                <w:rFonts w:ascii="Arial" w:hAnsi="Arial" w:cs="Arial"/>
                <w:sz w:val="16"/>
                <w:szCs w:val="16"/>
              </w:rPr>
              <w:t>”</w:t>
            </w:r>
            <w:r w:rsidRPr="004701F9">
              <w:rPr>
                <w:rFonts w:ascii="Arial" w:hAnsi="Arial" w:cs="Arial"/>
                <w:sz w:val="16"/>
                <w:szCs w:val="16"/>
              </w:rPr>
              <w:t xml:space="preserve"> </w:t>
            </w:r>
          </w:p>
          <w:p w14:paraId="10B02A99" w14:textId="77777777" w:rsidR="004701F9" w:rsidRPr="004701F9" w:rsidRDefault="004701F9" w:rsidP="005077F4">
            <w:pPr>
              <w:ind w:firstLine="0"/>
              <w:rPr>
                <w:rFonts w:ascii="Arial" w:hAnsi="Arial" w:cs="Arial"/>
                <w:sz w:val="16"/>
                <w:szCs w:val="16"/>
              </w:rPr>
            </w:pPr>
          </w:p>
          <w:p w14:paraId="515EE12F" w14:textId="77777777" w:rsidR="004701F9" w:rsidRPr="004701F9" w:rsidRDefault="004701F9" w:rsidP="005077F4">
            <w:pPr>
              <w:ind w:firstLine="0"/>
              <w:rPr>
                <w:rFonts w:ascii="Arial" w:hAnsi="Arial" w:cs="Arial"/>
                <w:sz w:val="16"/>
                <w:szCs w:val="16"/>
              </w:rPr>
            </w:pPr>
            <w:r w:rsidRPr="004701F9">
              <w:rPr>
                <w:rFonts w:ascii="Arial" w:hAnsi="Arial" w:cs="Arial"/>
                <w:sz w:val="16"/>
                <w:szCs w:val="16"/>
              </w:rPr>
              <w:t>Data collection: 1 month after receiving information</w:t>
            </w:r>
          </w:p>
          <w:p w14:paraId="3FF1AB5B" w14:textId="77777777" w:rsidR="004701F9" w:rsidRPr="004701F9" w:rsidRDefault="004701F9" w:rsidP="005077F4">
            <w:pPr>
              <w:ind w:firstLine="0"/>
              <w:rPr>
                <w:rFonts w:ascii="Arial" w:hAnsi="Arial" w:cs="Arial"/>
                <w:sz w:val="16"/>
                <w:szCs w:val="16"/>
              </w:rPr>
            </w:pPr>
          </w:p>
          <w:p w14:paraId="35478F63" w14:textId="23D75B05" w:rsidR="004701F9" w:rsidRPr="004701F9" w:rsidRDefault="004701F9" w:rsidP="005077F4">
            <w:pPr>
              <w:ind w:firstLine="0"/>
              <w:rPr>
                <w:rFonts w:ascii="Arial" w:hAnsi="Arial" w:cs="Arial"/>
                <w:b/>
                <w:sz w:val="16"/>
                <w:szCs w:val="16"/>
              </w:rPr>
            </w:pPr>
            <w:r w:rsidRPr="004701F9">
              <w:rPr>
                <w:rFonts w:ascii="Arial" w:hAnsi="Arial" w:cs="Arial"/>
                <w:sz w:val="16"/>
                <w:szCs w:val="16"/>
              </w:rPr>
              <w:t xml:space="preserve">Other information: incidence of breast cancer (1 of 20 during 50-69; 35 of 1000 women screening for 10 </w:t>
            </w:r>
            <w:proofErr w:type="spellStart"/>
            <w:r w:rsidR="00B761B5">
              <w:rPr>
                <w:rFonts w:ascii="Arial" w:hAnsi="Arial" w:cs="Arial"/>
                <w:sz w:val="16"/>
                <w:szCs w:val="16"/>
              </w:rPr>
              <w:t>yrs</w:t>
            </w:r>
            <w:proofErr w:type="spellEnd"/>
            <w:r w:rsidRPr="004701F9">
              <w:rPr>
                <w:rFonts w:ascii="Arial" w:hAnsi="Arial" w:cs="Arial"/>
                <w:sz w:val="16"/>
                <w:szCs w:val="16"/>
              </w:rPr>
              <w:t xml:space="preserve">), cure rate (30%), risk with age and family history, FN results (3 of 200 women over 20 </w:t>
            </w:r>
            <w:proofErr w:type="spellStart"/>
            <w:r w:rsidR="00B761B5">
              <w:rPr>
                <w:rFonts w:ascii="Arial" w:hAnsi="Arial" w:cs="Arial"/>
                <w:sz w:val="16"/>
                <w:szCs w:val="16"/>
              </w:rPr>
              <w:t>yrs</w:t>
            </w:r>
            <w:proofErr w:type="spellEnd"/>
            <w:r w:rsidRPr="004701F9">
              <w:rPr>
                <w:rFonts w:ascii="Arial" w:hAnsi="Arial" w:cs="Arial"/>
                <w:sz w:val="16"/>
                <w:szCs w:val="16"/>
              </w:rPr>
              <w:t xml:space="preserve"> between 50-69; vs 10 TP from </w:t>
            </w:r>
            <w:r w:rsidRPr="004701F9">
              <w:rPr>
                <w:rFonts w:ascii="Arial" w:hAnsi="Arial" w:cs="Arial"/>
                <w:sz w:val="16"/>
                <w:szCs w:val="16"/>
              </w:rPr>
              <w:lastRenderedPageBreak/>
              <w:t xml:space="preserve">screening); harm if malignancy only extends period of having breast cancer; better treatment sometimes if earlier </w:t>
            </w:r>
          </w:p>
        </w:tc>
        <w:tc>
          <w:tcPr>
            <w:tcW w:w="4297" w:type="dxa"/>
            <w:shd w:val="clear" w:color="auto" w:fill="auto"/>
          </w:tcPr>
          <w:p w14:paraId="15548DD4" w14:textId="77777777" w:rsidR="004701F9" w:rsidRPr="004701F9" w:rsidRDefault="004701F9" w:rsidP="004701F9">
            <w:pPr>
              <w:spacing w:after="60"/>
              <w:ind w:hanging="5"/>
              <w:rPr>
                <w:rFonts w:ascii="Arial" w:hAnsi="Arial" w:cs="Arial"/>
                <w:b/>
                <w:sz w:val="16"/>
                <w:szCs w:val="16"/>
              </w:rPr>
            </w:pPr>
            <w:r w:rsidRPr="004701F9">
              <w:rPr>
                <w:rFonts w:ascii="Arial" w:hAnsi="Arial" w:cs="Arial"/>
                <w:b/>
                <w:sz w:val="16"/>
                <w:szCs w:val="16"/>
              </w:rPr>
              <w:lastRenderedPageBreak/>
              <w:t xml:space="preserve">Attitude (4 5-point items; range -8 to +8; </w:t>
            </w:r>
            <w:r w:rsidRPr="004701F9">
              <w:rPr>
                <w:rFonts w:ascii="Times New Roman" w:hAnsi="Times New Roman" w:cs="Times New Roman"/>
                <w:b/>
                <w:sz w:val="16"/>
                <w:szCs w:val="16"/>
              </w:rPr>
              <w:t>≥</w:t>
            </w:r>
            <w:r w:rsidRPr="004701F9">
              <w:rPr>
                <w:rFonts w:ascii="Arial" w:hAnsi="Arial" w:cs="Arial"/>
                <w:b/>
                <w:sz w:val="16"/>
                <w:szCs w:val="16"/>
              </w:rPr>
              <w:t xml:space="preserve">0 positive): </w:t>
            </w:r>
          </w:p>
          <w:p w14:paraId="67D1AEB8" w14:textId="77777777" w:rsidR="004701F9" w:rsidRPr="004701F9" w:rsidRDefault="004701F9" w:rsidP="004701F9">
            <w:pPr>
              <w:spacing w:after="60"/>
              <w:ind w:hanging="5"/>
              <w:rPr>
                <w:rFonts w:ascii="Arial" w:hAnsi="Arial" w:cs="Arial"/>
                <w:sz w:val="16"/>
                <w:szCs w:val="16"/>
              </w:rPr>
            </w:pPr>
            <w:r w:rsidRPr="004701F9">
              <w:rPr>
                <w:rFonts w:ascii="Arial" w:hAnsi="Arial" w:cs="Arial"/>
                <w:sz w:val="16"/>
                <w:szCs w:val="16"/>
              </w:rPr>
              <w:t xml:space="preserve">93.7% had positive attitude about screening; </w:t>
            </w:r>
            <w:proofErr w:type="gramStart"/>
            <w:r w:rsidRPr="004701F9">
              <w:rPr>
                <w:rFonts w:ascii="Arial" w:hAnsi="Arial" w:cs="Arial"/>
                <w:sz w:val="16"/>
                <w:szCs w:val="16"/>
              </w:rPr>
              <w:t>less</w:t>
            </w:r>
            <w:proofErr w:type="gramEnd"/>
            <w:r w:rsidRPr="004701F9">
              <w:rPr>
                <w:rFonts w:ascii="Arial" w:hAnsi="Arial" w:cs="Arial"/>
                <w:sz w:val="16"/>
                <w:szCs w:val="16"/>
              </w:rPr>
              <w:t xml:space="preserve"> positive scores in non-immigrant (4.18) vs. immigrant women (4.6 to 5.1 by groups) and most positive in Turkish immigrant women.</w:t>
            </w:r>
            <w:r w:rsidRPr="004701F9">
              <w:rPr>
                <w:rFonts w:ascii="Arial" w:hAnsi="Arial" w:cs="Arial"/>
                <w:sz w:val="16"/>
                <w:szCs w:val="16"/>
              </w:rPr>
              <w:cr/>
            </w:r>
          </w:p>
          <w:p w14:paraId="7228A53A" w14:textId="77777777" w:rsidR="004701F9" w:rsidRPr="004701F9" w:rsidRDefault="004701F9" w:rsidP="004701F9">
            <w:pPr>
              <w:spacing w:after="60"/>
              <w:ind w:hanging="5"/>
              <w:rPr>
                <w:rFonts w:ascii="Arial" w:hAnsi="Arial" w:cs="Arial"/>
                <w:b/>
                <w:sz w:val="16"/>
                <w:szCs w:val="16"/>
              </w:rPr>
            </w:pPr>
            <w:r w:rsidRPr="004701F9">
              <w:rPr>
                <w:rFonts w:ascii="Arial" w:hAnsi="Arial" w:cs="Arial"/>
                <w:b/>
                <w:sz w:val="16"/>
                <w:szCs w:val="16"/>
              </w:rPr>
              <w:t xml:space="preserve">Intentions to start screening: </w:t>
            </w:r>
          </w:p>
          <w:p w14:paraId="1C57A0DA" w14:textId="77777777" w:rsidR="004701F9" w:rsidRPr="004701F9" w:rsidRDefault="004701F9" w:rsidP="004701F9">
            <w:pPr>
              <w:spacing w:after="60"/>
              <w:ind w:hanging="5"/>
              <w:rPr>
                <w:rFonts w:ascii="Arial" w:hAnsi="Arial" w:cs="Arial"/>
                <w:sz w:val="16"/>
                <w:szCs w:val="16"/>
              </w:rPr>
            </w:pPr>
            <w:r w:rsidRPr="004701F9">
              <w:rPr>
                <w:rFonts w:ascii="Arial" w:hAnsi="Arial" w:cs="Arial"/>
                <w:sz w:val="16"/>
                <w:szCs w:val="16"/>
              </w:rPr>
              <w:t xml:space="preserve">83% intended to (start to) participate in program or opportunistic screening </w:t>
            </w:r>
            <w:r w:rsidRPr="004701F9">
              <w:rPr>
                <w:rFonts w:ascii="Arial" w:hAnsi="Arial" w:cs="Arial"/>
                <w:i/>
                <w:sz w:val="16"/>
                <w:szCs w:val="16"/>
              </w:rPr>
              <w:t>over next 3 months (having already received the invitation)</w:t>
            </w:r>
          </w:p>
          <w:p w14:paraId="68C28B8E" w14:textId="77777777" w:rsidR="004701F9" w:rsidRPr="004701F9" w:rsidRDefault="004701F9" w:rsidP="004701F9">
            <w:pPr>
              <w:spacing w:after="60"/>
              <w:ind w:hanging="5"/>
              <w:rPr>
                <w:rFonts w:ascii="Arial" w:hAnsi="Arial" w:cs="Arial"/>
                <w:sz w:val="16"/>
                <w:szCs w:val="16"/>
              </w:rPr>
            </w:pPr>
          </w:p>
          <w:p w14:paraId="0A70C7EA" w14:textId="77777777" w:rsidR="004701F9" w:rsidRPr="004701F9" w:rsidRDefault="004701F9" w:rsidP="004701F9">
            <w:pPr>
              <w:spacing w:after="60"/>
              <w:ind w:hanging="5"/>
              <w:rPr>
                <w:rFonts w:ascii="Arial" w:hAnsi="Arial" w:cs="Arial"/>
                <w:sz w:val="16"/>
                <w:szCs w:val="16"/>
              </w:rPr>
            </w:pPr>
            <w:r w:rsidRPr="004701F9">
              <w:rPr>
                <w:rFonts w:ascii="Arial" w:hAnsi="Arial" w:cs="Arial"/>
                <w:b/>
                <w:sz w:val="16"/>
                <w:szCs w:val="16"/>
              </w:rPr>
              <w:t>Subgroups:</w:t>
            </w:r>
            <w:r w:rsidRPr="004701F9">
              <w:rPr>
                <w:rFonts w:ascii="Arial" w:hAnsi="Arial" w:cs="Arial"/>
                <w:sz w:val="16"/>
                <w:szCs w:val="16"/>
              </w:rPr>
              <w:t xml:space="preserve"> </w:t>
            </w:r>
          </w:p>
          <w:p w14:paraId="23B2231E"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 xml:space="preserve">Turkish (75%) and other (77%) immigrants had lower intentions </w:t>
            </w:r>
          </w:p>
          <w:p w14:paraId="03F9F7D7" w14:textId="77777777" w:rsidR="004701F9" w:rsidRPr="004701F9" w:rsidRDefault="004701F9" w:rsidP="004701F9">
            <w:pPr>
              <w:ind w:left="-14" w:hanging="5"/>
              <w:rPr>
                <w:rFonts w:ascii="Arial" w:hAnsi="Arial" w:cs="Arial"/>
                <w:sz w:val="16"/>
                <w:szCs w:val="16"/>
              </w:rPr>
            </w:pPr>
          </w:p>
          <w:p w14:paraId="27A5A097" w14:textId="77777777" w:rsidR="004701F9" w:rsidRPr="004701F9" w:rsidRDefault="004701F9" w:rsidP="004701F9">
            <w:pPr>
              <w:ind w:left="-14" w:hanging="5"/>
              <w:rPr>
                <w:rFonts w:ascii="Arial" w:hAnsi="Arial" w:cs="Arial"/>
                <w:b/>
                <w:sz w:val="16"/>
                <w:szCs w:val="16"/>
              </w:rPr>
            </w:pPr>
            <w:r w:rsidRPr="004701F9">
              <w:rPr>
                <w:rFonts w:ascii="Arial" w:hAnsi="Arial" w:cs="Arial"/>
                <w:sz w:val="16"/>
                <w:szCs w:val="16"/>
              </w:rPr>
              <w:t>With increasing education level, significantly larger proportions of women intended not to participate (10.5% low, 13.4% medium, and 15.5% high education group).</w:t>
            </w:r>
          </w:p>
        </w:tc>
        <w:tc>
          <w:tcPr>
            <w:tcW w:w="2340" w:type="dxa"/>
            <w:shd w:val="clear" w:color="auto" w:fill="auto"/>
          </w:tcPr>
          <w:p w14:paraId="180E7E26"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 xml:space="preserve">Sufficient knowledge (risks and benefits; scale 0-7, </w:t>
            </w:r>
            <w:r w:rsidRPr="004701F9">
              <w:rPr>
                <w:rFonts w:ascii="Times New Roman" w:hAnsi="Times New Roman" w:cs="Times New Roman"/>
                <w:sz w:val="16"/>
                <w:szCs w:val="16"/>
              </w:rPr>
              <w:t>≥</w:t>
            </w:r>
            <w:r w:rsidRPr="004701F9">
              <w:rPr>
                <w:rFonts w:ascii="Arial" w:hAnsi="Arial" w:cs="Arial"/>
                <w:sz w:val="16"/>
                <w:szCs w:val="16"/>
              </w:rPr>
              <w:t xml:space="preserve">4 sufficient): </w:t>
            </w:r>
          </w:p>
          <w:p w14:paraId="7F0A419B"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31.5%</w:t>
            </w:r>
          </w:p>
          <w:p w14:paraId="4783D44A" w14:textId="77777777" w:rsidR="004701F9" w:rsidRPr="004701F9" w:rsidRDefault="004701F9" w:rsidP="004701F9">
            <w:pPr>
              <w:ind w:hanging="14"/>
              <w:rPr>
                <w:rFonts w:ascii="Arial" w:hAnsi="Arial" w:cs="Arial"/>
                <w:sz w:val="16"/>
                <w:szCs w:val="16"/>
              </w:rPr>
            </w:pPr>
          </w:p>
          <w:p w14:paraId="2773F3D3" w14:textId="77777777" w:rsidR="004701F9" w:rsidRPr="004701F9" w:rsidRDefault="004701F9" w:rsidP="004701F9">
            <w:pPr>
              <w:ind w:hanging="14"/>
              <w:rPr>
                <w:rFonts w:ascii="Arial" w:hAnsi="Arial" w:cs="Arial"/>
                <w:b/>
                <w:sz w:val="16"/>
                <w:szCs w:val="16"/>
              </w:rPr>
            </w:pPr>
            <w:r w:rsidRPr="004701F9">
              <w:rPr>
                <w:rFonts w:ascii="Arial" w:hAnsi="Arial" w:cs="Arial"/>
                <w:sz w:val="16"/>
                <w:szCs w:val="16"/>
              </w:rPr>
              <w:t>32.7% in non-immigrants and 5-25% among immigrant groups</w:t>
            </w:r>
          </w:p>
        </w:tc>
      </w:tr>
      <w:tr w:rsidR="004701F9" w:rsidRPr="004701F9" w14:paraId="70E14F42" w14:textId="77777777" w:rsidTr="00B26004">
        <w:trPr>
          <w:trHeight w:val="260"/>
        </w:trPr>
        <w:tc>
          <w:tcPr>
            <w:tcW w:w="2898" w:type="dxa"/>
            <w:shd w:val="clear" w:color="auto" w:fill="auto"/>
          </w:tcPr>
          <w:p w14:paraId="73465070" w14:textId="195B1974" w:rsidR="004701F9" w:rsidRPr="004701F9" w:rsidRDefault="004701F9" w:rsidP="004701F9">
            <w:pPr>
              <w:ind w:firstLine="0"/>
              <w:rPr>
                <w:rFonts w:ascii="Arial" w:hAnsi="Arial" w:cs="Arial"/>
                <w:sz w:val="16"/>
                <w:szCs w:val="16"/>
              </w:rPr>
            </w:pPr>
            <w:bookmarkStart w:id="36" w:name="_Hlk146127614"/>
            <w:proofErr w:type="spellStart"/>
            <w:r w:rsidRPr="004701F9">
              <w:rPr>
                <w:rFonts w:ascii="Arial" w:hAnsi="Arial" w:cs="Arial"/>
                <w:sz w:val="16"/>
                <w:szCs w:val="16"/>
              </w:rPr>
              <w:t>Gummersbach</w:t>
            </w:r>
            <w:bookmarkEnd w:id="36"/>
            <w:proofErr w:type="spellEnd"/>
            <w:r w:rsidRPr="004701F9">
              <w:rPr>
                <w:rFonts w:ascii="Arial" w:hAnsi="Arial" w:cs="Arial"/>
                <w:sz w:val="16"/>
                <w:szCs w:val="16"/>
              </w:rPr>
              <w:t xml:space="preserve"> 2015, Germany</w:t>
            </w:r>
          </w:p>
          <w:p w14:paraId="6B88C8C7" w14:textId="77777777" w:rsidR="004701F9" w:rsidRPr="004701F9" w:rsidRDefault="004701F9" w:rsidP="004701F9">
            <w:pPr>
              <w:ind w:firstLine="0"/>
              <w:rPr>
                <w:rFonts w:ascii="Arial" w:hAnsi="Arial" w:cs="Arial"/>
                <w:sz w:val="16"/>
                <w:szCs w:val="16"/>
              </w:rPr>
            </w:pPr>
          </w:p>
          <w:p w14:paraId="798B704D"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RCT via survey with old vs new (2010-2015 version) German leaflet sent to women before their first invitation for screening program</w:t>
            </w:r>
          </w:p>
          <w:p w14:paraId="75603D78" w14:textId="77777777" w:rsidR="004701F9" w:rsidRPr="004701F9" w:rsidRDefault="004701F9" w:rsidP="004701F9">
            <w:pPr>
              <w:ind w:firstLine="0"/>
              <w:rPr>
                <w:rFonts w:ascii="Arial" w:hAnsi="Arial" w:cs="Arial"/>
                <w:sz w:val="16"/>
                <w:szCs w:val="16"/>
              </w:rPr>
            </w:pPr>
          </w:p>
          <w:p w14:paraId="08231C68"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Recruitment setting: Primary care clinics</w:t>
            </w:r>
          </w:p>
          <w:p w14:paraId="46058657" w14:textId="77777777" w:rsidR="004701F9" w:rsidRPr="004701F9" w:rsidRDefault="004701F9" w:rsidP="004701F9">
            <w:pPr>
              <w:ind w:firstLine="0"/>
              <w:rPr>
                <w:rFonts w:ascii="Arial" w:hAnsi="Arial" w:cs="Arial"/>
                <w:sz w:val="16"/>
                <w:szCs w:val="16"/>
              </w:rPr>
            </w:pPr>
          </w:p>
          <w:p w14:paraId="5CFF9929"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N=353; 48-49; 100%; NR; NR, 17% family history of BC (2% previous diagnosis of BC)</w:t>
            </w:r>
          </w:p>
          <w:p w14:paraId="54A3A6C4" w14:textId="77777777" w:rsidR="004701F9" w:rsidRPr="004701F9" w:rsidRDefault="004701F9" w:rsidP="004701F9">
            <w:pPr>
              <w:ind w:firstLine="0"/>
              <w:rPr>
                <w:rFonts w:ascii="Arial" w:hAnsi="Arial" w:cs="Arial"/>
                <w:sz w:val="16"/>
                <w:szCs w:val="16"/>
              </w:rPr>
            </w:pPr>
          </w:p>
          <w:p w14:paraId="2541841F"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0%</w:t>
            </w:r>
          </w:p>
          <w:p w14:paraId="5D7667B6" w14:textId="77777777" w:rsidR="004701F9" w:rsidRPr="004701F9" w:rsidRDefault="004701F9" w:rsidP="004701F9">
            <w:pPr>
              <w:ind w:firstLine="0"/>
              <w:rPr>
                <w:rFonts w:ascii="Arial" w:hAnsi="Arial" w:cs="Arial"/>
                <w:sz w:val="16"/>
                <w:szCs w:val="16"/>
              </w:rPr>
            </w:pPr>
          </w:p>
          <w:p w14:paraId="227591C7"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13663EE9" w14:textId="77777777" w:rsidR="004701F9" w:rsidRPr="004701F9" w:rsidRDefault="004701F9" w:rsidP="004701F9">
            <w:pPr>
              <w:ind w:firstLine="0"/>
              <w:rPr>
                <w:rFonts w:ascii="Arial" w:hAnsi="Arial" w:cs="Arial"/>
                <w:sz w:val="16"/>
                <w:szCs w:val="16"/>
              </w:rPr>
            </w:pPr>
          </w:p>
          <w:p w14:paraId="54882C49"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ROB: Low</w:t>
            </w:r>
          </w:p>
          <w:p w14:paraId="0717DCD7" w14:textId="77777777" w:rsidR="004701F9" w:rsidRPr="004701F9" w:rsidRDefault="004701F9" w:rsidP="004701F9">
            <w:pPr>
              <w:ind w:firstLine="0"/>
              <w:rPr>
                <w:rFonts w:ascii="Arial" w:hAnsi="Arial" w:cs="Arial"/>
                <w:sz w:val="16"/>
                <w:szCs w:val="16"/>
              </w:rPr>
            </w:pPr>
          </w:p>
        </w:tc>
        <w:tc>
          <w:tcPr>
            <w:tcW w:w="4590" w:type="dxa"/>
            <w:shd w:val="clear" w:color="auto" w:fill="auto"/>
          </w:tcPr>
          <w:p w14:paraId="397FE24C" w14:textId="77777777" w:rsidR="004701F9" w:rsidRPr="004701F9" w:rsidRDefault="004701F9" w:rsidP="004701F9">
            <w:pPr>
              <w:spacing w:after="60"/>
              <w:ind w:hanging="44"/>
              <w:rPr>
                <w:rFonts w:ascii="Arial" w:hAnsi="Arial" w:cs="Arial"/>
                <w:b/>
                <w:sz w:val="16"/>
                <w:szCs w:val="16"/>
              </w:rPr>
            </w:pPr>
            <w:r w:rsidRPr="004701F9">
              <w:rPr>
                <w:rFonts w:ascii="Arial" w:hAnsi="Arial" w:cs="Arial"/>
                <w:b/>
                <w:sz w:val="16"/>
                <w:szCs w:val="16"/>
              </w:rPr>
              <w:t xml:space="preserve">Communicated Outcomes of Screening (over 20 </w:t>
            </w:r>
            <w:proofErr w:type="spellStart"/>
            <w:r w:rsidRPr="004701F9">
              <w:rPr>
                <w:rFonts w:ascii="Arial" w:hAnsi="Arial" w:cs="Arial"/>
                <w:b/>
                <w:sz w:val="16"/>
                <w:szCs w:val="16"/>
              </w:rPr>
              <w:t>yrs</w:t>
            </w:r>
            <w:proofErr w:type="spellEnd"/>
            <w:r w:rsidRPr="004701F9">
              <w:rPr>
                <w:rFonts w:ascii="Arial" w:hAnsi="Arial" w:cs="Arial"/>
                <w:b/>
                <w:sz w:val="16"/>
                <w:szCs w:val="16"/>
              </w:rPr>
              <w:t>):</w:t>
            </w:r>
          </w:p>
          <w:p w14:paraId="7A194E4E" w14:textId="77777777" w:rsidR="004701F9" w:rsidRPr="004701F9" w:rsidRDefault="004701F9" w:rsidP="007D2BF0">
            <w:pPr>
              <w:numPr>
                <w:ilvl w:val="0"/>
                <w:numId w:val="35"/>
              </w:numPr>
              <w:ind w:left="316" w:hanging="180"/>
              <w:rPr>
                <w:rFonts w:ascii="Arial" w:hAnsi="Arial" w:cs="Arial"/>
                <w:sz w:val="16"/>
                <w:szCs w:val="16"/>
              </w:rPr>
            </w:pPr>
            <w:r w:rsidRPr="004701F9">
              <w:rPr>
                <w:rFonts w:ascii="Arial" w:hAnsi="Arial" w:cs="Arial"/>
                <w:sz w:val="16"/>
                <w:szCs w:val="16"/>
              </w:rPr>
              <w:t xml:space="preserve">BC mortality: 1 in 200 women saved </w:t>
            </w:r>
          </w:p>
          <w:p w14:paraId="37DDF83A" w14:textId="77777777" w:rsidR="004701F9" w:rsidRPr="004701F9" w:rsidRDefault="004701F9" w:rsidP="007D2BF0">
            <w:pPr>
              <w:numPr>
                <w:ilvl w:val="0"/>
                <w:numId w:val="35"/>
              </w:numPr>
              <w:ind w:left="316" w:hanging="180"/>
              <w:rPr>
                <w:rFonts w:ascii="Arial" w:hAnsi="Arial" w:cs="Arial"/>
                <w:sz w:val="16"/>
                <w:szCs w:val="16"/>
              </w:rPr>
            </w:pPr>
            <w:r w:rsidRPr="004701F9">
              <w:rPr>
                <w:rFonts w:ascii="Arial" w:hAnsi="Arial" w:cs="Arial"/>
                <w:sz w:val="16"/>
                <w:szCs w:val="16"/>
              </w:rPr>
              <w:t>FP: 50 in</w:t>
            </w:r>
            <w:r w:rsidRPr="004701F9">
              <w:rPr>
                <w:rFonts w:ascii="Arial" w:hAnsi="Arial" w:cs="Arial"/>
                <w:b/>
                <w:sz w:val="16"/>
                <w:szCs w:val="16"/>
              </w:rPr>
              <w:t xml:space="preserve"> </w:t>
            </w:r>
            <w:r w:rsidRPr="004701F9">
              <w:rPr>
                <w:rFonts w:ascii="Arial" w:hAnsi="Arial" w:cs="Arial"/>
                <w:sz w:val="16"/>
                <w:szCs w:val="16"/>
              </w:rPr>
              <w:t>200 (10 of these with tissue samples)</w:t>
            </w:r>
          </w:p>
          <w:p w14:paraId="6A68901B" w14:textId="7FB338AF" w:rsidR="004701F9" w:rsidRPr="007D2BF0" w:rsidRDefault="004701F9" w:rsidP="007D2BF0">
            <w:pPr>
              <w:numPr>
                <w:ilvl w:val="0"/>
                <w:numId w:val="35"/>
              </w:numPr>
              <w:ind w:left="406" w:hanging="270"/>
              <w:rPr>
                <w:rFonts w:ascii="Arial" w:hAnsi="Arial" w:cs="Arial"/>
                <w:sz w:val="16"/>
                <w:szCs w:val="16"/>
              </w:rPr>
            </w:pPr>
            <w:r w:rsidRPr="007D2BF0">
              <w:rPr>
                <w:rFonts w:ascii="Arial" w:hAnsi="Arial" w:cs="Arial"/>
                <w:sz w:val="16"/>
                <w:szCs w:val="16"/>
              </w:rPr>
              <w:t>Overdiagnosis: 1 additional diagnos</w:t>
            </w:r>
            <w:r w:rsidR="00FB7902" w:rsidRPr="007D2BF0">
              <w:rPr>
                <w:rFonts w:ascii="Arial" w:hAnsi="Arial" w:cs="Arial"/>
                <w:sz w:val="16"/>
                <w:szCs w:val="16"/>
              </w:rPr>
              <w:t>i</w:t>
            </w:r>
            <w:r w:rsidRPr="007D2BF0">
              <w:rPr>
                <w:rFonts w:ascii="Arial" w:hAnsi="Arial" w:cs="Arial"/>
                <w:sz w:val="16"/>
                <w:szCs w:val="16"/>
              </w:rPr>
              <w:t>s in 10 diagnosis or in 200 screened (1 in 3 becomes dangerous)</w:t>
            </w:r>
            <w:r w:rsidR="007D2BF0" w:rsidRPr="007D2BF0">
              <w:rPr>
                <w:rFonts w:ascii="Arial" w:hAnsi="Arial" w:cs="Arial"/>
                <w:sz w:val="16"/>
                <w:szCs w:val="16"/>
              </w:rPr>
              <w:t xml:space="preserve"> </w:t>
            </w:r>
            <w:r w:rsidRPr="007D2BF0">
              <w:rPr>
                <w:rFonts w:ascii="Arial" w:hAnsi="Arial" w:cs="Arial"/>
                <w:sz w:val="16"/>
                <w:szCs w:val="16"/>
              </w:rPr>
              <w:t>(Also, of 10 in 200 women with breast cancer, 1 would not have known about it in their lifetime, and 8 would have been treated successfully without screening)</w:t>
            </w:r>
          </w:p>
          <w:p w14:paraId="486D5591" w14:textId="77777777" w:rsidR="004701F9" w:rsidRPr="004701F9" w:rsidRDefault="004701F9" w:rsidP="004701F9">
            <w:pPr>
              <w:ind w:hanging="44"/>
              <w:rPr>
                <w:rFonts w:ascii="Arial" w:hAnsi="Arial" w:cs="Arial"/>
                <w:sz w:val="16"/>
                <w:szCs w:val="16"/>
              </w:rPr>
            </w:pPr>
          </w:p>
          <w:p w14:paraId="25787BE3" w14:textId="10F34F54" w:rsidR="004701F9" w:rsidRPr="004701F9" w:rsidRDefault="004701F9" w:rsidP="004701F9">
            <w:pPr>
              <w:ind w:left="46" w:hanging="44"/>
              <w:rPr>
                <w:rFonts w:ascii="Arial" w:hAnsi="Arial" w:cs="Arial"/>
                <w:sz w:val="16"/>
                <w:szCs w:val="16"/>
              </w:rPr>
            </w:pPr>
            <w:r w:rsidRPr="004701F9">
              <w:rPr>
                <w:rFonts w:ascii="Arial" w:hAnsi="Arial" w:cs="Arial"/>
                <w:sz w:val="16"/>
                <w:szCs w:val="16"/>
              </w:rPr>
              <w:t>Format &amp; Definitions: print brochure; FPs</w:t>
            </w:r>
            <w:r w:rsidR="00830FF1">
              <w:rPr>
                <w:rFonts w:ascii="Arial" w:hAnsi="Arial" w:cs="Arial"/>
                <w:sz w:val="16"/>
                <w:szCs w:val="16"/>
              </w:rPr>
              <w:t>:</w:t>
            </w:r>
            <w:r w:rsidRPr="004701F9">
              <w:rPr>
                <w:rFonts w:ascii="Arial" w:hAnsi="Arial" w:cs="Arial"/>
                <w:sz w:val="16"/>
                <w:szCs w:val="16"/>
              </w:rPr>
              <w:t xml:space="preserve"> </w:t>
            </w:r>
            <w:r w:rsidR="00FB7902">
              <w:rPr>
                <w:rFonts w:ascii="Arial" w:hAnsi="Arial" w:cs="Arial"/>
                <w:sz w:val="16"/>
                <w:szCs w:val="16"/>
              </w:rPr>
              <w:t>“</w:t>
            </w:r>
            <w:r w:rsidR="00830FF1" w:rsidRPr="00830FF1">
              <w:rPr>
                <w:rFonts w:ascii="Arial" w:hAnsi="Arial" w:cs="Arial"/>
                <w:sz w:val="16"/>
                <w:szCs w:val="16"/>
              </w:rPr>
              <w:t>being called back for suspicious or unclear results that require additional test (e.g., needle biopsy) that subsequently turns out to be benign</w:t>
            </w:r>
            <w:r w:rsidRPr="004701F9">
              <w:rPr>
                <w:rFonts w:ascii="Arial" w:hAnsi="Arial" w:cs="Arial"/>
                <w:sz w:val="16"/>
                <w:szCs w:val="16"/>
              </w:rPr>
              <w:t>; harm if causes worry</w:t>
            </w:r>
            <w:r w:rsidR="00FB7902">
              <w:rPr>
                <w:rFonts w:ascii="Arial" w:hAnsi="Arial" w:cs="Arial"/>
                <w:sz w:val="16"/>
                <w:szCs w:val="16"/>
              </w:rPr>
              <w:t>”</w:t>
            </w:r>
            <w:r w:rsidRPr="004701F9">
              <w:rPr>
                <w:rFonts w:ascii="Arial" w:hAnsi="Arial" w:cs="Arial"/>
                <w:sz w:val="16"/>
                <w:szCs w:val="16"/>
              </w:rPr>
              <w:t xml:space="preserve">; overdiagnosis: </w:t>
            </w:r>
            <w:r w:rsidR="00FB7902">
              <w:rPr>
                <w:rFonts w:ascii="Arial" w:hAnsi="Arial" w:cs="Arial"/>
                <w:sz w:val="16"/>
                <w:szCs w:val="16"/>
              </w:rPr>
              <w:t>“</w:t>
            </w:r>
            <w:r w:rsidRPr="004701F9">
              <w:rPr>
                <w:rFonts w:ascii="Arial" w:hAnsi="Arial" w:cs="Arial"/>
                <w:sz w:val="16"/>
                <w:szCs w:val="16"/>
              </w:rPr>
              <w:t>tumors found and treated but would never have caused problems</w:t>
            </w:r>
            <w:r w:rsidR="00FB7902">
              <w:rPr>
                <w:rFonts w:ascii="Arial" w:hAnsi="Arial" w:cs="Arial"/>
                <w:sz w:val="16"/>
                <w:szCs w:val="16"/>
              </w:rPr>
              <w:t>”</w:t>
            </w:r>
          </w:p>
          <w:p w14:paraId="1A356FA3" w14:textId="77777777" w:rsidR="004701F9" w:rsidRPr="004701F9" w:rsidRDefault="004701F9" w:rsidP="004701F9">
            <w:pPr>
              <w:ind w:left="46" w:hanging="44"/>
              <w:rPr>
                <w:rFonts w:ascii="Arial" w:hAnsi="Arial" w:cs="Arial"/>
                <w:sz w:val="16"/>
                <w:szCs w:val="16"/>
              </w:rPr>
            </w:pPr>
          </w:p>
          <w:p w14:paraId="0F086E39" w14:textId="77777777" w:rsidR="004701F9" w:rsidRPr="004701F9" w:rsidRDefault="004701F9" w:rsidP="004701F9">
            <w:pPr>
              <w:ind w:left="46" w:hanging="44"/>
              <w:rPr>
                <w:rFonts w:ascii="Arial" w:hAnsi="Arial" w:cs="Arial"/>
                <w:sz w:val="16"/>
                <w:szCs w:val="16"/>
              </w:rPr>
            </w:pPr>
            <w:r w:rsidRPr="004701F9">
              <w:rPr>
                <w:rFonts w:ascii="Arial" w:hAnsi="Arial" w:cs="Arial"/>
                <w:sz w:val="16"/>
                <w:szCs w:val="16"/>
              </w:rPr>
              <w:t>Data collection: participants were asked by letter to fill out the questionnaire after reading the leaflet and to send it back in an envelope that was also enclosed in the mailing</w:t>
            </w:r>
          </w:p>
          <w:p w14:paraId="5179486A" w14:textId="77777777" w:rsidR="004701F9" w:rsidRPr="004701F9" w:rsidRDefault="004701F9" w:rsidP="004701F9">
            <w:pPr>
              <w:spacing w:after="60"/>
              <w:ind w:left="46" w:hanging="44"/>
              <w:rPr>
                <w:rFonts w:ascii="Arial" w:hAnsi="Arial" w:cs="Arial"/>
                <w:b/>
                <w:sz w:val="16"/>
                <w:szCs w:val="16"/>
              </w:rPr>
            </w:pPr>
          </w:p>
          <w:p w14:paraId="34DBDDD4" w14:textId="232ECCB1" w:rsidR="004701F9" w:rsidRPr="004701F9" w:rsidRDefault="004701F9" w:rsidP="004701F9">
            <w:pPr>
              <w:ind w:left="46" w:hanging="44"/>
              <w:rPr>
                <w:rFonts w:ascii="Arial" w:hAnsi="Arial" w:cs="Arial"/>
                <w:b/>
                <w:sz w:val="16"/>
                <w:szCs w:val="16"/>
              </w:rPr>
            </w:pPr>
            <w:r w:rsidRPr="004701F9">
              <w:rPr>
                <w:rFonts w:ascii="Arial" w:hAnsi="Arial" w:cs="Arial"/>
                <w:sz w:val="16"/>
                <w:szCs w:val="16"/>
              </w:rPr>
              <w:t xml:space="preserve">Other information: incidence of breast cancer (1 of 20 during 50-69; 35 of 1000 women screening for 10 </w:t>
            </w:r>
            <w:proofErr w:type="spellStart"/>
            <w:r w:rsidR="00B761B5">
              <w:rPr>
                <w:rFonts w:ascii="Arial" w:hAnsi="Arial" w:cs="Arial"/>
                <w:sz w:val="16"/>
                <w:szCs w:val="16"/>
              </w:rPr>
              <w:t>yrs</w:t>
            </w:r>
            <w:proofErr w:type="spellEnd"/>
            <w:r w:rsidRPr="004701F9">
              <w:rPr>
                <w:rFonts w:ascii="Arial" w:hAnsi="Arial" w:cs="Arial"/>
                <w:sz w:val="16"/>
                <w:szCs w:val="16"/>
              </w:rPr>
              <w:t xml:space="preserve">), cure rate (30%), risk with age and family history, false negative results (3 of 200 women over 20 </w:t>
            </w:r>
            <w:proofErr w:type="spellStart"/>
            <w:r w:rsidR="00B761B5">
              <w:rPr>
                <w:rFonts w:ascii="Arial" w:hAnsi="Arial" w:cs="Arial"/>
                <w:sz w:val="16"/>
                <w:szCs w:val="16"/>
              </w:rPr>
              <w:t>yrs</w:t>
            </w:r>
            <w:proofErr w:type="spellEnd"/>
            <w:r w:rsidRPr="004701F9">
              <w:rPr>
                <w:rFonts w:ascii="Arial" w:hAnsi="Arial" w:cs="Arial"/>
                <w:sz w:val="16"/>
                <w:szCs w:val="16"/>
              </w:rPr>
              <w:t xml:space="preserve"> between 50-69; vs 10 TP from screening)</w:t>
            </w:r>
          </w:p>
        </w:tc>
        <w:tc>
          <w:tcPr>
            <w:tcW w:w="4297" w:type="dxa"/>
            <w:shd w:val="clear" w:color="auto" w:fill="auto"/>
          </w:tcPr>
          <w:p w14:paraId="71D9E741" w14:textId="77777777" w:rsidR="004701F9" w:rsidRPr="004701F9" w:rsidRDefault="004701F9" w:rsidP="004701F9">
            <w:pPr>
              <w:autoSpaceDE w:val="0"/>
              <w:autoSpaceDN w:val="0"/>
              <w:adjustRightInd w:val="0"/>
              <w:spacing w:after="60"/>
              <w:ind w:hanging="5"/>
              <w:rPr>
                <w:rFonts w:ascii="Arial" w:hAnsi="Arial" w:cs="Arial"/>
                <w:b/>
                <w:color w:val="231F20"/>
                <w:sz w:val="16"/>
                <w:szCs w:val="16"/>
              </w:rPr>
            </w:pPr>
            <w:r w:rsidRPr="004701F9">
              <w:rPr>
                <w:rFonts w:ascii="Arial" w:hAnsi="Arial" w:cs="Arial"/>
                <w:b/>
                <w:color w:val="231F20"/>
                <w:sz w:val="16"/>
                <w:szCs w:val="16"/>
              </w:rPr>
              <w:t>Intentions to start screening:</w:t>
            </w:r>
          </w:p>
          <w:p w14:paraId="4F898F44" w14:textId="77777777" w:rsidR="004701F9" w:rsidRPr="004701F9" w:rsidRDefault="004701F9" w:rsidP="004701F9">
            <w:pPr>
              <w:autoSpaceDE w:val="0"/>
              <w:autoSpaceDN w:val="0"/>
              <w:adjustRightInd w:val="0"/>
              <w:ind w:hanging="5"/>
              <w:rPr>
                <w:rFonts w:ascii="Arial" w:hAnsi="Arial" w:cs="Arial"/>
                <w:color w:val="231F20"/>
                <w:sz w:val="16"/>
                <w:szCs w:val="16"/>
              </w:rPr>
            </w:pPr>
            <w:r w:rsidRPr="004701F9">
              <w:rPr>
                <w:rFonts w:ascii="Arial" w:hAnsi="Arial" w:cs="Arial"/>
                <w:color w:val="231F20"/>
                <w:sz w:val="16"/>
                <w:szCs w:val="16"/>
              </w:rPr>
              <w:t xml:space="preserve">Intervention: 81.5% (95% 75.8%–87.2%) </w:t>
            </w:r>
          </w:p>
          <w:p w14:paraId="6B49F7D8" w14:textId="77777777" w:rsidR="004701F9" w:rsidRPr="004701F9" w:rsidRDefault="004701F9" w:rsidP="004701F9">
            <w:pPr>
              <w:autoSpaceDE w:val="0"/>
              <w:autoSpaceDN w:val="0"/>
              <w:adjustRightInd w:val="0"/>
              <w:ind w:hanging="5"/>
              <w:rPr>
                <w:rFonts w:ascii="Arial" w:hAnsi="Arial" w:cs="Arial"/>
                <w:color w:val="231F20"/>
                <w:sz w:val="16"/>
                <w:szCs w:val="16"/>
              </w:rPr>
            </w:pPr>
            <w:r w:rsidRPr="004701F9">
              <w:rPr>
                <w:rFonts w:ascii="Arial" w:hAnsi="Arial" w:cs="Arial"/>
                <w:color w:val="231F20"/>
                <w:sz w:val="16"/>
                <w:szCs w:val="16"/>
              </w:rPr>
              <w:t xml:space="preserve">Control: 88.6% (95% CI 83.9%–91.3%) </w:t>
            </w:r>
          </w:p>
          <w:p w14:paraId="0FB61900" w14:textId="77777777" w:rsidR="004701F9" w:rsidRPr="004701F9" w:rsidRDefault="004701F9" w:rsidP="004701F9">
            <w:pPr>
              <w:autoSpaceDE w:val="0"/>
              <w:autoSpaceDN w:val="0"/>
              <w:adjustRightInd w:val="0"/>
              <w:ind w:hanging="5"/>
              <w:rPr>
                <w:rFonts w:ascii="Arial" w:hAnsi="Arial" w:cs="Arial"/>
                <w:color w:val="231F20"/>
                <w:sz w:val="16"/>
                <w:szCs w:val="16"/>
              </w:rPr>
            </w:pPr>
            <w:r w:rsidRPr="004701F9">
              <w:rPr>
                <w:rFonts w:ascii="Arial" w:hAnsi="Arial" w:cs="Arial"/>
                <w:color w:val="231F20"/>
                <w:sz w:val="16"/>
                <w:szCs w:val="16"/>
              </w:rPr>
              <w:t xml:space="preserve">p=0.06 </w:t>
            </w:r>
          </w:p>
          <w:p w14:paraId="57E9CE78" w14:textId="77777777" w:rsidR="004701F9" w:rsidRPr="004701F9" w:rsidRDefault="004701F9" w:rsidP="004701F9">
            <w:pPr>
              <w:autoSpaceDE w:val="0"/>
              <w:autoSpaceDN w:val="0"/>
              <w:adjustRightInd w:val="0"/>
              <w:ind w:hanging="5"/>
              <w:rPr>
                <w:rFonts w:ascii="Arial" w:hAnsi="Arial" w:cs="Arial"/>
                <w:color w:val="231F20"/>
                <w:sz w:val="16"/>
                <w:szCs w:val="16"/>
              </w:rPr>
            </w:pPr>
          </w:p>
          <w:p w14:paraId="3FA2B7A5" w14:textId="77777777" w:rsidR="004701F9" w:rsidRPr="004701F9" w:rsidRDefault="004701F9" w:rsidP="004701F9">
            <w:pPr>
              <w:autoSpaceDE w:val="0"/>
              <w:autoSpaceDN w:val="0"/>
              <w:adjustRightInd w:val="0"/>
              <w:ind w:hanging="5"/>
              <w:rPr>
                <w:rFonts w:ascii="Arial" w:hAnsi="Arial" w:cs="Arial"/>
                <w:color w:val="231F20"/>
                <w:sz w:val="16"/>
                <w:szCs w:val="16"/>
              </w:rPr>
            </w:pPr>
            <w:r w:rsidRPr="004701F9">
              <w:rPr>
                <w:rFonts w:ascii="Arial" w:hAnsi="Arial" w:cs="Arial"/>
                <w:b/>
                <w:color w:val="231F20"/>
                <w:sz w:val="16"/>
                <w:szCs w:val="16"/>
              </w:rPr>
              <w:t>Subgroups</w:t>
            </w:r>
            <w:r w:rsidRPr="004701F9">
              <w:rPr>
                <w:rFonts w:ascii="Arial" w:hAnsi="Arial" w:cs="Arial"/>
                <w:color w:val="231F20"/>
                <w:sz w:val="16"/>
                <w:szCs w:val="16"/>
              </w:rPr>
              <w:t xml:space="preserve">: </w:t>
            </w:r>
          </w:p>
          <w:p w14:paraId="606C1DEA" w14:textId="77777777" w:rsidR="004701F9" w:rsidRPr="004701F9" w:rsidRDefault="004701F9" w:rsidP="004701F9">
            <w:pPr>
              <w:ind w:hanging="5"/>
              <w:rPr>
                <w:rFonts w:ascii="Arial" w:hAnsi="Arial" w:cs="Arial"/>
                <w:sz w:val="16"/>
                <w:szCs w:val="16"/>
              </w:rPr>
            </w:pPr>
            <w:r w:rsidRPr="004701F9">
              <w:rPr>
                <w:rFonts w:ascii="Arial" w:hAnsi="Arial" w:cs="Arial"/>
                <w:color w:val="231F20"/>
                <w:sz w:val="16"/>
                <w:szCs w:val="16"/>
              </w:rPr>
              <w:t xml:space="preserve">Willingness to participate was negatively correlated with their educational level; if </w:t>
            </w:r>
            <w:r w:rsidRPr="004701F9">
              <w:rPr>
                <w:rFonts w:ascii="Arial" w:hAnsi="Arial" w:cs="Arial"/>
                <w:sz w:val="16"/>
                <w:szCs w:val="16"/>
              </w:rPr>
              <w:t>experience of BC in themselves or in close relatives (18.7%), receipt of the new leaflet increased the likelihood that they would be willing to be screened (96.6% versus 72.5%; difference, 24.1%; p = 0.009)</w:t>
            </w:r>
          </w:p>
          <w:p w14:paraId="2EC48635" w14:textId="77777777" w:rsidR="004701F9" w:rsidRPr="004701F9" w:rsidRDefault="004701F9" w:rsidP="004701F9">
            <w:pPr>
              <w:ind w:left="-14" w:hanging="5"/>
              <w:rPr>
                <w:rFonts w:ascii="Arial" w:hAnsi="Arial" w:cs="Arial"/>
                <w:b/>
                <w:sz w:val="16"/>
                <w:szCs w:val="16"/>
              </w:rPr>
            </w:pPr>
          </w:p>
        </w:tc>
        <w:tc>
          <w:tcPr>
            <w:tcW w:w="2340" w:type="dxa"/>
            <w:shd w:val="clear" w:color="auto" w:fill="auto"/>
          </w:tcPr>
          <w:p w14:paraId="445D5DD2" w14:textId="77777777" w:rsidR="004701F9" w:rsidRPr="004701F9" w:rsidRDefault="004701F9" w:rsidP="004701F9">
            <w:pPr>
              <w:ind w:hanging="14"/>
              <w:rPr>
                <w:rFonts w:ascii="Arial" w:hAnsi="Arial" w:cs="Arial"/>
                <w:color w:val="231F20"/>
                <w:sz w:val="16"/>
                <w:szCs w:val="16"/>
              </w:rPr>
            </w:pPr>
            <w:r w:rsidRPr="004701F9">
              <w:rPr>
                <w:rFonts w:ascii="Arial" w:hAnsi="Arial" w:cs="Arial"/>
                <w:color w:val="231F20"/>
                <w:sz w:val="16"/>
                <w:szCs w:val="16"/>
              </w:rPr>
              <w:t>Knowledge about the</w:t>
            </w:r>
            <w:r w:rsidRPr="004701F9">
              <w:t xml:space="preserve"> </w:t>
            </w:r>
            <w:r w:rsidRPr="004701F9">
              <w:rPr>
                <w:rFonts w:ascii="Arial" w:hAnsi="Arial" w:cs="Arial"/>
                <w:color w:val="231F20"/>
                <w:sz w:val="16"/>
                <w:szCs w:val="16"/>
              </w:rPr>
              <w:t>material benefits and risks of screening (scale 0-10):</w:t>
            </w:r>
          </w:p>
          <w:p w14:paraId="4CE50E77" w14:textId="77777777" w:rsidR="004701F9" w:rsidRPr="004701F9" w:rsidRDefault="004701F9" w:rsidP="004701F9">
            <w:pPr>
              <w:ind w:hanging="14"/>
              <w:rPr>
                <w:rFonts w:ascii="Arial" w:hAnsi="Arial" w:cs="Arial"/>
                <w:color w:val="231F20"/>
                <w:sz w:val="16"/>
                <w:szCs w:val="16"/>
              </w:rPr>
            </w:pPr>
          </w:p>
          <w:p w14:paraId="0A68C885" w14:textId="77777777" w:rsidR="004701F9" w:rsidRPr="004701F9" w:rsidRDefault="004701F9" w:rsidP="004701F9">
            <w:pPr>
              <w:ind w:hanging="14"/>
              <w:rPr>
                <w:rFonts w:ascii="Arial" w:hAnsi="Arial" w:cs="Arial"/>
                <w:b/>
                <w:sz w:val="16"/>
                <w:szCs w:val="16"/>
              </w:rPr>
            </w:pPr>
            <w:r w:rsidRPr="004701F9">
              <w:rPr>
                <w:rFonts w:ascii="Arial" w:hAnsi="Arial" w:cs="Arial"/>
                <w:color w:val="231F20"/>
                <w:sz w:val="16"/>
                <w:szCs w:val="16"/>
              </w:rPr>
              <w:t>5.49 (95% CI: 5.18–5.80) vs 5.23 (95% CI: 4.92–5.55); p = 0.260).</w:t>
            </w:r>
          </w:p>
        </w:tc>
      </w:tr>
      <w:tr w:rsidR="004701F9" w:rsidRPr="004701F9" w14:paraId="637D9AB3" w14:textId="77777777" w:rsidTr="004701F9">
        <w:trPr>
          <w:trHeight w:val="260"/>
        </w:trPr>
        <w:tc>
          <w:tcPr>
            <w:tcW w:w="2898" w:type="dxa"/>
            <w:shd w:val="clear" w:color="auto" w:fill="F2F2F2" w:themeFill="background1" w:themeFillShade="F2"/>
          </w:tcPr>
          <w:p w14:paraId="0EAA98FB"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Perez-</w:t>
            </w:r>
            <w:proofErr w:type="spellStart"/>
            <w:r w:rsidRPr="004701F9">
              <w:rPr>
                <w:rFonts w:ascii="Arial" w:hAnsi="Arial" w:cs="Arial"/>
                <w:sz w:val="16"/>
                <w:szCs w:val="16"/>
              </w:rPr>
              <w:t>Lacasta</w:t>
            </w:r>
            <w:proofErr w:type="spellEnd"/>
            <w:r w:rsidRPr="004701F9">
              <w:rPr>
                <w:rFonts w:ascii="Arial" w:hAnsi="Arial" w:cs="Arial"/>
                <w:sz w:val="16"/>
                <w:szCs w:val="16"/>
              </w:rPr>
              <w:t xml:space="preserve"> 2019, Spain </w:t>
            </w:r>
          </w:p>
          <w:p w14:paraId="41BB8E5B"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(associated paper </w:t>
            </w:r>
            <w:proofErr w:type="spellStart"/>
            <w:r w:rsidRPr="004701F9">
              <w:rPr>
                <w:rFonts w:ascii="Arial" w:hAnsi="Arial" w:cs="Arial"/>
                <w:sz w:val="16"/>
                <w:szCs w:val="16"/>
              </w:rPr>
              <w:t>Lo´pez-Panisello</w:t>
            </w:r>
            <w:proofErr w:type="spellEnd"/>
            <w:r w:rsidRPr="004701F9">
              <w:rPr>
                <w:rFonts w:ascii="Arial" w:hAnsi="Arial" w:cs="Arial"/>
                <w:sz w:val="16"/>
                <w:szCs w:val="16"/>
              </w:rPr>
              <w:t xml:space="preserve"> 2023)</w:t>
            </w:r>
          </w:p>
          <w:p w14:paraId="5351033D" w14:textId="77777777" w:rsidR="004701F9" w:rsidRPr="004701F9" w:rsidRDefault="004701F9" w:rsidP="004701F9">
            <w:pPr>
              <w:ind w:firstLine="0"/>
              <w:rPr>
                <w:rFonts w:ascii="Arial" w:hAnsi="Arial" w:cs="Arial"/>
                <w:sz w:val="16"/>
                <w:szCs w:val="16"/>
              </w:rPr>
            </w:pPr>
          </w:p>
          <w:p w14:paraId="65F60E41" w14:textId="2F1FF81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Cluster RCT of DA vs standard leaflet in women aged 49-50 </w:t>
            </w:r>
            <w:proofErr w:type="spellStart"/>
            <w:r w:rsidR="00B761B5">
              <w:rPr>
                <w:rFonts w:ascii="Arial" w:hAnsi="Arial" w:cs="Arial"/>
                <w:sz w:val="16"/>
                <w:szCs w:val="16"/>
              </w:rPr>
              <w:t>yrs</w:t>
            </w:r>
            <w:proofErr w:type="spellEnd"/>
            <w:r w:rsidRPr="004701F9">
              <w:rPr>
                <w:rFonts w:ascii="Arial" w:hAnsi="Arial" w:cs="Arial"/>
                <w:sz w:val="16"/>
                <w:szCs w:val="16"/>
              </w:rPr>
              <w:t>, approaching age to receive invitations</w:t>
            </w:r>
          </w:p>
          <w:p w14:paraId="2B8DBE50" w14:textId="77777777" w:rsidR="004701F9" w:rsidRPr="004701F9" w:rsidRDefault="004701F9" w:rsidP="004701F9">
            <w:pPr>
              <w:ind w:firstLine="0"/>
              <w:rPr>
                <w:rFonts w:ascii="Arial" w:hAnsi="Arial" w:cs="Arial"/>
                <w:sz w:val="16"/>
                <w:szCs w:val="16"/>
              </w:rPr>
            </w:pPr>
          </w:p>
          <w:p w14:paraId="77CACFB6"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Recruitment setting: Organized screening program lists (for those becoming eligible) </w:t>
            </w:r>
          </w:p>
          <w:p w14:paraId="3A8F725A" w14:textId="77777777" w:rsidR="004701F9" w:rsidRPr="004701F9" w:rsidRDefault="004701F9" w:rsidP="004701F9">
            <w:pPr>
              <w:ind w:firstLine="0"/>
              <w:rPr>
                <w:rFonts w:ascii="Arial" w:hAnsi="Arial" w:cs="Arial"/>
                <w:sz w:val="16"/>
                <w:szCs w:val="16"/>
              </w:rPr>
            </w:pPr>
          </w:p>
          <w:p w14:paraId="2C22BCA4"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N=524; 49-50 (50.1 [0.5]); NR; NR; NR; 9% family history</w:t>
            </w:r>
          </w:p>
          <w:p w14:paraId="4BABA02A" w14:textId="77777777" w:rsidR="004701F9" w:rsidRPr="004701F9" w:rsidRDefault="004701F9" w:rsidP="004701F9">
            <w:pPr>
              <w:ind w:firstLine="0"/>
              <w:rPr>
                <w:rFonts w:ascii="Arial" w:hAnsi="Arial" w:cs="Arial"/>
                <w:sz w:val="16"/>
                <w:szCs w:val="16"/>
              </w:rPr>
            </w:pPr>
          </w:p>
          <w:p w14:paraId="122C5B21"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 intervention 84% vs control 76%</w:t>
            </w:r>
          </w:p>
          <w:p w14:paraId="4AB0BBBB" w14:textId="77777777" w:rsidR="004701F9" w:rsidRPr="004701F9" w:rsidRDefault="004701F9" w:rsidP="004701F9">
            <w:pPr>
              <w:ind w:firstLine="0"/>
              <w:rPr>
                <w:rFonts w:ascii="Arial" w:hAnsi="Arial" w:cs="Arial"/>
                <w:sz w:val="16"/>
                <w:szCs w:val="16"/>
              </w:rPr>
            </w:pPr>
          </w:p>
          <w:p w14:paraId="791EDE5B"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 NR, NR</w:t>
            </w:r>
          </w:p>
          <w:p w14:paraId="304538B4" w14:textId="77777777" w:rsidR="004701F9" w:rsidRPr="004701F9" w:rsidRDefault="004701F9" w:rsidP="004701F9">
            <w:pPr>
              <w:ind w:firstLine="0"/>
              <w:rPr>
                <w:rFonts w:ascii="Arial" w:hAnsi="Arial" w:cs="Arial"/>
                <w:sz w:val="16"/>
                <w:szCs w:val="16"/>
              </w:rPr>
            </w:pPr>
          </w:p>
          <w:p w14:paraId="6A9D1DBE"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ROB: Moderate</w:t>
            </w:r>
          </w:p>
          <w:p w14:paraId="288ADF63" w14:textId="77777777" w:rsidR="004701F9" w:rsidRPr="004701F9" w:rsidRDefault="004701F9" w:rsidP="004701F9">
            <w:pPr>
              <w:spacing w:after="120"/>
              <w:ind w:firstLine="0"/>
              <w:rPr>
                <w:rFonts w:ascii="Arial" w:eastAsia="Times New Roman" w:hAnsi="Arial" w:cs="Arial"/>
                <w:sz w:val="16"/>
                <w:szCs w:val="16"/>
              </w:rPr>
            </w:pPr>
          </w:p>
        </w:tc>
        <w:tc>
          <w:tcPr>
            <w:tcW w:w="4590" w:type="dxa"/>
            <w:shd w:val="clear" w:color="auto" w:fill="F2F2F2" w:themeFill="background1" w:themeFillShade="F2"/>
          </w:tcPr>
          <w:p w14:paraId="72A898E0" w14:textId="7BD316D8" w:rsidR="004701F9" w:rsidRPr="004701F9" w:rsidRDefault="004701F9" w:rsidP="004701F9">
            <w:pPr>
              <w:ind w:left="-43" w:hanging="44"/>
              <w:rPr>
                <w:rFonts w:ascii="Arial" w:hAnsi="Arial" w:cs="Arial"/>
                <w:b/>
                <w:sz w:val="16"/>
                <w:szCs w:val="16"/>
              </w:rPr>
            </w:pPr>
            <w:r w:rsidRPr="004701F9">
              <w:rPr>
                <w:rFonts w:ascii="Arial" w:hAnsi="Arial" w:cs="Arial"/>
                <w:b/>
                <w:sz w:val="16"/>
                <w:szCs w:val="16"/>
              </w:rPr>
              <w:lastRenderedPageBreak/>
              <w:t xml:space="preserve">Communicated outcomes of screening (50-69 </w:t>
            </w:r>
            <w:proofErr w:type="spellStart"/>
            <w:r w:rsidR="00B761B5">
              <w:rPr>
                <w:rFonts w:ascii="Arial" w:hAnsi="Arial" w:cs="Arial"/>
                <w:b/>
                <w:sz w:val="16"/>
                <w:szCs w:val="16"/>
              </w:rPr>
              <w:t>yrs</w:t>
            </w:r>
            <w:proofErr w:type="spellEnd"/>
            <w:r w:rsidRPr="004701F9">
              <w:rPr>
                <w:rFonts w:ascii="Arial" w:hAnsi="Arial" w:cs="Arial"/>
                <w:b/>
                <w:sz w:val="16"/>
                <w:szCs w:val="16"/>
              </w:rPr>
              <w:t xml:space="preserve"> old women screened biennially until the age of 80):</w:t>
            </w:r>
          </w:p>
          <w:p w14:paraId="48FDC741" w14:textId="77777777" w:rsidR="004701F9" w:rsidRPr="004701F9" w:rsidRDefault="004701F9" w:rsidP="007D2BF0">
            <w:pPr>
              <w:numPr>
                <w:ilvl w:val="0"/>
                <w:numId w:val="28"/>
              </w:numPr>
              <w:spacing w:after="120"/>
              <w:ind w:left="406" w:hanging="180"/>
              <w:rPr>
                <w:rFonts w:ascii="Arial" w:hAnsi="Arial" w:cs="Arial"/>
                <w:sz w:val="16"/>
                <w:szCs w:val="16"/>
              </w:rPr>
            </w:pPr>
            <w:r w:rsidRPr="004701F9">
              <w:rPr>
                <w:rFonts w:ascii="Arial" w:hAnsi="Arial" w:cs="Arial"/>
                <w:sz w:val="16"/>
                <w:szCs w:val="16"/>
              </w:rPr>
              <w:t xml:space="preserve">BC mortality: 1 will survive breast cancer because of screening (4 others will die) in 200 </w:t>
            </w:r>
          </w:p>
          <w:p w14:paraId="4AD1E872" w14:textId="77777777" w:rsidR="004701F9" w:rsidRPr="004701F9" w:rsidRDefault="004701F9" w:rsidP="007D2BF0">
            <w:pPr>
              <w:numPr>
                <w:ilvl w:val="0"/>
                <w:numId w:val="28"/>
              </w:numPr>
              <w:spacing w:after="120"/>
              <w:ind w:left="406" w:hanging="180"/>
              <w:rPr>
                <w:rFonts w:ascii="Arial" w:hAnsi="Arial" w:cs="Arial"/>
                <w:sz w:val="16"/>
                <w:szCs w:val="16"/>
              </w:rPr>
            </w:pPr>
            <w:r w:rsidRPr="004701F9">
              <w:rPr>
                <w:rFonts w:ascii="Arial" w:hAnsi="Arial" w:cs="Arial"/>
                <w:sz w:val="16"/>
                <w:szCs w:val="16"/>
              </w:rPr>
              <w:t xml:space="preserve">FP: 40 in 200 </w:t>
            </w:r>
          </w:p>
          <w:p w14:paraId="71CF4377" w14:textId="77777777" w:rsidR="004701F9" w:rsidRPr="004701F9" w:rsidRDefault="004701F9" w:rsidP="007D2BF0">
            <w:pPr>
              <w:numPr>
                <w:ilvl w:val="0"/>
                <w:numId w:val="28"/>
              </w:numPr>
              <w:spacing w:after="120"/>
              <w:ind w:left="406" w:hanging="180"/>
              <w:rPr>
                <w:rFonts w:ascii="Arial" w:hAnsi="Arial" w:cs="Arial"/>
                <w:sz w:val="16"/>
                <w:szCs w:val="16"/>
              </w:rPr>
            </w:pPr>
            <w:r w:rsidRPr="004701F9">
              <w:rPr>
                <w:rFonts w:ascii="Arial" w:hAnsi="Arial" w:cs="Arial"/>
                <w:sz w:val="16"/>
                <w:szCs w:val="16"/>
              </w:rPr>
              <w:t xml:space="preserve">Overdiagnosis: 2 in 200 </w:t>
            </w:r>
          </w:p>
          <w:p w14:paraId="375C1535" w14:textId="77777777" w:rsidR="004701F9" w:rsidRPr="004701F9" w:rsidRDefault="004701F9" w:rsidP="004701F9">
            <w:pPr>
              <w:ind w:left="144" w:hanging="44"/>
              <w:rPr>
                <w:rFonts w:ascii="Arial" w:hAnsi="Arial" w:cs="Arial"/>
                <w:sz w:val="16"/>
                <w:szCs w:val="16"/>
              </w:rPr>
            </w:pPr>
          </w:p>
          <w:p w14:paraId="62A65829" w14:textId="3DF43166" w:rsidR="004701F9" w:rsidRPr="004701F9" w:rsidRDefault="004701F9" w:rsidP="00E21C7C">
            <w:pPr>
              <w:ind w:hanging="44"/>
              <w:rPr>
                <w:rFonts w:ascii="Arial" w:hAnsi="Arial" w:cs="Arial"/>
                <w:sz w:val="16"/>
                <w:szCs w:val="16"/>
              </w:rPr>
            </w:pPr>
            <w:r w:rsidRPr="004701F9">
              <w:rPr>
                <w:rFonts w:ascii="Arial" w:hAnsi="Arial" w:cs="Arial"/>
                <w:sz w:val="16"/>
                <w:szCs w:val="16"/>
              </w:rPr>
              <w:t xml:space="preserve">Format &amp; Definition: leaflet with detailed information on the benefits and harms of screening; contained numerical values and infographics; </w:t>
            </w:r>
            <w:r w:rsidR="00E21C7C">
              <w:rPr>
                <w:rFonts w:ascii="Arial" w:hAnsi="Arial" w:cs="Arial"/>
                <w:sz w:val="16"/>
                <w:szCs w:val="16"/>
              </w:rPr>
              <w:t>FP: “</w:t>
            </w:r>
            <w:r w:rsidR="00E21C7C" w:rsidRPr="00830FF1">
              <w:rPr>
                <w:rFonts w:ascii="Arial" w:hAnsi="Arial" w:cs="Arial"/>
                <w:sz w:val="16"/>
                <w:szCs w:val="16"/>
              </w:rPr>
              <w:t>mammography</w:t>
            </w:r>
            <w:r w:rsidR="00E21C7C">
              <w:rPr>
                <w:rFonts w:ascii="Arial" w:hAnsi="Arial" w:cs="Arial"/>
                <w:sz w:val="16"/>
                <w:szCs w:val="16"/>
              </w:rPr>
              <w:t xml:space="preserve"> </w:t>
            </w:r>
            <w:r w:rsidR="00E21C7C" w:rsidRPr="00830FF1">
              <w:rPr>
                <w:rFonts w:ascii="Arial" w:hAnsi="Arial" w:cs="Arial"/>
                <w:sz w:val="16"/>
                <w:szCs w:val="16"/>
              </w:rPr>
              <w:t>results suggest a possible breast cancer that</w:t>
            </w:r>
            <w:r w:rsidR="00E21C7C">
              <w:rPr>
                <w:rFonts w:ascii="Arial" w:hAnsi="Arial" w:cs="Arial"/>
                <w:sz w:val="16"/>
                <w:szCs w:val="16"/>
              </w:rPr>
              <w:t xml:space="preserve"> </w:t>
            </w:r>
            <w:r w:rsidR="00E21C7C" w:rsidRPr="00830FF1">
              <w:rPr>
                <w:rFonts w:ascii="Arial" w:hAnsi="Arial" w:cs="Arial"/>
                <w:sz w:val="16"/>
                <w:szCs w:val="16"/>
              </w:rPr>
              <w:t>does not really exist. This entails additional</w:t>
            </w:r>
            <w:r w:rsidR="00E21C7C">
              <w:rPr>
                <w:rFonts w:ascii="Arial" w:hAnsi="Arial" w:cs="Arial"/>
                <w:sz w:val="16"/>
                <w:szCs w:val="16"/>
              </w:rPr>
              <w:t xml:space="preserve"> </w:t>
            </w:r>
            <w:r w:rsidR="00E21C7C" w:rsidRPr="00830FF1">
              <w:rPr>
                <w:rFonts w:ascii="Arial" w:hAnsi="Arial" w:cs="Arial"/>
                <w:sz w:val="16"/>
                <w:szCs w:val="16"/>
              </w:rPr>
              <w:t>explorations that would not be necessary</w:t>
            </w:r>
            <w:r w:rsidR="00E21C7C">
              <w:rPr>
                <w:rFonts w:ascii="Arial" w:hAnsi="Arial" w:cs="Arial"/>
                <w:sz w:val="16"/>
                <w:szCs w:val="16"/>
              </w:rPr>
              <w:t xml:space="preserve">”; </w:t>
            </w:r>
            <w:r w:rsidRPr="004701F9">
              <w:rPr>
                <w:rFonts w:ascii="Arial" w:hAnsi="Arial" w:cs="Arial"/>
                <w:sz w:val="16"/>
                <w:szCs w:val="16"/>
              </w:rPr>
              <w:t>overdiagnosis</w:t>
            </w:r>
            <w:r w:rsidR="00FB7902">
              <w:rPr>
                <w:rFonts w:ascii="Arial" w:hAnsi="Arial" w:cs="Arial"/>
                <w:sz w:val="16"/>
                <w:szCs w:val="16"/>
              </w:rPr>
              <w:t>:</w:t>
            </w:r>
            <w:r w:rsidRPr="004701F9">
              <w:rPr>
                <w:rFonts w:ascii="Arial" w:hAnsi="Arial" w:cs="Arial"/>
                <w:sz w:val="16"/>
                <w:szCs w:val="16"/>
              </w:rPr>
              <w:t xml:space="preserve"> “Some types of cancer that are detected by </w:t>
            </w:r>
            <w:r w:rsidRPr="004701F9">
              <w:rPr>
                <w:rFonts w:ascii="Arial" w:hAnsi="Arial" w:cs="Arial"/>
                <w:sz w:val="16"/>
                <w:szCs w:val="16"/>
              </w:rPr>
              <w:lastRenderedPageBreak/>
              <w:t xml:space="preserve">screening mammography grow so slowly that they would never become a health problem. Some, even, would disappear spontaneously, without treatment. Currently, one cannot know which tumors would progress and which ones would not, and therefore, treatment is offered to all women diagnosed (“treated without need”); standard leaflet contained recommendations to screen and no information on harms  </w:t>
            </w:r>
          </w:p>
          <w:p w14:paraId="229108CB" w14:textId="77777777" w:rsidR="004701F9" w:rsidRPr="004701F9" w:rsidRDefault="004701F9" w:rsidP="004701F9">
            <w:pPr>
              <w:ind w:hanging="44"/>
              <w:rPr>
                <w:rFonts w:ascii="Arial" w:hAnsi="Arial" w:cs="Arial"/>
                <w:sz w:val="16"/>
                <w:szCs w:val="16"/>
              </w:rPr>
            </w:pPr>
          </w:p>
          <w:p w14:paraId="310B1CCD" w14:textId="77777777" w:rsidR="004701F9" w:rsidRPr="004701F9" w:rsidRDefault="004701F9" w:rsidP="004701F9">
            <w:pPr>
              <w:ind w:hanging="44"/>
              <w:rPr>
                <w:rFonts w:ascii="Arial" w:hAnsi="Arial" w:cs="Arial"/>
                <w:sz w:val="16"/>
                <w:szCs w:val="16"/>
              </w:rPr>
            </w:pPr>
            <w:r w:rsidRPr="004701F9">
              <w:rPr>
                <w:rFonts w:ascii="Arial" w:hAnsi="Arial" w:cs="Arial"/>
                <w:sz w:val="16"/>
                <w:szCs w:val="16"/>
              </w:rPr>
              <w:t>Data collection: at 2–4 weeks after the estimated leaflet delivery date (either intervention or control); participation at 3 months</w:t>
            </w:r>
          </w:p>
          <w:p w14:paraId="125CC223" w14:textId="77777777" w:rsidR="004701F9" w:rsidRPr="004701F9" w:rsidRDefault="004701F9" w:rsidP="004701F9">
            <w:pPr>
              <w:ind w:hanging="44"/>
              <w:rPr>
                <w:rFonts w:ascii="Arial" w:hAnsi="Arial" w:cs="Arial"/>
                <w:sz w:val="16"/>
                <w:szCs w:val="16"/>
              </w:rPr>
            </w:pPr>
          </w:p>
          <w:p w14:paraId="0B906E24" w14:textId="77777777" w:rsidR="004701F9" w:rsidRPr="004701F9" w:rsidRDefault="004701F9" w:rsidP="004701F9">
            <w:pPr>
              <w:spacing w:after="120"/>
              <w:ind w:hanging="44"/>
              <w:contextualSpacing/>
              <w:rPr>
                <w:rFonts w:ascii="Arial" w:eastAsia="Calibri" w:hAnsi="Arial" w:cs="Arial"/>
                <w:sz w:val="16"/>
                <w:szCs w:val="16"/>
              </w:rPr>
            </w:pPr>
            <w:r w:rsidRPr="004701F9">
              <w:rPr>
                <w:rFonts w:ascii="Arial" w:hAnsi="Arial" w:cs="Arial"/>
                <w:sz w:val="16"/>
                <w:szCs w:val="16"/>
              </w:rPr>
              <w:t xml:space="preserve">Other information: 15 of 200 diagnosed with breast cancer, the treatments of some cancers can be less aggressive with screening; FN:  much less frequent (than FPs) and occurs when the mammogram does not show any signs of the disease, even if the woman suffers it  </w:t>
            </w:r>
          </w:p>
        </w:tc>
        <w:tc>
          <w:tcPr>
            <w:tcW w:w="4297" w:type="dxa"/>
            <w:shd w:val="clear" w:color="auto" w:fill="F2F2F2" w:themeFill="background1" w:themeFillShade="F2"/>
          </w:tcPr>
          <w:p w14:paraId="3EDE221C" w14:textId="77777777" w:rsidR="004701F9" w:rsidRPr="004701F9" w:rsidRDefault="004701F9" w:rsidP="004701F9">
            <w:pPr>
              <w:ind w:left="-14" w:hanging="5"/>
              <w:rPr>
                <w:rFonts w:ascii="Arial" w:hAnsi="Arial" w:cs="Arial"/>
                <w:b/>
                <w:sz w:val="16"/>
                <w:szCs w:val="16"/>
              </w:rPr>
            </w:pPr>
            <w:r w:rsidRPr="004701F9">
              <w:rPr>
                <w:rFonts w:ascii="Arial" w:hAnsi="Arial" w:cs="Arial"/>
                <w:b/>
                <w:sz w:val="16"/>
                <w:szCs w:val="16"/>
              </w:rPr>
              <w:lastRenderedPageBreak/>
              <w:t>Attitudes towards screening (5 5-level questions; range 5-25):</w:t>
            </w:r>
          </w:p>
          <w:p w14:paraId="6ACF6D80"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Overall attitude score, mean (SD)</w:t>
            </w:r>
          </w:p>
          <w:p w14:paraId="32A8C5D5"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Intervention: 21.49 (3.63)</w:t>
            </w:r>
          </w:p>
          <w:p w14:paraId="0FBA3973"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Control: 21.77 (3.33)</w:t>
            </w:r>
          </w:p>
          <w:p w14:paraId="763AA5AC"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P= 0.357</w:t>
            </w:r>
          </w:p>
          <w:p w14:paraId="42F2C0D4" w14:textId="77777777" w:rsidR="004701F9" w:rsidRPr="004701F9" w:rsidRDefault="004701F9" w:rsidP="004701F9">
            <w:pPr>
              <w:ind w:left="-14" w:hanging="5"/>
              <w:rPr>
                <w:rFonts w:ascii="Arial" w:hAnsi="Arial" w:cs="Arial"/>
                <w:b/>
                <w:sz w:val="16"/>
                <w:szCs w:val="16"/>
              </w:rPr>
            </w:pPr>
          </w:p>
          <w:p w14:paraId="75DC5CE7" w14:textId="77777777" w:rsidR="004701F9" w:rsidRPr="004701F9" w:rsidRDefault="004701F9" w:rsidP="004701F9">
            <w:pPr>
              <w:ind w:left="-14" w:hanging="5"/>
              <w:rPr>
                <w:rFonts w:ascii="Arial" w:hAnsi="Arial" w:cs="Arial"/>
                <w:b/>
                <w:sz w:val="16"/>
                <w:szCs w:val="16"/>
              </w:rPr>
            </w:pPr>
            <w:r w:rsidRPr="004701F9">
              <w:rPr>
                <w:rFonts w:ascii="Arial" w:hAnsi="Arial" w:cs="Arial"/>
                <w:b/>
                <w:sz w:val="16"/>
                <w:szCs w:val="16"/>
              </w:rPr>
              <w:t xml:space="preserve">Positive attitude to screening (score </w:t>
            </w:r>
            <w:r w:rsidRPr="004701F9">
              <w:rPr>
                <w:rFonts w:ascii="Arial" w:hAnsi="Arial" w:cs="Arial" w:hint="eastAsia"/>
                <w:b/>
                <w:sz w:val="16"/>
                <w:szCs w:val="16"/>
                <w:lang w:eastAsia="zh-CN"/>
              </w:rPr>
              <w:t>≥</w:t>
            </w:r>
            <w:r w:rsidRPr="004701F9">
              <w:rPr>
                <w:rFonts w:ascii="Arial" w:hAnsi="Arial" w:cs="Arial"/>
                <w:b/>
                <w:sz w:val="16"/>
                <w:szCs w:val="16"/>
              </w:rPr>
              <w:t>20):</w:t>
            </w:r>
          </w:p>
          <w:p w14:paraId="21E50C98"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Intervention: 75.9%</w:t>
            </w:r>
          </w:p>
          <w:p w14:paraId="6B20F4AA"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Control: 78.7%</w:t>
            </w:r>
          </w:p>
          <w:p w14:paraId="6A57089A"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P= 0.544</w:t>
            </w:r>
          </w:p>
          <w:p w14:paraId="27F1FD0C" w14:textId="77777777" w:rsidR="004701F9" w:rsidRPr="004701F9" w:rsidRDefault="004701F9" w:rsidP="004701F9">
            <w:pPr>
              <w:ind w:hanging="5"/>
              <w:rPr>
                <w:rFonts w:ascii="Arial" w:hAnsi="Arial" w:cs="Arial"/>
                <w:sz w:val="16"/>
                <w:szCs w:val="16"/>
              </w:rPr>
            </w:pPr>
          </w:p>
          <w:p w14:paraId="09858DEE" w14:textId="77777777" w:rsidR="004701F9" w:rsidRPr="004701F9" w:rsidRDefault="004701F9" w:rsidP="004701F9">
            <w:pPr>
              <w:ind w:left="-14" w:hanging="5"/>
              <w:rPr>
                <w:rFonts w:ascii="Arial" w:hAnsi="Arial" w:cs="Arial"/>
                <w:b/>
                <w:sz w:val="16"/>
                <w:szCs w:val="16"/>
              </w:rPr>
            </w:pPr>
            <w:r w:rsidRPr="004701F9">
              <w:rPr>
                <w:rFonts w:ascii="Arial" w:hAnsi="Arial" w:cs="Arial"/>
                <w:b/>
                <w:sz w:val="16"/>
                <w:szCs w:val="16"/>
              </w:rPr>
              <w:t>Screening intention (definitely will or likely will):</w:t>
            </w:r>
          </w:p>
          <w:p w14:paraId="63A28B65"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Intervention: 82.8%</w:t>
            </w:r>
          </w:p>
          <w:p w14:paraId="6DCA9AC6"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Control: 82.2%</w:t>
            </w:r>
          </w:p>
          <w:p w14:paraId="10A08C27"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lastRenderedPageBreak/>
              <w:t>P= 0.89</w:t>
            </w:r>
          </w:p>
          <w:p w14:paraId="7A2D6F22" w14:textId="77777777" w:rsidR="004701F9" w:rsidRPr="004701F9" w:rsidRDefault="004701F9" w:rsidP="004701F9">
            <w:pPr>
              <w:ind w:hanging="5"/>
              <w:rPr>
                <w:rFonts w:ascii="Arial" w:hAnsi="Arial" w:cs="Arial"/>
                <w:sz w:val="16"/>
                <w:szCs w:val="16"/>
              </w:rPr>
            </w:pPr>
          </w:p>
          <w:p w14:paraId="3C0D69AE" w14:textId="77777777" w:rsidR="004701F9" w:rsidRPr="004701F9" w:rsidRDefault="004701F9" w:rsidP="004701F9">
            <w:pPr>
              <w:ind w:hanging="5"/>
              <w:rPr>
                <w:rFonts w:ascii="Arial" w:hAnsi="Arial" w:cs="Arial"/>
                <w:b/>
                <w:sz w:val="16"/>
                <w:szCs w:val="16"/>
              </w:rPr>
            </w:pPr>
            <w:r w:rsidRPr="004701F9">
              <w:rPr>
                <w:rFonts w:ascii="Arial" w:hAnsi="Arial" w:cs="Arial"/>
                <w:b/>
                <w:sz w:val="16"/>
                <w:szCs w:val="16"/>
              </w:rPr>
              <w:t>Screening uptake (3 months):</w:t>
            </w:r>
          </w:p>
          <w:p w14:paraId="699C1BA3"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Intervention: 63.1%</w:t>
            </w:r>
          </w:p>
          <w:p w14:paraId="24DD3DD8"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Control: 65.5%</w:t>
            </w:r>
          </w:p>
          <w:p w14:paraId="569A4416"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P=0.75</w:t>
            </w:r>
          </w:p>
          <w:p w14:paraId="7732D7CE" w14:textId="77777777" w:rsidR="004701F9" w:rsidRPr="004701F9" w:rsidRDefault="004701F9" w:rsidP="004701F9">
            <w:pPr>
              <w:ind w:hanging="5"/>
              <w:rPr>
                <w:rFonts w:ascii="Arial" w:hAnsi="Arial" w:cs="Arial"/>
                <w:sz w:val="16"/>
                <w:szCs w:val="16"/>
              </w:rPr>
            </w:pPr>
          </w:p>
          <w:p w14:paraId="748DF58A" w14:textId="77777777" w:rsidR="004701F9" w:rsidRPr="004701F9" w:rsidRDefault="004701F9" w:rsidP="004701F9">
            <w:pPr>
              <w:ind w:hanging="5"/>
              <w:rPr>
                <w:rFonts w:ascii="Arial" w:eastAsia="Calibri" w:hAnsi="Arial" w:cs="Arial"/>
                <w:sz w:val="16"/>
                <w:szCs w:val="16"/>
              </w:rPr>
            </w:pPr>
            <w:r w:rsidRPr="004701F9">
              <w:rPr>
                <w:rFonts w:ascii="Arial" w:hAnsi="Arial" w:cs="Arial"/>
                <w:sz w:val="16"/>
                <w:szCs w:val="16"/>
              </w:rPr>
              <w:t xml:space="preserve">More than 85% of the women in both groups considered that screening participation is important or very important. </w:t>
            </w:r>
          </w:p>
        </w:tc>
        <w:tc>
          <w:tcPr>
            <w:tcW w:w="2340" w:type="dxa"/>
            <w:shd w:val="clear" w:color="auto" w:fill="F2F2F2" w:themeFill="background1" w:themeFillShade="F2"/>
          </w:tcPr>
          <w:p w14:paraId="0511AB25" w14:textId="77777777" w:rsidR="004701F9" w:rsidRPr="004701F9" w:rsidRDefault="004701F9" w:rsidP="004701F9">
            <w:pPr>
              <w:ind w:hanging="14"/>
              <w:rPr>
                <w:rFonts w:ascii="Arial" w:hAnsi="Arial" w:cs="Arial"/>
                <w:b/>
                <w:sz w:val="16"/>
                <w:szCs w:val="16"/>
              </w:rPr>
            </w:pPr>
            <w:r w:rsidRPr="004701F9">
              <w:rPr>
                <w:rFonts w:ascii="Arial" w:hAnsi="Arial" w:cs="Arial"/>
                <w:b/>
                <w:sz w:val="16"/>
                <w:szCs w:val="16"/>
              </w:rPr>
              <w:lastRenderedPageBreak/>
              <w:t xml:space="preserve">Adequate knowledge (combined conceptual and numerical knowledge about mortality reduction, overdiagnosis, and false positives; </w:t>
            </w:r>
            <w:r w:rsidRPr="004701F9">
              <w:rPr>
                <w:rFonts w:ascii="Times New Roman" w:hAnsi="Times New Roman" w:cs="Times New Roman"/>
                <w:b/>
                <w:sz w:val="16"/>
                <w:szCs w:val="16"/>
              </w:rPr>
              <w:t>≥</w:t>
            </w:r>
            <w:r w:rsidRPr="004701F9">
              <w:rPr>
                <w:rFonts w:ascii="Arial" w:hAnsi="Arial" w:cs="Arial"/>
                <w:b/>
                <w:sz w:val="16"/>
                <w:szCs w:val="16"/>
              </w:rPr>
              <w:t>11 out of 22):</w:t>
            </w:r>
          </w:p>
          <w:p w14:paraId="11DF4F3C"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 xml:space="preserve">Intervention: 33.5% </w:t>
            </w:r>
          </w:p>
          <w:p w14:paraId="3EEF6B64"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Control: 1%</w:t>
            </w:r>
          </w:p>
          <w:p w14:paraId="01F7B6D2"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PP &lt;0.001</w:t>
            </w:r>
          </w:p>
          <w:p w14:paraId="172D4173" w14:textId="77777777" w:rsidR="004701F9" w:rsidRPr="004701F9" w:rsidRDefault="004701F9" w:rsidP="004701F9">
            <w:pPr>
              <w:ind w:hanging="14"/>
              <w:rPr>
                <w:rFonts w:ascii="Arial" w:hAnsi="Arial" w:cs="Arial"/>
                <w:sz w:val="16"/>
                <w:szCs w:val="16"/>
              </w:rPr>
            </w:pPr>
          </w:p>
          <w:p w14:paraId="3E34A43C"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Specific to overdiagnosis: 54% vs. 8.1%</w:t>
            </w:r>
          </w:p>
          <w:p w14:paraId="048D58E8" w14:textId="77777777" w:rsidR="004701F9" w:rsidRPr="004701F9" w:rsidRDefault="004701F9" w:rsidP="004701F9">
            <w:pPr>
              <w:ind w:hanging="14"/>
              <w:rPr>
                <w:rFonts w:ascii="Arial" w:hAnsi="Arial" w:cs="Arial"/>
                <w:sz w:val="16"/>
                <w:szCs w:val="16"/>
              </w:rPr>
            </w:pPr>
          </w:p>
          <w:p w14:paraId="3D987E38" w14:textId="77777777" w:rsidR="004701F9" w:rsidRPr="004701F9" w:rsidRDefault="004701F9" w:rsidP="004701F9">
            <w:pPr>
              <w:ind w:hanging="14"/>
              <w:rPr>
                <w:rFonts w:ascii="Arial" w:hAnsi="Arial" w:cs="Arial"/>
                <w:sz w:val="16"/>
                <w:szCs w:val="16"/>
              </w:rPr>
            </w:pPr>
            <w:r w:rsidRPr="004701F9">
              <w:rPr>
                <w:rFonts w:ascii="Arial" w:hAnsi="Arial" w:cs="Arial"/>
                <w:b/>
                <w:sz w:val="16"/>
                <w:szCs w:val="16"/>
              </w:rPr>
              <w:t>Overall mean knowledge score</w:t>
            </w:r>
            <w:r w:rsidRPr="004701F9">
              <w:rPr>
                <w:rFonts w:ascii="Arial" w:hAnsi="Arial" w:cs="Arial"/>
                <w:sz w:val="16"/>
                <w:szCs w:val="16"/>
              </w:rPr>
              <w:t xml:space="preserve">: </w:t>
            </w:r>
          </w:p>
          <w:p w14:paraId="1E2EFE31"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lastRenderedPageBreak/>
              <w:t>Intervention: 13.3</w:t>
            </w:r>
          </w:p>
          <w:p w14:paraId="0BDA5B18"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Control; 7.83</w:t>
            </w:r>
          </w:p>
          <w:p w14:paraId="52E57186"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P &lt;0.001</w:t>
            </w:r>
          </w:p>
          <w:p w14:paraId="4740F84C" w14:textId="77777777" w:rsidR="004701F9" w:rsidRPr="004701F9" w:rsidRDefault="004701F9" w:rsidP="004701F9">
            <w:pPr>
              <w:ind w:hanging="14"/>
              <w:rPr>
                <w:rFonts w:ascii="Arial" w:hAnsi="Arial" w:cs="Arial"/>
                <w:sz w:val="16"/>
                <w:szCs w:val="16"/>
              </w:rPr>
            </w:pPr>
          </w:p>
          <w:p w14:paraId="2282548D" w14:textId="77777777" w:rsidR="004701F9" w:rsidRPr="004701F9" w:rsidRDefault="004701F9" w:rsidP="004701F9">
            <w:pPr>
              <w:ind w:hanging="14"/>
              <w:rPr>
                <w:rFonts w:ascii="Arial" w:hAnsi="Arial" w:cs="Arial"/>
                <w:b/>
                <w:sz w:val="16"/>
                <w:szCs w:val="16"/>
              </w:rPr>
            </w:pPr>
            <w:r w:rsidRPr="004701F9">
              <w:rPr>
                <w:rFonts w:ascii="Arial" w:hAnsi="Arial" w:cs="Arial"/>
                <w:b/>
                <w:sz w:val="16"/>
                <w:szCs w:val="16"/>
              </w:rPr>
              <w:t>Subgroup analysis by knowledge:</w:t>
            </w:r>
          </w:p>
          <w:p w14:paraId="7CF26FFF"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In the intervention group, women that made an informed choice (i.e., adequate knowledge and attitudes in line with intentions), had lower participation than women without informed choice, 53.2% vs 66.0%.</w:t>
            </w:r>
          </w:p>
          <w:p w14:paraId="7BBF947A" w14:textId="77777777" w:rsidR="004701F9" w:rsidRPr="004701F9" w:rsidRDefault="004701F9" w:rsidP="004701F9">
            <w:pPr>
              <w:ind w:hanging="14"/>
              <w:rPr>
                <w:rFonts w:ascii="Arial" w:hAnsi="Arial" w:cs="Arial"/>
                <w:sz w:val="16"/>
                <w:szCs w:val="16"/>
              </w:rPr>
            </w:pPr>
          </w:p>
          <w:p w14:paraId="7FAFFC7C"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Partial least squares-structural equation modelling was used by</w:t>
            </w:r>
            <w:r w:rsidRPr="004701F9">
              <w:t xml:space="preserve"> </w:t>
            </w:r>
            <w:proofErr w:type="spellStart"/>
            <w:r w:rsidRPr="004701F9">
              <w:rPr>
                <w:rFonts w:ascii="Arial" w:hAnsi="Arial" w:cs="Arial"/>
                <w:sz w:val="16"/>
                <w:szCs w:val="16"/>
              </w:rPr>
              <w:t>Lo´pez-Panisello</w:t>
            </w:r>
            <w:proofErr w:type="spellEnd"/>
            <w:r w:rsidRPr="004701F9">
              <w:rPr>
                <w:rFonts w:ascii="Arial" w:hAnsi="Arial" w:cs="Arial"/>
                <w:sz w:val="16"/>
                <w:szCs w:val="16"/>
              </w:rPr>
              <w:t xml:space="preserve"> 2023 </w:t>
            </w:r>
            <w:bookmarkStart w:id="37" w:name="_Hlk146130495"/>
            <w:r w:rsidRPr="004701F9">
              <w:rPr>
                <w:rFonts w:ascii="Arial" w:hAnsi="Arial" w:cs="Arial"/>
                <w:sz w:val="16"/>
                <w:szCs w:val="16"/>
              </w:rPr>
              <w:t>to analyze direct, indirect, and moderating effects between information, knowledge and attitude or intentions</w:t>
            </w:r>
            <w:bookmarkEnd w:id="37"/>
            <w:r w:rsidRPr="004701F9">
              <w:rPr>
                <w:rFonts w:ascii="Arial" w:hAnsi="Arial" w:cs="Arial"/>
                <w:sz w:val="16"/>
                <w:szCs w:val="16"/>
              </w:rPr>
              <w:t>.</w:t>
            </w:r>
          </w:p>
          <w:p w14:paraId="1D761E1B" w14:textId="77777777" w:rsidR="004701F9" w:rsidRPr="004701F9" w:rsidRDefault="004701F9" w:rsidP="004701F9">
            <w:pPr>
              <w:ind w:left="-15" w:hanging="14"/>
              <w:rPr>
                <w:rFonts w:ascii="Arial" w:hAnsi="Arial" w:cs="Arial"/>
                <w:sz w:val="16"/>
                <w:szCs w:val="16"/>
              </w:rPr>
            </w:pPr>
            <w:r w:rsidRPr="004701F9">
              <w:rPr>
                <w:rFonts w:ascii="Arial" w:hAnsi="Arial" w:cs="Arial"/>
                <w:sz w:val="16"/>
                <w:szCs w:val="16"/>
                <w:u w:val="single"/>
              </w:rPr>
              <w:t>Attitudes</w:t>
            </w:r>
            <w:r w:rsidRPr="004701F9">
              <w:rPr>
                <w:rFonts w:ascii="Arial" w:hAnsi="Arial" w:cs="Arial"/>
                <w:sz w:val="16"/>
                <w:szCs w:val="16"/>
              </w:rPr>
              <w:t xml:space="preserve">: using an adapted four-item scale which included acceptability and perceived benefits of the screening </w:t>
            </w:r>
            <w:proofErr w:type="spellStart"/>
            <w:r w:rsidRPr="004701F9">
              <w:rPr>
                <w:rFonts w:ascii="Arial" w:hAnsi="Arial" w:cs="Arial"/>
                <w:sz w:val="16"/>
                <w:szCs w:val="16"/>
              </w:rPr>
              <w:t>programme</w:t>
            </w:r>
            <w:proofErr w:type="spellEnd"/>
            <w:r w:rsidRPr="004701F9">
              <w:rPr>
                <w:rFonts w:ascii="Arial" w:hAnsi="Arial" w:cs="Arial"/>
                <w:sz w:val="16"/>
                <w:szCs w:val="16"/>
              </w:rPr>
              <w:t>):</w:t>
            </w:r>
          </w:p>
          <w:p w14:paraId="576DAB6D" w14:textId="77777777" w:rsidR="004701F9" w:rsidRPr="004701F9" w:rsidRDefault="004701F9" w:rsidP="004701F9">
            <w:pPr>
              <w:ind w:left="-15" w:hanging="14"/>
              <w:rPr>
                <w:rFonts w:ascii="Arial" w:hAnsi="Arial" w:cs="Arial"/>
                <w:sz w:val="16"/>
                <w:szCs w:val="16"/>
              </w:rPr>
            </w:pPr>
            <w:r w:rsidRPr="004701F9">
              <w:rPr>
                <w:rFonts w:ascii="Arial" w:hAnsi="Arial" w:cs="Arial"/>
                <w:sz w:val="16"/>
                <w:szCs w:val="16"/>
              </w:rPr>
              <w:t xml:space="preserve">Knowledge level </w:t>
            </w:r>
            <w:bookmarkStart w:id="38" w:name="_Hlk146130547"/>
            <w:r w:rsidRPr="004701F9">
              <w:rPr>
                <w:rFonts w:ascii="Arial" w:hAnsi="Arial" w:cs="Arial"/>
                <w:sz w:val="16"/>
                <w:szCs w:val="16"/>
              </w:rPr>
              <w:t>significantly worsened women’s attitude towards screening</w:t>
            </w:r>
            <w:bookmarkEnd w:id="38"/>
            <w:r w:rsidRPr="004701F9">
              <w:rPr>
                <w:rFonts w:ascii="Arial" w:hAnsi="Arial" w:cs="Arial"/>
                <w:sz w:val="16"/>
                <w:szCs w:val="16"/>
              </w:rPr>
              <w:t xml:space="preserve"> (β = -0.110, p = 0.002) (direct effect)</w:t>
            </w:r>
          </w:p>
          <w:p w14:paraId="25566897" w14:textId="77777777" w:rsidR="004701F9" w:rsidRPr="004701F9" w:rsidRDefault="004701F9" w:rsidP="004701F9">
            <w:pPr>
              <w:ind w:left="-15" w:hanging="14"/>
              <w:rPr>
                <w:rFonts w:ascii="Arial" w:hAnsi="Arial" w:cs="Arial"/>
                <w:sz w:val="16"/>
                <w:szCs w:val="16"/>
              </w:rPr>
            </w:pPr>
          </w:p>
          <w:p w14:paraId="7EF72339" w14:textId="77777777" w:rsidR="004701F9" w:rsidRPr="004701F9" w:rsidRDefault="004701F9" w:rsidP="004701F9">
            <w:pPr>
              <w:ind w:left="-15" w:hanging="14"/>
              <w:rPr>
                <w:rFonts w:ascii="Arial" w:hAnsi="Arial" w:cs="Arial"/>
                <w:sz w:val="16"/>
                <w:szCs w:val="16"/>
              </w:rPr>
            </w:pPr>
            <w:r w:rsidRPr="004701F9">
              <w:rPr>
                <w:rFonts w:ascii="Arial" w:hAnsi="Arial" w:cs="Arial"/>
                <w:sz w:val="16"/>
                <w:szCs w:val="16"/>
                <w:u w:val="single"/>
              </w:rPr>
              <w:t>Intentions</w:t>
            </w:r>
            <w:r w:rsidRPr="004701F9">
              <w:rPr>
                <w:rFonts w:ascii="Arial" w:hAnsi="Arial" w:cs="Arial"/>
                <w:sz w:val="16"/>
                <w:szCs w:val="16"/>
              </w:rPr>
              <w:t>:</w:t>
            </w:r>
          </w:p>
          <w:p w14:paraId="6A0F2EA7" w14:textId="77777777" w:rsidR="004701F9" w:rsidRPr="004701F9" w:rsidRDefault="004701F9" w:rsidP="004701F9">
            <w:pPr>
              <w:spacing w:after="120"/>
              <w:ind w:left="-15" w:hanging="14"/>
              <w:rPr>
                <w:rFonts w:ascii="Arial" w:eastAsia="Calibri" w:hAnsi="Arial" w:cs="Arial"/>
                <w:sz w:val="16"/>
                <w:szCs w:val="16"/>
              </w:rPr>
            </w:pPr>
            <w:r w:rsidRPr="004701F9">
              <w:rPr>
                <w:rFonts w:ascii="Arial" w:hAnsi="Arial" w:cs="Arial"/>
                <w:sz w:val="16"/>
                <w:szCs w:val="16"/>
              </w:rPr>
              <w:t xml:space="preserve">No direct effect of knowledge on intention: (β = -0.021, p = 0.334) and indirect effect of knowledge on intention was not significant (β = 0.024, p = 0.141) due to opposing </w:t>
            </w:r>
            <w:r w:rsidRPr="004701F9">
              <w:rPr>
                <w:rFonts w:ascii="Arial" w:hAnsi="Arial" w:cs="Arial"/>
                <w:sz w:val="16"/>
                <w:szCs w:val="16"/>
              </w:rPr>
              <w:lastRenderedPageBreak/>
              <w:t xml:space="preserve">impacts of (worse) attitude and (lower) decisional conflict </w:t>
            </w:r>
          </w:p>
        </w:tc>
      </w:tr>
      <w:tr w:rsidR="004701F9" w:rsidRPr="004701F9" w14:paraId="6CBACCB3" w14:textId="77777777" w:rsidTr="004701F9">
        <w:trPr>
          <w:trHeight w:val="260"/>
        </w:trPr>
        <w:tc>
          <w:tcPr>
            <w:tcW w:w="2898" w:type="dxa"/>
            <w:shd w:val="clear" w:color="auto" w:fill="F2F2F2" w:themeFill="background1" w:themeFillShade="F2"/>
          </w:tcPr>
          <w:p w14:paraId="64A4C3A7" w14:textId="77777777" w:rsidR="004701F9" w:rsidRPr="004701F9" w:rsidRDefault="004701F9" w:rsidP="004701F9">
            <w:pPr>
              <w:ind w:firstLine="0"/>
              <w:rPr>
                <w:rFonts w:ascii="Arial" w:hAnsi="Arial" w:cs="Arial"/>
                <w:sz w:val="16"/>
                <w:szCs w:val="16"/>
              </w:rPr>
            </w:pPr>
            <w:proofErr w:type="spellStart"/>
            <w:r w:rsidRPr="004701F9">
              <w:rPr>
                <w:rFonts w:ascii="Arial" w:hAnsi="Arial" w:cs="Arial"/>
                <w:sz w:val="16"/>
                <w:szCs w:val="16"/>
              </w:rPr>
              <w:lastRenderedPageBreak/>
              <w:t>Reder</w:t>
            </w:r>
            <w:proofErr w:type="spellEnd"/>
            <w:r w:rsidRPr="004701F9">
              <w:rPr>
                <w:rFonts w:ascii="Arial" w:hAnsi="Arial" w:cs="Arial"/>
                <w:sz w:val="16"/>
                <w:szCs w:val="16"/>
              </w:rPr>
              <w:t xml:space="preserve"> 2017, Germany</w:t>
            </w:r>
          </w:p>
          <w:p w14:paraId="1FF2DCD3" w14:textId="77777777" w:rsidR="004701F9" w:rsidRPr="004701F9" w:rsidRDefault="004701F9" w:rsidP="004701F9">
            <w:pPr>
              <w:ind w:firstLine="0"/>
              <w:rPr>
                <w:rFonts w:ascii="Arial" w:hAnsi="Arial" w:cs="Arial"/>
                <w:sz w:val="16"/>
                <w:szCs w:val="16"/>
              </w:rPr>
            </w:pPr>
          </w:p>
          <w:p w14:paraId="430E477F"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RCT of online decision aid and usual care vs usual care (i.e., mammography screening program brochure) age 50 at first invitation</w:t>
            </w:r>
          </w:p>
          <w:p w14:paraId="15D9997F" w14:textId="77777777" w:rsidR="004701F9" w:rsidRPr="004701F9" w:rsidRDefault="004701F9" w:rsidP="004701F9">
            <w:pPr>
              <w:ind w:firstLine="0"/>
              <w:rPr>
                <w:rFonts w:ascii="Arial" w:hAnsi="Arial" w:cs="Arial"/>
                <w:sz w:val="16"/>
                <w:szCs w:val="16"/>
              </w:rPr>
            </w:pPr>
          </w:p>
          <w:p w14:paraId="57E2661E"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Recruitment setting: Organized program lists</w:t>
            </w:r>
          </w:p>
          <w:p w14:paraId="23746398" w14:textId="77777777" w:rsidR="004701F9" w:rsidRPr="004701F9" w:rsidRDefault="004701F9" w:rsidP="004701F9">
            <w:pPr>
              <w:ind w:firstLine="0"/>
              <w:rPr>
                <w:rFonts w:ascii="Arial" w:hAnsi="Arial" w:cs="Arial"/>
                <w:sz w:val="16"/>
                <w:szCs w:val="16"/>
              </w:rPr>
            </w:pPr>
          </w:p>
          <w:p w14:paraId="431D77C4"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N=913; 50; &gt;90%; NR; NR; 15% first degree relative with breast cancer</w:t>
            </w:r>
          </w:p>
          <w:p w14:paraId="5C8860DC" w14:textId="77777777" w:rsidR="004701F9" w:rsidRPr="004701F9" w:rsidRDefault="004701F9" w:rsidP="004701F9">
            <w:pPr>
              <w:ind w:firstLine="0"/>
              <w:rPr>
                <w:rFonts w:ascii="Arial" w:hAnsi="Arial" w:cs="Arial"/>
                <w:sz w:val="16"/>
                <w:szCs w:val="16"/>
              </w:rPr>
            </w:pPr>
          </w:p>
          <w:p w14:paraId="76F8BCC6"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33%</w:t>
            </w:r>
          </w:p>
          <w:p w14:paraId="3F6EE480" w14:textId="77777777" w:rsidR="004701F9" w:rsidRPr="004701F9" w:rsidRDefault="004701F9" w:rsidP="004701F9">
            <w:pPr>
              <w:ind w:firstLine="0"/>
              <w:rPr>
                <w:rFonts w:ascii="Arial" w:hAnsi="Arial" w:cs="Arial"/>
                <w:sz w:val="16"/>
                <w:szCs w:val="16"/>
              </w:rPr>
            </w:pPr>
          </w:p>
          <w:p w14:paraId="1C40E3FC"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 NR, NR</w:t>
            </w:r>
          </w:p>
          <w:p w14:paraId="0076FA17" w14:textId="77777777" w:rsidR="004701F9" w:rsidRPr="004701F9" w:rsidRDefault="004701F9" w:rsidP="004701F9">
            <w:pPr>
              <w:ind w:firstLine="0"/>
              <w:rPr>
                <w:rFonts w:ascii="Arial" w:hAnsi="Arial" w:cs="Arial"/>
                <w:sz w:val="16"/>
                <w:szCs w:val="16"/>
              </w:rPr>
            </w:pPr>
          </w:p>
          <w:p w14:paraId="6F64F907"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ROB: Moderate</w:t>
            </w:r>
          </w:p>
          <w:p w14:paraId="0FB275FC" w14:textId="77777777" w:rsidR="004701F9" w:rsidRPr="004701F9" w:rsidRDefault="004701F9" w:rsidP="004701F9">
            <w:pPr>
              <w:ind w:firstLine="0"/>
              <w:rPr>
                <w:rFonts w:ascii="Arial" w:hAnsi="Arial" w:cs="Arial"/>
                <w:sz w:val="16"/>
                <w:szCs w:val="16"/>
              </w:rPr>
            </w:pPr>
          </w:p>
          <w:p w14:paraId="4C650DE7" w14:textId="77777777" w:rsidR="004701F9" w:rsidRPr="004701F9" w:rsidRDefault="004701F9" w:rsidP="004701F9">
            <w:pPr>
              <w:ind w:firstLine="0"/>
              <w:rPr>
                <w:rFonts w:ascii="Arial" w:eastAsia="Times New Roman" w:hAnsi="Arial" w:cs="Arial"/>
                <w:sz w:val="16"/>
                <w:szCs w:val="16"/>
              </w:rPr>
            </w:pPr>
          </w:p>
        </w:tc>
        <w:tc>
          <w:tcPr>
            <w:tcW w:w="4590" w:type="dxa"/>
            <w:shd w:val="clear" w:color="auto" w:fill="F2F2F2" w:themeFill="background1" w:themeFillShade="F2"/>
          </w:tcPr>
          <w:p w14:paraId="5BD32A16" w14:textId="29DF9E03" w:rsidR="004701F9" w:rsidRPr="004701F9" w:rsidRDefault="004701F9" w:rsidP="004701F9">
            <w:pPr>
              <w:spacing w:after="60"/>
              <w:ind w:left="144" w:hanging="44"/>
              <w:rPr>
                <w:rFonts w:ascii="Arial" w:hAnsi="Arial" w:cs="Arial"/>
                <w:b/>
                <w:sz w:val="16"/>
                <w:szCs w:val="16"/>
              </w:rPr>
            </w:pPr>
            <w:r w:rsidRPr="004701F9">
              <w:rPr>
                <w:rFonts w:ascii="Arial" w:hAnsi="Arial" w:cs="Arial"/>
                <w:b/>
                <w:sz w:val="16"/>
                <w:szCs w:val="16"/>
              </w:rPr>
              <w:t xml:space="preserve">Communicated Outcomes of Screening (every 2 </w:t>
            </w:r>
            <w:proofErr w:type="spellStart"/>
            <w:r w:rsidR="00B761B5">
              <w:rPr>
                <w:rFonts w:ascii="Arial" w:hAnsi="Arial" w:cs="Arial"/>
                <w:b/>
                <w:sz w:val="16"/>
                <w:szCs w:val="16"/>
              </w:rPr>
              <w:t>yrs</w:t>
            </w:r>
            <w:proofErr w:type="spellEnd"/>
            <w:r w:rsidRPr="004701F9">
              <w:rPr>
                <w:rFonts w:ascii="Arial" w:hAnsi="Arial" w:cs="Arial"/>
                <w:b/>
                <w:sz w:val="16"/>
                <w:szCs w:val="16"/>
              </w:rPr>
              <w:t xml:space="preserve"> for 20 </w:t>
            </w:r>
            <w:proofErr w:type="spellStart"/>
            <w:r w:rsidR="00B761B5">
              <w:rPr>
                <w:rFonts w:ascii="Arial" w:hAnsi="Arial" w:cs="Arial"/>
                <w:b/>
                <w:sz w:val="16"/>
                <w:szCs w:val="16"/>
              </w:rPr>
              <w:t>yrs</w:t>
            </w:r>
            <w:proofErr w:type="spellEnd"/>
            <w:r w:rsidRPr="004701F9">
              <w:rPr>
                <w:rFonts w:ascii="Arial" w:hAnsi="Arial" w:cs="Arial"/>
                <w:b/>
                <w:sz w:val="16"/>
                <w:szCs w:val="16"/>
              </w:rPr>
              <w:t>)</w:t>
            </w:r>
          </w:p>
          <w:p w14:paraId="4F027FA8" w14:textId="77777777" w:rsidR="004701F9" w:rsidRPr="004701F9" w:rsidRDefault="004701F9" w:rsidP="004701F9">
            <w:pPr>
              <w:spacing w:after="60"/>
              <w:ind w:left="144" w:hanging="44"/>
              <w:rPr>
                <w:rFonts w:ascii="Arial" w:hAnsi="Arial" w:cs="Arial"/>
                <w:b/>
                <w:sz w:val="16"/>
                <w:szCs w:val="16"/>
              </w:rPr>
            </w:pPr>
            <w:r w:rsidRPr="004701F9">
              <w:rPr>
                <w:rFonts w:ascii="Arial" w:hAnsi="Arial" w:cs="Arial"/>
                <w:b/>
                <w:sz w:val="16"/>
                <w:szCs w:val="16"/>
                <w:u w:val="single"/>
              </w:rPr>
              <w:t>Decision aid</w:t>
            </w:r>
            <w:r w:rsidRPr="004701F9">
              <w:rPr>
                <w:rFonts w:ascii="Arial" w:hAnsi="Arial" w:cs="Arial"/>
                <w:b/>
                <w:sz w:val="16"/>
                <w:szCs w:val="16"/>
              </w:rPr>
              <w:t>:</w:t>
            </w:r>
          </w:p>
          <w:p w14:paraId="2DE83EED" w14:textId="77777777" w:rsidR="004701F9" w:rsidRPr="004701F9" w:rsidRDefault="004701F9" w:rsidP="007D2BF0">
            <w:pPr>
              <w:numPr>
                <w:ilvl w:val="0"/>
                <w:numId w:val="29"/>
              </w:numPr>
              <w:ind w:left="316" w:hanging="180"/>
              <w:rPr>
                <w:rFonts w:ascii="Arial" w:hAnsi="Arial" w:cs="Arial"/>
                <w:sz w:val="16"/>
                <w:szCs w:val="16"/>
              </w:rPr>
            </w:pPr>
            <w:r w:rsidRPr="004701F9">
              <w:rPr>
                <w:rFonts w:ascii="Arial" w:hAnsi="Arial" w:cs="Arial"/>
                <w:sz w:val="16"/>
                <w:szCs w:val="16"/>
              </w:rPr>
              <w:t>BC mortality: 4 in 200 over 50 (without mammography)</w:t>
            </w:r>
          </w:p>
          <w:p w14:paraId="41C2DD58" w14:textId="77777777" w:rsidR="004701F9" w:rsidRPr="004701F9" w:rsidRDefault="004701F9" w:rsidP="007D2BF0">
            <w:pPr>
              <w:numPr>
                <w:ilvl w:val="0"/>
                <w:numId w:val="29"/>
              </w:numPr>
              <w:ind w:left="316" w:hanging="180"/>
              <w:rPr>
                <w:rFonts w:ascii="Arial" w:hAnsi="Arial" w:cs="Arial"/>
                <w:sz w:val="16"/>
                <w:szCs w:val="16"/>
              </w:rPr>
            </w:pPr>
            <w:r w:rsidRPr="004701F9">
              <w:rPr>
                <w:rFonts w:ascii="Arial" w:hAnsi="Arial" w:cs="Arial"/>
                <w:sz w:val="16"/>
                <w:szCs w:val="16"/>
              </w:rPr>
              <w:t>BC mortality: 3 in 200 over 50 (with mammography)</w:t>
            </w:r>
          </w:p>
          <w:p w14:paraId="6BB24B3D" w14:textId="77777777" w:rsidR="004701F9" w:rsidRPr="004701F9" w:rsidRDefault="004701F9" w:rsidP="007D2BF0">
            <w:pPr>
              <w:numPr>
                <w:ilvl w:val="0"/>
                <w:numId w:val="29"/>
              </w:numPr>
              <w:ind w:left="316" w:hanging="180"/>
              <w:rPr>
                <w:rFonts w:ascii="Arial" w:hAnsi="Arial" w:cs="Arial"/>
                <w:sz w:val="16"/>
                <w:szCs w:val="16"/>
              </w:rPr>
            </w:pPr>
            <w:r w:rsidRPr="004701F9">
              <w:rPr>
                <w:rFonts w:ascii="Arial" w:hAnsi="Arial" w:cs="Arial"/>
                <w:sz w:val="16"/>
                <w:szCs w:val="16"/>
              </w:rPr>
              <w:t xml:space="preserve">All-cause mortality: 21 vs 21 in 200 over 50 </w:t>
            </w:r>
          </w:p>
          <w:p w14:paraId="31FD4DEF" w14:textId="77777777" w:rsidR="004701F9" w:rsidRPr="004701F9" w:rsidRDefault="004701F9" w:rsidP="007D2BF0">
            <w:pPr>
              <w:numPr>
                <w:ilvl w:val="0"/>
                <w:numId w:val="29"/>
              </w:numPr>
              <w:ind w:left="316" w:hanging="180"/>
              <w:rPr>
                <w:rFonts w:ascii="Arial" w:hAnsi="Arial" w:cs="Arial"/>
                <w:sz w:val="16"/>
                <w:szCs w:val="16"/>
              </w:rPr>
            </w:pPr>
            <w:r w:rsidRPr="004701F9">
              <w:rPr>
                <w:rFonts w:ascii="Arial" w:hAnsi="Arial" w:cs="Arial"/>
                <w:sz w:val="16"/>
                <w:szCs w:val="16"/>
              </w:rPr>
              <w:t>FP: 50 in 200 screened</w:t>
            </w:r>
          </w:p>
          <w:p w14:paraId="5DA39D85" w14:textId="77777777" w:rsidR="004701F9" w:rsidRPr="004701F9" w:rsidRDefault="004701F9" w:rsidP="007D2BF0">
            <w:pPr>
              <w:numPr>
                <w:ilvl w:val="0"/>
                <w:numId w:val="29"/>
              </w:numPr>
              <w:ind w:left="316" w:hanging="180"/>
              <w:rPr>
                <w:rFonts w:ascii="Arial" w:hAnsi="Arial" w:cs="Arial"/>
                <w:sz w:val="16"/>
                <w:szCs w:val="16"/>
              </w:rPr>
            </w:pPr>
            <w:r w:rsidRPr="004701F9">
              <w:rPr>
                <w:rFonts w:ascii="Arial" w:hAnsi="Arial" w:cs="Arial"/>
                <w:sz w:val="16"/>
                <w:szCs w:val="16"/>
              </w:rPr>
              <w:t>Overdiagnosis: 1 in 200 screened</w:t>
            </w:r>
          </w:p>
          <w:p w14:paraId="68DECD08" w14:textId="77777777" w:rsidR="004701F9" w:rsidRPr="004701F9" w:rsidRDefault="004701F9" w:rsidP="007D2BF0">
            <w:pPr>
              <w:numPr>
                <w:ilvl w:val="0"/>
                <w:numId w:val="29"/>
              </w:numPr>
              <w:ind w:left="316" w:hanging="180"/>
              <w:rPr>
                <w:rFonts w:ascii="Arial" w:hAnsi="Arial" w:cs="Arial"/>
                <w:sz w:val="16"/>
                <w:szCs w:val="16"/>
              </w:rPr>
            </w:pPr>
            <w:r w:rsidRPr="004701F9">
              <w:rPr>
                <w:rFonts w:ascii="Arial" w:hAnsi="Arial" w:cs="Arial"/>
                <w:sz w:val="16"/>
                <w:szCs w:val="16"/>
              </w:rPr>
              <w:t>Interval cancers: 3 in 200 screened</w:t>
            </w:r>
          </w:p>
          <w:p w14:paraId="466CA451" w14:textId="77777777" w:rsidR="004701F9" w:rsidRPr="004701F9" w:rsidRDefault="004701F9" w:rsidP="007D2BF0">
            <w:pPr>
              <w:ind w:left="316" w:hanging="180"/>
              <w:rPr>
                <w:rFonts w:ascii="Arial" w:hAnsi="Arial" w:cs="Arial"/>
                <w:sz w:val="16"/>
                <w:szCs w:val="16"/>
              </w:rPr>
            </w:pPr>
          </w:p>
          <w:p w14:paraId="50E88D4B" w14:textId="77777777" w:rsidR="004701F9" w:rsidRPr="004701F9" w:rsidRDefault="004701F9" w:rsidP="004701F9">
            <w:pPr>
              <w:ind w:hanging="44"/>
              <w:rPr>
                <w:rFonts w:ascii="Arial" w:hAnsi="Arial" w:cs="Arial"/>
                <w:sz w:val="16"/>
                <w:szCs w:val="16"/>
              </w:rPr>
            </w:pPr>
            <w:r w:rsidRPr="004701F9">
              <w:rPr>
                <w:rFonts w:ascii="Arial" w:hAnsi="Arial" w:cs="Arial"/>
                <w:b/>
                <w:sz w:val="16"/>
                <w:szCs w:val="16"/>
                <w:u w:val="single"/>
              </w:rPr>
              <w:t>Program brochure control</w:t>
            </w:r>
            <w:r w:rsidRPr="004701F9">
              <w:rPr>
                <w:rFonts w:ascii="Arial" w:hAnsi="Arial" w:cs="Arial"/>
                <w:sz w:val="16"/>
                <w:szCs w:val="16"/>
              </w:rPr>
              <w:t>:</w:t>
            </w:r>
          </w:p>
          <w:p w14:paraId="0481563C" w14:textId="77777777" w:rsidR="004701F9" w:rsidRPr="004701F9" w:rsidRDefault="004701F9" w:rsidP="004701F9">
            <w:pPr>
              <w:ind w:hanging="44"/>
              <w:rPr>
                <w:rFonts w:ascii="Arial" w:hAnsi="Arial" w:cs="Arial"/>
                <w:sz w:val="16"/>
                <w:szCs w:val="16"/>
              </w:rPr>
            </w:pPr>
            <w:r w:rsidRPr="004701F9">
              <w:rPr>
                <w:rFonts w:ascii="Arial" w:hAnsi="Arial" w:cs="Arial"/>
                <w:sz w:val="16"/>
                <w:szCs w:val="16"/>
              </w:rPr>
              <w:t>Same as above but in textual format and no description of all-cause mortality</w:t>
            </w:r>
          </w:p>
          <w:p w14:paraId="70D5E30F" w14:textId="77777777" w:rsidR="004701F9" w:rsidRPr="004701F9" w:rsidRDefault="004701F9" w:rsidP="004701F9">
            <w:pPr>
              <w:ind w:hanging="44"/>
              <w:rPr>
                <w:rFonts w:ascii="Arial" w:hAnsi="Arial" w:cs="Arial"/>
                <w:sz w:val="16"/>
                <w:szCs w:val="16"/>
              </w:rPr>
            </w:pPr>
          </w:p>
          <w:p w14:paraId="5874972E" w14:textId="78CBAA46" w:rsidR="004701F9" w:rsidRPr="004701F9" w:rsidRDefault="004701F9" w:rsidP="004701F9">
            <w:pPr>
              <w:ind w:hanging="44"/>
              <w:rPr>
                <w:rFonts w:ascii="Arial" w:hAnsi="Arial" w:cs="Arial"/>
                <w:sz w:val="16"/>
                <w:szCs w:val="16"/>
              </w:rPr>
            </w:pPr>
            <w:r w:rsidRPr="004701F9">
              <w:rPr>
                <w:rFonts w:ascii="Arial" w:hAnsi="Arial" w:cs="Arial"/>
                <w:sz w:val="16"/>
                <w:szCs w:val="16"/>
              </w:rPr>
              <w:t>Format &amp; Definition: interactive online decision aid consisting of static information with crowd figure pictograms for screening vs not screening and interactive parts based on Mathieu et al. DA including discussion of uncertainties;</w:t>
            </w:r>
            <w:r w:rsidR="00266CFE">
              <w:rPr>
                <w:rFonts w:ascii="Arial" w:hAnsi="Arial" w:cs="Arial"/>
                <w:sz w:val="16"/>
                <w:szCs w:val="16"/>
              </w:rPr>
              <w:t xml:space="preserve"> FP: </w:t>
            </w:r>
            <w:r w:rsidR="00FB7902">
              <w:rPr>
                <w:rFonts w:ascii="Arial" w:hAnsi="Arial" w:cs="Arial"/>
                <w:sz w:val="16"/>
                <w:szCs w:val="16"/>
              </w:rPr>
              <w:t>“</w:t>
            </w:r>
            <w:r w:rsidR="00266CFE">
              <w:rPr>
                <w:rFonts w:ascii="Arial" w:hAnsi="Arial" w:cs="Arial"/>
                <w:sz w:val="16"/>
                <w:szCs w:val="16"/>
              </w:rPr>
              <w:t>abnormal mammogram requiring more tests, however the tests show the woman has no BC (“false alarm”)</w:t>
            </w:r>
            <w:r w:rsidR="00FB7902">
              <w:rPr>
                <w:rFonts w:ascii="Arial" w:hAnsi="Arial" w:cs="Arial"/>
                <w:sz w:val="16"/>
                <w:szCs w:val="16"/>
              </w:rPr>
              <w:t>”</w:t>
            </w:r>
            <w:r w:rsidR="00266CFE">
              <w:rPr>
                <w:rFonts w:ascii="Arial" w:hAnsi="Arial" w:cs="Arial"/>
                <w:sz w:val="16"/>
                <w:szCs w:val="16"/>
              </w:rPr>
              <w:t>;</w:t>
            </w:r>
            <w:r w:rsidRPr="004701F9">
              <w:rPr>
                <w:rFonts w:ascii="Arial" w:hAnsi="Arial" w:cs="Arial"/>
                <w:sz w:val="16"/>
                <w:szCs w:val="16"/>
              </w:rPr>
              <w:t xml:space="preserve"> overdiagnosis</w:t>
            </w:r>
            <w:r w:rsidR="00FB7902">
              <w:rPr>
                <w:rFonts w:ascii="Arial" w:hAnsi="Arial" w:cs="Arial"/>
                <w:sz w:val="16"/>
                <w:szCs w:val="16"/>
              </w:rPr>
              <w:t>:</w:t>
            </w:r>
            <w:r w:rsidRPr="004701F9">
              <w:rPr>
                <w:rFonts w:ascii="Arial" w:hAnsi="Arial" w:cs="Arial"/>
                <w:sz w:val="16"/>
                <w:szCs w:val="16"/>
              </w:rPr>
              <w:t xml:space="preserve"> “would not have noticed their breast cancer during their lifetime”; interval cancers “women diagnosed with BC, although nothing found during screening”, usual care via program brochure had same quantitative data on all outcomes (via text) except for all-cause mortality </w:t>
            </w:r>
          </w:p>
          <w:p w14:paraId="0BD8ACBC" w14:textId="77777777" w:rsidR="004701F9" w:rsidRPr="004701F9" w:rsidRDefault="004701F9" w:rsidP="004701F9">
            <w:pPr>
              <w:ind w:left="-25" w:hanging="44"/>
              <w:rPr>
                <w:rFonts w:ascii="Arial" w:hAnsi="Arial" w:cs="Arial"/>
                <w:sz w:val="16"/>
                <w:szCs w:val="16"/>
              </w:rPr>
            </w:pPr>
          </w:p>
          <w:p w14:paraId="126766CA" w14:textId="77777777" w:rsidR="004701F9" w:rsidRPr="004701F9" w:rsidRDefault="004701F9" w:rsidP="004701F9">
            <w:pPr>
              <w:ind w:left="-25" w:hanging="44"/>
              <w:rPr>
                <w:rFonts w:ascii="Arial" w:hAnsi="Arial" w:cs="Arial"/>
                <w:sz w:val="16"/>
                <w:szCs w:val="16"/>
              </w:rPr>
            </w:pPr>
            <w:r w:rsidRPr="004701F9">
              <w:rPr>
                <w:rFonts w:ascii="Arial" w:hAnsi="Arial" w:cs="Arial"/>
                <w:sz w:val="16"/>
                <w:szCs w:val="16"/>
              </w:rPr>
              <w:t xml:space="preserve">Data collection: baseline questionnaire (T1; 60% had received an invitation to screen with program brochure); post-intervention/right after reviewing intervention but no screening appointment date passed (T2); follow-up data collection 3-months after T2 (assuming screening would have been completed if </w:t>
            </w:r>
            <w:proofErr w:type="gramStart"/>
            <w:r w:rsidRPr="004701F9">
              <w:rPr>
                <w:rFonts w:ascii="Arial" w:hAnsi="Arial" w:cs="Arial"/>
                <w:sz w:val="16"/>
                <w:szCs w:val="16"/>
              </w:rPr>
              <w:t>undertaken)(</w:t>
            </w:r>
            <w:proofErr w:type="gramEnd"/>
            <w:r w:rsidRPr="004701F9">
              <w:rPr>
                <w:rFonts w:ascii="Arial" w:hAnsi="Arial" w:cs="Arial"/>
                <w:sz w:val="16"/>
                <w:szCs w:val="16"/>
              </w:rPr>
              <w:t>T3)</w:t>
            </w:r>
          </w:p>
          <w:p w14:paraId="23DF1998" w14:textId="77777777" w:rsidR="004701F9" w:rsidRPr="004701F9" w:rsidRDefault="004701F9" w:rsidP="004701F9">
            <w:pPr>
              <w:ind w:left="-25" w:hanging="44"/>
              <w:rPr>
                <w:rFonts w:ascii="Arial" w:hAnsi="Arial" w:cs="Arial"/>
                <w:b/>
                <w:sz w:val="16"/>
                <w:szCs w:val="16"/>
              </w:rPr>
            </w:pPr>
          </w:p>
          <w:p w14:paraId="40E59743" w14:textId="77777777" w:rsidR="004701F9" w:rsidRPr="004701F9" w:rsidRDefault="004701F9" w:rsidP="004701F9">
            <w:pPr>
              <w:ind w:left="-25" w:hanging="44"/>
              <w:rPr>
                <w:rFonts w:ascii="Arial" w:hAnsi="Arial" w:cs="Arial"/>
                <w:sz w:val="16"/>
                <w:szCs w:val="16"/>
              </w:rPr>
            </w:pPr>
            <w:r w:rsidRPr="004701F9">
              <w:rPr>
                <w:rFonts w:ascii="Arial" w:hAnsi="Arial" w:cs="Arial"/>
                <w:sz w:val="16"/>
                <w:szCs w:val="16"/>
              </w:rPr>
              <w:t xml:space="preserve">Other information: true positives/detection rate, negative screening results (140 told they do not have cancer), interactive personal work sheet, evaluating information in favor of or against mammography screening, evaluating importance of information, making decisions about participation in mammography screening, input window for </w:t>
            </w:r>
            <w:r w:rsidRPr="004701F9">
              <w:rPr>
                <w:rFonts w:ascii="Arial" w:hAnsi="Arial" w:cs="Arial"/>
                <w:sz w:val="16"/>
                <w:szCs w:val="16"/>
              </w:rPr>
              <w:lastRenderedPageBreak/>
              <w:t>remaining questions, downloadable PDF summarizing information and personal responses</w:t>
            </w:r>
          </w:p>
          <w:p w14:paraId="42E8C446" w14:textId="77777777" w:rsidR="004701F9" w:rsidRPr="004701F9" w:rsidRDefault="004701F9" w:rsidP="004701F9">
            <w:pPr>
              <w:spacing w:after="60"/>
              <w:ind w:left="144" w:hanging="44"/>
              <w:rPr>
                <w:rFonts w:ascii="Arial" w:eastAsia="Times New Roman" w:hAnsi="Arial" w:cs="Arial"/>
                <w:b/>
                <w:sz w:val="16"/>
                <w:szCs w:val="16"/>
              </w:rPr>
            </w:pPr>
          </w:p>
        </w:tc>
        <w:tc>
          <w:tcPr>
            <w:tcW w:w="4297" w:type="dxa"/>
            <w:shd w:val="clear" w:color="auto" w:fill="F2F2F2" w:themeFill="background1" w:themeFillShade="F2"/>
          </w:tcPr>
          <w:p w14:paraId="76BE9096" w14:textId="77777777" w:rsidR="004701F9" w:rsidRPr="004701F9" w:rsidRDefault="004701F9" w:rsidP="004701F9">
            <w:pPr>
              <w:ind w:left="-14" w:hanging="5"/>
              <w:rPr>
                <w:rFonts w:ascii="Arial" w:hAnsi="Arial" w:cs="Arial"/>
                <w:sz w:val="16"/>
                <w:szCs w:val="16"/>
              </w:rPr>
            </w:pPr>
            <w:r w:rsidRPr="004701F9">
              <w:rPr>
                <w:rFonts w:ascii="Arial" w:hAnsi="Arial" w:cs="Arial"/>
                <w:b/>
                <w:sz w:val="16"/>
                <w:szCs w:val="16"/>
              </w:rPr>
              <w:lastRenderedPageBreak/>
              <w:t xml:space="preserve">Positive intention to participate over next 3 months (T1 &amp; T2; yes/no/undecided) and self-report of completed screening (T3): </w:t>
            </w:r>
            <w:r w:rsidRPr="004701F9">
              <w:rPr>
                <w:rFonts w:ascii="Arial" w:hAnsi="Arial" w:cs="Arial"/>
                <w:sz w:val="16"/>
                <w:szCs w:val="16"/>
              </w:rPr>
              <w:t xml:space="preserve"> </w:t>
            </w:r>
          </w:p>
          <w:p w14:paraId="07BDBE8F"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 xml:space="preserve">Intervention: </w:t>
            </w:r>
          </w:p>
          <w:p w14:paraId="1544355D" w14:textId="77777777" w:rsidR="004701F9" w:rsidRPr="004701F9" w:rsidRDefault="004701F9" w:rsidP="004701F9">
            <w:pPr>
              <w:ind w:left="132" w:hanging="5"/>
              <w:rPr>
                <w:rFonts w:ascii="Arial" w:hAnsi="Arial" w:cs="Arial"/>
                <w:sz w:val="16"/>
                <w:szCs w:val="16"/>
              </w:rPr>
            </w:pPr>
            <w:r w:rsidRPr="004701F9">
              <w:rPr>
                <w:rFonts w:ascii="Arial" w:hAnsi="Arial" w:cs="Arial"/>
                <w:sz w:val="16"/>
                <w:szCs w:val="16"/>
              </w:rPr>
              <w:t>T1: 87%; T2: 82%; T3: 65%</w:t>
            </w:r>
          </w:p>
          <w:p w14:paraId="74BFFA36"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 xml:space="preserve">Control: </w:t>
            </w:r>
          </w:p>
          <w:p w14:paraId="03EEEA20" w14:textId="77777777" w:rsidR="004701F9" w:rsidRPr="004701F9" w:rsidRDefault="004701F9" w:rsidP="004701F9">
            <w:pPr>
              <w:ind w:left="132" w:hanging="5"/>
              <w:rPr>
                <w:rFonts w:ascii="Arial" w:hAnsi="Arial" w:cs="Arial"/>
                <w:sz w:val="16"/>
                <w:szCs w:val="16"/>
              </w:rPr>
            </w:pPr>
            <w:r w:rsidRPr="004701F9">
              <w:rPr>
                <w:rFonts w:ascii="Arial" w:hAnsi="Arial" w:cs="Arial"/>
                <w:sz w:val="16"/>
                <w:szCs w:val="16"/>
              </w:rPr>
              <w:t>T1: 86%; T2: 82%; T3: 67%</w:t>
            </w:r>
          </w:p>
          <w:p w14:paraId="7F986E84" w14:textId="77777777" w:rsidR="004701F9" w:rsidRPr="004701F9" w:rsidRDefault="004701F9" w:rsidP="004701F9">
            <w:pPr>
              <w:ind w:left="-14" w:hanging="5"/>
              <w:rPr>
                <w:rFonts w:ascii="Arial" w:hAnsi="Arial" w:cs="Arial"/>
                <w:b/>
                <w:sz w:val="16"/>
                <w:szCs w:val="16"/>
              </w:rPr>
            </w:pPr>
          </w:p>
          <w:p w14:paraId="15D4B431" w14:textId="77777777" w:rsidR="004701F9" w:rsidRPr="004701F9" w:rsidRDefault="004701F9" w:rsidP="004701F9">
            <w:pPr>
              <w:ind w:left="-25" w:hanging="5"/>
              <w:rPr>
                <w:rFonts w:ascii="Arial" w:hAnsi="Arial" w:cs="Arial"/>
                <w:sz w:val="16"/>
                <w:szCs w:val="16"/>
              </w:rPr>
            </w:pPr>
            <w:r w:rsidRPr="004701F9">
              <w:rPr>
                <w:rFonts w:ascii="Arial" w:hAnsi="Arial" w:cs="Arial"/>
                <w:sz w:val="16"/>
                <w:szCs w:val="16"/>
              </w:rPr>
              <w:t>For intention at baseline and uptake at T3 there were no significant differences between the groups. At T2 the proportion of those who did not want to participate in the screening was higher in the DA group (18.1%) than in the control group (10.0%). Women in the control group had higher odds to have a positive intention (OR 2.00, 95% CI 1.21-3.29) than women in the DA group</w:t>
            </w:r>
          </w:p>
          <w:p w14:paraId="1C11878E" w14:textId="77777777" w:rsidR="004701F9" w:rsidRPr="004701F9" w:rsidRDefault="004701F9" w:rsidP="004701F9">
            <w:pPr>
              <w:ind w:hanging="5"/>
              <w:rPr>
                <w:rFonts w:ascii="Arial" w:hAnsi="Arial" w:cs="Arial"/>
                <w:b/>
                <w:sz w:val="16"/>
                <w:szCs w:val="16"/>
              </w:rPr>
            </w:pPr>
          </w:p>
          <w:p w14:paraId="678A1E90" w14:textId="77777777" w:rsidR="004701F9" w:rsidRPr="004701F9" w:rsidRDefault="004701F9" w:rsidP="004701F9">
            <w:pPr>
              <w:ind w:hanging="5"/>
              <w:rPr>
                <w:rFonts w:ascii="Arial" w:hAnsi="Arial" w:cs="Arial"/>
                <w:sz w:val="16"/>
                <w:szCs w:val="16"/>
              </w:rPr>
            </w:pPr>
            <w:r w:rsidRPr="004701F9">
              <w:rPr>
                <w:rFonts w:ascii="Arial" w:hAnsi="Arial" w:cs="Arial"/>
                <w:b/>
                <w:sz w:val="16"/>
                <w:szCs w:val="16"/>
              </w:rPr>
              <w:t xml:space="preserve">Positive attitude (4 5-point questions; </w:t>
            </w:r>
            <w:r w:rsidRPr="004701F9">
              <w:rPr>
                <w:rFonts w:ascii="Times New Roman" w:hAnsi="Times New Roman" w:cs="Times New Roman"/>
                <w:b/>
                <w:sz w:val="16"/>
                <w:szCs w:val="16"/>
              </w:rPr>
              <w:t>≥</w:t>
            </w:r>
            <w:r w:rsidRPr="004701F9">
              <w:rPr>
                <w:rFonts w:ascii="Arial" w:hAnsi="Arial" w:cs="Arial"/>
                <w:b/>
                <w:sz w:val="16"/>
                <w:szCs w:val="16"/>
              </w:rPr>
              <w:t xml:space="preserve">0 on scale -8 to 8): </w:t>
            </w:r>
            <w:r w:rsidRPr="004701F9">
              <w:rPr>
                <w:rFonts w:ascii="Arial" w:hAnsi="Arial" w:cs="Arial"/>
                <w:sz w:val="16"/>
                <w:szCs w:val="16"/>
              </w:rPr>
              <w:t xml:space="preserve"> </w:t>
            </w:r>
          </w:p>
          <w:p w14:paraId="38C35B32"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 xml:space="preserve">Intervention: </w:t>
            </w:r>
          </w:p>
          <w:p w14:paraId="398E61AF" w14:textId="77777777" w:rsidR="004701F9" w:rsidRPr="004701F9" w:rsidRDefault="004701F9" w:rsidP="004701F9">
            <w:pPr>
              <w:ind w:left="132" w:hanging="5"/>
              <w:rPr>
                <w:rFonts w:ascii="Arial" w:hAnsi="Arial" w:cs="Arial"/>
                <w:sz w:val="16"/>
                <w:szCs w:val="16"/>
              </w:rPr>
            </w:pPr>
            <w:r w:rsidRPr="004701F9">
              <w:rPr>
                <w:rFonts w:ascii="Arial" w:hAnsi="Arial" w:cs="Arial"/>
                <w:sz w:val="16"/>
                <w:szCs w:val="16"/>
              </w:rPr>
              <w:t>T1: 90%; T2: 83%; T3: 84%</w:t>
            </w:r>
          </w:p>
          <w:p w14:paraId="26464C38"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 xml:space="preserve">Control: </w:t>
            </w:r>
          </w:p>
          <w:p w14:paraId="71E6CB6B" w14:textId="77777777" w:rsidR="004701F9" w:rsidRPr="004701F9" w:rsidRDefault="004701F9" w:rsidP="004701F9">
            <w:pPr>
              <w:ind w:left="132" w:hanging="5"/>
              <w:rPr>
                <w:rFonts w:ascii="Arial" w:hAnsi="Arial" w:cs="Arial"/>
                <w:sz w:val="16"/>
                <w:szCs w:val="16"/>
              </w:rPr>
            </w:pPr>
            <w:r w:rsidRPr="004701F9">
              <w:rPr>
                <w:rFonts w:ascii="Arial" w:hAnsi="Arial" w:cs="Arial"/>
                <w:sz w:val="16"/>
                <w:szCs w:val="16"/>
              </w:rPr>
              <w:t>T1: 89%; T2: 88%; T3: 85%</w:t>
            </w:r>
          </w:p>
          <w:p w14:paraId="3E16C839" w14:textId="77777777" w:rsidR="004701F9" w:rsidRPr="004701F9" w:rsidRDefault="004701F9" w:rsidP="004701F9">
            <w:pPr>
              <w:ind w:hanging="5"/>
              <w:rPr>
                <w:rFonts w:ascii="Arial" w:hAnsi="Arial" w:cs="Arial"/>
                <w:sz w:val="16"/>
                <w:szCs w:val="16"/>
              </w:rPr>
            </w:pPr>
          </w:p>
          <w:p w14:paraId="0B0C1265" w14:textId="77777777" w:rsidR="004701F9" w:rsidRPr="004701F9" w:rsidRDefault="004701F9" w:rsidP="004701F9">
            <w:pPr>
              <w:ind w:hanging="5"/>
              <w:rPr>
                <w:rFonts w:ascii="Arial" w:hAnsi="Arial" w:cs="Arial"/>
                <w:sz w:val="16"/>
                <w:szCs w:val="16"/>
              </w:rPr>
            </w:pPr>
            <w:r w:rsidRPr="004701F9">
              <w:rPr>
                <w:rFonts w:ascii="Arial" w:hAnsi="Arial" w:cs="Arial"/>
                <w:b/>
                <w:sz w:val="16"/>
                <w:szCs w:val="16"/>
              </w:rPr>
              <w:t>Attitude score</w:t>
            </w:r>
            <w:r w:rsidRPr="004701F9">
              <w:rPr>
                <w:rFonts w:ascii="Arial" w:hAnsi="Arial" w:cs="Arial"/>
                <w:sz w:val="16"/>
                <w:szCs w:val="16"/>
              </w:rPr>
              <w:t xml:space="preserve"> (5-point scale), mean (SD):</w:t>
            </w:r>
          </w:p>
          <w:p w14:paraId="692A5E71"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Intervention:</w:t>
            </w:r>
          </w:p>
          <w:p w14:paraId="19760645" w14:textId="77777777" w:rsidR="004701F9" w:rsidRPr="004701F9" w:rsidRDefault="004701F9" w:rsidP="004701F9">
            <w:pPr>
              <w:ind w:left="132" w:hanging="5"/>
              <w:rPr>
                <w:rFonts w:ascii="Arial" w:hAnsi="Arial" w:cs="Arial"/>
                <w:sz w:val="16"/>
                <w:szCs w:val="16"/>
              </w:rPr>
            </w:pPr>
            <w:r w:rsidRPr="004701F9">
              <w:rPr>
                <w:rFonts w:ascii="Arial" w:hAnsi="Arial" w:cs="Arial"/>
                <w:sz w:val="16"/>
                <w:szCs w:val="16"/>
              </w:rPr>
              <w:t>T1: 3.39 (2.91); T2: 2.96 (3.41); T3: 2.84 (3.51)</w:t>
            </w:r>
          </w:p>
          <w:p w14:paraId="5FDB4A26"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Control:</w:t>
            </w:r>
          </w:p>
          <w:p w14:paraId="7AB87FC6" w14:textId="77777777" w:rsidR="004701F9" w:rsidRPr="004701F9" w:rsidRDefault="004701F9" w:rsidP="004701F9">
            <w:pPr>
              <w:ind w:left="132" w:hanging="5"/>
              <w:rPr>
                <w:rFonts w:ascii="Arial" w:hAnsi="Arial" w:cs="Arial"/>
                <w:sz w:val="16"/>
                <w:szCs w:val="16"/>
              </w:rPr>
            </w:pPr>
            <w:r w:rsidRPr="004701F9">
              <w:rPr>
                <w:rFonts w:ascii="Arial" w:hAnsi="Arial" w:cs="Arial"/>
                <w:sz w:val="16"/>
                <w:szCs w:val="16"/>
              </w:rPr>
              <w:t>T1: 3.33 (2.88); T2: 3.20 (2.94); T3: 3.39 (3.48)</w:t>
            </w:r>
          </w:p>
          <w:p w14:paraId="130AC552" w14:textId="77777777" w:rsidR="004701F9" w:rsidRPr="004701F9" w:rsidRDefault="004701F9" w:rsidP="004701F9">
            <w:pPr>
              <w:ind w:hanging="5"/>
              <w:rPr>
                <w:rFonts w:ascii="Arial" w:hAnsi="Arial" w:cs="Arial"/>
                <w:sz w:val="16"/>
                <w:szCs w:val="16"/>
              </w:rPr>
            </w:pPr>
          </w:p>
          <w:p w14:paraId="1F408DF8" w14:textId="77777777" w:rsidR="004701F9" w:rsidRPr="004701F9" w:rsidRDefault="004701F9" w:rsidP="004701F9">
            <w:pPr>
              <w:ind w:hanging="5"/>
              <w:rPr>
                <w:rFonts w:ascii="Arial" w:eastAsia="Times New Roman" w:hAnsi="Arial" w:cs="Arial"/>
                <w:b/>
                <w:bCs/>
                <w:sz w:val="16"/>
                <w:szCs w:val="16"/>
              </w:rPr>
            </w:pPr>
          </w:p>
        </w:tc>
        <w:tc>
          <w:tcPr>
            <w:tcW w:w="2340" w:type="dxa"/>
            <w:shd w:val="clear" w:color="auto" w:fill="F2F2F2" w:themeFill="background1" w:themeFillShade="F2"/>
          </w:tcPr>
          <w:p w14:paraId="0A9318E5" w14:textId="77777777" w:rsidR="004701F9" w:rsidRPr="004701F9" w:rsidRDefault="004701F9" w:rsidP="004701F9">
            <w:pPr>
              <w:ind w:left="-14" w:hanging="14"/>
              <w:rPr>
                <w:rFonts w:ascii="Arial" w:hAnsi="Arial" w:cs="Arial"/>
                <w:b/>
                <w:sz w:val="16"/>
                <w:szCs w:val="16"/>
              </w:rPr>
            </w:pPr>
            <w:r w:rsidRPr="004701F9">
              <w:rPr>
                <w:rFonts w:ascii="Arial" w:hAnsi="Arial" w:cs="Arial"/>
                <w:b/>
                <w:sz w:val="16"/>
                <w:szCs w:val="16"/>
              </w:rPr>
              <w:t>Knowledge score (7 multiple choice questions, focused on conceptual knowledge; &gt;3 considered adequate), mean (SD):</w:t>
            </w:r>
          </w:p>
          <w:p w14:paraId="482ECCB4"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Intervention:</w:t>
            </w:r>
          </w:p>
          <w:p w14:paraId="466FE21E" w14:textId="77777777" w:rsidR="004701F9" w:rsidRPr="004701F9" w:rsidRDefault="004701F9" w:rsidP="004701F9">
            <w:pPr>
              <w:ind w:left="132" w:hanging="14"/>
              <w:rPr>
                <w:rFonts w:ascii="Arial" w:hAnsi="Arial" w:cs="Arial"/>
                <w:sz w:val="16"/>
                <w:szCs w:val="16"/>
              </w:rPr>
            </w:pPr>
            <w:r w:rsidRPr="004701F9">
              <w:rPr>
                <w:rFonts w:ascii="Arial" w:hAnsi="Arial" w:cs="Arial"/>
                <w:sz w:val="16"/>
                <w:szCs w:val="16"/>
              </w:rPr>
              <w:t>T1: 2.73 (1.41); T2:  3.96 (1.33); T3: 3.57 (1.16)</w:t>
            </w:r>
          </w:p>
          <w:p w14:paraId="4D4272BD"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Control:</w:t>
            </w:r>
          </w:p>
          <w:p w14:paraId="09388E56" w14:textId="77777777" w:rsidR="004701F9" w:rsidRPr="004701F9" w:rsidRDefault="004701F9" w:rsidP="004701F9">
            <w:pPr>
              <w:ind w:left="132" w:hanging="14"/>
              <w:rPr>
                <w:rFonts w:ascii="Arial" w:hAnsi="Arial" w:cs="Arial"/>
                <w:sz w:val="16"/>
                <w:szCs w:val="16"/>
              </w:rPr>
            </w:pPr>
            <w:r w:rsidRPr="004701F9">
              <w:rPr>
                <w:rFonts w:ascii="Arial" w:hAnsi="Arial" w:cs="Arial"/>
                <w:sz w:val="16"/>
                <w:szCs w:val="16"/>
              </w:rPr>
              <w:t>T1:  2.79 (1.34); T2: 2.92 (1.40); T3: 3.21 (1.28)</w:t>
            </w:r>
          </w:p>
          <w:p w14:paraId="59B92C44" w14:textId="77777777" w:rsidR="004701F9" w:rsidRPr="004701F9" w:rsidRDefault="004701F9" w:rsidP="004701F9">
            <w:pPr>
              <w:ind w:hanging="14"/>
              <w:rPr>
                <w:rFonts w:ascii="Arial" w:hAnsi="Arial" w:cs="Arial"/>
                <w:b/>
                <w:sz w:val="16"/>
                <w:szCs w:val="16"/>
              </w:rPr>
            </w:pPr>
          </w:p>
          <w:p w14:paraId="2FE4214B" w14:textId="77777777" w:rsidR="004701F9" w:rsidRPr="004701F9" w:rsidRDefault="004701F9" w:rsidP="004701F9">
            <w:pPr>
              <w:ind w:hanging="14"/>
              <w:rPr>
                <w:rFonts w:ascii="Arial" w:hAnsi="Arial" w:cs="Arial"/>
                <w:b/>
                <w:sz w:val="16"/>
                <w:szCs w:val="16"/>
              </w:rPr>
            </w:pPr>
            <w:r w:rsidRPr="004701F9">
              <w:rPr>
                <w:rFonts w:ascii="Arial" w:hAnsi="Arial" w:cs="Arial"/>
                <w:b/>
                <w:sz w:val="16"/>
                <w:szCs w:val="16"/>
              </w:rPr>
              <w:t>Informed intention to screen (i.e., adequate knowledge, positive attitude and intention to screen)</w:t>
            </w:r>
          </w:p>
          <w:p w14:paraId="5DDE05FF" w14:textId="77777777" w:rsidR="004701F9" w:rsidRPr="004701F9" w:rsidRDefault="004701F9" w:rsidP="004701F9">
            <w:pPr>
              <w:ind w:hanging="14"/>
              <w:rPr>
                <w:rFonts w:ascii="Arial" w:hAnsi="Arial" w:cs="Arial"/>
                <w:sz w:val="16"/>
                <w:szCs w:val="16"/>
              </w:rPr>
            </w:pPr>
            <w:r w:rsidRPr="004701F9">
              <w:rPr>
                <w:rFonts w:ascii="Arial" w:hAnsi="Arial" w:cs="Arial"/>
                <w:b/>
                <w:sz w:val="16"/>
                <w:szCs w:val="16"/>
              </w:rPr>
              <w:t>I</w:t>
            </w:r>
            <w:r w:rsidRPr="004701F9">
              <w:rPr>
                <w:rFonts w:ascii="Arial" w:hAnsi="Arial" w:cs="Arial"/>
                <w:sz w:val="16"/>
                <w:szCs w:val="16"/>
              </w:rPr>
              <w:t>ntervention: T2: 61.5%, T3 39.8%</w:t>
            </w:r>
          </w:p>
          <w:p w14:paraId="2998F9FB" w14:textId="77777777" w:rsidR="004701F9" w:rsidRPr="004701F9" w:rsidRDefault="004701F9" w:rsidP="004701F9">
            <w:pPr>
              <w:ind w:hanging="14"/>
              <w:rPr>
                <w:rFonts w:ascii="Arial" w:hAnsi="Arial" w:cs="Arial"/>
                <w:b/>
                <w:sz w:val="16"/>
                <w:szCs w:val="16"/>
              </w:rPr>
            </w:pPr>
            <w:r w:rsidRPr="004701F9">
              <w:rPr>
                <w:rFonts w:ascii="Arial" w:hAnsi="Arial" w:cs="Arial"/>
                <w:sz w:val="16"/>
                <w:szCs w:val="16"/>
              </w:rPr>
              <w:t xml:space="preserve">Control: T2 28.9%, T3 30.3% </w:t>
            </w:r>
            <w:r w:rsidRPr="004701F9">
              <w:rPr>
                <w:rFonts w:ascii="Arial" w:hAnsi="Arial" w:cs="Arial"/>
                <w:b/>
                <w:sz w:val="16"/>
                <w:szCs w:val="16"/>
              </w:rPr>
              <w:t xml:space="preserve"> </w:t>
            </w:r>
          </w:p>
        </w:tc>
      </w:tr>
      <w:tr w:rsidR="004701F9" w:rsidRPr="004701F9" w14:paraId="5C3C354C" w14:textId="77777777" w:rsidTr="004701F9">
        <w:trPr>
          <w:trHeight w:val="260"/>
        </w:trPr>
        <w:tc>
          <w:tcPr>
            <w:tcW w:w="2898" w:type="dxa"/>
            <w:shd w:val="clear" w:color="auto" w:fill="F2F2F2" w:themeFill="background1" w:themeFillShade="F2"/>
          </w:tcPr>
          <w:p w14:paraId="554BE9E9"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Roberto 2020, Italy</w:t>
            </w:r>
          </w:p>
          <w:p w14:paraId="5C596549" w14:textId="77777777" w:rsidR="004701F9" w:rsidRPr="004701F9" w:rsidRDefault="004701F9" w:rsidP="004701F9">
            <w:pPr>
              <w:ind w:firstLine="0"/>
              <w:rPr>
                <w:rFonts w:ascii="Arial" w:hAnsi="Arial" w:cs="Arial"/>
                <w:sz w:val="16"/>
                <w:szCs w:val="16"/>
              </w:rPr>
            </w:pPr>
          </w:p>
          <w:p w14:paraId="6C8F92F5"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RCT of online decision aid vs online standard brochure in women aged &gt;45 at first invitation</w:t>
            </w:r>
          </w:p>
          <w:p w14:paraId="5B05C15B" w14:textId="77777777" w:rsidR="004701F9" w:rsidRPr="004701F9" w:rsidRDefault="004701F9" w:rsidP="004701F9">
            <w:pPr>
              <w:ind w:firstLine="0"/>
              <w:rPr>
                <w:rFonts w:ascii="Arial" w:hAnsi="Arial" w:cs="Arial"/>
                <w:sz w:val="16"/>
                <w:szCs w:val="16"/>
              </w:rPr>
            </w:pPr>
          </w:p>
          <w:p w14:paraId="06D79FBF" w14:textId="4177F24A"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Recruitment setting: organized screening program lists (for first invitation; 2 of 6 </w:t>
            </w:r>
            <w:proofErr w:type="spellStart"/>
            <w:r w:rsidRPr="004701F9">
              <w:rPr>
                <w:rFonts w:ascii="Arial" w:hAnsi="Arial" w:cs="Arial"/>
                <w:sz w:val="16"/>
                <w:szCs w:val="16"/>
              </w:rPr>
              <w:t>centres</w:t>
            </w:r>
            <w:proofErr w:type="spellEnd"/>
            <w:r w:rsidRPr="004701F9">
              <w:rPr>
                <w:rFonts w:ascii="Arial" w:hAnsi="Arial" w:cs="Arial"/>
                <w:sz w:val="16"/>
                <w:szCs w:val="16"/>
              </w:rPr>
              <w:t xml:space="preserve"> invite at 45 </w:t>
            </w:r>
            <w:proofErr w:type="spellStart"/>
            <w:r w:rsidR="00B761B5">
              <w:rPr>
                <w:rFonts w:ascii="Arial" w:hAnsi="Arial" w:cs="Arial"/>
                <w:sz w:val="16"/>
                <w:szCs w:val="16"/>
              </w:rPr>
              <w:t>yrs</w:t>
            </w:r>
            <w:proofErr w:type="spellEnd"/>
            <w:r w:rsidRPr="004701F9">
              <w:rPr>
                <w:rFonts w:ascii="Arial" w:hAnsi="Arial" w:cs="Arial"/>
                <w:sz w:val="16"/>
                <w:szCs w:val="16"/>
              </w:rPr>
              <w:t>)</w:t>
            </w:r>
          </w:p>
          <w:p w14:paraId="19181424" w14:textId="77777777" w:rsidR="004701F9" w:rsidRPr="004701F9" w:rsidRDefault="004701F9" w:rsidP="004701F9">
            <w:pPr>
              <w:ind w:firstLine="0"/>
              <w:rPr>
                <w:rFonts w:ascii="Arial" w:hAnsi="Arial" w:cs="Arial"/>
                <w:sz w:val="16"/>
                <w:szCs w:val="16"/>
              </w:rPr>
            </w:pPr>
          </w:p>
          <w:p w14:paraId="4BC973EE"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N= 1,001; &gt;45 (mean [SD]: 49.7 [3.2]); NR; 96% Italian; NR; NR</w:t>
            </w:r>
          </w:p>
          <w:p w14:paraId="0A715CE9" w14:textId="77777777" w:rsidR="004701F9" w:rsidRPr="004701F9" w:rsidRDefault="004701F9" w:rsidP="004701F9">
            <w:pPr>
              <w:ind w:firstLine="0"/>
              <w:rPr>
                <w:rFonts w:ascii="Arial" w:hAnsi="Arial" w:cs="Arial"/>
                <w:sz w:val="16"/>
                <w:szCs w:val="16"/>
              </w:rPr>
            </w:pPr>
          </w:p>
          <w:p w14:paraId="3A061C41"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 68%</w:t>
            </w:r>
          </w:p>
          <w:p w14:paraId="1776B9A4" w14:textId="77777777" w:rsidR="004701F9" w:rsidRPr="004701F9" w:rsidRDefault="004701F9" w:rsidP="004701F9">
            <w:pPr>
              <w:ind w:firstLine="0"/>
              <w:rPr>
                <w:rFonts w:ascii="Arial" w:hAnsi="Arial" w:cs="Arial"/>
                <w:sz w:val="16"/>
                <w:szCs w:val="16"/>
              </w:rPr>
            </w:pPr>
          </w:p>
          <w:p w14:paraId="40BC7BC1"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 NR, NR</w:t>
            </w:r>
          </w:p>
          <w:p w14:paraId="19E47747" w14:textId="77777777" w:rsidR="004701F9" w:rsidRPr="004701F9" w:rsidRDefault="004701F9" w:rsidP="004701F9">
            <w:pPr>
              <w:ind w:firstLine="0"/>
              <w:rPr>
                <w:rFonts w:ascii="Arial" w:hAnsi="Arial" w:cs="Arial"/>
                <w:sz w:val="16"/>
                <w:szCs w:val="16"/>
              </w:rPr>
            </w:pPr>
          </w:p>
          <w:p w14:paraId="6CC0A24D"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ROB: High</w:t>
            </w:r>
          </w:p>
          <w:p w14:paraId="351F5710" w14:textId="77777777" w:rsidR="004701F9" w:rsidRPr="004701F9" w:rsidRDefault="004701F9" w:rsidP="004701F9">
            <w:pPr>
              <w:ind w:firstLine="0"/>
              <w:rPr>
                <w:rFonts w:ascii="Arial" w:hAnsi="Arial" w:cs="Arial"/>
                <w:sz w:val="16"/>
                <w:szCs w:val="16"/>
              </w:rPr>
            </w:pPr>
          </w:p>
          <w:p w14:paraId="0E5BDAA8" w14:textId="03D04E32" w:rsidR="004701F9" w:rsidRPr="004701F9" w:rsidRDefault="004701F9" w:rsidP="004701F9">
            <w:pPr>
              <w:ind w:firstLine="0"/>
              <w:rPr>
                <w:rFonts w:ascii="Arial" w:hAnsi="Arial" w:cs="Arial"/>
                <w:b/>
                <w:sz w:val="16"/>
                <w:szCs w:val="16"/>
              </w:rPr>
            </w:pPr>
            <w:r w:rsidRPr="004701F9">
              <w:rPr>
                <w:rFonts w:ascii="Arial" w:hAnsi="Arial" w:cs="Arial"/>
                <w:b/>
                <w:sz w:val="16"/>
                <w:szCs w:val="16"/>
              </w:rPr>
              <w:t xml:space="preserve">Also included in Table for 40-49 </w:t>
            </w:r>
            <w:proofErr w:type="spellStart"/>
            <w:r w:rsidR="00B761B5">
              <w:rPr>
                <w:rFonts w:ascii="Arial" w:hAnsi="Arial" w:cs="Arial"/>
                <w:b/>
                <w:sz w:val="16"/>
                <w:szCs w:val="16"/>
              </w:rPr>
              <w:t>yrs</w:t>
            </w:r>
            <w:proofErr w:type="spellEnd"/>
          </w:p>
        </w:tc>
        <w:tc>
          <w:tcPr>
            <w:tcW w:w="4590" w:type="dxa"/>
            <w:shd w:val="clear" w:color="auto" w:fill="F2F2F2" w:themeFill="background1" w:themeFillShade="F2"/>
          </w:tcPr>
          <w:p w14:paraId="74E00A56" w14:textId="77777777" w:rsidR="004701F9" w:rsidRPr="004701F9" w:rsidRDefault="004701F9" w:rsidP="004701F9">
            <w:pPr>
              <w:ind w:left="144" w:hanging="44"/>
              <w:rPr>
                <w:rFonts w:ascii="Arial" w:eastAsia="Times New Roman" w:hAnsi="Arial" w:cs="Arial"/>
                <w:b/>
                <w:sz w:val="16"/>
                <w:szCs w:val="16"/>
              </w:rPr>
            </w:pPr>
            <w:r w:rsidRPr="004701F9">
              <w:rPr>
                <w:rFonts w:ascii="Arial" w:eastAsia="Times New Roman" w:hAnsi="Arial" w:cs="Arial"/>
                <w:b/>
                <w:sz w:val="16"/>
                <w:szCs w:val="16"/>
              </w:rPr>
              <w:t>Communicated Outcomes of Screening</w:t>
            </w:r>
          </w:p>
          <w:p w14:paraId="51F984FF" w14:textId="77777777" w:rsidR="004701F9" w:rsidRPr="004701F9" w:rsidRDefault="004701F9" w:rsidP="004701F9">
            <w:pPr>
              <w:ind w:left="144" w:hanging="44"/>
              <w:rPr>
                <w:rFonts w:ascii="Arial" w:eastAsia="Times New Roman" w:hAnsi="Arial" w:cs="Arial"/>
                <w:b/>
                <w:sz w:val="16"/>
                <w:szCs w:val="16"/>
              </w:rPr>
            </w:pPr>
          </w:p>
          <w:p w14:paraId="6C6FF8EF" w14:textId="6B09CE91" w:rsidR="004701F9" w:rsidRPr="004701F9" w:rsidRDefault="004701F9" w:rsidP="004701F9">
            <w:pPr>
              <w:ind w:left="144" w:hanging="44"/>
              <w:rPr>
                <w:rFonts w:ascii="Arial" w:eastAsia="Times New Roman" w:hAnsi="Arial" w:cs="Arial"/>
                <w:b/>
                <w:sz w:val="16"/>
                <w:szCs w:val="16"/>
              </w:rPr>
            </w:pPr>
            <w:r w:rsidRPr="004701F9">
              <w:rPr>
                <w:rFonts w:ascii="Arial" w:eastAsia="Times New Roman" w:hAnsi="Arial" w:cs="Arial"/>
                <w:b/>
                <w:sz w:val="16"/>
                <w:szCs w:val="16"/>
              </w:rPr>
              <w:t xml:space="preserve">Decision aid </w:t>
            </w:r>
            <w:r w:rsidRPr="004701F9">
              <w:rPr>
                <w:rFonts w:ascii="Arial" w:hAnsi="Arial" w:cs="Arial"/>
                <w:b/>
                <w:sz w:val="16"/>
                <w:szCs w:val="16"/>
              </w:rPr>
              <w:t xml:space="preserve">(regular screening over 30 </w:t>
            </w:r>
            <w:proofErr w:type="spellStart"/>
            <w:r w:rsidR="00B761B5">
              <w:rPr>
                <w:rFonts w:ascii="Arial" w:hAnsi="Arial" w:cs="Arial"/>
                <w:b/>
                <w:sz w:val="16"/>
                <w:szCs w:val="16"/>
              </w:rPr>
              <w:t>yrs</w:t>
            </w:r>
            <w:proofErr w:type="spellEnd"/>
            <w:r w:rsidRPr="004701F9">
              <w:rPr>
                <w:rFonts w:ascii="Arial" w:hAnsi="Arial" w:cs="Arial"/>
                <w:b/>
                <w:sz w:val="16"/>
                <w:szCs w:val="16"/>
              </w:rPr>
              <w:t>):</w:t>
            </w:r>
          </w:p>
          <w:p w14:paraId="1EADE1E9" w14:textId="77777777" w:rsidR="004701F9" w:rsidRPr="004701F9" w:rsidRDefault="004701F9" w:rsidP="007D2BF0">
            <w:pPr>
              <w:numPr>
                <w:ilvl w:val="0"/>
                <w:numId w:val="29"/>
              </w:numPr>
              <w:ind w:left="406" w:hanging="270"/>
              <w:rPr>
                <w:rFonts w:ascii="Arial" w:hAnsi="Arial" w:cs="Arial"/>
                <w:sz w:val="16"/>
                <w:szCs w:val="16"/>
              </w:rPr>
            </w:pPr>
            <w:r w:rsidRPr="004701F9">
              <w:rPr>
                <w:rFonts w:ascii="Arial" w:hAnsi="Arial" w:cs="Arial"/>
                <w:sz w:val="16"/>
                <w:szCs w:val="16"/>
              </w:rPr>
              <w:t xml:space="preserve">BC mortality: 12 vs 20 in 1000 women </w:t>
            </w:r>
          </w:p>
          <w:p w14:paraId="0FC06F81" w14:textId="77777777" w:rsidR="004701F9" w:rsidRPr="004701F9" w:rsidRDefault="004701F9" w:rsidP="007D2BF0">
            <w:pPr>
              <w:numPr>
                <w:ilvl w:val="0"/>
                <w:numId w:val="29"/>
              </w:numPr>
              <w:ind w:left="406" w:hanging="270"/>
              <w:rPr>
                <w:rFonts w:ascii="Arial" w:hAnsi="Arial" w:cs="Arial"/>
                <w:sz w:val="16"/>
                <w:szCs w:val="16"/>
              </w:rPr>
            </w:pPr>
            <w:r w:rsidRPr="004701F9">
              <w:rPr>
                <w:rFonts w:ascii="Arial" w:hAnsi="Arial" w:cs="Arial"/>
                <w:sz w:val="16"/>
                <w:szCs w:val="16"/>
              </w:rPr>
              <w:t xml:space="preserve">FP: 45 in 1000 screens (at each screen) (about 30% requiring biopsy); </w:t>
            </w:r>
          </w:p>
          <w:p w14:paraId="648262C1" w14:textId="77777777" w:rsidR="004701F9" w:rsidRPr="004701F9" w:rsidRDefault="004701F9" w:rsidP="007D2BF0">
            <w:pPr>
              <w:numPr>
                <w:ilvl w:val="0"/>
                <w:numId w:val="29"/>
              </w:numPr>
              <w:spacing w:after="120"/>
              <w:ind w:left="406" w:hanging="270"/>
              <w:contextualSpacing/>
              <w:rPr>
                <w:rFonts w:ascii="Arial" w:hAnsi="Arial" w:cs="Arial"/>
                <w:sz w:val="16"/>
                <w:szCs w:val="16"/>
              </w:rPr>
            </w:pPr>
            <w:r w:rsidRPr="004701F9">
              <w:rPr>
                <w:rFonts w:ascii="Arial" w:hAnsi="Arial" w:cs="Arial"/>
                <w:sz w:val="16"/>
                <w:szCs w:val="16"/>
              </w:rPr>
              <w:t>Interval cancers (“FNs” but described as interval cancers): 1 to 2 in 1000 screened</w:t>
            </w:r>
          </w:p>
          <w:p w14:paraId="79137D79" w14:textId="77777777" w:rsidR="004701F9" w:rsidRPr="004701F9" w:rsidRDefault="004701F9" w:rsidP="007D2BF0">
            <w:pPr>
              <w:numPr>
                <w:ilvl w:val="0"/>
                <w:numId w:val="29"/>
              </w:numPr>
              <w:spacing w:after="120"/>
              <w:ind w:left="406" w:hanging="270"/>
              <w:contextualSpacing/>
              <w:rPr>
                <w:rFonts w:ascii="Arial" w:hAnsi="Arial" w:cs="Arial"/>
                <w:sz w:val="16"/>
                <w:szCs w:val="16"/>
              </w:rPr>
            </w:pPr>
            <w:r w:rsidRPr="004701F9">
              <w:rPr>
                <w:rFonts w:ascii="Arial" w:hAnsi="Arial" w:cs="Arial"/>
                <w:sz w:val="16"/>
                <w:szCs w:val="16"/>
              </w:rPr>
              <w:t xml:space="preserve">Overdiagnosis: 4 vs. 0 in 1000 </w:t>
            </w:r>
          </w:p>
          <w:p w14:paraId="7BC1725B" w14:textId="15D81498" w:rsidR="004701F9" w:rsidRPr="004701F9" w:rsidRDefault="004701F9" w:rsidP="004701F9">
            <w:pPr>
              <w:ind w:hanging="44"/>
              <w:rPr>
                <w:rFonts w:ascii="Arial" w:hAnsi="Arial" w:cs="Arial"/>
                <w:b/>
                <w:bCs/>
                <w:sz w:val="16"/>
                <w:szCs w:val="16"/>
              </w:rPr>
            </w:pPr>
            <w:r w:rsidRPr="004701F9">
              <w:rPr>
                <w:rFonts w:ascii="Arial" w:hAnsi="Arial" w:cs="Arial"/>
                <w:b/>
                <w:bCs/>
                <w:sz w:val="16"/>
                <w:szCs w:val="16"/>
              </w:rPr>
              <w:t xml:space="preserve">Control program brochure (regular screening over 20 </w:t>
            </w:r>
            <w:proofErr w:type="spellStart"/>
            <w:r w:rsidR="00B761B5">
              <w:rPr>
                <w:rFonts w:ascii="Arial" w:hAnsi="Arial" w:cs="Arial"/>
                <w:b/>
                <w:bCs/>
                <w:sz w:val="16"/>
                <w:szCs w:val="16"/>
              </w:rPr>
              <w:t>yrs</w:t>
            </w:r>
            <w:proofErr w:type="spellEnd"/>
            <w:r w:rsidRPr="004701F9">
              <w:rPr>
                <w:rFonts w:ascii="Arial" w:hAnsi="Arial" w:cs="Arial"/>
                <w:b/>
                <w:bCs/>
                <w:sz w:val="16"/>
                <w:szCs w:val="16"/>
              </w:rPr>
              <w:t>):</w:t>
            </w:r>
          </w:p>
          <w:p w14:paraId="474D0060" w14:textId="5E2DB4DD" w:rsidR="004701F9" w:rsidRPr="004701F9" w:rsidRDefault="007D2BF0" w:rsidP="007D2BF0">
            <w:pPr>
              <w:numPr>
                <w:ilvl w:val="0"/>
                <w:numId w:val="31"/>
              </w:numPr>
              <w:ind w:left="406" w:hanging="270"/>
              <w:contextualSpacing/>
              <w:rPr>
                <w:rFonts w:ascii="Arial" w:hAnsi="Arial" w:cs="Arial"/>
                <w:bCs/>
                <w:sz w:val="16"/>
                <w:szCs w:val="16"/>
              </w:rPr>
            </w:pPr>
            <w:r>
              <w:rPr>
                <w:rFonts w:ascii="Arial" w:hAnsi="Arial" w:cs="Arial"/>
                <w:bCs/>
                <w:sz w:val="16"/>
                <w:szCs w:val="16"/>
              </w:rPr>
              <w:t xml:space="preserve">BC </w:t>
            </w:r>
            <w:r w:rsidR="004701F9" w:rsidRPr="004701F9">
              <w:rPr>
                <w:rFonts w:ascii="Arial" w:hAnsi="Arial" w:cs="Arial"/>
                <w:bCs/>
                <w:sz w:val="16"/>
                <w:szCs w:val="16"/>
              </w:rPr>
              <w:t>Mortality:7-9 lives are saved per 1000 screened</w:t>
            </w:r>
          </w:p>
          <w:p w14:paraId="70142B54" w14:textId="77777777" w:rsidR="004701F9" w:rsidRPr="004701F9" w:rsidRDefault="004701F9" w:rsidP="007D2BF0">
            <w:pPr>
              <w:numPr>
                <w:ilvl w:val="0"/>
                <w:numId w:val="31"/>
              </w:numPr>
              <w:ind w:left="406" w:hanging="270"/>
              <w:contextualSpacing/>
              <w:rPr>
                <w:rFonts w:ascii="Arial" w:hAnsi="Arial" w:cs="Arial"/>
                <w:bCs/>
                <w:sz w:val="16"/>
                <w:szCs w:val="16"/>
              </w:rPr>
            </w:pPr>
            <w:r w:rsidRPr="004701F9">
              <w:rPr>
                <w:rFonts w:ascii="Arial" w:hAnsi="Arial" w:cs="Arial"/>
                <w:bCs/>
                <w:sz w:val="16"/>
                <w:szCs w:val="16"/>
              </w:rPr>
              <w:t>FP: 4 of 100 screens</w:t>
            </w:r>
          </w:p>
          <w:p w14:paraId="50CF2828" w14:textId="77777777" w:rsidR="004701F9" w:rsidRPr="004701F9" w:rsidRDefault="004701F9" w:rsidP="007D2BF0">
            <w:pPr>
              <w:numPr>
                <w:ilvl w:val="0"/>
                <w:numId w:val="31"/>
              </w:numPr>
              <w:ind w:left="406" w:hanging="270"/>
              <w:contextualSpacing/>
              <w:rPr>
                <w:rFonts w:ascii="Arial" w:hAnsi="Arial" w:cs="Arial"/>
                <w:bCs/>
                <w:sz w:val="16"/>
                <w:szCs w:val="16"/>
              </w:rPr>
            </w:pPr>
            <w:r w:rsidRPr="004701F9">
              <w:rPr>
                <w:rFonts w:ascii="Arial" w:hAnsi="Arial" w:cs="Arial"/>
                <w:bCs/>
                <w:sz w:val="16"/>
                <w:szCs w:val="16"/>
              </w:rPr>
              <w:t>Overdiagnosis (of DCIS): 1 in 10 cancers detected</w:t>
            </w:r>
          </w:p>
          <w:p w14:paraId="36445D13" w14:textId="77777777" w:rsidR="004701F9" w:rsidRPr="004701F9" w:rsidRDefault="004701F9" w:rsidP="004701F9">
            <w:pPr>
              <w:ind w:hanging="44"/>
              <w:rPr>
                <w:rFonts w:ascii="Arial" w:hAnsi="Arial" w:cs="Arial"/>
                <w:bCs/>
                <w:sz w:val="16"/>
                <w:szCs w:val="16"/>
              </w:rPr>
            </w:pPr>
          </w:p>
          <w:p w14:paraId="77B373DF" w14:textId="77777777" w:rsidR="004701F9" w:rsidRPr="004701F9" w:rsidRDefault="004701F9" w:rsidP="004701F9">
            <w:pPr>
              <w:ind w:left="47" w:hanging="44"/>
              <w:rPr>
                <w:rFonts w:ascii="Arial" w:hAnsi="Arial" w:cs="Arial"/>
                <w:bCs/>
                <w:sz w:val="16"/>
                <w:szCs w:val="16"/>
              </w:rPr>
            </w:pPr>
            <w:r w:rsidRPr="004701F9">
              <w:rPr>
                <w:rFonts w:ascii="Arial" w:hAnsi="Arial" w:cs="Arial"/>
                <w:bCs/>
                <w:sz w:val="16"/>
                <w:szCs w:val="16"/>
              </w:rPr>
              <w:t xml:space="preserve">Format &amp; Definition: </w:t>
            </w:r>
            <w:r w:rsidRPr="004701F9">
              <w:rPr>
                <w:rFonts w:ascii="Arial" w:hAnsi="Arial" w:cs="Arial"/>
                <w:sz w:val="16"/>
                <w:szCs w:val="16"/>
              </w:rPr>
              <w:t xml:space="preserve"> online decision aid with text, images and diagrams (icon arrays of screened and not screened)</w:t>
            </w:r>
          </w:p>
          <w:p w14:paraId="3A712746" w14:textId="4FDCAE16" w:rsidR="004701F9" w:rsidRPr="004701F9" w:rsidRDefault="00BA5653" w:rsidP="004701F9">
            <w:pPr>
              <w:ind w:left="47" w:hanging="44"/>
              <w:rPr>
                <w:rFonts w:ascii="Arial" w:hAnsi="Arial" w:cs="Arial"/>
                <w:sz w:val="16"/>
                <w:szCs w:val="16"/>
              </w:rPr>
            </w:pPr>
            <w:hyperlink r:id="rId15" w:history="1">
              <w:r w:rsidR="004701F9" w:rsidRPr="004701F9">
                <w:rPr>
                  <w:rFonts w:ascii="Arial" w:hAnsi="Arial" w:cs="Arial"/>
                  <w:color w:val="0563C1" w:themeColor="hyperlink"/>
                  <w:sz w:val="16"/>
                  <w:szCs w:val="16"/>
                  <w:u w:val="single"/>
                </w:rPr>
                <w:t>https://www.donnainformata-mammografia.it/en/</w:t>
              </w:r>
            </w:hyperlink>
            <w:r w:rsidR="004701F9" w:rsidRPr="004701F9">
              <w:rPr>
                <w:rFonts w:ascii="Arial" w:hAnsi="Arial" w:cs="Arial"/>
                <w:color w:val="0563C1" w:themeColor="hyperlink"/>
                <w:sz w:val="16"/>
                <w:szCs w:val="16"/>
                <w:u w:val="single"/>
              </w:rPr>
              <w:t xml:space="preserve">. </w:t>
            </w:r>
            <w:r w:rsidR="00E21C7C">
              <w:rPr>
                <w:rFonts w:ascii="Arial" w:hAnsi="Arial" w:cs="Arial"/>
                <w:sz w:val="16"/>
                <w:szCs w:val="16"/>
              </w:rPr>
              <w:t>FP: “</w:t>
            </w:r>
            <w:r w:rsidR="00E21C7C" w:rsidRPr="00DF4BFF">
              <w:rPr>
                <w:rFonts w:ascii="Arial" w:hAnsi="Arial" w:cs="Arial"/>
                <w:sz w:val="16"/>
                <w:szCs w:val="16"/>
              </w:rPr>
              <w:t>A doubtful result or “positive mammography” means the radiologist has seen images like nodules, masses, calcifications or others that could signal a tumor and thus call for more investigation. This may cause you anxiety and concern but it does not imply a malignant disease. If the suspicion is not confirmed by further tests it is called a “false positive”.</w:t>
            </w:r>
            <w:r w:rsidR="00E21C7C">
              <w:rPr>
                <w:rFonts w:ascii="Arial" w:hAnsi="Arial" w:cs="Arial"/>
                <w:sz w:val="16"/>
                <w:szCs w:val="16"/>
              </w:rPr>
              <w:t>”</w:t>
            </w:r>
            <w:r w:rsidR="00E21C7C" w:rsidRPr="004701F9">
              <w:rPr>
                <w:rFonts w:ascii="Arial" w:hAnsi="Arial" w:cs="Arial"/>
                <w:sz w:val="16"/>
                <w:szCs w:val="16"/>
              </w:rPr>
              <w:t>.</w:t>
            </w:r>
            <w:r w:rsidR="00E21C7C">
              <w:rPr>
                <w:rFonts w:ascii="Arial" w:hAnsi="Arial" w:cs="Arial"/>
                <w:sz w:val="16"/>
                <w:szCs w:val="16"/>
              </w:rPr>
              <w:t xml:space="preserve"> </w:t>
            </w:r>
            <w:r w:rsidR="004701F9" w:rsidRPr="004701F9">
              <w:rPr>
                <w:rFonts w:ascii="Arial" w:hAnsi="Arial" w:cs="Arial"/>
                <w:sz w:val="16"/>
                <w:szCs w:val="16"/>
              </w:rPr>
              <w:t>Overdiagnosis: “Sometimes there is unnecessary and useless treatment (overtreatment), and if it is useless it is harmful, of tumors discovered by the screening that would resolve themselves spontaneously during the woman’s life. These malignancies look just like other tumors but either do not grow or grow very slowly. Unfortunately, so far there is no way to distinguish whether a tumor is actually not harmful, so all cases are treated and the woman will not know what her situation was”</w:t>
            </w:r>
            <w:r w:rsidR="00266CFE">
              <w:rPr>
                <w:rFonts w:ascii="Arial" w:hAnsi="Arial" w:cs="Arial"/>
                <w:sz w:val="16"/>
                <w:szCs w:val="16"/>
              </w:rPr>
              <w:t>;</w:t>
            </w:r>
            <w:r w:rsidR="004701F9" w:rsidRPr="004701F9">
              <w:rPr>
                <w:rFonts w:ascii="Arial" w:hAnsi="Arial" w:cs="Arial"/>
                <w:sz w:val="16"/>
                <w:szCs w:val="16"/>
              </w:rPr>
              <w:t xml:space="preserve"> Control group brochure had absolute effects in textual format for FPs</w:t>
            </w:r>
            <w:r w:rsidR="00FB7902">
              <w:rPr>
                <w:rFonts w:ascii="Arial" w:hAnsi="Arial" w:cs="Arial"/>
                <w:sz w:val="16"/>
                <w:szCs w:val="16"/>
              </w:rPr>
              <w:t>: “</w:t>
            </w:r>
            <w:r w:rsidR="00266CFE">
              <w:rPr>
                <w:rFonts w:ascii="Arial" w:hAnsi="Arial" w:cs="Arial"/>
                <w:sz w:val="16"/>
                <w:szCs w:val="16"/>
              </w:rPr>
              <w:t>need to undergo repeat exam but it turns out to be a “false alarm” as the in-depth analyses exclude the presence of a tumor</w:t>
            </w:r>
            <w:r w:rsidR="00FB7902">
              <w:rPr>
                <w:rFonts w:ascii="Arial" w:hAnsi="Arial" w:cs="Arial"/>
                <w:sz w:val="16"/>
                <w:szCs w:val="16"/>
              </w:rPr>
              <w:t xml:space="preserve">”; </w:t>
            </w:r>
            <w:r w:rsidR="004701F9" w:rsidRPr="004701F9">
              <w:rPr>
                <w:rFonts w:ascii="Arial" w:hAnsi="Arial" w:cs="Arial"/>
                <w:sz w:val="16"/>
                <w:szCs w:val="16"/>
              </w:rPr>
              <w:t>overdiagnosis</w:t>
            </w:r>
            <w:r w:rsidR="00FB7902">
              <w:rPr>
                <w:rFonts w:ascii="Arial" w:hAnsi="Arial" w:cs="Arial"/>
                <w:sz w:val="16"/>
                <w:szCs w:val="16"/>
              </w:rPr>
              <w:t>:</w:t>
            </w:r>
            <w:r w:rsidR="004701F9" w:rsidRPr="004701F9">
              <w:rPr>
                <w:rFonts w:ascii="Arial" w:hAnsi="Arial" w:cs="Arial"/>
                <w:sz w:val="16"/>
                <w:szCs w:val="16"/>
              </w:rPr>
              <w:t xml:space="preserve"> “some anomalies, among those detected by mammography, are not destined to become invasive tumors and to </w:t>
            </w:r>
            <w:r w:rsidR="004701F9" w:rsidRPr="004701F9">
              <w:rPr>
                <w:rFonts w:ascii="Arial" w:hAnsi="Arial" w:cs="Arial"/>
                <w:sz w:val="16"/>
                <w:szCs w:val="16"/>
              </w:rPr>
              <w:lastRenderedPageBreak/>
              <w:t xml:space="preserve">compromise the woman's health (the so-called overdiagnosis)”, and morality with screening (“for every 1000 women aged between 50 and 69 </w:t>
            </w:r>
            <w:proofErr w:type="spellStart"/>
            <w:r w:rsidR="00B761B5">
              <w:rPr>
                <w:rFonts w:ascii="Arial" w:hAnsi="Arial" w:cs="Arial"/>
                <w:sz w:val="16"/>
                <w:szCs w:val="16"/>
              </w:rPr>
              <w:t>yrs</w:t>
            </w:r>
            <w:proofErr w:type="spellEnd"/>
            <w:r w:rsidR="004701F9" w:rsidRPr="004701F9">
              <w:rPr>
                <w:rFonts w:ascii="Arial" w:hAnsi="Arial" w:cs="Arial"/>
                <w:sz w:val="16"/>
                <w:szCs w:val="16"/>
              </w:rPr>
              <w:t xml:space="preserve"> who regularly perform mammography, 7-9 lives are saved within 20 </w:t>
            </w:r>
            <w:proofErr w:type="spellStart"/>
            <w:r w:rsidR="00B761B5">
              <w:rPr>
                <w:rFonts w:ascii="Arial" w:hAnsi="Arial" w:cs="Arial"/>
                <w:sz w:val="16"/>
                <w:szCs w:val="16"/>
              </w:rPr>
              <w:t>yrs</w:t>
            </w:r>
            <w:proofErr w:type="spellEnd"/>
            <w:r w:rsidR="004701F9" w:rsidRPr="004701F9">
              <w:rPr>
                <w:rFonts w:ascii="Arial" w:hAnsi="Arial" w:cs="Arial"/>
                <w:sz w:val="16"/>
                <w:szCs w:val="16"/>
              </w:rPr>
              <w:t xml:space="preserve">”)  </w:t>
            </w:r>
          </w:p>
          <w:p w14:paraId="21FC8C9C" w14:textId="77777777" w:rsidR="004701F9" w:rsidRPr="004701F9" w:rsidRDefault="004701F9" w:rsidP="004701F9">
            <w:pPr>
              <w:ind w:left="144" w:hanging="44"/>
              <w:rPr>
                <w:rFonts w:ascii="Arial" w:hAnsi="Arial" w:cs="Arial"/>
                <w:b/>
                <w:sz w:val="16"/>
                <w:szCs w:val="16"/>
              </w:rPr>
            </w:pPr>
          </w:p>
          <w:p w14:paraId="70AB10E3" w14:textId="77777777" w:rsidR="004701F9" w:rsidRPr="004701F9" w:rsidRDefault="004701F9" w:rsidP="004701F9">
            <w:pPr>
              <w:ind w:left="47" w:hanging="44"/>
              <w:rPr>
                <w:rFonts w:ascii="Arial" w:hAnsi="Arial" w:cs="Arial"/>
                <w:sz w:val="16"/>
                <w:szCs w:val="16"/>
              </w:rPr>
            </w:pPr>
            <w:r w:rsidRPr="004701F9">
              <w:rPr>
                <w:rFonts w:ascii="Arial" w:hAnsi="Arial" w:cs="Arial"/>
                <w:sz w:val="16"/>
                <w:szCs w:val="16"/>
              </w:rPr>
              <w:t>Data collection: 7-10 days after receiving information</w:t>
            </w:r>
          </w:p>
          <w:p w14:paraId="6DB3DAF5" w14:textId="77777777" w:rsidR="004701F9" w:rsidRPr="004701F9" w:rsidRDefault="004701F9" w:rsidP="004701F9">
            <w:pPr>
              <w:ind w:left="-25" w:hanging="44"/>
              <w:rPr>
                <w:rFonts w:ascii="Arial" w:hAnsi="Arial" w:cs="Arial"/>
                <w:b/>
                <w:sz w:val="16"/>
                <w:szCs w:val="16"/>
              </w:rPr>
            </w:pPr>
          </w:p>
          <w:p w14:paraId="27E3EB02" w14:textId="77777777" w:rsidR="004701F9" w:rsidRPr="004701F9" w:rsidRDefault="004701F9" w:rsidP="004701F9">
            <w:pPr>
              <w:ind w:left="-25" w:hanging="44"/>
              <w:rPr>
                <w:rFonts w:ascii="Arial" w:hAnsi="Arial" w:cs="Arial"/>
                <w:sz w:val="16"/>
                <w:szCs w:val="16"/>
              </w:rPr>
            </w:pPr>
            <w:r w:rsidRPr="004701F9">
              <w:rPr>
                <w:rFonts w:ascii="Arial" w:hAnsi="Arial" w:cs="Arial"/>
                <w:sz w:val="16"/>
                <w:szCs w:val="16"/>
              </w:rPr>
              <w:t xml:space="preserve">Other information: </w:t>
            </w:r>
          </w:p>
          <w:p w14:paraId="6DBB64E5" w14:textId="77777777" w:rsidR="004701F9" w:rsidRPr="004701F9" w:rsidRDefault="004701F9" w:rsidP="007D2BF0">
            <w:pPr>
              <w:numPr>
                <w:ilvl w:val="0"/>
                <w:numId w:val="30"/>
              </w:numPr>
              <w:ind w:left="316" w:hanging="180"/>
              <w:contextualSpacing/>
              <w:rPr>
                <w:rFonts w:ascii="Arial" w:hAnsi="Arial" w:cs="Arial"/>
                <w:sz w:val="16"/>
                <w:szCs w:val="16"/>
              </w:rPr>
            </w:pPr>
            <w:r w:rsidRPr="004701F9">
              <w:rPr>
                <w:rFonts w:ascii="Arial" w:hAnsi="Arial" w:cs="Arial"/>
                <w:sz w:val="16"/>
                <w:szCs w:val="16"/>
              </w:rPr>
              <w:t>True positives: 5 in 1000 women</w:t>
            </w:r>
          </w:p>
          <w:p w14:paraId="491A95BC" w14:textId="77777777" w:rsidR="004701F9" w:rsidRPr="004701F9" w:rsidRDefault="004701F9" w:rsidP="007D2BF0">
            <w:pPr>
              <w:numPr>
                <w:ilvl w:val="0"/>
                <w:numId w:val="30"/>
              </w:numPr>
              <w:ind w:left="316" w:hanging="180"/>
              <w:contextualSpacing/>
              <w:rPr>
                <w:rFonts w:ascii="Arial" w:hAnsi="Arial" w:cs="Arial"/>
                <w:sz w:val="16"/>
                <w:szCs w:val="16"/>
              </w:rPr>
            </w:pPr>
            <w:r w:rsidRPr="004701F9">
              <w:rPr>
                <w:rFonts w:ascii="Arial" w:hAnsi="Arial" w:cs="Arial"/>
                <w:sz w:val="16"/>
                <w:szCs w:val="16"/>
              </w:rPr>
              <w:t>True negative: 950 in 1000 women</w:t>
            </w:r>
          </w:p>
          <w:p w14:paraId="1BEF208B" w14:textId="309241FB" w:rsidR="004701F9" w:rsidRPr="004701F9" w:rsidRDefault="004701F9" w:rsidP="007D2BF0">
            <w:pPr>
              <w:numPr>
                <w:ilvl w:val="0"/>
                <w:numId w:val="30"/>
              </w:numPr>
              <w:spacing w:after="120"/>
              <w:ind w:left="316" w:hanging="180"/>
              <w:contextualSpacing/>
              <w:rPr>
                <w:rFonts w:ascii="Arial" w:hAnsi="Arial" w:cs="Arial"/>
                <w:sz w:val="16"/>
                <w:szCs w:val="16"/>
              </w:rPr>
            </w:pPr>
            <w:r w:rsidRPr="004701F9">
              <w:rPr>
                <w:rFonts w:ascii="Arial" w:hAnsi="Arial" w:cs="Arial"/>
                <w:sz w:val="16"/>
                <w:szCs w:val="16"/>
              </w:rPr>
              <w:t xml:space="preserve">Other estimates of BC mortality e.g. data about controversies: ~20% in women aged 40-74 </w:t>
            </w:r>
            <w:proofErr w:type="spellStart"/>
            <w:r w:rsidR="00B761B5">
              <w:rPr>
                <w:rFonts w:ascii="Arial" w:hAnsi="Arial" w:cs="Arial"/>
                <w:sz w:val="16"/>
                <w:szCs w:val="16"/>
              </w:rPr>
              <w:t>yrs</w:t>
            </w:r>
            <w:proofErr w:type="spellEnd"/>
            <w:r w:rsidRPr="004701F9">
              <w:rPr>
                <w:rFonts w:ascii="Arial" w:hAnsi="Arial" w:cs="Arial"/>
                <w:sz w:val="16"/>
                <w:szCs w:val="16"/>
              </w:rPr>
              <w:t xml:space="preserve"> over 13 </w:t>
            </w:r>
            <w:proofErr w:type="spellStart"/>
            <w:r w:rsidR="00B761B5">
              <w:rPr>
                <w:rFonts w:ascii="Arial" w:hAnsi="Arial" w:cs="Arial"/>
                <w:sz w:val="16"/>
                <w:szCs w:val="16"/>
              </w:rPr>
              <w:t>yrs</w:t>
            </w:r>
            <w:proofErr w:type="spellEnd"/>
            <w:r w:rsidRPr="004701F9">
              <w:rPr>
                <w:rFonts w:ascii="Arial" w:hAnsi="Arial" w:cs="Arial"/>
                <w:sz w:val="16"/>
                <w:szCs w:val="16"/>
              </w:rPr>
              <w:t xml:space="preserve">; 25% reduction in women aged 50-69 </w:t>
            </w:r>
          </w:p>
          <w:p w14:paraId="3FC046C5" w14:textId="77777777" w:rsidR="004701F9" w:rsidRPr="004701F9" w:rsidRDefault="004701F9" w:rsidP="007D2BF0">
            <w:pPr>
              <w:numPr>
                <w:ilvl w:val="0"/>
                <w:numId w:val="30"/>
              </w:numPr>
              <w:ind w:left="316" w:hanging="180"/>
              <w:contextualSpacing/>
              <w:rPr>
                <w:rFonts w:ascii="Arial" w:hAnsi="Arial" w:cs="Arial"/>
                <w:sz w:val="16"/>
                <w:szCs w:val="16"/>
              </w:rPr>
            </w:pPr>
            <w:r w:rsidRPr="004701F9">
              <w:rPr>
                <w:rFonts w:ascii="Arial" w:hAnsi="Arial" w:cs="Arial"/>
                <w:sz w:val="16"/>
                <w:szCs w:val="16"/>
              </w:rPr>
              <w:t>Risks related to radiation (comparable to that absorbed in a few weeks from “background radiation”)</w:t>
            </w:r>
          </w:p>
          <w:p w14:paraId="4E67B7FA" w14:textId="7D0CAB79" w:rsidR="004701F9" w:rsidRPr="004701F9" w:rsidRDefault="004701F9" w:rsidP="007D2BF0">
            <w:pPr>
              <w:numPr>
                <w:ilvl w:val="0"/>
                <w:numId w:val="30"/>
              </w:numPr>
              <w:spacing w:after="60"/>
              <w:ind w:left="316" w:hanging="180"/>
              <w:contextualSpacing/>
              <w:rPr>
                <w:rFonts w:ascii="Arial" w:hAnsi="Arial" w:cs="Arial"/>
                <w:b/>
                <w:sz w:val="16"/>
                <w:szCs w:val="16"/>
              </w:rPr>
            </w:pPr>
            <w:r w:rsidRPr="004701F9">
              <w:rPr>
                <w:rFonts w:ascii="Arial" w:hAnsi="Arial" w:cs="Arial"/>
                <w:sz w:val="16"/>
                <w:szCs w:val="16"/>
              </w:rPr>
              <w:t xml:space="preserve">Other estimates of overdiagnosis: 4 in 1000 women aged 50 </w:t>
            </w:r>
            <w:proofErr w:type="spellStart"/>
            <w:r w:rsidR="00B761B5">
              <w:rPr>
                <w:rFonts w:ascii="Arial" w:hAnsi="Arial" w:cs="Arial"/>
                <w:sz w:val="16"/>
                <w:szCs w:val="16"/>
              </w:rPr>
              <w:t>yrs</w:t>
            </w:r>
            <w:proofErr w:type="spellEnd"/>
            <w:r w:rsidRPr="004701F9">
              <w:rPr>
                <w:rFonts w:ascii="Arial" w:hAnsi="Arial" w:cs="Arial"/>
                <w:sz w:val="16"/>
                <w:szCs w:val="16"/>
              </w:rPr>
              <w:t xml:space="preserve"> over 30 </w:t>
            </w:r>
            <w:proofErr w:type="spellStart"/>
            <w:r w:rsidR="00B761B5">
              <w:rPr>
                <w:rFonts w:ascii="Arial" w:hAnsi="Arial" w:cs="Arial"/>
                <w:sz w:val="16"/>
                <w:szCs w:val="16"/>
              </w:rPr>
              <w:t>yrs</w:t>
            </w:r>
            <w:proofErr w:type="spellEnd"/>
            <w:r w:rsidRPr="004701F9">
              <w:rPr>
                <w:rFonts w:ascii="Arial" w:hAnsi="Arial" w:cs="Arial"/>
                <w:sz w:val="16"/>
                <w:szCs w:val="16"/>
              </w:rPr>
              <w:t xml:space="preserve"> vs others with 19-30% of cancers</w:t>
            </w:r>
          </w:p>
        </w:tc>
        <w:tc>
          <w:tcPr>
            <w:tcW w:w="4297" w:type="dxa"/>
            <w:shd w:val="clear" w:color="auto" w:fill="F2F2F2" w:themeFill="background1" w:themeFillShade="F2"/>
          </w:tcPr>
          <w:p w14:paraId="7C09C570" w14:textId="77777777" w:rsidR="004701F9" w:rsidRPr="004701F9" w:rsidRDefault="004701F9" w:rsidP="004701F9">
            <w:pPr>
              <w:ind w:left="-14" w:hanging="5"/>
              <w:rPr>
                <w:rFonts w:ascii="Arial" w:hAnsi="Arial" w:cs="Arial"/>
                <w:b/>
                <w:sz w:val="16"/>
                <w:szCs w:val="16"/>
              </w:rPr>
            </w:pPr>
            <w:r w:rsidRPr="004701F9">
              <w:rPr>
                <w:rFonts w:ascii="Arial" w:hAnsi="Arial" w:cs="Arial"/>
                <w:b/>
                <w:sz w:val="16"/>
                <w:szCs w:val="16"/>
              </w:rPr>
              <w:lastRenderedPageBreak/>
              <w:t>Screening attendance:</w:t>
            </w:r>
          </w:p>
          <w:p w14:paraId="1DE84ECE"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Intervention: 84%</w:t>
            </w:r>
          </w:p>
          <w:p w14:paraId="7423E4B6"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Control: 83%</w:t>
            </w:r>
          </w:p>
          <w:p w14:paraId="200A1CF2"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(P = 0.6537)</w:t>
            </w:r>
          </w:p>
          <w:p w14:paraId="3F052916" w14:textId="77777777" w:rsidR="004701F9" w:rsidRPr="004701F9" w:rsidRDefault="004701F9" w:rsidP="004701F9">
            <w:pPr>
              <w:ind w:left="-14" w:hanging="5"/>
              <w:rPr>
                <w:rFonts w:ascii="Arial" w:hAnsi="Arial" w:cs="Arial"/>
                <w:bCs/>
                <w:sz w:val="16"/>
                <w:szCs w:val="16"/>
              </w:rPr>
            </w:pPr>
          </w:p>
          <w:p w14:paraId="4405FB2C" w14:textId="77777777" w:rsidR="004701F9" w:rsidRPr="004701F9" w:rsidRDefault="004701F9" w:rsidP="004701F9">
            <w:pPr>
              <w:ind w:left="-14" w:hanging="5"/>
              <w:rPr>
                <w:rFonts w:ascii="Arial" w:hAnsi="Arial" w:cs="Arial"/>
                <w:bCs/>
                <w:sz w:val="16"/>
                <w:szCs w:val="16"/>
              </w:rPr>
            </w:pPr>
            <w:r w:rsidRPr="004701F9">
              <w:rPr>
                <w:rFonts w:ascii="Arial" w:hAnsi="Arial" w:cs="Arial"/>
                <w:b/>
                <w:sz w:val="16"/>
                <w:szCs w:val="16"/>
              </w:rPr>
              <w:t>Positive intention toward screening (5-point Likert scale; NR how determine “positive”)</w:t>
            </w:r>
            <w:r w:rsidRPr="004701F9">
              <w:rPr>
                <w:rFonts w:ascii="Arial" w:hAnsi="Arial" w:cs="Arial"/>
                <w:bCs/>
                <w:sz w:val="16"/>
                <w:szCs w:val="16"/>
              </w:rPr>
              <w:t>:</w:t>
            </w:r>
          </w:p>
          <w:p w14:paraId="34819A15"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Intervention: 99%</w:t>
            </w:r>
          </w:p>
          <w:p w14:paraId="6B00DBF6"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Control: 98%</w:t>
            </w:r>
          </w:p>
          <w:p w14:paraId="1B035F62"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(P= 0.0230)</w:t>
            </w:r>
          </w:p>
          <w:p w14:paraId="6B6F058B" w14:textId="77777777" w:rsidR="004701F9" w:rsidRPr="004701F9" w:rsidRDefault="004701F9" w:rsidP="004701F9">
            <w:pPr>
              <w:ind w:left="-14" w:hanging="5"/>
              <w:rPr>
                <w:rFonts w:ascii="Arial" w:hAnsi="Arial" w:cs="Arial"/>
                <w:bCs/>
                <w:sz w:val="16"/>
                <w:szCs w:val="16"/>
              </w:rPr>
            </w:pPr>
          </w:p>
          <w:p w14:paraId="1D34A8A0" w14:textId="77777777" w:rsidR="004701F9" w:rsidRPr="004701F9" w:rsidRDefault="004701F9" w:rsidP="004701F9">
            <w:pPr>
              <w:ind w:left="-14" w:hanging="5"/>
              <w:rPr>
                <w:rFonts w:ascii="Arial" w:hAnsi="Arial" w:cs="Arial"/>
                <w:bCs/>
                <w:sz w:val="16"/>
                <w:szCs w:val="16"/>
              </w:rPr>
            </w:pPr>
            <w:r w:rsidRPr="004701F9">
              <w:rPr>
                <w:rFonts w:ascii="Arial" w:hAnsi="Arial" w:cs="Arial"/>
                <w:b/>
                <w:sz w:val="16"/>
                <w:szCs w:val="16"/>
              </w:rPr>
              <w:t>Positive attitude toward screening (6 5-point scale questions but NR how determine “positive”)</w:t>
            </w:r>
            <w:r w:rsidRPr="004701F9">
              <w:rPr>
                <w:rFonts w:ascii="Arial" w:hAnsi="Arial" w:cs="Arial"/>
                <w:bCs/>
                <w:sz w:val="16"/>
                <w:szCs w:val="16"/>
              </w:rPr>
              <w:t>:</w:t>
            </w:r>
          </w:p>
          <w:p w14:paraId="0835B0CF"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Intervention: 92%</w:t>
            </w:r>
          </w:p>
          <w:p w14:paraId="0ECCAEE6"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Control: 92%</w:t>
            </w:r>
          </w:p>
          <w:p w14:paraId="5D5E5BC9"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(P= 0.0922)</w:t>
            </w:r>
          </w:p>
          <w:p w14:paraId="07F40AA2" w14:textId="77777777" w:rsidR="004701F9" w:rsidRPr="004701F9" w:rsidRDefault="004701F9" w:rsidP="004701F9">
            <w:pPr>
              <w:ind w:left="-14" w:hanging="5"/>
              <w:rPr>
                <w:rFonts w:ascii="Arial" w:hAnsi="Arial" w:cs="Arial"/>
                <w:bCs/>
                <w:sz w:val="16"/>
                <w:szCs w:val="16"/>
              </w:rPr>
            </w:pPr>
          </w:p>
          <w:p w14:paraId="3848AFCF" w14:textId="77777777" w:rsidR="004701F9" w:rsidRPr="004701F9" w:rsidRDefault="004701F9" w:rsidP="004701F9">
            <w:pPr>
              <w:ind w:left="-14" w:hanging="5"/>
              <w:rPr>
                <w:rFonts w:ascii="Arial" w:hAnsi="Arial" w:cs="Arial"/>
                <w:bCs/>
                <w:sz w:val="16"/>
                <w:szCs w:val="16"/>
              </w:rPr>
            </w:pPr>
          </w:p>
          <w:p w14:paraId="578D7290" w14:textId="77777777" w:rsidR="004701F9" w:rsidRPr="004701F9" w:rsidRDefault="004701F9" w:rsidP="004701F9">
            <w:pPr>
              <w:ind w:left="-14" w:hanging="5"/>
              <w:rPr>
                <w:rFonts w:ascii="Arial" w:hAnsi="Arial" w:cs="Arial"/>
                <w:b/>
                <w:sz w:val="16"/>
                <w:szCs w:val="16"/>
              </w:rPr>
            </w:pPr>
          </w:p>
        </w:tc>
        <w:tc>
          <w:tcPr>
            <w:tcW w:w="2340" w:type="dxa"/>
            <w:shd w:val="clear" w:color="auto" w:fill="F2F2F2" w:themeFill="background1" w:themeFillShade="F2"/>
          </w:tcPr>
          <w:p w14:paraId="6870DA66" w14:textId="77777777" w:rsidR="004701F9" w:rsidRPr="004701F9" w:rsidRDefault="004701F9" w:rsidP="004701F9">
            <w:pPr>
              <w:ind w:left="-14" w:hanging="14"/>
              <w:rPr>
                <w:rFonts w:ascii="Arial" w:hAnsi="Arial" w:cs="Arial"/>
                <w:b/>
                <w:sz w:val="16"/>
                <w:szCs w:val="16"/>
              </w:rPr>
            </w:pPr>
            <w:r w:rsidRPr="004701F9">
              <w:rPr>
                <w:rFonts w:ascii="Arial" w:hAnsi="Arial" w:cs="Arial"/>
                <w:b/>
                <w:sz w:val="16"/>
                <w:szCs w:val="16"/>
              </w:rPr>
              <w:t>Adequate knowledge (&gt;8/13 correct answers):</w:t>
            </w:r>
          </w:p>
          <w:p w14:paraId="4C775DF6" w14:textId="77777777" w:rsidR="004701F9" w:rsidRPr="004701F9" w:rsidRDefault="004701F9" w:rsidP="004701F9">
            <w:pPr>
              <w:ind w:left="-14" w:hanging="14"/>
              <w:rPr>
                <w:rFonts w:ascii="Arial" w:hAnsi="Arial" w:cs="Arial"/>
                <w:bCs/>
                <w:sz w:val="16"/>
                <w:szCs w:val="16"/>
              </w:rPr>
            </w:pPr>
            <w:r w:rsidRPr="004701F9">
              <w:rPr>
                <w:rFonts w:ascii="Arial" w:hAnsi="Arial" w:cs="Arial"/>
                <w:bCs/>
                <w:sz w:val="16"/>
                <w:szCs w:val="16"/>
              </w:rPr>
              <w:t xml:space="preserve">Intervention: </w:t>
            </w:r>
          </w:p>
          <w:p w14:paraId="1A5C7738" w14:textId="77777777" w:rsidR="004701F9" w:rsidRPr="004701F9" w:rsidRDefault="004701F9" w:rsidP="004701F9">
            <w:pPr>
              <w:ind w:left="228" w:hanging="14"/>
              <w:rPr>
                <w:rFonts w:ascii="Arial" w:hAnsi="Arial" w:cs="Arial"/>
                <w:bCs/>
                <w:sz w:val="16"/>
                <w:szCs w:val="16"/>
              </w:rPr>
            </w:pPr>
            <w:r w:rsidRPr="004701F9">
              <w:rPr>
                <w:rFonts w:ascii="Arial" w:hAnsi="Arial" w:cs="Arial"/>
                <w:bCs/>
                <w:sz w:val="16"/>
                <w:szCs w:val="16"/>
              </w:rPr>
              <w:t>Baseline: 23%; Follow-up: 44%</w:t>
            </w:r>
          </w:p>
          <w:p w14:paraId="68565271" w14:textId="77777777" w:rsidR="004701F9" w:rsidRPr="004701F9" w:rsidRDefault="004701F9" w:rsidP="004701F9">
            <w:pPr>
              <w:ind w:hanging="14"/>
              <w:rPr>
                <w:rFonts w:ascii="Arial" w:hAnsi="Arial" w:cs="Arial"/>
                <w:bCs/>
                <w:sz w:val="16"/>
                <w:szCs w:val="16"/>
              </w:rPr>
            </w:pPr>
            <w:r w:rsidRPr="004701F9">
              <w:rPr>
                <w:rFonts w:ascii="Arial" w:hAnsi="Arial" w:cs="Arial"/>
                <w:bCs/>
                <w:sz w:val="16"/>
                <w:szCs w:val="16"/>
              </w:rPr>
              <w:t>Control:</w:t>
            </w:r>
          </w:p>
          <w:p w14:paraId="52A5B49B" w14:textId="77777777" w:rsidR="004701F9" w:rsidRPr="004701F9" w:rsidRDefault="004701F9" w:rsidP="004701F9">
            <w:pPr>
              <w:ind w:left="228" w:hanging="14"/>
              <w:rPr>
                <w:rFonts w:ascii="Arial" w:hAnsi="Arial" w:cs="Arial"/>
                <w:bCs/>
                <w:sz w:val="16"/>
                <w:szCs w:val="16"/>
              </w:rPr>
            </w:pPr>
            <w:r w:rsidRPr="004701F9">
              <w:rPr>
                <w:rFonts w:ascii="Arial" w:hAnsi="Arial" w:cs="Arial"/>
                <w:bCs/>
                <w:sz w:val="16"/>
                <w:szCs w:val="16"/>
              </w:rPr>
              <w:t>Baseline: 18%; Follow-up: 37</w:t>
            </w:r>
          </w:p>
          <w:p w14:paraId="3A0E8C4E" w14:textId="77777777" w:rsidR="004701F9" w:rsidRPr="004701F9" w:rsidRDefault="004701F9" w:rsidP="004701F9">
            <w:pPr>
              <w:ind w:hanging="14"/>
              <w:rPr>
                <w:rFonts w:ascii="Arial" w:hAnsi="Arial" w:cs="Arial"/>
                <w:bCs/>
                <w:sz w:val="16"/>
                <w:szCs w:val="16"/>
              </w:rPr>
            </w:pPr>
          </w:p>
          <w:p w14:paraId="5B2958B0" w14:textId="77777777" w:rsidR="004701F9" w:rsidRPr="004701F9" w:rsidRDefault="004701F9" w:rsidP="004701F9">
            <w:pPr>
              <w:ind w:left="-14" w:hanging="14"/>
              <w:rPr>
                <w:rFonts w:ascii="Arial" w:hAnsi="Arial" w:cs="Arial"/>
                <w:b/>
                <w:sz w:val="16"/>
                <w:szCs w:val="16"/>
              </w:rPr>
            </w:pPr>
          </w:p>
        </w:tc>
      </w:tr>
      <w:tr w:rsidR="004701F9" w:rsidRPr="004701F9" w14:paraId="773DFDFA" w14:textId="77777777" w:rsidTr="004701F9">
        <w:trPr>
          <w:trHeight w:val="260"/>
        </w:trPr>
        <w:tc>
          <w:tcPr>
            <w:tcW w:w="14125" w:type="dxa"/>
            <w:gridSpan w:val="4"/>
            <w:shd w:val="clear" w:color="auto" w:fill="A8D08D" w:themeFill="accent6" w:themeFillTint="99"/>
          </w:tcPr>
          <w:p w14:paraId="0CD58AE4" w14:textId="77777777" w:rsidR="004701F9" w:rsidRPr="004701F9" w:rsidRDefault="004701F9" w:rsidP="004701F9">
            <w:pPr>
              <w:ind w:left="-14" w:hanging="14"/>
              <w:rPr>
                <w:rFonts w:ascii="Arial" w:hAnsi="Arial" w:cs="Arial"/>
                <w:b/>
                <w:sz w:val="16"/>
                <w:szCs w:val="16"/>
              </w:rPr>
            </w:pPr>
            <w:r w:rsidRPr="004701F9">
              <w:rPr>
                <w:rFonts w:ascii="Arial" w:hAnsi="Arial" w:cs="Arial"/>
                <w:b/>
                <w:sz w:val="16"/>
                <w:szCs w:val="16"/>
              </w:rPr>
              <w:t>Ongoing screening in 50 to 69-year-olds</w:t>
            </w:r>
          </w:p>
        </w:tc>
      </w:tr>
      <w:tr w:rsidR="004701F9" w:rsidRPr="004701F9" w14:paraId="2AF0E9CE" w14:textId="77777777" w:rsidTr="004701F9">
        <w:trPr>
          <w:trHeight w:val="260"/>
        </w:trPr>
        <w:tc>
          <w:tcPr>
            <w:tcW w:w="2898" w:type="dxa"/>
            <w:shd w:val="clear" w:color="auto" w:fill="auto"/>
          </w:tcPr>
          <w:p w14:paraId="20456605"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Waller 2013, UK</w:t>
            </w:r>
          </w:p>
          <w:p w14:paraId="21678D95" w14:textId="77777777" w:rsidR="004701F9" w:rsidRPr="004701F9" w:rsidRDefault="004701F9" w:rsidP="004701F9">
            <w:pPr>
              <w:ind w:firstLine="0"/>
              <w:rPr>
                <w:rFonts w:ascii="Arial" w:hAnsi="Arial" w:cs="Arial"/>
                <w:sz w:val="16"/>
                <w:szCs w:val="16"/>
              </w:rPr>
            </w:pPr>
          </w:p>
          <w:p w14:paraId="1CAF56B6"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Qualitative focus groups with purposive sampling for ethnicities, marital and socioeconomic statuses; using NHS 2011 leaflet plus description and data for overdiagnosis</w:t>
            </w:r>
          </w:p>
          <w:p w14:paraId="0D9E45D5" w14:textId="77777777" w:rsidR="004701F9" w:rsidRPr="004701F9" w:rsidRDefault="004701F9" w:rsidP="004701F9">
            <w:pPr>
              <w:ind w:firstLine="0"/>
              <w:rPr>
                <w:rFonts w:ascii="Arial" w:hAnsi="Arial" w:cs="Arial"/>
                <w:sz w:val="16"/>
                <w:szCs w:val="16"/>
              </w:rPr>
            </w:pPr>
          </w:p>
          <w:p w14:paraId="0BE9BB52"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Recruitment setting: Community</w:t>
            </w:r>
          </w:p>
          <w:p w14:paraId="20C40272" w14:textId="77777777" w:rsidR="004701F9" w:rsidRPr="004701F9" w:rsidRDefault="004701F9" w:rsidP="004701F9">
            <w:pPr>
              <w:ind w:firstLine="0"/>
              <w:rPr>
                <w:rFonts w:ascii="Arial" w:hAnsi="Arial" w:cs="Arial"/>
                <w:sz w:val="16"/>
                <w:szCs w:val="16"/>
              </w:rPr>
            </w:pPr>
          </w:p>
          <w:p w14:paraId="1A9E9819"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N=40 (6 FGs); 50-71 </w:t>
            </w:r>
            <w:proofErr w:type="spellStart"/>
            <w:r w:rsidRPr="004701F9">
              <w:rPr>
                <w:rFonts w:ascii="Arial" w:hAnsi="Arial" w:cs="Arial"/>
                <w:sz w:val="16"/>
                <w:szCs w:val="16"/>
              </w:rPr>
              <w:t>yrs</w:t>
            </w:r>
            <w:proofErr w:type="spellEnd"/>
            <w:r w:rsidRPr="004701F9">
              <w:rPr>
                <w:rFonts w:ascii="Arial" w:hAnsi="Arial" w:cs="Arial"/>
                <w:sz w:val="16"/>
                <w:szCs w:val="16"/>
              </w:rPr>
              <w:t>; 100%; 67.5%; NR</w:t>
            </w:r>
          </w:p>
          <w:p w14:paraId="513DB1E6" w14:textId="77777777" w:rsidR="004701F9" w:rsidRPr="004701F9" w:rsidRDefault="004701F9" w:rsidP="004701F9">
            <w:pPr>
              <w:ind w:firstLine="0"/>
              <w:rPr>
                <w:rFonts w:ascii="Arial" w:hAnsi="Arial" w:cs="Arial"/>
                <w:sz w:val="16"/>
                <w:szCs w:val="16"/>
              </w:rPr>
            </w:pPr>
          </w:p>
          <w:p w14:paraId="46DEB4F2"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73% regular, 22% not regular; 5% never</w:t>
            </w:r>
          </w:p>
          <w:p w14:paraId="68D0936F" w14:textId="77777777" w:rsidR="004701F9" w:rsidRPr="004701F9" w:rsidRDefault="004701F9" w:rsidP="004701F9">
            <w:pPr>
              <w:ind w:firstLine="0"/>
              <w:rPr>
                <w:rFonts w:ascii="Arial" w:hAnsi="Arial" w:cs="Arial"/>
                <w:sz w:val="16"/>
                <w:szCs w:val="16"/>
              </w:rPr>
            </w:pPr>
          </w:p>
          <w:p w14:paraId="24B4FC44"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4E3E889B" w14:textId="77777777" w:rsidR="004701F9" w:rsidRPr="004701F9" w:rsidRDefault="004701F9" w:rsidP="004701F9">
            <w:pPr>
              <w:ind w:firstLine="0"/>
              <w:rPr>
                <w:rFonts w:ascii="Arial" w:hAnsi="Arial" w:cs="Arial"/>
                <w:sz w:val="16"/>
                <w:szCs w:val="16"/>
              </w:rPr>
            </w:pPr>
          </w:p>
          <w:p w14:paraId="500B7C39"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ROB: Moderate </w:t>
            </w:r>
          </w:p>
        </w:tc>
        <w:tc>
          <w:tcPr>
            <w:tcW w:w="4590" w:type="dxa"/>
            <w:shd w:val="clear" w:color="auto" w:fill="auto"/>
          </w:tcPr>
          <w:p w14:paraId="63A96F58" w14:textId="77777777" w:rsidR="004701F9" w:rsidRPr="004701F9" w:rsidRDefault="004701F9" w:rsidP="004701F9">
            <w:pPr>
              <w:spacing w:after="60"/>
              <w:ind w:hanging="44"/>
              <w:rPr>
                <w:rFonts w:ascii="Arial" w:hAnsi="Arial" w:cs="Arial"/>
                <w:b/>
                <w:sz w:val="16"/>
                <w:szCs w:val="16"/>
              </w:rPr>
            </w:pPr>
            <w:r w:rsidRPr="004701F9">
              <w:rPr>
                <w:rFonts w:ascii="Arial" w:hAnsi="Arial" w:cs="Arial"/>
                <w:b/>
                <w:sz w:val="16"/>
                <w:szCs w:val="16"/>
              </w:rPr>
              <w:t>Communicated Outcomes of Screening:</w:t>
            </w:r>
          </w:p>
          <w:p w14:paraId="76217E99" w14:textId="334C0BE2" w:rsidR="004701F9" w:rsidRPr="004701F9" w:rsidRDefault="004701F9" w:rsidP="007D2BF0">
            <w:pPr>
              <w:numPr>
                <w:ilvl w:val="0"/>
                <w:numId w:val="41"/>
              </w:numPr>
              <w:ind w:left="406" w:hanging="270"/>
              <w:rPr>
                <w:rFonts w:ascii="Arial" w:hAnsi="Arial" w:cs="Arial"/>
                <w:sz w:val="16"/>
                <w:szCs w:val="16"/>
              </w:rPr>
            </w:pPr>
            <w:r w:rsidRPr="004701F9">
              <w:rPr>
                <w:rFonts w:ascii="Arial" w:hAnsi="Arial" w:cs="Arial"/>
                <w:sz w:val="16"/>
                <w:szCs w:val="16"/>
              </w:rPr>
              <w:t>BC mortality:</w:t>
            </w:r>
            <w:r w:rsidRPr="004701F9">
              <w:rPr>
                <w:rFonts w:ascii="Arial" w:hAnsi="Arial" w:cs="Arial"/>
                <w:b/>
                <w:sz w:val="16"/>
                <w:szCs w:val="16"/>
              </w:rPr>
              <w:t xml:space="preserve"> </w:t>
            </w:r>
            <w:r w:rsidRPr="004701F9">
              <w:rPr>
                <w:rFonts w:ascii="Arial" w:hAnsi="Arial" w:cs="Arial"/>
                <w:sz w:val="16"/>
                <w:szCs w:val="16"/>
              </w:rPr>
              <w:t>1 BC</w:t>
            </w:r>
            <w:r w:rsidRPr="004701F9">
              <w:rPr>
                <w:rFonts w:ascii="Arial" w:hAnsi="Arial" w:cs="Arial"/>
                <w:b/>
                <w:sz w:val="16"/>
                <w:szCs w:val="16"/>
              </w:rPr>
              <w:t xml:space="preserve"> </w:t>
            </w:r>
            <w:r w:rsidRPr="004701F9">
              <w:rPr>
                <w:rFonts w:ascii="Arial" w:hAnsi="Arial" w:cs="Arial"/>
                <w:sz w:val="16"/>
                <w:szCs w:val="16"/>
              </w:rPr>
              <w:t xml:space="preserve">death prevented for every 400 women screened regularly over 10 </w:t>
            </w:r>
            <w:proofErr w:type="spellStart"/>
            <w:r w:rsidR="00B761B5">
              <w:rPr>
                <w:rFonts w:ascii="Arial" w:hAnsi="Arial" w:cs="Arial"/>
                <w:sz w:val="16"/>
                <w:szCs w:val="16"/>
              </w:rPr>
              <w:t>yrs</w:t>
            </w:r>
            <w:proofErr w:type="spellEnd"/>
          </w:p>
          <w:p w14:paraId="7E02A88B" w14:textId="77777777" w:rsidR="004701F9" w:rsidRPr="004701F9" w:rsidRDefault="004701F9" w:rsidP="007D2BF0">
            <w:pPr>
              <w:numPr>
                <w:ilvl w:val="0"/>
                <w:numId w:val="41"/>
              </w:numPr>
              <w:ind w:left="406" w:hanging="270"/>
              <w:rPr>
                <w:rFonts w:ascii="Arial" w:hAnsi="Arial" w:cs="Arial"/>
                <w:sz w:val="16"/>
                <w:szCs w:val="16"/>
              </w:rPr>
            </w:pPr>
            <w:r w:rsidRPr="004701F9">
              <w:rPr>
                <w:rFonts w:ascii="Arial" w:hAnsi="Arial" w:cs="Arial"/>
                <w:sz w:val="16"/>
                <w:szCs w:val="16"/>
              </w:rPr>
              <w:t>FP: no #s</w:t>
            </w:r>
          </w:p>
          <w:p w14:paraId="4708CB2A" w14:textId="77777777" w:rsidR="004701F9" w:rsidRPr="004701F9" w:rsidRDefault="004701F9" w:rsidP="007D2BF0">
            <w:pPr>
              <w:numPr>
                <w:ilvl w:val="0"/>
                <w:numId w:val="41"/>
              </w:numPr>
              <w:ind w:left="406" w:hanging="270"/>
              <w:rPr>
                <w:rFonts w:ascii="Arial" w:hAnsi="Arial" w:cs="Arial"/>
                <w:sz w:val="16"/>
                <w:szCs w:val="16"/>
              </w:rPr>
            </w:pPr>
            <w:r w:rsidRPr="004701F9">
              <w:rPr>
                <w:rFonts w:ascii="Arial" w:hAnsi="Arial" w:cs="Arial"/>
                <w:sz w:val="16"/>
                <w:szCs w:val="16"/>
              </w:rPr>
              <w:t>Overdiagnosis: between 1-3 of 8 diagnoses in 1000</w:t>
            </w:r>
          </w:p>
          <w:p w14:paraId="3766EF0A" w14:textId="77777777" w:rsidR="004701F9" w:rsidRPr="004701F9" w:rsidRDefault="004701F9" w:rsidP="004701F9">
            <w:pPr>
              <w:ind w:left="181" w:hanging="44"/>
              <w:rPr>
                <w:rFonts w:ascii="Arial" w:hAnsi="Arial" w:cs="Arial"/>
                <w:sz w:val="16"/>
                <w:szCs w:val="16"/>
              </w:rPr>
            </w:pPr>
          </w:p>
          <w:p w14:paraId="02ED11E0" w14:textId="67AA3395" w:rsidR="004701F9" w:rsidRPr="004701F9" w:rsidRDefault="004701F9" w:rsidP="004701F9">
            <w:pPr>
              <w:ind w:hanging="44"/>
              <w:rPr>
                <w:rFonts w:ascii="Arial" w:hAnsi="Arial" w:cs="Arial"/>
                <w:sz w:val="16"/>
                <w:szCs w:val="16"/>
              </w:rPr>
            </w:pPr>
            <w:r w:rsidRPr="004701F9">
              <w:rPr>
                <w:rFonts w:ascii="Arial" w:hAnsi="Arial" w:cs="Arial"/>
                <w:sz w:val="16"/>
                <w:szCs w:val="16"/>
              </w:rPr>
              <w:t>Format &amp; Definitions: leaflet and additional information verbally in focus groups; overdiagnosis: “screening can find cancers which are treated but which may not otherwise have been found during your lifetime” and “(they are) so slow-growing that they would not have caused any problems. But because we can’t yet tell which kind of cancer is the slow-growing kind, the woman receives the usual treatment for breast cancer (e.g., surgery). It’s very hard to know what proportion of cancers diagnosed in the screening program are of the slow-growing type and the experts disagree at the moment.”</w:t>
            </w:r>
            <w:r w:rsidR="00B27EBB">
              <w:rPr>
                <w:rFonts w:ascii="Arial" w:hAnsi="Arial" w:cs="Arial"/>
                <w:sz w:val="16"/>
                <w:szCs w:val="16"/>
              </w:rPr>
              <w:t xml:space="preserve"> The term “slow-growing” was used rather than overdiagnosis as it is more familiar to the public and differentiate it from FP or treatment of benign conditions.</w:t>
            </w:r>
          </w:p>
          <w:p w14:paraId="5BD37D8A" w14:textId="77777777" w:rsidR="004701F9" w:rsidRPr="004701F9" w:rsidRDefault="004701F9" w:rsidP="004701F9">
            <w:pPr>
              <w:ind w:hanging="44"/>
              <w:rPr>
                <w:rFonts w:ascii="Arial" w:hAnsi="Arial" w:cs="Arial"/>
                <w:sz w:val="16"/>
                <w:szCs w:val="16"/>
              </w:rPr>
            </w:pPr>
          </w:p>
          <w:p w14:paraId="5B83F5B1" w14:textId="77777777" w:rsidR="004701F9" w:rsidRPr="004701F9" w:rsidRDefault="004701F9" w:rsidP="004701F9">
            <w:pPr>
              <w:ind w:hanging="44"/>
              <w:rPr>
                <w:rFonts w:ascii="Arial" w:hAnsi="Arial" w:cs="Arial"/>
                <w:sz w:val="16"/>
                <w:szCs w:val="16"/>
              </w:rPr>
            </w:pPr>
            <w:r w:rsidRPr="004701F9">
              <w:rPr>
                <w:rFonts w:ascii="Arial" w:hAnsi="Arial" w:cs="Arial"/>
                <w:sz w:val="16"/>
                <w:szCs w:val="16"/>
              </w:rPr>
              <w:t>Data collection: questionnaire distributed before and after receiving overdiagnosis information</w:t>
            </w:r>
          </w:p>
          <w:p w14:paraId="707580FB" w14:textId="77777777" w:rsidR="004701F9" w:rsidRPr="004701F9" w:rsidRDefault="004701F9" w:rsidP="004701F9">
            <w:pPr>
              <w:spacing w:after="60"/>
              <w:ind w:hanging="44"/>
              <w:rPr>
                <w:rFonts w:ascii="Arial" w:hAnsi="Arial" w:cs="Arial"/>
                <w:b/>
                <w:sz w:val="16"/>
                <w:szCs w:val="16"/>
              </w:rPr>
            </w:pPr>
            <w:r w:rsidRPr="004701F9">
              <w:rPr>
                <w:rFonts w:ascii="Arial" w:hAnsi="Arial" w:cs="Arial"/>
                <w:b/>
                <w:sz w:val="16"/>
                <w:szCs w:val="16"/>
              </w:rPr>
              <w:t xml:space="preserve"> </w:t>
            </w:r>
          </w:p>
          <w:p w14:paraId="66E21CC9" w14:textId="77777777" w:rsidR="004701F9" w:rsidRPr="004701F9" w:rsidRDefault="004701F9" w:rsidP="004701F9">
            <w:pPr>
              <w:ind w:left="136" w:hanging="44"/>
              <w:rPr>
                <w:rFonts w:ascii="Arial" w:hAnsi="Arial" w:cs="Arial"/>
                <w:b/>
                <w:sz w:val="16"/>
                <w:szCs w:val="16"/>
              </w:rPr>
            </w:pPr>
            <w:r w:rsidRPr="004701F9">
              <w:rPr>
                <w:rFonts w:ascii="Arial" w:hAnsi="Arial" w:cs="Arial"/>
                <w:sz w:val="16"/>
                <w:szCs w:val="16"/>
              </w:rPr>
              <w:lastRenderedPageBreak/>
              <w:t>Other information in leaflet all descriptive</w:t>
            </w:r>
          </w:p>
        </w:tc>
        <w:tc>
          <w:tcPr>
            <w:tcW w:w="4297" w:type="dxa"/>
            <w:shd w:val="clear" w:color="auto" w:fill="auto"/>
          </w:tcPr>
          <w:p w14:paraId="0B7731C0" w14:textId="77777777" w:rsidR="004701F9" w:rsidRPr="004701F9" w:rsidRDefault="004701F9" w:rsidP="004701F9">
            <w:pPr>
              <w:ind w:hanging="5"/>
              <w:rPr>
                <w:rFonts w:ascii="Arial" w:hAnsi="Arial" w:cs="Arial"/>
                <w:b/>
                <w:sz w:val="16"/>
                <w:szCs w:val="16"/>
              </w:rPr>
            </w:pPr>
            <w:r w:rsidRPr="004701F9">
              <w:rPr>
                <w:rFonts w:ascii="Arial" w:hAnsi="Arial" w:cs="Arial"/>
                <w:b/>
                <w:sz w:val="16"/>
                <w:szCs w:val="16"/>
              </w:rPr>
              <w:lastRenderedPageBreak/>
              <w:t xml:space="preserve">Attitude: </w:t>
            </w:r>
          </w:p>
          <w:p w14:paraId="76BC4759"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A few women did describe a change in attitude.</w:t>
            </w:r>
          </w:p>
          <w:p w14:paraId="300A0ECE" w14:textId="77777777" w:rsidR="004701F9" w:rsidRPr="004701F9" w:rsidRDefault="004701F9" w:rsidP="004701F9">
            <w:pPr>
              <w:spacing w:after="60"/>
              <w:ind w:hanging="5"/>
              <w:rPr>
                <w:rFonts w:ascii="Arial" w:hAnsi="Arial" w:cs="Arial"/>
                <w:b/>
                <w:sz w:val="16"/>
                <w:szCs w:val="16"/>
              </w:rPr>
            </w:pPr>
          </w:p>
          <w:p w14:paraId="0CE6B6DA" w14:textId="77777777" w:rsidR="004701F9" w:rsidRPr="004701F9" w:rsidRDefault="004701F9" w:rsidP="004701F9">
            <w:pPr>
              <w:spacing w:after="60"/>
              <w:ind w:hanging="5"/>
              <w:rPr>
                <w:rFonts w:ascii="Arial" w:hAnsi="Arial" w:cs="Arial"/>
                <w:b/>
                <w:sz w:val="16"/>
                <w:szCs w:val="16"/>
              </w:rPr>
            </w:pPr>
            <w:r w:rsidRPr="004701F9">
              <w:rPr>
                <w:rFonts w:ascii="Arial" w:hAnsi="Arial" w:cs="Arial"/>
                <w:b/>
                <w:sz w:val="16"/>
                <w:szCs w:val="16"/>
              </w:rPr>
              <w:t>Intentions to screen:</w:t>
            </w:r>
          </w:p>
          <w:p w14:paraId="0A017DA6" w14:textId="77777777" w:rsidR="004701F9" w:rsidRPr="004701F9" w:rsidRDefault="004701F9" w:rsidP="004701F9">
            <w:pPr>
              <w:spacing w:after="60"/>
              <w:ind w:hanging="5"/>
              <w:rPr>
                <w:rFonts w:ascii="Arial" w:hAnsi="Arial" w:cs="Arial"/>
                <w:sz w:val="16"/>
                <w:szCs w:val="16"/>
              </w:rPr>
            </w:pPr>
            <w:r w:rsidRPr="004701F9">
              <w:rPr>
                <w:rFonts w:ascii="Arial" w:hAnsi="Arial" w:cs="Arial"/>
                <w:sz w:val="16"/>
                <w:szCs w:val="16"/>
              </w:rPr>
              <w:t>Remained high overall; few women felt that they would make different decisions about breast screening in the future</w:t>
            </w:r>
          </w:p>
          <w:p w14:paraId="763E0279" w14:textId="77777777" w:rsidR="004701F9" w:rsidRPr="004701F9" w:rsidRDefault="004701F9" w:rsidP="004701F9">
            <w:pPr>
              <w:spacing w:after="60"/>
              <w:ind w:hanging="5"/>
              <w:rPr>
                <w:rFonts w:ascii="Arial" w:hAnsi="Arial" w:cs="Arial"/>
                <w:sz w:val="16"/>
                <w:szCs w:val="16"/>
              </w:rPr>
            </w:pPr>
          </w:p>
          <w:p w14:paraId="43F1CC80" w14:textId="77777777" w:rsidR="004701F9" w:rsidRPr="004701F9" w:rsidRDefault="004701F9" w:rsidP="004701F9">
            <w:pPr>
              <w:spacing w:after="60"/>
              <w:ind w:hanging="5"/>
              <w:rPr>
                <w:rFonts w:ascii="Arial" w:hAnsi="Arial" w:cs="Arial"/>
                <w:b/>
                <w:sz w:val="16"/>
                <w:szCs w:val="16"/>
              </w:rPr>
            </w:pPr>
          </w:p>
        </w:tc>
        <w:tc>
          <w:tcPr>
            <w:tcW w:w="2340" w:type="dxa"/>
            <w:shd w:val="clear" w:color="auto" w:fill="auto"/>
          </w:tcPr>
          <w:p w14:paraId="2E3F1DBF"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Some women found the statistical information on overdiagnosis difficult to understand. The challenge of making sense of the numerical information was implicit</w:t>
            </w:r>
          </w:p>
          <w:p w14:paraId="4664FAA8" w14:textId="77777777" w:rsidR="004701F9" w:rsidRPr="004701F9" w:rsidRDefault="004701F9" w:rsidP="004701F9">
            <w:pPr>
              <w:ind w:hanging="14"/>
              <w:rPr>
                <w:rFonts w:ascii="Arial" w:hAnsi="Arial" w:cs="Arial"/>
                <w:b/>
                <w:sz w:val="16"/>
                <w:szCs w:val="16"/>
              </w:rPr>
            </w:pPr>
            <w:r w:rsidRPr="004701F9">
              <w:rPr>
                <w:rFonts w:ascii="Arial" w:hAnsi="Arial" w:cs="Arial"/>
                <w:sz w:val="16"/>
                <w:szCs w:val="16"/>
              </w:rPr>
              <w:t>in some participants’ responses but was also mentioned explicitly.</w:t>
            </w:r>
          </w:p>
        </w:tc>
      </w:tr>
      <w:tr w:rsidR="004701F9" w:rsidRPr="004701F9" w14:paraId="2C934B90" w14:textId="77777777" w:rsidTr="004701F9">
        <w:trPr>
          <w:trHeight w:val="260"/>
        </w:trPr>
        <w:tc>
          <w:tcPr>
            <w:tcW w:w="2898" w:type="dxa"/>
            <w:shd w:val="clear" w:color="auto" w:fill="auto"/>
          </w:tcPr>
          <w:p w14:paraId="77465774"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Lawrence 2000, USA</w:t>
            </w:r>
          </w:p>
          <w:p w14:paraId="6095F240" w14:textId="77777777" w:rsidR="004701F9" w:rsidRPr="004701F9" w:rsidRDefault="004701F9" w:rsidP="004701F9">
            <w:pPr>
              <w:ind w:firstLine="0"/>
              <w:rPr>
                <w:rFonts w:ascii="Arial" w:hAnsi="Arial" w:cs="Arial"/>
                <w:sz w:val="16"/>
                <w:szCs w:val="16"/>
              </w:rPr>
            </w:pPr>
          </w:p>
          <w:p w14:paraId="737B7DDA" w14:textId="77777777" w:rsidR="004701F9" w:rsidRPr="004701F9" w:rsidRDefault="004701F9" w:rsidP="004701F9">
            <w:pPr>
              <w:ind w:firstLine="0"/>
              <w:rPr>
                <w:rFonts w:ascii="Arial" w:hAnsi="Arial" w:cs="Arial"/>
                <w:sz w:val="16"/>
                <w:szCs w:val="16"/>
              </w:rPr>
            </w:pPr>
            <w:bookmarkStart w:id="39" w:name="_Hlk146133724"/>
            <w:r w:rsidRPr="004701F9">
              <w:rPr>
                <w:rFonts w:ascii="Arial" w:hAnsi="Arial" w:cs="Arial"/>
                <w:sz w:val="16"/>
                <w:szCs w:val="16"/>
              </w:rPr>
              <w:t>Decision aid validation study in sample of European women</w:t>
            </w:r>
          </w:p>
          <w:bookmarkEnd w:id="39"/>
          <w:p w14:paraId="63981705" w14:textId="77777777" w:rsidR="004701F9" w:rsidRPr="004701F9" w:rsidRDefault="004701F9" w:rsidP="004701F9">
            <w:pPr>
              <w:ind w:firstLine="0"/>
              <w:rPr>
                <w:rFonts w:ascii="Arial" w:hAnsi="Arial" w:cs="Arial"/>
                <w:sz w:val="16"/>
                <w:szCs w:val="16"/>
              </w:rPr>
            </w:pPr>
          </w:p>
          <w:p w14:paraId="5CB7FA59"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Recruitment setting: primary care clinic and community (mixed)</w:t>
            </w:r>
          </w:p>
          <w:p w14:paraId="190C18E1" w14:textId="77777777" w:rsidR="004701F9" w:rsidRPr="004701F9" w:rsidRDefault="004701F9" w:rsidP="004701F9">
            <w:pPr>
              <w:ind w:firstLine="0"/>
              <w:rPr>
                <w:rFonts w:ascii="Arial" w:hAnsi="Arial" w:cs="Arial"/>
                <w:sz w:val="16"/>
                <w:szCs w:val="16"/>
              </w:rPr>
            </w:pPr>
          </w:p>
          <w:p w14:paraId="00231C7A"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N=71; 50-80; 100%; European Americans for quantitative findings, European and Mexican Americans for qualitative findings; NR</w:t>
            </w:r>
          </w:p>
          <w:p w14:paraId="5E08124A" w14:textId="77777777" w:rsidR="004701F9" w:rsidRPr="004701F9" w:rsidRDefault="004701F9" w:rsidP="004701F9">
            <w:pPr>
              <w:ind w:firstLine="0"/>
              <w:rPr>
                <w:rFonts w:ascii="Arial" w:hAnsi="Arial" w:cs="Arial"/>
                <w:sz w:val="16"/>
                <w:szCs w:val="16"/>
              </w:rPr>
            </w:pPr>
          </w:p>
          <w:p w14:paraId="76B293E5"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 xml:space="preserve">96% </w:t>
            </w:r>
          </w:p>
          <w:p w14:paraId="3BE0BFD0" w14:textId="77777777" w:rsidR="004701F9" w:rsidRPr="004701F9" w:rsidRDefault="004701F9" w:rsidP="004701F9">
            <w:pPr>
              <w:ind w:firstLine="0"/>
              <w:rPr>
                <w:rFonts w:ascii="Arial" w:hAnsi="Arial" w:cs="Arial"/>
                <w:sz w:val="16"/>
                <w:szCs w:val="16"/>
              </w:rPr>
            </w:pPr>
          </w:p>
          <w:p w14:paraId="382B5FB6"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73039817" w14:textId="77777777" w:rsidR="004701F9" w:rsidRPr="004701F9" w:rsidRDefault="004701F9" w:rsidP="004701F9">
            <w:pPr>
              <w:ind w:firstLine="0"/>
              <w:rPr>
                <w:rFonts w:ascii="Arial" w:hAnsi="Arial" w:cs="Arial"/>
                <w:sz w:val="16"/>
                <w:szCs w:val="16"/>
              </w:rPr>
            </w:pPr>
          </w:p>
          <w:p w14:paraId="6BEE956D"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ROB: Moderate </w:t>
            </w:r>
          </w:p>
        </w:tc>
        <w:tc>
          <w:tcPr>
            <w:tcW w:w="4590" w:type="dxa"/>
            <w:shd w:val="clear" w:color="auto" w:fill="auto"/>
          </w:tcPr>
          <w:p w14:paraId="3AE7662B" w14:textId="0891BF76" w:rsidR="004701F9" w:rsidRPr="004701F9" w:rsidRDefault="004701F9" w:rsidP="004701F9">
            <w:pPr>
              <w:spacing w:after="60"/>
              <w:ind w:left="144" w:hanging="44"/>
              <w:rPr>
                <w:rFonts w:ascii="Arial" w:hAnsi="Arial" w:cs="Arial"/>
                <w:b/>
                <w:sz w:val="16"/>
                <w:szCs w:val="16"/>
              </w:rPr>
            </w:pPr>
            <w:r w:rsidRPr="004701F9">
              <w:rPr>
                <w:rFonts w:ascii="Arial" w:hAnsi="Arial" w:cs="Arial"/>
                <w:b/>
                <w:sz w:val="16"/>
                <w:szCs w:val="16"/>
              </w:rPr>
              <w:t xml:space="preserve">Communicated Outcomes of Screening (in 1000 over 10 </w:t>
            </w:r>
            <w:proofErr w:type="spellStart"/>
            <w:r w:rsidR="00B761B5">
              <w:rPr>
                <w:rFonts w:ascii="Arial" w:hAnsi="Arial" w:cs="Arial"/>
                <w:b/>
                <w:sz w:val="16"/>
                <w:szCs w:val="16"/>
              </w:rPr>
              <w:t>yrs</w:t>
            </w:r>
            <w:proofErr w:type="spellEnd"/>
            <w:r w:rsidRPr="004701F9">
              <w:rPr>
                <w:rFonts w:ascii="Arial" w:hAnsi="Arial" w:cs="Arial"/>
                <w:b/>
                <w:sz w:val="16"/>
                <w:szCs w:val="16"/>
              </w:rPr>
              <w:t>):</w:t>
            </w:r>
          </w:p>
          <w:p w14:paraId="5A4744EE" w14:textId="77777777" w:rsidR="004701F9" w:rsidRPr="004701F9" w:rsidRDefault="004701F9" w:rsidP="007D2BF0">
            <w:pPr>
              <w:numPr>
                <w:ilvl w:val="0"/>
                <w:numId w:val="42"/>
              </w:numPr>
              <w:spacing w:after="60"/>
              <w:ind w:left="316" w:hanging="270"/>
              <w:contextualSpacing/>
              <w:rPr>
                <w:rFonts w:ascii="Arial" w:hAnsi="Arial" w:cs="Arial"/>
                <w:sz w:val="16"/>
                <w:szCs w:val="16"/>
              </w:rPr>
            </w:pPr>
            <w:r w:rsidRPr="004701F9">
              <w:rPr>
                <w:rFonts w:ascii="Arial" w:hAnsi="Arial" w:cs="Arial"/>
                <w:sz w:val="16"/>
                <w:szCs w:val="16"/>
              </w:rPr>
              <w:t xml:space="preserve">BC mortality: </w:t>
            </w:r>
          </w:p>
          <w:p w14:paraId="7B2C38F9" w14:textId="4DE7E9B7" w:rsidR="004701F9" w:rsidRPr="004701F9" w:rsidRDefault="004701F9" w:rsidP="004701F9">
            <w:pPr>
              <w:ind w:left="360" w:hanging="44"/>
              <w:rPr>
                <w:rFonts w:ascii="Arial" w:hAnsi="Arial" w:cs="Arial"/>
                <w:sz w:val="16"/>
                <w:szCs w:val="16"/>
              </w:rPr>
            </w:pPr>
            <w:r w:rsidRPr="004701F9">
              <w:rPr>
                <w:rFonts w:ascii="Arial" w:hAnsi="Arial" w:cs="Arial"/>
                <w:sz w:val="16"/>
                <w:szCs w:val="16"/>
              </w:rPr>
              <w:t xml:space="preserve">50-59 </w:t>
            </w:r>
            <w:proofErr w:type="spellStart"/>
            <w:r w:rsidR="00B761B5">
              <w:rPr>
                <w:rFonts w:ascii="Arial" w:hAnsi="Arial" w:cs="Arial"/>
                <w:sz w:val="16"/>
                <w:szCs w:val="16"/>
              </w:rPr>
              <w:t>yrs</w:t>
            </w:r>
            <w:proofErr w:type="spellEnd"/>
            <w:r w:rsidRPr="004701F9">
              <w:rPr>
                <w:rFonts w:ascii="Arial" w:hAnsi="Arial" w:cs="Arial"/>
                <w:sz w:val="16"/>
                <w:szCs w:val="16"/>
              </w:rPr>
              <w:t xml:space="preserve">: 4 vs 7 deaths </w:t>
            </w:r>
          </w:p>
          <w:p w14:paraId="6A92927A" w14:textId="2F897450" w:rsidR="004701F9" w:rsidRPr="004701F9" w:rsidRDefault="004701F9" w:rsidP="004701F9">
            <w:pPr>
              <w:ind w:left="360" w:hanging="44"/>
              <w:rPr>
                <w:rFonts w:ascii="Arial" w:hAnsi="Arial" w:cs="Arial"/>
                <w:sz w:val="16"/>
                <w:szCs w:val="16"/>
              </w:rPr>
            </w:pPr>
            <w:r w:rsidRPr="004701F9">
              <w:rPr>
                <w:rFonts w:ascii="Arial" w:hAnsi="Arial" w:cs="Arial"/>
                <w:sz w:val="16"/>
                <w:szCs w:val="16"/>
              </w:rPr>
              <w:t xml:space="preserve">60-69 </w:t>
            </w:r>
            <w:proofErr w:type="spellStart"/>
            <w:r w:rsidR="00B761B5">
              <w:rPr>
                <w:rFonts w:ascii="Arial" w:hAnsi="Arial" w:cs="Arial"/>
                <w:sz w:val="16"/>
                <w:szCs w:val="16"/>
              </w:rPr>
              <w:t>yrs</w:t>
            </w:r>
            <w:proofErr w:type="spellEnd"/>
            <w:r w:rsidRPr="004701F9">
              <w:rPr>
                <w:rFonts w:ascii="Arial" w:hAnsi="Arial" w:cs="Arial"/>
                <w:sz w:val="16"/>
                <w:szCs w:val="16"/>
              </w:rPr>
              <w:t xml:space="preserve">: 6 vs 10 deaths </w:t>
            </w:r>
          </w:p>
          <w:p w14:paraId="140A536D" w14:textId="77777777" w:rsidR="004701F9" w:rsidRPr="004701F9" w:rsidRDefault="004701F9" w:rsidP="004701F9">
            <w:pPr>
              <w:ind w:left="360" w:hanging="44"/>
              <w:rPr>
                <w:rFonts w:ascii="Arial" w:hAnsi="Arial" w:cs="Arial"/>
                <w:sz w:val="16"/>
                <w:szCs w:val="16"/>
              </w:rPr>
            </w:pPr>
            <w:r w:rsidRPr="004701F9">
              <w:rPr>
                <w:rFonts w:ascii="Arial" w:hAnsi="Arial" w:cs="Arial"/>
                <w:sz w:val="16"/>
                <w:szCs w:val="16"/>
              </w:rPr>
              <w:t>18% vs 25% death rate (RRR 30%)</w:t>
            </w:r>
          </w:p>
          <w:p w14:paraId="6B2F2ECC" w14:textId="77777777" w:rsidR="004701F9" w:rsidRPr="004701F9" w:rsidRDefault="004701F9" w:rsidP="007D2BF0">
            <w:pPr>
              <w:numPr>
                <w:ilvl w:val="0"/>
                <w:numId w:val="42"/>
              </w:numPr>
              <w:ind w:left="316" w:hanging="270"/>
              <w:contextualSpacing/>
              <w:rPr>
                <w:rFonts w:ascii="Arial" w:hAnsi="Arial" w:cs="Arial"/>
                <w:sz w:val="16"/>
                <w:szCs w:val="16"/>
              </w:rPr>
            </w:pPr>
            <w:r w:rsidRPr="004701F9">
              <w:rPr>
                <w:rFonts w:ascii="Arial" w:hAnsi="Arial" w:cs="Arial"/>
                <w:sz w:val="16"/>
                <w:szCs w:val="16"/>
              </w:rPr>
              <w:t>FP: 5% (specificity [1- false positive rate = 95%])</w:t>
            </w:r>
          </w:p>
          <w:p w14:paraId="0C233CC7" w14:textId="77777777" w:rsidR="004701F9" w:rsidRPr="004701F9" w:rsidRDefault="004701F9" w:rsidP="007D2BF0">
            <w:pPr>
              <w:numPr>
                <w:ilvl w:val="0"/>
                <w:numId w:val="42"/>
              </w:numPr>
              <w:ind w:left="316" w:hanging="270"/>
              <w:contextualSpacing/>
              <w:rPr>
                <w:rFonts w:ascii="Arial" w:hAnsi="Arial" w:cs="Arial"/>
                <w:sz w:val="16"/>
                <w:szCs w:val="16"/>
              </w:rPr>
            </w:pPr>
            <w:r w:rsidRPr="004701F9">
              <w:rPr>
                <w:rFonts w:ascii="Arial" w:hAnsi="Arial" w:cs="Arial"/>
                <w:sz w:val="16"/>
                <w:szCs w:val="16"/>
              </w:rPr>
              <w:t xml:space="preserve">Overdiagnosis (“DCIS with treatment but 85% having no recurrence”): </w:t>
            </w:r>
          </w:p>
          <w:p w14:paraId="3EDF4ABA" w14:textId="78815004" w:rsidR="004701F9" w:rsidRPr="004701F9" w:rsidRDefault="004701F9" w:rsidP="004701F9">
            <w:pPr>
              <w:ind w:left="360" w:hanging="44"/>
              <w:rPr>
                <w:rFonts w:ascii="Arial" w:hAnsi="Arial" w:cs="Arial"/>
                <w:sz w:val="16"/>
                <w:szCs w:val="16"/>
              </w:rPr>
            </w:pPr>
            <w:r w:rsidRPr="004701F9">
              <w:rPr>
                <w:rFonts w:ascii="Arial" w:hAnsi="Arial" w:cs="Arial"/>
                <w:sz w:val="16"/>
                <w:szCs w:val="16"/>
              </w:rPr>
              <w:t xml:space="preserve">50-59 </w:t>
            </w:r>
            <w:proofErr w:type="spellStart"/>
            <w:r w:rsidR="00B761B5">
              <w:rPr>
                <w:rFonts w:ascii="Arial" w:hAnsi="Arial" w:cs="Arial"/>
                <w:sz w:val="16"/>
                <w:szCs w:val="16"/>
              </w:rPr>
              <w:t>yrs</w:t>
            </w:r>
            <w:proofErr w:type="spellEnd"/>
            <w:r w:rsidRPr="004701F9">
              <w:rPr>
                <w:rFonts w:ascii="Arial" w:hAnsi="Arial" w:cs="Arial"/>
                <w:sz w:val="16"/>
                <w:szCs w:val="16"/>
              </w:rPr>
              <w:t xml:space="preserve">: 1 vs 5 </w:t>
            </w:r>
          </w:p>
          <w:p w14:paraId="17429066" w14:textId="36D22178" w:rsidR="004701F9" w:rsidRPr="004701F9" w:rsidRDefault="004701F9" w:rsidP="004701F9">
            <w:pPr>
              <w:ind w:left="360" w:hanging="44"/>
              <w:rPr>
                <w:rFonts w:ascii="Arial" w:hAnsi="Arial" w:cs="Arial"/>
                <w:sz w:val="16"/>
                <w:szCs w:val="16"/>
              </w:rPr>
            </w:pPr>
            <w:r w:rsidRPr="004701F9">
              <w:rPr>
                <w:rFonts w:ascii="Arial" w:hAnsi="Arial" w:cs="Arial"/>
                <w:sz w:val="16"/>
                <w:szCs w:val="16"/>
              </w:rPr>
              <w:t xml:space="preserve">60-69 </w:t>
            </w:r>
            <w:proofErr w:type="spellStart"/>
            <w:r w:rsidR="00B761B5">
              <w:rPr>
                <w:rFonts w:ascii="Arial" w:hAnsi="Arial" w:cs="Arial"/>
                <w:sz w:val="16"/>
                <w:szCs w:val="16"/>
              </w:rPr>
              <w:t>yrs</w:t>
            </w:r>
            <w:proofErr w:type="spellEnd"/>
            <w:r w:rsidRPr="004701F9">
              <w:rPr>
                <w:rFonts w:ascii="Arial" w:hAnsi="Arial" w:cs="Arial"/>
                <w:sz w:val="16"/>
                <w:szCs w:val="16"/>
              </w:rPr>
              <w:t xml:space="preserve">: 2 vs 7 </w:t>
            </w:r>
          </w:p>
          <w:p w14:paraId="6FAA4FD3" w14:textId="77777777" w:rsidR="004701F9" w:rsidRPr="004701F9" w:rsidRDefault="004701F9" w:rsidP="004701F9">
            <w:pPr>
              <w:ind w:hanging="44"/>
              <w:rPr>
                <w:rFonts w:ascii="Arial" w:hAnsi="Arial" w:cs="Arial"/>
                <w:sz w:val="16"/>
                <w:szCs w:val="16"/>
              </w:rPr>
            </w:pPr>
          </w:p>
          <w:p w14:paraId="73C54963" w14:textId="77777777" w:rsidR="004701F9" w:rsidRPr="004701F9" w:rsidRDefault="004701F9" w:rsidP="004701F9">
            <w:pPr>
              <w:ind w:hanging="44"/>
              <w:rPr>
                <w:rFonts w:ascii="Arial" w:hAnsi="Arial" w:cs="Arial"/>
                <w:sz w:val="16"/>
                <w:szCs w:val="16"/>
              </w:rPr>
            </w:pPr>
            <w:r w:rsidRPr="004701F9">
              <w:rPr>
                <w:rFonts w:ascii="Arial" w:hAnsi="Arial" w:cs="Arial"/>
                <w:sz w:val="16"/>
                <w:szCs w:val="16"/>
              </w:rPr>
              <w:t xml:space="preserve">Format &amp; Definition: decision aid created with multidisciplinary team and piloted with lay people, including focus groups; FPs: description of rates and consequences provided (e.g., additional films, sonograms, possible biopsy, anxiety, occult cancer); overdiagnosis in terms of recurrence risk for DCIS and all receiving lumpectomy; reliability 100% and validity good (22/28 changed preferences after removing benefits); overdiagnosis is implied rather than explicitly stated, using rates of DCIS without recurrence </w:t>
            </w:r>
          </w:p>
          <w:p w14:paraId="729D3EFE" w14:textId="77777777" w:rsidR="004701F9" w:rsidRPr="004701F9" w:rsidRDefault="004701F9" w:rsidP="004701F9">
            <w:pPr>
              <w:ind w:hanging="44"/>
              <w:rPr>
                <w:rFonts w:ascii="Arial" w:hAnsi="Arial" w:cs="Arial"/>
                <w:sz w:val="16"/>
                <w:szCs w:val="16"/>
              </w:rPr>
            </w:pPr>
          </w:p>
          <w:p w14:paraId="158682FF" w14:textId="77777777" w:rsidR="004701F9" w:rsidRPr="004701F9" w:rsidRDefault="004701F9" w:rsidP="004701F9">
            <w:pPr>
              <w:ind w:hanging="44"/>
              <w:rPr>
                <w:rFonts w:ascii="Arial" w:hAnsi="Arial" w:cs="Arial"/>
                <w:sz w:val="16"/>
                <w:szCs w:val="16"/>
              </w:rPr>
            </w:pPr>
            <w:r w:rsidRPr="004701F9">
              <w:rPr>
                <w:rFonts w:ascii="Arial" w:hAnsi="Arial" w:cs="Arial"/>
                <w:sz w:val="16"/>
                <w:szCs w:val="16"/>
              </w:rPr>
              <w:t>Data collection: NR</w:t>
            </w:r>
          </w:p>
          <w:p w14:paraId="645C39B1" w14:textId="77777777" w:rsidR="004701F9" w:rsidRPr="004701F9" w:rsidRDefault="004701F9" w:rsidP="004701F9">
            <w:pPr>
              <w:spacing w:after="60"/>
              <w:ind w:hanging="44"/>
              <w:rPr>
                <w:rFonts w:ascii="Arial" w:hAnsi="Arial" w:cs="Arial"/>
                <w:b/>
                <w:sz w:val="16"/>
                <w:szCs w:val="16"/>
              </w:rPr>
            </w:pPr>
          </w:p>
          <w:p w14:paraId="411E18F6" w14:textId="77777777" w:rsidR="004701F9" w:rsidRPr="004701F9" w:rsidRDefault="004701F9" w:rsidP="004701F9">
            <w:pPr>
              <w:ind w:hanging="44"/>
              <w:rPr>
                <w:rFonts w:ascii="Arial" w:hAnsi="Arial" w:cs="Arial"/>
                <w:b/>
                <w:sz w:val="16"/>
                <w:szCs w:val="16"/>
              </w:rPr>
            </w:pPr>
            <w:r w:rsidRPr="004701F9">
              <w:rPr>
                <w:rFonts w:ascii="Arial" w:hAnsi="Arial" w:cs="Arial"/>
                <w:sz w:val="16"/>
                <w:szCs w:val="16"/>
              </w:rPr>
              <w:t>Other information: average risk information, screening process, treatment options; FNs 15%</w:t>
            </w:r>
          </w:p>
        </w:tc>
        <w:tc>
          <w:tcPr>
            <w:tcW w:w="4297" w:type="dxa"/>
            <w:shd w:val="clear" w:color="auto" w:fill="auto"/>
          </w:tcPr>
          <w:p w14:paraId="3AB07128" w14:textId="77777777" w:rsidR="004701F9" w:rsidRPr="004701F9" w:rsidRDefault="004701F9" w:rsidP="004701F9">
            <w:pPr>
              <w:spacing w:after="60"/>
              <w:ind w:hanging="5"/>
              <w:rPr>
                <w:rFonts w:ascii="Arial" w:hAnsi="Arial" w:cs="Arial"/>
                <w:b/>
                <w:sz w:val="16"/>
                <w:szCs w:val="16"/>
              </w:rPr>
            </w:pPr>
            <w:r w:rsidRPr="004701F9">
              <w:rPr>
                <w:rFonts w:ascii="Arial" w:hAnsi="Arial" w:cs="Arial"/>
                <w:b/>
                <w:sz w:val="16"/>
                <w:szCs w:val="16"/>
              </w:rPr>
              <w:t>Intentions to screen:</w:t>
            </w:r>
          </w:p>
          <w:p w14:paraId="1DF1D291" w14:textId="77777777" w:rsidR="004701F9" w:rsidRPr="004701F9" w:rsidRDefault="004701F9" w:rsidP="004701F9">
            <w:pPr>
              <w:spacing w:after="60"/>
              <w:ind w:hanging="5"/>
              <w:rPr>
                <w:rFonts w:ascii="Arial" w:hAnsi="Arial" w:cs="Arial"/>
                <w:sz w:val="16"/>
                <w:szCs w:val="16"/>
              </w:rPr>
            </w:pPr>
            <w:r w:rsidRPr="004701F9">
              <w:rPr>
                <w:rFonts w:ascii="Arial" w:hAnsi="Arial" w:cs="Arial"/>
                <w:sz w:val="16"/>
                <w:szCs w:val="16"/>
              </w:rPr>
              <w:t xml:space="preserve">93% chose to have mammogram; 7% chose not to (similar to baseline) </w:t>
            </w:r>
          </w:p>
          <w:p w14:paraId="6127BFA5" w14:textId="77777777" w:rsidR="004701F9" w:rsidRPr="004701F9" w:rsidRDefault="004701F9" w:rsidP="004701F9">
            <w:pPr>
              <w:spacing w:after="60"/>
              <w:ind w:hanging="5"/>
              <w:rPr>
                <w:rFonts w:ascii="Arial" w:hAnsi="Arial" w:cs="Arial"/>
                <w:b/>
                <w:sz w:val="16"/>
                <w:szCs w:val="16"/>
              </w:rPr>
            </w:pPr>
            <w:r w:rsidRPr="004701F9">
              <w:rPr>
                <w:rFonts w:ascii="Arial" w:hAnsi="Arial" w:cs="Arial"/>
                <w:sz w:val="16"/>
                <w:szCs w:val="16"/>
              </w:rPr>
              <w:t>Overall, 89% (22/28) changed preference as predicted when removing data on benefits (46% explicitly, 32% implicitly by decreased confidence score).</w:t>
            </w:r>
          </w:p>
        </w:tc>
        <w:tc>
          <w:tcPr>
            <w:tcW w:w="2340" w:type="dxa"/>
            <w:shd w:val="clear" w:color="auto" w:fill="auto"/>
          </w:tcPr>
          <w:p w14:paraId="4CEFF4E8" w14:textId="77777777" w:rsidR="004701F9" w:rsidRPr="004701F9" w:rsidRDefault="004701F9" w:rsidP="004701F9">
            <w:pPr>
              <w:ind w:left="-14" w:hanging="14"/>
              <w:rPr>
                <w:rFonts w:ascii="Arial" w:hAnsi="Arial" w:cs="Arial"/>
                <w:b/>
                <w:sz w:val="16"/>
                <w:szCs w:val="16"/>
              </w:rPr>
            </w:pPr>
          </w:p>
        </w:tc>
      </w:tr>
      <w:tr w:rsidR="004701F9" w:rsidRPr="004701F9" w14:paraId="1136BBB4" w14:textId="77777777" w:rsidTr="004701F9">
        <w:trPr>
          <w:trHeight w:val="260"/>
        </w:trPr>
        <w:tc>
          <w:tcPr>
            <w:tcW w:w="2898" w:type="dxa"/>
            <w:shd w:val="clear" w:color="auto" w:fill="auto"/>
          </w:tcPr>
          <w:p w14:paraId="29C6A0A4"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Toledo-</w:t>
            </w:r>
            <w:proofErr w:type="spellStart"/>
            <w:r w:rsidRPr="004701F9">
              <w:rPr>
                <w:rFonts w:ascii="Arial" w:hAnsi="Arial" w:cs="Arial"/>
                <w:sz w:val="16"/>
                <w:szCs w:val="16"/>
              </w:rPr>
              <w:t>Chavarri</w:t>
            </w:r>
            <w:proofErr w:type="spellEnd"/>
            <w:r w:rsidRPr="004701F9">
              <w:rPr>
                <w:rFonts w:ascii="Arial" w:hAnsi="Arial" w:cs="Arial"/>
                <w:sz w:val="16"/>
                <w:szCs w:val="16"/>
              </w:rPr>
              <w:t xml:space="preserve"> 2017, Spain</w:t>
            </w:r>
          </w:p>
          <w:p w14:paraId="440D7870" w14:textId="77777777" w:rsidR="004701F9" w:rsidRPr="004701F9" w:rsidRDefault="004701F9" w:rsidP="004701F9">
            <w:pPr>
              <w:ind w:firstLine="0"/>
              <w:rPr>
                <w:rFonts w:ascii="Arial" w:hAnsi="Arial" w:cs="Arial"/>
                <w:sz w:val="16"/>
                <w:szCs w:val="16"/>
              </w:rPr>
            </w:pPr>
          </w:p>
          <w:p w14:paraId="53D237C1"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Qualitative study using 7 semi-structured focus groups to evaluate decision-making and acceptability of a decision aid</w:t>
            </w:r>
          </w:p>
          <w:p w14:paraId="42B1C380" w14:textId="77777777" w:rsidR="004701F9" w:rsidRPr="004701F9" w:rsidRDefault="004701F9" w:rsidP="004701F9">
            <w:pPr>
              <w:ind w:firstLine="0"/>
              <w:rPr>
                <w:rFonts w:ascii="Arial" w:hAnsi="Arial" w:cs="Arial"/>
                <w:sz w:val="16"/>
                <w:szCs w:val="16"/>
              </w:rPr>
            </w:pPr>
          </w:p>
          <w:p w14:paraId="38A5DDEB"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Recruitment setting: Screening program and primary care </w:t>
            </w:r>
            <w:proofErr w:type="spellStart"/>
            <w:r w:rsidRPr="004701F9">
              <w:rPr>
                <w:rFonts w:ascii="Arial" w:hAnsi="Arial" w:cs="Arial"/>
                <w:sz w:val="16"/>
                <w:szCs w:val="16"/>
              </w:rPr>
              <w:t>centres</w:t>
            </w:r>
            <w:proofErr w:type="spellEnd"/>
          </w:p>
          <w:p w14:paraId="4E3F40BC" w14:textId="77777777" w:rsidR="004701F9" w:rsidRPr="004701F9" w:rsidRDefault="004701F9" w:rsidP="004701F9">
            <w:pPr>
              <w:ind w:firstLine="0"/>
              <w:rPr>
                <w:rFonts w:ascii="Arial" w:hAnsi="Arial" w:cs="Arial"/>
                <w:sz w:val="16"/>
                <w:szCs w:val="16"/>
              </w:rPr>
            </w:pPr>
          </w:p>
          <w:p w14:paraId="6BA34742"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N=39; 40-49 (23%), 50-69 (77%); 100%; NR, 10% family history (‘a few’ with previous BC diagnosis)</w:t>
            </w:r>
          </w:p>
          <w:p w14:paraId="71F19C72" w14:textId="77777777" w:rsidR="004701F9" w:rsidRPr="004701F9" w:rsidRDefault="004701F9" w:rsidP="004701F9">
            <w:pPr>
              <w:ind w:firstLine="0"/>
              <w:rPr>
                <w:rFonts w:ascii="Arial" w:hAnsi="Arial" w:cs="Arial"/>
                <w:sz w:val="16"/>
                <w:szCs w:val="16"/>
              </w:rPr>
            </w:pPr>
          </w:p>
          <w:p w14:paraId="5D0BA9CA"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lastRenderedPageBreak/>
              <w:t>Previous screening: 90%</w:t>
            </w:r>
          </w:p>
          <w:p w14:paraId="237D8546" w14:textId="77777777" w:rsidR="004701F9" w:rsidRPr="004701F9" w:rsidRDefault="004701F9" w:rsidP="004701F9">
            <w:pPr>
              <w:ind w:firstLine="0"/>
              <w:rPr>
                <w:rFonts w:ascii="Arial" w:hAnsi="Arial" w:cs="Arial"/>
                <w:sz w:val="16"/>
                <w:szCs w:val="16"/>
              </w:rPr>
            </w:pPr>
          </w:p>
          <w:p w14:paraId="216E8E92"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33%, NR</w:t>
            </w:r>
          </w:p>
          <w:p w14:paraId="29603D19" w14:textId="77777777" w:rsidR="004701F9" w:rsidRPr="004701F9" w:rsidRDefault="004701F9" w:rsidP="004701F9">
            <w:pPr>
              <w:ind w:firstLine="0"/>
              <w:rPr>
                <w:rFonts w:ascii="Arial" w:hAnsi="Arial" w:cs="Arial"/>
                <w:sz w:val="16"/>
                <w:szCs w:val="16"/>
              </w:rPr>
            </w:pPr>
          </w:p>
          <w:p w14:paraId="6C14BB8D"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ROB: Moderate </w:t>
            </w:r>
          </w:p>
          <w:p w14:paraId="726BF765" w14:textId="77777777" w:rsidR="004701F9" w:rsidRPr="004701F9" w:rsidRDefault="004701F9" w:rsidP="004701F9">
            <w:pPr>
              <w:ind w:firstLine="0"/>
              <w:rPr>
                <w:rFonts w:ascii="Arial" w:hAnsi="Arial" w:cs="Arial"/>
                <w:sz w:val="16"/>
                <w:szCs w:val="16"/>
              </w:rPr>
            </w:pPr>
          </w:p>
        </w:tc>
        <w:tc>
          <w:tcPr>
            <w:tcW w:w="4590" w:type="dxa"/>
            <w:shd w:val="clear" w:color="auto" w:fill="auto"/>
          </w:tcPr>
          <w:p w14:paraId="32FEE28A" w14:textId="77777777" w:rsidR="004701F9" w:rsidRPr="004701F9" w:rsidRDefault="004701F9" w:rsidP="004701F9">
            <w:pPr>
              <w:spacing w:after="60"/>
              <w:ind w:hanging="44"/>
              <w:rPr>
                <w:rFonts w:ascii="Arial" w:hAnsi="Arial" w:cs="Arial"/>
                <w:b/>
                <w:sz w:val="16"/>
                <w:szCs w:val="16"/>
              </w:rPr>
            </w:pPr>
            <w:r w:rsidRPr="004701F9">
              <w:rPr>
                <w:rFonts w:ascii="Arial" w:hAnsi="Arial" w:cs="Arial"/>
                <w:b/>
                <w:sz w:val="16"/>
                <w:szCs w:val="16"/>
              </w:rPr>
              <w:lastRenderedPageBreak/>
              <w:t xml:space="preserve">Communicated Outcomes of Screening (50 – </w:t>
            </w:r>
            <w:proofErr w:type="gramStart"/>
            <w:r w:rsidRPr="004701F9">
              <w:rPr>
                <w:rFonts w:ascii="Arial" w:hAnsi="Arial" w:cs="Arial"/>
                <w:b/>
                <w:sz w:val="16"/>
                <w:szCs w:val="16"/>
              </w:rPr>
              <w:t>70 year</w:t>
            </w:r>
            <w:proofErr w:type="gramEnd"/>
            <w:r w:rsidRPr="004701F9">
              <w:rPr>
                <w:rFonts w:ascii="Arial" w:hAnsi="Arial" w:cs="Arial"/>
                <w:b/>
                <w:sz w:val="16"/>
                <w:szCs w:val="16"/>
              </w:rPr>
              <w:t xml:space="preserve"> </w:t>
            </w:r>
            <w:proofErr w:type="spellStart"/>
            <w:r w:rsidRPr="004701F9">
              <w:rPr>
                <w:rFonts w:ascii="Arial" w:hAnsi="Arial" w:cs="Arial"/>
                <w:b/>
                <w:sz w:val="16"/>
                <w:szCs w:val="16"/>
              </w:rPr>
              <w:t>olds</w:t>
            </w:r>
            <w:proofErr w:type="spellEnd"/>
            <w:r w:rsidRPr="004701F9">
              <w:rPr>
                <w:rFonts w:ascii="Arial" w:hAnsi="Arial" w:cs="Arial"/>
                <w:b/>
                <w:sz w:val="16"/>
                <w:szCs w:val="16"/>
              </w:rPr>
              <w:t>, biennially until they are 80):</w:t>
            </w:r>
          </w:p>
          <w:p w14:paraId="7745A3EB" w14:textId="77777777" w:rsidR="004701F9" w:rsidRPr="004701F9" w:rsidRDefault="004701F9" w:rsidP="007D2BF0">
            <w:pPr>
              <w:numPr>
                <w:ilvl w:val="0"/>
                <w:numId w:val="38"/>
              </w:numPr>
              <w:ind w:left="316" w:hanging="270"/>
              <w:rPr>
                <w:rFonts w:ascii="Arial" w:hAnsi="Arial" w:cs="Arial"/>
                <w:sz w:val="16"/>
                <w:szCs w:val="16"/>
              </w:rPr>
            </w:pPr>
            <w:r w:rsidRPr="004701F9">
              <w:rPr>
                <w:rFonts w:ascii="Arial" w:hAnsi="Arial" w:cs="Arial"/>
                <w:sz w:val="16"/>
                <w:szCs w:val="16"/>
              </w:rPr>
              <w:t xml:space="preserve">BC mortality: 1 life saved in 200 </w:t>
            </w:r>
          </w:p>
          <w:p w14:paraId="45AE5BC4" w14:textId="77777777" w:rsidR="004701F9" w:rsidRPr="004701F9" w:rsidRDefault="004701F9" w:rsidP="007D2BF0">
            <w:pPr>
              <w:numPr>
                <w:ilvl w:val="0"/>
                <w:numId w:val="38"/>
              </w:numPr>
              <w:ind w:left="316" w:hanging="270"/>
              <w:rPr>
                <w:rFonts w:ascii="Arial" w:hAnsi="Arial" w:cs="Arial"/>
                <w:sz w:val="16"/>
                <w:szCs w:val="16"/>
              </w:rPr>
            </w:pPr>
            <w:r w:rsidRPr="004701F9">
              <w:rPr>
                <w:rFonts w:ascii="Arial" w:hAnsi="Arial" w:cs="Arial"/>
                <w:sz w:val="16"/>
                <w:szCs w:val="16"/>
              </w:rPr>
              <w:t>FP: 40 in 200</w:t>
            </w:r>
          </w:p>
          <w:p w14:paraId="4D034F89" w14:textId="77777777" w:rsidR="004701F9" w:rsidRPr="004701F9" w:rsidRDefault="004701F9" w:rsidP="007D2BF0">
            <w:pPr>
              <w:numPr>
                <w:ilvl w:val="0"/>
                <w:numId w:val="38"/>
              </w:numPr>
              <w:ind w:left="316" w:hanging="270"/>
              <w:rPr>
                <w:rFonts w:ascii="Arial" w:hAnsi="Arial" w:cs="Arial"/>
                <w:sz w:val="16"/>
                <w:szCs w:val="16"/>
              </w:rPr>
            </w:pPr>
            <w:r w:rsidRPr="004701F9">
              <w:rPr>
                <w:rFonts w:ascii="Arial" w:hAnsi="Arial" w:cs="Arial"/>
                <w:sz w:val="16"/>
                <w:szCs w:val="16"/>
              </w:rPr>
              <w:t>Overdiagnosis: 2 in 200</w:t>
            </w:r>
          </w:p>
          <w:p w14:paraId="130F12BD" w14:textId="77777777" w:rsidR="004701F9" w:rsidRPr="004701F9" w:rsidRDefault="004701F9" w:rsidP="004701F9">
            <w:pPr>
              <w:ind w:left="181" w:hanging="44"/>
              <w:rPr>
                <w:rFonts w:ascii="Arial" w:hAnsi="Arial" w:cs="Arial"/>
                <w:sz w:val="16"/>
                <w:szCs w:val="16"/>
              </w:rPr>
            </w:pPr>
          </w:p>
          <w:p w14:paraId="444E9994" w14:textId="517EB7F9" w:rsidR="004701F9" w:rsidRPr="004701F9" w:rsidRDefault="004701F9" w:rsidP="009F7E97">
            <w:pPr>
              <w:ind w:left="51" w:hanging="44"/>
              <w:rPr>
                <w:rFonts w:ascii="Arial" w:hAnsi="Arial" w:cs="Arial"/>
                <w:sz w:val="16"/>
                <w:szCs w:val="16"/>
              </w:rPr>
            </w:pPr>
            <w:r w:rsidRPr="004701F9">
              <w:rPr>
                <w:rFonts w:ascii="Arial" w:hAnsi="Arial" w:cs="Arial"/>
                <w:sz w:val="16"/>
                <w:szCs w:val="16"/>
              </w:rPr>
              <w:t xml:space="preserve">Format &amp; Definitions: print-based decision aid with text and icon arrays for screening. FPs: </w:t>
            </w:r>
            <w:r w:rsidR="00FB7902">
              <w:rPr>
                <w:rFonts w:ascii="Arial" w:hAnsi="Arial" w:cs="Arial"/>
                <w:sz w:val="16"/>
                <w:szCs w:val="16"/>
              </w:rPr>
              <w:t>“</w:t>
            </w:r>
            <w:r w:rsidRPr="004701F9">
              <w:rPr>
                <w:rFonts w:ascii="Arial" w:hAnsi="Arial" w:cs="Arial"/>
                <w:sz w:val="16"/>
                <w:szCs w:val="16"/>
              </w:rPr>
              <w:t>additional tests to rule out cancer that may be a false alarm</w:t>
            </w:r>
            <w:r w:rsidR="00FB7902">
              <w:rPr>
                <w:rFonts w:ascii="Arial" w:hAnsi="Arial" w:cs="Arial"/>
                <w:sz w:val="16"/>
                <w:szCs w:val="16"/>
              </w:rPr>
              <w:t>”</w:t>
            </w:r>
            <w:r w:rsidRPr="004701F9">
              <w:rPr>
                <w:rFonts w:ascii="Arial" w:hAnsi="Arial" w:cs="Arial"/>
                <w:sz w:val="16"/>
                <w:szCs w:val="16"/>
              </w:rPr>
              <w:t>.  Overdiagnosis:</w:t>
            </w:r>
            <w:r w:rsidR="00FB7902">
              <w:rPr>
                <w:rFonts w:ascii="Arial" w:hAnsi="Arial" w:cs="Arial"/>
                <w:sz w:val="16"/>
                <w:szCs w:val="16"/>
              </w:rPr>
              <w:t xml:space="preserve"> “</w:t>
            </w:r>
            <w:r w:rsidRPr="004701F9">
              <w:rPr>
                <w:rFonts w:ascii="Arial" w:hAnsi="Arial" w:cs="Arial"/>
                <w:sz w:val="16"/>
                <w:szCs w:val="16"/>
              </w:rPr>
              <w:t xml:space="preserve">The screening detects harmless cancers. Some types of cancer that are detected by screening grow so slowly that they would never have become a health problem. Some even would have disappeared spontaneously without treatment. </w:t>
            </w:r>
            <w:r w:rsidRPr="004701F9">
              <w:rPr>
                <w:rFonts w:ascii="Arial" w:hAnsi="Arial" w:cs="Arial"/>
                <w:sz w:val="16"/>
                <w:szCs w:val="16"/>
              </w:rPr>
              <w:lastRenderedPageBreak/>
              <w:t>D</w:t>
            </w:r>
            <w:r w:rsidR="006C2C69">
              <w:rPr>
                <w:rFonts w:ascii="Arial" w:hAnsi="Arial" w:cs="Arial"/>
                <w:sz w:val="16"/>
                <w:szCs w:val="16"/>
              </w:rPr>
              <w:t>octo</w:t>
            </w:r>
            <w:r w:rsidRPr="004701F9">
              <w:rPr>
                <w:rFonts w:ascii="Arial" w:hAnsi="Arial" w:cs="Arial"/>
                <w:sz w:val="16"/>
                <w:szCs w:val="16"/>
              </w:rPr>
              <w:t>rs can’t always know if an initial BC can endanger the life of a woman so they offer treatment to all the women diagnosed. This means that some women will be offered treatment they do not need.</w:t>
            </w:r>
            <w:r w:rsidR="00FB7902">
              <w:rPr>
                <w:rFonts w:ascii="Arial" w:hAnsi="Arial" w:cs="Arial"/>
                <w:sz w:val="16"/>
                <w:szCs w:val="16"/>
              </w:rPr>
              <w:t>”</w:t>
            </w:r>
          </w:p>
          <w:p w14:paraId="16669018" w14:textId="77777777" w:rsidR="004701F9" w:rsidRPr="004701F9" w:rsidRDefault="004701F9" w:rsidP="009F7E97">
            <w:pPr>
              <w:spacing w:after="60"/>
              <w:ind w:left="51" w:hanging="44"/>
              <w:rPr>
                <w:rFonts w:ascii="Arial" w:hAnsi="Arial" w:cs="Arial"/>
                <w:b/>
                <w:sz w:val="16"/>
                <w:szCs w:val="16"/>
              </w:rPr>
            </w:pPr>
          </w:p>
          <w:p w14:paraId="77B2AD93" w14:textId="77777777" w:rsidR="004701F9" w:rsidRPr="004701F9" w:rsidRDefault="004701F9" w:rsidP="009F7E97">
            <w:pPr>
              <w:spacing w:after="60"/>
              <w:ind w:left="51" w:hanging="44"/>
              <w:rPr>
                <w:rFonts w:ascii="Arial" w:hAnsi="Arial" w:cs="Arial"/>
                <w:sz w:val="16"/>
                <w:szCs w:val="16"/>
              </w:rPr>
            </w:pPr>
            <w:r w:rsidRPr="004701F9">
              <w:rPr>
                <w:rFonts w:ascii="Arial" w:hAnsi="Arial" w:cs="Arial"/>
                <w:sz w:val="16"/>
                <w:szCs w:val="16"/>
              </w:rPr>
              <w:t>Data collection: DA was reviewed during the 2-hour focus groups</w:t>
            </w:r>
          </w:p>
          <w:p w14:paraId="1CB9DDD6" w14:textId="77777777" w:rsidR="004701F9" w:rsidRPr="004701F9" w:rsidRDefault="004701F9" w:rsidP="009F7E97">
            <w:pPr>
              <w:spacing w:after="60"/>
              <w:ind w:left="51" w:hanging="44"/>
              <w:rPr>
                <w:rFonts w:ascii="Arial" w:hAnsi="Arial" w:cs="Arial"/>
                <w:sz w:val="16"/>
                <w:szCs w:val="16"/>
              </w:rPr>
            </w:pPr>
          </w:p>
          <w:p w14:paraId="218010EB" w14:textId="77777777" w:rsidR="004701F9" w:rsidRPr="004701F9" w:rsidRDefault="004701F9" w:rsidP="009F7E97">
            <w:pPr>
              <w:ind w:left="51" w:hanging="44"/>
              <w:rPr>
                <w:rFonts w:ascii="Arial" w:hAnsi="Arial" w:cs="Arial"/>
                <w:b/>
                <w:sz w:val="16"/>
                <w:szCs w:val="16"/>
              </w:rPr>
            </w:pPr>
            <w:r w:rsidRPr="004701F9">
              <w:rPr>
                <w:rFonts w:ascii="Arial" w:hAnsi="Arial" w:cs="Arial"/>
                <w:sz w:val="16"/>
                <w:szCs w:val="16"/>
              </w:rPr>
              <w:t>Other information: 15 in 200 diagnosed, with 8 living (regardless of screening), 4 dying (with screening); 1 in 9 women will have BC throughout their lives and 83% of affected women will survive this disease. Mammography does not prevent you from getting cancer.</w:t>
            </w:r>
          </w:p>
        </w:tc>
        <w:tc>
          <w:tcPr>
            <w:tcW w:w="4297" w:type="dxa"/>
            <w:shd w:val="clear" w:color="auto" w:fill="auto"/>
          </w:tcPr>
          <w:p w14:paraId="4915C75C" w14:textId="77777777" w:rsidR="004701F9" w:rsidRPr="004701F9" w:rsidRDefault="004701F9" w:rsidP="004701F9">
            <w:pPr>
              <w:spacing w:after="60"/>
              <w:ind w:hanging="5"/>
              <w:rPr>
                <w:rFonts w:ascii="Arial" w:hAnsi="Arial" w:cs="Arial"/>
                <w:b/>
                <w:sz w:val="16"/>
                <w:szCs w:val="16"/>
              </w:rPr>
            </w:pPr>
            <w:r w:rsidRPr="004701F9">
              <w:rPr>
                <w:rFonts w:ascii="Arial" w:hAnsi="Arial" w:cs="Arial"/>
                <w:b/>
                <w:sz w:val="16"/>
                <w:szCs w:val="16"/>
              </w:rPr>
              <w:lastRenderedPageBreak/>
              <w:t>Intentions to screen (during one’s 50 and 60s):</w:t>
            </w:r>
          </w:p>
          <w:p w14:paraId="638DF2E8" w14:textId="77777777" w:rsidR="004701F9" w:rsidRPr="004701F9" w:rsidRDefault="004701F9" w:rsidP="004701F9">
            <w:pPr>
              <w:spacing w:after="60"/>
              <w:ind w:hanging="5"/>
              <w:rPr>
                <w:rFonts w:ascii="Arial" w:hAnsi="Arial" w:cs="Arial"/>
                <w:b/>
                <w:sz w:val="16"/>
                <w:szCs w:val="16"/>
              </w:rPr>
            </w:pPr>
            <w:r w:rsidRPr="004701F9">
              <w:rPr>
                <w:rFonts w:ascii="Arial" w:hAnsi="Arial" w:cs="Arial"/>
                <w:sz w:val="16"/>
                <w:szCs w:val="16"/>
              </w:rPr>
              <w:t>The vast majority of the women who had already considered participating expressed that they would participate.</w:t>
            </w:r>
          </w:p>
        </w:tc>
        <w:tc>
          <w:tcPr>
            <w:tcW w:w="2340" w:type="dxa"/>
            <w:shd w:val="clear" w:color="auto" w:fill="auto"/>
          </w:tcPr>
          <w:p w14:paraId="57AC89FE" w14:textId="77777777" w:rsidR="004701F9" w:rsidRPr="004701F9" w:rsidRDefault="004701F9" w:rsidP="004701F9">
            <w:pPr>
              <w:ind w:left="-14" w:hanging="14"/>
              <w:rPr>
                <w:rFonts w:ascii="Arial" w:hAnsi="Arial" w:cs="Arial"/>
                <w:b/>
                <w:sz w:val="16"/>
                <w:szCs w:val="16"/>
              </w:rPr>
            </w:pPr>
          </w:p>
        </w:tc>
      </w:tr>
      <w:tr w:rsidR="004701F9" w:rsidRPr="004701F9" w14:paraId="2C1BB5F7" w14:textId="77777777" w:rsidTr="004701F9">
        <w:trPr>
          <w:trHeight w:val="260"/>
        </w:trPr>
        <w:tc>
          <w:tcPr>
            <w:tcW w:w="2898" w:type="dxa"/>
            <w:shd w:val="clear" w:color="auto" w:fill="auto"/>
          </w:tcPr>
          <w:p w14:paraId="7BCBA77A" w14:textId="77777777" w:rsidR="004701F9" w:rsidRPr="004701F9" w:rsidRDefault="004701F9" w:rsidP="004701F9">
            <w:pPr>
              <w:ind w:firstLine="0"/>
              <w:rPr>
                <w:rFonts w:ascii="Arial" w:hAnsi="Arial" w:cs="Arial"/>
                <w:sz w:val="16"/>
                <w:szCs w:val="16"/>
              </w:rPr>
            </w:pPr>
            <w:proofErr w:type="spellStart"/>
            <w:r w:rsidRPr="004701F9">
              <w:rPr>
                <w:rFonts w:ascii="Arial" w:hAnsi="Arial" w:cs="Arial"/>
                <w:sz w:val="16"/>
                <w:szCs w:val="16"/>
              </w:rPr>
              <w:t>Driedger</w:t>
            </w:r>
            <w:proofErr w:type="spellEnd"/>
            <w:r w:rsidRPr="004701F9">
              <w:rPr>
                <w:rFonts w:ascii="Arial" w:hAnsi="Arial" w:cs="Arial"/>
                <w:sz w:val="16"/>
                <w:szCs w:val="16"/>
              </w:rPr>
              <w:t xml:space="preserve"> 2017, Canada (Toronto and Winnipeg)</w:t>
            </w:r>
          </w:p>
          <w:p w14:paraId="4EE4F146" w14:textId="77777777" w:rsidR="004701F9" w:rsidRPr="004701F9" w:rsidRDefault="004701F9" w:rsidP="004701F9">
            <w:pPr>
              <w:ind w:firstLine="0"/>
              <w:rPr>
                <w:rFonts w:ascii="Arial" w:hAnsi="Arial" w:cs="Arial"/>
                <w:sz w:val="16"/>
                <w:szCs w:val="16"/>
              </w:rPr>
            </w:pPr>
          </w:p>
          <w:p w14:paraId="4008F14E"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Focus groups (n=5) in 2012 with members of the public using presentations and print hand-outs; survey research company recruitment using known survey participants and random-digit dialing, with maximum variation sampling (e.g. wide variation in income and marital status but education skewed to higher) based on questionnaire. 4 of 5 focus groups stratified by age (35-49 and 45-59)</w:t>
            </w:r>
          </w:p>
          <w:p w14:paraId="321E263D" w14:textId="77777777" w:rsidR="004701F9" w:rsidRPr="004701F9" w:rsidRDefault="004701F9" w:rsidP="004701F9">
            <w:pPr>
              <w:ind w:firstLine="0"/>
              <w:rPr>
                <w:rFonts w:ascii="Arial" w:hAnsi="Arial" w:cs="Arial"/>
                <w:sz w:val="16"/>
                <w:szCs w:val="16"/>
              </w:rPr>
            </w:pPr>
          </w:p>
          <w:p w14:paraId="49ADB106"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Recruitment setting: Community</w:t>
            </w:r>
          </w:p>
          <w:p w14:paraId="276D1C3B" w14:textId="77777777" w:rsidR="004701F9" w:rsidRPr="004701F9" w:rsidRDefault="004701F9" w:rsidP="004701F9">
            <w:pPr>
              <w:ind w:firstLine="0"/>
              <w:rPr>
                <w:rFonts w:ascii="Arial" w:hAnsi="Arial" w:cs="Arial"/>
                <w:sz w:val="16"/>
                <w:szCs w:val="16"/>
              </w:rPr>
            </w:pPr>
          </w:p>
          <w:p w14:paraId="1FE0D03D"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N=46; 35-59 (63% &lt;50); NR, NR, NR, NR</w:t>
            </w:r>
          </w:p>
          <w:p w14:paraId="0EA16E9C" w14:textId="77777777" w:rsidR="004701F9" w:rsidRPr="004701F9" w:rsidRDefault="004701F9" w:rsidP="004701F9">
            <w:pPr>
              <w:ind w:firstLine="0"/>
              <w:rPr>
                <w:rFonts w:ascii="Arial" w:hAnsi="Arial" w:cs="Arial"/>
                <w:sz w:val="16"/>
                <w:szCs w:val="16"/>
              </w:rPr>
            </w:pPr>
          </w:p>
          <w:p w14:paraId="621CFDDC" w14:textId="54FFE13A"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Previous screening: 61% (100% in &gt;50 </w:t>
            </w:r>
            <w:proofErr w:type="spellStart"/>
            <w:r w:rsidR="00B761B5">
              <w:rPr>
                <w:rFonts w:ascii="Arial" w:hAnsi="Arial" w:cs="Arial"/>
                <w:sz w:val="16"/>
                <w:szCs w:val="16"/>
              </w:rPr>
              <w:t>yrs</w:t>
            </w:r>
            <w:proofErr w:type="spellEnd"/>
            <w:r w:rsidRPr="004701F9">
              <w:rPr>
                <w:rFonts w:ascii="Arial" w:hAnsi="Arial" w:cs="Arial"/>
                <w:sz w:val="16"/>
                <w:szCs w:val="16"/>
              </w:rPr>
              <w:t>; most &lt;45 had not)</w:t>
            </w:r>
          </w:p>
          <w:p w14:paraId="0D43BAB0" w14:textId="77777777" w:rsidR="004701F9" w:rsidRPr="004701F9" w:rsidRDefault="004701F9" w:rsidP="004701F9">
            <w:pPr>
              <w:ind w:firstLine="0"/>
              <w:rPr>
                <w:rFonts w:ascii="Arial" w:hAnsi="Arial" w:cs="Arial"/>
                <w:sz w:val="16"/>
                <w:szCs w:val="16"/>
              </w:rPr>
            </w:pPr>
          </w:p>
          <w:p w14:paraId="7A5DBCA3"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 NR, NR</w:t>
            </w:r>
          </w:p>
          <w:p w14:paraId="791ABD16" w14:textId="77777777" w:rsidR="004701F9" w:rsidRPr="004701F9" w:rsidRDefault="004701F9" w:rsidP="004701F9">
            <w:pPr>
              <w:ind w:firstLine="0"/>
              <w:rPr>
                <w:rFonts w:ascii="Arial" w:hAnsi="Arial" w:cs="Arial"/>
                <w:sz w:val="16"/>
                <w:szCs w:val="16"/>
              </w:rPr>
            </w:pPr>
          </w:p>
          <w:p w14:paraId="11D4E936" w14:textId="2D633AB3" w:rsidR="004701F9" w:rsidRPr="004701F9" w:rsidRDefault="004701F9" w:rsidP="004701F9">
            <w:pPr>
              <w:ind w:firstLine="0"/>
              <w:rPr>
                <w:rFonts w:ascii="Arial" w:hAnsi="Arial" w:cs="Arial"/>
                <w:sz w:val="16"/>
                <w:szCs w:val="16"/>
              </w:rPr>
            </w:pPr>
            <w:r w:rsidRPr="004701F9">
              <w:rPr>
                <w:rFonts w:ascii="Arial" w:eastAsia="Times New Roman" w:hAnsi="Arial" w:cs="Arial"/>
                <w:b/>
                <w:sz w:val="16"/>
                <w:szCs w:val="16"/>
              </w:rPr>
              <w:t xml:space="preserve">Also included in Table for 40-49 </w:t>
            </w:r>
            <w:proofErr w:type="spellStart"/>
            <w:r w:rsidR="00B761B5">
              <w:rPr>
                <w:rFonts w:ascii="Arial" w:eastAsia="Times New Roman" w:hAnsi="Arial" w:cs="Arial"/>
                <w:b/>
                <w:sz w:val="16"/>
                <w:szCs w:val="16"/>
              </w:rPr>
              <w:t>yrs</w:t>
            </w:r>
            <w:proofErr w:type="spellEnd"/>
          </w:p>
          <w:p w14:paraId="3003659B" w14:textId="77777777" w:rsidR="004701F9" w:rsidRPr="004701F9" w:rsidRDefault="004701F9" w:rsidP="004701F9">
            <w:pPr>
              <w:ind w:firstLine="0"/>
              <w:rPr>
                <w:rFonts w:ascii="Arial" w:hAnsi="Arial" w:cs="Arial"/>
                <w:sz w:val="16"/>
                <w:szCs w:val="16"/>
              </w:rPr>
            </w:pPr>
          </w:p>
          <w:p w14:paraId="0D5DAC80"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ROB: High </w:t>
            </w:r>
          </w:p>
          <w:p w14:paraId="5DAF5F06" w14:textId="77777777" w:rsidR="004701F9" w:rsidRPr="004701F9" w:rsidRDefault="004701F9" w:rsidP="004701F9">
            <w:pPr>
              <w:ind w:firstLine="0"/>
              <w:rPr>
                <w:rFonts w:ascii="Arial" w:hAnsi="Arial" w:cs="Arial"/>
                <w:sz w:val="16"/>
                <w:szCs w:val="16"/>
              </w:rPr>
            </w:pPr>
          </w:p>
        </w:tc>
        <w:tc>
          <w:tcPr>
            <w:tcW w:w="4590" w:type="dxa"/>
            <w:shd w:val="clear" w:color="auto" w:fill="auto"/>
          </w:tcPr>
          <w:p w14:paraId="2BDD4FAF" w14:textId="0672A0FB" w:rsidR="004701F9" w:rsidRPr="004701F9" w:rsidRDefault="004701F9" w:rsidP="004701F9">
            <w:pPr>
              <w:ind w:left="136" w:hanging="44"/>
              <w:rPr>
                <w:rFonts w:ascii="Arial" w:hAnsi="Arial" w:cs="Arial"/>
                <w:sz w:val="16"/>
                <w:szCs w:val="16"/>
              </w:rPr>
            </w:pPr>
            <w:r w:rsidRPr="004701F9">
              <w:rPr>
                <w:rFonts w:ascii="Arial" w:hAnsi="Arial" w:cs="Arial"/>
                <w:b/>
                <w:sz w:val="16"/>
                <w:szCs w:val="16"/>
              </w:rPr>
              <w:lastRenderedPageBreak/>
              <w:t xml:space="preserve">Communicated Outcomes of Screening (total of 11 </w:t>
            </w:r>
            <w:proofErr w:type="spellStart"/>
            <w:r w:rsidR="00B761B5">
              <w:rPr>
                <w:rFonts w:ascii="Arial" w:hAnsi="Arial" w:cs="Arial"/>
                <w:b/>
                <w:sz w:val="16"/>
                <w:szCs w:val="16"/>
              </w:rPr>
              <w:t>yrs</w:t>
            </w:r>
            <w:proofErr w:type="spellEnd"/>
            <w:r w:rsidRPr="004701F9">
              <w:rPr>
                <w:rFonts w:ascii="Arial" w:hAnsi="Arial" w:cs="Arial"/>
                <w:b/>
                <w:sz w:val="16"/>
                <w:szCs w:val="16"/>
              </w:rPr>
              <w:t>):</w:t>
            </w:r>
          </w:p>
          <w:p w14:paraId="6446B2A1" w14:textId="77777777" w:rsidR="004701F9" w:rsidRPr="004701F9" w:rsidRDefault="004701F9" w:rsidP="007D2BF0">
            <w:pPr>
              <w:numPr>
                <w:ilvl w:val="0"/>
                <w:numId w:val="20"/>
              </w:numPr>
              <w:ind w:left="316" w:hanging="270"/>
              <w:rPr>
                <w:rFonts w:ascii="Arial" w:hAnsi="Arial" w:cs="Arial"/>
                <w:sz w:val="16"/>
                <w:szCs w:val="16"/>
              </w:rPr>
            </w:pPr>
            <w:r w:rsidRPr="004701F9">
              <w:rPr>
                <w:rFonts w:ascii="Arial" w:hAnsi="Arial" w:cs="Arial"/>
                <w:sz w:val="16"/>
                <w:szCs w:val="16"/>
              </w:rPr>
              <w:t xml:space="preserve">BC mortality: </w:t>
            </w:r>
          </w:p>
          <w:p w14:paraId="073FC453" w14:textId="77777777" w:rsidR="004701F9" w:rsidRPr="004701F9" w:rsidRDefault="004701F9" w:rsidP="007D2BF0">
            <w:pPr>
              <w:ind w:left="316" w:hanging="270"/>
              <w:rPr>
                <w:rFonts w:ascii="Arial" w:hAnsi="Arial" w:cs="Arial"/>
                <w:sz w:val="16"/>
                <w:szCs w:val="16"/>
              </w:rPr>
            </w:pPr>
            <w:r w:rsidRPr="004701F9">
              <w:rPr>
                <w:rFonts w:ascii="Arial" w:hAnsi="Arial" w:cs="Arial"/>
                <w:sz w:val="16"/>
                <w:szCs w:val="16"/>
              </w:rPr>
              <w:t>40-49: 2108 would need to be screened to prevent 1 death</w:t>
            </w:r>
          </w:p>
          <w:p w14:paraId="345B64F7" w14:textId="77777777" w:rsidR="004701F9" w:rsidRPr="004701F9" w:rsidRDefault="004701F9" w:rsidP="007D2BF0">
            <w:pPr>
              <w:ind w:left="316" w:hanging="270"/>
              <w:rPr>
                <w:rFonts w:ascii="Arial" w:hAnsi="Arial" w:cs="Arial"/>
                <w:sz w:val="16"/>
                <w:szCs w:val="16"/>
              </w:rPr>
            </w:pPr>
            <w:r w:rsidRPr="004701F9">
              <w:rPr>
                <w:rFonts w:ascii="Arial" w:hAnsi="Arial" w:cs="Arial"/>
                <w:sz w:val="16"/>
                <w:szCs w:val="16"/>
              </w:rPr>
              <w:t>50-59: 721 would need to be screened to prevent 1 death</w:t>
            </w:r>
          </w:p>
          <w:p w14:paraId="313D3624" w14:textId="77777777" w:rsidR="004701F9" w:rsidRPr="004701F9" w:rsidRDefault="004701F9" w:rsidP="007D2BF0">
            <w:pPr>
              <w:numPr>
                <w:ilvl w:val="0"/>
                <w:numId w:val="20"/>
              </w:numPr>
              <w:ind w:left="316" w:hanging="270"/>
              <w:rPr>
                <w:rFonts w:ascii="Arial" w:hAnsi="Arial" w:cs="Arial"/>
                <w:sz w:val="16"/>
                <w:szCs w:val="16"/>
              </w:rPr>
            </w:pPr>
            <w:r w:rsidRPr="004701F9">
              <w:rPr>
                <w:rFonts w:ascii="Arial" w:hAnsi="Arial" w:cs="Arial"/>
                <w:sz w:val="16"/>
                <w:szCs w:val="16"/>
              </w:rPr>
              <w:t xml:space="preserve">FP: </w:t>
            </w:r>
          </w:p>
          <w:p w14:paraId="1452D7D3" w14:textId="77777777" w:rsidR="004701F9" w:rsidRPr="004701F9" w:rsidRDefault="004701F9" w:rsidP="007D2BF0">
            <w:pPr>
              <w:ind w:left="316" w:hanging="270"/>
              <w:rPr>
                <w:rFonts w:ascii="Arial" w:hAnsi="Arial" w:cs="Arial"/>
                <w:sz w:val="16"/>
                <w:szCs w:val="16"/>
              </w:rPr>
            </w:pPr>
            <w:r w:rsidRPr="004701F9">
              <w:rPr>
                <w:rFonts w:ascii="Arial" w:hAnsi="Arial" w:cs="Arial"/>
                <w:sz w:val="16"/>
                <w:szCs w:val="16"/>
              </w:rPr>
              <w:t xml:space="preserve">40-49: 690 in 2108  </w:t>
            </w:r>
          </w:p>
          <w:p w14:paraId="492E7DD6" w14:textId="77777777" w:rsidR="004701F9" w:rsidRPr="004701F9" w:rsidRDefault="004701F9" w:rsidP="007D2BF0">
            <w:pPr>
              <w:ind w:left="316" w:hanging="270"/>
              <w:rPr>
                <w:rFonts w:ascii="Arial" w:hAnsi="Arial" w:cs="Arial"/>
                <w:sz w:val="16"/>
                <w:szCs w:val="16"/>
              </w:rPr>
            </w:pPr>
            <w:r w:rsidRPr="004701F9">
              <w:rPr>
                <w:rFonts w:ascii="Arial" w:hAnsi="Arial" w:cs="Arial"/>
                <w:sz w:val="16"/>
                <w:szCs w:val="16"/>
              </w:rPr>
              <w:t xml:space="preserve">50-59: 204 in 721 </w:t>
            </w:r>
          </w:p>
          <w:p w14:paraId="179E5FD3" w14:textId="77777777" w:rsidR="004701F9" w:rsidRPr="004701F9" w:rsidRDefault="004701F9" w:rsidP="007D2BF0">
            <w:pPr>
              <w:numPr>
                <w:ilvl w:val="0"/>
                <w:numId w:val="20"/>
              </w:numPr>
              <w:ind w:left="316" w:hanging="270"/>
              <w:rPr>
                <w:rFonts w:ascii="Arial" w:hAnsi="Arial" w:cs="Arial"/>
                <w:sz w:val="16"/>
                <w:szCs w:val="16"/>
              </w:rPr>
            </w:pPr>
            <w:r w:rsidRPr="004701F9">
              <w:rPr>
                <w:rFonts w:ascii="Arial" w:hAnsi="Arial" w:cs="Arial"/>
                <w:sz w:val="16"/>
                <w:szCs w:val="16"/>
              </w:rPr>
              <w:t xml:space="preserve">Unnecessary biopsies: </w:t>
            </w:r>
          </w:p>
          <w:p w14:paraId="31CED667" w14:textId="77777777" w:rsidR="004701F9" w:rsidRPr="004701F9" w:rsidRDefault="004701F9" w:rsidP="007D2BF0">
            <w:pPr>
              <w:ind w:left="316" w:hanging="270"/>
              <w:rPr>
                <w:rFonts w:ascii="Arial" w:hAnsi="Arial" w:cs="Arial"/>
                <w:sz w:val="16"/>
                <w:szCs w:val="16"/>
              </w:rPr>
            </w:pPr>
            <w:r w:rsidRPr="004701F9">
              <w:rPr>
                <w:rFonts w:ascii="Arial" w:hAnsi="Arial" w:cs="Arial"/>
                <w:sz w:val="16"/>
                <w:szCs w:val="16"/>
              </w:rPr>
              <w:t xml:space="preserve">40-49: 75 in 2108  </w:t>
            </w:r>
          </w:p>
          <w:p w14:paraId="67040276" w14:textId="77777777" w:rsidR="004701F9" w:rsidRPr="004701F9" w:rsidRDefault="004701F9" w:rsidP="007D2BF0">
            <w:pPr>
              <w:ind w:left="316" w:hanging="270"/>
              <w:rPr>
                <w:rFonts w:ascii="Arial" w:hAnsi="Arial" w:cs="Arial"/>
                <w:sz w:val="16"/>
                <w:szCs w:val="16"/>
              </w:rPr>
            </w:pPr>
            <w:r w:rsidRPr="004701F9">
              <w:rPr>
                <w:rFonts w:ascii="Arial" w:hAnsi="Arial" w:cs="Arial"/>
                <w:sz w:val="16"/>
                <w:szCs w:val="16"/>
              </w:rPr>
              <w:t xml:space="preserve">50-59: 26 in 721 </w:t>
            </w:r>
          </w:p>
          <w:p w14:paraId="1FDF48ED" w14:textId="77777777" w:rsidR="004701F9" w:rsidRPr="004701F9" w:rsidRDefault="004701F9" w:rsidP="004701F9">
            <w:pPr>
              <w:ind w:left="130" w:hanging="44"/>
              <w:rPr>
                <w:rFonts w:ascii="Arial" w:hAnsi="Arial" w:cs="Arial"/>
                <w:sz w:val="16"/>
                <w:szCs w:val="16"/>
              </w:rPr>
            </w:pPr>
          </w:p>
          <w:p w14:paraId="53FD80B1" w14:textId="77777777" w:rsidR="004701F9" w:rsidRPr="004701F9" w:rsidRDefault="004701F9" w:rsidP="004701F9">
            <w:pPr>
              <w:ind w:left="-29" w:hanging="44"/>
              <w:rPr>
                <w:rFonts w:ascii="Arial" w:hAnsi="Arial" w:cs="Arial"/>
                <w:sz w:val="16"/>
                <w:szCs w:val="16"/>
              </w:rPr>
            </w:pPr>
            <w:r w:rsidRPr="004701F9">
              <w:rPr>
                <w:rFonts w:ascii="Arial" w:hAnsi="Arial" w:cs="Arial"/>
                <w:sz w:val="16"/>
                <w:szCs w:val="16"/>
              </w:rPr>
              <w:t>Format &amp; Definitions: Presentation and print hand-outs of plain language descriptions of 2011 CTFPHC guidelines (2180- and 721-person diagrams for BC mortality, FPs, and unnecessary biopsies at 40-49 and 50-69), a summary of the relevant research evidence, and a description of the uncertainties that remained. “Some doctors think that finding a cancer through screening in this age group (40-49) – who are usually pre-menopausal, won’t change the available treatment options or the effectiveness of treatments and might expose women to unnecessary risk (including additional testing and anxiety)”</w:t>
            </w:r>
          </w:p>
          <w:p w14:paraId="3F3EE2EA" w14:textId="77777777" w:rsidR="004701F9" w:rsidRPr="004701F9" w:rsidRDefault="004701F9" w:rsidP="004701F9">
            <w:pPr>
              <w:ind w:hanging="44"/>
              <w:rPr>
                <w:rFonts w:ascii="Arial" w:hAnsi="Arial" w:cs="Arial"/>
                <w:sz w:val="16"/>
                <w:szCs w:val="16"/>
              </w:rPr>
            </w:pPr>
          </w:p>
          <w:p w14:paraId="6A93F1F6" w14:textId="77777777" w:rsidR="004701F9" w:rsidRPr="004701F9" w:rsidRDefault="004701F9" w:rsidP="004701F9">
            <w:pPr>
              <w:ind w:hanging="44"/>
              <w:rPr>
                <w:rFonts w:ascii="Arial" w:hAnsi="Arial" w:cs="Arial"/>
                <w:sz w:val="16"/>
                <w:szCs w:val="16"/>
              </w:rPr>
            </w:pPr>
            <w:r w:rsidRPr="004701F9">
              <w:rPr>
                <w:rFonts w:ascii="Arial" w:hAnsi="Arial" w:cs="Arial"/>
                <w:sz w:val="16"/>
                <w:szCs w:val="16"/>
              </w:rPr>
              <w:t>Data collection: focus groups were accompanied by hand-outs given to each participant; followed by being asked at what age they thought screening should begin</w:t>
            </w:r>
          </w:p>
          <w:p w14:paraId="48B66B18" w14:textId="77777777" w:rsidR="004701F9" w:rsidRPr="004701F9" w:rsidRDefault="004701F9" w:rsidP="004701F9">
            <w:pPr>
              <w:ind w:hanging="44"/>
              <w:rPr>
                <w:rFonts w:ascii="Arial" w:hAnsi="Arial" w:cs="Arial"/>
                <w:sz w:val="16"/>
                <w:szCs w:val="16"/>
              </w:rPr>
            </w:pPr>
          </w:p>
          <w:p w14:paraId="193753CF" w14:textId="77777777" w:rsidR="004701F9" w:rsidRPr="004701F9" w:rsidRDefault="004701F9" w:rsidP="004701F9">
            <w:pPr>
              <w:ind w:hanging="44"/>
              <w:rPr>
                <w:rFonts w:ascii="Arial" w:hAnsi="Arial" w:cs="Arial"/>
                <w:sz w:val="16"/>
                <w:szCs w:val="16"/>
              </w:rPr>
            </w:pPr>
            <w:r w:rsidRPr="004701F9">
              <w:rPr>
                <w:rFonts w:ascii="Arial" w:hAnsi="Arial" w:cs="Arial"/>
                <w:sz w:val="16"/>
                <w:szCs w:val="16"/>
              </w:rPr>
              <w:t xml:space="preserve">Other information: None </w:t>
            </w:r>
          </w:p>
          <w:p w14:paraId="7A96E8BD" w14:textId="77777777" w:rsidR="004701F9" w:rsidRPr="004701F9" w:rsidRDefault="004701F9" w:rsidP="004701F9">
            <w:pPr>
              <w:ind w:left="144" w:hanging="44"/>
              <w:rPr>
                <w:rFonts w:ascii="Arial" w:eastAsia="Times New Roman" w:hAnsi="Arial" w:cs="Arial"/>
                <w:b/>
                <w:sz w:val="16"/>
                <w:szCs w:val="16"/>
              </w:rPr>
            </w:pPr>
          </w:p>
        </w:tc>
        <w:tc>
          <w:tcPr>
            <w:tcW w:w="4297" w:type="dxa"/>
            <w:shd w:val="clear" w:color="auto" w:fill="auto"/>
          </w:tcPr>
          <w:p w14:paraId="0A6B91E0" w14:textId="77777777" w:rsidR="004701F9" w:rsidRPr="004701F9" w:rsidRDefault="004701F9" w:rsidP="004701F9">
            <w:pPr>
              <w:spacing w:after="60"/>
              <w:ind w:hanging="5"/>
              <w:rPr>
                <w:rFonts w:ascii="Arial" w:hAnsi="Arial" w:cs="Arial"/>
                <w:b/>
                <w:sz w:val="16"/>
                <w:szCs w:val="16"/>
              </w:rPr>
            </w:pPr>
            <w:r w:rsidRPr="004701F9">
              <w:rPr>
                <w:rFonts w:ascii="Arial" w:hAnsi="Arial" w:cs="Arial"/>
                <w:b/>
                <w:sz w:val="16"/>
                <w:szCs w:val="16"/>
              </w:rPr>
              <w:lastRenderedPageBreak/>
              <w:t>Age to start screening:</w:t>
            </w:r>
          </w:p>
          <w:p w14:paraId="5BC7F18D" w14:textId="77777777" w:rsidR="004701F9" w:rsidRPr="004701F9" w:rsidRDefault="004701F9" w:rsidP="004701F9">
            <w:pPr>
              <w:spacing w:after="60"/>
              <w:ind w:hanging="5"/>
              <w:rPr>
                <w:rFonts w:ascii="Arial" w:hAnsi="Arial" w:cs="Arial"/>
                <w:sz w:val="16"/>
                <w:szCs w:val="16"/>
              </w:rPr>
            </w:pPr>
            <w:r w:rsidRPr="004701F9">
              <w:rPr>
                <w:rFonts w:ascii="Arial" w:hAnsi="Arial" w:cs="Arial"/>
                <w:sz w:val="16"/>
                <w:szCs w:val="16"/>
              </w:rPr>
              <w:t>At age 40:  35-49; 21%</w:t>
            </w:r>
          </w:p>
          <w:p w14:paraId="208A8A63" w14:textId="77777777" w:rsidR="004701F9" w:rsidRPr="004701F9" w:rsidRDefault="004701F9" w:rsidP="004701F9">
            <w:pPr>
              <w:spacing w:after="60"/>
              <w:ind w:hanging="5"/>
              <w:rPr>
                <w:rFonts w:ascii="Arial" w:hAnsi="Arial" w:cs="Arial"/>
                <w:sz w:val="16"/>
                <w:szCs w:val="16"/>
              </w:rPr>
            </w:pPr>
            <w:r w:rsidRPr="004701F9">
              <w:rPr>
                <w:rFonts w:ascii="Arial" w:hAnsi="Arial" w:cs="Arial"/>
                <w:sz w:val="16"/>
                <w:szCs w:val="16"/>
              </w:rPr>
              <w:t xml:space="preserve">                  50-59; 35%</w:t>
            </w:r>
          </w:p>
          <w:p w14:paraId="7DEBBB79" w14:textId="77777777" w:rsidR="004701F9" w:rsidRPr="004701F9" w:rsidRDefault="004701F9" w:rsidP="004701F9">
            <w:pPr>
              <w:spacing w:after="60"/>
              <w:ind w:hanging="5"/>
              <w:rPr>
                <w:rFonts w:ascii="Arial" w:hAnsi="Arial" w:cs="Arial"/>
                <w:sz w:val="16"/>
                <w:szCs w:val="16"/>
              </w:rPr>
            </w:pPr>
            <w:r w:rsidRPr="004701F9">
              <w:rPr>
                <w:rFonts w:ascii="Arial" w:hAnsi="Arial" w:cs="Arial"/>
                <w:sz w:val="16"/>
                <w:szCs w:val="16"/>
              </w:rPr>
              <w:t>At age 50:  35-49; 41%</w:t>
            </w:r>
          </w:p>
          <w:p w14:paraId="5784040C" w14:textId="77777777" w:rsidR="004701F9" w:rsidRPr="004701F9" w:rsidRDefault="004701F9" w:rsidP="004701F9">
            <w:pPr>
              <w:spacing w:after="60"/>
              <w:ind w:hanging="5"/>
              <w:rPr>
                <w:rFonts w:ascii="Arial" w:hAnsi="Arial" w:cs="Arial"/>
                <w:sz w:val="16"/>
                <w:szCs w:val="16"/>
              </w:rPr>
            </w:pPr>
            <w:r w:rsidRPr="004701F9">
              <w:rPr>
                <w:rFonts w:ascii="Arial" w:hAnsi="Arial" w:cs="Arial"/>
                <w:sz w:val="16"/>
                <w:szCs w:val="16"/>
              </w:rPr>
              <w:t xml:space="preserve">                  50-59; 29%</w:t>
            </w:r>
          </w:p>
          <w:p w14:paraId="7E9C1A32" w14:textId="77777777" w:rsidR="004701F9" w:rsidRPr="004701F9" w:rsidRDefault="004701F9" w:rsidP="004701F9">
            <w:pPr>
              <w:spacing w:after="60"/>
              <w:ind w:hanging="5"/>
              <w:rPr>
                <w:rFonts w:ascii="Arial" w:hAnsi="Arial" w:cs="Arial"/>
                <w:sz w:val="16"/>
                <w:szCs w:val="16"/>
              </w:rPr>
            </w:pPr>
            <w:r w:rsidRPr="004701F9">
              <w:rPr>
                <w:rFonts w:ascii="Arial" w:hAnsi="Arial" w:cs="Arial"/>
                <w:sz w:val="16"/>
                <w:szCs w:val="16"/>
              </w:rPr>
              <w:t>Unclear:     35-49; 38%</w:t>
            </w:r>
          </w:p>
          <w:p w14:paraId="45A5E833" w14:textId="77777777" w:rsidR="004701F9" w:rsidRPr="004701F9" w:rsidRDefault="004701F9" w:rsidP="004701F9">
            <w:pPr>
              <w:spacing w:after="60"/>
              <w:ind w:hanging="5"/>
              <w:rPr>
                <w:rFonts w:ascii="Arial" w:hAnsi="Arial" w:cs="Arial"/>
                <w:sz w:val="16"/>
                <w:szCs w:val="16"/>
              </w:rPr>
            </w:pPr>
            <w:r w:rsidRPr="004701F9">
              <w:rPr>
                <w:rFonts w:ascii="Arial" w:hAnsi="Arial" w:cs="Arial"/>
                <w:sz w:val="16"/>
                <w:szCs w:val="16"/>
              </w:rPr>
              <w:t xml:space="preserve">                  50-59; 35%</w:t>
            </w:r>
          </w:p>
          <w:p w14:paraId="08C9C612" w14:textId="77777777" w:rsidR="004701F9" w:rsidRPr="004701F9" w:rsidRDefault="004701F9" w:rsidP="004701F9">
            <w:pPr>
              <w:spacing w:after="60"/>
              <w:ind w:hanging="5"/>
              <w:rPr>
                <w:rFonts w:ascii="Arial" w:hAnsi="Arial" w:cs="Arial"/>
                <w:sz w:val="16"/>
                <w:szCs w:val="16"/>
              </w:rPr>
            </w:pPr>
            <w:r w:rsidRPr="004701F9">
              <w:rPr>
                <w:rFonts w:ascii="Arial" w:hAnsi="Arial" w:cs="Arial"/>
                <w:sz w:val="16"/>
                <w:szCs w:val="16"/>
              </w:rPr>
              <w:t xml:space="preserve">Note: unclear was based on authors’ interpretations because using focus group data to quantify </w:t>
            </w:r>
          </w:p>
          <w:p w14:paraId="3FC05657" w14:textId="77777777" w:rsidR="004701F9" w:rsidRPr="004701F9" w:rsidRDefault="004701F9" w:rsidP="004701F9">
            <w:pPr>
              <w:spacing w:after="60"/>
              <w:ind w:hanging="5"/>
              <w:rPr>
                <w:rFonts w:ascii="Arial" w:hAnsi="Arial" w:cs="Arial"/>
                <w:b/>
                <w:sz w:val="16"/>
                <w:szCs w:val="16"/>
              </w:rPr>
            </w:pPr>
            <w:r w:rsidRPr="004701F9">
              <w:rPr>
                <w:rFonts w:ascii="Arial" w:hAnsi="Arial" w:cs="Arial"/>
                <w:b/>
                <w:sz w:val="16"/>
                <w:szCs w:val="16"/>
              </w:rPr>
              <w:t>Relative importance of outcomes:</w:t>
            </w:r>
          </w:p>
          <w:p w14:paraId="50BD0B1D" w14:textId="50896CE3" w:rsidR="004701F9" w:rsidRPr="004701F9" w:rsidRDefault="004701F9" w:rsidP="004701F9">
            <w:pPr>
              <w:ind w:left="-14" w:hanging="5"/>
              <w:rPr>
                <w:rFonts w:ascii="Arial" w:hAnsi="Arial" w:cs="Arial"/>
                <w:b/>
                <w:sz w:val="16"/>
                <w:szCs w:val="16"/>
              </w:rPr>
            </w:pPr>
            <w:r w:rsidRPr="004701F9">
              <w:rPr>
                <w:rFonts w:ascii="Arial" w:hAnsi="Arial" w:cs="Arial"/>
                <w:sz w:val="16"/>
                <w:szCs w:val="16"/>
              </w:rPr>
              <w:t xml:space="preserve">13% (most under 50) felt the potential harms of screening were too high a price to prevent one </w:t>
            </w:r>
            <w:proofErr w:type="gramStart"/>
            <w:r w:rsidRPr="004701F9">
              <w:rPr>
                <w:rFonts w:ascii="Arial" w:hAnsi="Arial" w:cs="Arial"/>
                <w:sz w:val="16"/>
                <w:szCs w:val="16"/>
              </w:rPr>
              <w:t>40-49 year-old</w:t>
            </w:r>
            <w:proofErr w:type="gramEnd"/>
            <w:r w:rsidRPr="004701F9">
              <w:rPr>
                <w:rFonts w:ascii="Arial" w:hAnsi="Arial" w:cs="Arial"/>
                <w:sz w:val="16"/>
                <w:szCs w:val="16"/>
              </w:rPr>
              <w:t xml:space="preserve"> from dying</w:t>
            </w:r>
          </w:p>
        </w:tc>
        <w:tc>
          <w:tcPr>
            <w:tcW w:w="2340" w:type="dxa"/>
            <w:shd w:val="clear" w:color="auto" w:fill="auto"/>
          </w:tcPr>
          <w:p w14:paraId="7F604A9F" w14:textId="77777777" w:rsidR="004701F9" w:rsidRPr="004701F9" w:rsidRDefault="004701F9" w:rsidP="004701F9">
            <w:pPr>
              <w:ind w:left="-14" w:hanging="14"/>
              <w:rPr>
                <w:rFonts w:ascii="Arial" w:hAnsi="Arial" w:cs="Arial"/>
                <w:b/>
                <w:sz w:val="16"/>
                <w:szCs w:val="16"/>
              </w:rPr>
            </w:pPr>
          </w:p>
        </w:tc>
      </w:tr>
      <w:tr w:rsidR="004701F9" w:rsidRPr="004701F9" w14:paraId="66D36A81" w14:textId="77777777" w:rsidTr="004701F9">
        <w:trPr>
          <w:trHeight w:val="260"/>
        </w:trPr>
        <w:tc>
          <w:tcPr>
            <w:tcW w:w="2898" w:type="dxa"/>
          </w:tcPr>
          <w:p w14:paraId="3E20967A" w14:textId="77777777" w:rsidR="004701F9" w:rsidRPr="004701F9" w:rsidRDefault="004701F9" w:rsidP="004701F9">
            <w:pPr>
              <w:ind w:firstLine="0"/>
              <w:rPr>
                <w:rFonts w:ascii="Arial" w:hAnsi="Arial" w:cs="Arial"/>
                <w:sz w:val="16"/>
                <w:szCs w:val="16"/>
              </w:rPr>
            </w:pPr>
            <w:proofErr w:type="spellStart"/>
            <w:r w:rsidRPr="004701F9">
              <w:rPr>
                <w:rFonts w:ascii="Arial" w:hAnsi="Arial" w:cs="Arial"/>
                <w:sz w:val="16"/>
                <w:szCs w:val="16"/>
              </w:rPr>
              <w:t>Bourmaud</w:t>
            </w:r>
            <w:proofErr w:type="spellEnd"/>
            <w:r w:rsidRPr="004701F9">
              <w:rPr>
                <w:rFonts w:ascii="Arial" w:hAnsi="Arial" w:cs="Arial"/>
                <w:sz w:val="16"/>
                <w:szCs w:val="16"/>
              </w:rPr>
              <w:t xml:space="preserve"> 2016, France</w:t>
            </w:r>
          </w:p>
          <w:p w14:paraId="0339A6AF" w14:textId="77777777" w:rsidR="004701F9" w:rsidRPr="004701F9" w:rsidRDefault="004701F9" w:rsidP="004701F9">
            <w:pPr>
              <w:ind w:firstLine="0"/>
              <w:rPr>
                <w:rFonts w:ascii="Arial" w:hAnsi="Arial" w:cs="Arial"/>
                <w:sz w:val="16"/>
                <w:szCs w:val="16"/>
              </w:rPr>
            </w:pPr>
          </w:p>
          <w:p w14:paraId="55BC2B50"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RCT standard leaflet vs decision aid</w:t>
            </w:r>
          </w:p>
          <w:p w14:paraId="2ED68E8F" w14:textId="77777777" w:rsidR="004701F9" w:rsidRPr="004701F9" w:rsidRDefault="004701F9" w:rsidP="004701F9">
            <w:pPr>
              <w:ind w:firstLine="0"/>
              <w:rPr>
                <w:rFonts w:ascii="Arial" w:hAnsi="Arial" w:cs="Arial"/>
                <w:sz w:val="16"/>
                <w:szCs w:val="16"/>
              </w:rPr>
            </w:pPr>
          </w:p>
          <w:p w14:paraId="7827BD0B"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Recruitment setting: organized screen program </w:t>
            </w:r>
          </w:p>
          <w:p w14:paraId="278C3892" w14:textId="77777777" w:rsidR="004701F9" w:rsidRPr="004701F9" w:rsidRDefault="004701F9" w:rsidP="004701F9">
            <w:pPr>
              <w:ind w:firstLine="0"/>
              <w:rPr>
                <w:rFonts w:ascii="Arial" w:hAnsi="Arial" w:cs="Arial"/>
                <w:sz w:val="16"/>
                <w:szCs w:val="16"/>
              </w:rPr>
            </w:pPr>
          </w:p>
          <w:p w14:paraId="49631055"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N=16,000; 50-74; 100%; random selection of those registered with national health program; NR, NR</w:t>
            </w:r>
          </w:p>
          <w:p w14:paraId="787657CE" w14:textId="77777777" w:rsidR="004701F9" w:rsidRPr="004701F9" w:rsidRDefault="004701F9" w:rsidP="004701F9">
            <w:pPr>
              <w:ind w:firstLine="0"/>
              <w:rPr>
                <w:rFonts w:ascii="Arial" w:hAnsi="Arial" w:cs="Arial"/>
                <w:sz w:val="16"/>
                <w:szCs w:val="16"/>
              </w:rPr>
            </w:pPr>
          </w:p>
          <w:p w14:paraId="6F136C40"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 xml:space="preserve">46% </w:t>
            </w:r>
          </w:p>
          <w:p w14:paraId="572CBB2D" w14:textId="77777777" w:rsidR="004701F9" w:rsidRPr="004701F9" w:rsidRDefault="004701F9" w:rsidP="004701F9">
            <w:pPr>
              <w:ind w:firstLine="0"/>
              <w:rPr>
                <w:rFonts w:ascii="Arial" w:hAnsi="Arial" w:cs="Arial"/>
                <w:sz w:val="16"/>
                <w:szCs w:val="16"/>
              </w:rPr>
            </w:pPr>
          </w:p>
          <w:p w14:paraId="6A1584C9"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5694123F" w14:textId="77777777" w:rsidR="004701F9" w:rsidRPr="004701F9" w:rsidRDefault="004701F9" w:rsidP="004701F9">
            <w:pPr>
              <w:ind w:firstLine="0"/>
              <w:rPr>
                <w:rFonts w:ascii="Arial" w:hAnsi="Arial" w:cs="Arial"/>
                <w:sz w:val="16"/>
                <w:szCs w:val="16"/>
              </w:rPr>
            </w:pPr>
          </w:p>
          <w:p w14:paraId="098CE510"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ROB: High</w:t>
            </w:r>
          </w:p>
          <w:p w14:paraId="7D3C590C" w14:textId="77777777" w:rsidR="004701F9" w:rsidRPr="004701F9" w:rsidRDefault="004701F9" w:rsidP="004701F9">
            <w:pPr>
              <w:ind w:firstLine="0"/>
              <w:rPr>
                <w:rFonts w:ascii="Arial" w:hAnsi="Arial" w:cs="Arial"/>
                <w:sz w:val="16"/>
                <w:szCs w:val="16"/>
              </w:rPr>
            </w:pPr>
          </w:p>
        </w:tc>
        <w:tc>
          <w:tcPr>
            <w:tcW w:w="4590" w:type="dxa"/>
          </w:tcPr>
          <w:p w14:paraId="0F311115" w14:textId="77777777" w:rsidR="004701F9" w:rsidRPr="004701F9" w:rsidRDefault="004701F9" w:rsidP="004701F9">
            <w:pPr>
              <w:spacing w:after="60"/>
              <w:ind w:hanging="44"/>
              <w:rPr>
                <w:rFonts w:ascii="Arial" w:hAnsi="Arial" w:cs="Arial"/>
                <w:b/>
                <w:sz w:val="16"/>
                <w:szCs w:val="16"/>
              </w:rPr>
            </w:pPr>
            <w:r w:rsidRPr="004701F9">
              <w:rPr>
                <w:rFonts w:ascii="Arial" w:hAnsi="Arial" w:cs="Arial"/>
                <w:b/>
                <w:sz w:val="16"/>
                <w:szCs w:val="16"/>
              </w:rPr>
              <w:t>Communicated Outcomes of Screening:</w:t>
            </w:r>
          </w:p>
          <w:p w14:paraId="6868FF82" w14:textId="025D47E6" w:rsidR="004701F9" w:rsidRPr="004701F9" w:rsidRDefault="004701F9" w:rsidP="007D2BF0">
            <w:pPr>
              <w:numPr>
                <w:ilvl w:val="0"/>
                <w:numId w:val="37"/>
              </w:numPr>
              <w:ind w:left="316" w:hanging="180"/>
              <w:rPr>
                <w:rFonts w:ascii="Arial" w:hAnsi="Arial" w:cs="Arial"/>
                <w:sz w:val="16"/>
                <w:szCs w:val="16"/>
              </w:rPr>
            </w:pPr>
            <w:r w:rsidRPr="004701F9">
              <w:rPr>
                <w:rFonts w:ascii="Arial" w:hAnsi="Arial" w:cs="Arial"/>
                <w:sz w:val="16"/>
                <w:szCs w:val="16"/>
              </w:rPr>
              <w:t xml:space="preserve">Stage distribution/BC mortality: 26 of 100 cancers die over 10 </w:t>
            </w:r>
            <w:proofErr w:type="spellStart"/>
            <w:r w:rsidR="00B761B5">
              <w:rPr>
                <w:rFonts w:ascii="Arial" w:hAnsi="Arial" w:cs="Arial"/>
                <w:sz w:val="16"/>
                <w:szCs w:val="16"/>
              </w:rPr>
              <w:t>yrs</w:t>
            </w:r>
            <w:proofErr w:type="spellEnd"/>
            <w:r w:rsidRPr="004701F9">
              <w:rPr>
                <w:rFonts w:ascii="Arial" w:hAnsi="Arial" w:cs="Arial"/>
                <w:sz w:val="16"/>
                <w:szCs w:val="16"/>
              </w:rPr>
              <w:t xml:space="preserve"> in those screened biennially over 24 </w:t>
            </w:r>
            <w:proofErr w:type="spellStart"/>
            <w:r w:rsidR="00B761B5">
              <w:rPr>
                <w:rFonts w:ascii="Arial" w:hAnsi="Arial" w:cs="Arial"/>
                <w:sz w:val="16"/>
                <w:szCs w:val="16"/>
              </w:rPr>
              <w:t>yrs</w:t>
            </w:r>
            <w:proofErr w:type="spellEnd"/>
            <w:r w:rsidRPr="004701F9">
              <w:rPr>
                <w:rFonts w:ascii="Arial" w:hAnsi="Arial" w:cs="Arial"/>
                <w:sz w:val="16"/>
                <w:szCs w:val="16"/>
              </w:rPr>
              <w:t xml:space="preserve"> vs 40 of 100 cancers in those not screened (with</w:t>
            </w:r>
            <w:r w:rsidRPr="004701F9">
              <w:t xml:space="preserve"> </w:t>
            </w:r>
            <w:r w:rsidRPr="004701F9">
              <w:rPr>
                <w:rFonts w:ascii="Arial" w:hAnsi="Arial" w:cs="Arial"/>
                <w:sz w:val="16"/>
                <w:szCs w:val="16"/>
              </w:rPr>
              <w:t>cancer rate 10 in 100)</w:t>
            </w:r>
          </w:p>
          <w:p w14:paraId="1F1F16DD" w14:textId="77777777" w:rsidR="004701F9" w:rsidRPr="004701F9" w:rsidRDefault="004701F9" w:rsidP="007D2BF0">
            <w:pPr>
              <w:numPr>
                <w:ilvl w:val="0"/>
                <w:numId w:val="37"/>
              </w:numPr>
              <w:ind w:left="316" w:hanging="180"/>
              <w:rPr>
                <w:rFonts w:ascii="Arial" w:hAnsi="Arial" w:cs="Arial"/>
                <w:sz w:val="16"/>
                <w:szCs w:val="16"/>
              </w:rPr>
            </w:pPr>
            <w:r w:rsidRPr="004701F9">
              <w:rPr>
                <w:rFonts w:ascii="Arial" w:hAnsi="Arial" w:cs="Arial"/>
                <w:sz w:val="16"/>
                <w:szCs w:val="16"/>
              </w:rPr>
              <w:t>Treatment morbidity: 30% lower rate of chemotherapy</w:t>
            </w:r>
          </w:p>
          <w:p w14:paraId="06BCE0B3" w14:textId="77777777" w:rsidR="004701F9" w:rsidRPr="004701F9" w:rsidRDefault="004701F9" w:rsidP="007D2BF0">
            <w:pPr>
              <w:numPr>
                <w:ilvl w:val="0"/>
                <w:numId w:val="37"/>
              </w:numPr>
              <w:ind w:left="316" w:hanging="180"/>
              <w:rPr>
                <w:rFonts w:ascii="Arial" w:hAnsi="Arial" w:cs="Arial"/>
                <w:sz w:val="16"/>
                <w:szCs w:val="16"/>
              </w:rPr>
            </w:pPr>
            <w:r w:rsidRPr="004701F9">
              <w:rPr>
                <w:rFonts w:ascii="Arial" w:hAnsi="Arial" w:cs="Arial"/>
                <w:sz w:val="16"/>
                <w:szCs w:val="16"/>
              </w:rPr>
              <w:t>FP: 94 in 1000 (37 more frequent imaging, some biopsies, 2 surgeries for benign anomaly)</w:t>
            </w:r>
          </w:p>
          <w:p w14:paraId="1704E049" w14:textId="77777777" w:rsidR="004701F9" w:rsidRPr="004701F9" w:rsidRDefault="004701F9" w:rsidP="004701F9">
            <w:pPr>
              <w:ind w:left="181" w:hanging="44"/>
              <w:rPr>
                <w:rFonts w:ascii="Arial" w:hAnsi="Arial" w:cs="Arial"/>
                <w:sz w:val="16"/>
                <w:szCs w:val="16"/>
              </w:rPr>
            </w:pPr>
          </w:p>
          <w:p w14:paraId="311D1F45" w14:textId="2712B853" w:rsidR="004701F9" w:rsidRPr="004701F9" w:rsidRDefault="004701F9" w:rsidP="004701F9">
            <w:pPr>
              <w:ind w:hanging="44"/>
              <w:rPr>
                <w:rFonts w:ascii="Arial" w:hAnsi="Arial" w:cs="Arial"/>
                <w:sz w:val="16"/>
                <w:szCs w:val="16"/>
              </w:rPr>
            </w:pPr>
            <w:r w:rsidRPr="004701F9">
              <w:rPr>
                <w:rFonts w:ascii="Arial" w:hAnsi="Arial" w:cs="Arial"/>
                <w:sz w:val="16"/>
                <w:szCs w:val="16"/>
              </w:rPr>
              <w:t>Format &amp; Definitions: 12-page leaflet with illustrations, text, histograms; FPs</w:t>
            </w:r>
            <w:r w:rsidR="009F7E97">
              <w:rPr>
                <w:rFonts w:ascii="Arial" w:hAnsi="Arial" w:cs="Arial"/>
                <w:sz w:val="16"/>
                <w:szCs w:val="16"/>
              </w:rPr>
              <w:t>: “</w:t>
            </w:r>
            <w:r w:rsidRPr="004701F9">
              <w:rPr>
                <w:rFonts w:ascii="Arial" w:hAnsi="Arial" w:cs="Arial"/>
                <w:sz w:val="16"/>
                <w:szCs w:val="16"/>
              </w:rPr>
              <w:t>anomalies that are later found to be benign, 37 of 97 will need more frequent imaging, some will need biopsy, 2 will need surgery; abnormal images may lead to additional imaging, anxiety (short-term during examinations), more frequent examinations, having surgery with general anesthetic</w:t>
            </w:r>
            <w:r w:rsidR="009F7E97">
              <w:rPr>
                <w:rFonts w:ascii="Arial" w:hAnsi="Arial" w:cs="Arial"/>
                <w:sz w:val="16"/>
                <w:szCs w:val="16"/>
              </w:rPr>
              <w:t>”</w:t>
            </w:r>
            <w:r w:rsidRPr="004701F9">
              <w:rPr>
                <w:rFonts w:ascii="Arial" w:hAnsi="Arial" w:cs="Arial"/>
                <w:sz w:val="16"/>
                <w:szCs w:val="16"/>
              </w:rPr>
              <w:t xml:space="preserve"> </w:t>
            </w:r>
          </w:p>
          <w:p w14:paraId="4545703C" w14:textId="77777777" w:rsidR="004701F9" w:rsidRPr="004701F9" w:rsidRDefault="004701F9" w:rsidP="004701F9">
            <w:pPr>
              <w:ind w:left="181" w:hanging="44"/>
              <w:rPr>
                <w:rFonts w:ascii="Arial" w:hAnsi="Arial" w:cs="Arial"/>
                <w:sz w:val="16"/>
                <w:szCs w:val="16"/>
              </w:rPr>
            </w:pPr>
          </w:p>
          <w:p w14:paraId="13EF834B" w14:textId="77777777" w:rsidR="004701F9" w:rsidRPr="004701F9" w:rsidRDefault="004701F9" w:rsidP="004701F9">
            <w:pPr>
              <w:ind w:hanging="44"/>
              <w:rPr>
                <w:rFonts w:ascii="Arial" w:hAnsi="Arial" w:cs="Arial"/>
                <w:sz w:val="16"/>
                <w:szCs w:val="16"/>
              </w:rPr>
            </w:pPr>
            <w:r w:rsidRPr="004701F9">
              <w:rPr>
                <w:rFonts w:ascii="Arial" w:hAnsi="Arial" w:cs="Arial"/>
                <w:sz w:val="16"/>
                <w:szCs w:val="16"/>
              </w:rPr>
              <w:t>Data collection: women received leaflet in mail and did not know they were being studied; just provided with either intervention or control then attendance at programs measured.</w:t>
            </w:r>
          </w:p>
          <w:p w14:paraId="668C9163" w14:textId="77777777" w:rsidR="004701F9" w:rsidRPr="004701F9" w:rsidRDefault="004701F9" w:rsidP="004701F9">
            <w:pPr>
              <w:spacing w:after="60"/>
              <w:ind w:left="181" w:hanging="44"/>
              <w:rPr>
                <w:rFonts w:ascii="Arial" w:hAnsi="Arial" w:cs="Arial"/>
                <w:b/>
                <w:sz w:val="16"/>
                <w:szCs w:val="16"/>
              </w:rPr>
            </w:pPr>
          </w:p>
          <w:p w14:paraId="39B26532" w14:textId="77777777" w:rsidR="004701F9" w:rsidRPr="004701F9" w:rsidRDefault="004701F9" w:rsidP="004701F9">
            <w:pPr>
              <w:spacing w:after="60"/>
              <w:ind w:hanging="44"/>
              <w:rPr>
                <w:rFonts w:ascii="Arial" w:hAnsi="Arial" w:cs="Arial"/>
                <w:b/>
                <w:sz w:val="16"/>
                <w:szCs w:val="16"/>
              </w:rPr>
            </w:pPr>
            <w:r w:rsidRPr="004701F9">
              <w:rPr>
                <w:rFonts w:ascii="Arial" w:hAnsi="Arial" w:cs="Arial"/>
                <w:sz w:val="16"/>
                <w:szCs w:val="16"/>
              </w:rPr>
              <w:t xml:space="preserve">Other information including FN (1-2 in 1000), cancer rate 10 in 100 </w:t>
            </w:r>
          </w:p>
        </w:tc>
        <w:tc>
          <w:tcPr>
            <w:tcW w:w="4297" w:type="dxa"/>
          </w:tcPr>
          <w:p w14:paraId="0BE10E07" w14:textId="77777777" w:rsidR="004701F9" w:rsidRPr="004701F9" w:rsidRDefault="004701F9" w:rsidP="004701F9">
            <w:pPr>
              <w:spacing w:after="60"/>
              <w:ind w:hanging="5"/>
              <w:rPr>
                <w:rFonts w:ascii="Arial" w:hAnsi="Arial" w:cs="Arial"/>
                <w:b/>
                <w:sz w:val="16"/>
                <w:szCs w:val="16"/>
              </w:rPr>
            </w:pPr>
            <w:r w:rsidRPr="004701F9">
              <w:rPr>
                <w:rFonts w:ascii="Arial" w:hAnsi="Arial" w:cs="Arial"/>
                <w:b/>
                <w:sz w:val="16"/>
                <w:szCs w:val="16"/>
              </w:rPr>
              <w:t>Actual screening attendance:</w:t>
            </w:r>
          </w:p>
          <w:p w14:paraId="53E3D45F" w14:textId="77777777" w:rsidR="004701F9" w:rsidRPr="004701F9" w:rsidRDefault="004701F9" w:rsidP="004701F9">
            <w:pPr>
              <w:ind w:hanging="5"/>
              <w:rPr>
                <w:rFonts w:ascii="Arial" w:hAnsi="Arial" w:cs="Arial"/>
                <w:sz w:val="16"/>
                <w:szCs w:val="16"/>
              </w:rPr>
            </w:pPr>
            <w:bookmarkStart w:id="40" w:name="_Hlk146135217"/>
            <w:r w:rsidRPr="004701F9">
              <w:rPr>
                <w:rFonts w:ascii="Arial" w:hAnsi="Arial" w:cs="Arial"/>
                <w:sz w:val="16"/>
                <w:szCs w:val="16"/>
              </w:rPr>
              <w:t xml:space="preserve">Lower attendance in intervention (40.3%) vs control (42.1%) in the 12 months following the invitation (p = 0.02). Previous year attendance in program was 50%. </w:t>
            </w:r>
          </w:p>
          <w:bookmarkEnd w:id="40"/>
          <w:p w14:paraId="66571255" w14:textId="77777777" w:rsidR="004701F9" w:rsidRPr="004701F9" w:rsidRDefault="004701F9" w:rsidP="004701F9">
            <w:pPr>
              <w:ind w:hanging="5"/>
              <w:rPr>
                <w:rFonts w:ascii="Arial" w:hAnsi="Arial" w:cs="Arial"/>
                <w:sz w:val="16"/>
                <w:szCs w:val="16"/>
              </w:rPr>
            </w:pPr>
          </w:p>
          <w:p w14:paraId="35672E35" w14:textId="77777777" w:rsidR="004701F9" w:rsidRPr="004701F9" w:rsidRDefault="004701F9" w:rsidP="004701F9">
            <w:pPr>
              <w:ind w:hanging="5"/>
              <w:rPr>
                <w:rFonts w:ascii="Arial" w:hAnsi="Arial" w:cs="Arial"/>
                <w:sz w:val="16"/>
                <w:szCs w:val="16"/>
              </w:rPr>
            </w:pPr>
            <w:r w:rsidRPr="004701F9">
              <w:rPr>
                <w:rFonts w:ascii="Arial" w:hAnsi="Arial" w:cs="Arial"/>
                <w:b/>
                <w:sz w:val="16"/>
                <w:szCs w:val="16"/>
              </w:rPr>
              <w:t>Subgroups</w:t>
            </w:r>
            <w:r w:rsidRPr="004701F9">
              <w:rPr>
                <w:rFonts w:ascii="Arial" w:hAnsi="Arial" w:cs="Arial"/>
                <w:sz w:val="16"/>
                <w:szCs w:val="16"/>
              </w:rPr>
              <w:t xml:space="preserve"> (ORs vs. whole sample):</w:t>
            </w:r>
          </w:p>
          <w:p w14:paraId="52646D3C"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 xml:space="preserve">Age: </w:t>
            </w:r>
            <w:bookmarkStart w:id="41" w:name="_Hlk146135300"/>
            <w:r w:rsidRPr="004701F9">
              <w:rPr>
                <w:rFonts w:ascii="Arial" w:hAnsi="Arial" w:cs="Arial"/>
                <w:sz w:val="16"/>
                <w:szCs w:val="16"/>
              </w:rPr>
              <w:t>neither 50-59 (</w:t>
            </w:r>
            <w:proofErr w:type="spellStart"/>
            <w:r w:rsidRPr="004701F9">
              <w:rPr>
                <w:rFonts w:ascii="Arial" w:hAnsi="Arial" w:cs="Arial"/>
                <w:sz w:val="16"/>
                <w:szCs w:val="16"/>
              </w:rPr>
              <w:t>aOR</w:t>
            </w:r>
            <w:proofErr w:type="spellEnd"/>
            <w:r w:rsidRPr="004701F9">
              <w:rPr>
                <w:rFonts w:ascii="Arial" w:hAnsi="Arial" w:cs="Arial"/>
                <w:sz w:val="16"/>
                <w:szCs w:val="16"/>
              </w:rPr>
              <w:t xml:space="preserve"> 1.0) or 60-74 (</w:t>
            </w:r>
            <w:proofErr w:type="spellStart"/>
            <w:r w:rsidRPr="004701F9">
              <w:rPr>
                <w:rFonts w:ascii="Arial" w:hAnsi="Arial" w:cs="Arial"/>
                <w:sz w:val="16"/>
                <w:szCs w:val="16"/>
              </w:rPr>
              <w:t>aOR</w:t>
            </w:r>
            <w:proofErr w:type="spellEnd"/>
            <w:r w:rsidRPr="004701F9">
              <w:rPr>
                <w:rFonts w:ascii="Arial" w:hAnsi="Arial" w:cs="Arial"/>
                <w:sz w:val="16"/>
                <w:szCs w:val="16"/>
              </w:rPr>
              <w:t xml:space="preserve"> 1.02) age groups were associated with differing attendance; P=0.21</w:t>
            </w:r>
          </w:p>
          <w:p w14:paraId="71BF89A9"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Previous attendance for screening (</w:t>
            </w:r>
            <w:proofErr w:type="spellStart"/>
            <w:r w:rsidRPr="004701F9">
              <w:rPr>
                <w:rFonts w:ascii="Arial" w:hAnsi="Arial" w:cs="Arial"/>
                <w:sz w:val="16"/>
                <w:szCs w:val="16"/>
              </w:rPr>
              <w:t>aOR</w:t>
            </w:r>
            <w:proofErr w:type="spellEnd"/>
            <w:r w:rsidRPr="004701F9">
              <w:rPr>
                <w:rFonts w:ascii="Arial" w:hAnsi="Arial" w:cs="Arial"/>
                <w:sz w:val="16"/>
                <w:szCs w:val="16"/>
              </w:rPr>
              <w:t xml:space="preserve"> = 15.9 [95% CI 14.2 to 17.4] was independently associated with attendance for screening.</w:t>
            </w:r>
            <w:bookmarkEnd w:id="41"/>
          </w:p>
          <w:p w14:paraId="5C1103B1" w14:textId="77777777" w:rsidR="004701F9" w:rsidRPr="004701F9" w:rsidRDefault="004701F9" w:rsidP="004701F9">
            <w:pPr>
              <w:autoSpaceDE w:val="0"/>
              <w:autoSpaceDN w:val="0"/>
              <w:adjustRightInd w:val="0"/>
              <w:spacing w:after="60"/>
              <w:ind w:hanging="5"/>
              <w:rPr>
                <w:rFonts w:ascii="Arial" w:hAnsi="Arial" w:cs="Arial"/>
                <w:b/>
                <w:color w:val="231F20"/>
                <w:sz w:val="16"/>
                <w:szCs w:val="16"/>
              </w:rPr>
            </w:pPr>
          </w:p>
        </w:tc>
        <w:tc>
          <w:tcPr>
            <w:tcW w:w="2340" w:type="dxa"/>
          </w:tcPr>
          <w:p w14:paraId="13C77B57" w14:textId="77777777" w:rsidR="004701F9" w:rsidRPr="004701F9" w:rsidRDefault="004701F9" w:rsidP="004701F9">
            <w:pPr>
              <w:ind w:left="-14" w:hanging="14"/>
              <w:rPr>
                <w:rFonts w:ascii="Arial" w:hAnsi="Arial" w:cs="Arial"/>
                <w:b/>
                <w:sz w:val="16"/>
                <w:szCs w:val="16"/>
              </w:rPr>
            </w:pPr>
          </w:p>
        </w:tc>
      </w:tr>
      <w:tr w:rsidR="004701F9" w:rsidRPr="004701F9" w14:paraId="5E7437E0" w14:textId="77777777" w:rsidTr="004701F9">
        <w:trPr>
          <w:trHeight w:val="260"/>
        </w:trPr>
        <w:tc>
          <w:tcPr>
            <w:tcW w:w="2898" w:type="dxa"/>
          </w:tcPr>
          <w:p w14:paraId="57A9D604" w14:textId="77777777" w:rsidR="004701F9" w:rsidRPr="004701F9" w:rsidRDefault="004701F9" w:rsidP="004701F9">
            <w:pPr>
              <w:ind w:firstLine="0"/>
              <w:rPr>
                <w:rFonts w:ascii="Arial" w:hAnsi="Arial" w:cs="Arial"/>
                <w:sz w:val="16"/>
                <w:szCs w:val="16"/>
              </w:rPr>
            </w:pPr>
            <w:proofErr w:type="spellStart"/>
            <w:r w:rsidRPr="004701F9">
              <w:rPr>
                <w:rFonts w:ascii="Arial" w:hAnsi="Arial" w:cs="Arial"/>
                <w:sz w:val="16"/>
                <w:szCs w:val="16"/>
              </w:rPr>
              <w:t>Haakenson</w:t>
            </w:r>
            <w:proofErr w:type="spellEnd"/>
            <w:r w:rsidRPr="004701F9">
              <w:rPr>
                <w:rFonts w:ascii="Arial" w:hAnsi="Arial" w:cs="Arial"/>
                <w:sz w:val="16"/>
                <w:szCs w:val="16"/>
              </w:rPr>
              <w:t xml:space="preserve"> 2006, USA</w:t>
            </w:r>
          </w:p>
          <w:p w14:paraId="29843AA9" w14:textId="77777777" w:rsidR="004701F9" w:rsidRPr="004701F9" w:rsidRDefault="004701F9" w:rsidP="004701F9">
            <w:pPr>
              <w:ind w:firstLine="0"/>
              <w:rPr>
                <w:rFonts w:ascii="Arial" w:hAnsi="Arial" w:cs="Arial"/>
                <w:sz w:val="16"/>
                <w:szCs w:val="16"/>
              </w:rPr>
            </w:pPr>
          </w:p>
          <w:p w14:paraId="50CB2BC0"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RCT invitation letter +/- 2 informative brochures in women within large cohort study on mammography and 1 month before scheduled mammogram</w:t>
            </w:r>
          </w:p>
          <w:p w14:paraId="1D5A5419" w14:textId="77777777" w:rsidR="004701F9" w:rsidRPr="004701F9" w:rsidRDefault="004701F9" w:rsidP="004701F9">
            <w:pPr>
              <w:ind w:firstLine="0"/>
              <w:rPr>
                <w:rFonts w:ascii="Arial" w:hAnsi="Arial" w:cs="Arial"/>
                <w:sz w:val="16"/>
                <w:szCs w:val="16"/>
              </w:rPr>
            </w:pPr>
          </w:p>
          <w:p w14:paraId="2D58F36A"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Recruitment setting: Primary care clinic (Mayo Clinic) </w:t>
            </w:r>
          </w:p>
          <w:p w14:paraId="487EE30D" w14:textId="77777777" w:rsidR="004701F9" w:rsidRPr="004701F9" w:rsidRDefault="004701F9" w:rsidP="004701F9">
            <w:pPr>
              <w:ind w:firstLine="0"/>
              <w:rPr>
                <w:rFonts w:ascii="Arial" w:hAnsi="Arial" w:cs="Arial"/>
                <w:sz w:val="16"/>
                <w:szCs w:val="16"/>
              </w:rPr>
            </w:pPr>
          </w:p>
          <w:p w14:paraId="46D956BE"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N=668; 61.5±11; NR but all scheduled for mammograms; 98%; </w:t>
            </w:r>
            <w:r w:rsidRPr="004701F9">
              <w:rPr>
                <w:rFonts w:ascii="Arial" w:hAnsi="Arial" w:cs="Arial"/>
                <w:sz w:val="16"/>
                <w:szCs w:val="16"/>
              </w:rPr>
              <w:lastRenderedPageBreak/>
              <w:t>NR, 52% family history of BC and 2% previous BC diagnosis</w:t>
            </w:r>
          </w:p>
          <w:p w14:paraId="1AE19BE1" w14:textId="77777777" w:rsidR="004701F9" w:rsidRPr="004701F9" w:rsidRDefault="004701F9" w:rsidP="004701F9">
            <w:pPr>
              <w:ind w:firstLine="0"/>
              <w:rPr>
                <w:rFonts w:ascii="Arial" w:hAnsi="Arial" w:cs="Arial"/>
                <w:sz w:val="16"/>
                <w:szCs w:val="16"/>
              </w:rPr>
            </w:pPr>
          </w:p>
          <w:p w14:paraId="5C25CCF2"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 99%, 75% annually</w:t>
            </w:r>
          </w:p>
          <w:p w14:paraId="31344152" w14:textId="77777777" w:rsidR="004701F9" w:rsidRPr="004701F9" w:rsidRDefault="004701F9" w:rsidP="004701F9">
            <w:pPr>
              <w:ind w:firstLine="0"/>
              <w:rPr>
                <w:rFonts w:ascii="Arial" w:hAnsi="Arial" w:cs="Arial"/>
                <w:sz w:val="16"/>
                <w:szCs w:val="16"/>
              </w:rPr>
            </w:pPr>
          </w:p>
          <w:p w14:paraId="3CBAC5B9"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6440295D" w14:textId="77777777" w:rsidR="004701F9" w:rsidRPr="004701F9" w:rsidRDefault="004701F9" w:rsidP="004701F9">
            <w:pPr>
              <w:ind w:firstLine="0"/>
              <w:rPr>
                <w:rFonts w:ascii="Arial" w:hAnsi="Arial" w:cs="Arial"/>
                <w:sz w:val="16"/>
                <w:szCs w:val="16"/>
              </w:rPr>
            </w:pPr>
          </w:p>
          <w:p w14:paraId="0C7FC8DA"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ROB: High </w:t>
            </w:r>
          </w:p>
        </w:tc>
        <w:tc>
          <w:tcPr>
            <w:tcW w:w="4590" w:type="dxa"/>
          </w:tcPr>
          <w:p w14:paraId="1D491489" w14:textId="77777777" w:rsidR="004701F9" w:rsidRPr="004701F9" w:rsidRDefault="004701F9" w:rsidP="004701F9">
            <w:pPr>
              <w:spacing w:after="60"/>
              <w:ind w:hanging="44"/>
              <w:rPr>
                <w:rFonts w:ascii="Arial" w:hAnsi="Arial" w:cs="Arial"/>
                <w:b/>
                <w:sz w:val="16"/>
                <w:szCs w:val="16"/>
              </w:rPr>
            </w:pPr>
            <w:r w:rsidRPr="004701F9">
              <w:rPr>
                <w:rFonts w:ascii="Arial" w:hAnsi="Arial" w:cs="Arial"/>
                <w:b/>
                <w:sz w:val="16"/>
                <w:szCs w:val="16"/>
              </w:rPr>
              <w:lastRenderedPageBreak/>
              <w:t>Communicated Outcomes of Screening:</w:t>
            </w:r>
          </w:p>
          <w:p w14:paraId="17A58E3C" w14:textId="77777777" w:rsidR="004701F9" w:rsidRPr="004701F9" w:rsidRDefault="004701F9" w:rsidP="007D2BF0">
            <w:pPr>
              <w:numPr>
                <w:ilvl w:val="0"/>
                <w:numId w:val="39"/>
              </w:numPr>
              <w:ind w:left="406" w:hanging="270"/>
              <w:rPr>
                <w:rFonts w:ascii="Arial" w:hAnsi="Arial" w:cs="Arial"/>
                <w:sz w:val="16"/>
                <w:szCs w:val="16"/>
              </w:rPr>
            </w:pPr>
            <w:r w:rsidRPr="004701F9">
              <w:rPr>
                <w:rFonts w:ascii="Arial" w:hAnsi="Arial" w:cs="Arial"/>
                <w:sz w:val="16"/>
                <w:szCs w:val="16"/>
              </w:rPr>
              <w:t>BC mortality: 21-30% RRR</w:t>
            </w:r>
          </w:p>
          <w:p w14:paraId="454E4BB2" w14:textId="77777777" w:rsidR="004701F9" w:rsidRPr="004701F9" w:rsidRDefault="004701F9" w:rsidP="007D2BF0">
            <w:pPr>
              <w:numPr>
                <w:ilvl w:val="0"/>
                <w:numId w:val="39"/>
              </w:numPr>
              <w:ind w:left="406" w:hanging="270"/>
              <w:rPr>
                <w:rFonts w:ascii="Arial" w:hAnsi="Arial" w:cs="Arial"/>
                <w:sz w:val="16"/>
                <w:szCs w:val="16"/>
              </w:rPr>
            </w:pPr>
            <w:r w:rsidRPr="004701F9">
              <w:rPr>
                <w:rFonts w:ascii="Arial" w:hAnsi="Arial" w:cs="Arial"/>
                <w:sz w:val="16"/>
                <w:szCs w:val="16"/>
              </w:rPr>
              <w:t>FP: 10-20% total recalls (including FP and TP); 80% of 8-10% biopsies FP</w:t>
            </w:r>
          </w:p>
          <w:p w14:paraId="67BAB278" w14:textId="77777777" w:rsidR="004701F9" w:rsidRPr="004701F9" w:rsidRDefault="004701F9" w:rsidP="007D2BF0">
            <w:pPr>
              <w:spacing w:after="60"/>
              <w:ind w:left="406" w:hanging="270"/>
              <w:rPr>
                <w:rFonts w:ascii="Arial" w:hAnsi="Arial" w:cs="Arial"/>
                <w:b/>
                <w:sz w:val="16"/>
                <w:szCs w:val="16"/>
              </w:rPr>
            </w:pPr>
          </w:p>
          <w:p w14:paraId="005D9863" w14:textId="7F612572" w:rsidR="004701F9" w:rsidRPr="004701F9" w:rsidRDefault="004701F9" w:rsidP="004701F9">
            <w:pPr>
              <w:spacing w:after="60"/>
              <w:ind w:hanging="44"/>
              <w:rPr>
                <w:rFonts w:ascii="Arial" w:hAnsi="Arial" w:cs="Arial"/>
                <w:sz w:val="16"/>
                <w:szCs w:val="16"/>
              </w:rPr>
            </w:pPr>
            <w:r w:rsidRPr="004701F9">
              <w:rPr>
                <w:rFonts w:ascii="Arial" w:hAnsi="Arial" w:cs="Arial"/>
                <w:sz w:val="16"/>
                <w:szCs w:val="16"/>
              </w:rPr>
              <w:t xml:space="preserve">Format &amp; Definition: 2 brochures: FPs: </w:t>
            </w:r>
            <w:r w:rsidR="009F7E97">
              <w:rPr>
                <w:rFonts w:ascii="Arial" w:hAnsi="Arial" w:cs="Arial"/>
                <w:sz w:val="16"/>
                <w:szCs w:val="16"/>
              </w:rPr>
              <w:t>“</w:t>
            </w:r>
            <w:r w:rsidRPr="004701F9">
              <w:rPr>
                <w:rFonts w:ascii="Arial" w:hAnsi="Arial" w:cs="Arial"/>
                <w:sz w:val="16"/>
                <w:szCs w:val="16"/>
              </w:rPr>
              <w:t>call backs quite common (compared with 2-4 per 1000 with diagnosis) often just meaning more imaging needed to look at suspicion area more carefully</w:t>
            </w:r>
            <w:r w:rsidR="009F7E97">
              <w:rPr>
                <w:rFonts w:ascii="Arial" w:hAnsi="Arial" w:cs="Arial"/>
                <w:sz w:val="16"/>
                <w:szCs w:val="16"/>
              </w:rPr>
              <w:t>”</w:t>
            </w:r>
            <w:r w:rsidR="006C2C69">
              <w:rPr>
                <w:rFonts w:ascii="Arial" w:hAnsi="Arial" w:cs="Arial"/>
                <w:sz w:val="16"/>
                <w:szCs w:val="16"/>
              </w:rPr>
              <w:t>; referred to percentage of women who need to return back for additional mammogram or who may need biopsies following a screening mammogram and the abnormality turns out to be not cancerous</w:t>
            </w:r>
          </w:p>
          <w:p w14:paraId="21ABCBEF" w14:textId="77777777" w:rsidR="004701F9" w:rsidRPr="004701F9" w:rsidRDefault="004701F9" w:rsidP="004701F9">
            <w:pPr>
              <w:spacing w:after="60"/>
              <w:ind w:hanging="44"/>
              <w:rPr>
                <w:rFonts w:ascii="Arial" w:hAnsi="Arial" w:cs="Arial"/>
                <w:sz w:val="16"/>
                <w:szCs w:val="16"/>
              </w:rPr>
            </w:pPr>
          </w:p>
          <w:p w14:paraId="56BB4B9E" w14:textId="77777777" w:rsidR="004701F9" w:rsidRPr="004701F9" w:rsidRDefault="004701F9" w:rsidP="004701F9">
            <w:pPr>
              <w:spacing w:after="60"/>
              <w:ind w:hanging="44"/>
              <w:rPr>
                <w:rFonts w:ascii="Arial" w:hAnsi="Arial" w:cs="Arial"/>
                <w:sz w:val="16"/>
                <w:szCs w:val="16"/>
              </w:rPr>
            </w:pPr>
            <w:r w:rsidRPr="004701F9">
              <w:rPr>
                <w:rFonts w:ascii="Arial" w:hAnsi="Arial" w:cs="Arial"/>
                <w:sz w:val="16"/>
                <w:szCs w:val="16"/>
              </w:rPr>
              <w:lastRenderedPageBreak/>
              <w:t>Data collection: 1-2 weeks after receiving mailed brochures</w:t>
            </w:r>
          </w:p>
          <w:p w14:paraId="6A50D2AC" w14:textId="77777777" w:rsidR="004701F9" w:rsidRPr="004701F9" w:rsidRDefault="004701F9" w:rsidP="004701F9">
            <w:pPr>
              <w:spacing w:after="60"/>
              <w:ind w:hanging="44"/>
              <w:rPr>
                <w:rFonts w:ascii="Arial" w:hAnsi="Arial" w:cs="Arial"/>
                <w:sz w:val="16"/>
                <w:szCs w:val="16"/>
              </w:rPr>
            </w:pPr>
          </w:p>
          <w:p w14:paraId="39AF0E5D" w14:textId="77777777" w:rsidR="004701F9" w:rsidRPr="004701F9" w:rsidRDefault="004701F9" w:rsidP="004701F9">
            <w:pPr>
              <w:spacing w:after="60"/>
              <w:ind w:hanging="44"/>
              <w:rPr>
                <w:rFonts w:ascii="Arial" w:hAnsi="Arial" w:cs="Arial"/>
                <w:b/>
                <w:sz w:val="16"/>
                <w:szCs w:val="16"/>
              </w:rPr>
            </w:pPr>
            <w:r w:rsidRPr="004701F9">
              <w:rPr>
                <w:rFonts w:ascii="Arial" w:hAnsi="Arial" w:cs="Arial"/>
                <w:sz w:val="16"/>
                <w:szCs w:val="16"/>
              </w:rPr>
              <w:t>Other information: tips about process; recommendations for most people to screen annually; some information on personal risk assessment</w:t>
            </w:r>
          </w:p>
        </w:tc>
        <w:tc>
          <w:tcPr>
            <w:tcW w:w="4297" w:type="dxa"/>
          </w:tcPr>
          <w:p w14:paraId="0BC6E59F" w14:textId="77777777" w:rsidR="004701F9" w:rsidRPr="004701F9" w:rsidRDefault="004701F9" w:rsidP="004701F9">
            <w:pPr>
              <w:spacing w:after="60"/>
              <w:ind w:hanging="5"/>
              <w:rPr>
                <w:rFonts w:ascii="Arial" w:hAnsi="Arial" w:cs="Arial"/>
                <w:b/>
                <w:sz w:val="16"/>
                <w:szCs w:val="16"/>
              </w:rPr>
            </w:pPr>
            <w:r w:rsidRPr="004701F9">
              <w:rPr>
                <w:rFonts w:ascii="Arial" w:hAnsi="Arial" w:cs="Arial"/>
                <w:b/>
                <w:sz w:val="16"/>
                <w:szCs w:val="16"/>
              </w:rPr>
              <w:lastRenderedPageBreak/>
              <w:t>Actual screening attendance:</w:t>
            </w:r>
          </w:p>
          <w:p w14:paraId="6863C473"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 xml:space="preserve">Intervention: 1.67% did not attend scheduled mammogram </w:t>
            </w:r>
          </w:p>
          <w:p w14:paraId="567458C0"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Control: 4.03% did not attend scheduled mammogram</w:t>
            </w:r>
          </w:p>
          <w:p w14:paraId="487DA9F2" w14:textId="77777777" w:rsidR="004701F9" w:rsidRPr="004701F9" w:rsidRDefault="004701F9" w:rsidP="004701F9">
            <w:pPr>
              <w:ind w:hanging="5"/>
              <w:rPr>
                <w:rFonts w:ascii="Arial" w:hAnsi="Arial" w:cs="Arial"/>
                <w:b/>
                <w:sz w:val="16"/>
                <w:szCs w:val="16"/>
              </w:rPr>
            </w:pPr>
            <w:r w:rsidRPr="004701F9">
              <w:rPr>
                <w:rFonts w:ascii="Arial" w:hAnsi="Arial" w:cs="Arial"/>
                <w:sz w:val="16"/>
                <w:szCs w:val="16"/>
              </w:rPr>
              <w:t>(P=0.73)</w:t>
            </w:r>
          </w:p>
        </w:tc>
        <w:tc>
          <w:tcPr>
            <w:tcW w:w="2340" w:type="dxa"/>
          </w:tcPr>
          <w:p w14:paraId="17ED8DD8"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Knowledge about overall reduction in mortality due to screening mammography</w:t>
            </w:r>
          </w:p>
          <w:p w14:paraId="0F6764A6"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(55.2% vs 8.9%; P&lt;.001) and proportions of women who</w:t>
            </w:r>
          </w:p>
          <w:p w14:paraId="0C8CEB3B"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required follow-up mammograms (35.5% vs 14.9%; P&lt;.001) or</w:t>
            </w:r>
          </w:p>
          <w:p w14:paraId="1528EF62" w14:textId="77777777" w:rsidR="004701F9" w:rsidRPr="004701F9" w:rsidRDefault="004701F9" w:rsidP="004701F9">
            <w:pPr>
              <w:ind w:hanging="14"/>
              <w:rPr>
                <w:rFonts w:ascii="Arial" w:hAnsi="Arial" w:cs="Arial"/>
                <w:b/>
                <w:sz w:val="16"/>
                <w:szCs w:val="16"/>
              </w:rPr>
            </w:pPr>
            <w:r w:rsidRPr="004701F9">
              <w:rPr>
                <w:rFonts w:ascii="Arial" w:hAnsi="Arial" w:cs="Arial"/>
                <w:sz w:val="16"/>
                <w:szCs w:val="16"/>
              </w:rPr>
              <w:t>biopsy (59.5% vs 13.3%; P&lt;.001).</w:t>
            </w:r>
          </w:p>
        </w:tc>
      </w:tr>
      <w:tr w:rsidR="004701F9" w:rsidRPr="004701F9" w14:paraId="5E85B3F4" w14:textId="77777777" w:rsidTr="004701F9">
        <w:trPr>
          <w:trHeight w:val="260"/>
        </w:trPr>
        <w:tc>
          <w:tcPr>
            <w:tcW w:w="14125" w:type="dxa"/>
            <w:gridSpan w:val="4"/>
            <w:shd w:val="clear" w:color="auto" w:fill="F7CAAC" w:themeFill="accent2" w:themeFillTint="66"/>
          </w:tcPr>
          <w:p w14:paraId="2B906BD6" w14:textId="77777777" w:rsidR="004701F9" w:rsidRPr="004701F9" w:rsidRDefault="004701F9" w:rsidP="004701F9">
            <w:pPr>
              <w:ind w:left="-14" w:hanging="14"/>
              <w:rPr>
                <w:rFonts w:ascii="Arial" w:hAnsi="Arial" w:cs="Arial"/>
                <w:b/>
                <w:sz w:val="16"/>
                <w:szCs w:val="16"/>
              </w:rPr>
            </w:pPr>
            <w:r w:rsidRPr="004701F9">
              <w:rPr>
                <w:rFonts w:ascii="Arial" w:hAnsi="Arial" w:cs="Arial"/>
                <w:b/>
                <w:sz w:val="16"/>
                <w:szCs w:val="16"/>
              </w:rPr>
              <w:t>Weighing benefits vs harms under moderate net benefit scenarios</w:t>
            </w:r>
          </w:p>
        </w:tc>
      </w:tr>
      <w:tr w:rsidR="004701F9" w:rsidRPr="004701F9" w14:paraId="4A8AB1E2" w14:textId="77777777" w:rsidTr="004701F9">
        <w:trPr>
          <w:trHeight w:val="260"/>
        </w:trPr>
        <w:tc>
          <w:tcPr>
            <w:tcW w:w="14125" w:type="dxa"/>
            <w:gridSpan w:val="4"/>
            <w:shd w:val="clear" w:color="auto" w:fill="A8D08D" w:themeFill="accent6" w:themeFillTint="99"/>
          </w:tcPr>
          <w:p w14:paraId="4A556EDB" w14:textId="77777777" w:rsidR="004701F9" w:rsidRPr="004701F9" w:rsidRDefault="004701F9" w:rsidP="004701F9">
            <w:pPr>
              <w:ind w:left="-14" w:hanging="14"/>
              <w:rPr>
                <w:rFonts w:ascii="Arial" w:hAnsi="Arial" w:cs="Arial"/>
                <w:b/>
                <w:sz w:val="16"/>
                <w:szCs w:val="16"/>
              </w:rPr>
            </w:pPr>
            <w:r w:rsidRPr="004701F9">
              <w:rPr>
                <w:rFonts w:ascii="Arial" w:hAnsi="Arial" w:cs="Arial"/>
                <w:b/>
                <w:sz w:val="16"/>
                <w:szCs w:val="16"/>
              </w:rPr>
              <w:t>Screening initiation/focus on 50-year-olds</w:t>
            </w:r>
          </w:p>
        </w:tc>
      </w:tr>
      <w:tr w:rsidR="004701F9" w:rsidRPr="004701F9" w14:paraId="3D8591F7" w14:textId="77777777" w:rsidTr="004701F9">
        <w:trPr>
          <w:trHeight w:val="260"/>
        </w:trPr>
        <w:tc>
          <w:tcPr>
            <w:tcW w:w="2898" w:type="dxa"/>
            <w:shd w:val="clear" w:color="auto" w:fill="auto"/>
          </w:tcPr>
          <w:p w14:paraId="45D6FB46"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Hersch 2015, Australia</w:t>
            </w:r>
          </w:p>
          <w:p w14:paraId="637293E7"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highlight w:val="lightGray"/>
              </w:rPr>
              <w:t>(associated papers Hersch 2017 and 2021)</w:t>
            </w:r>
          </w:p>
          <w:p w14:paraId="3DA0FF34" w14:textId="77777777" w:rsidR="004701F9" w:rsidRPr="004701F9" w:rsidRDefault="004701F9" w:rsidP="004701F9">
            <w:pPr>
              <w:ind w:firstLine="0"/>
              <w:rPr>
                <w:rFonts w:ascii="Arial" w:hAnsi="Arial" w:cs="Arial"/>
                <w:sz w:val="16"/>
                <w:szCs w:val="16"/>
              </w:rPr>
            </w:pPr>
          </w:p>
          <w:p w14:paraId="646B3226"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RCT drawn from random cohort via electoral register comparing two decision aids +/- data on overdiagnosis</w:t>
            </w:r>
          </w:p>
          <w:p w14:paraId="7F6FC7D9" w14:textId="77777777" w:rsidR="004701F9" w:rsidRPr="004701F9" w:rsidRDefault="004701F9" w:rsidP="004701F9">
            <w:pPr>
              <w:ind w:firstLine="0"/>
              <w:rPr>
                <w:rFonts w:ascii="Arial" w:hAnsi="Arial" w:cs="Arial"/>
                <w:sz w:val="16"/>
                <w:szCs w:val="16"/>
              </w:rPr>
            </w:pPr>
          </w:p>
          <w:p w14:paraId="7E52CD2F"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Recruitment setting: Community</w:t>
            </w:r>
          </w:p>
          <w:p w14:paraId="49967FEE" w14:textId="77777777" w:rsidR="004701F9" w:rsidRPr="004701F9" w:rsidRDefault="004701F9" w:rsidP="004701F9">
            <w:pPr>
              <w:ind w:firstLine="0"/>
              <w:rPr>
                <w:rFonts w:ascii="Arial" w:hAnsi="Arial" w:cs="Arial"/>
                <w:sz w:val="16"/>
                <w:szCs w:val="16"/>
              </w:rPr>
            </w:pPr>
          </w:p>
          <w:p w14:paraId="2DB6B10B" w14:textId="2FB2C621"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N at 1-4 weeks follow-up =879 (Hersh 2015); </w:t>
            </w:r>
            <w:r w:rsidRPr="004701F9">
              <w:rPr>
                <w:rFonts w:ascii="Arial" w:hAnsi="Arial" w:cs="Arial"/>
                <w:sz w:val="16"/>
                <w:szCs w:val="16"/>
                <w:highlight w:val="lightGray"/>
              </w:rPr>
              <w:t>790, 746, and 712 at 6-month, 1-, and 2-year follow-ups (Hersch 2021); 811 for mediation analysis in Hersch 2017</w:t>
            </w:r>
            <w:r w:rsidRPr="004701F9">
              <w:rPr>
                <w:rFonts w:ascii="Arial" w:hAnsi="Arial" w:cs="Arial"/>
                <w:sz w:val="16"/>
                <w:szCs w:val="16"/>
              </w:rPr>
              <w:t xml:space="preserve">; 48-50; 100%, NR use of electoral register, NR; 4% (one close blood relative diagnosed </w:t>
            </w:r>
            <w:r w:rsidRPr="004701F9">
              <w:rPr>
                <w:rFonts w:ascii="Times New Roman" w:hAnsi="Times New Roman" w:cs="Times New Roman"/>
                <w:sz w:val="16"/>
                <w:szCs w:val="16"/>
              </w:rPr>
              <w:t>≥</w:t>
            </w:r>
            <w:r w:rsidRPr="004701F9">
              <w:rPr>
                <w:rFonts w:ascii="Arial" w:hAnsi="Arial" w:cs="Arial"/>
                <w:sz w:val="16"/>
                <w:szCs w:val="16"/>
              </w:rPr>
              <w:t xml:space="preserve">50 </w:t>
            </w:r>
            <w:proofErr w:type="spellStart"/>
            <w:r w:rsidR="00B761B5">
              <w:rPr>
                <w:rFonts w:ascii="Arial" w:hAnsi="Arial" w:cs="Arial"/>
                <w:sz w:val="16"/>
                <w:szCs w:val="16"/>
              </w:rPr>
              <w:t>yrs</w:t>
            </w:r>
            <w:proofErr w:type="spellEnd"/>
            <w:r w:rsidRPr="004701F9">
              <w:rPr>
                <w:rFonts w:ascii="Arial" w:hAnsi="Arial" w:cs="Arial"/>
                <w:sz w:val="16"/>
                <w:szCs w:val="16"/>
              </w:rPr>
              <w:t>)</w:t>
            </w:r>
          </w:p>
          <w:p w14:paraId="54B2B5D5" w14:textId="77777777" w:rsidR="004701F9" w:rsidRPr="004701F9" w:rsidRDefault="004701F9" w:rsidP="004701F9">
            <w:pPr>
              <w:ind w:firstLine="0"/>
              <w:rPr>
                <w:rFonts w:ascii="Arial" w:hAnsi="Arial" w:cs="Arial"/>
                <w:sz w:val="16"/>
                <w:szCs w:val="16"/>
              </w:rPr>
            </w:pPr>
          </w:p>
          <w:p w14:paraId="66F6871D"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 xml:space="preserve">NR (not past 2 </w:t>
            </w:r>
            <w:proofErr w:type="spellStart"/>
            <w:r w:rsidRPr="004701F9">
              <w:rPr>
                <w:rFonts w:ascii="Arial" w:hAnsi="Arial" w:cs="Arial"/>
                <w:sz w:val="16"/>
                <w:szCs w:val="16"/>
              </w:rPr>
              <w:t>yrs</w:t>
            </w:r>
            <w:proofErr w:type="spellEnd"/>
            <w:r w:rsidRPr="004701F9">
              <w:rPr>
                <w:rFonts w:ascii="Arial" w:hAnsi="Arial" w:cs="Arial"/>
                <w:sz w:val="16"/>
                <w:szCs w:val="16"/>
              </w:rPr>
              <w:t xml:space="preserve"> although 40-49 are eligible without invites in AUS)</w:t>
            </w:r>
          </w:p>
          <w:p w14:paraId="1AAA6277" w14:textId="77777777" w:rsidR="004701F9" w:rsidRPr="004701F9" w:rsidRDefault="004701F9" w:rsidP="004701F9">
            <w:pPr>
              <w:ind w:firstLine="0"/>
              <w:rPr>
                <w:rFonts w:ascii="Arial" w:hAnsi="Arial" w:cs="Arial"/>
                <w:sz w:val="16"/>
                <w:szCs w:val="16"/>
              </w:rPr>
            </w:pPr>
          </w:p>
          <w:p w14:paraId="15903D89"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59955D20" w14:textId="77777777" w:rsidR="004701F9" w:rsidRPr="004701F9" w:rsidRDefault="004701F9" w:rsidP="004701F9">
            <w:pPr>
              <w:ind w:firstLine="0"/>
              <w:rPr>
                <w:rFonts w:ascii="Arial" w:hAnsi="Arial" w:cs="Arial"/>
                <w:sz w:val="16"/>
                <w:szCs w:val="16"/>
              </w:rPr>
            </w:pPr>
          </w:p>
          <w:p w14:paraId="522282D8"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ROB: Low</w:t>
            </w:r>
          </w:p>
          <w:p w14:paraId="110279BB" w14:textId="77777777" w:rsidR="004701F9" w:rsidRPr="004701F9" w:rsidRDefault="004701F9" w:rsidP="004701F9">
            <w:pPr>
              <w:ind w:firstLine="0"/>
              <w:rPr>
                <w:rFonts w:ascii="Arial" w:hAnsi="Arial" w:cs="Arial"/>
                <w:sz w:val="16"/>
                <w:szCs w:val="16"/>
              </w:rPr>
            </w:pPr>
          </w:p>
          <w:p w14:paraId="2704A592" w14:textId="77777777" w:rsidR="004701F9" w:rsidRPr="004701F9" w:rsidRDefault="004701F9" w:rsidP="004701F9">
            <w:pPr>
              <w:ind w:firstLine="0"/>
              <w:rPr>
                <w:rFonts w:ascii="Arial" w:hAnsi="Arial" w:cs="Arial"/>
                <w:b/>
                <w:sz w:val="16"/>
                <w:szCs w:val="16"/>
              </w:rPr>
            </w:pPr>
            <w:r w:rsidRPr="004701F9">
              <w:rPr>
                <w:rFonts w:ascii="Arial" w:hAnsi="Arial" w:cs="Arial"/>
                <w:b/>
                <w:sz w:val="16"/>
                <w:szCs w:val="16"/>
              </w:rPr>
              <w:lastRenderedPageBreak/>
              <w:t xml:space="preserve">Also included in direct data above (different findings) </w:t>
            </w:r>
          </w:p>
          <w:p w14:paraId="78509313" w14:textId="77777777" w:rsidR="004701F9" w:rsidRPr="004701F9" w:rsidRDefault="004701F9" w:rsidP="004701F9">
            <w:pPr>
              <w:ind w:firstLine="0"/>
              <w:rPr>
                <w:rFonts w:ascii="Arial" w:eastAsia="Times New Roman" w:hAnsi="Arial" w:cs="Arial"/>
                <w:sz w:val="16"/>
                <w:szCs w:val="16"/>
              </w:rPr>
            </w:pPr>
          </w:p>
        </w:tc>
        <w:tc>
          <w:tcPr>
            <w:tcW w:w="4590" w:type="dxa"/>
            <w:shd w:val="clear" w:color="auto" w:fill="auto"/>
          </w:tcPr>
          <w:p w14:paraId="46273338" w14:textId="77777777" w:rsidR="004701F9" w:rsidRPr="004701F9" w:rsidRDefault="004701F9" w:rsidP="004701F9">
            <w:pPr>
              <w:ind w:left="136" w:hanging="44"/>
              <w:rPr>
                <w:rFonts w:ascii="Arial" w:hAnsi="Arial" w:cs="Arial"/>
                <w:b/>
                <w:sz w:val="16"/>
                <w:szCs w:val="16"/>
              </w:rPr>
            </w:pPr>
            <w:r w:rsidRPr="004701F9">
              <w:rPr>
                <w:rFonts w:ascii="Arial" w:hAnsi="Arial" w:cs="Arial"/>
                <w:b/>
                <w:sz w:val="16"/>
                <w:szCs w:val="16"/>
              </w:rPr>
              <w:lastRenderedPageBreak/>
              <w:t xml:space="preserve">Communicated Outcomes of Screening (over 20 </w:t>
            </w:r>
            <w:proofErr w:type="spellStart"/>
            <w:r w:rsidRPr="004701F9">
              <w:rPr>
                <w:rFonts w:ascii="Arial" w:hAnsi="Arial" w:cs="Arial"/>
                <w:b/>
                <w:sz w:val="16"/>
                <w:szCs w:val="16"/>
              </w:rPr>
              <w:t>yrs</w:t>
            </w:r>
            <w:proofErr w:type="spellEnd"/>
            <w:r w:rsidRPr="004701F9">
              <w:rPr>
                <w:rFonts w:ascii="Arial" w:hAnsi="Arial" w:cs="Arial"/>
                <w:b/>
                <w:sz w:val="16"/>
                <w:szCs w:val="16"/>
              </w:rPr>
              <w:t>):</w:t>
            </w:r>
          </w:p>
          <w:p w14:paraId="68E4B3CC" w14:textId="77777777" w:rsidR="004701F9" w:rsidRPr="004701F9" w:rsidRDefault="004701F9" w:rsidP="007D2BF0">
            <w:pPr>
              <w:numPr>
                <w:ilvl w:val="0"/>
                <w:numId w:val="33"/>
              </w:numPr>
              <w:ind w:left="316" w:hanging="270"/>
              <w:rPr>
                <w:rFonts w:ascii="Arial" w:hAnsi="Arial" w:cs="Arial"/>
                <w:sz w:val="16"/>
                <w:szCs w:val="16"/>
              </w:rPr>
            </w:pPr>
            <w:r w:rsidRPr="004701F9">
              <w:rPr>
                <w:rFonts w:ascii="Arial" w:hAnsi="Arial" w:cs="Arial"/>
                <w:sz w:val="16"/>
                <w:szCs w:val="16"/>
              </w:rPr>
              <w:t>BC mortality: 4 avoid dying but 8 still die in 1000</w:t>
            </w:r>
          </w:p>
          <w:p w14:paraId="28D28BC0" w14:textId="77777777" w:rsidR="004701F9" w:rsidRPr="004701F9" w:rsidRDefault="004701F9" w:rsidP="007D2BF0">
            <w:pPr>
              <w:numPr>
                <w:ilvl w:val="0"/>
                <w:numId w:val="33"/>
              </w:numPr>
              <w:ind w:left="316" w:hanging="270"/>
              <w:rPr>
                <w:rFonts w:ascii="Arial" w:hAnsi="Arial" w:cs="Arial"/>
                <w:sz w:val="16"/>
                <w:szCs w:val="16"/>
              </w:rPr>
            </w:pPr>
            <w:r w:rsidRPr="004701F9">
              <w:rPr>
                <w:rFonts w:ascii="Arial" w:hAnsi="Arial" w:cs="Arial"/>
                <w:sz w:val="16"/>
                <w:szCs w:val="16"/>
              </w:rPr>
              <w:t>FP: 412 in 1000 (67 have biopsy)</w:t>
            </w:r>
          </w:p>
          <w:p w14:paraId="30481B25" w14:textId="77777777" w:rsidR="004701F9" w:rsidRPr="004701F9" w:rsidRDefault="004701F9" w:rsidP="007D2BF0">
            <w:pPr>
              <w:numPr>
                <w:ilvl w:val="0"/>
                <w:numId w:val="33"/>
              </w:numPr>
              <w:ind w:left="316" w:hanging="270"/>
              <w:rPr>
                <w:rFonts w:ascii="Arial" w:hAnsi="Arial" w:cs="Arial"/>
                <w:sz w:val="16"/>
                <w:szCs w:val="16"/>
              </w:rPr>
            </w:pPr>
            <w:r w:rsidRPr="004701F9">
              <w:rPr>
                <w:rFonts w:ascii="Arial" w:hAnsi="Arial" w:cs="Arial"/>
                <w:sz w:val="16"/>
                <w:szCs w:val="16"/>
              </w:rPr>
              <w:t>Overdiagnosis: 19 of 73 (26%) diagnosed in 1000 (IG only)</w:t>
            </w:r>
          </w:p>
          <w:p w14:paraId="59461E7A" w14:textId="77777777" w:rsidR="004701F9" w:rsidRPr="004701F9" w:rsidRDefault="004701F9" w:rsidP="004701F9">
            <w:pPr>
              <w:ind w:left="166" w:hanging="44"/>
              <w:rPr>
                <w:rFonts w:ascii="Arial" w:hAnsi="Arial" w:cs="Arial"/>
                <w:sz w:val="16"/>
                <w:szCs w:val="16"/>
              </w:rPr>
            </w:pPr>
          </w:p>
          <w:p w14:paraId="720C0576" w14:textId="709F0B75" w:rsidR="004701F9" w:rsidRPr="004701F9" w:rsidRDefault="004701F9" w:rsidP="004701F9">
            <w:pPr>
              <w:ind w:hanging="44"/>
              <w:rPr>
                <w:rFonts w:ascii="Arial" w:hAnsi="Arial" w:cs="Arial"/>
                <w:sz w:val="16"/>
                <w:szCs w:val="16"/>
              </w:rPr>
            </w:pPr>
            <w:r w:rsidRPr="004701F9">
              <w:rPr>
                <w:rFonts w:ascii="Arial" w:hAnsi="Arial" w:cs="Arial"/>
                <w:sz w:val="16"/>
                <w:szCs w:val="16"/>
              </w:rPr>
              <w:t>Format &amp; Definitions: booklet with text and visual formats using icon arrays and schematic with screening vs no screening for overdiagnosis;</w:t>
            </w:r>
            <w:r w:rsidR="00E21C7C" w:rsidRPr="004701F9">
              <w:rPr>
                <w:rFonts w:ascii="Arial" w:hAnsi="Arial" w:cs="Arial"/>
                <w:sz w:val="16"/>
                <w:szCs w:val="16"/>
              </w:rPr>
              <w:t xml:space="preserve"> FPs: </w:t>
            </w:r>
            <w:r w:rsidR="009F7E97">
              <w:rPr>
                <w:rFonts w:ascii="Arial" w:hAnsi="Arial" w:cs="Arial"/>
                <w:sz w:val="16"/>
                <w:szCs w:val="16"/>
              </w:rPr>
              <w:t>“</w:t>
            </w:r>
            <w:r w:rsidR="00E21C7C" w:rsidRPr="004701F9">
              <w:rPr>
                <w:rFonts w:ascii="Arial" w:hAnsi="Arial" w:cs="Arial"/>
                <w:sz w:val="16"/>
                <w:szCs w:val="16"/>
              </w:rPr>
              <w:t>false alarms with extra tests</w:t>
            </w:r>
            <w:r w:rsidR="009F7E97">
              <w:rPr>
                <w:rFonts w:ascii="Arial" w:hAnsi="Arial" w:cs="Arial"/>
                <w:sz w:val="16"/>
                <w:szCs w:val="16"/>
              </w:rPr>
              <w:t xml:space="preserve">... </w:t>
            </w:r>
            <w:r w:rsidR="00E21C7C" w:rsidRPr="004701F9">
              <w:rPr>
                <w:rFonts w:ascii="Arial" w:hAnsi="Arial" w:cs="Arial"/>
                <w:sz w:val="16"/>
                <w:szCs w:val="16"/>
              </w:rPr>
              <w:t xml:space="preserve">women often feel anxious while they are having the extra tests and waiting for their results, and then feel relieved when they are told there is no cancer after all. However, some women find that they keep worrying about breast cancer for a while afterwards”. </w:t>
            </w:r>
            <w:r w:rsidRPr="004701F9">
              <w:rPr>
                <w:rFonts w:ascii="Arial" w:hAnsi="Arial" w:cs="Arial"/>
                <w:sz w:val="16"/>
                <w:szCs w:val="16"/>
              </w:rPr>
              <w:t xml:space="preserve"> </w:t>
            </w:r>
            <w:r w:rsidR="00E21C7C">
              <w:rPr>
                <w:rFonts w:ascii="Arial" w:hAnsi="Arial" w:cs="Arial"/>
                <w:sz w:val="16"/>
                <w:szCs w:val="16"/>
              </w:rPr>
              <w:t>O</w:t>
            </w:r>
            <w:r w:rsidRPr="004701F9">
              <w:rPr>
                <w:rFonts w:ascii="Arial" w:hAnsi="Arial" w:cs="Arial"/>
                <w:sz w:val="16"/>
                <w:szCs w:val="16"/>
              </w:rPr>
              <w:t xml:space="preserve">verdiagnosis: </w:t>
            </w:r>
            <w:r w:rsidRPr="004701F9">
              <w:rPr>
                <w:rFonts w:ascii="Arial" w:hAnsi="Arial" w:cs="Arial"/>
                <w:color w:val="414142"/>
                <w:sz w:val="16"/>
                <w:szCs w:val="16"/>
              </w:rPr>
              <w:t>“S</w:t>
            </w:r>
            <w:r w:rsidRPr="004701F9">
              <w:rPr>
                <w:rFonts w:ascii="Arial" w:hAnsi="Arial" w:cs="Arial"/>
                <w:sz w:val="16"/>
                <w:szCs w:val="16"/>
              </w:rPr>
              <w:t>creening leads to finding some breast cancers that are not harmful; cancers like this may grow very slowly or just stay the same. Without screening, they would never be noticed or cause any trouble. Further checks and examination, doctors cannot be sure which cancers will be harmless. Therefore, treatment is recommended. So, across all the women who have screening, some end up having treatment they do not need.” Schematic of women screened vs not screened. Details of treatments and their risks. Differences between FPs and overdiagnosis. Materials were posted for women to read at home, consistent with the setup of the Australian breast screening program, which is directly accessible by women without referral. No provider consultation, training or counseling was incorporated; https://ses.library.usyd.edu.au/handle/2123/16658</w:t>
            </w:r>
          </w:p>
          <w:p w14:paraId="523A6339" w14:textId="77777777" w:rsidR="004701F9" w:rsidRPr="004701F9" w:rsidRDefault="004701F9" w:rsidP="004701F9">
            <w:pPr>
              <w:ind w:hanging="44"/>
              <w:rPr>
                <w:rFonts w:ascii="Arial" w:hAnsi="Arial" w:cs="Arial"/>
                <w:sz w:val="16"/>
                <w:szCs w:val="16"/>
              </w:rPr>
            </w:pPr>
          </w:p>
          <w:p w14:paraId="24FD5627" w14:textId="3E0EAEAA" w:rsidR="004701F9" w:rsidRPr="004701F9" w:rsidRDefault="004701F9" w:rsidP="004701F9">
            <w:pPr>
              <w:ind w:hanging="44"/>
              <w:rPr>
                <w:rFonts w:ascii="Arial" w:hAnsi="Arial" w:cs="Arial"/>
                <w:sz w:val="16"/>
                <w:szCs w:val="16"/>
              </w:rPr>
            </w:pPr>
            <w:r w:rsidRPr="004701F9">
              <w:rPr>
                <w:rFonts w:ascii="Arial" w:hAnsi="Arial" w:cs="Arial"/>
                <w:sz w:val="16"/>
                <w:szCs w:val="16"/>
              </w:rPr>
              <w:t xml:space="preserve">Data collection 1-4 </w:t>
            </w:r>
            <w:proofErr w:type="spellStart"/>
            <w:r w:rsidRPr="004701F9">
              <w:rPr>
                <w:rFonts w:ascii="Arial" w:hAnsi="Arial" w:cs="Arial"/>
                <w:sz w:val="16"/>
                <w:szCs w:val="16"/>
              </w:rPr>
              <w:t>wks</w:t>
            </w:r>
            <w:proofErr w:type="spellEnd"/>
            <w:r w:rsidRPr="004701F9">
              <w:rPr>
                <w:rFonts w:ascii="Arial" w:hAnsi="Arial" w:cs="Arial"/>
                <w:sz w:val="16"/>
                <w:szCs w:val="16"/>
              </w:rPr>
              <w:t xml:space="preserve"> after receiving decision aid via post about 1/3 had discussed with partner or friend but not GP; extended follow-up (Hersch 2021) at 6 months and 1 and 2-</w:t>
            </w:r>
            <w:r w:rsidR="00B761B5">
              <w:rPr>
                <w:rFonts w:ascii="Arial" w:hAnsi="Arial" w:cs="Arial"/>
                <w:sz w:val="16"/>
                <w:szCs w:val="16"/>
              </w:rPr>
              <w:t>yrs</w:t>
            </w:r>
            <w:r w:rsidRPr="004701F9">
              <w:rPr>
                <w:rFonts w:ascii="Arial" w:hAnsi="Arial" w:cs="Arial"/>
                <w:sz w:val="16"/>
                <w:szCs w:val="16"/>
              </w:rPr>
              <w:t xml:space="preserve"> </w:t>
            </w:r>
          </w:p>
          <w:p w14:paraId="25DEE4D8" w14:textId="77777777" w:rsidR="004701F9" w:rsidRPr="004701F9" w:rsidRDefault="004701F9" w:rsidP="004701F9">
            <w:pPr>
              <w:ind w:hanging="44"/>
              <w:rPr>
                <w:rFonts w:ascii="Arial" w:hAnsi="Arial" w:cs="Arial"/>
                <w:sz w:val="16"/>
                <w:szCs w:val="16"/>
              </w:rPr>
            </w:pPr>
          </w:p>
          <w:p w14:paraId="72FE01AA" w14:textId="77777777" w:rsidR="004701F9" w:rsidRPr="004701F9" w:rsidRDefault="004701F9" w:rsidP="004701F9">
            <w:pPr>
              <w:spacing w:after="60"/>
              <w:ind w:hanging="44"/>
              <w:rPr>
                <w:rFonts w:ascii="Arial" w:eastAsia="Times New Roman" w:hAnsi="Arial" w:cs="Arial"/>
                <w:b/>
                <w:sz w:val="16"/>
                <w:szCs w:val="16"/>
              </w:rPr>
            </w:pPr>
            <w:r w:rsidRPr="004701F9">
              <w:rPr>
                <w:rFonts w:ascii="Arial" w:hAnsi="Arial" w:cs="Arial"/>
                <w:sz w:val="16"/>
                <w:szCs w:val="16"/>
              </w:rPr>
              <w:t xml:space="preserve">Other information: 54 in 1000 women are diagnosed with BCs that is not over-detection; decision aids had additional information but same for both groups; all participants also received national screening brochure without numerical data; common chemotherapy side effects include nausea and vomiting, tiredness, hair loss, and </w:t>
            </w:r>
            <w:proofErr w:type="spellStart"/>
            <w:r w:rsidRPr="004701F9">
              <w:rPr>
                <w:rFonts w:ascii="Arial" w:hAnsi="Arial" w:cs="Arial"/>
                <w:sz w:val="16"/>
                <w:szCs w:val="16"/>
              </w:rPr>
              <w:t>diarrhoea</w:t>
            </w:r>
            <w:proofErr w:type="spellEnd"/>
            <w:r w:rsidRPr="004701F9">
              <w:rPr>
                <w:rFonts w:ascii="Arial" w:hAnsi="Arial" w:cs="Arial"/>
                <w:sz w:val="16"/>
                <w:szCs w:val="16"/>
              </w:rPr>
              <w:t xml:space="preserve"> or constipation; common side effects of radiation include tiredness, and the skin of the breast becoming dry and red or darker in </w:t>
            </w:r>
            <w:proofErr w:type="spellStart"/>
            <w:r w:rsidRPr="004701F9">
              <w:rPr>
                <w:rFonts w:ascii="Arial" w:hAnsi="Arial" w:cs="Arial"/>
                <w:sz w:val="16"/>
                <w:szCs w:val="16"/>
              </w:rPr>
              <w:t>colour</w:t>
            </w:r>
            <w:proofErr w:type="spellEnd"/>
          </w:p>
        </w:tc>
        <w:tc>
          <w:tcPr>
            <w:tcW w:w="4297" w:type="dxa"/>
            <w:shd w:val="clear" w:color="auto" w:fill="auto"/>
          </w:tcPr>
          <w:p w14:paraId="1592D6BD" w14:textId="77777777" w:rsidR="004701F9" w:rsidRPr="004701F9" w:rsidRDefault="004701F9" w:rsidP="004701F9">
            <w:pPr>
              <w:ind w:hanging="5"/>
              <w:rPr>
                <w:rFonts w:ascii="Arial" w:hAnsi="Arial" w:cs="Arial"/>
                <w:b/>
                <w:sz w:val="16"/>
                <w:szCs w:val="16"/>
              </w:rPr>
            </w:pPr>
            <w:r w:rsidRPr="004701F9">
              <w:rPr>
                <w:rFonts w:ascii="Arial" w:hAnsi="Arial" w:cs="Arial"/>
                <w:b/>
                <w:sz w:val="16"/>
                <w:szCs w:val="16"/>
              </w:rPr>
              <w:lastRenderedPageBreak/>
              <w:t xml:space="preserve">Positive attitude (6 5-Likert scale questions; score </w:t>
            </w:r>
            <w:r w:rsidRPr="004701F9">
              <w:rPr>
                <w:rFonts w:ascii="Times New Roman" w:hAnsi="Times New Roman" w:cs="Times New Roman"/>
                <w:b/>
                <w:sz w:val="16"/>
                <w:szCs w:val="16"/>
              </w:rPr>
              <w:t>≥</w:t>
            </w:r>
            <w:r w:rsidRPr="004701F9">
              <w:rPr>
                <w:rFonts w:ascii="Arial" w:hAnsi="Arial" w:cs="Arial"/>
                <w:b/>
                <w:sz w:val="16"/>
                <w:szCs w:val="16"/>
              </w:rPr>
              <w:t>24 of range 6-30):</w:t>
            </w:r>
          </w:p>
          <w:p w14:paraId="3D44CD6D"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Intervention: ≤</w:t>
            </w:r>
            <w:proofErr w:type="gramStart"/>
            <w:r w:rsidRPr="004701F9">
              <w:rPr>
                <w:rFonts w:ascii="Arial" w:hAnsi="Arial" w:cs="Arial"/>
                <w:sz w:val="16"/>
                <w:szCs w:val="16"/>
              </w:rPr>
              <w:t>1 month</w:t>
            </w:r>
            <w:proofErr w:type="gramEnd"/>
            <w:r w:rsidRPr="004701F9">
              <w:rPr>
                <w:rFonts w:ascii="Arial" w:hAnsi="Arial" w:cs="Arial"/>
                <w:sz w:val="16"/>
                <w:szCs w:val="16"/>
              </w:rPr>
              <w:t xml:space="preserve"> follow-up 69%; 1 year follow-up 77%; 2 year follow-up 81%</w:t>
            </w:r>
          </w:p>
          <w:p w14:paraId="1389B45A"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Control: ≤</w:t>
            </w:r>
            <w:proofErr w:type="gramStart"/>
            <w:r w:rsidRPr="004701F9">
              <w:rPr>
                <w:rFonts w:ascii="Arial" w:hAnsi="Arial" w:cs="Arial"/>
                <w:sz w:val="16"/>
                <w:szCs w:val="16"/>
              </w:rPr>
              <w:t>1 month</w:t>
            </w:r>
            <w:proofErr w:type="gramEnd"/>
            <w:r w:rsidRPr="004701F9">
              <w:rPr>
                <w:rFonts w:ascii="Arial" w:hAnsi="Arial" w:cs="Arial"/>
                <w:sz w:val="16"/>
                <w:szCs w:val="16"/>
              </w:rPr>
              <w:t xml:space="preserve"> follow-up 83%; 1 year follow-up 85%; 2 year follow-up 82%</w:t>
            </w:r>
          </w:p>
          <w:p w14:paraId="24D8ADCC"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Odds ratio: 0.89, 95% CI: 0.59-1.34, P = 0.58 at 2-year follow-up</w:t>
            </w:r>
          </w:p>
          <w:p w14:paraId="2790416E"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 xml:space="preserve">P of </w:t>
            </w:r>
            <w:proofErr w:type="spellStart"/>
            <w:r w:rsidRPr="004701F9">
              <w:rPr>
                <w:rFonts w:ascii="Arial" w:hAnsi="Arial" w:cs="Arial"/>
                <w:sz w:val="16"/>
                <w:szCs w:val="16"/>
              </w:rPr>
              <w:t>groupXtime</w:t>
            </w:r>
            <w:proofErr w:type="spellEnd"/>
            <w:r w:rsidRPr="004701F9">
              <w:rPr>
                <w:rFonts w:ascii="Arial" w:hAnsi="Arial" w:cs="Arial"/>
                <w:sz w:val="16"/>
                <w:szCs w:val="16"/>
              </w:rPr>
              <w:t xml:space="preserve"> interaction = 0.004</w:t>
            </w:r>
          </w:p>
          <w:p w14:paraId="642AD607" w14:textId="77777777" w:rsidR="004701F9" w:rsidRPr="004701F9" w:rsidRDefault="004701F9" w:rsidP="004701F9">
            <w:pPr>
              <w:ind w:left="-14" w:hanging="5"/>
              <w:rPr>
                <w:rFonts w:ascii="Arial" w:hAnsi="Arial" w:cs="Arial"/>
                <w:sz w:val="16"/>
                <w:szCs w:val="16"/>
              </w:rPr>
            </w:pPr>
          </w:p>
          <w:p w14:paraId="5A61A5CE" w14:textId="074527F4" w:rsidR="004701F9" w:rsidRPr="004701F9" w:rsidRDefault="004701F9" w:rsidP="004701F9">
            <w:pPr>
              <w:spacing w:after="60"/>
              <w:ind w:hanging="5"/>
              <w:rPr>
                <w:rFonts w:ascii="Arial" w:hAnsi="Arial" w:cs="Arial"/>
                <w:b/>
                <w:sz w:val="16"/>
                <w:szCs w:val="16"/>
              </w:rPr>
            </w:pPr>
            <w:r w:rsidRPr="004701F9">
              <w:rPr>
                <w:rFonts w:ascii="Arial" w:hAnsi="Arial" w:cs="Arial"/>
                <w:b/>
                <w:sz w:val="16"/>
                <w:szCs w:val="16"/>
              </w:rPr>
              <w:t xml:space="preserve">Intention to start screening (definitely or likely) over next 2-3 </w:t>
            </w:r>
            <w:proofErr w:type="spellStart"/>
            <w:r w:rsidRPr="004701F9">
              <w:rPr>
                <w:rFonts w:ascii="Arial" w:hAnsi="Arial" w:cs="Arial"/>
                <w:b/>
                <w:sz w:val="16"/>
                <w:szCs w:val="16"/>
              </w:rPr>
              <w:t>yrs</w:t>
            </w:r>
            <w:proofErr w:type="spellEnd"/>
            <w:r w:rsidRPr="004701F9">
              <w:rPr>
                <w:rFonts w:ascii="Arial" w:hAnsi="Arial" w:cs="Arial"/>
                <w:b/>
                <w:sz w:val="16"/>
                <w:szCs w:val="16"/>
              </w:rPr>
              <w:t xml:space="preserve"> (at 2 </w:t>
            </w:r>
            <w:proofErr w:type="spellStart"/>
            <w:r w:rsidR="00B761B5">
              <w:rPr>
                <w:rFonts w:ascii="Arial" w:hAnsi="Arial" w:cs="Arial"/>
                <w:b/>
                <w:sz w:val="16"/>
                <w:szCs w:val="16"/>
              </w:rPr>
              <w:t>yrs</w:t>
            </w:r>
            <w:proofErr w:type="spellEnd"/>
            <w:r w:rsidRPr="004701F9">
              <w:rPr>
                <w:rFonts w:ascii="Arial" w:hAnsi="Arial" w:cs="Arial"/>
                <w:b/>
                <w:sz w:val="16"/>
                <w:szCs w:val="16"/>
              </w:rPr>
              <w:t xml:space="preserve"> all participants were within screening program eligibility age).</w:t>
            </w:r>
          </w:p>
          <w:p w14:paraId="6F22B2D0"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 xml:space="preserve">Intervention: Baseline: 89%; </w:t>
            </w:r>
            <w:r w:rsidRPr="004701F9">
              <w:rPr>
                <w:rFonts w:ascii="Times New Roman" w:hAnsi="Times New Roman" w:cs="Times New Roman"/>
                <w:sz w:val="16"/>
                <w:szCs w:val="16"/>
              </w:rPr>
              <w:t>≤</w:t>
            </w:r>
            <w:proofErr w:type="gramStart"/>
            <w:r w:rsidRPr="004701F9">
              <w:rPr>
                <w:rFonts w:ascii="Arial" w:hAnsi="Arial" w:cs="Arial"/>
                <w:sz w:val="16"/>
                <w:szCs w:val="16"/>
              </w:rPr>
              <w:t>1 month</w:t>
            </w:r>
            <w:proofErr w:type="gramEnd"/>
            <w:r w:rsidRPr="004701F9">
              <w:rPr>
                <w:rFonts w:ascii="Arial" w:hAnsi="Arial" w:cs="Arial"/>
                <w:sz w:val="16"/>
                <w:szCs w:val="16"/>
              </w:rPr>
              <w:t xml:space="preserve"> follow-up 74%; 2 year follow-up 82% </w:t>
            </w:r>
          </w:p>
          <w:p w14:paraId="2132D3BE"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Control: Baseline 91%; ≤</w:t>
            </w:r>
            <w:proofErr w:type="gramStart"/>
            <w:r w:rsidRPr="004701F9">
              <w:rPr>
                <w:rFonts w:ascii="Arial" w:hAnsi="Arial" w:cs="Arial"/>
                <w:sz w:val="16"/>
                <w:szCs w:val="16"/>
              </w:rPr>
              <w:t>1 month</w:t>
            </w:r>
            <w:proofErr w:type="gramEnd"/>
            <w:r w:rsidRPr="004701F9">
              <w:rPr>
                <w:rFonts w:ascii="Arial" w:hAnsi="Arial" w:cs="Arial"/>
                <w:sz w:val="16"/>
                <w:szCs w:val="16"/>
              </w:rPr>
              <w:t xml:space="preserve"> follow-up 87%; 2 year follow-up 85% </w:t>
            </w:r>
          </w:p>
          <w:p w14:paraId="35F1F55E" w14:textId="77777777" w:rsidR="004701F9" w:rsidRPr="004701F9" w:rsidRDefault="004701F9" w:rsidP="004701F9">
            <w:pPr>
              <w:ind w:hanging="5"/>
              <w:rPr>
                <w:rFonts w:ascii="Arial" w:hAnsi="Arial" w:cs="Arial"/>
                <w:sz w:val="16"/>
                <w:szCs w:val="16"/>
              </w:rPr>
            </w:pPr>
          </w:p>
          <w:p w14:paraId="1E5EECB8"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Odds ratio: 0.81, 95% CI: 0.52-1.23, P = 0.35 at 2-year follow-up</w:t>
            </w:r>
          </w:p>
          <w:p w14:paraId="3AAC12F4"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 xml:space="preserve">P of </w:t>
            </w:r>
            <w:proofErr w:type="spellStart"/>
            <w:r w:rsidRPr="004701F9">
              <w:rPr>
                <w:rFonts w:ascii="Arial" w:hAnsi="Arial" w:cs="Arial"/>
                <w:sz w:val="16"/>
                <w:szCs w:val="16"/>
              </w:rPr>
              <w:t>groupXtime</w:t>
            </w:r>
            <w:proofErr w:type="spellEnd"/>
            <w:r w:rsidRPr="004701F9">
              <w:rPr>
                <w:rFonts w:ascii="Arial" w:hAnsi="Arial" w:cs="Arial"/>
                <w:sz w:val="16"/>
                <w:szCs w:val="16"/>
              </w:rPr>
              <w:t xml:space="preserve"> interaction = 0.002 (</w:t>
            </w:r>
            <w:proofErr w:type="spellStart"/>
            <w:r w:rsidRPr="004701F9">
              <w:rPr>
                <w:rFonts w:ascii="Arial" w:hAnsi="Arial" w:cs="Arial"/>
                <w:sz w:val="16"/>
                <w:szCs w:val="16"/>
              </w:rPr>
              <w:t>i.e</w:t>
            </w:r>
            <w:proofErr w:type="spellEnd"/>
            <w:r w:rsidRPr="004701F9">
              <w:rPr>
                <w:rFonts w:ascii="Arial" w:hAnsi="Arial" w:cs="Arial"/>
                <w:sz w:val="16"/>
                <w:szCs w:val="16"/>
              </w:rPr>
              <w:t xml:space="preserve"> effect dissipating over time)</w:t>
            </w:r>
          </w:p>
          <w:p w14:paraId="765FF8BF" w14:textId="77777777" w:rsidR="004701F9" w:rsidRPr="004701F9" w:rsidRDefault="004701F9" w:rsidP="004701F9">
            <w:pPr>
              <w:ind w:hanging="5"/>
              <w:rPr>
                <w:rFonts w:ascii="Arial" w:hAnsi="Arial" w:cs="Arial"/>
                <w:b/>
                <w:sz w:val="16"/>
                <w:szCs w:val="16"/>
              </w:rPr>
            </w:pPr>
          </w:p>
          <w:p w14:paraId="5AD6BCFC" w14:textId="77777777" w:rsidR="004701F9" w:rsidRPr="004701F9" w:rsidRDefault="004701F9" w:rsidP="004701F9">
            <w:pPr>
              <w:ind w:left="-14" w:hanging="5"/>
              <w:rPr>
                <w:rFonts w:ascii="Arial" w:hAnsi="Arial" w:cs="Arial"/>
                <w:b/>
                <w:sz w:val="16"/>
                <w:szCs w:val="16"/>
              </w:rPr>
            </w:pPr>
            <w:r w:rsidRPr="004701F9">
              <w:rPr>
                <w:rFonts w:ascii="Arial" w:hAnsi="Arial" w:cs="Arial"/>
                <w:b/>
                <w:sz w:val="16"/>
                <w:szCs w:val="16"/>
              </w:rPr>
              <w:t>Screening uptake (self-reported):</w:t>
            </w:r>
          </w:p>
          <w:p w14:paraId="7B1CE44A"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 xml:space="preserve">IG: </w:t>
            </w:r>
            <w:proofErr w:type="gramStart"/>
            <w:r w:rsidRPr="004701F9">
              <w:rPr>
                <w:rFonts w:ascii="Arial" w:hAnsi="Arial" w:cs="Arial"/>
                <w:sz w:val="16"/>
                <w:szCs w:val="16"/>
              </w:rPr>
              <w:t>6 month</w:t>
            </w:r>
            <w:proofErr w:type="gramEnd"/>
            <w:r w:rsidRPr="004701F9">
              <w:rPr>
                <w:rFonts w:ascii="Arial" w:hAnsi="Arial" w:cs="Arial"/>
                <w:sz w:val="16"/>
                <w:szCs w:val="16"/>
              </w:rPr>
              <w:t xml:space="preserve"> follow-up 15%; 1 year follow-up 31%; 2 year follow-up 55%</w:t>
            </w:r>
          </w:p>
          <w:p w14:paraId="1E6ED56F"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 xml:space="preserve">CG: </w:t>
            </w:r>
            <w:proofErr w:type="gramStart"/>
            <w:r w:rsidRPr="004701F9">
              <w:rPr>
                <w:rFonts w:ascii="Arial" w:hAnsi="Arial" w:cs="Arial"/>
                <w:sz w:val="16"/>
                <w:szCs w:val="16"/>
              </w:rPr>
              <w:t>6 month</w:t>
            </w:r>
            <w:proofErr w:type="gramEnd"/>
            <w:r w:rsidRPr="004701F9">
              <w:rPr>
                <w:rFonts w:ascii="Arial" w:hAnsi="Arial" w:cs="Arial"/>
                <w:sz w:val="16"/>
                <w:szCs w:val="16"/>
              </w:rPr>
              <w:t xml:space="preserve"> follow-up 20%; 1 year follow-up 30%; 2 year follow-up 56%</w:t>
            </w:r>
          </w:p>
          <w:p w14:paraId="1CFEC231"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lastRenderedPageBreak/>
              <w:t>Odds ratio: 0.97, 95% CI: 0.73-1.29, P = 0.80 at 2-year follow-up)</w:t>
            </w:r>
          </w:p>
          <w:p w14:paraId="746C947C"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 xml:space="preserve">P of </w:t>
            </w:r>
            <w:proofErr w:type="spellStart"/>
            <w:r w:rsidRPr="004701F9">
              <w:rPr>
                <w:rFonts w:ascii="Arial" w:hAnsi="Arial" w:cs="Arial"/>
                <w:sz w:val="16"/>
                <w:szCs w:val="16"/>
              </w:rPr>
              <w:t>groupXtime</w:t>
            </w:r>
            <w:proofErr w:type="spellEnd"/>
            <w:r w:rsidRPr="004701F9">
              <w:rPr>
                <w:rFonts w:ascii="Arial" w:hAnsi="Arial" w:cs="Arial"/>
                <w:sz w:val="16"/>
                <w:szCs w:val="16"/>
              </w:rPr>
              <w:t xml:space="preserve"> interaction = 0.03</w:t>
            </w:r>
          </w:p>
          <w:p w14:paraId="04894C37" w14:textId="77777777" w:rsidR="004701F9" w:rsidRPr="004701F9" w:rsidRDefault="004701F9" w:rsidP="004701F9">
            <w:pPr>
              <w:ind w:left="-14" w:hanging="5"/>
              <w:rPr>
                <w:rFonts w:ascii="Arial" w:hAnsi="Arial" w:cs="Arial"/>
                <w:b/>
                <w:sz w:val="16"/>
                <w:szCs w:val="16"/>
              </w:rPr>
            </w:pPr>
          </w:p>
          <w:p w14:paraId="223D9480" w14:textId="77777777" w:rsidR="004701F9" w:rsidRPr="004701F9" w:rsidRDefault="004701F9" w:rsidP="004701F9">
            <w:pPr>
              <w:ind w:left="-14" w:hanging="5"/>
              <w:rPr>
                <w:rFonts w:ascii="Arial" w:hAnsi="Arial" w:cs="Arial"/>
                <w:sz w:val="16"/>
                <w:szCs w:val="16"/>
              </w:rPr>
            </w:pPr>
            <w:r w:rsidRPr="004701F9">
              <w:rPr>
                <w:rFonts w:ascii="Arial" w:hAnsi="Arial" w:cs="Arial"/>
                <w:b/>
                <w:sz w:val="16"/>
                <w:szCs w:val="16"/>
              </w:rPr>
              <w:t>Screening uptake (using verification from public records for 59%)</w:t>
            </w:r>
            <w:r w:rsidRPr="004701F9">
              <w:rPr>
                <w:rFonts w:ascii="Arial" w:hAnsi="Arial" w:cs="Arial"/>
                <w:sz w:val="16"/>
                <w:szCs w:val="16"/>
              </w:rPr>
              <w:t>:</w:t>
            </w:r>
          </w:p>
          <w:p w14:paraId="2F76C705" w14:textId="77777777" w:rsidR="004701F9" w:rsidRPr="004701F9" w:rsidRDefault="004701F9" w:rsidP="004701F9">
            <w:pPr>
              <w:ind w:left="-14" w:hanging="5"/>
              <w:rPr>
                <w:rFonts w:ascii="Arial" w:hAnsi="Arial" w:cs="Arial"/>
                <w:sz w:val="16"/>
                <w:szCs w:val="16"/>
              </w:rPr>
            </w:pPr>
            <w:r w:rsidRPr="004701F9">
              <w:rPr>
                <w:rFonts w:ascii="Arial" w:hAnsi="Arial" w:cs="Arial"/>
                <w:b/>
                <w:sz w:val="16"/>
                <w:szCs w:val="16"/>
              </w:rPr>
              <w:t>I</w:t>
            </w:r>
            <w:r w:rsidRPr="004701F9">
              <w:rPr>
                <w:rFonts w:ascii="Arial" w:hAnsi="Arial" w:cs="Arial"/>
                <w:sz w:val="16"/>
                <w:szCs w:val="16"/>
              </w:rPr>
              <w:t xml:space="preserve">G:  </w:t>
            </w:r>
            <w:proofErr w:type="gramStart"/>
            <w:r w:rsidRPr="004701F9">
              <w:rPr>
                <w:rFonts w:ascii="Arial" w:hAnsi="Arial" w:cs="Arial"/>
                <w:sz w:val="16"/>
                <w:szCs w:val="16"/>
              </w:rPr>
              <w:t>6 month</w:t>
            </w:r>
            <w:proofErr w:type="gramEnd"/>
            <w:r w:rsidRPr="004701F9">
              <w:rPr>
                <w:rFonts w:ascii="Arial" w:hAnsi="Arial" w:cs="Arial"/>
                <w:sz w:val="16"/>
                <w:szCs w:val="16"/>
              </w:rPr>
              <w:t xml:space="preserve"> follow-up 22%; 1 year follow-up 43%; 2 year follow-up 70%</w:t>
            </w:r>
          </w:p>
          <w:p w14:paraId="7ABDE075" w14:textId="77777777" w:rsidR="004701F9" w:rsidRPr="004701F9" w:rsidRDefault="004701F9" w:rsidP="004701F9">
            <w:pPr>
              <w:ind w:left="-14" w:hanging="5"/>
              <w:rPr>
                <w:rFonts w:ascii="Arial" w:hAnsi="Arial" w:cs="Arial"/>
                <w:sz w:val="16"/>
                <w:szCs w:val="16"/>
              </w:rPr>
            </w:pPr>
            <w:r w:rsidRPr="004701F9">
              <w:rPr>
                <w:rFonts w:ascii="Arial" w:hAnsi="Arial" w:cs="Arial"/>
                <w:sz w:val="16"/>
                <w:szCs w:val="16"/>
              </w:rPr>
              <w:t xml:space="preserve">CG: </w:t>
            </w:r>
            <w:proofErr w:type="gramStart"/>
            <w:r w:rsidRPr="004701F9">
              <w:rPr>
                <w:rFonts w:ascii="Arial" w:hAnsi="Arial" w:cs="Arial"/>
                <w:sz w:val="16"/>
                <w:szCs w:val="16"/>
              </w:rPr>
              <w:t>6 month</w:t>
            </w:r>
            <w:proofErr w:type="gramEnd"/>
            <w:r w:rsidRPr="004701F9">
              <w:rPr>
                <w:rFonts w:ascii="Arial" w:hAnsi="Arial" w:cs="Arial"/>
                <w:sz w:val="16"/>
                <w:szCs w:val="16"/>
              </w:rPr>
              <w:t xml:space="preserve"> follow-up 24%; 1 year follow-up 36%; 2 year follow-up 69%</w:t>
            </w:r>
          </w:p>
          <w:p w14:paraId="6158D9F2" w14:textId="77777777" w:rsidR="004701F9" w:rsidRPr="004701F9" w:rsidRDefault="004701F9" w:rsidP="004701F9">
            <w:pPr>
              <w:ind w:hanging="5"/>
              <w:rPr>
                <w:rFonts w:ascii="Arial" w:eastAsia="Times New Roman" w:hAnsi="Arial" w:cs="Arial"/>
                <w:b/>
                <w:bCs/>
                <w:sz w:val="16"/>
                <w:szCs w:val="16"/>
              </w:rPr>
            </w:pPr>
            <w:r w:rsidRPr="004701F9">
              <w:rPr>
                <w:rFonts w:ascii="Arial" w:hAnsi="Arial" w:cs="Arial"/>
                <w:b/>
                <w:sz w:val="16"/>
                <w:szCs w:val="16"/>
              </w:rPr>
              <w:t>P</w:t>
            </w:r>
            <w:r w:rsidRPr="004701F9">
              <w:rPr>
                <w:rFonts w:ascii="Arial" w:hAnsi="Arial" w:cs="Arial"/>
                <w:sz w:val="16"/>
                <w:szCs w:val="16"/>
              </w:rPr>
              <w:t xml:space="preserve"> of </w:t>
            </w:r>
            <w:proofErr w:type="spellStart"/>
            <w:r w:rsidRPr="004701F9">
              <w:rPr>
                <w:rFonts w:ascii="Arial" w:hAnsi="Arial" w:cs="Arial"/>
                <w:sz w:val="16"/>
                <w:szCs w:val="16"/>
              </w:rPr>
              <w:t>groupXtime</w:t>
            </w:r>
            <w:proofErr w:type="spellEnd"/>
            <w:r w:rsidRPr="004701F9">
              <w:rPr>
                <w:rFonts w:ascii="Arial" w:hAnsi="Arial" w:cs="Arial"/>
                <w:sz w:val="16"/>
                <w:szCs w:val="16"/>
              </w:rPr>
              <w:t xml:space="preserve"> interaction = 0.03</w:t>
            </w:r>
          </w:p>
        </w:tc>
        <w:tc>
          <w:tcPr>
            <w:tcW w:w="2340" w:type="dxa"/>
            <w:shd w:val="clear" w:color="auto" w:fill="auto"/>
          </w:tcPr>
          <w:p w14:paraId="28ADF30E"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lastRenderedPageBreak/>
              <w:t>Overall knowledge, mean (based on all conceptual and numerical knowledge items about BC mortality benefit, overdiagnosis, and FP; maximum 22 points):</w:t>
            </w:r>
          </w:p>
          <w:p w14:paraId="34522745"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IG: ≤</w:t>
            </w:r>
            <w:proofErr w:type="gramStart"/>
            <w:r w:rsidRPr="004701F9">
              <w:rPr>
                <w:rFonts w:ascii="Arial" w:hAnsi="Arial" w:cs="Arial"/>
                <w:sz w:val="16"/>
                <w:szCs w:val="16"/>
              </w:rPr>
              <w:t>1 month</w:t>
            </w:r>
            <w:proofErr w:type="gramEnd"/>
            <w:r w:rsidRPr="004701F9">
              <w:rPr>
                <w:rFonts w:ascii="Arial" w:hAnsi="Arial" w:cs="Arial"/>
                <w:sz w:val="16"/>
                <w:szCs w:val="16"/>
              </w:rPr>
              <w:t xml:space="preserve"> follow-up 13.5; 1 year follow-up 9.7; 2 year follow-up 9.6</w:t>
            </w:r>
          </w:p>
          <w:p w14:paraId="4EB94AF9"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CG: ≤</w:t>
            </w:r>
            <w:proofErr w:type="gramStart"/>
            <w:r w:rsidRPr="004701F9">
              <w:rPr>
                <w:rFonts w:ascii="Arial" w:hAnsi="Arial" w:cs="Arial"/>
                <w:sz w:val="16"/>
                <w:szCs w:val="16"/>
              </w:rPr>
              <w:t>1 month</w:t>
            </w:r>
            <w:proofErr w:type="gramEnd"/>
            <w:r w:rsidRPr="004701F9">
              <w:rPr>
                <w:rFonts w:ascii="Arial" w:hAnsi="Arial" w:cs="Arial"/>
                <w:sz w:val="16"/>
                <w:szCs w:val="16"/>
              </w:rPr>
              <w:t xml:space="preserve"> follow-up 11.8; 1 year follow-up 8.9; 2 year follow-up 8.9</w:t>
            </w:r>
          </w:p>
          <w:p w14:paraId="357E022F" w14:textId="77777777" w:rsidR="004701F9" w:rsidRPr="004701F9" w:rsidRDefault="004701F9" w:rsidP="004701F9">
            <w:pPr>
              <w:ind w:hanging="14"/>
              <w:rPr>
                <w:rFonts w:ascii="Arial" w:hAnsi="Arial" w:cs="Arial"/>
                <w:sz w:val="16"/>
                <w:szCs w:val="16"/>
              </w:rPr>
            </w:pPr>
          </w:p>
          <w:p w14:paraId="3E2682BE"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 xml:space="preserve">Between groups at all times: P&lt;0.05 (persisting difference was entirely attributable to the intervention group’s superior understanding of the concept of </w:t>
            </w:r>
            <w:proofErr w:type="spellStart"/>
            <w:r w:rsidRPr="004701F9">
              <w:rPr>
                <w:rFonts w:ascii="Arial" w:hAnsi="Arial" w:cs="Arial"/>
                <w:sz w:val="16"/>
                <w:szCs w:val="16"/>
              </w:rPr>
              <w:t>overdetection</w:t>
            </w:r>
            <w:proofErr w:type="spellEnd"/>
            <w:r w:rsidRPr="004701F9">
              <w:rPr>
                <w:rFonts w:ascii="Arial" w:hAnsi="Arial" w:cs="Arial"/>
                <w:sz w:val="16"/>
                <w:szCs w:val="16"/>
              </w:rPr>
              <w:t>).</w:t>
            </w:r>
          </w:p>
          <w:p w14:paraId="6672794E"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 xml:space="preserve">P of </w:t>
            </w:r>
            <w:proofErr w:type="spellStart"/>
            <w:r w:rsidRPr="004701F9">
              <w:rPr>
                <w:rFonts w:ascii="Arial" w:hAnsi="Arial" w:cs="Arial"/>
                <w:sz w:val="16"/>
                <w:szCs w:val="16"/>
              </w:rPr>
              <w:t>groupXtime</w:t>
            </w:r>
            <w:proofErr w:type="spellEnd"/>
            <w:r w:rsidRPr="004701F9">
              <w:rPr>
                <w:rFonts w:ascii="Arial" w:hAnsi="Arial" w:cs="Arial"/>
                <w:sz w:val="16"/>
                <w:szCs w:val="16"/>
              </w:rPr>
              <w:t xml:space="preserve"> interaction = 0.004</w:t>
            </w:r>
          </w:p>
          <w:p w14:paraId="50A48DB6" w14:textId="77777777" w:rsidR="004701F9" w:rsidRPr="004701F9" w:rsidRDefault="004701F9" w:rsidP="004701F9">
            <w:pPr>
              <w:ind w:hanging="14"/>
              <w:rPr>
                <w:rFonts w:ascii="Arial" w:hAnsi="Arial" w:cs="Arial"/>
                <w:b/>
                <w:sz w:val="16"/>
                <w:szCs w:val="16"/>
              </w:rPr>
            </w:pPr>
          </w:p>
          <w:p w14:paraId="53DD59EE" w14:textId="260EFBA0" w:rsidR="004701F9" w:rsidRPr="004701F9" w:rsidRDefault="004701F9" w:rsidP="004701F9">
            <w:pPr>
              <w:ind w:hanging="14"/>
              <w:rPr>
                <w:rFonts w:ascii="Arial" w:hAnsi="Arial" w:cs="Arial"/>
                <w:sz w:val="16"/>
                <w:szCs w:val="16"/>
              </w:rPr>
            </w:pPr>
            <w:r w:rsidRPr="004701F9">
              <w:rPr>
                <w:rFonts w:ascii="Arial" w:hAnsi="Arial" w:cs="Arial"/>
                <w:b/>
                <w:sz w:val="16"/>
                <w:szCs w:val="16"/>
              </w:rPr>
              <w:t xml:space="preserve">After 2 </w:t>
            </w:r>
            <w:proofErr w:type="spellStart"/>
            <w:r w:rsidR="00B761B5">
              <w:rPr>
                <w:rFonts w:ascii="Arial" w:hAnsi="Arial" w:cs="Arial"/>
                <w:b/>
                <w:sz w:val="16"/>
                <w:szCs w:val="16"/>
              </w:rPr>
              <w:t>yrs</w:t>
            </w:r>
            <w:proofErr w:type="spellEnd"/>
            <w:r w:rsidRPr="004701F9">
              <w:rPr>
                <w:rFonts w:ascii="Arial" w:hAnsi="Arial" w:cs="Arial"/>
                <w:b/>
                <w:sz w:val="16"/>
                <w:szCs w:val="16"/>
              </w:rPr>
              <w:t xml:space="preserve">, </w:t>
            </w:r>
            <w:r w:rsidRPr="004701F9">
              <w:rPr>
                <w:rFonts w:ascii="Arial" w:hAnsi="Arial" w:cs="Arial"/>
                <w:sz w:val="16"/>
                <w:szCs w:val="16"/>
              </w:rPr>
              <w:t>conceptual knowledge was adequate in 34.4% of 358 women in the IG compared with 20.1% in CG (odds ratio 2.04, 95% confidence interval 1.46 to 2.85).</w:t>
            </w:r>
          </w:p>
          <w:p w14:paraId="6DCFDEFE" w14:textId="77777777" w:rsidR="004701F9" w:rsidRPr="004701F9" w:rsidRDefault="004701F9" w:rsidP="004701F9">
            <w:pPr>
              <w:ind w:hanging="14"/>
              <w:rPr>
                <w:rFonts w:ascii="Arial" w:hAnsi="Arial" w:cs="Arial"/>
                <w:b/>
                <w:sz w:val="16"/>
                <w:szCs w:val="16"/>
              </w:rPr>
            </w:pPr>
          </w:p>
          <w:p w14:paraId="5AAAA6D0" w14:textId="77777777" w:rsidR="004701F9" w:rsidRPr="004701F9" w:rsidRDefault="004701F9" w:rsidP="004701F9">
            <w:pPr>
              <w:ind w:hanging="14"/>
              <w:rPr>
                <w:rFonts w:ascii="Arial" w:hAnsi="Arial" w:cs="Arial"/>
                <w:b/>
                <w:sz w:val="16"/>
                <w:szCs w:val="16"/>
              </w:rPr>
            </w:pPr>
            <w:r w:rsidRPr="004701F9">
              <w:rPr>
                <w:rFonts w:ascii="Arial" w:hAnsi="Arial" w:cs="Arial"/>
                <w:b/>
                <w:sz w:val="16"/>
                <w:szCs w:val="16"/>
              </w:rPr>
              <w:t>Adequate knowledge of overdiagnosis (authors marking schema)</w:t>
            </w:r>
          </w:p>
          <w:p w14:paraId="5FCE732B"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Intervention:</w:t>
            </w:r>
            <w:r w:rsidRPr="004701F9">
              <w:t xml:space="preserve"> </w:t>
            </w:r>
            <w:r w:rsidRPr="004701F9">
              <w:rPr>
                <w:rFonts w:ascii="Arial" w:hAnsi="Arial" w:cs="Arial"/>
                <w:sz w:val="16"/>
                <w:szCs w:val="16"/>
              </w:rPr>
              <w:t>≤</w:t>
            </w:r>
            <w:proofErr w:type="gramStart"/>
            <w:r w:rsidRPr="004701F9">
              <w:rPr>
                <w:rFonts w:ascii="Arial" w:hAnsi="Arial" w:cs="Arial"/>
                <w:sz w:val="16"/>
                <w:szCs w:val="16"/>
              </w:rPr>
              <w:t>1 month</w:t>
            </w:r>
            <w:proofErr w:type="gramEnd"/>
            <w:r w:rsidRPr="004701F9">
              <w:rPr>
                <w:rFonts w:ascii="Arial" w:hAnsi="Arial" w:cs="Arial"/>
                <w:sz w:val="16"/>
                <w:szCs w:val="16"/>
              </w:rPr>
              <w:t xml:space="preserve"> follow-up 55%; 1 year follow-up 26%; 2 year follow-up 26% </w:t>
            </w:r>
          </w:p>
          <w:p w14:paraId="0E253142"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Control: ≤</w:t>
            </w:r>
            <w:proofErr w:type="gramStart"/>
            <w:r w:rsidRPr="004701F9">
              <w:rPr>
                <w:rFonts w:ascii="Arial" w:hAnsi="Arial" w:cs="Arial"/>
                <w:sz w:val="16"/>
                <w:szCs w:val="16"/>
              </w:rPr>
              <w:t>1 month</w:t>
            </w:r>
            <w:proofErr w:type="gramEnd"/>
            <w:r w:rsidRPr="004701F9">
              <w:rPr>
                <w:rFonts w:ascii="Arial" w:hAnsi="Arial" w:cs="Arial"/>
                <w:sz w:val="16"/>
                <w:szCs w:val="16"/>
              </w:rPr>
              <w:t xml:space="preserve"> follow-up 27%; 1 year follow-up 17%; 2 year follow-up 18%</w:t>
            </w:r>
          </w:p>
          <w:p w14:paraId="43DF7563"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P&lt;0.001</w:t>
            </w:r>
          </w:p>
          <w:p w14:paraId="6EA72A95" w14:textId="77777777" w:rsidR="004701F9" w:rsidRPr="004701F9" w:rsidRDefault="004701F9" w:rsidP="004701F9">
            <w:pPr>
              <w:ind w:hanging="14"/>
              <w:rPr>
                <w:rFonts w:ascii="Arial" w:hAnsi="Arial" w:cs="Arial"/>
                <w:b/>
                <w:sz w:val="16"/>
                <w:szCs w:val="16"/>
              </w:rPr>
            </w:pPr>
          </w:p>
          <w:p w14:paraId="1E198B3F" w14:textId="77777777" w:rsidR="004701F9" w:rsidRPr="004701F9" w:rsidRDefault="004701F9" w:rsidP="004701F9">
            <w:pPr>
              <w:ind w:hanging="14"/>
              <w:rPr>
                <w:rFonts w:ascii="Arial" w:hAnsi="Arial" w:cs="Arial"/>
                <w:b/>
                <w:sz w:val="16"/>
                <w:szCs w:val="16"/>
              </w:rPr>
            </w:pPr>
            <w:r w:rsidRPr="004701F9">
              <w:rPr>
                <w:rFonts w:ascii="Arial" w:hAnsi="Arial" w:cs="Arial"/>
                <w:b/>
                <w:sz w:val="16"/>
                <w:szCs w:val="16"/>
              </w:rPr>
              <w:t>Mediation analysis (Hersch 2017):</w:t>
            </w:r>
          </w:p>
          <w:p w14:paraId="54FF9FC4"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 xml:space="preserve">Total effect </w:t>
            </w:r>
            <w:proofErr w:type="gramStart"/>
            <w:r w:rsidRPr="004701F9">
              <w:rPr>
                <w:rFonts w:ascii="Arial" w:hAnsi="Arial" w:cs="Arial"/>
                <w:sz w:val="16"/>
                <w:szCs w:val="16"/>
              </w:rPr>
              <w:t>estimate</w:t>
            </w:r>
            <w:proofErr w:type="gramEnd"/>
            <w:r w:rsidRPr="004701F9">
              <w:rPr>
                <w:rFonts w:ascii="Arial" w:hAnsi="Arial" w:cs="Arial"/>
                <w:sz w:val="16"/>
                <w:szCs w:val="16"/>
              </w:rPr>
              <w:t>: −0.2768 (SE: 0.0540; 95% CI: −0.3828 to 0.1708)</w:t>
            </w:r>
          </w:p>
          <w:p w14:paraId="6DA0FEAA"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 xml:space="preserve">Direct effect </w:t>
            </w:r>
            <w:proofErr w:type="gramStart"/>
            <w:r w:rsidRPr="004701F9">
              <w:rPr>
                <w:rFonts w:ascii="Arial" w:hAnsi="Arial" w:cs="Arial"/>
                <w:sz w:val="16"/>
                <w:szCs w:val="16"/>
              </w:rPr>
              <w:t>estimate</w:t>
            </w:r>
            <w:proofErr w:type="gramEnd"/>
            <w:r w:rsidRPr="004701F9">
              <w:rPr>
                <w:rFonts w:ascii="Arial" w:hAnsi="Arial" w:cs="Arial"/>
                <w:sz w:val="16"/>
                <w:szCs w:val="16"/>
              </w:rPr>
              <w:t>: −0.0192 (SE: 0.0501; 95% CI: −0.1175 to 0.0791)</w:t>
            </w:r>
          </w:p>
          <w:p w14:paraId="54569F24"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 xml:space="preserve">Total indirect effect </w:t>
            </w:r>
            <w:proofErr w:type="gramStart"/>
            <w:r w:rsidRPr="004701F9">
              <w:rPr>
                <w:rFonts w:ascii="Arial" w:hAnsi="Arial" w:cs="Arial"/>
                <w:sz w:val="16"/>
                <w:szCs w:val="16"/>
              </w:rPr>
              <w:t>estimate</w:t>
            </w:r>
            <w:proofErr w:type="gramEnd"/>
            <w:r w:rsidRPr="004701F9">
              <w:rPr>
                <w:rFonts w:ascii="Arial" w:hAnsi="Arial" w:cs="Arial"/>
                <w:sz w:val="16"/>
                <w:szCs w:val="16"/>
              </w:rPr>
              <w:t>:  −0.2576 (SE: 0.0449; 95% CI: −0.3488 to −0.1734)</w:t>
            </w:r>
          </w:p>
          <w:p w14:paraId="1A240AC3" w14:textId="77777777" w:rsidR="004701F9" w:rsidRPr="004701F9" w:rsidRDefault="004701F9" w:rsidP="004701F9">
            <w:pPr>
              <w:ind w:hanging="14"/>
              <w:rPr>
                <w:rFonts w:ascii="Arial" w:hAnsi="Arial" w:cs="Arial"/>
                <w:sz w:val="16"/>
                <w:szCs w:val="16"/>
              </w:rPr>
            </w:pPr>
          </w:p>
          <w:p w14:paraId="73BD96C8"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 xml:space="preserve">Reading the intervention DA was associated with a decrease in screening intentions as a result of all specific indirect causal sequences in the model (e.g., intervention </w:t>
            </w:r>
            <w:r w:rsidRPr="004701F9">
              <w:rPr>
                <w:rFonts w:ascii="Arial" w:hAnsi="Arial" w:cs="Arial"/>
                <w:noProof/>
                <w:sz w:val="16"/>
                <w:szCs w:val="16"/>
              </w:rPr>
              <mc:AlternateContent>
                <mc:Choice Requires="wps">
                  <w:drawing>
                    <wp:anchor distT="0" distB="0" distL="114300" distR="114300" simplePos="0" relativeHeight="251659264" behindDoc="0" locked="0" layoutInCell="1" allowOverlap="1" wp14:anchorId="65DFF5DF" wp14:editId="5BE862D9">
                      <wp:simplePos x="0" y="0"/>
                      <wp:positionH relativeFrom="column">
                        <wp:posOffset>199357</wp:posOffset>
                      </wp:positionH>
                      <wp:positionV relativeFrom="paragraph">
                        <wp:posOffset>48194</wp:posOffset>
                      </wp:positionV>
                      <wp:extent cx="83127" cy="35626"/>
                      <wp:effectExtent l="0" t="38100" r="50800" b="59690"/>
                      <wp:wrapNone/>
                      <wp:docPr id="2" name="Straight Arrow Connector 2"/>
                      <wp:cNvGraphicFramePr/>
                      <a:graphic xmlns:a="http://schemas.openxmlformats.org/drawingml/2006/main">
                        <a:graphicData uri="http://schemas.microsoft.com/office/word/2010/wordprocessingShape">
                          <wps:wsp>
                            <wps:cNvCnPr/>
                            <wps:spPr>
                              <a:xfrm>
                                <a:off x="0" y="0"/>
                                <a:ext cx="83127" cy="35626"/>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23EDB4EC" id="_x0000_t32" coordsize="21600,21600" o:spt="32" o:oned="t" path="m,l21600,21600e" filled="f">
                      <v:path arrowok="t" fillok="f" o:connecttype="none"/>
                      <o:lock v:ext="edit" shapetype="t"/>
                    </v:shapetype>
                    <v:shape id="Straight Arrow Connector 2" o:spid="_x0000_s1026" type="#_x0000_t32" style="position:absolute;margin-left:15.7pt;margin-top:3.8pt;width:6.55pt;height:2.8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" strokecolor="#4472c4" strokeweight=".5pt">
                      <v:stroke endarrow="block" joinstyle="miter"/>
                    </v:shape>
                  </w:pict>
                </mc:Fallback>
              </mc:AlternateContent>
            </w:r>
            <w:r w:rsidRPr="004701F9">
              <w:rPr>
                <w:rFonts w:ascii="Arial" w:hAnsi="Arial" w:cs="Arial"/>
                <w:sz w:val="16"/>
                <w:szCs w:val="16"/>
              </w:rPr>
              <w:t xml:space="preserve">DA led to greater knowledge about </w:t>
            </w:r>
            <w:proofErr w:type="spellStart"/>
            <w:r w:rsidRPr="004701F9">
              <w:rPr>
                <w:rFonts w:ascii="Arial" w:hAnsi="Arial" w:cs="Arial"/>
                <w:sz w:val="16"/>
                <w:szCs w:val="16"/>
              </w:rPr>
              <w:t>overdetection</w:t>
            </w:r>
            <w:proofErr w:type="spellEnd"/>
            <w:r w:rsidRPr="004701F9">
              <w:rPr>
                <w:rFonts w:ascii="Arial" w:hAnsi="Arial" w:cs="Arial"/>
                <w:sz w:val="16"/>
                <w:szCs w:val="16"/>
              </w:rPr>
              <w:t xml:space="preserve"> led to less positive attitude led to less positive intention). </w:t>
            </w:r>
          </w:p>
          <w:p w14:paraId="4B4E5C7C" w14:textId="77777777" w:rsidR="004701F9" w:rsidRPr="004701F9" w:rsidRDefault="004701F9" w:rsidP="004701F9">
            <w:pPr>
              <w:ind w:hanging="14"/>
              <w:rPr>
                <w:rFonts w:ascii="Arial" w:hAnsi="Arial" w:cs="Arial"/>
                <w:sz w:val="16"/>
                <w:szCs w:val="16"/>
              </w:rPr>
            </w:pPr>
          </w:p>
          <w:p w14:paraId="183ED532" w14:textId="77777777" w:rsidR="004701F9" w:rsidRPr="004701F9" w:rsidRDefault="004701F9" w:rsidP="004701F9">
            <w:pPr>
              <w:ind w:hanging="14"/>
              <w:rPr>
                <w:rFonts w:ascii="Arial" w:hAnsi="Arial" w:cs="Arial"/>
                <w:b/>
                <w:sz w:val="16"/>
                <w:szCs w:val="16"/>
              </w:rPr>
            </w:pPr>
            <w:r w:rsidRPr="004701F9">
              <w:rPr>
                <w:rFonts w:ascii="Arial" w:hAnsi="Arial" w:cs="Arial"/>
                <w:sz w:val="16"/>
                <w:szCs w:val="16"/>
              </w:rPr>
              <w:t>As the direct effect was not significant, there was no evidence that the intervention affected intentions independently of its influence on the mediators modelled.</w:t>
            </w:r>
          </w:p>
        </w:tc>
      </w:tr>
      <w:tr w:rsidR="004701F9" w:rsidRPr="004701F9" w14:paraId="7CDA0A9F" w14:textId="77777777" w:rsidTr="004701F9">
        <w:trPr>
          <w:trHeight w:val="260"/>
        </w:trPr>
        <w:tc>
          <w:tcPr>
            <w:tcW w:w="14125" w:type="dxa"/>
            <w:gridSpan w:val="4"/>
            <w:shd w:val="clear" w:color="auto" w:fill="A8D08D" w:themeFill="accent6" w:themeFillTint="99"/>
          </w:tcPr>
          <w:p w14:paraId="483D906A" w14:textId="77777777" w:rsidR="004701F9" w:rsidRPr="004701F9" w:rsidRDefault="004701F9" w:rsidP="004701F9">
            <w:pPr>
              <w:ind w:hanging="14"/>
              <w:rPr>
                <w:rFonts w:ascii="Arial" w:hAnsi="Arial" w:cs="Arial"/>
                <w:b/>
                <w:sz w:val="16"/>
                <w:szCs w:val="16"/>
              </w:rPr>
            </w:pPr>
            <w:r w:rsidRPr="004701F9">
              <w:rPr>
                <w:rFonts w:ascii="Arial" w:hAnsi="Arial" w:cs="Arial"/>
                <w:b/>
                <w:sz w:val="16"/>
                <w:szCs w:val="16"/>
              </w:rPr>
              <w:lastRenderedPageBreak/>
              <w:t>Ongoing screening in 50 to 69-year-olds</w:t>
            </w:r>
          </w:p>
        </w:tc>
      </w:tr>
      <w:tr w:rsidR="004701F9" w:rsidRPr="004701F9" w14:paraId="6949FFAB" w14:textId="77777777" w:rsidTr="004701F9">
        <w:trPr>
          <w:trHeight w:val="260"/>
        </w:trPr>
        <w:tc>
          <w:tcPr>
            <w:tcW w:w="2898" w:type="dxa"/>
            <w:shd w:val="clear" w:color="auto" w:fill="F2F2F2" w:themeFill="background1" w:themeFillShade="F2"/>
          </w:tcPr>
          <w:p w14:paraId="53D666FA" w14:textId="77777777" w:rsidR="004701F9" w:rsidRPr="004701F9" w:rsidRDefault="004701F9" w:rsidP="004701F9">
            <w:pPr>
              <w:ind w:firstLine="0"/>
              <w:rPr>
                <w:rFonts w:ascii="Arial" w:eastAsia="Times New Roman" w:hAnsi="Arial" w:cs="Arial"/>
                <w:sz w:val="16"/>
                <w:szCs w:val="16"/>
              </w:rPr>
            </w:pPr>
            <w:proofErr w:type="spellStart"/>
            <w:r w:rsidRPr="00DE4557">
              <w:rPr>
                <w:rFonts w:ascii="Arial" w:eastAsia="Times New Roman" w:hAnsi="Arial" w:cs="Arial"/>
                <w:sz w:val="16"/>
                <w:szCs w:val="16"/>
              </w:rPr>
              <w:t>Baena</w:t>
            </w:r>
            <w:proofErr w:type="spellEnd"/>
            <w:r w:rsidRPr="00DE4557">
              <w:rPr>
                <w:rFonts w:ascii="Arial" w:eastAsia="Times New Roman" w:hAnsi="Arial" w:cs="Arial"/>
                <w:sz w:val="16"/>
                <w:szCs w:val="16"/>
              </w:rPr>
              <w:t>-Canada 2018, Spain</w:t>
            </w:r>
            <w:r w:rsidRPr="004701F9">
              <w:rPr>
                <w:rFonts w:ascii="Arial" w:eastAsia="Times New Roman" w:hAnsi="Arial" w:cs="Arial"/>
                <w:sz w:val="16"/>
                <w:szCs w:val="16"/>
              </w:rPr>
              <w:t xml:space="preserve"> </w:t>
            </w:r>
          </w:p>
          <w:p w14:paraId="63397057" w14:textId="77777777" w:rsidR="004701F9" w:rsidRPr="004701F9" w:rsidRDefault="004701F9" w:rsidP="004701F9">
            <w:pPr>
              <w:tabs>
                <w:tab w:val="center" w:pos="1341"/>
              </w:tabs>
              <w:ind w:firstLine="0"/>
              <w:rPr>
                <w:rFonts w:ascii="Arial" w:eastAsia="Times New Roman" w:hAnsi="Arial" w:cs="Arial"/>
                <w:sz w:val="16"/>
                <w:szCs w:val="16"/>
              </w:rPr>
            </w:pPr>
          </w:p>
          <w:p w14:paraId="2D97AC8C" w14:textId="77777777" w:rsidR="004701F9" w:rsidRPr="004701F9" w:rsidRDefault="004701F9" w:rsidP="004701F9">
            <w:pPr>
              <w:tabs>
                <w:tab w:val="center" w:pos="1341"/>
              </w:tabs>
              <w:ind w:firstLine="0"/>
              <w:rPr>
                <w:rFonts w:ascii="Arial" w:eastAsia="Times New Roman" w:hAnsi="Arial" w:cs="Arial"/>
                <w:sz w:val="16"/>
                <w:szCs w:val="16"/>
              </w:rPr>
            </w:pPr>
            <w:r w:rsidRPr="004701F9">
              <w:rPr>
                <w:rFonts w:ascii="Arial" w:eastAsia="Times New Roman" w:hAnsi="Arial" w:cs="Arial"/>
                <w:sz w:val="16"/>
                <w:szCs w:val="16"/>
              </w:rPr>
              <w:t>Qualitative citizens’ jury presented with general information about screening; expert arguments for and against screening; information about screening program; and recommendations for deliberation</w:t>
            </w:r>
          </w:p>
          <w:p w14:paraId="2EC342C3" w14:textId="77777777" w:rsidR="004701F9" w:rsidRPr="004701F9" w:rsidRDefault="004701F9" w:rsidP="004701F9">
            <w:pPr>
              <w:tabs>
                <w:tab w:val="center" w:pos="1341"/>
              </w:tabs>
              <w:ind w:firstLine="0"/>
              <w:rPr>
                <w:rFonts w:ascii="Arial" w:eastAsia="Times New Roman" w:hAnsi="Arial" w:cs="Arial"/>
                <w:sz w:val="16"/>
                <w:szCs w:val="16"/>
              </w:rPr>
            </w:pPr>
          </w:p>
          <w:p w14:paraId="13E50CC2" w14:textId="77777777" w:rsidR="004701F9" w:rsidRPr="004701F9" w:rsidRDefault="004701F9" w:rsidP="004701F9">
            <w:pPr>
              <w:tabs>
                <w:tab w:val="center" w:pos="1341"/>
              </w:tabs>
              <w:ind w:firstLine="0"/>
              <w:rPr>
                <w:rFonts w:ascii="Arial" w:eastAsia="Times New Roman" w:hAnsi="Arial" w:cs="Arial"/>
                <w:sz w:val="16"/>
                <w:szCs w:val="16"/>
              </w:rPr>
            </w:pPr>
            <w:r w:rsidRPr="004701F9">
              <w:rPr>
                <w:rFonts w:ascii="Arial" w:eastAsia="Times New Roman" w:hAnsi="Arial" w:cs="Arial"/>
                <w:sz w:val="16"/>
                <w:szCs w:val="16"/>
              </w:rPr>
              <w:t xml:space="preserve">Recruitment setting: Organized program lists </w:t>
            </w:r>
          </w:p>
          <w:p w14:paraId="552720C1" w14:textId="77777777" w:rsidR="004701F9" w:rsidRPr="004701F9" w:rsidRDefault="004701F9" w:rsidP="004701F9">
            <w:pPr>
              <w:tabs>
                <w:tab w:val="center" w:pos="1341"/>
              </w:tabs>
              <w:ind w:firstLine="0"/>
              <w:rPr>
                <w:rFonts w:ascii="Arial" w:eastAsia="Times New Roman" w:hAnsi="Arial" w:cs="Arial"/>
                <w:sz w:val="16"/>
                <w:szCs w:val="16"/>
              </w:rPr>
            </w:pPr>
            <w:r w:rsidRPr="004701F9">
              <w:rPr>
                <w:rFonts w:ascii="Arial" w:eastAsia="Times New Roman" w:hAnsi="Arial" w:cs="Arial"/>
                <w:sz w:val="16"/>
                <w:szCs w:val="16"/>
              </w:rPr>
              <w:tab/>
            </w:r>
          </w:p>
          <w:p w14:paraId="59206161" w14:textId="77777777" w:rsidR="004701F9" w:rsidRPr="004701F9" w:rsidRDefault="004701F9" w:rsidP="004701F9">
            <w:pPr>
              <w:ind w:firstLine="0"/>
              <w:rPr>
                <w:rFonts w:ascii="Arial" w:eastAsia="Times New Roman" w:hAnsi="Arial" w:cs="Arial"/>
                <w:sz w:val="16"/>
                <w:szCs w:val="16"/>
              </w:rPr>
            </w:pPr>
            <w:r w:rsidRPr="004701F9">
              <w:rPr>
                <w:rFonts w:ascii="Arial" w:eastAsia="Times New Roman" w:hAnsi="Arial" w:cs="Arial"/>
                <w:sz w:val="16"/>
                <w:szCs w:val="16"/>
              </w:rPr>
              <w:t>N=20; 50-69; NR; 100% Andalusian; NR; 31% family history</w:t>
            </w:r>
          </w:p>
          <w:p w14:paraId="4A44BB33" w14:textId="77777777" w:rsidR="004701F9" w:rsidRPr="004701F9" w:rsidRDefault="004701F9" w:rsidP="004701F9">
            <w:pPr>
              <w:ind w:firstLine="0"/>
              <w:rPr>
                <w:rFonts w:ascii="Arial" w:eastAsia="Times New Roman" w:hAnsi="Arial" w:cs="Arial"/>
                <w:sz w:val="16"/>
                <w:szCs w:val="16"/>
              </w:rPr>
            </w:pPr>
          </w:p>
          <w:p w14:paraId="49CE821F" w14:textId="77777777" w:rsidR="004701F9" w:rsidRPr="004701F9" w:rsidRDefault="004701F9" w:rsidP="004701F9">
            <w:pPr>
              <w:ind w:firstLine="0"/>
              <w:rPr>
                <w:rFonts w:ascii="Arial" w:eastAsia="Times New Roman" w:hAnsi="Arial" w:cs="Arial"/>
                <w:sz w:val="16"/>
                <w:szCs w:val="16"/>
              </w:rPr>
            </w:pPr>
            <w:r w:rsidRPr="004701F9">
              <w:rPr>
                <w:rFonts w:ascii="Arial" w:eastAsia="Times New Roman" w:hAnsi="Arial" w:cs="Arial"/>
                <w:sz w:val="16"/>
                <w:szCs w:val="16"/>
              </w:rPr>
              <w:t xml:space="preserve">Previous screening: 92% </w:t>
            </w:r>
          </w:p>
          <w:p w14:paraId="1262BD00" w14:textId="77777777" w:rsidR="004701F9" w:rsidRPr="004701F9" w:rsidRDefault="004701F9" w:rsidP="004701F9">
            <w:pPr>
              <w:ind w:firstLine="0"/>
              <w:rPr>
                <w:rFonts w:ascii="Arial" w:eastAsia="Times New Roman" w:hAnsi="Arial" w:cs="Arial"/>
                <w:sz w:val="16"/>
                <w:szCs w:val="16"/>
              </w:rPr>
            </w:pPr>
          </w:p>
          <w:p w14:paraId="70F96564" w14:textId="77777777" w:rsidR="004701F9" w:rsidRPr="004701F9" w:rsidRDefault="004701F9" w:rsidP="004701F9">
            <w:pPr>
              <w:ind w:firstLine="0"/>
              <w:rPr>
                <w:rFonts w:ascii="Arial" w:eastAsia="Times New Roman" w:hAnsi="Arial" w:cs="Arial"/>
                <w:sz w:val="16"/>
                <w:szCs w:val="16"/>
              </w:rPr>
            </w:pPr>
            <w:r w:rsidRPr="004701F9">
              <w:rPr>
                <w:rFonts w:ascii="Arial" w:eastAsia="Times New Roman" w:hAnsi="Arial" w:cs="Arial"/>
                <w:sz w:val="16"/>
                <w:szCs w:val="16"/>
              </w:rPr>
              <w:t>History of FP or breast surgery: NR; NR</w:t>
            </w:r>
          </w:p>
          <w:p w14:paraId="2AB3969B" w14:textId="77777777" w:rsidR="004701F9" w:rsidRPr="004701F9" w:rsidRDefault="004701F9" w:rsidP="004701F9">
            <w:pPr>
              <w:ind w:firstLine="0"/>
              <w:rPr>
                <w:rFonts w:ascii="Arial" w:eastAsia="Times New Roman" w:hAnsi="Arial" w:cs="Arial"/>
                <w:sz w:val="16"/>
                <w:szCs w:val="16"/>
              </w:rPr>
            </w:pPr>
          </w:p>
          <w:p w14:paraId="46A573BA" w14:textId="77777777" w:rsidR="004701F9" w:rsidRPr="004701F9" w:rsidRDefault="004701F9" w:rsidP="004701F9">
            <w:pPr>
              <w:ind w:firstLine="0"/>
              <w:rPr>
                <w:rFonts w:ascii="Arial" w:eastAsia="Times New Roman" w:hAnsi="Arial" w:cs="Arial"/>
                <w:sz w:val="16"/>
                <w:szCs w:val="16"/>
              </w:rPr>
            </w:pPr>
            <w:r w:rsidRPr="004701F9">
              <w:rPr>
                <w:rFonts w:ascii="Arial" w:eastAsia="Times New Roman" w:hAnsi="Arial" w:cs="Arial"/>
                <w:sz w:val="16"/>
                <w:szCs w:val="16"/>
              </w:rPr>
              <w:t>ROB: Moderate</w:t>
            </w:r>
          </w:p>
          <w:p w14:paraId="545581FB" w14:textId="77777777" w:rsidR="004701F9" w:rsidRPr="004701F9" w:rsidRDefault="004701F9" w:rsidP="004701F9">
            <w:pPr>
              <w:ind w:firstLine="0"/>
              <w:rPr>
                <w:rFonts w:ascii="Arial" w:eastAsia="Times New Roman" w:hAnsi="Arial" w:cs="Arial"/>
                <w:sz w:val="16"/>
                <w:szCs w:val="16"/>
              </w:rPr>
            </w:pPr>
          </w:p>
          <w:p w14:paraId="6F686B19" w14:textId="77777777" w:rsidR="004701F9" w:rsidRPr="004701F9" w:rsidRDefault="004701F9" w:rsidP="004701F9">
            <w:pPr>
              <w:ind w:firstLine="0"/>
              <w:rPr>
                <w:rFonts w:ascii="Arial" w:hAnsi="Arial" w:cs="Arial"/>
                <w:sz w:val="16"/>
                <w:szCs w:val="16"/>
              </w:rPr>
            </w:pPr>
          </w:p>
        </w:tc>
        <w:tc>
          <w:tcPr>
            <w:tcW w:w="4590" w:type="dxa"/>
            <w:shd w:val="clear" w:color="auto" w:fill="F2F2F2" w:themeFill="background1" w:themeFillShade="F2"/>
          </w:tcPr>
          <w:p w14:paraId="13E19406" w14:textId="77777777" w:rsidR="004701F9" w:rsidRPr="004701F9" w:rsidRDefault="004701F9" w:rsidP="004701F9">
            <w:pPr>
              <w:spacing w:after="60"/>
              <w:ind w:left="144" w:hanging="44"/>
              <w:rPr>
                <w:rFonts w:ascii="Arial" w:eastAsia="Times New Roman" w:hAnsi="Arial" w:cs="Arial"/>
                <w:b/>
                <w:sz w:val="16"/>
                <w:szCs w:val="16"/>
              </w:rPr>
            </w:pPr>
            <w:r w:rsidRPr="004701F9">
              <w:rPr>
                <w:rFonts w:ascii="Arial" w:eastAsia="Times New Roman" w:hAnsi="Arial" w:cs="Arial"/>
                <w:b/>
                <w:sz w:val="16"/>
                <w:szCs w:val="16"/>
              </w:rPr>
              <w:t>Communicated Outcomes of Screening (timing varied across sources)</w:t>
            </w:r>
          </w:p>
          <w:p w14:paraId="4FF85A0F" w14:textId="77777777" w:rsidR="004701F9" w:rsidRPr="004701F9" w:rsidRDefault="004701F9" w:rsidP="007D2BF0">
            <w:pPr>
              <w:numPr>
                <w:ilvl w:val="0"/>
                <w:numId w:val="32"/>
              </w:numPr>
              <w:spacing w:after="60"/>
              <w:ind w:left="316" w:hanging="180"/>
              <w:contextualSpacing/>
              <w:rPr>
                <w:rFonts w:ascii="Arial" w:eastAsia="Times New Roman" w:hAnsi="Arial" w:cs="Arial"/>
                <w:bCs/>
                <w:sz w:val="16"/>
                <w:szCs w:val="16"/>
              </w:rPr>
            </w:pPr>
            <w:r w:rsidRPr="004701F9">
              <w:rPr>
                <w:rFonts w:ascii="Arial" w:eastAsia="Times New Roman" w:hAnsi="Arial" w:cs="Arial"/>
                <w:bCs/>
                <w:sz w:val="16"/>
                <w:szCs w:val="16"/>
              </w:rPr>
              <w:t xml:space="preserve">BC mortality: reduced by 20% (RR 0.80; based on 4 systematic reviews); number needed to screen to prevent one BC death ranges from 235 (British review) to at least 1000 or 2000 (Cochrane review) </w:t>
            </w:r>
          </w:p>
          <w:p w14:paraId="05A3CDEA" w14:textId="77777777" w:rsidR="004701F9" w:rsidRPr="004701F9" w:rsidRDefault="004701F9" w:rsidP="007D2BF0">
            <w:pPr>
              <w:numPr>
                <w:ilvl w:val="0"/>
                <w:numId w:val="32"/>
              </w:numPr>
              <w:spacing w:after="60"/>
              <w:ind w:left="316" w:hanging="180"/>
              <w:contextualSpacing/>
              <w:rPr>
                <w:rFonts w:ascii="Arial" w:eastAsia="Times New Roman" w:hAnsi="Arial" w:cs="Arial"/>
                <w:bCs/>
                <w:sz w:val="16"/>
                <w:szCs w:val="16"/>
              </w:rPr>
            </w:pPr>
            <w:r w:rsidRPr="004701F9">
              <w:rPr>
                <w:rFonts w:ascii="Arial" w:eastAsia="Times New Roman" w:hAnsi="Arial" w:cs="Arial"/>
                <w:bCs/>
                <w:sz w:val="16"/>
                <w:szCs w:val="16"/>
              </w:rPr>
              <w:t>Treatment morbidity: Need for aggressive treatments reduced, such as chemotherapy (RR 0.63; 5% vs 9% of cancers) and hormone therapy (RR 0.81), whereas need for radiotherapy increased (RR 1.24) (Cochrane review)</w:t>
            </w:r>
          </w:p>
          <w:p w14:paraId="781F4306" w14:textId="77777777" w:rsidR="004701F9" w:rsidRPr="004701F9" w:rsidRDefault="004701F9" w:rsidP="007D2BF0">
            <w:pPr>
              <w:numPr>
                <w:ilvl w:val="0"/>
                <w:numId w:val="32"/>
              </w:numPr>
              <w:spacing w:after="60"/>
              <w:ind w:left="316" w:hanging="180"/>
              <w:contextualSpacing/>
              <w:rPr>
                <w:rFonts w:ascii="Arial" w:eastAsia="Times New Roman" w:hAnsi="Arial" w:cs="Arial"/>
                <w:bCs/>
                <w:sz w:val="16"/>
                <w:szCs w:val="16"/>
              </w:rPr>
            </w:pPr>
            <w:r w:rsidRPr="004701F9">
              <w:rPr>
                <w:rFonts w:ascii="Arial" w:eastAsia="Times New Roman" w:hAnsi="Arial" w:cs="Arial"/>
                <w:bCs/>
                <w:sz w:val="16"/>
                <w:szCs w:val="16"/>
              </w:rPr>
              <w:t xml:space="preserve">Stage distribution: 4% vs 6% (of cancers) stage III and 4% vs 7% stage IV </w:t>
            </w:r>
          </w:p>
          <w:p w14:paraId="625B4626" w14:textId="77777777" w:rsidR="004701F9" w:rsidRPr="004701F9" w:rsidRDefault="004701F9" w:rsidP="007D2BF0">
            <w:pPr>
              <w:numPr>
                <w:ilvl w:val="0"/>
                <w:numId w:val="32"/>
              </w:numPr>
              <w:spacing w:after="60"/>
              <w:ind w:left="316" w:hanging="180"/>
              <w:contextualSpacing/>
              <w:rPr>
                <w:rFonts w:ascii="Arial" w:eastAsia="Times New Roman" w:hAnsi="Arial" w:cs="Arial"/>
                <w:bCs/>
                <w:sz w:val="16"/>
                <w:szCs w:val="16"/>
              </w:rPr>
            </w:pPr>
            <w:r w:rsidRPr="004701F9">
              <w:rPr>
                <w:rFonts w:ascii="Arial" w:eastAsia="Times New Roman" w:hAnsi="Arial" w:cs="Arial"/>
                <w:bCs/>
                <w:sz w:val="16"/>
                <w:szCs w:val="16"/>
              </w:rPr>
              <w:t>FP: 3.36% (British review) to 10% (Cochrane review), with 30% requiring a biopsy</w:t>
            </w:r>
          </w:p>
          <w:p w14:paraId="629EFB24" w14:textId="77777777" w:rsidR="004701F9" w:rsidRPr="004701F9" w:rsidRDefault="004701F9" w:rsidP="007D2BF0">
            <w:pPr>
              <w:numPr>
                <w:ilvl w:val="0"/>
                <w:numId w:val="32"/>
              </w:numPr>
              <w:spacing w:after="60"/>
              <w:ind w:left="316" w:hanging="180"/>
              <w:contextualSpacing/>
              <w:rPr>
                <w:rFonts w:ascii="Arial" w:eastAsia="Times New Roman" w:hAnsi="Arial" w:cs="Arial"/>
                <w:bCs/>
                <w:sz w:val="16"/>
                <w:szCs w:val="16"/>
              </w:rPr>
            </w:pPr>
            <w:r w:rsidRPr="004701F9">
              <w:rPr>
                <w:rFonts w:ascii="Arial" w:eastAsia="Times New Roman" w:hAnsi="Arial" w:cs="Arial"/>
                <w:bCs/>
                <w:sz w:val="16"/>
                <w:szCs w:val="16"/>
              </w:rPr>
              <w:t>Overdiagnosis: ranges from 1 for every 77 screened (British review) to 1 for every 200 screened/10 of every 2000 screened (Cochrane review)</w:t>
            </w:r>
          </w:p>
          <w:p w14:paraId="08157E08" w14:textId="77777777" w:rsidR="004701F9" w:rsidRPr="004701F9" w:rsidRDefault="004701F9" w:rsidP="007D2BF0">
            <w:pPr>
              <w:spacing w:after="60"/>
              <w:ind w:left="316" w:hanging="180"/>
              <w:rPr>
                <w:rFonts w:ascii="Arial" w:eastAsia="Times New Roman" w:hAnsi="Arial" w:cs="Arial"/>
                <w:b/>
                <w:sz w:val="16"/>
                <w:szCs w:val="16"/>
              </w:rPr>
            </w:pPr>
          </w:p>
          <w:p w14:paraId="3B90A63D" w14:textId="0DAE12B5" w:rsidR="004701F9" w:rsidRPr="004701F9" w:rsidRDefault="004701F9" w:rsidP="009F7E97">
            <w:pPr>
              <w:spacing w:after="60"/>
              <w:ind w:left="51" w:hanging="90"/>
              <w:rPr>
                <w:rFonts w:ascii="Arial" w:eastAsia="Times New Roman" w:hAnsi="Arial" w:cs="Arial"/>
                <w:sz w:val="16"/>
                <w:szCs w:val="16"/>
              </w:rPr>
            </w:pPr>
            <w:r w:rsidRPr="004701F9">
              <w:rPr>
                <w:rFonts w:ascii="Arial" w:eastAsia="Times New Roman" w:hAnsi="Arial" w:cs="Arial"/>
                <w:sz w:val="16"/>
                <w:szCs w:val="16"/>
              </w:rPr>
              <w:t xml:space="preserve">Format &amp; Definition: PowerPoint presentation with </w:t>
            </w:r>
            <w:r w:rsidRPr="004701F9">
              <w:rPr>
                <w:rFonts w:ascii="Arial" w:eastAsia="Times New Roman" w:hAnsi="Arial" w:cs="Arial"/>
                <w:bCs/>
                <w:sz w:val="16"/>
                <w:szCs w:val="16"/>
              </w:rPr>
              <w:t xml:space="preserve">evidence presented from RCTs and systematic reviews; detailed document with explanation of relative versus absolute effects and about all outcomes; </w:t>
            </w:r>
            <w:r w:rsidR="00E21C7C">
              <w:rPr>
                <w:rFonts w:ascii="Arial" w:eastAsia="Times New Roman" w:hAnsi="Arial" w:cs="Arial"/>
                <w:bCs/>
                <w:sz w:val="16"/>
                <w:szCs w:val="16"/>
              </w:rPr>
              <w:t xml:space="preserve">FP: </w:t>
            </w:r>
            <w:r w:rsidR="009F7E97">
              <w:rPr>
                <w:rFonts w:ascii="Arial" w:eastAsia="Times New Roman" w:hAnsi="Arial" w:cs="Arial"/>
                <w:bCs/>
                <w:sz w:val="16"/>
                <w:szCs w:val="16"/>
              </w:rPr>
              <w:t>“</w:t>
            </w:r>
            <w:r w:rsidR="00E21C7C">
              <w:rPr>
                <w:rFonts w:ascii="Arial" w:eastAsia="Times New Roman" w:hAnsi="Arial" w:cs="Arial"/>
                <w:bCs/>
                <w:sz w:val="16"/>
                <w:szCs w:val="16"/>
              </w:rPr>
              <w:t xml:space="preserve">mammogram result </w:t>
            </w:r>
            <w:r w:rsidR="00E21C7C" w:rsidRPr="00D8424F">
              <w:rPr>
                <w:rFonts w:ascii="Arial" w:eastAsia="Times New Roman" w:hAnsi="Arial" w:cs="Arial"/>
                <w:bCs/>
                <w:sz w:val="16"/>
                <w:szCs w:val="16"/>
              </w:rPr>
              <w:t xml:space="preserve">determines that cancer is present when actually it is not </w:t>
            </w:r>
            <w:r w:rsidR="00E21C7C">
              <w:rPr>
                <w:rFonts w:ascii="Arial" w:eastAsia="Times New Roman" w:hAnsi="Arial" w:cs="Arial"/>
                <w:bCs/>
                <w:sz w:val="16"/>
                <w:szCs w:val="16"/>
              </w:rPr>
              <w:t>(“false alarm”), some women require additional follow-up (i.e., additional imaging, surgery) to find out if they actually have BC</w:t>
            </w:r>
            <w:r w:rsidR="009F7E97">
              <w:rPr>
                <w:rFonts w:ascii="Arial" w:eastAsia="Times New Roman" w:hAnsi="Arial" w:cs="Arial"/>
                <w:bCs/>
                <w:sz w:val="16"/>
                <w:szCs w:val="16"/>
              </w:rPr>
              <w:t>”</w:t>
            </w:r>
            <w:r w:rsidR="00E21C7C">
              <w:rPr>
                <w:rFonts w:ascii="Arial" w:eastAsia="Times New Roman" w:hAnsi="Arial" w:cs="Arial"/>
                <w:bCs/>
                <w:sz w:val="16"/>
                <w:szCs w:val="16"/>
              </w:rPr>
              <w:t xml:space="preserve">; </w:t>
            </w:r>
            <w:r w:rsidRPr="004701F9">
              <w:rPr>
                <w:rFonts w:ascii="Arial" w:eastAsia="Times New Roman" w:hAnsi="Arial" w:cs="Arial"/>
                <w:bCs/>
                <w:sz w:val="16"/>
                <w:szCs w:val="16"/>
              </w:rPr>
              <w:t>overdiagnosis (“cancer would have remitted spontaneously or would have never manifested over the woman’s life. As a result, all the therapeutic actions applied on the basis of this mammography result would be overtreatment, since they would have been unnecessary and would not have been beneficial for the woman’s health –actually, they would be harmful”); icon arrays for BC mortality and overdiagnosis</w:t>
            </w:r>
            <w:r w:rsidR="003D379F">
              <w:rPr>
                <w:rFonts w:ascii="Arial" w:eastAsia="Times New Roman" w:hAnsi="Arial" w:cs="Arial"/>
                <w:bCs/>
                <w:sz w:val="16"/>
                <w:szCs w:val="16"/>
              </w:rPr>
              <w:t xml:space="preserve">; </w:t>
            </w:r>
          </w:p>
          <w:p w14:paraId="374647E1" w14:textId="77777777" w:rsidR="004701F9" w:rsidRPr="004701F9" w:rsidRDefault="004701F9" w:rsidP="009F7E97">
            <w:pPr>
              <w:spacing w:after="60"/>
              <w:ind w:left="51" w:hanging="90"/>
              <w:rPr>
                <w:rFonts w:ascii="Arial" w:eastAsia="Times New Roman" w:hAnsi="Arial" w:cs="Arial"/>
                <w:sz w:val="16"/>
                <w:szCs w:val="16"/>
              </w:rPr>
            </w:pPr>
          </w:p>
          <w:p w14:paraId="1E4054CA" w14:textId="77777777" w:rsidR="004701F9" w:rsidRPr="004701F9" w:rsidRDefault="004701F9" w:rsidP="009F7E97">
            <w:pPr>
              <w:spacing w:after="60"/>
              <w:ind w:left="51" w:hanging="90"/>
              <w:rPr>
                <w:rFonts w:ascii="Arial" w:eastAsia="Times New Roman" w:hAnsi="Arial" w:cs="Arial"/>
                <w:sz w:val="16"/>
                <w:szCs w:val="16"/>
              </w:rPr>
            </w:pPr>
            <w:r w:rsidRPr="004701F9">
              <w:rPr>
                <w:rFonts w:ascii="Arial" w:eastAsia="Times New Roman" w:hAnsi="Arial" w:cs="Arial"/>
                <w:sz w:val="16"/>
                <w:szCs w:val="16"/>
              </w:rPr>
              <w:t>Data collection: jury met on three afternoons for four hours; day 1: introductions, study description and access to key benefits and harms information; day 2: experts presented for and against arguments, and jury could ask questions via neutral moderator; day 3:</w:t>
            </w:r>
            <w:r w:rsidRPr="004701F9">
              <w:t xml:space="preserve"> </w:t>
            </w:r>
            <w:r w:rsidRPr="004701F9">
              <w:rPr>
                <w:rFonts w:ascii="Arial" w:eastAsia="Times New Roman" w:hAnsi="Arial" w:cs="Arial"/>
                <w:sz w:val="16"/>
                <w:szCs w:val="16"/>
              </w:rPr>
              <w:t xml:space="preserve">jury discussed the presentations </w:t>
            </w:r>
            <w:r w:rsidRPr="004701F9">
              <w:rPr>
                <w:rFonts w:ascii="Arial" w:eastAsia="Times New Roman" w:hAnsi="Arial" w:cs="Arial"/>
                <w:sz w:val="16"/>
                <w:szCs w:val="16"/>
              </w:rPr>
              <w:lastRenderedPageBreak/>
              <w:t xml:space="preserve">and program without experts or moderator and reached a conclusion; process supervised by bioethicist </w:t>
            </w:r>
          </w:p>
          <w:p w14:paraId="250178E4" w14:textId="24C8A87A" w:rsidR="004701F9" w:rsidRPr="004701F9" w:rsidRDefault="004701F9" w:rsidP="009F7E97">
            <w:pPr>
              <w:ind w:left="51" w:hanging="90"/>
              <w:rPr>
                <w:rFonts w:ascii="Arial" w:eastAsia="Times New Roman" w:hAnsi="Arial" w:cs="Arial"/>
                <w:b/>
                <w:sz w:val="16"/>
                <w:szCs w:val="16"/>
              </w:rPr>
            </w:pPr>
            <w:r w:rsidRPr="004701F9">
              <w:rPr>
                <w:rFonts w:ascii="Arial" w:eastAsia="Times New Roman" w:hAnsi="Arial" w:cs="Arial"/>
                <w:bCs/>
                <w:sz w:val="16"/>
                <w:szCs w:val="16"/>
              </w:rPr>
              <w:t xml:space="preserve">Other information: types of tests administered based on FP; screening causing secondary effects such as pain and exposure to radiation (slight discomfort or pain during the mammographic screening, a bit of anxiety for some women while waiting for the results, a small possibility of developing cancer induced by the radiation from </w:t>
            </w:r>
            <w:proofErr w:type="spellStart"/>
            <w:r w:rsidRPr="004701F9">
              <w:rPr>
                <w:rFonts w:ascii="Arial" w:eastAsia="Times New Roman" w:hAnsi="Arial" w:cs="Arial"/>
                <w:bCs/>
                <w:sz w:val="16"/>
                <w:szCs w:val="16"/>
              </w:rPr>
              <w:t>mammographies</w:t>
            </w:r>
            <w:proofErr w:type="spellEnd"/>
            <w:r w:rsidRPr="004701F9">
              <w:rPr>
                <w:rFonts w:ascii="Arial" w:eastAsia="Times New Roman" w:hAnsi="Arial" w:cs="Arial"/>
                <w:bCs/>
                <w:sz w:val="16"/>
                <w:szCs w:val="16"/>
              </w:rPr>
              <w:t xml:space="preserve"> [3-6 cancers out of every 10,000 screened women aged 47-73 every 3 </w:t>
            </w:r>
            <w:proofErr w:type="spellStart"/>
            <w:r w:rsidR="00B761B5">
              <w:rPr>
                <w:rFonts w:ascii="Arial" w:eastAsia="Times New Roman" w:hAnsi="Arial" w:cs="Arial"/>
                <w:bCs/>
                <w:sz w:val="16"/>
                <w:szCs w:val="16"/>
              </w:rPr>
              <w:t>yrs</w:t>
            </w:r>
            <w:proofErr w:type="spellEnd"/>
            <w:r w:rsidRPr="004701F9">
              <w:rPr>
                <w:rFonts w:ascii="Arial" w:eastAsia="Times New Roman" w:hAnsi="Arial" w:cs="Arial"/>
                <w:bCs/>
                <w:sz w:val="16"/>
                <w:szCs w:val="16"/>
              </w:rPr>
              <w:t>; but lower now with digital mammography], false sensation of security after learning of a negative result for cancer, which leads her to disregard symptoms or signs in the breasts and not to make consultations upon their occurrence (no numerical information provided)cost of programs, also given link to health authority early detection program information</w:t>
            </w:r>
          </w:p>
        </w:tc>
        <w:tc>
          <w:tcPr>
            <w:tcW w:w="4297" w:type="dxa"/>
            <w:shd w:val="clear" w:color="auto" w:fill="F2F2F2" w:themeFill="background1" w:themeFillShade="F2"/>
          </w:tcPr>
          <w:p w14:paraId="44877C73" w14:textId="6EF73B9C" w:rsidR="004701F9" w:rsidRPr="004701F9" w:rsidRDefault="004701F9" w:rsidP="004701F9">
            <w:pPr>
              <w:ind w:hanging="5"/>
              <w:rPr>
                <w:rFonts w:ascii="Arial" w:eastAsia="Times New Roman" w:hAnsi="Arial" w:cs="Arial"/>
                <w:bCs/>
                <w:sz w:val="16"/>
                <w:szCs w:val="16"/>
              </w:rPr>
            </w:pPr>
            <w:r w:rsidRPr="004701F9">
              <w:rPr>
                <w:rFonts w:ascii="Arial" w:eastAsia="Times New Roman" w:hAnsi="Arial" w:cs="Arial"/>
                <w:b/>
                <w:bCs/>
                <w:sz w:val="16"/>
                <w:szCs w:val="16"/>
              </w:rPr>
              <w:lastRenderedPageBreak/>
              <w:t xml:space="preserve">Should health authority continue to offer screening to women aged 50-69 </w:t>
            </w:r>
            <w:proofErr w:type="spellStart"/>
            <w:r w:rsidR="00B761B5">
              <w:rPr>
                <w:rFonts w:ascii="Arial" w:eastAsia="Times New Roman" w:hAnsi="Arial" w:cs="Arial"/>
                <w:b/>
                <w:bCs/>
                <w:sz w:val="16"/>
                <w:szCs w:val="16"/>
              </w:rPr>
              <w:t>yrs</w:t>
            </w:r>
            <w:proofErr w:type="spellEnd"/>
          </w:p>
          <w:p w14:paraId="1CBE1568" w14:textId="77777777" w:rsidR="004701F9" w:rsidRPr="004701F9" w:rsidRDefault="004701F9" w:rsidP="004701F9">
            <w:pPr>
              <w:ind w:hanging="5"/>
              <w:rPr>
                <w:rFonts w:ascii="Arial" w:eastAsia="Times New Roman" w:hAnsi="Arial" w:cs="Arial"/>
                <w:bCs/>
                <w:sz w:val="16"/>
                <w:szCs w:val="16"/>
              </w:rPr>
            </w:pPr>
          </w:p>
          <w:p w14:paraId="4347F127" w14:textId="77777777" w:rsidR="004701F9" w:rsidRPr="004701F9" w:rsidRDefault="004701F9" w:rsidP="004701F9">
            <w:pPr>
              <w:ind w:hanging="5"/>
              <w:rPr>
                <w:rFonts w:ascii="Arial" w:eastAsia="Times New Roman" w:hAnsi="Arial" w:cs="Arial"/>
                <w:bCs/>
                <w:sz w:val="16"/>
                <w:szCs w:val="16"/>
              </w:rPr>
            </w:pPr>
            <w:r w:rsidRPr="004701F9">
              <w:rPr>
                <w:rFonts w:ascii="Arial" w:eastAsia="Times New Roman" w:hAnsi="Arial" w:cs="Arial"/>
                <w:bCs/>
                <w:sz w:val="16"/>
                <w:szCs w:val="16"/>
              </w:rPr>
              <w:t>Yes = 85% (11/13)</w:t>
            </w:r>
          </w:p>
          <w:p w14:paraId="39FB2BC0" w14:textId="77777777" w:rsidR="004701F9" w:rsidRPr="004701F9" w:rsidRDefault="004701F9" w:rsidP="004701F9">
            <w:pPr>
              <w:ind w:hanging="5"/>
              <w:rPr>
                <w:rFonts w:ascii="Arial" w:eastAsia="Times New Roman" w:hAnsi="Arial" w:cs="Arial"/>
                <w:bCs/>
                <w:sz w:val="16"/>
                <w:szCs w:val="16"/>
              </w:rPr>
            </w:pPr>
            <w:r w:rsidRPr="004701F9">
              <w:rPr>
                <w:rFonts w:ascii="Arial" w:eastAsia="Times New Roman" w:hAnsi="Arial" w:cs="Arial"/>
                <w:bCs/>
                <w:sz w:val="16"/>
                <w:szCs w:val="16"/>
              </w:rPr>
              <w:t>No = 15% (2/13)</w:t>
            </w:r>
          </w:p>
          <w:p w14:paraId="73CA42A2" w14:textId="77777777" w:rsidR="004701F9" w:rsidRPr="004701F9" w:rsidRDefault="004701F9" w:rsidP="004701F9">
            <w:pPr>
              <w:ind w:hanging="5"/>
              <w:rPr>
                <w:rFonts w:ascii="Arial" w:eastAsia="Times New Roman" w:hAnsi="Arial" w:cs="Arial"/>
                <w:bCs/>
                <w:sz w:val="16"/>
                <w:szCs w:val="16"/>
              </w:rPr>
            </w:pPr>
          </w:p>
          <w:p w14:paraId="316B318C" w14:textId="77777777" w:rsidR="004701F9" w:rsidRPr="004701F9" w:rsidRDefault="004701F9" w:rsidP="004701F9">
            <w:pPr>
              <w:ind w:hanging="5"/>
              <w:rPr>
                <w:rFonts w:ascii="Arial" w:eastAsia="Times New Roman" w:hAnsi="Arial" w:cs="Arial"/>
                <w:bCs/>
                <w:sz w:val="16"/>
                <w:szCs w:val="16"/>
              </w:rPr>
            </w:pPr>
            <w:bookmarkStart w:id="42" w:name="_Hlk146139938"/>
            <w:r w:rsidRPr="004701F9">
              <w:rPr>
                <w:rFonts w:ascii="Arial" w:eastAsia="Times New Roman" w:hAnsi="Arial" w:cs="Arial"/>
                <w:bCs/>
                <w:sz w:val="16"/>
                <w:szCs w:val="16"/>
              </w:rPr>
              <w:t>At baseline 100% had a previous favorable opinion on screening.</w:t>
            </w:r>
          </w:p>
          <w:bookmarkEnd w:id="42"/>
          <w:p w14:paraId="78588286" w14:textId="77777777" w:rsidR="004701F9" w:rsidRPr="004701F9" w:rsidRDefault="004701F9" w:rsidP="004701F9">
            <w:pPr>
              <w:ind w:hanging="5"/>
              <w:rPr>
                <w:rFonts w:ascii="Arial" w:eastAsia="Times New Roman" w:hAnsi="Arial" w:cs="Arial"/>
                <w:bCs/>
                <w:sz w:val="16"/>
                <w:szCs w:val="16"/>
              </w:rPr>
            </w:pPr>
          </w:p>
          <w:p w14:paraId="7694577F" w14:textId="77777777" w:rsidR="004701F9" w:rsidRPr="004701F9" w:rsidRDefault="004701F9" w:rsidP="004701F9">
            <w:pPr>
              <w:ind w:hanging="5"/>
              <w:rPr>
                <w:rFonts w:ascii="Arial" w:eastAsia="Times New Roman" w:hAnsi="Arial" w:cs="Arial"/>
                <w:bCs/>
                <w:sz w:val="16"/>
                <w:szCs w:val="16"/>
              </w:rPr>
            </w:pPr>
            <w:r w:rsidRPr="004701F9">
              <w:rPr>
                <w:rFonts w:ascii="Arial" w:eastAsia="Times New Roman" w:hAnsi="Arial" w:cs="Arial"/>
                <w:bCs/>
                <w:sz w:val="16"/>
                <w:szCs w:val="16"/>
              </w:rPr>
              <w:t>Reasons for ‘Yes’ votes:</w:t>
            </w:r>
          </w:p>
          <w:p w14:paraId="33ED970D" w14:textId="77777777" w:rsidR="004701F9" w:rsidRPr="004701F9" w:rsidRDefault="004701F9" w:rsidP="004701F9">
            <w:pPr>
              <w:numPr>
                <w:ilvl w:val="0"/>
                <w:numId w:val="28"/>
              </w:numPr>
              <w:ind w:left="136" w:hanging="5"/>
              <w:contextualSpacing/>
              <w:rPr>
                <w:rFonts w:ascii="Arial" w:eastAsia="Times New Roman" w:hAnsi="Arial" w:cs="Arial"/>
                <w:bCs/>
                <w:sz w:val="16"/>
                <w:szCs w:val="16"/>
              </w:rPr>
            </w:pPr>
            <w:r w:rsidRPr="004701F9">
              <w:rPr>
                <w:rFonts w:ascii="Arial" w:eastAsia="Times New Roman" w:hAnsi="Arial" w:cs="Arial"/>
                <w:bCs/>
                <w:sz w:val="16"/>
                <w:szCs w:val="16"/>
              </w:rPr>
              <w:t>Mortality reduction</w:t>
            </w:r>
          </w:p>
          <w:p w14:paraId="3CC8A790" w14:textId="77777777" w:rsidR="004701F9" w:rsidRPr="004701F9" w:rsidRDefault="004701F9" w:rsidP="004701F9">
            <w:pPr>
              <w:numPr>
                <w:ilvl w:val="0"/>
                <w:numId w:val="28"/>
              </w:numPr>
              <w:ind w:left="136" w:hanging="5"/>
              <w:contextualSpacing/>
              <w:rPr>
                <w:rFonts w:ascii="Arial" w:eastAsia="Times New Roman" w:hAnsi="Arial" w:cs="Arial"/>
                <w:bCs/>
                <w:sz w:val="16"/>
                <w:szCs w:val="16"/>
              </w:rPr>
            </w:pPr>
            <w:r w:rsidRPr="004701F9">
              <w:rPr>
                <w:rFonts w:ascii="Arial" w:eastAsia="Times New Roman" w:hAnsi="Arial" w:cs="Arial"/>
                <w:bCs/>
                <w:sz w:val="16"/>
                <w:szCs w:val="16"/>
              </w:rPr>
              <w:t>Prevents ‘greater harm’</w:t>
            </w:r>
          </w:p>
          <w:p w14:paraId="78D110FB" w14:textId="77777777" w:rsidR="004701F9" w:rsidRPr="004701F9" w:rsidRDefault="004701F9" w:rsidP="004701F9">
            <w:pPr>
              <w:numPr>
                <w:ilvl w:val="0"/>
                <w:numId w:val="28"/>
              </w:numPr>
              <w:ind w:left="136" w:hanging="5"/>
              <w:contextualSpacing/>
              <w:rPr>
                <w:rFonts w:ascii="Arial" w:eastAsia="Times New Roman" w:hAnsi="Arial" w:cs="Arial"/>
                <w:bCs/>
                <w:sz w:val="16"/>
                <w:szCs w:val="16"/>
              </w:rPr>
            </w:pPr>
            <w:r w:rsidRPr="004701F9">
              <w:rPr>
                <w:rFonts w:ascii="Arial" w:eastAsia="Times New Roman" w:hAnsi="Arial" w:cs="Arial"/>
                <w:bCs/>
                <w:sz w:val="16"/>
                <w:szCs w:val="16"/>
              </w:rPr>
              <w:t>Few negative consequences</w:t>
            </w:r>
          </w:p>
          <w:p w14:paraId="07856CF1" w14:textId="77777777" w:rsidR="004701F9" w:rsidRPr="004701F9" w:rsidRDefault="004701F9" w:rsidP="004701F9">
            <w:pPr>
              <w:numPr>
                <w:ilvl w:val="0"/>
                <w:numId w:val="28"/>
              </w:numPr>
              <w:ind w:left="136" w:hanging="5"/>
              <w:contextualSpacing/>
              <w:rPr>
                <w:rFonts w:ascii="Arial" w:eastAsia="Times New Roman" w:hAnsi="Arial" w:cs="Arial"/>
                <w:bCs/>
                <w:sz w:val="16"/>
                <w:szCs w:val="16"/>
              </w:rPr>
            </w:pPr>
            <w:r w:rsidRPr="004701F9">
              <w:rPr>
                <w:rFonts w:ascii="Arial" w:eastAsia="Times New Roman" w:hAnsi="Arial" w:cs="Arial"/>
                <w:bCs/>
                <w:sz w:val="16"/>
                <w:szCs w:val="16"/>
              </w:rPr>
              <w:t>Diagnostic test</w:t>
            </w:r>
          </w:p>
          <w:p w14:paraId="24B1017D" w14:textId="77777777" w:rsidR="004701F9" w:rsidRPr="004701F9" w:rsidRDefault="004701F9" w:rsidP="004701F9">
            <w:pPr>
              <w:numPr>
                <w:ilvl w:val="0"/>
                <w:numId w:val="28"/>
              </w:numPr>
              <w:ind w:left="136" w:hanging="5"/>
              <w:contextualSpacing/>
              <w:rPr>
                <w:rFonts w:ascii="Arial" w:eastAsia="Times New Roman" w:hAnsi="Arial" w:cs="Arial"/>
                <w:bCs/>
                <w:sz w:val="16"/>
                <w:szCs w:val="16"/>
              </w:rPr>
            </w:pPr>
            <w:r w:rsidRPr="004701F9">
              <w:rPr>
                <w:rFonts w:ascii="Arial" w:eastAsia="Times New Roman" w:hAnsi="Arial" w:cs="Arial"/>
                <w:bCs/>
                <w:sz w:val="16"/>
                <w:szCs w:val="16"/>
              </w:rPr>
              <w:t>Absence of alternatives</w:t>
            </w:r>
          </w:p>
          <w:p w14:paraId="3592EB22" w14:textId="77777777" w:rsidR="004701F9" w:rsidRPr="004701F9" w:rsidRDefault="004701F9" w:rsidP="004701F9">
            <w:pPr>
              <w:numPr>
                <w:ilvl w:val="0"/>
                <w:numId w:val="28"/>
              </w:numPr>
              <w:ind w:left="136" w:hanging="5"/>
              <w:contextualSpacing/>
              <w:rPr>
                <w:rFonts w:ascii="Arial" w:eastAsia="Times New Roman" w:hAnsi="Arial" w:cs="Arial"/>
                <w:bCs/>
                <w:sz w:val="16"/>
                <w:szCs w:val="16"/>
              </w:rPr>
            </w:pPr>
            <w:r w:rsidRPr="004701F9">
              <w:rPr>
                <w:rFonts w:ascii="Arial" w:eastAsia="Times New Roman" w:hAnsi="Arial" w:cs="Arial"/>
                <w:bCs/>
                <w:sz w:val="16"/>
                <w:szCs w:val="16"/>
              </w:rPr>
              <w:t>High efficacy</w:t>
            </w:r>
          </w:p>
          <w:p w14:paraId="60533F35" w14:textId="77777777" w:rsidR="004701F9" w:rsidRPr="004701F9" w:rsidRDefault="004701F9" w:rsidP="004701F9">
            <w:pPr>
              <w:numPr>
                <w:ilvl w:val="0"/>
                <w:numId w:val="28"/>
              </w:numPr>
              <w:ind w:left="136" w:hanging="5"/>
              <w:contextualSpacing/>
              <w:rPr>
                <w:rFonts w:ascii="Arial" w:eastAsia="Times New Roman" w:hAnsi="Arial" w:cs="Arial"/>
                <w:bCs/>
                <w:sz w:val="16"/>
                <w:szCs w:val="16"/>
              </w:rPr>
            </w:pPr>
            <w:r w:rsidRPr="004701F9">
              <w:rPr>
                <w:rFonts w:ascii="Arial" w:eastAsia="Times New Roman" w:hAnsi="Arial" w:cs="Arial"/>
                <w:bCs/>
                <w:sz w:val="16"/>
                <w:szCs w:val="16"/>
              </w:rPr>
              <w:t>Public good</w:t>
            </w:r>
          </w:p>
          <w:p w14:paraId="74ACB582" w14:textId="77777777" w:rsidR="004701F9" w:rsidRPr="004701F9" w:rsidRDefault="004701F9" w:rsidP="004701F9">
            <w:pPr>
              <w:numPr>
                <w:ilvl w:val="0"/>
                <w:numId w:val="28"/>
              </w:numPr>
              <w:ind w:left="136" w:hanging="5"/>
              <w:contextualSpacing/>
              <w:rPr>
                <w:rFonts w:ascii="Arial" w:eastAsia="Times New Roman" w:hAnsi="Arial" w:cs="Arial"/>
                <w:bCs/>
                <w:sz w:val="16"/>
                <w:szCs w:val="16"/>
              </w:rPr>
            </w:pPr>
            <w:r w:rsidRPr="004701F9">
              <w:rPr>
                <w:rFonts w:ascii="Arial" w:eastAsia="Times New Roman" w:hAnsi="Arial" w:cs="Arial"/>
                <w:bCs/>
                <w:sz w:val="16"/>
                <w:szCs w:val="16"/>
              </w:rPr>
              <w:t>Women’s freedom</w:t>
            </w:r>
          </w:p>
          <w:p w14:paraId="20BC3397" w14:textId="77777777" w:rsidR="004701F9" w:rsidRPr="004701F9" w:rsidRDefault="004701F9" w:rsidP="004701F9">
            <w:pPr>
              <w:numPr>
                <w:ilvl w:val="0"/>
                <w:numId w:val="28"/>
              </w:numPr>
              <w:ind w:left="136" w:hanging="5"/>
              <w:contextualSpacing/>
              <w:rPr>
                <w:rFonts w:ascii="Arial" w:eastAsia="Times New Roman" w:hAnsi="Arial" w:cs="Arial"/>
                <w:bCs/>
                <w:sz w:val="16"/>
                <w:szCs w:val="16"/>
              </w:rPr>
            </w:pPr>
            <w:r w:rsidRPr="004701F9">
              <w:rPr>
                <w:rFonts w:ascii="Arial" w:eastAsia="Times New Roman" w:hAnsi="Arial" w:cs="Arial"/>
                <w:bCs/>
                <w:sz w:val="16"/>
                <w:szCs w:val="16"/>
              </w:rPr>
              <w:t>Capacity and right decision to make</w:t>
            </w:r>
          </w:p>
          <w:p w14:paraId="6F13E8F7" w14:textId="77777777" w:rsidR="004701F9" w:rsidRPr="004701F9" w:rsidRDefault="004701F9" w:rsidP="004701F9">
            <w:pPr>
              <w:ind w:left="-44" w:hanging="5"/>
              <w:rPr>
                <w:rFonts w:ascii="Arial" w:eastAsia="Times New Roman" w:hAnsi="Arial" w:cs="Arial"/>
                <w:bCs/>
                <w:sz w:val="16"/>
                <w:szCs w:val="16"/>
              </w:rPr>
            </w:pPr>
          </w:p>
          <w:p w14:paraId="69DD4603" w14:textId="77777777" w:rsidR="004701F9" w:rsidRPr="004701F9" w:rsidRDefault="004701F9" w:rsidP="004701F9">
            <w:pPr>
              <w:ind w:left="-44" w:hanging="5"/>
              <w:rPr>
                <w:rFonts w:ascii="Arial" w:eastAsia="Times New Roman" w:hAnsi="Arial" w:cs="Arial"/>
                <w:bCs/>
                <w:sz w:val="16"/>
                <w:szCs w:val="16"/>
              </w:rPr>
            </w:pPr>
            <w:r w:rsidRPr="004701F9">
              <w:rPr>
                <w:rFonts w:ascii="Arial" w:eastAsia="Times New Roman" w:hAnsi="Arial" w:cs="Arial"/>
                <w:bCs/>
                <w:sz w:val="16"/>
                <w:szCs w:val="16"/>
              </w:rPr>
              <w:t>Reasons for ‘No’ votes:</w:t>
            </w:r>
          </w:p>
          <w:p w14:paraId="68D3CBB6" w14:textId="77777777" w:rsidR="004701F9" w:rsidRPr="004701F9" w:rsidRDefault="004701F9" w:rsidP="004701F9">
            <w:pPr>
              <w:numPr>
                <w:ilvl w:val="0"/>
                <w:numId w:val="28"/>
              </w:numPr>
              <w:ind w:left="136" w:hanging="5"/>
              <w:contextualSpacing/>
              <w:rPr>
                <w:rFonts w:ascii="Arial" w:eastAsia="Times New Roman" w:hAnsi="Arial" w:cs="Arial"/>
                <w:bCs/>
                <w:sz w:val="16"/>
                <w:szCs w:val="16"/>
              </w:rPr>
            </w:pPr>
            <w:r w:rsidRPr="004701F9">
              <w:rPr>
                <w:rFonts w:ascii="Arial" w:eastAsia="Times New Roman" w:hAnsi="Arial" w:cs="Arial"/>
                <w:bCs/>
                <w:sz w:val="16"/>
                <w:szCs w:val="16"/>
              </w:rPr>
              <w:t>Lack of efficacy</w:t>
            </w:r>
          </w:p>
          <w:p w14:paraId="203AF12B" w14:textId="77777777" w:rsidR="004701F9" w:rsidRPr="004701F9" w:rsidRDefault="004701F9" w:rsidP="004701F9">
            <w:pPr>
              <w:numPr>
                <w:ilvl w:val="0"/>
                <w:numId w:val="28"/>
              </w:numPr>
              <w:ind w:left="136" w:hanging="5"/>
              <w:contextualSpacing/>
              <w:rPr>
                <w:rFonts w:ascii="Arial" w:hAnsi="Arial" w:cs="Arial"/>
                <w:b/>
                <w:sz w:val="16"/>
                <w:szCs w:val="16"/>
              </w:rPr>
            </w:pPr>
            <w:r w:rsidRPr="004701F9">
              <w:rPr>
                <w:rFonts w:ascii="Arial" w:eastAsia="Times New Roman" w:hAnsi="Arial" w:cs="Arial"/>
                <w:bCs/>
                <w:sz w:val="16"/>
                <w:szCs w:val="16"/>
              </w:rPr>
              <w:t>High cost</w:t>
            </w:r>
          </w:p>
        </w:tc>
        <w:tc>
          <w:tcPr>
            <w:tcW w:w="2340" w:type="dxa"/>
            <w:shd w:val="clear" w:color="auto" w:fill="F2F2F2" w:themeFill="background1" w:themeFillShade="F2"/>
          </w:tcPr>
          <w:p w14:paraId="1042AF41" w14:textId="77777777" w:rsidR="004701F9" w:rsidRPr="004701F9" w:rsidRDefault="004701F9" w:rsidP="004701F9">
            <w:pPr>
              <w:ind w:left="-14" w:hanging="14"/>
              <w:rPr>
                <w:rFonts w:ascii="Arial" w:hAnsi="Arial" w:cs="Arial"/>
                <w:b/>
                <w:sz w:val="16"/>
                <w:szCs w:val="16"/>
              </w:rPr>
            </w:pPr>
            <w:r w:rsidRPr="004701F9">
              <w:rPr>
                <w:rFonts w:ascii="Arial" w:hAnsi="Arial" w:cs="Arial"/>
                <w:sz w:val="16"/>
                <w:szCs w:val="16"/>
              </w:rPr>
              <w:t>From the analysis of the texts, it is clear that the participants improved their knowledge about the screening program. Although there is no direct comparison with the degree of knowledge before the citizen jury, it is obvious that their knowledge was better than before; they were able to position themselves for or against, to comment on the universal offering or the demand for mammography and to express their opinion on its efficacy in terms of reducing mortality, its cost and different aspects of overdiagnosis. There was some indication at least 1 participant thought screening could prevent cancer.</w:t>
            </w:r>
          </w:p>
        </w:tc>
      </w:tr>
      <w:tr w:rsidR="004701F9" w:rsidRPr="004701F9" w14:paraId="3BE55662" w14:textId="77777777" w:rsidTr="004701F9">
        <w:trPr>
          <w:trHeight w:val="260"/>
        </w:trPr>
        <w:tc>
          <w:tcPr>
            <w:tcW w:w="14125" w:type="dxa"/>
            <w:gridSpan w:val="4"/>
            <w:shd w:val="clear" w:color="auto" w:fill="F7CAAC" w:themeFill="accent2" w:themeFillTint="66"/>
          </w:tcPr>
          <w:p w14:paraId="56E21FA8" w14:textId="77777777" w:rsidR="004701F9" w:rsidRPr="004701F9" w:rsidRDefault="004701F9" w:rsidP="004701F9">
            <w:pPr>
              <w:ind w:left="-14" w:hanging="14"/>
              <w:rPr>
                <w:rFonts w:ascii="Arial" w:hAnsi="Arial" w:cs="Arial"/>
                <w:b/>
                <w:sz w:val="16"/>
                <w:szCs w:val="16"/>
              </w:rPr>
            </w:pPr>
            <w:r w:rsidRPr="004701F9">
              <w:rPr>
                <w:rFonts w:ascii="Arial" w:hAnsi="Arial" w:cs="Arial"/>
                <w:b/>
                <w:sz w:val="16"/>
                <w:szCs w:val="16"/>
              </w:rPr>
              <w:t>Weighing benefits vs harms under low net benefit scenario</w:t>
            </w:r>
          </w:p>
        </w:tc>
      </w:tr>
      <w:tr w:rsidR="004701F9" w:rsidRPr="004701F9" w14:paraId="0CB543B5" w14:textId="77777777" w:rsidTr="004701F9">
        <w:trPr>
          <w:trHeight w:val="260"/>
        </w:trPr>
        <w:tc>
          <w:tcPr>
            <w:tcW w:w="14125" w:type="dxa"/>
            <w:gridSpan w:val="4"/>
            <w:shd w:val="clear" w:color="auto" w:fill="A8D08D" w:themeFill="accent6" w:themeFillTint="99"/>
          </w:tcPr>
          <w:p w14:paraId="682FCC16" w14:textId="77777777" w:rsidR="004701F9" w:rsidRPr="004701F9" w:rsidRDefault="004701F9" w:rsidP="004701F9">
            <w:pPr>
              <w:ind w:left="-14" w:hanging="14"/>
              <w:rPr>
                <w:rFonts w:ascii="Arial" w:hAnsi="Arial" w:cs="Arial"/>
                <w:b/>
                <w:sz w:val="16"/>
                <w:szCs w:val="16"/>
              </w:rPr>
            </w:pPr>
            <w:r w:rsidRPr="004701F9">
              <w:rPr>
                <w:rFonts w:ascii="Arial" w:hAnsi="Arial" w:cs="Arial"/>
                <w:b/>
                <w:sz w:val="16"/>
                <w:szCs w:val="16"/>
              </w:rPr>
              <w:t>Screening initiation/focus on 50 to 59-year-olds</w:t>
            </w:r>
          </w:p>
        </w:tc>
      </w:tr>
      <w:tr w:rsidR="004701F9" w:rsidRPr="004701F9" w14:paraId="0A798A13" w14:textId="77777777" w:rsidTr="004701F9">
        <w:trPr>
          <w:trHeight w:val="260"/>
        </w:trPr>
        <w:tc>
          <w:tcPr>
            <w:tcW w:w="2898" w:type="dxa"/>
            <w:shd w:val="clear" w:color="auto" w:fill="F2F2F2" w:themeFill="background1" w:themeFillShade="F2"/>
          </w:tcPr>
          <w:p w14:paraId="20F336D2"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Valentine 2022, USA</w:t>
            </w:r>
          </w:p>
          <w:p w14:paraId="2D8AD561" w14:textId="77777777" w:rsidR="004701F9" w:rsidRPr="004701F9" w:rsidRDefault="004701F9" w:rsidP="004701F9">
            <w:pPr>
              <w:ind w:firstLine="0"/>
              <w:rPr>
                <w:rFonts w:ascii="Arial" w:hAnsi="Arial" w:cs="Arial"/>
                <w:sz w:val="16"/>
                <w:szCs w:val="16"/>
              </w:rPr>
            </w:pPr>
          </w:p>
          <w:p w14:paraId="4228C1D4"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RCT of a 4-stage intervention: (1) didactic information with benefit/harms; (2) document on possible consequences of </w:t>
            </w:r>
            <w:proofErr w:type="spellStart"/>
            <w:r w:rsidRPr="004701F9">
              <w:rPr>
                <w:rFonts w:ascii="Arial" w:hAnsi="Arial" w:cs="Arial"/>
                <w:sz w:val="16"/>
                <w:szCs w:val="16"/>
              </w:rPr>
              <w:t>overdetection</w:t>
            </w:r>
            <w:proofErr w:type="spellEnd"/>
            <w:r w:rsidRPr="004701F9">
              <w:rPr>
                <w:rFonts w:ascii="Arial" w:hAnsi="Arial" w:cs="Arial"/>
                <w:sz w:val="16"/>
                <w:szCs w:val="16"/>
              </w:rPr>
              <w:t>; (3) Aiding Risk Information learning through Simulated Experience (ARISE) consisting of 30 grids with 100 colored squares representing a possible result of cancer screening; (4) narrative of screening experience based on symptom lists and narratives found in literature, versus a hypothetical screening test with no proven physical benefits (study also examined preferences related to prostate cancer screening in men)</w:t>
            </w:r>
          </w:p>
          <w:p w14:paraId="30A0C8D2" w14:textId="77777777" w:rsidR="004701F9" w:rsidRPr="004701F9" w:rsidRDefault="004701F9" w:rsidP="004701F9">
            <w:pPr>
              <w:ind w:firstLine="0"/>
              <w:rPr>
                <w:rFonts w:ascii="Arial" w:hAnsi="Arial" w:cs="Arial"/>
                <w:sz w:val="16"/>
                <w:szCs w:val="16"/>
              </w:rPr>
            </w:pPr>
          </w:p>
          <w:p w14:paraId="2344DBDC"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Recruitment setting: Public via survey platform</w:t>
            </w:r>
          </w:p>
          <w:p w14:paraId="23B349E9" w14:textId="77777777" w:rsidR="004701F9" w:rsidRPr="004701F9" w:rsidRDefault="004701F9" w:rsidP="004701F9">
            <w:pPr>
              <w:ind w:firstLine="0"/>
              <w:rPr>
                <w:rFonts w:ascii="Arial" w:hAnsi="Arial" w:cs="Arial"/>
                <w:sz w:val="16"/>
                <w:szCs w:val="16"/>
              </w:rPr>
            </w:pPr>
          </w:p>
          <w:p w14:paraId="302731F5"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lastRenderedPageBreak/>
              <w:t>N=2120; 40-70 (</w:t>
            </w:r>
            <w:bookmarkStart w:id="43" w:name="_Hlk146285919"/>
            <w:r w:rsidRPr="004701F9">
              <w:rPr>
                <w:rFonts w:ascii="Arial" w:hAnsi="Arial" w:cs="Arial"/>
                <w:sz w:val="16"/>
                <w:szCs w:val="16"/>
              </w:rPr>
              <w:t>49.5 [7.8]</w:t>
            </w:r>
            <w:bookmarkEnd w:id="43"/>
            <w:r w:rsidRPr="004701F9">
              <w:rPr>
                <w:rFonts w:ascii="Arial" w:hAnsi="Arial" w:cs="Arial"/>
                <w:sz w:val="16"/>
                <w:szCs w:val="16"/>
              </w:rPr>
              <w:t>); NR; 84% White (10% African American &amp; 3% Hispanic); NR; 0% first degree relative with breast cancer</w:t>
            </w:r>
          </w:p>
          <w:p w14:paraId="6AB45453" w14:textId="77777777" w:rsidR="004701F9" w:rsidRPr="004701F9" w:rsidRDefault="004701F9" w:rsidP="004701F9">
            <w:pPr>
              <w:ind w:firstLine="0"/>
              <w:rPr>
                <w:rFonts w:ascii="Arial" w:hAnsi="Arial" w:cs="Arial"/>
                <w:sz w:val="16"/>
                <w:szCs w:val="16"/>
              </w:rPr>
            </w:pPr>
          </w:p>
          <w:p w14:paraId="2313E991"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 72%</w:t>
            </w:r>
          </w:p>
          <w:p w14:paraId="4DF42B5A" w14:textId="77777777" w:rsidR="004701F9" w:rsidRPr="004701F9" w:rsidRDefault="004701F9" w:rsidP="004701F9">
            <w:pPr>
              <w:ind w:firstLine="0"/>
              <w:rPr>
                <w:rFonts w:ascii="Arial" w:hAnsi="Arial" w:cs="Arial"/>
                <w:sz w:val="16"/>
                <w:szCs w:val="16"/>
              </w:rPr>
            </w:pPr>
          </w:p>
          <w:p w14:paraId="2B300712"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 NR; NR</w:t>
            </w:r>
          </w:p>
          <w:p w14:paraId="6C8BFC2D" w14:textId="77777777" w:rsidR="004701F9" w:rsidRPr="004701F9" w:rsidRDefault="004701F9" w:rsidP="004701F9">
            <w:pPr>
              <w:ind w:firstLine="0"/>
              <w:rPr>
                <w:rFonts w:ascii="Arial" w:hAnsi="Arial" w:cs="Arial"/>
                <w:sz w:val="16"/>
                <w:szCs w:val="16"/>
              </w:rPr>
            </w:pPr>
          </w:p>
          <w:p w14:paraId="515644DB"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ROB: Low</w:t>
            </w:r>
          </w:p>
          <w:p w14:paraId="759C5ECC" w14:textId="77777777" w:rsidR="004701F9" w:rsidRPr="004701F9" w:rsidRDefault="004701F9" w:rsidP="004701F9">
            <w:pPr>
              <w:ind w:firstLine="0"/>
              <w:rPr>
                <w:rFonts w:ascii="Arial" w:hAnsi="Arial" w:cs="Arial"/>
                <w:sz w:val="16"/>
                <w:szCs w:val="16"/>
              </w:rPr>
            </w:pPr>
          </w:p>
          <w:p w14:paraId="0AED9EC4" w14:textId="09E42F9B" w:rsidR="004701F9" w:rsidRPr="004701F9" w:rsidRDefault="004701F9" w:rsidP="004701F9">
            <w:pPr>
              <w:ind w:firstLine="0"/>
              <w:rPr>
                <w:rFonts w:ascii="Arial" w:hAnsi="Arial" w:cs="Arial"/>
                <w:sz w:val="16"/>
                <w:szCs w:val="16"/>
              </w:rPr>
            </w:pPr>
            <w:r w:rsidRPr="004701F9">
              <w:rPr>
                <w:rFonts w:ascii="Arial" w:eastAsia="Times New Roman" w:hAnsi="Arial" w:cs="Arial"/>
                <w:b/>
                <w:sz w:val="16"/>
                <w:szCs w:val="16"/>
              </w:rPr>
              <w:t xml:space="preserve">Also included in Table for 40-49 </w:t>
            </w:r>
            <w:proofErr w:type="spellStart"/>
            <w:r w:rsidR="00B761B5">
              <w:rPr>
                <w:rFonts w:ascii="Arial" w:eastAsia="Times New Roman" w:hAnsi="Arial" w:cs="Arial"/>
                <w:b/>
                <w:sz w:val="16"/>
                <w:szCs w:val="16"/>
              </w:rPr>
              <w:t>yrs</w:t>
            </w:r>
            <w:proofErr w:type="spellEnd"/>
          </w:p>
        </w:tc>
        <w:tc>
          <w:tcPr>
            <w:tcW w:w="4590" w:type="dxa"/>
            <w:shd w:val="clear" w:color="auto" w:fill="F2F2F2" w:themeFill="background1" w:themeFillShade="F2"/>
          </w:tcPr>
          <w:p w14:paraId="58F072FC" w14:textId="4423EA59" w:rsidR="004701F9" w:rsidRPr="004701F9" w:rsidRDefault="004701F9" w:rsidP="004701F9">
            <w:pPr>
              <w:ind w:left="-25" w:hanging="44"/>
              <w:rPr>
                <w:rFonts w:ascii="Arial" w:hAnsi="Arial" w:cs="Arial"/>
                <w:b/>
                <w:sz w:val="16"/>
                <w:szCs w:val="16"/>
                <w:lang w:val="en-CA"/>
              </w:rPr>
            </w:pPr>
            <w:r w:rsidRPr="004701F9">
              <w:rPr>
                <w:rFonts w:ascii="Arial" w:hAnsi="Arial" w:cs="Arial"/>
                <w:b/>
                <w:sz w:val="16"/>
                <w:szCs w:val="16"/>
                <w:lang w:val="en-CA"/>
              </w:rPr>
              <w:lastRenderedPageBreak/>
              <w:t>Communicated Outcomes of Screening (</w:t>
            </w:r>
            <w:r w:rsidRPr="004701F9">
              <w:rPr>
                <w:rFonts w:ascii="Times New Roman" w:hAnsi="Times New Roman" w:cs="Times New Roman"/>
                <w:b/>
                <w:sz w:val="16"/>
                <w:szCs w:val="16"/>
                <w:lang w:val="en-CA"/>
              </w:rPr>
              <w:t>≥</w:t>
            </w:r>
            <w:r w:rsidRPr="004701F9">
              <w:rPr>
                <w:rFonts w:ascii="Arial" w:hAnsi="Arial" w:cs="Arial"/>
                <w:b/>
                <w:sz w:val="16"/>
                <w:szCs w:val="16"/>
                <w:lang w:val="en-CA"/>
              </w:rPr>
              <w:t xml:space="preserve"> 40 </w:t>
            </w:r>
            <w:proofErr w:type="spellStart"/>
            <w:r w:rsidR="00B761B5">
              <w:rPr>
                <w:rFonts w:ascii="Arial" w:hAnsi="Arial" w:cs="Arial"/>
                <w:b/>
                <w:sz w:val="16"/>
                <w:szCs w:val="16"/>
                <w:lang w:val="en-CA"/>
              </w:rPr>
              <w:t>yrs</w:t>
            </w:r>
            <w:proofErr w:type="spellEnd"/>
            <w:r w:rsidRPr="004701F9">
              <w:rPr>
                <w:rFonts w:ascii="Arial" w:hAnsi="Arial" w:cs="Arial"/>
                <w:b/>
                <w:sz w:val="16"/>
                <w:szCs w:val="16"/>
                <w:lang w:val="en-CA"/>
              </w:rPr>
              <w:t xml:space="preserve"> over 11 </w:t>
            </w:r>
            <w:proofErr w:type="spellStart"/>
            <w:r w:rsidR="00B761B5">
              <w:rPr>
                <w:rFonts w:ascii="Arial" w:hAnsi="Arial" w:cs="Arial"/>
                <w:b/>
                <w:sz w:val="16"/>
                <w:szCs w:val="16"/>
                <w:lang w:val="en-CA"/>
              </w:rPr>
              <w:t>yrs</w:t>
            </w:r>
            <w:proofErr w:type="spellEnd"/>
            <w:r w:rsidRPr="004701F9">
              <w:rPr>
                <w:rFonts w:ascii="Arial" w:hAnsi="Arial" w:cs="Arial"/>
                <w:b/>
                <w:sz w:val="16"/>
                <w:szCs w:val="16"/>
                <w:lang w:val="en-CA"/>
              </w:rPr>
              <w:t>)</w:t>
            </w:r>
          </w:p>
          <w:p w14:paraId="1B7806B7" w14:textId="01FCE5C2" w:rsidR="004701F9" w:rsidRPr="007D2BF0" w:rsidRDefault="004701F9" w:rsidP="007D2BF0">
            <w:pPr>
              <w:pStyle w:val="ListParagraph"/>
              <w:numPr>
                <w:ilvl w:val="1"/>
                <w:numId w:val="7"/>
              </w:numPr>
              <w:ind w:left="406" w:hanging="270"/>
              <w:rPr>
                <w:rFonts w:ascii="Arial" w:hAnsi="Arial" w:cs="Arial"/>
                <w:sz w:val="16"/>
                <w:szCs w:val="16"/>
                <w:lang w:val="en-CA"/>
              </w:rPr>
            </w:pPr>
            <w:r w:rsidRPr="007D2BF0">
              <w:rPr>
                <w:rFonts w:ascii="Arial" w:hAnsi="Arial" w:cs="Arial"/>
                <w:sz w:val="16"/>
                <w:szCs w:val="16"/>
                <w:lang w:val="en-CA"/>
              </w:rPr>
              <w:t>BC mortality: 7 in 1000 (with mammogram) (no benefit group)</w:t>
            </w:r>
          </w:p>
          <w:p w14:paraId="66A653CC" w14:textId="4855F04C" w:rsidR="004701F9" w:rsidRPr="007D2BF0" w:rsidRDefault="004701F9" w:rsidP="007D2BF0">
            <w:pPr>
              <w:pStyle w:val="ListParagraph"/>
              <w:numPr>
                <w:ilvl w:val="1"/>
                <w:numId w:val="7"/>
              </w:numPr>
              <w:ind w:left="406" w:hanging="270"/>
              <w:rPr>
                <w:rFonts w:ascii="Arial" w:hAnsi="Arial" w:cs="Arial"/>
                <w:sz w:val="16"/>
                <w:szCs w:val="16"/>
                <w:lang w:val="en-CA"/>
              </w:rPr>
            </w:pPr>
            <w:r w:rsidRPr="007D2BF0">
              <w:rPr>
                <w:rFonts w:ascii="Arial" w:hAnsi="Arial" w:cs="Arial"/>
                <w:sz w:val="16"/>
                <w:szCs w:val="16"/>
                <w:lang w:val="en-CA"/>
              </w:rPr>
              <w:t>BC mortality: 5 in 1000 (with mammogram) (benefit group)</w:t>
            </w:r>
          </w:p>
          <w:p w14:paraId="15E9B797" w14:textId="41B78845" w:rsidR="004701F9" w:rsidRPr="007D2BF0" w:rsidRDefault="004701F9" w:rsidP="007D2BF0">
            <w:pPr>
              <w:pStyle w:val="ListParagraph"/>
              <w:numPr>
                <w:ilvl w:val="1"/>
                <w:numId w:val="7"/>
              </w:numPr>
              <w:ind w:left="406" w:hanging="270"/>
              <w:rPr>
                <w:rFonts w:ascii="Arial" w:hAnsi="Arial" w:cs="Arial"/>
                <w:sz w:val="16"/>
                <w:szCs w:val="16"/>
                <w:lang w:val="en-CA"/>
              </w:rPr>
            </w:pPr>
            <w:r w:rsidRPr="007D2BF0">
              <w:rPr>
                <w:rFonts w:ascii="Arial" w:hAnsi="Arial" w:cs="Arial"/>
                <w:sz w:val="16"/>
                <w:szCs w:val="16"/>
                <w:lang w:val="en-CA"/>
              </w:rPr>
              <w:t>BC mortality: 7 in 1000 (without mammogram)</w:t>
            </w:r>
          </w:p>
          <w:p w14:paraId="4234E6B6" w14:textId="5F191610" w:rsidR="004701F9" w:rsidRPr="007D2BF0" w:rsidRDefault="004701F9" w:rsidP="007D2BF0">
            <w:pPr>
              <w:pStyle w:val="ListParagraph"/>
              <w:numPr>
                <w:ilvl w:val="1"/>
                <w:numId w:val="7"/>
              </w:numPr>
              <w:ind w:left="406" w:hanging="270"/>
              <w:rPr>
                <w:rFonts w:ascii="Arial" w:hAnsi="Arial" w:cs="Arial"/>
                <w:sz w:val="16"/>
                <w:szCs w:val="16"/>
                <w:lang w:val="en-CA"/>
              </w:rPr>
            </w:pPr>
            <w:r w:rsidRPr="007D2BF0">
              <w:rPr>
                <w:rFonts w:ascii="Arial" w:hAnsi="Arial" w:cs="Arial"/>
                <w:sz w:val="16"/>
                <w:szCs w:val="16"/>
                <w:lang w:val="en-CA"/>
              </w:rPr>
              <w:t>FP: 160 in 1000</w:t>
            </w:r>
          </w:p>
          <w:p w14:paraId="3ECF5A23" w14:textId="63DFBA3E" w:rsidR="009B5D6E" w:rsidRPr="007D2BF0" w:rsidRDefault="004701F9" w:rsidP="007D2BF0">
            <w:pPr>
              <w:pStyle w:val="ListParagraph"/>
              <w:numPr>
                <w:ilvl w:val="0"/>
                <w:numId w:val="52"/>
              </w:numPr>
              <w:ind w:left="406" w:hanging="270"/>
              <w:rPr>
                <w:rFonts w:ascii="Arial" w:hAnsi="Arial" w:cs="Arial"/>
                <w:sz w:val="16"/>
                <w:szCs w:val="16"/>
                <w:lang w:val="en-CA"/>
              </w:rPr>
            </w:pPr>
            <w:r w:rsidRPr="007D2BF0">
              <w:rPr>
                <w:rFonts w:ascii="Arial" w:hAnsi="Arial" w:cs="Arial"/>
                <w:sz w:val="16"/>
                <w:szCs w:val="16"/>
                <w:lang w:val="en-CA"/>
              </w:rPr>
              <w:t>Overdiagnosis: 20 in 1000</w:t>
            </w:r>
            <w:r w:rsidR="007D2BF0" w:rsidRPr="007D2BF0">
              <w:rPr>
                <w:rFonts w:ascii="Arial" w:hAnsi="Arial" w:cs="Arial"/>
                <w:sz w:val="16"/>
                <w:szCs w:val="16"/>
                <w:lang w:val="en-CA"/>
              </w:rPr>
              <w:t xml:space="preserve"> </w:t>
            </w:r>
            <w:r w:rsidR="009B5D6E" w:rsidRPr="007D2BF0">
              <w:rPr>
                <w:rFonts w:ascii="Arial" w:hAnsi="Arial" w:cs="Arial"/>
                <w:sz w:val="16"/>
                <w:szCs w:val="16"/>
                <w:lang w:val="en-CA"/>
              </w:rPr>
              <w:t>(data taken from survey text and images in appendix; which differs from manuscript text for BC mortality [1 fewer per 1000])</w:t>
            </w:r>
          </w:p>
          <w:p w14:paraId="0D992581" w14:textId="77777777" w:rsidR="004701F9" w:rsidRPr="004701F9" w:rsidRDefault="004701F9" w:rsidP="004701F9">
            <w:pPr>
              <w:ind w:left="-25" w:hanging="44"/>
              <w:rPr>
                <w:rFonts w:ascii="Arial" w:hAnsi="Arial" w:cs="Arial"/>
                <w:sz w:val="16"/>
                <w:szCs w:val="16"/>
                <w:lang w:val="en-CA"/>
              </w:rPr>
            </w:pPr>
          </w:p>
          <w:p w14:paraId="47406F87" w14:textId="0E139D9D" w:rsidR="004701F9" w:rsidRPr="004701F9" w:rsidRDefault="004701F9" w:rsidP="004701F9">
            <w:pPr>
              <w:ind w:left="-25" w:hanging="44"/>
              <w:rPr>
                <w:rFonts w:ascii="Arial" w:hAnsi="Arial" w:cs="Arial"/>
                <w:sz w:val="16"/>
                <w:szCs w:val="16"/>
                <w:lang w:val="en-CA"/>
              </w:rPr>
            </w:pPr>
            <w:r w:rsidRPr="004701F9">
              <w:rPr>
                <w:rFonts w:ascii="Arial" w:hAnsi="Arial" w:cs="Arial"/>
                <w:sz w:val="16"/>
                <w:szCs w:val="16"/>
                <w:lang w:val="en-CA"/>
              </w:rPr>
              <w:t>Format &amp; Definition: didactic information had text description and icon arrays of a hypothetical test using numeric about BC mortality, FP</w:t>
            </w:r>
            <w:r w:rsidR="009F7E97">
              <w:rPr>
                <w:rFonts w:ascii="Arial" w:hAnsi="Arial" w:cs="Arial"/>
                <w:sz w:val="16"/>
                <w:szCs w:val="16"/>
                <w:lang w:val="en-CA"/>
              </w:rPr>
              <w:t>: ‘</w:t>
            </w:r>
            <w:r w:rsidR="00D43396">
              <w:rPr>
                <w:rFonts w:ascii="Arial" w:hAnsi="Arial" w:cs="Arial"/>
                <w:sz w:val="16"/>
                <w:szCs w:val="16"/>
                <w:lang w:val="en-CA"/>
              </w:rPr>
              <w:t>false alarms and unnecessarily have additional testing or tissue removed [biopsy]</w:t>
            </w:r>
            <w:r w:rsidR="009F7E97">
              <w:rPr>
                <w:rFonts w:ascii="Arial" w:hAnsi="Arial" w:cs="Arial"/>
                <w:sz w:val="16"/>
                <w:szCs w:val="16"/>
                <w:lang w:val="en-CA"/>
              </w:rPr>
              <w:t xml:space="preserve">”; </w:t>
            </w:r>
            <w:r w:rsidRPr="004701F9">
              <w:rPr>
                <w:rFonts w:ascii="Arial" w:hAnsi="Arial" w:cs="Arial"/>
                <w:sz w:val="16"/>
                <w:szCs w:val="16"/>
                <w:lang w:val="en-CA"/>
              </w:rPr>
              <w:t xml:space="preserve">and </w:t>
            </w:r>
            <w:proofErr w:type="spellStart"/>
            <w:r w:rsidRPr="004701F9">
              <w:rPr>
                <w:rFonts w:ascii="Arial" w:hAnsi="Arial" w:cs="Arial"/>
                <w:sz w:val="16"/>
                <w:szCs w:val="16"/>
                <w:lang w:val="en-CA"/>
              </w:rPr>
              <w:t>overdetection</w:t>
            </w:r>
            <w:proofErr w:type="spellEnd"/>
            <w:r w:rsidR="009F7E97">
              <w:rPr>
                <w:rFonts w:ascii="Arial" w:hAnsi="Arial" w:cs="Arial"/>
                <w:sz w:val="16"/>
                <w:szCs w:val="16"/>
                <w:lang w:val="en-CA"/>
              </w:rPr>
              <w:t>: “</w:t>
            </w:r>
            <w:r w:rsidRPr="004701F9">
              <w:rPr>
                <w:rFonts w:ascii="Arial" w:hAnsi="Arial" w:cs="Arial"/>
                <w:sz w:val="16"/>
                <w:szCs w:val="16"/>
                <w:lang w:val="en-CA"/>
              </w:rPr>
              <w:t>test finds a cancer that is not dangerous, and you are diagnosed and treated for a cancer that would not have caused any trouble; They are diagnosed with cancer and get surgery to remove their cancer or radiation therapy to shrink the tumor. However, this treatment is unnecessary because the cancer would have never grown or spread or caused problems.</w:t>
            </w:r>
            <w:r w:rsidR="009F7E97">
              <w:rPr>
                <w:rFonts w:ascii="Arial" w:hAnsi="Arial" w:cs="Arial"/>
                <w:sz w:val="16"/>
                <w:szCs w:val="16"/>
                <w:lang w:val="en-CA"/>
              </w:rPr>
              <w:t>”</w:t>
            </w:r>
            <w:r w:rsidRPr="004701F9">
              <w:rPr>
                <w:rFonts w:ascii="Arial" w:hAnsi="Arial" w:cs="Arial"/>
                <w:sz w:val="16"/>
                <w:szCs w:val="16"/>
                <w:lang w:val="en-CA"/>
              </w:rPr>
              <w:t xml:space="preserve"> ARISE: Section with 30 grids consisting of 100 colored </w:t>
            </w:r>
            <w:r w:rsidRPr="004701F9">
              <w:rPr>
                <w:rFonts w:ascii="Arial" w:hAnsi="Arial" w:cs="Arial"/>
                <w:sz w:val="16"/>
                <w:szCs w:val="16"/>
                <w:lang w:val="en-CA"/>
              </w:rPr>
              <w:lastRenderedPageBreak/>
              <w:t>squares (black=death from cancer, yellow=unnecessary biopsy, red=unnecessary treatment, blue=lives saved, and grey=no benefits/harms) each and were informed that each colored square represented the result of one patient’s cancer screening test (3000 possible outcomes viewed); narrative: physical and emotional of a FP biopsy</w:t>
            </w:r>
          </w:p>
          <w:p w14:paraId="0E03583A" w14:textId="77777777" w:rsidR="004701F9" w:rsidRPr="004701F9" w:rsidRDefault="004701F9" w:rsidP="004701F9">
            <w:pPr>
              <w:ind w:left="-25" w:hanging="44"/>
              <w:rPr>
                <w:rFonts w:ascii="Arial" w:hAnsi="Arial" w:cs="Arial"/>
                <w:sz w:val="16"/>
                <w:szCs w:val="16"/>
                <w:lang w:val="en-CA"/>
              </w:rPr>
            </w:pPr>
          </w:p>
          <w:p w14:paraId="315C55CE" w14:textId="783476F7" w:rsidR="004701F9" w:rsidRPr="004701F9" w:rsidRDefault="004701F9" w:rsidP="004701F9">
            <w:pPr>
              <w:ind w:left="-25" w:hanging="44"/>
              <w:rPr>
                <w:rFonts w:ascii="Arial" w:hAnsi="Arial" w:cs="Arial"/>
                <w:sz w:val="16"/>
                <w:szCs w:val="16"/>
                <w:lang w:val="en-CA"/>
              </w:rPr>
            </w:pPr>
            <w:r w:rsidRPr="004701F9">
              <w:rPr>
                <w:rFonts w:ascii="Arial" w:hAnsi="Arial" w:cs="Arial"/>
                <w:sz w:val="16"/>
                <w:szCs w:val="16"/>
                <w:lang w:val="en-CA"/>
              </w:rPr>
              <w:t>Data collection: online; randomized to benefit vs no benefit scenarios then each presented with 4 informational interventions; (1) didactic information with explicit recommendation (in benefit scenario: recommending individual decision making for women 40–49 y old and screening every other year for women 50–74); then responded to 3 knowledge questions; (2) descriptive harms information</w:t>
            </w:r>
            <w:r w:rsidR="006C038B">
              <w:rPr>
                <w:rFonts w:ascii="Arial" w:hAnsi="Arial" w:cs="Arial"/>
                <w:sz w:val="16"/>
                <w:szCs w:val="16"/>
                <w:lang w:val="en-CA"/>
              </w:rPr>
              <w:t xml:space="preserve"> about unnecessary treatment</w:t>
            </w:r>
            <w:r w:rsidRPr="004701F9">
              <w:rPr>
                <w:rFonts w:ascii="Arial" w:hAnsi="Arial" w:cs="Arial"/>
                <w:sz w:val="16"/>
                <w:szCs w:val="16"/>
                <w:lang w:val="en-CA"/>
              </w:rPr>
              <w:t>; then recorded preferences; (3) ARISE then recorded preferences (4) narrative experience</w:t>
            </w:r>
            <w:r w:rsidR="00D43396">
              <w:rPr>
                <w:rFonts w:ascii="Arial" w:hAnsi="Arial" w:cs="Arial"/>
                <w:sz w:val="16"/>
                <w:szCs w:val="16"/>
                <w:lang w:val="en-CA"/>
              </w:rPr>
              <w:t xml:space="preserve"> of physical effects from FP biopsy</w:t>
            </w:r>
            <w:r w:rsidRPr="004701F9">
              <w:rPr>
                <w:rFonts w:ascii="Arial" w:hAnsi="Arial" w:cs="Arial"/>
                <w:sz w:val="16"/>
                <w:szCs w:val="16"/>
                <w:lang w:val="en-CA"/>
              </w:rPr>
              <w:t>; then recorded preferences and responded to 3 knowledge questions. Each participant was randomized to either ARISE followed by narrative OR narrative followed by ARISE.</w:t>
            </w:r>
          </w:p>
          <w:p w14:paraId="3E54842C" w14:textId="77777777" w:rsidR="004701F9" w:rsidRPr="004701F9" w:rsidRDefault="004701F9" w:rsidP="004701F9">
            <w:pPr>
              <w:ind w:left="-25" w:hanging="44"/>
              <w:rPr>
                <w:rFonts w:ascii="Arial" w:hAnsi="Arial" w:cs="Arial"/>
                <w:sz w:val="16"/>
                <w:szCs w:val="16"/>
                <w:lang w:val="en-CA"/>
              </w:rPr>
            </w:pPr>
          </w:p>
          <w:p w14:paraId="4B5F58A3" w14:textId="77777777" w:rsidR="004701F9" w:rsidRPr="004701F9" w:rsidRDefault="004701F9" w:rsidP="004701F9">
            <w:pPr>
              <w:ind w:hanging="44"/>
              <w:rPr>
                <w:rFonts w:ascii="Arial" w:eastAsia="Times New Roman" w:hAnsi="Arial" w:cs="Arial"/>
                <w:b/>
                <w:sz w:val="16"/>
                <w:szCs w:val="16"/>
              </w:rPr>
            </w:pPr>
            <w:r w:rsidRPr="004701F9">
              <w:rPr>
                <w:rFonts w:ascii="Arial" w:hAnsi="Arial" w:cs="Arial"/>
                <w:sz w:val="16"/>
                <w:szCs w:val="16"/>
                <w:lang w:val="en-CA"/>
              </w:rPr>
              <w:t>Other information: descriptions of physical, emotional and financial harms from unnecessary treatment; definitions of TPs, FNs, beneficial test scenario included US Preventive Services Task Force recommendations that benefits and harms closely balanced and between ages of 50 and 74 screening should be done every other year</w:t>
            </w:r>
          </w:p>
        </w:tc>
        <w:tc>
          <w:tcPr>
            <w:tcW w:w="4297" w:type="dxa"/>
            <w:shd w:val="clear" w:color="auto" w:fill="F2F2F2" w:themeFill="background1" w:themeFillShade="F2"/>
          </w:tcPr>
          <w:p w14:paraId="23D83816" w14:textId="77777777" w:rsidR="004701F9" w:rsidRPr="004701F9" w:rsidRDefault="004701F9" w:rsidP="004701F9">
            <w:pPr>
              <w:ind w:left="-14" w:hanging="5"/>
              <w:rPr>
                <w:rFonts w:ascii="Arial" w:hAnsi="Arial" w:cs="Arial"/>
                <w:b/>
                <w:bCs/>
                <w:sz w:val="16"/>
                <w:szCs w:val="16"/>
              </w:rPr>
            </w:pPr>
            <w:r w:rsidRPr="004701F9">
              <w:rPr>
                <w:rFonts w:ascii="Arial" w:hAnsi="Arial" w:cs="Arial"/>
                <w:b/>
                <w:bCs/>
                <w:sz w:val="16"/>
                <w:szCs w:val="16"/>
              </w:rPr>
              <w:lastRenderedPageBreak/>
              <w:t>Preference for screening</w:t>
            </w:r>
          </w:p>
          <w:p w14:paraId="38EC79C9"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At this point would you want to get the screening test (yes/no)? baseline and after each of the 4 interventions</w:t>
            </w:r>
          </w:p>
          <w:p w14:paraId="6308ED08" w14:textId="77777777" w:rsidR="004701F9" w:rsidRPr="004701F9" w:rsidRDefault="004701F9" w:rsidP="004701F9">
            <w:pPr>
              <w:ind w:left="-14" w:hanging="5"/>
              <w:rPr>
                <w:rFonts w:ascii="Arial" w:hAnsi="Arial" w:cs="Arial"/>
                <w:bCs/>
                <w:sz w:val="16"/>
                <w:szCs w:val="16"/>
              </w:rPr>
            </w:pPr>
          </w:p>
          <w:p w14:paraId="687A4404"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Baseline: 84.9% yes</w:t>
            </w:r>
          </w:p>
          <w:p w14:paraId="35902DD0" w14:textId="6E5E4E2A"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 xml:space="preserve">&lt;50 vs </w:t>
            </w:r>
            <w:r w:rsidRPr="004701F9">
              <w:rPr>
                <w:rFonts w:ascii="Times New Roman" w:hAnsi="Times New Roman" w:cs="Times New Roman"/>
                <w:bCs/>
                <w:sz w:val="16"/>
                <w:szCs w:val="16"/>
              </w:rPr>
              <w:t>≥</w:t>
            </w:r>
            <w:r w:rsidRPr="004701F9">
              <w:rPr>
                <w:rFonts w:ascii="Arial" w:hAnsi="Arial" w:cs="Arial"/>
                <w:bCs/>
                <w:sz w:val="16"/>
                <w:szCs w:val="16"/>
              </w:rPr>
              <w:t xml:space="preserve">50 </w:t>
            </w:r>
            <w:proofErr w:type="spellStart"/>
            <w:r w:rsidR="00B761B5">
              <w:rPr>
                <w:rFonts w:ascii="Arial" w:hAnsi="Arial" w:cs="Arial"/>
                <w:bCs/>
                <w:sz w:val="16"/>
                <w:szCs w:val="16"/>
              </w:rPr>
              <w:t>yrs</w:t>
            </w:r>
            <w:proofErr w:type="spellEnd"/>
            <w:r w:rsidRPr="004701F9">
              <w:rPr>
                <w:rFonts w:ascii="Arial" w:hAnsi="Arial" w:cs="Arial"/>
                <w:bCs/>
                <w:sz w:val="16"/>
                <w:szCs w:val="16"/>
              </w:rPr>
              <w:t>: 88.5% vs. 80.4%; P &lt; 0.001</w:t>
            </w:r>
          </w:p>
          <w:p w14:paraId="773A4EAA" w14:textId="77777777" w:rsidR="004701F9" w:rsidRPr="004701F9" w:rsidRDefault="004701F9" w:rsidP="004701F9">
            <w:pPr>
              <w:ind w:left="-14" w:hanging="5"/>
              <w:rPr>
                <w:rFonts w:ascii="Arial" w:hAnsi="Arial" w:cs="Arial"/>
                <w:bCs/>
                <w:sz w:val="16"/>
                <w:szCs w:val="16"/>
              </w:rPr>
            </w:pPr>
          </w:p>
          <w:p w14:paraId="12E8C240"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After 1st and 4</w:t>
            </w:r>
            <w:r w:rsidRPr="004701F9">
              <w:rPr>
                <w:rFonts w:ascii="Arial" w:hAnsi="Arial" w:cs="Arial"/>
                <w:bCs/>
                <w:sz w:val="16"/>
                <w:szCs w:val="16"/>
                <w:vertAlign w:val="superscript"/>
              </w:rPr>
              <w:t>th</w:t>
            </w:r>
            <w:r w:rsidRPr="004701F9">
              <w:rPr>
                <w:rFonts w:ascii="Arial" w:hAnsi="Arial" w:cs="Arial"/>
                <w:bCs/>
                <w:sz w:val="16"/>
                <w:szCs w:val="16"/>
              </w:rPr>
              <w:t xml:space="preserve"> stages (respectively), choice of screening in arm receiving information on beneficial test: 53% and 28-30% (from figure) vs. arm receiving information on unbeneficial test: 30% to 20% (from figure) </w:t>
            </w:r>
          </w:p>
          <w:p w14:paraId="0670D9B6" w14:textId="77777777" w:rsidR="004701F9" w:rsidRPr="004701F9" w:rsidRDefault="004701F9" w:rsidP="004701F9">
            <w:pPr>
              <w:ind w:left="-14" w:hanging="5"/>
              <w:rPr>
                <w:rFonts w:ascii="Arial" w:hAnsi="Arial" w:cs="Arial"/>
                <w:bCs/>
                <w:sz w:val="16"/>
                <w:szCs w:val="16"/>
              </w:rPr>
            </w:pPr>
          </w:p>
          <w:p w14:paraId="325CC108"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 xml:space="preserve">As each stage was completed women were less likely to prefer screening test; odds ratios compared with first intervention (95% CI) </w:t>
            </w:r>
          </w:p>
          <w:p w14:paraId="2B66264D"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2</w:t>
            </w:r>
            <w:r w:rsidRPr="004701F9">
              <w:rPr>
                <w:rFonts w:ascii="Arial" w:hAnsi="Arial" w:cs="Arial"/>
                <w:bCs/>
                <w:sz w:val="16"/>
                <w:szCs w:val="16"/>
                <w:vertAlign w:val="superscript"/>
              </w:rPr>
              <w:t>nd</w:t>
            </w:r>
            <w:r w:rsidRPr="004701F9">
              <w:rPr>
                <w:rFonts w:ascii="Arial" w:hAnsi="Arial" w:cs="Arial"/>
                <w:bCs/>
                <w:sz w:val="16"/>
                <w:szCs w:val="16"/>
              </w:rPr>
              <w:t xml:space="preserve"> stage = OR 0.29 (0.18 to 0.46)</w:t>
            </w:r>
          </w:p>
          <w:p w14:paraId="08D81C03"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3</w:t>
            </w:r>
            <w:r w:rsidRPr="004701F9">
              <w:rPr>
                <w:rFonts w:ascii="Arial" w:hAnsi="Arial" w:cs="Arial"/>
                <w:bCs/>
                <w:sz w:val="16"/>
                <w:szCs w:val="16"/>
                <w:vertAlign w:val="superscript"/>
              </w:rPr>
              <w:t>rd</w:t>
            </w:r>
            <w:r w:rsidRPr="004701F9">
              <w:rPr>
                <w:rFonts w:ascii="Arial" w:hAnsi="Arial" w:cs="Arial"/>
                <w:bCs/>
                <w:sz w:val="16"/>
                <w:szCs w:val="16"/>
              </w:rPr>
              <w:t xml:space="preserve"> stage = OR 0.12 (0.07 to 0.20)</w:t>
            </w:r>
          </w:p>
          <w:p w14:paraId="65B74FDE"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4</w:t>
            </w:r>
            <w:r w:rsidRPr="004701F9">
              <w:rPr>
                <w:rFonts w:ascii="Arial" w:hAnsi="Arial" w:cs="Arial"/>
                <w:bCs/>
                <w:sz w:val="16"/>
                <w:szCs w:val="16"/>
                <w:vertAlign w:val="superscript"/>
              </w:rPr>
              <w:t>th</w:t>
            </w:r>
            <w:r w:rsidRPr="004701F9">
              <w:rPr>
                <w:rFonts w:ascii="Arial" w:hAnsi="Arial" w:cs="Arial"/>
                <w:bCs/>
                <w:sz w:val="16"/>
                <w:szCs w:val="16"/>
              </w:rPr>
              <w:t xml:space="preserve"> stage -= OR 0.10 (0.06 to 0.17)</w:t>
            </w:r>
          </w:p>
          <w:p w14:paraId="447FDB01" w14:textId="77777777" w:rsidR="004701F9" w:rsidRPr="004701F9" w:rsidRDefault="004701F9" w:rsidP="004701F9">
            <w:pPr>
              <w:ind w:left="-14" w:hanging="5"/>
              <w:rPr>
                <w:rFonts w:ascii="Arial" w:hAnsi="Arial" w:cs="Arial"/>
                <w:bCs/>
                <w:sz w:val="16"/>
                <w:szCs w:val="16"/>
              </w:rPr>
            </w:pPr>
          </w:p>
          <w:p w14:paraId="780189A8" w14:textId="77777777" w:rsidR="004701F9" w:rsidRPr="004701F9" w:rsidRDefault="004701F9" w:rsidP="004701F9">
            <w:pPr>
              <w:ind w:left="-14" w:hanging="5"/>
              <w:rPr>
                <w:rFonts w:ascii="Arial" w:hAnsi="Arial" w:cs="Arial"/>
                <w:bCs/>
                <w:sz w:val="16"/>
                <w:szCs w:val="16"/>
              </w:rPr>
            </w:pPr>
            <w:r w:rsidRPr="004701F9">
              <w:rPr>
                <w:rFonts w:ascii="Arial" w:hAnsi="Arial" w:cs="Arial"/>
                <w:bCs/>
                <w:sz w:val="16"/>
                <w:szCs w:val="16"/>
              </w:rPr>
              <w:t>Women were more likely to prefer the beneficial screening test compared with the unbeneficial test (OR = 5.69, 95% CI = 2.58 to 12.54, P &lt; 0.001)</w:t>
            </w:r>
          </w:p>
          <w:p w14:paraId="6E0AD921" w14:textId="77777777" w:rsidR="004701F9" w:rsidRPr="004701F9" w:rsidRDefault="004701F9" w:rsidP="004701F9">
            <w:pPr>
              <w:ind w:left="-14" w:hanging="5"/>
              <w:rPr>
                <w:rFonts w:ascii="Arial" w:hAnsi="Arial" w:cs="Arial"/>
                <w:bCs/>
                <w:sz w:val="16"/>
                <w:szCs w:val="16"/>
              </w:rPr>
            </w:pPr>
          </w:p>
          <w:p w14:paraId="3138C4CB" w14:textId="77777777" w:rsidR="004701F9" w:rsidRPr="004701F9" w:rsidRDefault="004701F9" w:rsidP="004701F9">
            <w:pPr>
              <w:ind w:left="-14" w:hanging="5"/>
              <w:rPr>
                <w:rFonts w:ascii="Arial" w:hAnsi="Arial" w:cs="Arial"/>
                <w:b/>
                <w:sz w:val="16"/>
                <w:szCs w:val="16"/>
              </w:rPr>
            </w:pPr>
            <w:r w:rsidRPr="004701F9">
              <w:rPr>
                <w:rFonts w:ascii="Arial" w:hAnsi="Arial" w:cs="Arial"/>
                <w:b/>
                <w:bCs/>
                <w:sz w:val="16"/>
                <w:szCs w:val="16"/>
              </w:rPr>
              <w:lastRenderedPageBreak/>
              <w:t>Subgroups: preference for beneficial vs unbeneficial test by age P=0.693</w:t>
            </w:r>
          </w:p>
        </w:tc>
        <w:tc>
          <w:tcPr>
            <w:tcW w:w="2340" w:type="dxa"/>
            <w:shd w:val="clear" w:color="auto" w:fill="F2F2F2" w:themeFill="background1" w:themeFillShade="F2"/>
          </w:tcPr>
          <w:p w14:paraId="69E278AF" w14:textId="77777777" w:rsidR="004701F9" w:rsidRPr="004701F9" w:rsidRDefault="004701F9" w:rsidP="004701F9">
            <w:pPr>
              <w:ind w:left="-14" w:hanging="14"/>
              <w:rPr>
                <w:rFonts w:ascii="Arial" w:hAnsi="Arial" w:cs="Arial"/>
                <w:sz w:val="16"/>
                <w:szCs w:val="16"/>
              </w:rPr>
            </w:pPr>
            <w:r w:rsidRPr="004701F9">
              <w:rPr>
                <w:rFonts w:ascii="Arial" w:hAnsi="Arial" w:cs="Arial"/>
                <w:sz w:val="16"/>
                <w:szCs w:val="16"/>
              </w:rPr>
              <w:lastRenderedPageBreak/>
              <w:t>3 questions on number of lives saved, FPs, and overdiagnosis per 1000 after didactic intervention and all interventions</w:t>
            </w:r>
          </w:p>
          <w:p w14:paraId="303CC2B8" w14:textId="77777777" w:rsidR="004701F9" w:rsidRPr="004701F9" w:rsidRDefault="004701F9" w:rsidP="004701F9">
            <w:pPr>
              <w:ind w:left="-14" w:hanging="14"/>
              <w:rPr>
                <w:rFonts w:ascii="Arial" w:hAnsi="Arial" w:cs="Arial"/>
                <w:sz w:val="16"/>
                <w:szCs w:val="16"/>
              </w:rPr>
            </w:pPr>
          </w:p>
          <w:p w14:paraId="2606CAF6" w14:textId="77777777" w:rsidR="004701F9" w:rsidRPr="004701F9" w:rsidRDefault="004701F9" w:rsidP="004701F9">
            <w:pPr>
              <w:ind w:left="-14" w:hanging="14"/>
              <w:rPr>
                <w:rFonts w:ascii="Arial" w:hAnsi="Arial" w:cs="Arial"/>
                <w:sz w:val="16"/>
                <w:szCs w:val="16"/>
              </w:rPr>
            </w:pPr>
            <w:r w:rsidRPr="004701F9">
              <w:rPr>
                <w:rFonts w:ascii="Arial" w:hAnsi="Arial" w:cs="Arial"/>
                <w:sz w:val="16"/>
                <w:szCs w:val="16"/>
              </w:rPr>
              <w:t>Recall accuracy increased from the first to the last intervention for women in the unbeneficial test condition (OR = 1.95, 95% CI = 1.64, 2.32, P &lt; 0.001) but not for women in the beneficial test condition (P = 0.379)</w:t>
            </w:r>
          </w:p>
          <w:p w14:paraId="6DA50918" w14:textId="77777777" w:rsidR="004701F9" w:rsidRPr="004701F9" w:rsidRDefault="004701F9" w:rsidP="004701F9">
            <w:pPr>
              <w:ind w:left="-14" w:hanging="14"/>
              <w:rPr>
                <w:rFonts w:ascii="Arial" w:hAnsi="Arial" w:cs="Arial"/>
                <w:sz w:val="16"/>
                <w:szCs w:val="16"/>
              </w:rPr>
            </w:pPr>
          </w:p>
          <w:p w14:paraId="6F5AD3BA" w14:textId="77777777" w:rsidR="004701F9" w:rsidRPr="004701F9" w:rsidRDefault="004701F9" w:rsidP="004701F9">
            <w:pPr>
              <w:ind w:left="-14" w:hanging="14"/>
              <w:rPr>
                <w:rFonts w:ascii="Arial" w:hAnsi="Arial" w:cs="Arial"/>
                <w:b/>
                <w:sz w:val="16"/>
                <w:szCs w:val="16"/>
              </w:rPr>
            </w:pPr>
            <w:r w:rsidRPr="004701F9">
              <w:rPr>
                <w:rFonts w:ascii="Arial" w:hAnsi="Arial" w:cs="Arial"/>
                <w:sz w:val="16"/>
                <w:szCs w:val="16"/>
              </w:rPr>
              <w:t xml:space="preserve">No change in knowledge of the FP rates or rates of </w:t>
            </w:r>
            <w:proofErr w:type="spellStart"/>
            <w:r w:rsidRPr="004701F9">
              <w:rPr>
                <w:rFonts w:ascii="Arial" w:hAnsi="Arial" w:cs="Arial"/>
                <w:sz w:val="16"/>
                <w:szCs w:val="16"/>
              </w:rPr>
              <w:t>overdetection</w:t>
            </w:r>
            <w:proofErr w:type="spellEnd"/>
            <w:r w:rsidRPr="004701F9">
              <w:rPr>
                <w:rFonts w:ascii="Arial" w:hAnsi="Arial" w:cs="Arial"/>
                <w:sz w:val="16"/>
                <w:szCs w:val="16"/>
              </w:rPr>
              <w:t xml:space="preserve"> (for both groups)</w:t>
            </w:r>
          </w:p>
        </w:tc>
      </w:tr>
      <w:tr w:rsidR="004701F9" w:rsidRPr="004701F9" w14:paraId="41020492" w14:textId="77777777" w:rsidTr="004701F9">
        <w:trPr>
          <w:trHeight w:val="260"/>
        </w:trPr>
        <w:tc>
          <w:tcPr>
            <w:tcW w:w="2898" w:type="dxa"/>
          </w:tcPr>
          <w:p w14:paraId="73B2A5FC"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Henriksen 2015, Denmark</w:t>
            </w:r>
          </w:p>
          <w:p w14:paraId="27969F65" w14:textId="77777777" w:rsidR="004701F9" w:rsidRPr="004701F9" w:rsidRDefault="004701F9" w:rsidP="004701F9">
            <w:pPr>
              <w:ind w:firstLine="0"/>
              <w:rPr>
                <w:rFonts w:ascii="Arial" w:hAnsi="Arial" w:cs="Arial"/>
                <w:sz w:val="16"/>
                <w:szCs w:val="16"/>
              </w:rPr>
            </w:pPr>
          </w:p>
          <w:p w14:paraId="586DC06E"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Qualitative interviews on official information and leaflet provided</w:t>
            </w:r>
          </w:p>
          <w:p w14:paraId="057C1488" w14:textId="77777777" w:rsidR="004701F9" w:rsidRPr="004701F9" w:rsidRDefault="004701F9" w:rsidP="004701F9">
            <w:pPr>
              <w:ind w:firstLine="0"/>
              <w:rPr>
                <w:rFonts w:ascii="Arial" w:hAnsi="Arial" w:cs="Arial"/>
                <w:sz w:val="16"/>
                <w:szCs w:val="16"/>
              </w:rPr>
            </w:pPr>
          </w:p>
          <w:p w14:paraId="042C4D59"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Recruitment setting: Primary care clinics </w:t>
            </w:r>
          </w:p>
          <w:p w14:paraId="329FFBB1" w14:textId="77777777" w:rsidR="004701F9" w:rsidRPr="004701F9" w:rsidRDefault="004701F9" w:rsidP="004701F9">
            <w:pPr>
              <w:ind w:firstLine="0"/>
              <w:rPr>
                <w:rFonts w:ascii="Arial" w:hAnsi="Arial" w:cs="Arial"/>
                <w:sz w:val="16"/>
                <w:szCs w:val="16"/>
              </w:rPr>
            </w:pPr>
          </w:p>
          <w:p w14:paraId="3E877D28"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N=6; 45-49; 100%, NR; NR, NR</w:t>
            </w:r>
          </w:p>
          <w:p w14:paraId="6ED948C9" w14:textId="77777777" w:rsidR="004701F9" w:rsidRPr="004701F9" w:rsidRDefault="004701F9" w:rsidP="004701F9">
            <w:pPr>
              <w:ind w:firstLine="0"/>
              <w:rPr>
                <w:rFonts w:ascii="Arial" w:hAnsi="Arial" w:cs="Arial"/>
                <w:sz w:val="16"/>
                <w:szCs w:val="16"/>
              </w:rPr>
            </w:pPr>
          </w:p>
          <w:p w14:paraId="20CA3E62"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0%</w:t>
            </w:r>
          </w:p>
          <w:p w14:paraId="09C7F6B8" w14:textId="77777777" w:rsidR="004701F9" w:rsidRPr="004701F9" w:rsidRDefault="004701F9" w:rsidP="004701F9">
            <w:pPr>
              <w:ind w:firstLine="0"/>
              <w:rPr>
                <w:rFonts w:ascii="Arial" w:hAnsi="Arial" w:cs="Arial"/>
                <w:sz w:val="16"/>
                <w:szCs w:val="16"/>
              </w:rPr>
            </w:pPr>
          </w:p>
          <w:p w14:paraId="57509E66"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4AD999AD" w14:textId="77777777" w:rsidR="004701F9" w:rsidRPr="004701F9" w:rsidRDefault="004701F9" w:rsidP="004701F9">
            <w:pPr>
              <w:ind w:firstLine="0"/>
              <w:rPr>
                <w:rFonts w:ascii="Arial" w:hAnsi="Arial" w:cs="Arial"/>
                <w:sz w:val="16"/>
                <w:szCs w:val="16"/>
              </w:rPr>
            </w:pPr>
          </w:p>
          <w:p w14:paraId="18E96DE6"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lastRenderedPageBreak/>
              <w:t xml:space="preserve">ROB: Moderate </w:t>
            </w:r>
          </w:p>
        </w:tc>
        <w:tc>
          <w:tcPr>
            <w:tcW w:w="4590" w:type="dxa"/>
          </w:tcPr>
          <w:p w14:paraId="4E29C12F" w14:textId="77777777" w:rsidR="004701F9" w:rsidRPr="004701F9" w:rsidRDefault="004701F9" w:rsidP="004701F9">
            <w:pPr>
              <w:spacing w:after="60"/>
              <w:ind w:hanging="44"/>
              <w:rPr>
                <w:rFonts w:ascii="Arial" w:hAnsi="Arial" w:cs="Arial"/>
                <w:b/>
                <w:sz w:val="16"/>
                <w:szCs w:val="16"/>
              </w:rPr>
            </w:pPr>
            <w:r w:rsidRPr="004701F9">
              <w:rPr>
                <w:rFonts w:ascii="Arial" w:hAnsi="Arial" w:cs="Arial"/>
                <w:b/>
                <w:sz w:val="16"/>
                <w:szCs w:val="16"/>
              </w:rPr>
              <w:lastRenderedPageBreak/>
              <w:t xml:space="preserve">Communicated Outcomes of Screening (over 10 </w:t>
            </w:r>
            <w:proofErr w:type="spellStart"/>
            <w:r w:rsidRPr="004701F9">
              <w:rPr>
                <w:rFonts w:ascii="Arial" w:hAnsi="Arial" w:cs="Arial"/>
                <w:b/>
                <w:sz w:val="16"/>
                <w:szCs w:val="16"/>
              </w:rPr>
              <w:t>yrs</w:t>
            </w:r>
            <w:proofErr w:type="spellEnd"/>
            <w:r w:rsidRPr="004701F9">
              <w:rPr>
                <w:rFonts w:ascii="Arial" w:hAnsi="Arial" w:cs="Arial"/>
                <w:b/>
                <w:sz w:val="16"/>
                <w:szCs w:val="16"/>
              </w:rPr>
              <w:t>):</w:t>
            </w:r>
          </w:p>
          <w:p w14:paraId="32E4FD7E" w14:textId="77777777" w:rsidR="004701F9" w:rsidRPr="004701F9" w:rsidRDefault="004701F9" w:rsidP="007D2BF0">
            <w:pPr>
              <w:numPr>
                <w:ilvl w:val="0"/>
                <w:numId w:val="36"/>
              </w:numPr>
              <w:ind w:left="316" w:hanging="180"/>
              <w:rPr>
                <w:rFonts w:ascii="Arial" w:hAnsi="Arial" w:cs="Arial"/>
                <w:sz w:val="16"/>
                <w:szCs w:val="16"/>
              </w:rPr>
            </w:pPr>
            <w:r w:rsidRPr="004701F9">
              <w:rPr>
                <w:rFonts w:ascii="Arial" w:hAnsi="Arial" w:cs="Arial"/>
                <w:sz w:val="16"/>
                <w:szCs w:val="16"/>
              </w:rPr>
              <w:t xml:space="preserve">BC mortality: 4.4 vs 4.8 in 1000; 15% reduction in risk for dying; 2000 screened over 10 </w:t>
            </w:r>
            <w:proofErr w:type="spellStart"/>
            <w:r w:rsidRPr="004701F9">
              <w:rPr>
                <w:rFonts w:ascii="Arial" w:hAnsi="Arial" w:cs="Arial"/>
                <w:sz w:val="16"/>
                <w:szCs w:val="16"/>
              </w:rPr>
              <w:t>yr</w:t>
            </w:r>
            <w:proofErr w:type="spellEnd"/>
            <w:r w:rsidRPr="004701F9">
              <w:rPr>
                <w:rFonts w:ascii="Arial" w:hAnsi="Arial" w:cs="Arial"/>
                <w:sz w:val="16"/>
                <w:szCs w:val="16"/>
              </w:rPr>
              <w:t xml:space="preserve"> to save 1 life</w:t>
            </w:r>
          </w:p>
          <w:p w14:paraId="15DDA750" w14:textId="77777777" w:rsidR="004701F9" w:rsidRPr="004701F9" w:rsidRDefault="004701F9" w:rsidP="007D2BF0">
            <w:pPr>
              <w:numPr>
                <w:ilvl w:val="0"/>
                <w:numId w:val="36"/>
              </w:numPr>
              <w:ind w:left="316" w:hanging="180"/>
              <w:rPr>
                <w:rFonts w:ascii="Arial" w:hAnsi="Arial" w:cs="Arial"/>
                <w:sz w:val="16"/>
                <w:szCs w:val="16"/>
              </w:rPr>
            </w:pPr>
            <w:r w:rsidRPr="004701F9">
              <w:rPr>
                <w:rFonts w:ascii="Arial" w:hAnsi="Arial" w:cs="Arial"/>
                <w:sz w:val="16"/>
                <w:szCs w:val="16"/>
              </w:rPr>
              <w:t xml:space="preserve">All-cause: no difference in length of life if screened </w:t>
            </w:r>
          </w:p>
          <w:p w14:paraId="7368680C" w14:textId="77777777" w:rsidR="004701F9" w:rsidRPr="004701F9" w:rsidRDefault="004701F9" w:rsidP="007D2BF0">
            <w:pPr>
              <w:numPr>
                <w:ilvl w:val="0"/>
                <w:numId w:val="36"/>
              </w:numPr>
              <w:ind w:left="316" w:hanging="180"/>
              <w:rPr>
                <w:rFonts w:ascii="Arial" w:hAnsi="Arial" w:cs="Arial"/>
                <w:sz w:val="16"/>
                <w:szCs w:val="16"/>
              </w:rPr>
            </w:pPr>
            <w:r w:rsidRPr="004701F9">
              <w:rPr>
                <w:rFonts w:ascii="Arial" w:hAnsi="Arial" w:cs="Arial"/>
                <w:sz w:val="16"/>
                <w:szCs w:val="16"/>
              </w:rPr>
              <w:t>FP: 180 vs 0 in 2000</w:t>
            </w:r>
          </w:p>
          <w:p w14:paraId="076C9936" w14:textId="77777777" w:rsidR="004701F9" w:rsidRPr="004701F9" w:rsidRDefault="004701F9" w:rsidP="007D2BF0">
            <w:pPr>
              <w:numPr>
                <w:ilvl w:val="0"/>
                <w:numId w:val="36"/>
              </w:numPr>
              <w:ind w:left="316" w:hanging="180"/>
              <w:rPr>
                <w:rFonts w:ascii="Arial" w:hAnsi="Arial" w:cs="Arial"/>
                <w:sz w:val="16"/>
                <w:szCs w:val="16"/>
              </w:rPr>
            </w:pPr>
            <w:r w:rsidRPr="004701F9">
              <w:rPr>
                <w:rFonts w:ascii="Arial" w:hAnsi="Arial" w:cs="Arial"/>
                <w:sz w:val="16"/>
                <w:szCs w:val="16"/>
              </w:rPr>
              <w:t xml:space="preserve">Overdiagnosis: 10 in 2000 have diagnosis that will be over-treated; 25% of BC diagnoses; 1 in 4 diagnoses is a sleeping cancer, 33% more women have surgery than actually have cancer </w:t>
            </w:r>
          </w:p>
          <w:p w14:paraId="6C3E620A" w14:textId="77777777" w:rsidR="004701F9" w:rsidRPr="004701F9" w:rsidRDefault="004701F9" w:rsidP="004701F9">
            <w:pPr>
              <w:ind w:left="181" w:hanging="44"/>
              <w:rPr>
                <w:rFonts w:ascii="Arial" w:hAnsi="Arial" w:cs="Arial"/>
                <w:sz w:val="16"/>
                <w:szCs w:val="16"/>
              </w:rPr>
            </w:pPr>
          </w:p>
          <w:p w14:paraId="30440708" w14:textId="5E9C9CDE" w:rsidR="004701F9" w:rsidRPr="004701F9" w:rsidRDefault="004701F9" w:rsidP="004701F9">
            <w:pPr>
              <w:ind w:hanging="44"/>
              <w:rPr>
                <w:rFonts w:ascii="Arial" w:hAnsi="Arial" w:cs="Arial"/>
                <w:sz w:val="16"/>
                <w:szCs w:val="16"/>
              </w:rPr>
            </w:pPr>
            <w:r w:rsidRPr="004701F9">
              <w:rPr>
                <w:rFonts w:ascii="Arial" w:hAnsi="Arial" w:cs="Arial"/>
                <w:sz w:val="16"/>
                <w:szCs w:val="16"/>
              </w:rPr>
              <w:t xml:space="preserve">Format &amp; Definitions: print leaflet and interview guide with different formats for numbers with probes and explanations by interviewer; FPs: </w:t>
            </w:r>
            <w:r w:rsidR="009F7E97">
              <w:rPr>
                <w:rFonts w:ascii="Arial" w:hAnsi="Arial" w:cs="Arial"/>
                <w:sz w:val="16"/>
                <w:szCs w:val="16"/>
              </w:rPr>
              <w:t>“</w:t>
            </w:r>
            <w:r w:rsidRPr="004701F9">
              <w:rPr>
                <w:rFonts w:ascii="Arial" w:hAnsi="Arial" w:cs="Arial"/>
                <w:sz w:val="16"/>
                <w:szCs w:val="16"/>
              </w:rPr>
              <w:t>unspecified findings</w:t>
            </w:r>
            <w:r w:rsidR="009F7E97">
              <w:rPr>
                <w:rFonts w:ascii="Arial" w:hAnsi="Arial" w:cs="Arial"/>
                <w:sz w:val="16"/>
                <w:szCs w:val="16"/>
              </w:rPr>
              <w:t>”</w:t>
            </w:r>
            <w:r w:rsidRPr="004701F9">
              <w:rPr>
                <w:rFonts w:ascii="Arial" w:hAnsi="Arial" w:cs="Arial"/>
                <w:sz w:val="16"/>
                <w:szCs w:val="16"/>
              </w:rPr>
              <w:t xml:space="preserve">, but all women talked about anxiety and fear this would cause; overdiagnosis: have a cancer diagnosis “sleeping cancer that </w:t>
            </w:r>
            <w:r w:rsidRPr="004701F9">
              <w:rPr>
                <w:rFonts w:ascii="Arial" w:hAnsi="Arial" w:cs="Arial"/>
                <w:sz w:val="16"/>
                <w:szCs w:val="16"/>
              </w:rPr>
              <w:lastRenderedPageBreak/>
              <w:t>may or may not waken” that is over-treated; identified as cancer patients and offered surgery despite their cancer being non-progressive</w:t>
            </w:r>
          </w:p>
          <w:p w14:paraId="3CCE78E0" w14:textId="77777777" w:rsidR="004701F9" w:rsidRPr="004701F9" w:rsidRDefault="004701F9" w:rsidP="004701F9">
            <w:pPr>
              <w:ind w:hanging="44"/>
              <w:rPr>
                <w:rFonts w:ascii="Arial" w:hAnsi="Arial" w:cs="Arial"/>
                <w:sz w:val="16"/>
                <w:szCs w:val="16"/>
              </w:rPr>
            </w:pPr>
          </w:p>
          <w:p w14:paraId="58000157" w14:textId="77777777" w:rsidR="004701F9" w:rsidRPr="004701F9" w:rsidRDefault="004701F9" w:rsidP="004701F9">
            <w:pPr>
              <w:ind w:hanging="44"/>
              <w:rPr>
                <w:rFonts w:ascii="Arial" w:hAnsi="Arial" w:cs="Arial"/>
                <w:sz w:val="16"/>
                <w:szCs w:val="16"/>
              </w:rPr>
            </w:pPr>
            <w:r w:rsidRPr="004701F9">
              <w:rPr>
                <w:rFonts w:ascii="Arial" w:hAnsi="Arial" w:cs="Arial"/>
                <w:sz w:val="16"/>
                <w:szCs w:val="16"/>
              </w:rPr>
              <w:t>Data collection: interviews lasted 90 minutes and included questions on attitudes towards screening after having read the information leaflet</w:t>
            </w:r>
          </w:p>
          <w:p w14:paraId="134049E3" w14:textId="77777777" w:rsidR="004701F9" w:rsidRPr="004701F9" w:rsidRDefault="004701F9" w:rsidP="004701F9">
            <w:pPr>
              <w:spacing w:after="60"/>
              <w:ind w:hanging="44"/>
              <w:rPr>
                <w:rFonts w:ascii="Arial" w:hAnsi="Arial" w:cs="Arial"/>
                <w:b/>
                <w:sz w:val="16"/>
                <w:szCs w:val="16"/>
              </w:rPr>
            </w:pPr>
          </w:p>
          <w:p w14:paraId="245F56CB" w14:textId="77777777" w:rsidR="004701F9" w:rsidRPr="004701F9" w:rsidRDefault="004701F9" w:rsidP="004701F9">
            <w:pPr>
              <w:spacing w:after="60"/>
              <w:ind w:hanging="44"/>
              <w:rPr>
                <w:rFonts w:ascii="Arial" w:hAnsi="Arial" w:cs="Arial"/>
                <w:b/>
                <w:sz w:val="16"/>
                <w:szCs w:val="16"/>
              </w:rPr>
            </w:pPr>
            <w:r w:rsidRPr="004701F9">
              <w:rPr>
                <w:rFonts w:ascii="Arial" w:hAnsi="Arial" w:cs="Arial"/>
                <w:sz w:val="16"/>
                <w:szCs w:val="16"/>
              </w:rPr>
              <w:t>Other information: 50 out of 1000 women will develop cancer (and positive frame 950 women out of 1000 will never develop cancer).</w:t>
            </w:r>
          </w:p>
        </w:tc>
        <w:tc>
          <w:tcPr>
            <w:tcW w:w="4297" w:type="dxa"/>
          </w:tcPr>
          <w:p w14:paraId="78916E9A" w14:textId="77777777" w:rsidR="004701F9" w:rsidRPr="004701F9" w:rsidRDefault="004701F9" w:rsidP="004701F9">
            <w:pPr>
              <w:autoSpaceDE w:val="0"/>
              <w:autoSpaceDN w:val="0"/>
              <w:adjustRightInd w:val="0"/>
              <w:spacing w:after="60"/>
              <w:ind w:hanging="5"/>
              <w:rPr>
                <w:rFonts w:ascii="Arial" w:hAnsi="Arial" w:cs="Arial"/>
                <w:b/>
                <w:color w:val="231F20"/>
                <w:sz w:val="16"/>
                <w:szCs w:val="16"/>
              </w:rPr>
            </w:pPr>
            <w:r w:rsidRPr="004701F9">
              <w:rPr>
                <w:rFonts w:ascii="Arial" w:hAnsi="Arial" w:cs="Arial"/>
                <w:b/>
                <w:color w:val="231F20"/>
                <w:sz w:val="16"/>
                <w:szCs w:val="16"/>
              </w:rPr>
              <w:lastRenderedPageBreak/>
              <w:t>Intentions to start screening (in their 50s):</w:t>
            </w:r>
          </w:p>
          <w:p w14:paraId="7E4D075F" w14:textId="77777777" w:rsidR="004701F9" w:rsidRPr="004701F9" w:rsidRDefault="004701F9" w:rsidP="004701F9">
            <w:pPr>
              <w:ind w:hanging="5"/>
              <w:rPr>
                <w:rFonts w:ascii="Arial" w:hAnsi="Arial" w:cs="Arial"/>
                <w:b/>
                <w:sz w:val="16"/>
                <w:szCs w:val="16"/>
              </w:rPr>
            </w:pPr>
            <w:r w:rsidRPr="004701F9">
              <w:rPr>
                <w:rFonts w:ascii="Arial" w:hAnsi="Arial" w:cs="Arial"/>
                <w:color w:val="231F20"/>
                <w:sz w:val="16"/>
                <w:szCs w:val="16"/>
              </w:rPr>
              <w:t xml:space="preserve">None of the women expressed a wish to seek out more facts, and after being provided with more information, </w:t>
            </w:r>
            <w:bookmarkStart w:id="44" w:name="_Hlk146140865"/>
            <w:r w:rsidRPr="004701F9">
              <w:rPr>
                <w:rFonts w:ascii="Arial" w:hAnsi="Arial" w:cs="Arial"/>
                <w:color w:val="231F20"/>
                <w:sz w:val="16"/>
                <w:szCs w:val="16"/>
              </w:rPr>
              <w:t>one woman reconsidered her decision (to start screening when invited) based on information on overdiagnosis.</w:t>
            </w:r>
            <w:bookmarkEnd w:id="44"/>
          </w:p>
        </w:tc>
        <w:tc>
          <w:tcPr>
            <w:tcW w:w="2340" w:type="dxa"/>
          </w:tcPr>
          <w:p w14:paraId="6C20CA69" w14:textId="77777777" w:rsidR="004701F9" w:rsidRPr="004701F9" w:rsidRDefault="004701F9" w:rsidP="004701F9">
            <w:pPr>
              <w:ind w:hanging="14"/>
              <w:rPr>
                <w:rFonts w:ascii="Arial" w:hAnsi="Arial" w:cs="Arial"/>
                <w:b/>
                <w:sz w:val="16"/>
                <w:szCs w:val="16"/>
              </w:rPr>
            </w:pPr>
          </w:p>
        </w:tc>
      </w:tr>
      <w:tr w:rsidR="004701F9" w:rsidRPr="004701F9" w14:paraId="37878AAE" w14:textId="77777777" w:rsidTr="004701F9">
        <w:trPr>
          <w:trHeight w:val="260"/>
        </w:trPr>
        <w:tc>
          <w:tcPr>
            <w:tcW w:w="2898" w:type="dxa"/>
          </w:tcPr>
          <w:p w14:paraId="05763A92" w14:textId="7088EE16" w:rsidR="004701F9" w:rsidRPr="004701F9" w:rsidRDefault="004701F9" w:rsidP="004701F9">
            <w:pPr>
              <w:ind w:firstLine="0"/>
              <w:rPr>
                <w:rFonts w:ascii="Arial" w:hAnsi="Arial" w:cs="Arial"/>
                <w:sz w:val="16"/>
                <w:szCs w:val="16"/>
              </w:rPr>
            </w:pPr>
            <w:bookmarkStart w:id="45" w:name="_Hlk146284898"/>
            <w:proofErr w:type="spellStart"/>
            <w:r w:rsidRPr="004701F9">
              <w:rPr>
                <w:rFonts w:ascii="Arial" w:hAnsi="Arial" w:cs="Arial"/>
                <w:sz w:val="16"/>
                <w:szCs w:val="16"/>
              </w:rPr>
              <w:t>Baena</w:t>
            </w:r>
            <w:proofErr w:type="spellEnd"/>
            <w:r w:rsidRPr="004701F9">
              <w:rPr>
                <w:rFonts w:ascii="Arial" w:hAnsi="Arial" w:cs="Arial"/>
                <w:sz w:val="16"/>
                <w:szCs w:val="16"/>
              </w:rPr>
              <w:t>-Canada 2015</w:t>
            </w:r>
            <w:bookmarkEnd w:id="45"/>
            <w:r w:rsidRPr="004701F9">
              <w:rPr>
                <w:rFonts w:ascii="Arial" w:hAnsi="Arial" w:cs="Arial"/>
                <w:sz w:val="16"/>
                <w:szCs w:val="16"/>
              </w:rPr>
              <w:t>, Spain</w:t>
            </w:r>
          </w:p>
          <w:p w14:paraId="23B1AB3D" w14:textId="77777777" w:rsidR="004701F9" w:rsidRPr="004701F9" w:rsidRDefault="004701F9" w:rsidP="004701F9">
            <w:pPr>
              <w:ind w:firstLine="0"/>
              <w:rPr>
                <w:rFonts w:ascii="Arial" w:hAnsi="Arial" w:cs="Arial"/>
                <w:sz w:val="16"/>
                <w:szCs w:val="16"/>
              </w:rPr>
            </w:pPr>
          </w:p>
          <w:p w14:paraId="7202FF7A"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RCT standard vs Cochrane 2008 leaflet provided and explained to women right after a mammogram in national program</w:t>
            </w:r>
          </w:p>
          <w:p w14:paraId="780FCDA0" w14:textId="77777777" w:rsidR="004701F9" w:rsidRPr="004701F9" w:rsidRDefault="004701F9" w:rsidP="004701F9">
            <w:pPr>
              <w:ind w:firstLine="0"/>
              <w:rPr>
                <w:rFonts w:ascii="Arial" w:hAnsi="Arial" w:cs="Arial"/>
                <w:sz w:val="16"/>
                <w:szCs w:val="16"/>
              </w:rPr>
            </w:pPr>
          </w:p>
          <w:p w14:paraId="115058F5"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Recruitment setting: Screening program attendees</w:t>
            </w:r>
          </w:p>
          <w:p w14:paraId="52715CC9" w14:textId="77777777" w:rsidR="004701F9" w:rsidRPr="004701F9" w:rsidRDefault="004701F9" w:rsidP="004701F9">
            <w:pPr>
              <w:ind w:firstLine="0"/>
              <w:rPr>
                <w:rFonts w:ascii="Arial" w:hAnsi="Arial" w:cs="Arial"/>
                <w:sz w:val="16"/>
                <w:szCs w:val="16"/>
              </w:rPr>
            </w:pPr>
          </w:p>
          <w:p w14:paraId="6201642F"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N=355; </w:t>
            </w:r>
            <w:bookmarkStart w:id="46" w:name="_Hlk146142547"/>
            <w:r w:rsidRPr="004701F9">
              <w:rPr>
                <w:rFonts w:ascii="Arial" w:hAnsi="Arial" w:cs="Arial"/>
                <w:sz w:val="16"/>
                <w:szCs w:val="16"/>
              </w:rPr>
              <w:t>45-67 (mean 54)</w:t>
            </w:r>
            <w:bookmarkEnd w:id="46"/>
            <w:r w:rsidRPr="004701F9">
              <w:rPr>
                <w:rFonts w:ascii="Arial" w:hAnsi="Arial" w:cs="Arial"/>
                <w:sz w:val="16"/>
                <w:szCs w:val="16"/>
              </w:rPr>
              <w:t>; 100%; NR; NR, 14% direct family history and 20% indirect family history of BC</w:t>
            </w:r>
          </w:p>
          <w:p w14:paraId="6A6D3EC1" w14:textId="77777777" w:rsidR="004701F9" w:rsidRPr="004701F9" w:rsidRDefault="004701F9" w:rsidP="004701F9">
            <w:pPr>
              <w:ind w:firstLine="0"/>
              <w:rPr>
                <w:rFonts w:ascii="Arial" w:hAnsi="Arial" w:cs="Arial"/>
                <w:sz w:val="16"/>
                <w:szCs w:val="16"/>
              </w:rPr>
            </w:pPr>
          </w:p>
          <w:p w14:paraId="7C0D7097"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100% just completed</w:t>
            </w:r>
          </w:p>
          <w:p w14:paraId="2AA54213" w14:textId="77777777" w:rsidR="004701F9" w:rsidRPr="004701F9" w:rsidRDefault="004701F9" w:rsidP="004701F9">
            <w:pPr>
              <w:ind w:firstLine="0"/>
              <w:rPr>
                <w:rFonts w:ascii="Arial" w:hAnsi="Arial" w:cs="Arial"/>
                <w:sz w:val="16"/>
                <w:szCs w:val="16"/>
              </w:rPr>
            </w:pPr>
          </w:p>
          <w:p w14:paraId="20E49810"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15%, NR</w:t>
            </w:r>
          </w:p>
          <w:p w14:paraId="7CAA6A63" w14:textId="77777777" w:rsidR="004701F9" w:rsidRPr="004701F9" w:rsidRDefault="004701F9" w:rsidP="004701F9">
            <w:pPr>
              <w:ind w:firstLine="0"/>
              <w:rPr>
                <w:rFonts w:ascii="Arial" w:hAnsi="Arial" w:cs="Arial"/>
                <w:sz w:val="16"/>
                <w:szCs w:val="16"/>
              </w:rPr>
            </w:pPr>
          </w:p>
          <w:p w14:paraId="30C04A3B"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ROB: High </w:t>
            </w:r>
          </w:p>
        </w:tc>
        <w:tc>
          <w:tcPr>
            <w:tcW w:w="4590" w:type="dxa"/>
          </w:tcPr>
          <w:p w14:paraId="5BEC936C" w14:textId="77777777" w:rsidR="004701F9" w:rsidRPr="004701F9" w:rsidRDefault="004701F9" w:rsidP="004701F9">
            <w:pPr>
              <w:spacing w:after="60"/>
              <w:ind w:hanging="44"/>
              <w:rPr>
                <w:rFonts w:ascii="Arial" w:hAnsi="Arial" w:cs="Arial"/>
                <w:b/>
                <w:sz w:val="16"/>
                <w:szCs w:val="16"/>
              </w:rPr>
            </w:pPr>
            <w:r w:rsidRPr="004701F9">
              <w:rPr>
                <w:rFonts w:ascii="Arial" w:hAnsi="Arial" w:cs="Arial"/>
                <w:b/>
                <w:sz w:val="16"/>
                <w:szCs w:val="16"/>
              </w:rPr>
              <w:t xml:space="preserve">Communicated Outcomes of Screening (over 10 </w:t>
            </w:r>
            <w:proofErr w:type="spellStart"/>
            <w:r w:rsidRPr="004701F9">
              <w:rPr>
                <w:rFonts w:ascii="Arial" w:hAnsi="Arial" w:cs="Arial"/>
                <w:b/>
                <w:sz w:val="16"/>
                <w:szCs w:val="16"/>
              </w:rPr>
              <w:t>yrs</w:t>
            </w:r>
            <w:proofErr w:type="spellEnd"/>
            <w:r w:rsidRPr="004701F9">
              <w:rPr>
                <w:rFonts w:ascii="Arial" w:hAnsi="Arial" w:cs="Arial"/>
                <w:b/>
                <w:sz w:val="16"/>
                <w:szCs w:val="16"/>
              </w:rPr>
              <w:t>):</w:t>
            </w:r>
          </w:p>
          <w:p w14:paraId="1DE075D8" w14:textId="77777777" w:rsidR="004701F9" w:rsidRPr="004701F9" w:rsidRDefault="004701F9" w:rsidP="007D2BF0">
            <w:pPr>
              <w:numPr>
                <w:ilvl w:val="0"/>
                <w:numId w:val="40"/>
              </w:numPr>
              <w:ind w:left="316" w:hanging="270"/>
              <w:rPr>
                <w:rFonts w:ascii="Arial" w:hAnsi="Arial" w:cs="Arial"/>
                <w:sz w:val="16"/>
                <w:szCs w:val="16"/>
              </w:rPr>
            </w:pPr>
            <w:r w:rsidRPr="004701F9">
              <w:rPr>
                <w:rFonts w:ascii="Arial" w:hAnsi="Arial" w:cs="Arial"/>
                <w:sz w:val="16"/>
                <w:szCs w:val="16"/>
              </w:rPr>
              <w:t>BC mortality: 1 death from BC avoided in 2000</w:t>
            </w:r>
          </w:p>
          <w:p w14:paraId="4715B09E" w14:textId="77777777" w:rsidR="004701F9" w:rsidRPr="004701F9" w:rsidRDefault="004701F9" w:rsidP="007D2BF0">
            <w:pPr>
              <w:numPr>
                <w:ilvl w:val="0"/>
                <w:numId w:val="40"/>
              </w:numPr>
              <w:ind w:left="316" w:hanging="270"/>
              <w:rPr>
                <w:rFonts w:ascii="Arial" w:hAnsi="Arial" w:cs="Arial"/>
                <w:sz w:val="16"/>
                <w:szCs w:val="16"/>
              </w:rPr>
            </w:pPr>
            <w:r w:rsidRPr="004701F9">
              <w:rPr>
                <w:rFonts w:ascii="Arial" w:hAnsi="Arial" w:cs="Arial"/>
                <w:sz w:val="16"/>
                <w:szCs w:val="16"/>
              </w:rPr>
              <w:t>FP: 200 in 2000 experience important psychological distress from FPs</w:t>
            </w:r>
          </w:p>
          <w:p w14:paraId="26256C60" w14:textId="77777777" w:rsidR="004701F9" w:rsidRPr="004701F9" w:rsidRDefault="004701F9" w:rsidP="007D2BF0">
            <w:pPr>
              <w:numPr>
                <w:ilvl w:val="0"/>
                <w:numId w:val="40"/>
              </w:numPr>
              <w:ind w:left="316" w:hanging="270"/>
              <w:rPr>
                <w:rFonts w:ascii="Arial" w:hAnsi="Arial" w:cs="Arial"/>
                <w:sz w:val="16"/>
                <w:szCs w:val="16"/>
              </w:rPr>
            </w:pPr>
            <w:r w:rsidRPr="004701F9">
              <w:rPr>
                <w:rFonts w:ascii="Arial" w:hAnsi="Arial" w:cs="Arial"/>
                <w:sz w:val="16"/>
                <w:szCs w:val="16"/>
              </w:rPr>
              <w:t>Overdiagnosis: 10 in 2000 (30% of diagnosed) screened are diagnosed and treated unnecessarily</w:t>
            </w:r>
          </w:p>
          <w:p w14:paraId="04BB6397" w14:textId="77777777" w:rsidR="004701F9" w:rsidRPr="004701F9" w:rsidRDefault="004701F9" w:rsidP="004701F9">
            <w:pPr>
              <w:ind w:left="181" w:hanging="44"/>
              <w:rPr>
                <w:rFonts w:ascii="Arial" w:hAnsi="Arial" w:cs="Arial"/>
                <w:sz w:val="16"/>
                <w:szCs w:val="16"/>
              </w:rPr>
            </w:pPr>
          </w:p>
          <w:p w14:paraId="23E83AA0" w14:textId="25B6D553" w:rsidR="004701F9" w:rsidRPr="004701F9" w:rsidRDefault="004701F9" w:rsidP="004701F9">
            <w:pPr>
              <w:ind w:hanging="44"/>
              <w:rPr>
                <w:rFonts w:ascii="Arial" w:hAnsi="Arial" w:cs="Arial"/>
                <w:sz w:val="16"/>
                <w:szCs w:val="16"/>
              </w:rPr>
            </w:pPr>
            <w:r w:rsidRPr="004701F9">
              <w:rPr>
                <w:rFonts w:ascii="Arial" w:hAnsi="Arial" w:cs="Arial"/>
                <w:sz w:val="16"/>
                <w:szCs w:val="16"/>
              </w:rPr>
              <w:t xml:space="preserve">Format &amp; Definitions: Cochrane 2008 leaflet (translated by Spanish speaker with back translation) provided and verbally explained; FPs: </w:t>
            </w:r>
            <w:r w:rsidR="009F7E97">
              <w:rPr>
                <w:rFonts w:ascii="Arial" w:hAnsi="Arial" w:cs="Arial"/>
                <w:sz w:val="16"/>
                <w:szCs w:val="16"/>
              </w:rPr>
              <w:t>“</w:t>
            </w:r>
            <w:r w:rsidRPr="004701F9">
              <w:rPr>
                <w:rFonts w:ascii="Arial" w:hAnsi="Arial" w:cs="Arial"/>
                <w:sz w:val="16"/>
                <w:szCs w:val="16"/>
              </w:rPr>
              <w:t>psychological strain until it is known whether or not there is a cancer, can be severe</w:t>
            </w:r>
            <w:r w:rsidR="009F7E97">
              <w:rPr>
                <w:rFonts w:ascii="Arial" w:hAnsi="Arial" w:cs="Arial"/>
                <w:sz w:val="16"/>
                <w:szCs w:val="16"/>
              </w:rPr>
              <w:t>”</w:t>
            </w:r>
            <w:r w:rsidRPr="004701F9">
              <w:rPr>
                <w:rFonts w:ascii="Arial" w:hAnsi="Arial" w:cs="Arial"/>
                <w:sz w:val="16"/>
                <w:szCs w:val="16"/>
              </w:rPr>
              <w:t xml:space="preserve">; overdiagnosis: </w:t>
            </w:r>
            <w:r w:rsidR="009F7E97">
              <w:rPr>
                <w:rFonts w:ascii="Arial" w:hAnsi="Arial" w:cs="Arial"/>
                <w:sz w:val="16"/>
                <w:szCs w:val="16"/>
              </w:rPr>
              <w:t>“</w:t>
            </w:r>
            <w:r w:rsidRPr="004701F9">
              <w:rPr>
                <w:rFonts w:ascii="Arial" w:hAnsi="Arial" w:cs="Arial"/>
                <w:sz w:val="16"/>
                <w:szCs w:val="16"/>
              </w:rPr>
              <w:t>healthy women become cancer patients and will be treated unnecessarily with surgery and usually other treatments</w:t>
            </w:r>
            <w:r w:rsidR="009F7E97">
              <w:rPr>
                <w:rFonts w:ascii="Arial" w:hAnsi="Arial" w:cs="Arial"/>
                <w:sz w:val="16"/>
                <w:szCs w:val="16"/>
              </w:rPr>
              <w:t>”</w:t>
            </w:r>
            <w:r w:rsidRPr="004701F9">
              <w:rPr>
                <w:rFonts w:ascii="Arial" w:hAnsi="Arial" w:cs="Arial"/>
                <w:sz w:val="16"/>
                <w:szCs w:val="16"/>
              </w:rPr>
              <w:t xml:space="preserve"> (authors mention limited understanding) </w:t>
            </w:r>
          </w:p>
          <w:p w14:paraId="1F1DCA65" w14:textId="77777777" w:rsidR="004701F9" w:rsidRPr="004701F9" w:rsidRDefault="004701F9" w:rsidP="004701F9">
            <w:pPr>
              <w:ind w:hanging="44"/>
              <w:rPr>
                <w:rFonts w:ascii="Arial" w:hAnsi="Arial" w:cs="Arial"/>
                <w:sz w:val="16"/>
                <w:szCs w:val="16"/>
              </w:rPr>
            </w:pPr>
          </w:p>
          <w:p w14:paraId="54EA35FE" w14:textId="77777777" w:rsidR="004701F9" w:rsidRPr="004701F9" w:rsidRDefault="004701F9" w:rsidP="004701F9">
            <w:pPr>
              <w:ind w:hanging="44"/>
              <w:rPr>
                <w:rFonts w:ascii="Arial" w:hAnsi="Arial" w:cs="Arial"/>
                <w:sz w:val="16"/>
                <w:szCs w:val="16"/>
              </w:rPr>
            </w:pPr>
            <w:r w:rsidRPr="004701F9">
              <w:rPr>
                <w:rFonts w:ascii="Arial" w:hAnsi="Arial" w:cs="Arial"/>
                <w:sz w:val="16"/>
                <w:szCs w:val="16"/>
              </w:rPr>
              <w:t>Data collection: 1-month after receiving leaflets</w:t>
            </w:r>
          </w:p>
          <w:p w14:paraId="38263F0B" w14:textId="77777777" w:rsidR="004701F9" w:rsidRPr="004701F9" w:rsidRDefault="004701F9" w:rsidP="004701F9">
            <w:pPr>
              <w:ind w:hanging="44"/>
              <w:rPr>
                <w:rFonts w:ascii="Arial" w:hAnsi="Arial" w:cs="Arial"/>
                <w:sz w:val="16"/>
                <w:szCs w:val="16"/>
              </w:rPr>
            </w:pPr>
          </w:p>
          <w:p w14:paraId="2E4D66CF" w14:textId="77777777" w:rsidR="004701F9" w:rsidRPr="004701F9" w:rsidRDefault="004701F9" w:rsidP="004701F9">
            <w:pPr>
              <w:spacing w:after="60"/>
              <w:ind w:hanging="44"/>
              <w:rPr>
                <w:rFonts w:ascii="Arial" w:hAnsi="Arial" w:cs="Arial"/>
                <w:b/>
                <w:sz w:val="16"/>
                <w:szCs w:val="16"/>
              </w:rPr>
            </w:pPr>
            <w:r w:rsidRPr="004701F9">
              <w:rPr>
                <w:rFonts w:ascii="Arial" w:hAnsi="Arial" w:cs="Arial"/>
                <w:sz w:val="16"/>
                <w:szCs w:val="16"/>
              </w:rPr>
              <w:t>Other information: Possible risks from radiation, pain, false insecurity</w:t>
            </w:r>
          </w:p>
        </w:tc>
        <w:tc>
          <w:tcPr>
            <w:tcW w:w="4297" w:type="dxa"/>
          </w:tcPr>
          <w:p w14:paraId="6A6DD68F" w14:textId="77777777" w:rsidR="004701F9" w:rsidRPr="004701F9" w:rsidRDefault="004701F9" w:rsidP="004701F9">
            <w:pPr>
              <w:ind w:hanging="5"/>
              <w:rPr>
                <w:rFonts w:ascii="Arial" w:hAnsi="Arial" w:cs="Arial"/>
                <w:b/>
                <w:sz w:val="16"/>
                <w:szCs w:val="16"/>
              </w:rPr>
            </w:pPr>
            <w:r w:rsidRPr="004701F9">
              <w:rPr>
                <w:rFonts w:ascii="Arial" w:hAnsi="Arial" w:cs="Arial"/>
                <w:b/>
                <w:sz w:val="16"/>
                <w:szCs w:val="16"/>
              </w:rPr>
              <w:t>Attitude (4 6-point questions; higher worse; &lt;13=positive attitude):</w:t>
            </w:r>
          </w:p>
          <w:p w14:paraId="12CD111B" w14:textId="77777777" w:rsidR="004701F9" w:rsidRPr="004701F9" w:rsidRDefault="004701F9" w:rsidP="004701F9">
            <w:pPr>
              <w:ind w:hanging="5"/>
              <w:rPr>
                <w:rFonts w:ascii="Arial" w:hAnsi="Arial" w:cs="Arial"/>
                <w:b/>
                <w:sz w:val="16"/>
                <w:szCs w:val="16"/>
              </w:rPr>
            </w:pPr>
          </w:p>
          <w:p w14:paraId="6015F486"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 xml:space="preserve">Intervention: 99.40% positive attitude </w:t>
            </w:r>
          </w:p>
          <w:p w14:paraId="4552AFF7"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Control: 98.9% positive attitude</w:t>
            </w:r>
          </w:p>
          <w:p w14:paraId="1035772B"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(p = 1.000)</w:t>
            </w:r>
          </w:p>
          <w:p w14:paraId="6E295754" w14:textId="77777777" w:rsidR="004701F9" w:rsidRPr="004701F9" w:rsidRDefault="004701F9" w:rsidP="004701F9">
            <w:pPr>
              <w:spacing w:after="60"/>
              <w:ind w:hanging="5"/>
              <w:rPr>
                <w:rFonts w:ascii="Arial" w:hAnsi="Arial" w:cs="Arial"/>
                <w:b/>
                <w:sz w:val="16"/>
                <w:szCs w:val="16"/>
              </w:rPr>
            </w:pPr>
          </w:p>
          <w:p w14:paraId="43081FE3" w14:textId="77777777" w:rsidR="004701F9" w:rsidRPr="004701F9" w:rsidRDefault="004701F9" w:rsidP="004701F9">
            <w:pPr>
              <w:spacing w:after="60"/>
              <w:ind w:hanging="5"/>
              <w:rPr>
                <w:rFonts w:ascii="Arial" w:hAnsi="Arial" w:cs="Arial"/>
                <w:b/>
                <w:sz w:val="16"/>
                <w:szCs w:val="16"/>
              </w:rPr>
            </w:pPr>
            <w:r w:rsidRPr="004701F9">
              <w:rPr>
                <w:rFonts w:ascii="Arial" w:hAnsi="Arial" w:cs="Arial"/>
                <w:b/>
                <w:sz w:val="16"/>
                <w:szCs w:val="16"/>
              </w:rPr>
              <w:t>Intentions to continue screening:</w:t>
            </w:r>
          </w:p>
          <w:p w14:paraId="29BC105F"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Intervention: 175 (98.90%) yes, 2 (1.10%) undecided</w:t>
            </w:r>
          </w:p>
          <w:p w14:paraId="2ECCDC3D" w14:textId="77777777" w:rsidR="004701F9" w:rsidRPr="004701F9" w:rsidRDefault="004701F9" w:rsidP="004701F9">
            <w:pPr>
              <w:ind w:hanging="5"/>
              <w:rPr>
                <w:rFonts w:ascii="Arial" w:hAnsi="Arial" w:cs="Arial"/>
                <w:sz w:val="16"/>
                <w:szCs w:val="16"/>
              </w:rPr>
            </w:pPr>
            <w:r w:rsidRPr="004701F9">
              <w:rPr>
                <w:rFonts w:ascii="Arial" w:hAnsi="Arial" w:cs="Arial"/>
                <w:sz w:val="16"/>
                <w:szCs w:val="16"/>
              </w:rPr>
              <w:t>Control: 178 women (100%) yes</w:t>
            </w:r>
          </w:p>
          <w:p w14:paraId="0429CDD5" w14:textId="77777777" w:rsidR="004701F9" w:rsidRPr="004701F9" w:rsidRDefault="004701F9" w:rsidP="004701F9">
            <w:pPr>
              <w:spacing w:after="60"/>
              <w:ind w:hanging="5"/>
              <w:rPr>
                <w:rFonts w:ascii="Arial" w:hAnsi="Arial" w:cs="Arial"/>
                <w:b/>
                <w:sz w:val="16"/>
                <w:szCs w:val="16"/>
              </w:rPr>
            </w:pPr>
            <w:r w:rsidRPr="004701F9">
              <w:rPr>
                <w:rFonts w:ascii="Arial" w:hAnsi="Arial" w:cs="Arial"/>
                <w:sz w:val="16"/>
                <w:szCs w:val="16"/>
              </w:rPr>
              <w:t>(P = 0.240)</w:t>
            </w:r>
          </w:p>
        </w:tc>
        <w:tc>
          <w:tcPr>
            <w:tcW w:w="2340" w:type="dxa"/>
          </w:tcPr>
          <w:p w14:paraId="52CA044C" w14:textId="77777777" w:rsidR="004701F9" w:rsidRPr="004701F9" w:rsidRDefault="004701F9" w:rsidP="004701F9">
            <w:pPr>
              <w:ind w:hanging="14"/>
              <w:rPr>
                <w:rFonts w:ascii="Arial" w:hAnsi="Arial" w:cs="Arial"/>
                <w:b/>
                <w:sz w:val="16"/>
                <w:szCs w:val="16"/>
              </w:rPr>
            </w:pPr>
            <w:r w:rsidRPr="004701F9">
              <w:rPr>
                <w:rFonts w:ascii="Arial" w:hAnsi="Arial" w:cs="Arial"/>
                <w:b/>
                <w:sz w:val="16"/>
                <w:szCs w:val="16"/>
              </w:rPr>
              <w:t xml:space="preserve">Well informed (7 questions, range 0-10; </w:t>
            </w:r>
            <w:r w:rsidRPr="004701F9">
              <w:rPr>
                <w:rFonts w:ascii="Times New Roman" w:hAnsi="Times New Roman" w:cs="Times New Roman"/>
                <w:b/>
                <w:sz w:val="16"/>
                <w:szCs w:val="16"/>
              </w:rPr>
              <w:t>≥</w:t>
            </w:r>
            <w:r w:rsidRPr="004701F9">
              <w:rPr>
                <w:rFonts w:ascii="Arial" w:hAnsi="Arial" w:cs="Arial"/>
                <w:b/>
                <w:sz w:val="16"/>
                <w:szCs w:val="16"/>
              </w:rPr>
              <w:t xml:space="preserve">5 “well informed”): </w:t>
            </w:r>
          </w:p>
          <w:p w14:paraId="2B13BFFC"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Intervention: 18.1%</w:t>
            </w:r>
          </w:p>
          <w:p w14:paraId="2FB9015C"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Control: 8.4%</w:t>
            </w:r>
          </w:p>
          <w:p w14:paraId="677605F4"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P = 0.008</w:t>
            </w:r>
          </w:p>
          <w:p w14:paraId="35CF522F" w14:textId="77777777" w:rsidR="004701F9" w:rsidRPr="004701F9" w:rsidRDefault="004701F9" w:rsidP="004701F9">
            <w:pPr>
              <w:ind w:hanging="14"/>
              <w:rPr>
                <w:rFonts w:ascii="Arial" w:hAnsi="Arial" w:cs="Arial"/>
                <w:sz w:val="16"/>
                <w:szCs w:val="16"/>
              </w:rPr>
            </w:pPr>
          </w:p>
          <w:p w14:paraId="6D90A82B"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Mean scores from first to second interview increased from 2.96 (SD 1.23) to 3.95 (SD 1.782.97 (SD 1.16) in the IG and from to 3.43 (SD 1.39) in the CG</w:t>
            </w:r>
          </w:p>
          <w:p w14:paraId="61906451" w14:textId="77777777" w:rsidR="004701F9" w:rsidRPr="004701F9" w:rsidRDefault="004701F9" w:rsidP="004701F9">
            <w:pPr>
              <w:ind w:hanging="14"/>
              <w:rPr>
                <w:rFonts w:ascii="Arial" w:hAnsi="Arial" w:cs="Arial"/>
                <w:sz w:val="16"/>
                <w:szCs w:val="16"/>
              </w:rPr>
            </w:pPr>
            <w:r w:rsidRPr="004701F9">
              <w:rPr>
                <w:rFonts w:ascii="Arial" w:hAnsi="Arial" w:cs="Arial"/>
                <w:sz w:val="16"/>
                <w:szCs w:val="16"/>
              </w:rPr>
              <w:t xml:space="preserve">P = 0.002 </w:t>
            </w:r>
          </w:p>
          <w:p w14:paraId="7B656A70" w14:textId="77777777" w:rsidR="004701F9" w:rsidRPr="004701F9" w:rsidRDefault="004701F9" w:rsidP="004701F9">
            <w:pPr>
              <w:ind w:hanging="14"/>
              <w:rPr>
                <w:rFonts w:ascii="Arial" w:hAnsi="Arial" w:cs="Arial"/>
                <w:b/>
                <w:sz w:val="16"/>
                <w:szCs w:val="16"/>
              </w:rPr>
            </w:pPr>
          </w:p>
          <w:p w14:paraId="7CB143EB" w14:textId="77777777" w:rsidR="004701F9" w:rsidRPr="004701F9" w:rsidRDefault="004701F9" w:rsidP="004701F9">
            <w:pPr>
              <w:ind w:hanging="14"/>
              <w:rPr>
                <w:rFonts w:ascii="Arial" w:hAnsi="Arial" w:cs="Arial"/>
                <w:sz w:val="16"/>
                <w:szCs w:val="16"/>
              </w:rPr>
            </w:pPr>
            <w:r w:rsidRPr="004701F9">
              <w:rPr>
                <w:rFonts w:ascii="Arial" w:hAnsi="Arial" w:cs="Arial"/>
                <w:b/>
                <w:sz w:val="16"/>
                <w:szCs w:val="16"/>
              </w:rPr>
              <w:t xml:space="preserve">Subgroup: </w:t>
            </w:r>
            <w:r w:rsidRPr="004701F9">
              <w:t xml:space="preserve"> </w:t>
            </w:r>
            <w:r w:rsidRPr="004701F9">
              <w:rPr>
                <w:rFonts w:ascii="Arial" w:hAnsi="Arial" w:cs="Arial"/>
                <w:sz w:val="16"/>
                <w:szCs w:val="16"/>
              </w:rPr>
              <w:t>Participants with a higher educational level (secondary and university) also acquired a higher level of knowledge than those with a lower educational level (primary or none).</w:t>
            </w:r>
          </w:p>
        </w:tc>
      </w:tr>
    </w:tbl>
    <w:p w14:paraId="062FF355" w14:textId="0CC6FB9C" w:rsidR="004701F9" w:rsidRPr="004701F9" w:rsidRDefault="00A93F1A" w:rsidP="004701F9">
      <w:pPr>
        <w:rPr>
          <w:rFonts w:ascii="Arial" w:hAnsi="Arial" w:cs="Arial"/>
        </w:rPr>
      </w:pPr>
      <w:proofErr w:type="spellStart"/>
      <w:r>
        <w:rPr>
          <w:rFonts w:ascii="Arial" w:hAnsi="Arial" w:cs="Arial"/>
          <w:sz w:val="18"/>
          <w:szCs w:val="18"/>
        </w:rPr>
        <w:t>aOR</w:t>
      </w:r>
      <w:proofErr w:type="spellEnd"/>
      <w:r>
        <w:rPr>
          <w:rFonts w:ascii="Arial" w:hAnsi="Arial" w:cs="Arial"/>
          <w:sz w:val="18"/>
          <w:szCs w:val="18"/>
        </w:rPr>
        <w:t xml:space="preserve">, adjusted odds ratio; </w:t>
      </w:r>
      <w:r w:rsidR="004E355D">
        <w:rPr>
          <w:rFonts w:ascii="Arial" w:hAnsi="Arial" w:cs="Arial"/>
          <w:sz w:val="18"/>
          <w:szCs w:val="18"/>
        </w:rPr>
        <w:t xml:space="preserve">BC, breast cancer; </w:t>
      </w:r>
      <w:r w:rsidR="007D3D49">
        <w:rPr>
          <w:rFonts w:ascii="Arial" w:hAnsi="Arial" w:cs="Arial"/>
          <w:sz w:val="18"/>
          <w:szCs w:val="18"/>
        </w:rPr>
        <w:t xml:space="preserve">CG, control group; </w:t>
      </w:r>
      <w:r w:rsidR="004E355D">
        <w:rPr>
          <w:rFonts w:ascii="Arial" w:hAnsi="Arial" w:cs="Arial"/>
          <w:sz w:val="18"/>
          <w:szCs w:val="18"/>
        </w:rPr>
        <w:t xml:space="preserve">DA, decision aid; DCE, discrete choice experiment; </w:t>
      </w:r>
      <w:r w:rsidR="004E355D">
        <w:rPr>
          <w:rFonts w:ascii="Arial" w:hAnsi="Arial" w:cs="Arial"/>
          <w:sz w:val="18"/>
        </w:rPr>
        <w:t xml:space="preserve">DCIS, </w:t>
      </w:r>
      <w:r w:rsidR="004E355D" w:rsidRPr="00655979">
        <w:rPr>
          <w:rFonts w:ascii="Arial" w:hAnsi="Arial" w:cs="Arial"/>
          <w:sz w:val="18"/>
        </w:rPr>
        <w:t>ductal carcinoma in situ</w:t>
      </w:r>
      <w:r w:rsidR="004E355D">
        <w:rPr>
          <w:rFonts w:ascii="Arial" w:hAnsi="Arial" w:cs="Arial"/>
          <w:sz w:val="18"/>
          <w:szCs w:val="18"/>
        </w:rPr>
        <w:t xml:space="preserve">; FN, false negative; FP, false positive; </w:t>
      </w:r>
      <w:r w:rsidR="007D3D49">
        <w:rPr>
          <w:rFonts w:ascii="Arial" w:hAnsi="Arial" w:cs="Arial"/>
          <w:sz w:val="18"/>
          <w:szCs w:val="18"/>
        </w:rPr>
        <w:t xml:space="preserve">IG, intervention group; </w:t>
      </w:r>
      <w:r w:rsidR="004E355D">
        <w:rPr>
          <w:rFonts w:ascii="Arial" w:hAnsi="Arial" w:cs="Arial"/>
          <w:sz w:val="18"/>
          <w:szCs w:val="18"/>
        </w:rPr>
        <w:t xml:space="preserve">IQR, interquartile range; NR, not reported; OR, odds ratio; RCT, randomized controlled trial; </w:t>
      </w:r>
      <w:r w:rsidR="004E355D" w:rsidRPr="0018435E">
        <w:rPr>
          <w:rFonts w:ascii="Arial" w:hAnsi="Arial" w:cs="Arial"/>
          <w:sz w:val="18"/>
          <w:szCs w:val="18"/>
        </w:rPr>
        <w:t xml:space="preserve">ROB, risk of bias; </w:t>
      </w:r>
      <w:r w:rsidR="004E355D">
        <w:rPr>
          <w:rFonts w:ascii="Arial" w:hAnsi="Arial" w:cs="Arial"/>
          <w:sz w:val="18"/>
          <w:szCs w:val="18"/>
        </w:rPr>
        <w:t xml:space="preserve">RR, relative risk; RRR, relative risk reduction; SD, standard deviation; TN, true negative; TP, true positive; USPSTF, </w:t>
      </w:r>
      <w:r w:rsidR="004E355D" w:rsidRPr="00053BE3">
        <w:rPr>
          <w:rFonts w:ascii="Arial" w:hAnsi="Arial" w:cs="Arial"/>
          <w:sz w:val="18"/>
          <w:szCs w:val="18"/>
        </w:rPr>
        <w:t>The U.S. Preventive Services Task Force</w:t>
      </w:r>
      <w:r w:rsidR="004E355D">
        <w:rPr>
          <w:rFonts w:ascii="Arial" w:hAnsi="Arial" w:cs="Arial"/>
          <w:sz w:val="18"/>
          <w:szCs w:val="18"/>
        </w:rPr>
        <w:t xml:space="preserve">; Vs, versus; Y/N, yes/no; </w:t>
      </w:r>
      <w:proofErr w:type="spellStart"/>
      <w:r w:rsidR="004E355D">
        <w:rPr>
          <w:rFonts w:ascii="Arial" w:hAnsi="Arial" w:cs="Arial"/>
          <w:sz w:val="18"/>
          <w:szCs w:val="18"/>
        </w:rPr>
        <w:t>Yrs</w:t>
      </w:r>
      <w:proofErr w:type="spellEnd"/>
      <w:r w:rsidR="004E355D">
        <w:rPr>
          <w:rFonts w:ascii="Arial" w:hAnsi="Arial" w:cs="Arial"/>
          <w:sz w:val="18"/>
          <w:szCs w:val="18"/>
        </w:rPr>
        <w:t>, years</w:t>
      </w:r>
    </w:p>
    <w:p w14:paraId="21483AA9" w14:textId="77777777" w:rsidR="004701F9" w:rsidRDefault="004701F9">
      <w:pPr>
        <w:rPr>
          <w:rFonts w:ascii="Arial" w:hAnsi="Arial" w:cs="Arial"/>
          <w:b/>
        </w:rPr>
      </w:pPr>
      <w:r>
        <w:rPr>
          <w:rFonts w:ascii="Arial" w:hAnsi="Arial" w:cs="Arial"/>
          <w:b/>
        </w:rPr>
        <w:br w:type="page"/>
      </w:r>
    </w:p>
    <w:p w14:paraId="715B7F84" w14:textId="09A155FF" w:rsidR="004701F9" w:rsidRDefault="00485DD4">
      <w:pPr>
        <w:rPr>
          <w:rFonts w:ascii="Arial" w:hAnsi="Arial" w:cs="Arial"/>
          <w:b/>
        </w:rPr>
      </w:pPr>
      <w:r>
        <w:rPr>
          <w:rFonts w:ascii="Arial" w:hAnsi="Arial" w:cs="Arial"/>
          <w:b/>
        </w:rPr>
        <w:lastRenderedPageBreak/>
        <w:t xml:space="preserve">Table S3.6. </w:t>
      </w:r>
      <w:r w:rsidR="004701F9">
        <w:rPr>
          <w:rFonts w:ascii="Arial" w:hAnsi="Arial" w:cs="Arial"/>
          <w:b/>
        </w:rPr>
        <w:t xml:space="preserve">Direct and Indirect Preferences for 70 </w:t>
      </w:r>
      <w:r w:rsidR="00B761B5">
        <w:rPr>
          <w:rFonts w:ascii="Arial" w:hAnsi="Arial" w:cs="Arial"/>
          <w:b/>
        </w:rPr>
        <w:t>y</w:t>
      </w:r>
      <w:r>
        <w:rPr>
          <w:rFonts w:ascii="Arial" w:hAnsi="Arial" w:cs="Arial"/>
          <w:b/>
        </w:rPr>
        <w:t>ea</w:t>
      </w:r>
      <w:r w:rsidR="00B761B5">
        <w:rPr>
          <w:rFonts w:ascii="Arial" w:hAnsi="Arial" w:cs="Arial"/>
          <w:b/>
        </w:rPr>
        <w:t>rs</w:t>
      </w:r>
      <w:r w:rsidR="004701F9">
        <w:rPr>
          <w:rFonts w:ascii="Arial" w:hAnsi="Arial" w:cs="Arial"/>
          <w:b/>
        </w:rPr>
        <w:t xml:space="preserve"> and older </w:t>
      </w:r>
    </w:p>
    <w:tbl>
      <w:tblPr>
        <w:tblStyle w:val="TableGrid21"/>
        <w:tblW w:w="14035" w:type="dxa"/>
        <w:tblLayout w:type="fixed"/>
        <w:tblLook w:val="04A0" w:firstRow="1" w:lastRow="0" w:firstColumn="1" w:lastColumn="0" w:noHBand="0" w:noVBand="1"/>
      </w:tblPr>
      <w:tblGrid>
        <w:gridCol w:w="2898"/>
        <w:gridCol w:w="4747"/>
        <w:gridCol w:w="3690"/>
        <w:gridCol w:w="2700"/>
      </w:tblGrid>
      <w:tr w:rsidR="004701F9" w:rsidRPr="004701F9" w14:paraId="75C87C1E" w14:textId="77777777" w:rsidTr="004701F9">
        <w:trPr>
          <w:tblHeader/>
        </w:trPr>
        <w:tc>
          <w:tcPr>
            <w:tcW w:w="2898" w:type="dxa"/>
          </w:tcPr>
          <w:p w14:paraId="205FB4ED" w14:textId="77777777" w:rsidR="004701F9" w:rsidRPr="004701F9" w:rsidRDefault="004701F9" w:rsidP="004701F9">
            <w:pPr>
              <w:ind w:hanging="30"/>
              <w:rPr>
                <w:rFonts w:ascii="Arial" w:eastAsia="Calibri" w:hAnsi="Arial" w:cs="Arial"/>
                <w:b/>
                <w:sz w:val="16"/>
                <w:szCs w:val="16"/>
              </w:rPr>
            </w:pPr>
            <w:r w:rsidRPr="004701F9">
              <w:rPr>
                <w:rFonts w:ascii="Arial" w:eastAsia="Calibri" w:hAnsi="Arial" w:cs="Arial"/>
                <w:b/>
                <w:sz w:val="16"/>
                <w:szCs w:val="16"/>
              </w:rPr>
              <w:t>Study, Country</w:t>
            </w:r>
          </w:p>
          <w:p w14:paraId="12ACB7F9" w14:textId="77777777" w:rsidR="004701F9" w:rsidRPr="004701F9" w:rsidRDefault="004701F9" w:rsidP="004701F9">
            <w:pPr>
              <w:ind w:hanging="30"/>
              <w:rPr>
                <w:rFonts w:ascii="Arial" w:eastAsia="Calibri" w:hAnsi="Arial" w:cs="Arial"/>
                <w:b/>
                <w:sz w:val="16"/>
                <w:szCs w:val="16"/>
              </w:rPr>
            </w:pPr>
            <w:r w:rsidRPr="004701F9">
              <w:rPr>
                <w:rFonts w:ascii="Arial" w:eastAsia="Calibri" w:hAnsi="Arial" w:cs="Arial"/>
                <w:b/>
                <w:sz w:val="16"/>
                <w:szCs w:val="16"/>
              </w:rPr>
              <w:t>Study description</w:t>
            </w:r>
          </w:p>
          <w:p w14:paraId="071A9710" w14:textId="77777777" w:rsidR="004701F9" w:rsidRPr="004701F9" w:rsidRDefault="004701F9" w:rsidP="004701F9">
            <w:pPr>
              <w:ind w:hanging="30"/>
              <w:rPr>
                <w:rFonts w:ascii="Arial" w:eastAsia="Calibri" w:hAnsi="Arial" w:cs="Arial"/>
                <w:b/>
                <w:sz w:val="16"/>
                <w:szCs w:val="16"/>
              </w:rPr>
            </w:pPr>
            <w:r w:rsidRPr="004701F9">
              <w:rPr>
                <w:rFonts w:ascii="Arial" w:eastAsia="Calibri" w:hAnsi="Arial" w:cs="Arial"/>
                <w:b/>
                <w:sz w:val="16"/>
                <w:szCs w:val="16"/>
              </w:rPr>
              <w:t>Recruitment setting</w:t>
            </w:r>
          </w:p>
          <w:p w14:paraId="2221FEDB" w14:textId="77777777" w:rsidR="004701F9" w:rsidRPr="004701F9" w:rsidRDefault="004701F9" w:rsidP="004701F9">
            <w:pPr>
              <w:ind w:left="161" w:hanging="30"/>
              <w:rPr>
                <w:rFonts w:ascii="Arial" w:eastAsia="Calibri" w:hAnsi="Arial" w:cs="Arial"/>
                <w:b/>
                <w:sz w:val="16"/>
                <w:szCs w:val="16"/>
              </w:rPr>
            </w:pPr>
            <w:r w:rsidRPr="004701F9">
              <w:rPr>
                <w:rFonts w:ascii="Arial" w:eastAsia="Calibri" w:hAnsi="Arial" w:cs="Arial"/>
                <w:b/>
                <w:sz w:val="16"/>
                <w:szCs w:val="16"/>
              </w:rPr>
              <w:t xml:space="preserve">Sample size; Age; Insured; White (other race/ethnicities); dense breasts; other risk factors   </w:t>
            </w:r>
          </w:p>
          <w:p w14:paraId="0D3ADA53" w14:textId="77777777" w:rsidR="004701F9" w:rsidRPr="004701F9" w:rsidRDefault="004701F9" w:rsidP="004701F9">
            <w:pPr>
              <w:ind w:hanging="30"/>
              <w:rPr>
                <w:rFonts w:ascii="Arial" w:eastAsia="Calibri" w:hAnsi="Arial" w:cs="Arial"/>
                <w:b/>
                <w:sz w:val="16"/>
                <w:szCs w:val="16"/>
              </w:rPr>
            </w:pPr>
            <w:r w:rsidRPr="004701F9">
              <w:rPr>
                <w:rFonts w:ascii="Arial" w:eastAsia="Calibri" w:hAnsi="Arial" w:cs="Arial"/>
                <w:b/>
                <w:sz w:val="16"/>
                <w:szCs w:val="16"/>
              </w:rPr>
              <w:t>Screening history</w:t>
            </w:r>
          </w:p>
          <w:p w14:paraId="25D64F90" w14:textId="77777777" w:rsidR="004701F9" w:rsidRPr="004701F9" w:rsidRDefault="004701F9" w:rsidP="004701F9">
            <w:pPr>
              <w:ind w:hanging="30"/>
              <w:rPr>
                <w:rFonts w:ascii="Arial" w:eastAsia="Calibri" w:hAnsi="Arial" w:cs="Arial"/>
                <w:b/>
                <w:sz w:val="16"/>
                <w:szCs w:val="16"/>
              </w:rPr>
            </w:pPr>
            <w:r w:rsidRPr="004701F9">
              <w:rPr>
                <w:rFonts w:ascii="Arial" w:eastAsia="Calibri" w:hAnsi="Arial" w:cs="Arial"/>
                <w:b/>
                <w:sz w:val="16"/>
                <w:szCs w:val="16"/>
              </w:rPr>
              <w:t>History of FP or breast surgery</w:t>
            </w:r>
          </w:p>
        </w:tc>
        <w:tc>
          <w:tcPr>
            <w:tcW w:w="4747" w:type="dxa"/>
          </w:tcPr>
          <w:p w14:paraId="29B6FDA3" w14:textId="77777777" w:rsidR="004701F9" w:rsidRPr="004701F9" w:rsidRDefault="004701F9" w:rsidP="004701F9">
            <w:pPr>
              <w:ind w:firstLine="0"/>
              <w:rPr>
                <w:rFonts w:ascii="Arial" w:eastAsia="Calibri" w:hAnsi="Arial" w:cs="Arial"/>
                <w:b/>
                <w:sz w:val="16"/>
                <w:szCs w:val="16"/>
              </w:rPr>
            </w:pPr>
            <w:r w:rsidRPr="004701F9">
              <w:rPr>
                <w:rFonts w:ascii="Arial" w:eastAsia="Calibri" w:hAnsi="Arial" w:cs="Arial"/>
                <w:b/>
                <w:sz w:val="16"/>
                <w:szCs w:val="16"/>
              </w:rPr>
              <w:t xml:space="preserve">Study data e.g. communicated outcomes of screening </w:t>
            </w:r>
          </w:p>
          <w:p w14:paraId="6C2D2423" w14:textId="77777777" w:rsidR="004701F9" w:rsidRPr="004701F9" w:rsidRDefault="004701F9" w:rsidP="004701F9">
            <w:pPr>
              <w:ind w:firstLine="0"/>
              <w:rPr>
                <w:rFonts w:ascii="Arial" w:eastAsia="Calibri" w:hAnsi="Arial" w:cs="Arial"/>
                <w:b/>
                <w:sz w:val="16"/>
                <w:szCs w:val="16"/>
              </w:rPr>
            </w:pPr>
            <w:r w:rsidRPr="004701F9">
              <w:rPr>
                <w:rFonts w:ascii="Arial" w:eastAsia="Calibri" w:hAnsi="Arial" w:cs="Arial"/>
                <w:b/>
                <w:sz w:val="16"/>
                <w:szCs w:val="16"/>
              </w:rPr>
              <w:t xml:space="preserve">Format of information and definitions provided </w:t>
            </w:r>
          </w:p>
          <w:p w14:paraId="1AD04F53" w14:textId="77777777" w:rsidR="004701F9" w:rsidRPr="004701F9" w:rsidRDefault="004701F9" w:rsidP="004701F9">
            <w:pPr>
              <w:ind w:firstLine="0"/>
              <w:rPr>
                <w:rFonts w:ascii="Arial" w:eastAsia="Calibri" w:hAnsi="Arial" w:cs="Arial"/>
                <w:b/>
                <w:sz w:val="16"/>
                <w:szCs w:val="16"/>
              </w:rPr>
            </w:pPr>
            <w:r w:rsidRPr="004701F9">
              <w:rPr>
                <w:rFonts w:ascii="Arial" w:eastAsia="Calibri" w:hAnsi="Arial" w:cs="Arial"/>
                <w:b/>
                <w:sz w:val="16"/>
                <w:szCs w:val="16"/>
              </w:rPr>
              <w:t>Data collection</w:t>
            </w:r>
          </w:p>
          <w:p w14:paraId="447FD953" w14:textId="77777777" w:rsidR="004701F9" w:rsidRPr="004701F9" w:rsidRDefault="004701F9" w:rsidP="004701F9">
            <w:pPr>
              <w:ind w:firstLine="0"/>
              <w:rPr>
                <w:rFonts w:ascii="Arial" w:eastAsia="Calibri" w:hAnsi="Arial" w:cs="Arial"/>
                <w:b/>
                <w:sz w:val="16"/>
                <w:szCs w:val="16"/>
              </w:rPr>
            </w:pPr>
            <w:r w:rsidRPr="004701F9">
              <w:rPr>
                <w:rFonts w:ascii="Arial" w:eastAsia="Calibri" w:hAnsi="Arial" w:cs="Arial"/>
                <w:b/>
                <w:sz w:val="16"/>
                <w:szCs w:val="16"/>
              </w:rPr>
              <w:t>Other information provided</w:t>
            </w:r>
          </w:p>
        </w:tc>
        <w:tc>
          <w:tcPr>
            <w:tcW w:w="3690" w:type="dxa"/>
          </w:tcPr>
          <w:p w14:paraId="77C12B80" w14:textId="77777777" w:rsidR="004701F9" w:rsidRPr="004701F9" w:rsidRDefault="004701F9" w:rsidP="004701F9">
            <w:pPr>
              <w:spacing w:after="120"/>
              <w:ind w:left="51" w:hanging="51"/>
              <w:rPr>
                <w:rFonts w:ascii="Arial" w:eastAsia="Calibri" w:hAnsi="Arial" w:cs="Arial"/>
                <w:b/>
                <w:sz w:val="16"/>
                <w:szCs w:val="16"/>
              </w:rPr>
            </w:pPr>
            <w:r w:rsidRPr="004701F9">
              <w:rPr>
                <w:rFonts w:ascii="Arial" w:eastAsia="Calibri" w:hAnsi="Arial" w:cs="Arial"/>
                <w:b/>
                <w:sz w:val="16"/>
                <w:szCs w:val="16"/>
              </w:rPr>
              <w:t>Findings</w:t>
            </w:r>
          </w:p>
        </w:tc>
        <w:tc>
          <w:tcPr>
            <w:tcW w:w="2700" w:type="dxa"/>
          </w:tcPr>
          <w:p w14:paraId="48AED259" w14:textId="77777777" w:rsidR="004701F9" w:rsidRPr="004701F9" w:rsidRDefault="004701F9" w:rsidP="004701F9">
            <w:pPr>
              <w:spacing w:after="120"/>
              <w:ind w:hanging="14"/>
              <w:rPr>
                <w:rFonts w:ascii="Arial" w:eastAsia="Calibri" w:hAnsi="Arial" w:cs="Arial"/>
                <w:b/>
                <w:sz w:val="16"/>
                <w:szCs w:val="16"/>
              </w:rPr>
            </w:pPr>
            <w:r w:rsidRPr="004701F9">
              <w:rPr>
                <w:rFonts w:ascii="Arial" w:eastAsia="Calibri" w:hAnsi="Arial" w:cs="Arial"/>
                <w:b/>
                <w:sz w:val="16"/>
                <w:szCs w:val="16"/>
              </w:rPr>
              <w:t xml:space="preserve">Knowledge and understanding (including relevant subgroup findings)  </w:t>
            </w:r>
          </w:p>
        </w:tc>
      </w:tr>
      <w:tr w:rsidR="004701F9" w:rsidRPr="004701F9" w14:paraId="0869B695" w14:textId="77777777" w:rsidTr="004701F9">
        <w:trPr>
          <w:trHeight w:val="398"/>
        </w:trPr>
        <w:tc>
          <w:tcPr>
            <w:tcW w:w="14035" w:type="dxa"/>
            <w:gridSpan w:val="4"/>
            <w:shd w:val="clear" w:color="auto" w:fill="8EAADB" w:themeFill="accent1" w:themeFillTint="99"/>
          </w:tcPr>
          <w:p w14:paraId="274E784C" w14:textId="77777777" w:rsidR="004701F9" w:rsidRPr="004701F9" w:rsidRDefault="004701F9" w:rsidP="004701F9">
            <w:pPr>
              <w:spacing w:after="120"/>
              <w:ind w:hanging="14"/>
              <w:rPr>
                <w:rFonts w:ascii="Arial" w:eastAsia="Calibri" w:hAnsi="Arial" w:cs="Arial"/>
                <w:b/>
                <w:sz w:val="20"/>
                <w:szCs w:val="20"/>
              </w:rPr>
            </w:pPr>
            <w:r w:rsidRPr="004701F9">
              <w:rPr>
                <w:rFonts w:ascii="Arial" w:eastAsia="Calibri" w:hAnsi="Arial" w:cs="Arial"/>
                <w:b/>
                <w:sz w:val="20"/>
                <w:szCs w:val="20"/>
              </w:rPr>
              <w:t>Direct data: specific to relative importance between individual outcomes</w:t>
            </w:r>
          </w:p>
        </w:tc>
      </w:tr>
      <w:tr w:rsidR="004701F9" w:rsidRPr="004701F9" w14:paraId="22AD5705" w14:textId="77777777" w:rsidTr="004701F9">
        <w:trPr>
          <w:trHeight w:val="260"/>
        </w:trPr>
        <w:tc>
          <w:tcPr>
            <w:tcW w:w="2898" w:type="dxa"/>
          </w:tcPr>
          <w:p w14:paraId="5A8E23BB"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No data</w:t>
            </w:r>
          </w:p>
        </w:tc>
        <w:tc>
          <w:tcPr>
            <w:tcW w:w="4747" w:type="dxa"/>
          </w:tcPr>
          <w:p w14:paraId="19FDA037" w14:textId="77777777" w:rsidR="004701F9" w:rsidRPr="004701F9" w:rsidRDefault="004701F9" w:rsidP="004701F9">
            <w:pPr>
              <w:ind w:left="-25" w:firstLine="0"/>
              <w:rPr>
                <w:rFonts w:ascii="Arial" w:hAnsi="Arial" w:cs="Arial"/>
                <w:sz w:val="16"/>
                <w:szCs w:val="16"/>
              </w:rPr>
            </w:pPr>
          </w:p>
        </w:tc>
        <w:tc>
          <w:tcPr>
            <w:tcW w:w="3690" w:type="dxa"/>
          </w:tcPr>
          <w:p w14:paraId="31F82B4F" w14:textId="77777777" w:rsidR="004701F9" w:rsidRPr="004701F9" w:rsidRDefault="004701F9" w:rsidP="004701F9">
            <w:pPr>
              <w:ind w:left="-14" w:hanging="51"/>
              <w:rPr>
                <w:rFonts w:ascii="Arial" w:eastAsia="Times New Roman" w:hAnsi="Arial" w:cs="Arial"/>
                <w:bCs/>
                <w:sz w:val="16"/>
                <w:szCs w:val="16"/>
              </w:rPr>
            </w:pPr>
          </w:p>
        </w:tc>
        <w:tc>
          <w:tcPr>
            <w:tcW w:w="2700" w:type="dxa"/>
          </w:tcPr>
          <w:p w14:paraId="18A23A90" w14:textId="77777777" w:rsidR="004701F9" w:rsidRPr="004701F9" w:rsidRDefault="004701F9" w:rsidP="004701F9">
            <w:pPr>
              <w:ind w:left="-14" w:hanging="14"/>
              <w:rPr>
                <w:rFonts w:ascii="Arial" w:hAnsi="Arial" w:cs="Arial"/>
                <w:b/>
                <w:sz w:val="16"/>
                <w:szCs w:val="16"/>
              </w:rPr>
            </w:pPr>
          </w:p>
        </w:tc>
      </w:tr>
      <w:tr w:rsidR="004701F9" w:rsidRPr="004701F9" w14:paraId="0AC2E086" w14:textId="77777777" w:rsidTr="004701F9">
        <w:trPr>
          <w:trHeight w:val="260"/>
        </w:trPr>
        <w:tc>
          <w:tcPr>
            <w:tcW w:w="14035" w:type="dxa"/>
            <w:gridSpan w:val="4"/>
            <w:shd w:val="clear" w:color="auto" w:fill="8EAADB" w:themeFill="accent1" w:themeFillTint="99"/>
          </w:tcPr>
          <w:p w14:paraId="6EF010D6" w14:textId="77777777" w:rsidR="004701F9" w:rsidRPr="004701F9" w:rsidRDefault="004701F9" w:rsidP="004701F9">
            <w:pPr>
              <w:ind w:left="-14" w:hanging="14"/>
              <w:rPr>
                <w:rFonts w:ascii="Arial" w:eastAsia="Times New Roman" w:hAnsi="Arial" w:cs="Arial"/>
                <w:b/>
                <w:sz w:val="20"/>
                <w:szCs w:val="20"/>
              </w:rPr>
            </w:pPr>
            <w:r w:rsidRPr="004701F9">
              <w:rPr>
                <w:rFonts w:ascii="Arial" w:eastAsia="Times New Roman" w:hAnsi="Arial" w:cs="Arial"/>
                <w:b/>
                <w:sz w:val="20"/>
                <w:szCs w:val="20"/>
              </w:rPr>
              <w:t>Indirect data related to relative importance of benefits versus harms (via attitudes, intentions, and/or attendance)</w:t>
            </w:r>
          </w:p>
        </w:tc>
      </w:tr>
      <w:tr w:rsidR="004701F9" w:rsidRPr="004701F9" w14:paraId="47FBC1F5" w14:textId="77777777" w:rsidTr="004701F9">
        <w:trPr>
          <w:trHeight w:val="260"/>
        </w:trPr>
        <w:tc>
          <w:tcPr>
            <w:tcW w:w="14035" w:type="dxa"/>
            <w:gridSpan w:val="4"/>
            <w:shd w:val="clear" w:color="auto" w:fill="F7CAAC" w:themeFill="accent2" w:themeFillTint="66"/>
          </w:tcPr>
          <w:p w14:paraId="712C350A" w14:textId="77777777" w:rsidR="004701F9" w:rsidRPr="004701F9" w:rsidRDefault="004701F9" w:rsidP="004701F9">
            <w:pPr>
              <w:ind w:left="-14" w:hanging="14"/>
              <w:rPr>
                <w:rFonts w:ascii="Arial" w:eastAsia="Times New Roman" w:hAnsi="Arial" w:cs="Arial"/>
                <w:b/>
                <w:sz w:val="16"/>
                <w:szCs w:val="16"/>
              </w:rPr>
            </w:pPr>
            <w:r w:rsidRPr="004701F9">
              <w:rPr>
                <w:rFonts w:ascii="Arial" w:eastAsia="Times New Roman" w:hAnsi="Arial" w:cs="Arial"/>
                <w:b/>
                <w:sz w:val="16"/>
                <w:szCs w:val="16"/>
              </w:rPr>
              <w:t>Weighing benefits and harms under relatively high net benefit scenarios</w:t>
            </w:r>
          </w:p>
        </w:tc>
      </w:tr>
      <w:tr w:rsidR="004701F9" w:rsidRPr="004701F9" w14:paraId="3BACE700" w14:textId="77777777" w:rsidTr="004701F9">
        <w:trPr>
          <w:trHeight w:val="260"/>
        </w:trPr>
        <w:tc>
          <w:tcPr>
            <w:tcW w:w="14035" w:type="dxa"/>
            <w:gridSpan w:val="4"/>
            <w:shd w:val="clear" w:color="auto" w:fill="A8D08D" w:themeFill="accent6" w:themeFillTint="99"/>
          </w:tcPr>
          <w:p w14:paraId="204CC1A0" w14:textId="07A123EC" w:rsidR="004701F9" w:rsidRPr="004701F9" w:rsidRDefault="004701F9" w:rsidP="004701F9">
            <w:pPr>
              <w:ind w:left="-14" w:hanging="14"/>
              <w:rPr>
                <w:rFonts w:ascii="Arial" w:eastAsia="Times New Roman" w:hAnsi="Arial" w:cs="Arial"/>
                <w:b/>
                <w:sz w:val="16"/>
                <w:szCs w:val="16"/>
              </w:rPr>
            </w:pPr>
            <w:r w:rsidRPr="004701F9">
              <w:rPr>
                <w:rFonts w:ascii="Arial" w:eastAsia="Times New Roman" w:hAnsi="Arial" w:cs="Arial"/>
                <w:b/>
                <w:sz w:val="16"/>
                <w:szCs w:val="16"/>
              </w:rPr>
              <w:t xml:space="preserve">70 </w:t>
            </w:r>
            <w:proofErr w:type="spellStart"/>
            <w:r w:rsidR="00B761B5">
              <w:rPr>
                <w:rFonts w:ascii="Arial" w:eastAsia="Times New Roman" w:hAnsi="Arial" w:cs="Arial"/>
                <w:b/>
                <w:sz w:val="16"/>
                <w:szCs w:val="16"/>
              </w:rPr>
              <w:t>yrs</w:t>
            </w:r>
            <w:proofErr w:type="spellEnd"/>
            <w:r w:rsidRPr="004701F9">
              <w:rPr>
                <w:rFonts w:ascii="Arial" w:eastAsia="Times New Roman" w:hAnsi="Arial" w:cs="Arial"/>
                <w:b/>
                <w:sz w:val="16"/>
                <w:szCs w:val="16"/>
              </w:rPr>
              <w:t xml:space="preserve"> and older</w:t>
            </w:r>
          </w:p>
        </w:tc>
      </w:tr>
      <w:tr w:rsidR="004701F9" w:rsidRPr="004701F9" w14:paraId="448CB5FE" w14:textId="77777777" w:rsidTr="004701F9">
        <w:trPr>
          <w:trHeight w:val="260"/>
        </w:trPr>
        <w:tc>
          <w:tcPr>
            <w:tcW w:w="2898" w:type="dxa"/>
            <w:shd w:val="clear" w:color="auto" w:fill="F2F2F2" w:themeFill="background1" w:themeFillShade="F2"/>
          </w:tcPr>
          <w:p w14:paraId="7326B69A"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 xml:space="preserve">Braithwaite 2023, USA </w:t>
            </w:r>
          </w:p>
          <w:p w14:paraId="2F38165A" w14:textId="77777777" w:rsidR="004701F9" w:rsidRPr="004701F9" w:rsidRDefault="004701F9" w:rsidP="004701F9">
            <w:pPr>
              <w:ind w:hanging="30"/>
              <w:rPr>
                <w:rFonts w:ascii="Arial" w:hAnsi="Arial" w:cs="Arial"/>
                <w:sz w:val="16"/>
                <w:szCs w:val="16"/>
              </w:rPr>
            </w:pPr>
          </w:p>
          <w:p w14:paraId="15BE3D76" w14:textId="306C65C8" w:rsidR="004701F9" w:rsidRPr="004701F9" w:rsidRDefault="004701F9" w:rsidP="004701F9">
            <w:pPr>
              <w:ind w:hanging="30"/>
              <w:rPr>
                <w:rFonts w:ascii="Arial" w:hAnsi="Arial" w:cs="Arial"/>
                <w:sz w:val="16"/>
                <w:szCs w:val="16"/>
              </w:rPr>
            </w:pPr>
            <w:r w:rsidRPr="004701F9">
              <w:rPr>
                <w:rFonts w:ascii="Arial" w:hAnsi="Arial" w:cs="Arial"/>
                <w:sz w:val="16"/>
                <w:szCs w:val="16"/>
              </w:rPr>
              <w:t xml:space="preserve">Mixed-method survey conducted before and after receiving a tailored decision-aid for those 75 </w:t>
            </w:r>
            <w:proofErr w:type="spellStart"/>
            <w:r w:rsidR="00B761B5">
              <w:rPr>
                <w:rFonts w:ascii="Arial" w:hAnsi="Arial" w:cs="Arial"/>
                <w:sz w:val="16"/>
                <w:szCs w:val="16"/>
              </w:rPr>
              <w:t>yrs</w:t>
            </w:r>
            <w:proofErr w:type="spellEnd"/>
            <w:r w:rsidRPr="004701F9">
              <w:rPr>
                <w:rFonts w:ascii="Arial" w:hAnsi="Arial" w:cs="Arial"/>
                <w:sz w:val="16"/>
                <w:szCs w:val="16"/>
              </w:rPr>
              <w:t xml:space="preserve"> and older</w:t>
            </w:r>
          </w:p>
          <w:p w14:paraId="3E488546" w14:textId="77777777" w:rsidR="004701F9" w:rsidRPr="004701F9" w:rsidRDefault="004701F9" w:rsidP="004701F9">
            <w:pPr>
              <w:ind w:hanging="30"/>
              <w:rPr>
                <w:rFonts w:ascii="Arial" w:hAnsi="Arial" w:cs="Arial"/>
                <w:sz w:val="16"/>
                <w:szCs w:val="16"/>
              </w:rPr>
            </w:pPr>
          </w:p>
          <w:p w14:paraId="7F2DAB1D"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Recruitment setting: Primary care network</w:t>
            </w:r>
          </w:p>
          <w:p w14:paraId="160A6BD4" w14:textId="77777777" w:rsidR="004701F9" w:rsidRPr="004701F9" w:rsidRDefault="004701F9" w:rsidP="004701F9">
            <w:pPr>
              <w:ind w:hanging="30"/>
              <w:rPr>
                <w:rFonts w:ascii="Arial" w:hAnsi="Arial" w:cs="Arial"/>
                <w:sz w:val="16"/>
                <w:szCs w:val="16"/>
              </w:rPr>
            </w:pPr>
          </w:p>
          <w:p w14:paraId="28D753E6"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 xml:space="preserve">N= 14 at baseline, 11 at post-intervention; 75-84 (79.1 [3.0]); NR; 57.1% White (43% Black or African American); NR; 36% </w:t>
            </w:r>
            <w:r w:rsidRPr="004701F9">
              <w:rPr>
                <w:rFonts w:ascii="Times New Roman" w:hAnsi="Times New Roman" w:cs="Times New Roman"/>
                <w:sz w:val="16"/>
                <w:szCs w:val="16"/>
              </w:rPr>
              <w:t>≥</w:t>
            </w:r>
            <w:r w:rsidRPr="004701F9">
              <w:rPr>
                <w:rFonts w:ascii="Arial" w:hAnsi="Arial" w:cs="Arial"/>
                <w:sz w:val="16"/>
                <w:szCs w:val="16"/>
              </w:rPr>
              <w:t>1 first-degree relative with breast cancer</w:t>
            </w:r>
          </w:p>
          <w:p w14:paraId="67BA54A7" w14:textId="77777777" w:rsidR="004701F9" w:rsidRPr="004701F9" w:rsidRDefault="004701F9" w:rsidP="004701F9">
            <w:pPr>
              <w:ind w:hanging="30"/>
              <w:rPr>
                <w:rFonts w:ascii="Arial" w:hAnsi="Arial" w:cs="Arial"/>
                <w:sz w:val="16"/>
                <w:szCs w:val="16"/>
              </w:rPr>
            </w:pPr>
          </w:p>
          <w:p w14:paraId="724E6A0D" w14:textId="383C36B4" w:rsidR="004701F9" w:rsidRPr="004701F9" w:rsidRDefault="004701F9" w:rsidP="004701F9">
            <w:pPr>
              <w:ind w:hanging="30"/>
              <w:rPr>
                <w:rFonts w:ascii="Arial" w:hAnsi="Arial" w:cs="Arial"/>
                <w:sz w:val="16"/>
                <w:szCs w:val="16"/>
              </w:rPr>
            </w:pPr>
            <w:r w:rsidRPr="004701F9">
              <w:rPr>
                <w:rFonts w:ascii="Arial" w:hAnsi="Arial" w:cs="Arial"/>
                <w:sz w:val="16"/>
                <w:szCs w:val="16"/>
              </w:rPr>
              <w:t xml:space="preserve">Previous screening: 100% (in past 2 </w:t>
            </w:r>
            <w:proofErr w:type="spellStart"/>
            <w:r w:rsidR="00B761B5">
              <w:rPr>
                <w:rFonts w:ascii="Arial" w:hAnsi="Arial" w:cs="Arial"/>
                <w:sz w:val="16"/>
                <w:szCs w:val="16"/>
              </w:rPr>
              <w:t>yrs</w:t>
            </w:r>
            <w:proofErr w:type="spellEnd"/>
            <w:r w:rsidRPr="004701F9">
              <w:rPr>
                <w:rFonts w:ascii="Arial" w:hAnsi="Arial" w:cs="Arial"/>
                <w:sz w:val="16"/>
                <w:szCs w:val="16"/>
              </w:rPr>
              <w:t>)</w:t>
            </w:r>
          </w:p>
          <w:p w14:paraId="45475754" w14:textId="77777777" w:rsidR="004701F9" w:rsidRPr="004701F9" w:rsidRDefault="004701F9" w:rsidP="004701F9">
            <w:pPr>
              <w:ind w:hanging="30"/>
              <w:rPr>
                <w:rFonts w:ascii="Arial" w:hAnsi="Arial" w:cs="Arial"/>
                <w:sz w:val="16"/>
                <w:szCs w:val="16"/>
              </w:rPr>
            </w:pPr>
          </w:p>
          <w:p w14:paraId="5CEE0CDA" w14:textId="77777777" w:rsidR="004701F9" w:rsidRPr="004701F9" w:rsidRDefault="004701F9" w:rsidP="004701F9">
            <w:pPr>
              <w:spacing w:after="120"/>
              <w:ind w:hanging="30"/>
              <w:rPr>
                <w:rFonts w:ascii="Arial" w:hAnsi="Arial" w:cs="Arial"/>
                <w:sz w:val="16"/>
                <w:szCs w:val="16"/>
              </w:rPr>
            </w:pPr>
            <w:r w:rsidRPr="004701F9">
              <w:rPr>
                <w:rFonts w:ascii="Arial" w:hAnsi="Arial" w:cs="Arial"/>
                <w:sz w:val="16"/>
                <w:szCs w:val="16"/>
              </w:rPr>
              <w:t>History of FP or breast surgery: NR (29% prior breast biopsy); NR</w:t>
            </w:r>
          </w:p>
          <w:p w14:paraId="336FF125" w14:textId="77777777" w:rsidR="004701F9" w:rsidRPr="004701F9" w:rsidRDefault="004701F9" w:rsidP="004701F9">
            <w:pPr>
              <w:spacing w:after="120"/>
              <w:ind w:hanging="30"/>
              <w:rPr>
                <w:rFonts w:ascii="Arial" w:eastAsia="Times New Roman" w:hAnsi="Arial" w:cs="Arial"/>
                <w:sz w:val="16"/>
                <w:szCs w:val="16"/>
              </w:rPr>
            </w:pPr>
            <w:r w:rsidRPr="004701F9">
              <w:rPr>
                <w:rFonts w:ascii="Arial" w:eastAsia="Times New Roman" w:hAnsi="Arial" w:cs="Arial"/>
                <w:sz w:val="16"/>
                <w:szCs w:val="16"/>
              </w:rPr>
              <w:t>ROB: High</w:t>
            </w:r>
          </w:p>
        </w:tc>
        <w:tc>
          <w:tcPr>
            <w:tcW w:w="4747" w:type="dxa"/>
            <w:shd w:val="clear" w:color="auto" w:fill="F2F2F2" w:themeFill="background1" w:themeFillShade="F2"/>
          </w:tcPr>
          <w:p w14:paraId="6882EC22" w14:textId="43ED39AC" w:rsidR="004701F9" w:rsidRPr="004701F9" w:rsidRDefault="004701F9" w:rsidP="004701F9">
            <w:pPr>
              <w:ind w:firstLine="0"/>
              <w:rPr>
                <w:rFonts w:ascii="Arial" w:hAnsi="Arial" w:cs="Arial"/>
                <w:b/>
                <w:sz w:val="16"/>
                <w:szCs w:val="16"/>
              </w:rPr>
            </w:pPr>
            <w:r w:rsidRPr="004701F9">
              <w:rPr>
                <w:rFonts w:ascii="Arial" w:hAnsi="Arial" w:cs="Arial"/>
                <w:b/>
                <w:sz w:val="16"/>
                <w:szCs w:val="16"/>
              </w:rPr>
              <w:t xml:space="preserve">Communicated outcomes of screening (over 10 </w:t>
            </w:r>
            <w:proofErr w:type="spellStart"/>
            <w:r w:rsidR="00B761B5">
              <w:rPr>
                <w:rFonts w:ascii="Arial" w:hAnsi="Arial" w:cs="Arial"/>
                <w:b/>
                <w:sz w:val="16"/>
                <w:szCs w:val="16"/>
              </w:rPr>
              <w:t>yrs</w:t>
            </w:r>
            <w:proofErr w:type="spellEnd"/>
            <w:r w:rsidRPr="004701F9">
              <w:rPr>
                <w:rFonts w:ascii="Arial" w:hAnsi="Arial" w:cs="Arial"/>
                <w:b/>
                <w:sz w:val="16"/>
                <w:szCs w:val="16"/>
              </w:rPr>
              <w:t xml:space="preserve">): </w:t>
            </w:r>
          </w:p>
          <w:p w14:paraId="01A9D070" w14:textId="308641DD" w:rsidR="004701F9" w:rsidRPr="004701F9" w:rsidRDefault="004701F9" w:rsidP="00387BB5">
            <w:pPr>
              <w:numPr>
                <w:ilvl w:val="0"/>
                <w:numId w:val="29"/>
              </w:numPr>
              <w:ind w:left="317" w:hanging="187"/>
              <w:rPr>
                <w:rFonts w:ascii="Arial" w:hAnsi="Arial" w:cs="Arial"/>
                <w:sz w:val="16"/>
                <w:szCs w:val="16"/>
              </w:rPr>
            </w:pPr>
            <w:r w:rsidRPr="004701F9">
              <w:rPr>
                <w:rFonts w:ascii="Arial" w:hAnsi="Arial" w:cs="Arial"/>
                <w:sz w:val="16"/>
                <w:szCs w:val="16"/>
              </w:rPr>
              <w:t xml:space="preserve">BC mortality: Deaths from BC avoided after 10 </w:t>
            </w:r>
            <w:proofErr w:type="spellStart"/>
            <w:r w:rsidR="00B761B5">
              <w:rPr>
                <w:rFonts w:ascii="Arial" w:hAnsi="Arial" w:cs="Arial"/>
                <w:sz w:val="16"/>
                <w:szCs w:val="16"/>
              </w:rPr>
              <w:t>yrs</w:t>
            </w:r>
            <w:proofErr w:type="spellEnd"/>
            <w:r w:rsidRPr="004701F9">
              <w:rPr>
                <w:rFonts w:ascii="Arial" w:hAnsi="Arial" w:cs="Arial"/>
                <w:sz w:val="16"/>
                <w:szCs w:val="16"/>
              </w:rPr>
              <w:t>: calculated based on participants’ self-reported information (e.g., 0.01%)</w:t>
            </w:r>
          </w:p>
          <w:p w14:paraId="6AAE045E" w14:textId="02AD4D4D" w:rsidR="004701F9" w:rsidRPr="004701F9" w:rsidRDefault="004701F9" w:rsidP="00387BB5">
            <w:pPr>
              <w:numPr>
                <w:ilvl w:val="0"/>
                <w:numId w:val="29"/>
              </w:numPr>
              <w:ind w:left="317" w:hanging="187"/>
              <w:rPr>
                <w:rFonts w:ascii="Arial" w:hAnsi="Arial" w:cs="Arial"/>
                <w:sz w:val="16"/>
                <w:szCs w:val="16"/>
              </w:rPr>
            </w:pPr>
            <w:r w:rsidRPr="004701F9">
              <w:rPr>
                <w:rFonts w:ascii="Arial" w:hAnsi="Arial" w:cs="Arial"/>
                <w:sz w:val="16"/>
                <w:szCs w:val="16"/>
              </w:rPr>
              <w:t xml:space="preserve">All-cause mortality: Deaths from other causes after 10 </w:t>
            </w:r>
            <w:proofErr w:type="spellStart"/>
            <w:r w:rsidR="00B761B5">
              <w:rPr>
                <w:rFonts w:ascii="Arial" w:hAnsi="Arial" w:cs="Arial"/>
                <w:sz w:val="16"/>
                <w:szCs w:val="16"/>
              </w:rPr>
              <w:t>yrs</w:t>
            </w:r>
            <w:proofErr w:type="spellEnd"/>
            <w:r w:rsidRPr="004701F9">
              <w:rPr>
                <w:rFonts w:ascii="Arial" w:hAnsi="Arial" w:cs="Arial"/>
                <w:sz w:val="16"/>
                <w:szCs w:val="16"/>
              </w:rPr>
              <w:t>, calculated based on participants’ self-reported information (e.g., 20%)</w:t>
            </w:r>
          </w:p>
          <w:p w14:paraId="30EA8662" w14:textId="77777777" w:rsidR="004701F9" w:rsidRPr="004701F9" w:rsidRDefault="004701F9" w:rsidP="00387BB5">
            <w:pPr>
              <w:numPr>
                <w:ilvl w:val="0"/>
                <w:numId w:val="29"/>
              </w:numPr>
              <w:ind w:left="317" w:hanging="187"/>
              <w:rPr>
                <w:rFonts w:ascii="Arial" w:hAnsi="Arial" w:cs="Arial"/>
                <w:sz w:val="16"/>
                <w:szCs w:val="16"/>
              </w:rPr>
            </w:pPr>
            <w:r w:rsidRPr="004701F9">
              <w:rPr>
                <w:rFonts w:ascii="Arial" w:hAnsi="Arial" w:cs="Arial"/>
                <w:sz w:val="16"/>
                <w:szCs w:val="16"/>
              </w:rPr>
              <w:t xml:space="preserve">Potential harms from mammogram in the first year calculated based on participants’ self-reported information (e.g., 10%) </w:t>
            </w:r>
          </w:p>
          <w:p w14:paraId="303222B0" w14:textId="77777777" w:rsidR="004701F9" w:rsidRPr="004701F9" w:rsidRDefault="004701F9" w:rsidP="004701F9">
            <w:pPr>
              <w:ind w:firstLine="0"/>
              <w:rPr>
                <w:rFonts w:ascii="Arial" w:hAnsi="Arial" w:cs="Arial"/>
                <w:sz w:val="16"/>
                <w:szCs w:val="16"/>
              </w:rPr>
            </w:pPr>
          </w:p>
          <w:p w14:paraId="0E697F8D" w14:textId="7222A5BE"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Format &amp; Definition: tailored infographic booklet created from </w:t>
            </w:r>
            <w:bookmarkStart w:id="47" w:name="_Hlk145951117"/>
            <w:r w:rsidRPr="004701F9">
              <w:rPr>
                <w:rFonts w:ascii="Arial" w:hAnsi="Arial" w:cs="Arial"/>
                <w:sz w:val="16"/>
                <w:szCs w:val="16"/>
              </w:rPr>
              <w:t>baseline data inputs into NCI’s Breast Cancer Risk Assessment Tool (BCRAT</w:t>
            </w:r>
            <w:bookmarkEnd w:id="47"/>
            <w:r w:rsidRPr="004701F9">
              <w:rPr>
                <w:rFonts w:ascii="Arial" w:hAnsi="Arial" w:cs="Arial"/>
                <w:sz w:val="16"/>
                <w:szCs w:val="16"/>
              </w:rPr>
              <w:t xml:space="preserve">; </w:t>
            </w:r>
            <w:hyperlink r:id="rId16" w:history="1">
              <w:r w:rsidRPr="004701F9">
                <w:rPr>
                  <w:rFonts w:ascii="Arial" w:hAnsi="Arial" w:cs="Arial"/>
                  <w:color w:val="0563C1" w:themeColor="hyperlink"/>
                  <w:sz w:val="16"/>
                  <w:szCs w:val="16"/>
                  <w:u w:val="single"/>
                </w:rPr>
                <w:t>https://bcrisktool.cancer.gov</w:t>
              </w:r>
            </w:hyperlink>
            <w:r w:rsidRPr="004701F9">
              <w:rPr>
                <w:rFonts w:ascii="Arial" w:hAnsi="Arial" w:cs="Arial"/>
                <w:sz w:val="16"/>
                <w:szCs w:val="16"/>
              </w:rPr>
              <w:t>),</w:t>
            </w:r>
            <w:r w:rsidRPr="004701F9">
              <w:t xml:space="preserve"> </w:t>
            </w:r>
            <w:r w:rsidRPr="004701F9">
              <w:rPr>
                <w:rFonts w:ascii="Arial" w:hAnsi="Arial" w:cs="Arial"/>
                <w:sz w:val="16"/>
                <w:szCs w:val="16"/>
              </w:rPr>
              <w:t xml:space="preserve">to show current and future lifetime breast cancer risk. 100-person diagrams used together with percentages. The Lee-Schonberg Index within the </w:t>
            </w:r>
            <w:proofErr w:type="spellStart"/>
            <w:r w:rsidRPr="004701F9">
              <w:rPr>
                <w:rFonts w:ascii="Arial" w:hAnsi="Arial" w:cs="Arial"/>
                <w:sz w:val="16"/>
                <w:szCs w:val="16"/>
              </w:rPr>
              <w:t>ePrognosis</w:t>
            </w:r>
            <w:proofErr w:type="spellEnd"/>
            <w:r w:rsidRPr="004701F9">
              <w:rPr>
                <w:rFonts w:ascii="Arial" w:hAnsi="Arial" w:cs="Arial"/>
                <w:sz w:val="16"/>
                <w:szCs w:val="16"/>
              </w:rPr>
              <w:t xml:space="preserve"> breast cancer screening module (</w:t>
            </w:r>
            <w:hyperlink r:id="rId17" w:history="1">
              <w:r w:rsidRPr="004701F9">
                <w:rPr>
                  <w:rFonts w:ascii="Arial" w:hAnsi="Arial" w:cs="Arial"/>
                  <w:color w:val="0563C1" w:themeColor="hyperlink"/>
                  <w:sz w:val="16"/>
                  <w:szCs w:val="16"/>
                  <w:u w:val="single"/>
                </w:rPr>
                <w:t>www.cancerscreening.eprognosis.org</w:t>
              </w:r>
            </w:hyperlink>
            <w:r w:rsidRPr="004701F9">
              <w:rPr>
                <w:rFonts w:ascii="Arial" w:hAnsi="Arial" w:cs="Arial"/>
                <w:sz w:val="16"/>
                <w:szCs w:val="16"/>
              </w:rPr>
              <w:t>) was used to calculate the potential screening benefits and harms. Included information on: potential harms from mammogram in the first year (“brief”: anxiety or pain from mammogram; “</w:t>
            </w:r>
            <w:r w:rsidR="007B31C7">
              <w:rPr>
                <w:rFonts w:ascii="Arial" w:hAnsi="Arial" w:cs="Arial"/>
                <w:sz w:val="16"/>
                <w:szCs w:val="16"/>
              </w:rPr>
              <w:t xml:space="preserve">harms that can </w:t>
            </w:r>
            <w:r w:rsidRPr="004701F9">
              <w:rPr>
                <w:rFonts w:ascii="Arial" w:hAnsi="Arial" w:cs="Arial"/>
                <w:sz w:val="16"/>
                <w:szCs w:val="16"/>
              </w:rPr>
              <w:t xml:space="preserve">stay with us for a long time”: tests we don’t need, treatment that won’t help us live longer, tests and treatment can make us sick e.g. infections after surgery). </w:t>
            </w:r>
          </w:p>
          <w:p w14:paraId="004EEDE3" w14:textId="77777777" w:rsidR="004701F9" w:rsidRPr="004701F9" w:rsidRDefault="004701F9" w:rsidP="004701F9">
            <w:pPr>
              <w:ind w:firstLine="0"/>
              <w:rPr>
                <w:rFonts w:ascii="Arial" w:hAnsi="Arial" w:cs="Arial"/>
                <w:sz w:val="16"/>
                <w:szCs w:val="16"/>
              </w:rPr>
            </w:pPr>
          </w:p>
          <w:p w14:paraId="6F08D0A3"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Data collection: post-intervention data collected 2 weeks after baseline</w:t>
            </w:r>
          </w:p>
          <w:p w14:paraId="4038FFBE" w14:textId="77777777" w:rsidR="004701F9" w:rsidRPr="004701F9" w:rsidRDefault="004701F9" w:rsidP="004701F9">
            <w:pPr>
              <w:ind w:firstLine="0"/>
              <w:rPr>
                <w:rFonts w:ascii="Arial" w:hAnsi="Arial" w:cs="Arial"/>
                <w:sz w:val="16"/>
                <w:szCs w:val="16"/>
              </w:rPr>
            </w:pPr>
          </w:p>
          <w:p w14:paraId="65B7EDEB"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Other information: personalized breast cancer risk (5-year and lifetime) were estimated based on self-reported information: e.g. 5-year risk of 2.7%, and life-time risk of 5.7%</w:t>
            </w:r>
          </w:p>
          <w:p w14:paraId="5C2F3EAA" w14:textId="77777777" w:rsidR="004701F9" w:rsidRPr="004701F9" w:rsidRDefault="004701F9" w:rsidP="004701F9">
            <w:pPr>
              <w:spacing w:after="120"/>
              <w:ind w:left="137" w:firstLine="0"/>
              <w:contextualSpacing/>
              <w:rPr>
                <w:rFonts w:ascii="Arial" w:eastAsia="Calibri" w:hAnsi="Arial" w:cs="Arial"/>
                <w:sz w:val="16"/>
                <w:szCs w:val="16"/>
              </w:rPr>
            </w:pPr>
          </w:p>
        </w:tc>
        <w:tc>
          <w:tcPr>
            <w:tcW w:w="3690" w:type="dxa"/>
            <w:shd w:val="clear" w:color="auto" w:fill="F2F2F2" w:themeFill="background1" w:themeFillShade="F2"/>
          </w:tcPr>
          <w:p w14:paraId="1B83E7FC" w14:textId="77777777" w:rsidR="004701F9" w:rsidRPr="004701F9" w:rsidRDefault="004701F9" w:rsidP="004701F9">
            <w:pPr>
              <w:ind w:left="-14" w:hanging="51"/>
              <w:rPr>
                <w:rFonts w:ascii="Arial" w:hAnsi="Arial" w:cs="Arial"/>
                <w:sz w:val="16"/>
                <w:szCs w:val="16"/>
              </w:rPr>
            </w:pPr>
            <w:r w:rsidRPr="004701F9">
              <w:rPr>
                <w:rFonts w:ascii="Arial" w:hAnsi="Arial" w:cs="Arial"/>
                <w:b/>
                <w:sz w:val="16"/>
                <w:szCs w:val="16"/>
              </w:rPr>
              <w:t>Intention to continue screening:</w:t>
            </w:r>
            <w:r w:rsidRPr="004701F9">
              <w:rPr>
                <w:rFonts w:ascii="Arial" w:hAnsi="Arial" w:cs="Arial"/>
                <w:sz w:val="16"/>
                <w:szCs w:val="16"/>
              </w:rPr>
              <w:t xml:space="preserve"> </w:t>
            </w:r>
          </w:p>
          <w:p w14:paraId="2E677B6D" w14:textId="069D9901" w:rsidR="004701F9" w:rsidRPr="004701F9" w:rsidRDefault="004701F9" w:rsidP="004701F9">
            <w:pPr>
              <w:ind w:left="-14" w:hanging="51"/>
              <w:rPr>
                <w:rFonts w:ascii="Arial" w:hAnsi="Arial" w:cs="Arial"/>
                <w:sz w:val="16"/>
                <w:szCs w:val="16"/>
              </w:rPr>
            </w:pPr>
            <w:r w:rsidRPr="004701F9">
              <w:rPr>
                <w:rFonts w:ascii="Arial" w:hAnsi="Arial" w:cs="Arial"/>
                <w:sz w:val="16"/>
                <w:szCs w:val="16"/>
              </w:rPr>
              <w:t>1/11 (9.0%) would stop screening; 5/11 (45.5%) were not sure, and the other 5 (45.5%) would continue (all 5 women reporting a family history of BC</w:t>
            </w:r>
            <w:r w:rsidR="00387BB5">
              <w:rPr>
                <w:rFonts w:ascii="Arial" w:hAnsi="Arial" w:cs="Arial"/>
                <w:sz w:val="16"/>
                <w:szCs w:val="16"/>
              </w:rPr>
              <w:t>)</w:t>
            </w:r>
          </w:p>
          <w:p w14:paraId="52F6C602" w14:textId="77777777" w:rsidR="004701F9" w:rsidRPr="004701F9" w:rsidRDefault="004701F9" w:rsidP="004701F9">
            <w:pPr>
              <w:ind w:left="-14" w:hanging="51"/>
              <w:rPr>
                <w:rFonts w:ascii="Arial" w:hAnsi="Arial" w:cs="Arial"/>
                <w:b/>
                <w:sz w:val="16"/>
                <w:szCs w:val="16"/>
              </w:rPr>
            </w:pPr>
          </w:p>
          <w:p w14:paraId="60172A85" w14:textId="77777777" w:rsidR="004701F9" w:rsidRPr="004701F9" w:rsidRDefault="004701F9" w:rsidP="004701F9">
            <w:pPr>
              <w:ind w:left="51" w:hanging="51"/>
              <w:rPr>
                <w:rFonts w:ascii="Arial" w:eastAsia="Calibri" w:hAnsi="Arial" w:cs="Arial"/>
                <w:sz w:val="16"/>
                <w:szCs w:val="16"/>
              </w:rPr>
            </w:pPr>
          </w:p>
        </w:tc>
        <w:tc>
          <w:tcPr>
            <w:tcW w:w="2700" w:type="dxa"/>
            <w:shd w:val="clear" w:color="auto" w:fill="F2F2F2" w:themeFill="background1" w:themeFillShade="F2"/>
          </w:tcPr>
          <w:p w14:paraId="73C70A74" w14:textId="77777777" w:rsidR="004701F9" w:rsidRPr="004701F9" w:rsidRDefault="004701F9" w:rsidP="004701F9">
            <w:pPr>
              <w:ind w:hanging="14"/>
              <w:rPr>
                <w:rFonts w:ascii="Arial" w:hAnsi="Arial" w:cs="Arial"/>
                <w:b/>
                <w:sz w:val="16"/>
                <w:szCs w:val="16"/>
              </w:rPr>
            </w:pPr>
            <w:r w:rsidRPr="004701F9">
              <w:rPr>
                <w:rFonts w:ascii="Arial" w:hAnsi="Arial" w:cs="Arial"/>
                <w:b/>
                <w:sz w:val="16"/>
                <w:szCs w:val="16"/>
              </w:rPr>
              <w:t>Understanding (post-intervention survey):</w:t>
            </w:r>
          </w:p>
          <w:p w14:paraId="35E8F1B0" w14:textId="77777777" w:rsidR="004701F9" w:rsidRPr="004701F9" w:rsidRDefault="004701F9" w:rsidP="004701F9">
            <w:pPr>
              <w:spacing w:after="120"/>
              <w:ind w:hanging="14"/>
              <w:rPr>
                <w:rFonts w:ascii="Arial" w:eastAsia="Calibri" w:hAnsi="Arial" w:cs="Arial"/>
                <w:sz w:val="16"/>
                <w:szCs w:val="16"/>
              </w:rPr>
            </w:pPr>
            <w:r w:rsidRPr="004701F9">
              <w:rPr>
                <w:rFonts w:ascii="Arial" w:hAnsi="Arial" w:cs="Arial"/>
                <w:sz w:val="16"/>
                <w:szCs w:val="16"/>
              </w:rPr>
              <w:t>Learned new information from the booklet: 72.7%</w:t>
            </w:r>
          </w:p>
        </w:tc>
      </w:tr>
      <w:tr w:rsidR="004701F9" w:rsidRPr="004701F9" w14:paraId="3874CF6E" w14:textId="77777777" w:rsidTr="004701F9">
        <w:trPr>
          <w:trHeight w:val="260"/>
        </w:trPr>
        <w:tc>
          <w:tcPr>
            <w:tcW w:w="2898" w:type="dxa"/>
            <w:shd w:val="clear" w:color="auto" w:fill="F2F2F2" w:themeFill="background1" w:themeFillShade="F2"/>
          </w:tcPr>
          <w:p w14:paraId="652EAEEF" w14:textId="77777777" w:rsidR="004701F9" w:rsidRPr="004701F9" w:rsidRDefault="004701F9" w:rsidP="004701F9">
            <w:pPr>
              <w:ind w:hanging="30"/>
              <w:rPr>
                <w:rFonts w:ascii="Arial" w:hAnsi="Arial" w:cs="Arial"/>
                <w:sz w:val="16"/>
                <w:szCs w:val="16"/>
              </w:rPr>
            </w:pPr>
            <w:proofErr w:type="spellStart"/>
            <w:r w:rsidRPr="004701F9">
              <w:rPr>
                <w:rFonts w:ascii="Arial" w:hAnsi="Arial" w:cs="Arial"/>
                <w:sz w:val="16"/>
                <w:szCs w:val="16"/>
              </w:rPr>
              <w:lastRenderedPageBreak/>
              <w:t>Pappadis</w:t>
            </w:r>
            <w:proofErr w:type="spellEnd"/>
            <w:r w:rsidRPr="004701F9">
              <w:rPr>
                <w:rFonts w:ascii="Arial" w:hAnsi="Arial" w:cs="Arial"/>
                <w:sz w:val="16"/>
                <w:szCs w:val="16"/>
              </w:rPr>
              <w:t xml:space="preserve"> 2018, USA </w:t>
            </w:r>
          </w:p>
          <w:p w14:paraId="4AF9E29C" w14:textId="77777777" w:rsidR="004701F9" w:rsidRPr="004701F9" w:rsidRDefault="004701F9" w:rsidP="004701F9">
            <w:pPr>
              <w:ind w:hanging="30"/>
              <w:rPr>
                <w:rFonts w:ascii="Arial" w:hAnsi="Arial" w:cs="Arial"/>
                <w:sz w:val="16"/>
                <w:szCs w:val="16"/>
              </w:rPr>
            </w:pPr>
          </w:p>
          <w:p w14:paraId="6F776811" w14:textId="0D79CDB6" w:rsidR="004701F9" w:rsidRPr="004701F9" w:rsidRDefault="004701F9" w:rsidP="004701F9">
            <w:pPr>
              <w:ind w:hanging="30"/>
              <w:rPr>
                <w:rFonts w:ascii="Arial" w:hAnsi="Arial" w:cs="Arial"/>
                <w:sz w:val="16"/>
                <w:szCs w:val="16"/>
              </w:rPr>
            </w:pPr>
            <w:bookmarkStart w:id="48" w:name="_Hlk145951559"/>
            <w:r w:rsidRPr="004701F9">
              <w:rPr>
                <w:rFonts w:ascii="Arial" w:hAnsi="Arial" w:cs="Arial"/>
                <w:sz w:val="16"/>
                <w:szCs w:val="16"/>
              </w:rPr>
              <w:t xml:space="preserve">Mixed-methods study, qualitative narratives </w:t>
            </w:r>
            <w:bookmarkEnd w:id="48"/>
            <w:r w:rsidRPr="004701F9">
              <w:rPr>
                <w:rFonts w:ascii="Arial" w:hAnsi="Arial" w:cs="Arial"/>
                <w:sz w:val="16"/>
                <w:szCs w:val="16"/>
              </w:rPr>
              <w:t xml:space="preserve">and clustering technique to assess patterns on perceptions of BC </w:t>
            </w:r>
            <w:proofErr w:type="spellStart"/>
            <w:r w:rsidRPr="004701F9">
              <w:rPr>
                <w:rFonts w:ascii="Arial" w:hAnsi="Arial" w:cs="Arial"/>
                <w:sz w:val="16"/>
                <w:szCs w:val="16"/>
              </w:rPr>
              <w:t>overdetection</w:t>
            </w:r>
            <w:proofErr w:type="spellEnd"/>
            <w:r w:rsidRPr="004701F9">
              <w:rPr>
                <w:rFonts w:ascii="Arial" w:hAnsi="Arial" w:cs="Arial"/>
                <w:sz w:val="16"/>
                <w:szCs w:val="16"/>
              </w:rPr>
              <w:t xml:space="preserve"> among women </w:t>
            </w:r>
            <w:r w:rsidRPr="004701F9">
              <w:rPr>
                <w:rFonts w:ascii="Times New Roman" w:hAnsi="Times New Roman" w:cs="Times New Roman"/>
                <w:sz w:val="16"/>
                <w:szCs w:val="16"/>
              </w:rPr>
              <w:t>≥</w:t>
            </w:r>
            <w:r w:rsidRPr="004701F9">
              <w:rPr>
                <w:rFonts w:ascii="Arial" w:hAnsi="Arial" w:cs="Arial"/>
                <w:sz w:val="16"/>
                <w:szCs w:val="16"/>
              </w:rPr>
              <w:t xml:space="preserve">70 </w:t>
            </w:r>
            <w:r w:rsidR="00B761B5">
              <w:rPr>
                <w:rFonts w:ascii="Arial" w:hAnsi="Arial" w:cs="Arial"/>
                <w:sz w:val="16"/>
                <w:szCs w:val="16"/>
              </w:rPr>
              <w:t>yrs</w:t>
            </w:r>
            <w:r w:rsidRPr="004701F9">
              <w:rPr>
                <w:rFonts w:ascii="Arial" w:hAnsi="Arial" w:cs="Arial"/>
                <w:sz w:val="16"/>
                <w:szCs w:val="16"/>
              </w:rPr>
              <w:t>. Purposive sampling based on race, education and age.</w:t>
            </w:r>
          </w:p>
          <w:p w14:paraId="52E03582" w14:textId="77777777" w:rsidR="004701F9" w:rsidRPr="004701F9" w:rsidRDefault="004701F9" w:rsidP="004701F9">
            <w:pPr>
              <w:ind w:hanging="30"/>
              <w:rPr>
                <w:rFonts w:ascii="Arial" w:hAnsi="Arial" w:cs="Arial"/>
                <w:sz w:val="16"/>
                <w:szCs w:val="16"/>
              </w:rPr>
            </w:pPr>
          </w:p>
          <w:p w14:paraId="7E719444"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Recruitment setting: Community settings (most) and primary care</w:t>
            </w:r>
          </w:p>
          <w:p w14:paraId="6651DEF3" w14:textId="77777777" w:rsidR="004701F9" w:rsidRPr="004701F9" w:rsidRDefault="004701F9" w:rsidP="004701F9">
            <w:pPr>
              <w:ind w:hanging="30"/>
              <w:rPr>
                <w:rFonts w:ascii="Arial" w:hAnsi="Arial" w:cs="Arial"/>
                <w:sz w:val="16"/>
                <w:szCs w:val="16"/>
              </w:rPr>
            </w:pPr>
          </w:p>
          <w:p w14:paraId="6DE2FFFE"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N=59; 70-92 (mean [SD]: 77.5 [6.7]); NR; 41% (36% non-Hispanic Black &amp; 24% Hispanic); NR; NR</w:t>
            </w:r>
          </w:p>
          <w:p w14:paraId="3883ACCF" w14:textId="77777777" w:rsidR="004701F9" w:rsidRPr="004701F9" w:rsidRDefault="004701F9" w:rsidP="004701F9">
            <w:pPr>
              <w:ind w:hanging="30"/>
              <w:rPr>
                <w:rFonts w:ascii="Arial" w:hAnsi="Arial" w:cs="Arial"/>
                <w:sz w:val="16"/>
                <w:szCs w:val="16"/>
              </w:rPr>
            </w:pPr>
          </w:p>
          <w:p w14:paraId="2E894CA7"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Previous screening: 92%</w:t>
            </w:r>
          </w:p>
          <w:p w14:paraId="644E7922" w14:textId="77777777" w:rsidR="004701F9" w:rsidRPr="004701F9" w:rsidRDefault="004701F9" w:rsidP="004701F9">
            <w:pPr>
              <w:ind w:hanging="30"/>
              <w:rPr>
                <w:rFonts w:ascii="Arial" w:hAnsi="Arial" w:cs="Arial"/>
                <w:sz w:val="16"/>
                <w:szCs w:val="16"/>
              </w:rPr>
            </w:pPr>
          </w:p>
          <w:p w14:paraId="3189FEB8"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History of FP or breast surgery: NR; NR</w:t>
            </w:r>
          </w:p>
          <w:p w14:paraId="15FDABDE" w14:textId="77777777" w:rsidR="004701F9" w:rsidRPr="004701F9" w:rsidRDefault="004701F9" w:rsidP="004701F9">
            <w:pPr>
              <w:ind w:hanging="30"/>
              <w:rPr>
                <w:rFonts w:ascii="Arial" w:hAnsi="Arial" w:cs="Arial"/>
                <w:sz w:val="16"/>
                <w:szCs w:val="16"/>
              </w:rPr>
            </w:pPr>
          </w:p>
          <w:p w14:paraId="3FB72104"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ROB: High</w:t>
            </w:r>
          </w:p>
        </w:tc>
        <w:tc>
          <w:tcPr>
            <w:tcW w:w="4747" w:type="dxa"/>
            <w:shd w:val="clear" w:color="auto" w:fill="F2F2F2" w:themeFill="background1" w:themeFillShade="F2"/>
          </w:tcPr>
          <w:p w14:paraId="6F7A6739" w14:textId="5AEAAAC7" w:rsidR="004701F9" w:rsidRPr="004701F9" w:rsidRDefault="004701F9" w:rsidP="004701F9">
            <w:pPr>
              <w:spacing w:after="60"/>
              <w:ind w:left="144" w:firstLine="0"/>
              <w:rPr>
                <w:rFonts w:ascii="Arial" w:hAnsi="Arial" w:cs="Arial"/>
                <w:b/>
                <w:sz w:val="16"/>
                <w:szCs w:val="16"/>
              </w:rPr>
            </w:pPr>
            <w:r w:rsidRPr="004701F9">
              <w:rPr>
                <w:rFonts w:ascii="Arial" w:hAnsi="Arial" w:cs="Arial"/>
                <w:b/>
                <w:sz w:val="16"/>
                <w:szCs w:val="16"/>
              </w:rPr>
              <w:t xml:space="preserve">Communicated Outcomes of Screening (from 70 </w:t>
            </w:r>
            <w:proofErr w:type="spellStart"/>
            <w:r w:rsidR="00B761B5">
              <w:rPr>
                <w:rFonts w:ascii="Arial" w:hAnsi="Arial" w:cs="Arial"/>
                <w:b/>
                <w:sz w:val="16"/>
                <w:szCs w:val="16"/>
              </w:rPr>
              <w:t>yrs</w:t>
            </w:r>
            <w:proofErr w:type="spellEnd"/>
            <w:r w:rsidRPr="004701F9">
              <w:rPr>
                <w:rFonts w:ascii="Arial" w:hAnsi="Arial" w:cs="Arial"/>
                <w:b/>
                <w:sz w:val="16"/>
                <w:szCs w:val="16"/>
              </w:rPr>
              <w:t>)</w:t>
            </w:r>
          </w:p>
          <w:p w14:paraId="45D6EE91" w14:textId="22139A4E" w:rsidR="004701F9" w:rsidRPr="004701F9" w:rsidRDefault="004701F9" w:rsidP="00387BB5">
            <w:pPr>
              <w:numPr>
                <w:ilvl w:val="0"/>
                <w:numId w:val="28"/>
              </w:numPr>
              <w:spacing w:after="60"/>
              <w:ind w:left="406"/>
              <w:contextualSpacing/>
              <w:rPr>
                <w:rFonts w:ascii="Arial" w:hAnsi="Arial" w:cs="Arial"/>
                <w:b/>
                <w:sz w:val="16"/>
                <w:szCs w:val="16"/>
              </w:rPr>
            </w:pPr>
            <w:r w:rsidRPr="004701F9">
              <w:rPr>
                <w:rFonts w:ascii="Arial" w:hAnsi="Arial" w:cs="Arial"/>
                <w:b/>
                <w:sz w:val="16"/>
                <w:szCs w:val="16"/>
              </w:rPr>
              <w:t xml:space="preserve">Mortality benefit/life </w:t>
            </w:r>
            <w:proofErr w:type="spellStart"/>
            <w:r w:rsidR="00B761B5">
              <w:rPr>
                <w:rFonts w:ascii="Arial" w:hAnsi="Arial" w:cs="Arial"/>
                <w:b/>
                <w:sz w:val="16"/>
                <w:szCs w:val="16"/>
              </w:rPr>
              <w:t>yrs</w:t>
            </w:r>
            <w:proofErr w:type="spellEnd"/>
            <w:r w:rsidRPr="004701F9">
              <w:rPr>
                <w:rFonts w:ascii="Arial" w:hAnsi="Arial" w:cs="Arial"/>
                <w:b/>
                <w:sz w:val="16"/>
                <w:szCs w:val="16"/>
              </w:rPr>
              <w:t xml:space="preserve"> saved: </w:t>
            </w:r>
            <w:r w:rsidRPr="004701F9">
              <w:rPr>
                <w:rFonts w:ascii="Arial" w:hAnsi="Arial" w:cs="Arial"/>
                <w:sz w:val="16"/>
                <w:szCs w:val="16"/>
              </w:rPr>
              <w:t xml:space="preserve">screening allowing cancer to be cured and saving 6 </w:t>
            </w:r>
            <w:proofErr w:type="spellStart"/>
            <w:r w:rsidR="00B761B5">
              <w:rPr>
                <w:rFonts w:ascii="Arial" w:hAnsi="Arial" w:cs="Arial"/>
                <w:sz w:val="16"/>
                <w:szCs w:val="16"/>
              </w:rPr>
              <w:t>yrs</w:t>
            </w:r>
            <w:proofErr w:type="spellEnd"/>
            <w:r w:rsidRPr="004701F9">
              <w:rPr>
                <w:rFonts w:ascii="Arial" w:hAnsi="Arial" w:cs="Arial"/>
                <w:sz w:val="16"/>
                <w:szCs w:val="16"/>
              </w:rPr>
              <w:t xml:space="preserve"> of life (dying at 86 from heart disease vs. dying at 80 from BC if not screened)</w:t>
            </w:r>
          </w:p>
          <w:p w14:paraId="618B0A10" w14:textId="77777777" w:rsidR="004701F9" w:rsidRPr="004701F9" w:rsidRDefault="004701F9" w:rsidP="00387BB5">
            <w:pPr>
              <w:spacing w:after="60"/>
              <w:ind w:left="406"/>
              <w:contextualSpacing/>
              <w:rPr>
                <w:rFonts w:ascii="Arial" w:hAnsi="Arial" w:cs="Arial"/>
                <w:bCs/>
                <w:sz w:val="16"/>
                <w:szCs w:val="16"/>
              </w:rPr>
            </w:pPr>
          </w:p>
          <w:p w14:paraId="2E0DFC67" w14:textId="77777777" w:rsidR="004701F9" w:rsidRPr="004701F9" w:rsidRDefault="004701F9" w:rsidP="00387BB5">
            <w:pPr>
              <w:numPr>
                <w:ilvl w:val="0"/>
                <w:numId w:val="45"/>
              </w:numPr>
              <w:spacing w:after="60"/>
              <w:ind w:left="406"/>
              <w:contextualSpacing/>
              <w:rPr>
                <w:rFonts w:ascii="Arial" w:hAnsi="Arial" w:cs="Arial"/>
                <w:bCs/>
                <w:sz w:val="16"/>
                <w:szCs w:val="16"/>
              </w:rPr>
            </w:pPr>
            <w:r w:rsidRPr="004701F9">
              <w:rPr>
                <w:rFonts w:ascii="Arial" w:hAnsi="Arial" w:cs="Arial"/>
                <w:b/>
                <w:bCs/>
                <w:sz w:val="16"/>
                <w:szCs w:val="16"/>
              </w:rPr>
              <w:t>Overdiagnosis</w:t>
            </w:r>
            <w:r w:rsidRPr="004701F9">
              <w:rPr>
                <w:rFonts w:ascii="Arial" w:hAnsi="Arial" w:cs="Arial"/>
                <w:bCs/>
                <w:sz w:val="16"/>
                <w:szCs w:val="16"/>
              </w:rPr>
              <w:t xml:space="preserve">: scenario describing proportion of </w:t>
            </w:r>
            <w:proofErr w:type="spellStart"/>
            <w:r w:rsidRPr="004701F9">
              <w:rPr>
                <w:rFonts w:ascii="Arial" w:hAnsi="Arial" w:cs="Arial"/>
                <w:bCs/>
                <w:sz w:val="16"/>
                <w:szCs w:val="16"/>
              </w:rPr>
              <w:t>overdetection</w:t>
            </w:r>
            <w:proofErr w:type="spellEnd"/>
            <w:r w:rsidRPr="004701F9">
              <w:rPr>
                <w:rFonts w:ascii="Arial" w:hAnsi="Arial" w:cs="Arial"/>
                <w:bCs/>
                <w:sz w:val="16"/>
                <w:szCs w:val="16"/>
              </w:rPr>
              <w:t xml:space="preserve"> between 10% and 30% of cancers, with same date of death in screened and unscreened</w:t>
            </w:r>
          </w:p>
          <w:p w14:paraId="6998C72B" w14:textId="77777777" w:rsidR="004701F9" w:rsidRPr="004701F9" w:rsidRDefault="004701F9" w:rsidP="004701F9">
            <w:pPr>
              <w:spacing w:after="60"/>
              <w:ind w:left="144" w:firstLine="0"/>
              <w:rPr>
                <w:rFonts w:ascii="Arial" w:hAnsi="Arial" w:cs="Arial"/>
                <w:bCs/>
                <w:sz w:val="16"/>
                <w:szCs w:val="16"/>
              </w:rPr>
            </w:pPr>
          </w:p>
          <w:p w14:paraId="251DAEF7" w14:textId="699E118B" w:rsidR="004701F9" w:rsidRPr="004701F9" w:rsidRDefault="004701F9" w:rsidP="004701F9">
            <w:pPr>
              <w:spacing w:after="60"/>
              <w:ind w:left="-43" w:firstLine="0"/>
              <w:rPr>
                <w:rFonts w:ascii="Arial" w:hAnsi="Arial" w:cs="Arial"/>
                <w:bCs/>
                <w:sz w:val="16"/>
                <w:szCs w:val="16"/>
              </w:rPr>
            </w:pPr>
            <w:r w:rsidRPr="004701F9">
              <w:rPr>
                <w:rFonts w:ascii="Arial" w:hAnsi="Arial" w:cs="Arial"/>
                <w:bCs/>
                <w:sz w:val="16"/>
                <w:szCs w:val="16"/>
              </w:rPr>
              <w:t xml:space="preserve">Format &amp; Definition: research assistant conducted face-to-face interviews with participants using scenarios with figures (as used by Hersch 2013 with change in age from 64 to 74) on </w:t>
            </w:r>
            <w:proofErr w:type="spellStart"/>
            <w:r w:rsidRPr="004701F9">
              <w:rPr>
                <w:rFonts w:ascii="Arial" w:hAnsi="Arial" w:cs="Arial"/>
                <w:bCs/>
                <w:sz w:val="16"/>
                <w:szCs w:val="16"/>
              </w:rPr>
              <w:t>overdetection</w:t>
            </w:r>
            <w:proofErr w:type="spellEnd"/>
            <w:r w:rsidR="009F7E97">
              <w:rPr>
                <w:rFonts w:ascii="Arial" w:hAnsi="Arial" w:cs="Arial"/>
                <w:bCs/>
                <w:sz w:val="16"/>
                <w:szCs w:val="16"/>
              </w:rPr>
              <w:t>: “</w:t>
            </w:r>
            <w:r w:rsidRPr="004701F9">
              <w:rPr>
                <w:rFonts w:ascii="Arial" w:hAnsi="Arial" w:cs="Arial"/>
                <w:bCs/>
                <w:sz w:val="16"/>
                <w:szCs w:val="16"/>
              </w:rPr>
              <w:t>abnormality that is correctly diagnosed as cancer might grow very slowly or not at all, meaning that it will never develop into anything dangerous or even noticeable in the woman’s remaining lifetime;</w:t>
            </w:r>
            <w:r w:rsidRPr="004701F9">
              <w:t xml:space="preserve"> </w:t>
            </w:r>
            <w:r w:rsidRPr="004701F9">
              <w:rPr>
                <w:rFonts w:ascii="Arial" w:hAnsi="Arial" w:cs="Arial"/>
                <w:bCs/>
                <w:sz w:val="16"/>
                <w:szCs w:val="16"/>
              </w:rPr>
              <w:t xml:space="preserve">when cancers are found we cannot tell which ones are dangerous and which ones will ultimately be harmless, so generally they are all treated straight away </w:t>
            </w:r>
            <w:r w:rsidR="009F7E97">
              <w:rPr>
                <w:rFonts w:ascii="Arial" w:hAnsi="Arial" w:cs="Arial"/>
                <w:bCs/>
                <w:sz w:val="16"/>
                <w:szCs w:val="16"/>
              </w:rPr>
              <w:t>‘</w:t>
            </w:r>
            <w:r w:rsidRPr="004701F9">
              <w:rPr>
                <w:rFonts w:ascii="Arial" w:hAnsi="Arial" w:cs="Arial"/>
                <w:bCs/>
                <w:sz w:val="16"/>
                <w:szCs w:val="16"/>
              </w:rPr>
              <w:t>unneeded</w:t>
            </w:r>
            <w:r w:rsidR="009F7E97">
              <w:rPr>
                <w:rFonts w:ascii="Arial" w:hAnsi="Arial" w:cs="Arial"/>
                <w:bCs/>
                <w:sz w:val="16"/>
                <w:szCs w:val="16"/>
              </w:rPr>
              <w:t>’</w:t>
            </w:r>
            <w:r w:rsidRPr="004701F9">
              <w:rPr>
                <w:rFonts w:ascii="Arial" w:hAnsi="Arial" w:cs="Arial"/>
                <w:bCs/>
                <w:sz w:val="16"/>
                <w:szCs w:val="16"/>
              </w:rPr>
              <w:t xml:space="preserve">”; interviews lasted 60 minutes with </w:t>
            </w:r>
            <w:proofErr w:type="spellStart"/>
            <w:r w:rsidRPr="004701F9">
              <w:rPr>
                <w:rFonts w:ascii="Arial" w:hAnsi="Arial" w:cs="Arial"/>
                <w:bCs/>
                <w:sz w:val="16"/>
                <w:szCs w:val="16"/>
              </w:rPr>
              <w:t>overdetection</w:t>
            </w:r>
            <w:proofErr w:type="spellEnd"/>
            <w:r w:rsidRPr="004701F9">
              <w:rPr>
                <w:rFonts w:ascii="Arial" w:hAnsi="Arial" w:cs="Arial"/>
                <w:bCs/>
                <w:sz w:val="16"/>
                <w:szCs w:val="16"/>
              </w:rPr>
              <w:t xml:space="preserve"> portion 10-15 minutes</w:t>
            </w:r>
          </w:p>
          <w:p w14:paraId="7ECDF43F" w14:textId="77777777" w:rsidR="004701F9" w:rsidRPr="004701F9" w:rsidRDefault="004701F9" w:rsidP="004701F9">
            <w:pPr>
              <w:spacing w:after="60"/>
              <w:ind w:left="-43" w:firstLine="0"/>
              <w:rPr>
                <w:rFonts w:ascii="Arial" w:hAnsi="Arial" w:cs="Arial"/>
                <w:bCs/>
                <w:sz w:val="16"/>
                <w:szCs w:val="16"/>
              </w:rPr>
            </w:pPr>
          </w:p>
          <w:p w14:paraId="3E200FC5" w14:textId="77777777" w:rsidR="004701F9" w:rsidRPr="004701F9" w:rsidRDefault="004701F9" w:rsidP="004701F9">
            <w:pPr>
              <w:spacing w:after="60"/>
              <w:ind w:left="-43" w:firstLine="0"/>
              <w:rPr>
                <w:rFonts w:ascii="Arial" w:hAnsi="Arial" w:cs="Arial"/>
                <w:bCs/>
                <w:sz w:val="16"/>
                <w:szCs w:val="16"/>
              </w:rPr>
            </w:pPr>
            <w:r w:rsidRPr="004701F9">
              <w:rPr>
                <w:rFonts w:ascii="Arial" w:hAnsi="Arial" w:cs="Arial"/>
                <w:bCs/>
                <w:sz w:val="16"/>
                <w:szCs w:val="16"/>
              </w:rPr>
              <w:t>Data collection: interviews, scenarios and visuals all done in same session</w:t>
            </w:r>
          </w:p>
          <w:p w14:paraId="6F09CE35" w14:textId="77777777" w:rsidR="004701F9" w:rsidRPr="004701F9" w:rsidRDefault="004701F9" w:rsidP="004701F9">
            <w:pPr>
              <w:spacing w:after="60"/>
              <w:ind w:left="144" w:firstLine="0"/>
              <w:rPr>
                <w:rFonts w:ascii="Arial" w:hAnsi="Arial" w:cs="Arial"/>
                <w:bCs/>
                <w:sz w:val="16"/>
                <w:szCs w:val="16"/>
              </w:rPr>
            </w:pPr>
          </w:p>
          <w:p w14:paraId="6638B8B1" w14:textId="77777777" w:rsidR="004701F9" w:rsidRPr="004701F9" w:rsidRDefault="004701F9" w:rsidP="004701F9">
            <w:pPr>
              <w:ind w:firstLine="0"/>
              <w:rPr>
                <w:rFonts w:ascii="Arial" w:hAnsi="Arial" w:cs="Arial"/>
                <w:b/>
                <w:sz w:val="16"/>
                <w:szCs w:val="16"/>
              </w:rPr>
            </w:pPr>
            <w:r w:rsidRPr="004701F9">
              <w:rPr>
                <w:rFonts w:ascii="Arial" w:hAnsi="Arial" w:cs="Arial"/>
                <w:bCs/>
                <w:sz w:val="16"/>
                <w:szCs w:val="16"/>
              </w:rPr>
              <w:t xml:space="preserve">Other information: description of overtreatment, examples of </w:t>
            </w:r>
            <w:proofErr w:type="spellStart"/>
            <w:r w:rsidRPr="004701F9">
              <w:rPr>
                <w:rFonts w:ascii="Arial" w:hAnsi="Arial" w:cs="Arial"/>
                <w:bCs/>
                <w:sz w:val="16"/>
                <w:szCs w:val="16"/>
              </w:rPr>
              <w:t>overdetection</w:t>
            </w:r>
            <w:proofErr w:type="spellEnd"/>
            <w:r w:rsidRPr="004701F9">
              <w:rPr>
                <w:rFonts w:ascii="Arial" w:hAnsi="Arial" w:cs="Arial"/>
                <w:bCs/>
                <w:sz w:val="16"/>
                <w:szCs w:val="16"/>
              </w:rPr>
              <w:t xml:space="preserve"> with different scenarios/percentages</w:t>
            </w:r>
          </w:p>
        </w:tc>
        <w:tc>
          <w:tcPr>
            <w:tcW w:w="3690" w:type="dxa"/>
            <w:shd w:val="clear" w:color="auto" w:fill="F2F2F2" w:themeFill="background1" w:themeFillShade="F2"/>
          </w:tcPr>
          <w:p w14:paraId="29125ECE" w14:textId="77777777" w:rsidR="004701F9" w:rsidRPr="004701F9" w:rsidRDefault="004701F9" w:rsidP="004701F9">
            <w:pPr>
              <w:ind w:left="-14" w:hanging="51"/>
              <w:rPr>
                <w:rFonts w:ascii="Arial" w:hAnsi="Arial" w:cs="Arial"/>
                <w:b/>
                <w:sz w:val="16"/>
                <w:szCs w:val="16"/>
              </w:rPr>
            </w:pPr>
            <w:r w:rsidRPr="004701F9">
              <w:rPr>
                <w:rFonts w:ascii="Arial" w:hAnsi="Arial" w:cs="Arial"/>
                <w:b/>
                <w:sz w:val="16"/>
                <w:szCs w:val="16"/>
              </w:rPr>
              <w:t>Data quantified based on qualitative responses during interviews</w:t>
            </w:r>
          </w:p>
          <w:p w14:paraId="40CBCC05" w14:textId="77777777" w:rsidR="004701F9" w:rsidRPr="004701F9" w:rsidRDefault="004701F9" w:rsidP="004701F9">
            <w:pPr>
              <w:ind w:left="-14" w:hanging="51"/>
              <w:rPr>
                <w:rFonts w:ascii="Arial" w:hAnsi="Arial" w:cs="Arial"/>
                <w:b/>
                <w:sz w:val="16"/>
                <w:szCs w:val="16"/>
              </w:rPr>
            </w:pPr>
          </w:p>
          <w:p w14:paraId="655EA4B8" w14:textId="77777777" w:rsidR="004701F9" w:rsidRPr="004701F9" w:rsidRDefault="004701F9" w:rsidP="004701F9">
            <w:pPr>
              <w:ind w:left="-14" w:hanging="51"/>
              <w:rPr>
                <w:rFonts w:ascii="Arial" w:hAnsi="Arial" w:cs="Arial"/>
                <w:b/>
                <w:sz w:val="16"/>
                <w:szCs w:val="16"/>
              </w:rPr>
            </w:pPr>
            <w:r w:rsidRPr="004701F9">
              <w:rPr>
                <w:rFonts w:ascii="Arial" w:hAnsi="Arial" w:cs="Arial"/>
                <w:b/>
                <w:sz w:val="16"/>
                <w:szCs w:val="16"/>
              </w:rPr>
              <w:t>Support regular mammograms</w:t>
            </w:r>
          </w:p>
          <w:p w14:paraId="7AE21CED" w14:textId="77777777" w:rsidR="004701F9" w:rsidRPr="004701F9" w:rsidRDefault="004701F9" w:rsidP="004701F9">
            <w:pPr>
              <w:ind w:hanging="51"/>
              <w:rPr>
                <w:rFonts w:ascii="Arial" w:hAnsi="Arial" w:cs="Arial"/>
                <w:bCs/>
                <w:sz w:val="16"/>
                <w:szCs w:val="16"/>
              </w:rPr>
            </w:pPr>
            <w:r w:rsidRPr="004701F9">
              <w:rPr>
                <w:rFonts w:ascii="Arial" w:hAnsi="Arial" w:cs="Arial"/>
                <w:bCs/>
                <w:sz w:val="16"/>
                <w:szCs w:val="16"/>
              </w:rPr>
              <w:t>Across sample: 44%</w:t>
            </w:r>
          </w:p>
          <w:p w14:paraId="4F7CBA7D" w14:textId="77777777" w:rsidR="004701F9" w:rsidRPr="004701F9" w:rsidRDefault="004701F9" w:rsidP="004701F9">
            <w:pPr>
              <w:ind w:left="136" w:hanging="51"/>
              <w:rPr>
                <w:rFonts w:ascii="Arial" w:hAnsi="Arial" w:cs="Arial"/>
                <w:bCs/>
                <w:sz w:val="16"/>
                <w:szCs w:val="16"/>
              </w:rPr>
            </w:pPr>
            <w:r w:rsidRPr="004701F9">
              <w:rPr>
                <w:rFonts w:ascii="Arial" w:hAnsi="Arial" w:cs="Arial"/>
                <w:bCs/>
                <w:sz w:val="16"/>
                <w:szCs w:val="16"/>
              </w:rPr>
              <w:t xml:space="preserve">Understood </w:t>
            </w:r>
            <w:proofErr w:type="spellStart"/>
            <w:r w:rsidRPr="004701F9">
              <w:rPr>
                <w:rFonts w:ascii="Arial" w:hAnsi="Arial" w:cs="Arial"/>
                <w:bCs/>
                <w:sz w:val="16"/>
                <w:szCs w:val="16"/>
              </w:rPr>
              <w:t>overdetection</w:t>
            </w:r>
            <w:proofErr w:type="spellEnd"/>
            <w:r w:rsidRPr="004701F9">
              <w:rPr>
                <w:rFonts w:ascii="Arial" w:hAnsi="Arial" w:cs="Arial"/>
                <w:bCs/>
                <w:sz w:val="16"/>
                <w:szCs w:val="16"/>
              </w:rPr>
              <w:t>: 20%</w:t>
            </w:r>
          </w:p>
          <w:p w14:paraId="7F0B3A21" w14:textId="77777777" w:rsidR="004701F9" w:rsidRPr="004701F9" w:rsidRDefault="004701F9" w:rsidP="004701F9">
            <w:pPr>
              <w:ind w:left="136" w:hanging="51"/>
              <w:rPr>
                <w:rFonts w:ascii="Arial" w:hAnsi="Arial" w:cs="Arial"/>
                <w:bCs/>
                <w:sz w:val="16"/>
                <w:szCs w:val="16"/>
              </w:rPr>
            </w:pPr>
            <w:r w:rsidRPr="004701F9">
              <w:rPr>
                <w:rFonts w:ascii="Arial" w:hAnsi="Arial" w:cs="Arial"/>
                <w:bCs/>
                <w:sz w:val="16"/>
                <w:szCs w:val="16"/>
              </w:rPr>
              <w:t xml:space="preserve">Did not understand </w:t>
            </w:r>
            <w:proofErr w:type="spellStart"/>
            <w:r w:rsidRPr="004701F9">
              <w:rPr>
                <w:rFonts w:ascii="Arial" w:hAnsi="Arial" w:cs="Arial"/>
                <w:bCs/>
                <w:sz w:val="16"/>
                <w:szCs w:val="16"/>
              </w:rPr>
              <w:t>overdetection</w:t>
            </w:r>
            <w:proofErr w:type="spellEnd"/>
            <w:r w:rsidRPr="004701F9">
              <w:rPr>
                <w:rFonts w:ascii="Arial" w:hAnsi="Arial" w:cs="Arial"/>
                <w:bCs/>
                <w:sz w:val="16"/>
                <w:szCs w:val="16"/>
              </w:rPr>
              <w:t>: 69%</w:t>
            </w:r>
          </w:p>
          <w:p w14:paraId="6CC1F354" w14:textId="77777777" w:rsidR="004701F9" w:rsidRPr="004701F9" w:rsidRDefault="004701F9" w:rsidP="004701F9">
            <w:pPr>
              <w:ind w:left="-14" w:hanging="51"/>
              <w:rPr>
                <w:rFonts w:ascii="Arial" w:hAnsi="Arial" w:cs="Arial"/>
                <w:b/>
                <w:sz w:val="16"/>
                <w:szCs w:val="16"/>
              </w:rPr>
            </w:pPr>
          </w:p>
          <w:p w14:paraId="67A0DAB8" w14:textId="77777777" w:rsidR="004701F9" w:rsidRPr="004701F9" w:rsidRDefault="004701F9" w:rsidP="004701F9">
            <w:pPr>
              <w:ind w:left="-14" w:hanging="51"/>
              <w:rPr>
                <w:rFonts w:ascii="Arial" w:hAnsi="Arial" w:cs="Arial"/>
                <w:b/>
                <w:sz w:val="16"/>
                <w:szCs w:val="16"/>
              </w:rPr>
            </w:pPr>
            <w:r w:rsidRPr="004701F9">
              <w:rPr>
                <w:rFonts w:ascii="Arial" w:hAnsi="Arial" w:cs="Arial"/>
                <w:b/>
                <w:sz w:val="16"/>
                <w:szCs w:val="16"/>
              </w:rPr>
              <w:t>Women should not undergo mammograms in the absence of symptoms:</w:t>
            </w:r>
          </w:p>
          <w:p w14:paraId="20F3B2C4" w14:textId="77777777" w:rsidR="004701F9" w:rsidRPr="004701F9" w:rsidRDefault="004701F9" w:rsidP="004701F9">
            <w:pPr>
              <w:ind w:left="-14" w:hanging="51"/>
              <w:rPr>
                <w:rFonts w:ascii="Arial" w:hAnsi="Arial" w:cs="Arial"/>
                <w:sz w:val="16"/>
                <w:szCs w:val="16"/>
              </w:rPr>
            </w:pPr>
            <w:r w:rsidRPr="004701F9">
              <w:rPr>
                <w:rFonts w:ascii="Arial" w:hAnsi="Arial" w:cs="Arial"/>
                <w:sz w:val="16"/>
                <w:szCs w:val="16"/>
              </w:rPr>
              <w:t>Across sample: 57%</w:t>
            </w:r>
          </w:p>
          <w:p w14:paraId="401DCE96" w14:textId="77777777" w:rsidR="004701F9" w:rsidRPr="004701F9" w:rsidRDefault="004701F9" w:rsidP="004701F9">
            <w:pPr>
              <w:ind w:left="136" w:hanging="51"/>
              <w:rPr>
                <w:rFonts w:ascii="Arial" w:hAnsi="Arial" w:cs="Arial"/>
                <w:sz w:val="16"/>
                <w:szCs w:val="16"/>
              </w:rPr>
            </w:pPr>
            <w:r w:rsidRPr="004701F9">
              <w:rPr>
                <w:rFonts w:ascii="Arial" w:hAnsi="Arial" w:cs="Arial"/>
                <w:sz w:val="16"/>
                <w:szCs w:val="16"/>
              </w:rPr>
              <w:t xml:space="preserve">Understood </w:t>
            </w:r>
            <w:proofErr w:type="spellStart"/>
            <w:r w:rsidRPr="004701F9">
              <w:rPr>
                <w:rFonts w:ascii="Arial" w:hAnsi="Arial" w:cs="Arial"/>
                <w:sz w:val="16"/>
                <w:szCs w:val="16"/>
              </w:rPr>
              <w:t>overdetection</w:t>
            </w:r>
            <w:proofErr w:type="spellEnd"/>
            <w:r w:rsidRPr="004701F9">
              <w:rPr>
                <w:rFonts w:ascii="Arial" w:hAnsi="Arial" w:cs="Arial"/>
                <w:sz w:val="16"/>
                <w:szCs w:val="16"/>
              </w:rPr>
              <w:t>: 80%</w:t>
            </w:r>
          </w:p>
          <w:p w14:paraId="528B31F9" w14:textId="77777777" w:rsidR="004701F9" w:rsidRPr="004701F9" w:rsidRDefault="004701F9" w:rsidP="004701F9">
            <w:pPr>
              <w:ind w:left="136" w:hanging="51"/>
              <w:rPr>
                <w:rFonts w:ascii="Arial" w:hAnsi="Arial" w:cs="Arial"/>
                <w:sz w:val="16"/>
                <w:szCs w:val="16"/>
              </w:rPr>
            </w:pPr>
            <w:r w:rsidRPr="004701F9">
              <w:rPr>
                <w:rFonts w:ascii="Arial" w:hAnsi="Arial" w:cs="Arial"/>
                <w:sz w:val="16"/>
                <w:szCs w:val="16"/>
              </w:rPr>
              <w:t xml:space="preserve">Did not understand </w:t>
            </w:r>
            <w:proofErr w:type="spellStart"/>
            <w:r w:rsidRPr="004701F9">
              <w:rPr>
                <w:rFonts w:ascii="Arial" w:hAnsi="Arial" w:cs="Arial"/>
                <w:sz w:val="16"/>
                <w:szCs w:val="16"/>
              </w:rPr>
              <w:t>overdetection</w:t>
            </w:r>
            <w:proofErr w:type="spellEnd"/>
            <w:r w:rsidRPr="004701F9">
              <w:rPr>
                <w:rFonts w:ascii="Arial" w:hAnsi="Arial" w:cs="Arial"/>
                <w:sz w:val="16"/>
                <w:szCs w:val="16"/>
              </w:rPr>
              <w:t>: 35%</w:t>
            </w:r>
          </w:p>
          <w:p w14:paraId="4109035C" w14:textId="77777777" w:rsidR="004701F9" w:rsidRPr="004701F9" w:rsidRDefault="004701F9" w:rsidP="004701F9">
            <w:pPr>
              <w:ind w:left="-14" w:hanging="51"/>
              <w:rPr>
                <w:rFonts w:ascii="Arial" w:hAnsi="Arial" w:cs="Arial"/>
                <w:b/>
                <w:sz w:val="16"/>
                <w:szCs w:val="16"/>
              </w:rPr>
            </w:pPr>
          </w:p>
          <w:p w14:paraId="11D2BB77" w14:textId="77777777" w:rsidR="004701F9" w:rsidRPr="004701F9" w:rsidRDefault="004701F9" w:rsidP="004701F9">
            <w:pPr>
              <w:ind w:left="-14" w:hanging="51"/>
              <w:rPr>
                <w:rFonts w:ascii="Arial" w:hAnsi="Arial" w:cs="Arial"/>
                <w:b/>
                <w:sz w:val="16"/>
                <w:szCs w:val="16"/>
              </w:rPr>
            </w:pPr>
            <w:r w:rsidRPr="004701F9">
              <w:rPr>
                <w:rFonts w:ascii="Arial" w:hAnsi="Arial" w:cs="Arial"/>
                <w:b/>
                <w:sz w:val="16"/>
                <w:szCs w:val="16"/>
              </w:rPr>
              <w:t>Initial intention to continue screening:</w:t>
            </w:r>
          </w:p>
          <w:p w14:paraId="5C6E6BF1" w14:textId="77777777" w:rsidR="004701F9" w:rsidRPr="004701F9" w:rsidRDefault="004701F9" w:rsidP="004701F9">
            <w:pPr>
              <w:ind w:left="-14" w:hanging="51"/>
              <w:rPr>
                <w:rFonts w:ascii="Arial" w:hAnsi="Arial" w:cs="Arial"/>
                <w:sz w:val="16"/>
                <w:szCs w:val="16"/>
              </w:rPr>
            </w:pPr>
            <w:r w:rsidRPr="004701F9">
              <w:rPr>
                <w:rFonts w:ascii="Arial" w:hAnsi="Arial" w:cs="Arial"/>
                <w:sz w:val="16"/>
                <w:szCs w:val="16"/>
              </w:rPr>
              <w:t>Continue: 49%</w:t>
            </w:r>
          </w:p>
          <w:p w14:paraId="132FE0BC" w14:textId="77777777" w:rsidR="004701F9" w:rsidRPr="004701F9" w:rsidRDefault="004701F9" w:rsidP="004701F9">
            <w:pPr>
              <w:ind w:left="-14" w:hanging="51"/>
              <w:rPr>
                <w:rFonts w:ascii="Arial" w:hAnsi="Arial" w:cs="Arial"/>
                <w:sz w:val="16"/>
                <w:szCs w:val="16"/>
              </w:rPr>
            </w:pPr>
            <w:r w:rsidRPr="004701F9">
              <w:rPr>
                <w:rFonts w:ascii="Arial" w:hAnsi="Arial" w:cs="Arial"/>
                <w:sz w:val="16"/>
                <w:szCs w:val="16"/>
              </w:rPr>
              <w:t>Discontinue: 32%</w:t>
            </w:r>
          </w:p>
          <w:p w14:paraId="2ECD3A28" w14:textId="77777777" w:rsidR="004701F9" w:rsidRPr="004701F9" w:rsidRDefault="004701F9" w:rsidP="004701F9">
            <w:pPr>
              <w:ind w:left="-14" w:hanging="51"/>
              <w:rPr>
                <w:rFonts w:ascii="Arial" w:hAnsi="Arial" w:cs="Arial"/>
                <w:sz w:val="16"/>
                <w:szCs w:val="16"/>
              </w:rPr>
            </w:pPr>
            <w:r w:rsidRPr="004701F9">
              <w:rPr>
                <w:rFonts w:ascii="Arial" w:hAnsi="Arial" w:cs="Arial"/>
                <w:sz w:val="16"/>
                <w:szCs w:val="16"/>
              </w:rPr>
              <w:t>Depends on physician: 10%</w:t>
            </w:r>
          </w:p>
          <w:p w14:paraId="123CCA4E" w14:textId="77777777" w:rsidR="004701F9" w:rsidRPr="004701F9" w:rsidRDefault="004701F9" w:rsidP="004701F9">
            <w:pPr>
              <w:ind w:left="-14" w:hanging="51"/>
              <w:rPr>
                <w:rFonts w:ascii="Arial" w:hAnsi="Arial" w:cs="Arial"/>
                <w:sz w:val="16"/>
                <w:szCs w:val="16"/>
              </w:rPr>
            </w:pPr>
            <w:r w:rsidRPr="004701F9">
              <w:rPr>
                <w:rFonts w:ascii="Arial" w:hAnsi="Arial" w:cs="Arial"/>
                <w:sz w:val="16"/>
                <w:szCs w:val="16"/>
              </w:rPr>
              <w:t>Unsure: 3%</w:t>
            </w:r>
          </w:p>
          <w:p w14:paraId="4129C789" w14:textId="77777777" w:rsidR="004701F9" w:rsidRPr="004701F9" w:rsidRDefault="004701F9" w:rsidP="004701F9">
            <w:pPr>
              <w:ind w:left="-14" w:hanging="51"/>
              <w:rPr>
                <w:rFonts w:ascii="Arial" w:hAnsi="Arial" w:cs="Arial"/>
                <w:sz w:val="16"/>
                <w:szCs w:val="16"/>
              </w:rPr>
            </w:pPr>
            <w:r w:rsidRPr="004701F9">
              <w:rPr>
                <w:rFonts w:ascii="Arial" w:hAnsi="Arial" w:cs="Arial"/>
                <w:sz w:val="16"/>
                <w:szCs w:val="16"/>
              </w:rPr>
              <w:t>Never had mammogram: 5%</w:t>
            </w:r>
          </w:p>
          <w:p w14:paraId="7AD8AB42" w14:textId="77777777" w:rsidR="004701F9" w:rsidRPr="004701F9" w:rsidRDefault="004701F9" w:rsidP="004701F9">
            <w:pPr>
              <w:ind w:left="-14" w:hanging="51"/>
              <w:rPr>
                <w:rFonts w:ascii="Arial" w:hAnsi="Arial" w:cs="Arial"/>
                <w:b/>
                <w:sz w:val="16"/>
                <w:szCs w:val="16"/>
              </w:rPr>
            </w:pPr>
          </w:p>
          <w:p w14:paraId="652EF0AB" w14:textId="77777777" w:rsidR="004701F9" w:rsidRPr="004701F9" w:rsidRDefault="004701F9" w:rsidP="004701F9">
            <w:pPr>
              <w:ind w:left="-14" w:hanging="51"/>
              <w:rPr>
                <w:rFonts w:ascii="Arial" w:hAnsi="Arial" w:cs="Arial"/>
                <w:b/>
                <w:sz w:val="16"/>
                <w:szCs w:val="16"/>
              </w:rPr>
            </w:pPr>
            <w:r w:rsidRPr="004701F9">
              <w:rPr>
                <w:rFonts w:ascii="Arial" w:hAnsi="Arial" w:cs="Arial"/>
                <w:b/>
                <w:sz w:val="16"/>
                <w:szCs w:val="16"/>
              </w:rPr>
              <w:t xml:space="preserve">Desire to continue screening after interview: </w:t>
            </w:r>
          </w:p>
          <w:p w14:paraId="54D3CD53" w14:textId="77777777" w:rsidR="004701F9" w:rsidRPr="004701F9" w:rsidRDefault="004701F9" w:rsidP="004701F9">
            <w:pPr>
              <w:ind w:left="-14" w:hanging="51"/>
              <w:rPr>
                <w:rFonts w:ascii="Arial" w:hAnsi="Arial" w:cs="Arial"/>
                <w:sz w:val="16"/>
                <w:szCs w:val="16"/>
              </w:rPr>
            </w:pPr>
            <w:r w:rsidRPr="004701F9">
              <w:rPr>
                <w:rFonts w:ascii="Arial" w:hAnsi="Arial" w:cs="Arial"/>
                <w:sz w:val="16"/>
                <w:szCs w:val="16"/>
              </w:rPr>
              <w:t>Across sample: 49%</w:t>
            </w:r>
          </w:p>
          <w:p w14:paraId="5C78D6FF" w14:textId="77777777" w:rsidR="004701F9" w:rsidRPr="004701F9" w:rsidRDefault="004701F9" w:rsidP="004701F9">
            <w:pPr>
              <w:ind w:left="136" w:hanging="51"/>
              <w:rPr>
                <w:rFonts w:ascii="Arial" w:hAnsi="Arial" w:cs="Arial"/>
                <w:sz w:val="16"/>
                <w:szCs w:val="16"/>
              </w:rPr>
            </w:pPr>
            <w:r w:rsidRPr="004701F9">
              <w:rPr>
                <w:rFonts w:ascii="Arial" w:hAnsi="Arial" w:cs="Arial"/>
                <w:sz w:val="16"/>
                <w:szCs w:val="16"/>
              </w:rPr>
              <w:t xml:space="preserve">Understood </w:t>
            </w:r>
            <w:proofErr w:type="spellStart"/>
            <w:r w:rsidRPr="004701F9">
              <w:rPr>
                <w:rFonts w:ascii="Arial" w:hAnsi="Arial" w:cs="Arial"/>
                <w:sz w:val="16"/>
                <w:szCs w:val="16"/>
              </w:rPr>
              <w:t>overdetection</w:t>
            </w:r>
            <w:proofErr w:type="spellEnd"/>
            <w:r w:rsidRPr="004701F9">
              <w:rPr>
                <w:rFonts w:ascii="Arial" w:hAnsi="Arial" w:cs="Arial"/>
                <w:sz w:val="16"/>
                <w:szCs w:val="16"/>
              </w:rPr>
              <w:t>: 37%</w:t>
            </w:r>
          </w:p>
          <w:p w14:paraId="22DCD96B" w14:textId="77777777" w:rsidR="004701F9" w:rsidRPr="004701F9" w:rsidRDefault="004701F9" w:rsidP="004701F9">
            <w:pPr>
              <w:ind w:left="136" w:hanging="51"/>
              <w:rPr>
                <w:rFonts w:ascii="Arial" w:hAnsi="Arial" w:cs="Arial"/>
                <w:sz w:val="16"/>
                <w:szCs w:val="16"/>
              </w:rPr>
            </w:pPr>
            <w:r w:rsidRPr="004701F9">
              <w:rPr>
                <w:rFonts w:ascii="Arial" w:hAnsi="Arial" w:cs="Arial"/>
                <w:sz w:val="16"/>
                <w:szCs w:val="16"/>
              </w:rPr>
              <w:t xml:space="preserve">Did not understand </w:t>
            </w:r>
            <w:proofErr w:type="spellStart"/>
            <w:r w:rsidRPr="004701F9">
              <w:rPr>
                <w:rFonts w:ascii="Arial" w:hAnsi="Arial" w:cs="Arial"/>
                <w:sz w:val="16"/>
                <w:szCs w:val="16"/>
              </w:rPr>
              <w:t>overdetection</w:t>
            </w:r>
            <w:proofErr w:type="spellEnd"/>
            <w:r w:rsidRPr="004701F9">
              <w:rPr>
                <w:rFonts w:ascii="Arial" w:hAnsi="Arial" w:cs="Arial"/>
                <w:sz w:val="16"/>
                <w:szCs w:val="16"/>
              </w:rPr>
              <w:t>: 62%</w:t>
            </w:r>
          </w:p>
          <w:p w14:paraId="0D8D9D1D" w14:textId="77777777" w:rsidR="004701F9" w:rsidRPr="004701F9" w:rsidRDefault="004701F9" w:rsidP="004701F9">
            <w:pPr>
              <w:ind w:left="136" w:hanging="51"/>
              <w:rPr>
                <w:rFonts w:ascii="Arial" w:hAnsi="Arial" w:cs="Arial"/>
                <w:sz w:val="16"/>
                <w:szCs w:val="16"/>
              </w:rPr>
            </w:pPr>
            <w:r w:rsidRPr="004701F9">
              <w:rPr>
                <w:rFonts w:ascii="Arial" w:hAnsi="Arial" w:cs="Arial"/>
                <w:sz w:val="16"/>
                <w:szCs w:val="16"/>
              </w:rPr>
              <w:t>P=0.045</w:t>
            </w:r>
          </w:p>
          <w:p w14:paraId="0CD120B4" w14:textId="77777777" w:rsidR="004701F9" w:rsidRPr="004701F9" w:rsidRDefault="004701F9" w:rsidP="004701F9">
            <w:pPr>
              <w:ind w:hanging="51"/>
              <w:rPr>
                <w:rFonts w:ascii="Arial" w:hAnsi="Arial" w:cs="Arial"/>
                <w:sz w:val="16"/>
                <w:szCs w:val="16"/>
              </w:rPr>
            </w:pPr>
          </w:p>
          <w:p w14:paraId="4DE05196" w14:textId="77777777" w:rsidR="004701F9" w:rsidRPr="004701F9" w:rsidRDefault="004701F9" w:rsidP="004701F9">
            <w:pPr>
              <w:ind w:hanging="51"/>
              <w:rPr>
                <w:rFonts w:ascii="Arial" w:hAnsi="Arial" w:cs="Arial"/>
                <w:sz w:val="16"/>
                <w:szCs w:val="16"/>
              </w:rPr>
            </w:pPr>
            <w:r w:rsidRPr="004701F9">
              <w:rPr>
                <w:rFonts w:ascii="Arial" w:hAnsi="Arial" w:cs="Arial"/>
                <w:sz w:val="16"/>
                <w:szCs w:val="16"/>
              </w:rPr>
              <w:t xml:space="preserve">Five (8.5%) women stated that information about </w:t>
            </w:r>
            <w:proofErr w:type="spellStart"/>
            <w:r w:rsidRPr="004701F9">
              <w:rPr>
                <w:rFonts w:ascii="Arial" w:hAnsi="Arial" w:cs="Arial"/>
                <w:sz w:val="16"/>
                <w:szCs w:val="16"/>
              </w:rPr>
              <w:t>overdetection</w:t>
            </w:r>
            <w:proofErr w:type="spellEnd"/>
            <w:r w:rsidRPr="004701F9">
              <w:rPr>
                <w:rFonts w:ascii="Arial" w:hAnsi="Arial" w:cs="Arial"/>
                <w:sz w:val="16"/>
                <w:szCs w:val="16"/>
              </w:rPr>
              <w:t xml:space="preserve"> influenced their decision to receive a mammogram in the future, with all five stating they were less likely to screen. </w:t>
            </w:r>
          </w:p>
          <w:p w14:paraId="31A6CA2D" w14:textId="77777777" w:rsidR="004701F9" w:rsidRPr="004701F9" w:rsidRDefault="004701F9" w:rsidP="004701F9">
            <w:pPr>
              <w:ind w:left="-14" w:hanging="51"/>
              <w:rPr>
                <w:rFonts w:ascii="Arial" w:hAnsi="Arial" w:cs="Arial"/>
                <w:sz w:val="16"/>
                <w:szCs w:val="16"/>
              </w:rPr>
            </w:pPr>
          </w:p>
          <w:p w14:paraId="66A6DC4A" w14:textId="77777777" w:rsidR="004701F9" w:rsidRPr="004701F9" w:rsidRDefault="004701F9" w:rsidP="004701F9">
            <w:pPr>
              <w:ind w:left="-14" w:hanging="51"/>
              <w:rPr>
                <w:rFonts w:ascii="Arial" w:hAnsi="Arial" w:cs="Arial"/>
                <w:sz w:val="16"/>
                <w:szCs w:val="16"/>
              </w:rPr>
            </w:pPr>
            <w:r w:rsidRPr="004701F9">
              <w:rPr>
                <w:rFonts w:ascii="Arial" w:hAnsi="Arial" w:cs="Arial"/>
                <w:sz w:val="16"/>
                <w:szCs w:val="16"/>
              </w:rPr>
              <w:t xml:space="preserve">Remaining women stated that the information on </w:t>
            </w:r>
            <w:proofErr w:type="spellStart"/>
            <w:r w:rsidRPr="004701F9">
              <w:rPr>
                <w:rFonts w:ascii="Arial" w:hAnsi="Arial" w:cs="Arial"/>
                <w:sz w:val="16"/>
                <w:szCs w:val="16"/>
              </w:rPr>
              <w:t>overdetection</w:t>
            </w:r>
            <w:proofErr w:type="spellEnd"/>
            <w:r w:rsidRPr="004701F9">
              <w:rPr>
                <w:rFonts w:ascii="Arial" w:hAnsi="Arial" w:cs="Arial"/>
                <w:sz w:val="16"/>
                <w:szCs w:val="16"/>
              </w:rPr>
              <w:t xml:space="preserve"> would not influence their decisions about mammograms.</w:t>
            </w:r>
          </w:p>
          <w:p w14:paraId="2A5DE8B6" w14:textId="77777777" w:rsidR="004701F9" w:rsidRPr="004701F9" w:rsidRDefault="004701F9" w:rsidP="004701F9">
            <w:pPr>
              <w:ind w:left="-14" w:hanging="51"/>
              <w:rPr>
                <w:rFonts w:ascii="Arial" w:hAnsi="Arial" w:cs="Arial"/>
                <w:b/>
                <w:sz w:val="16"/>
                <w:szCs w:val="16"/>
              </w:rPr>
            </w:pPr>
          </w:p>
          <w:p w14:paraId="6FB5622F" w14:textId="77777777" w:rsidR="004701F9" w:rsidRPr="004701F9" w:rsidRDefault="004701F9" w:rsidP="004701F9">
            <w:pPr>
              <w:ind w:left="-14" w:hanging="51"/>
              <w:rPr>
                <w:rFonts w:ascii="Arial" w:hAnsi="Arial" w:cs="Arial"/>
                <w:b/>
                <w:sz w:val="16"/>
                <w:szCs w:val="16"/>
              </w:rPr>
            </w:pPr>
            <w:r w:rsidRPr="004701F9">
              <w:rPr>
                <w:rFonts w:ascii="Arial" w:hAnsi="Arial" w:cs="Arial"/>
                <w:b/>
                <w:sz w:val="16"/>
                <w:szCs w:val="16"/>
              </w:rPr>
              <w:t>Subgroups:</w:t>
            </w:r>
          </w:p>
          <w:p w14:paraId="1C849DA3" w14:textId="77777777" w:rsidR="004701F9" w:rsidRPr="004701F9" w:rsidRDefault="004701F9" w:rsidP="004701F9">
            <w:pPr>
              <w:ind w:left="-14" w:hanging="51"/>
              <w:rPr>
                <w:rFonts w:ascii="Arial" w:hAnsi="Arial" w:cs="Arial"/>
                <w:b/>
                <w:sz w:val="16"/>
                <w:szCs w:val="16"/>
              </w:rPr>
            </w:pPr>
            <w:r w:rsidRPr="004701F9">
              <w:rPr>
                <w:rFonts w:ascii="Arial" w:hAnsi="Arial" w:cs="Arial"/>
                <w:sz w:val="16"/>
                <w:szCs w:val="16"/>
              </w:rPr>
              <w:t>There were no systematic differences on theme usage by age (r=0.02, p=0.19), ethnicity (r=0.01, p=0.42), educational level (r=−0.01, p=0.43) or screening preference (r=0.06, p=0.09).</w:t>
            </w:r>
          </w:p>
        </w:tc>
        <w:tc>
          <w:tcPr>
            <w:tcW w:w="2700" w:type="dxa"/>
            <w:shd w:val="clear" w:color="auto" w:fill="F2F2F2" w:themeFill="background1" w:themeFillShade="F2"/>
          </w:tcPr>
          <w:p w14:paraId="26A033BC" w14:textId="77777777" w:rsidR="004701F9" w:rsidRPr="004701F9" w:rsidRDefault="004701F9" w:rsidP="004701F9">
            <w:pPr>
              <w:ind w:left="-14" w:hanging="14"/>
              <w:rPr>
                <w:rFonts w:ascii="Arial" w:hAnsi="Arial" w:cs="Arial"/>
                <w:b/>
                <w:sz w:val="16"/>
                <w:szCs w:val="16"/>
              </w:rPr>
            </w:pPr>
            <w:r w:rsidRPr="004701F9">
              <w:rPr>
                <w:rFonts w:ascii="Arial" w:hAnsi="Arial" w:cs="Arial"/>
                <w:b/>
                <w:sz w:val="16"/>
                <w:szCs w:val="16"/>
              </w:rPr>
              <w:t xml:space="preserve">Understanding of </w:t>
            </w:r>
            <w:proofErr w:type="spellStart"/>
            <w:r w:rsidRPr="004701F9">
              <w:rPr>
                <w:rFonts w:ascii="Arial" w:hAnsi="Arial" w:cs="Arial"/>
                <w:b/>
                <w:sz w:val="16"/>
                <w:szCs w:val="16"/>
              </w:rPr>
              <w:t>overdetection</w:t>
            </w:r>
            <w:proofErr w:type="spellEnd"/>
            <w:r w:rsidRPr="004701F9">
              <w:rPr>
                <w:rFonts w:ascii="Arial" w:hAnsi="Arial" w:cs="Arial"/>
                <w:b/>
                <w:sz w:val="16"/>
                <w:szCs w:val="16"/>
              </w:rPr>
              <w:t xml:space="preserve"> (via interview transcripts)</w:t>
            </w:r>
          </w:p>
          <w:p w14:paraId="6AED6BA4" w14:textId="77777777" w:rsidR="004701F9" w:rsidRPr="004701F9" w:rsidRDefault="004701F9" w:rsidP="004701F9">
            <w:pPr>
              <w:ind w:left="-14" w:hanging="14"/>
              <w:rPr>
                <w:rFonts w:ascii="Arial" w:hAnsi="Arial" w:cs="Arial"/>
                <w:bCs/>
                <w:sz w:val="16"/>
                <w:szCs w:val="16"/>
              </w:rPr>
            </w:pPr>
            <w:r w:rsidRPr="004701F9">
              <w:rPr>
                <w:rFonts w:ascii="Arial" w:hAnsi="Arial" w:cs="Arial"/>
                <w:bCs/>
                <w:sz w:val="16"/>
                <w:szCs w:val="16"/>
              </w:rPr>
              <w:t xml:space="preserve">After the scenarios were presented, 29 (49%) women still demonstrated a lack of understanding of the concept of </w:t>
            </w:r>
            <w:proofErr w:type="spellStart"/>
            <w:r w:rsidRPr="004701F9">
              <w:rPr>
                <w:rFonts w:ascii="Arial" w:hAnsi="Arial" w:cs="Arial"/>
                <w:bCs/>
                <w:sz w:val="16"/>
                <w:szCs w:val="16"/>
              </w:rPr>
              <w:t>overdetection</w:t>
            </w:r>
            <w:proofErr w:type="spellEnd"/>
            <w:r w:rsidRPr="004701F9">
              <w:rPr>
                <w:rFonts w:ascii="Arial" w:hAnsi="Arial" w:cs="Arial"/>
                <w:bCs/>
                <w:sz w:val="16"/>
                <w:szCs w:val="16"/>
              </w:rPr>
              <w:t>. Many women expressed suspicion of the concept (skepticism and mistrust), equating it to rationing.</w:t>
            </w:r>
          </w:p>
          <w:p w14:paraId="31476332" w14:textId="77777777" w:rsidR="004701F9" w:rsidRPr="004701F9" w:rsidRDefault="004701F9" w:rsidP="004701F9">
            <w:pPr>
              <w:ind w:left="-14" w:hanging="14"/>
              <w:rPr>
                <w:rFonts w:ascii="Arial" w:hAnsi="Arial" w:cs="Arial"/>
                <w:bCs/>
                <w:sz w:val="16"/>
                <w:szCs w:val="16"/>
              </w:rPr>
            </w:pPr>
          </w:p>
          <w:p w14:paraId="1AB54F4E" w14:textId="77777777" w:rsidR="004701F9" w:rsidRPr="004701F9" w:rsidRDefault="004701F9" w:rsidP="004701F9">
            <w:pPr>
              <w:ind w:left="-14" w:hanging="14"/>
              <w:rPr>
                <w:rFonts w:ascii="Arial" w:hAnsi="Arial" w:cs="Arial"/>
                <w:bCs/>
                <w:sz w:val="16"/>
                <w:szCs w:val="16"/>
              </w:rPr>
            </w:pPr>
            <w:r w:rsidRPr="004701F9">
              <w:rPr>
                <w:rFonts w:ascii="Arial" w:hAnsi="Arial" w:cs="Arial"/>
                <w:bCs/>
                <w:sz w:val="16"/>
                <w:szCs w:val="16"/>
              </w:rPr>
              <w:t xml:space="preserve">See column 3 for findings based on understanding </w:t>
            </w:r>
            <w:proofErr w:type="spellStart"/>
            <w:r w:rsidRPr="004701F9">
              <w:rPr>
                <w:rFonts w:ascii="Arial" w:hAnsi="Arial" w:cs="Arial"/>
                <w:bCs/>
                <w:sz w:val="16"/>
                <w:szCs w:val="16"/>
              </w:rPr>
              <w:t>overdetection</w:t>
            </w:r>
            <w:proofErr w:type="spellEnd"/>
          </w:p>
          <w:p w14:paraId="38B02A85" w14:textId="77777777" w:rsidR="004701F9" w:rsidRPr="004701F9" w:rsidRDefault="004701F9" w:rsidP="004701F9">
            <w:pPr>
              <w:ind w:hanging="14"/>
              <w:rPr>
                <w:rFonts w:ascii="Arial" w:hAnsi="Arial" w:cs="Arial"/>
                <w:b/>
                <w:sz w:val="16"/>
                <w:szCs w:val="16"/>
              </w:rPr>
            </w:pPr>
          </w:p>
          <w:p w14:paraId="595BF938" w14:textId="77777777" w:rsidR="004701F9" w:rsidRPr="004701F9" w:rsidRDefault="004701F9" w:rsidP="004701F9">
            <w:pPr>
              <w:ind w:hanging="14"/>
              <w:rPr>
                <w:rFonts w:ascii="Arial" w:hAnsi="Arial" w:cs="Arial"/>
                <w:b/>
                <w:sz w:val="16"/>
                <w:szCs w:val="16"/>
              </w:rPr>
            </w:pPr>
          </w:p>
        </w:tc>
      </w:tr>
      <w:tr w:rsidR="004701F9" w:rsidRPr="004701F9" w14:paraId="5281E08E" w14:textId="77777777" w:rsidTr="004701F9">
        <w:trPr>
          <w:trHeight w:val="260"/>
        </w:trPr>
        <w:tc>
          <w:tcPr>
            <w:tcW w:w="14035" w:type="dxa"/>
            <w:gridSpan w:val="4"/>
            <w:shd w:val="clear" w:color="auto" w:fill="F7CAAC" w:themeFill="accent2" w:themeFillTint="66"/>
          </w:tcPr>
          <w:p w14:paraId="744692FD" w14:textId="77777777" w:rsidR="004701F9" w:rsidRPr="004701F9" w:rsidRDefault="004701F9" w:rsidP="004701F9">
            <w:pPr>
              <w:ind w:hanging="14"/>
              <w:rPr>
                <w:rFonts w:ascii="Arial" w:hAnsi="Arial" w:cs="Arial"/>
                <w:b/>
                <w:sz w:val="16"/>
                <w:szCs w:val="16"/>
              </w:rPr>
            </w:pPr>
            <w:r w:rsidRPr="004701F9">
              <w:rPr>
                <w:rFonts w:ascii="Arial" w:hAnsi="Arial" w:cs="Arial"/>
                <w:b/>
                <w:sz w:val="16"/>
                <w:szCs w:val="16"/>
              </w:rPr>
              <w:t>Weighing benefits and harms under relatively moderate-to-low net benefit scenario</w:t>
            </w:r>
          </w:p>
        </w:tc>
      </w:tr>
      <w:tr w:rsidR="004701F9" w:rsidRPr="004701F9" w14:paraId="53F56AEC" w14:textId="77777777" w:rsidTr="004701F9">
        <w:trPr>
          <w:trHeight w:val="260"/>
        </w:trPr>
        <w:tc>
          <w:tcPr>
            <w:tcW w:w="14035" w:type="dxa"/>
            <w:gridSpan w:val="4"/>
            <w:shd w:val="clear" w:color="auto" w:fill="A8D08D" w:themeFill="accent6" w:themeFillTint="99"/>
          </w:tcPr>
          <w:p w14:paraId="5B90901C" w14:textId="325F97C5" w:rsidR="004701F9" w:rsidRPr="004701F9" w:rsidRDefault="004701F9" w:rsidP="004701F9">
            <w:pPr>
              <w:ind w:hanging="14"/>
              <w:rPr>
                <w:rFonts w:ascii="Arial" w:hAnsi="Arial" w:cs="Arial"/>
                <w:b/>
                <w:sz w:val="16"/>
                <w:szCs w:val="16"/>
              </w:rPr>
            </w:pPr>
            <w:r w:rsidRPr="004701F9">
              <w:rPr>
                <w:rFonts w:ascii="Arial" w:hAnsi="Arial" w:cs="Arial"/>
                <w:b/>
                <w:sz w:val="16"/>
                <w:szCs w:val="16"/>
              </w:rPr>
              <w:lastRenderedPageBreak/>
              <w:t xml:space="preserve">Continuing to screen among patients 70 to 71 </w:t>
            </w:r>
            <w:proofErr w:type="spellStart"/>
            <w:r w:rsidR="00B761B5">
              <w:rPr>
                <w:rFonts w:ascii="Arial" w:hAnsi="Arial" w:cs="Arial"/>
                <w:b/>
                <w:sz w:val="16"/>
                <w:szCs w:val="16"/>
              </w:rPr>
              <w:t>yrs</w:t>
            </w:r>
            <w:proofErr w:type="spellEnd"/>
            <w:r w:rsidRPr="004701F9">
              <w:rPr>
                <w:rFonts w:ascii="Arial" w:hAnsi="Arial" w:cs="Arial"/>
                <w:b/>
                <w:sz w:val="16"/>
                <w:szCs w:val="16"/>
              </w:rPr>
              <w:t xml:space="preserve"> old </w:t>
            </w:r>
          </w:p>
        </w:tc>
      </w:tr>
      <w:tr w:rsidR="004701F9" w:rsidRPr="004701F9" w14:paraId="6FDF1D5C" w14:textId="77777777" w:rsidTr="004701F9">
        <w:trPr>
          <w:trHeight w:val="260"/>
        </w:trPr>
        <w:tc>
          <w:tcPr>
            <w:tcW w:w="2898" w:type="dxa"/>
            <w:shd w:val="clear" w:color="auto" w:fill="auto"/>
          </w:tcPr>
          <w:p w14:paraId="0913B708"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Mathieu 2007, Australia</w:t>
            </w:r>
          </w:p>
          <w:p w14:paraId="54615278" w14:textId="77777777" w:rsidR="004701F9" w:rsidRPr="004701F9" w:rsidRDefault="004701F9" w:rsidP="004701F9">
            <w:pPr>
              <w:ind w:hanging="30"/>
              <w:rPr>
                <w:rFonts w:ascii="Arial" w:hAnsi="Arial" w:cs="Arial"/>
                <w:sz w:val="16"/>
                <w:szCs w:val="16"/>
              </w:rPr>
            </w:pPr>
          </w:p>
          <w:p w14:paraId="34A5B803"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 xml:space="preserve">RCT standard brochure vs print-based decision aid for women in their 70s using random sample from BC screening program  </w:t>
            </w:r>
          </w:p>
          <w:p w14:paraId="54910C94" w14:textId="77777777" w:rsidR="004701F9" w:rsidRPr="004701F9" w:rsidRDefault="004701F9" w:rsidP="004701F9">
            <w:pPr>
              <w:ind w:hanging="30"/>
              <w:rPr>
                <w:rFonts w:ascii="Arial" w:hAnsi="Arial" w:cs="Arial"/>
                <w:sz w:val="16"/>
                <w:szCs w:val="16"/>
              </w:rPr>
            </w:pPr>
          </w:p>
          <w:p w14:paraId="5B9C5A2A"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Recruitment setting: Screening program attendees</w:t>
            </w:r>
          </w:p>
          <w:p w14:paraId="183BD347" w14:textId="77777777" w:rsidR="004701F9" w:rsidRPr="004701F9" w:rsidRDefault="004701F9" w:rsidP="004701F9">
            <w:pPr>
              <w:ind w:hanging="30"/>
              <w:rPr>
                <w:rFonts w:ascii="Arial" w:hAnsi="Arial" w:cs="Arial"/>
                <w:sz w:val="16"/>
                <w:szCs w:val="16"/>
              </w:rPr>
            </w:pPr>
          </w:p>
          <w:p w14:paraId="4A251259"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N=734; 70-71; 100%; NR; NR</w:t>
            </w:r>
          </w:p>
          <w:p w14:paraId="0B3DCC15" w14:textId="77777777" w:rsidR="004701F9" w:rsidRPr="004701F9" w:rsidRDefault="004701F9" w:rsidP="004701F9">
            <w:pPr>
              <w:ind w:hanging="30"/>
              <w:rPr>
                <w:rFonts w:ascii="Arial" w:hAnsi="Arial" w:cs="Arial"/>
                <w:sz w:val="16"/>
                <w:szCs w:val="16"/>
              </w:rPr>
            </w:pPr>
          </w:p>
          <w:p w14:paraId="5CCAFCBF" w14:textId="09F012CE" w:rsidR="004701F9" w:rsidRPr="004701F9" w:rsidRDefault="004701F9" w:rsidP="004701F9">
            <w:pPr>
              <w:ind w:hanging="30"/>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 xml:space="preserve">100% twice in past 5 </w:t>
            </w:r>
            <w:proofErr w:type="spellStart"/>
            <w:r w:rsidR="00B761B5">
              <w:rPr>
                <w:rFonts w:ascii="Arial" w:hAnsi="Arial" w:cs="Arial"/>
                <w:sz w:val="16"/>
                <w:szCs w:val="16"/>
              </w:rPr>
              <w:t>yrs</w:t>
            </w:r>
            <w:proofErr w:type="spellEnd"/>
          </w:p>
          <w:p w14:paraId="724F1149" w14:textId="77777777" w:rsidR="004701F9" w:rsidRPr="004701F9" w:rsidRDefault="004701F9" w:rsidP="004701F9">
            <w:pPr>
              <w:ind w:hanging="30"/>
              <w:rPr>
                <w:rFonts w:ascii="Arial" w:hAnsi="Arial" w:cs="Arial"/>
                <w:sz w:val="16"/>
                <w:szCs w:val="16"/>
              </w:rPr>
            </w:pPr>
          </w:p>
          <w:p w14:paraId="5E571EEB"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4F4A11E2" w14:textId="77777777" w:rsidR="004701F9" w:rsidRPr="004701F9" w:rsidRDefault="004701F9" w:rsidP="004701F9">
            <w:pPr>
              <w:ind w:hanging="30"/>
              <w:rPr>
                <w:rFonts w:ascii="Arial" w:hAnsi="Arial" w:cs="Arial"/>
                <w:sz w:val="16"/>
                <w:szCs w:val="16"/>
              </w:rPr>
            </w:pPr>
          </w:p>
          <w:p w14:paraId="679CF63F" w14:textId="77777777" w:rsidR="004701F9" w:rsidRPr="004701F9" w:rsidRDefault="004701F9" w:rsidP="004701F9">
            <w:pPr>
              <w:ind w:hanging="30"/>
              <w:rPr>
                <w:rFonts w:ascii="Arial" w:hAnsi="Arial" w:cs="Arial"/>
                <w:sz w:val="16"/>
                <w:szCs w:val="16"/>
              </w:rPr>
            </w:pPr>
          </w:p>
          <w:p w14:paraId="0B9FC55A"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ROB: Low</w:t>
            </w:r>
          </w:p>
        </w:tc>
        <w:tc>
          <w:tcPr>
            <w:tcW w:w="4747" w:type="dxa"/>
            <w:shd w:val="clear" w:color="auto" w:fill="auto"/>
          </w:tcPr>
          <w:p w14:paraId="0B62C7D8" w14:textId="77777777" w:rsidR="004701F9" w:rsidRPr="004701F9" w:rsidRDefault="004701F9" w:rsidP="004701F9">
            <w:pPr>
              <w:spacing w:after="60"/>
              <w:ind w:left="144" w:firstLine="0"/>
              <w:rPr>
                <w:rFonts w:ascii="Arial" w:hAnsi="Arial" w:cs="Arial"/>
                <w:b/>
                <w:sz w:val="16"/>
                <w:szCs w:val="16"/>
              </w:rPr>
            </w:pPr>
            <w:r w:rsidRPr="004701F9">
              <w:rPr>
                <w:rFonts w:ascii="Arial" w:hAnsi="Arial" w:cs="Arial"/>
                <w:b/>
                <w:sz w:val="16"/>
                <w:szCs w:val="16"/>
              </w:rPr>
              <w:t xml:space="preserve">Communicated Outcomes of Screening (over 10 </w:t>
            </w:r>
            <w:proofErr w:type="spellStart"/>
            <w:r w:rsidRPr="004701F9">
              <w:rPr>
                <w:rFonts w:ascii="Arial" w:hAnsi="Arial" w:cs="Arial"/>
                <w:b/>
                <w:sz w:val="16"/>
                <w:szCs w:val="16"/>
              </w:rPr>
              <w:t>yrs</w:t>
            </w:r>
            <w:proofErr w:type="spellEnd"/>
            <w:r w:rsidRPr="004701F9">
              <w:rPr>
                <w:rFonts w:ascii="Arial" w:hAnsi="Arial" w:cs="Arial"/>
                <w:b/>
                <w:sz w:val="16"/>
                <w:szCs w:val="16"/>
              </w:rPr>
              <w:t xml:space="preserve"> biennially):</w:t>
            </w:r>
          </w:p>
          <w:p w14:paraId="67995B25" w14:textId="77777777" w:rsidR="004701F9" w:rsidRPr="004701F9" w:rsidRDefault="004701F9" w:rsidP="00387BB5">
            <w:pPr>
              <w:numPr>
                <w:ilvl w:val="0"/>
                <w:numId w:val="38"/>
              </w:numPr>
              <w:ind w:left="406" w:hanging="270"/>
              <w:rPr>
                <w:rFonts w:ascii="Arial" w:hAnsi="Arial" w:cs="Arial"/>
                <w:sz w:val="16"/>
                <w:szCs w:val="16"/>
              </w:rPr>
            </w:pPr>
            <w:r w:rsidRPr="004701F9">
              <w:rPr>
                <w:rFonts w:ascii="Arial" w:hAnsi="Arial" w:cs="Arial"/>
                <w:sz w:val="16"/>
                <w:szCs w:val="16"/>
              </w:rPr>
              <w:t xml:space="preserve">BC mortality: 6 vs 8 in 1000 </w:t>
            </w:r>
          </w:p>
          <w:p w14:paraId="014A84B2" w14:textId="77777777" w:rsidR="004701F9" w:rsidRPr="004701F9" w:rsidRDefault="004701F9" w:rsidP="00387BB5">
            <w:pPr>
              <w:numPr>
                <w:ilvl w:val="0"/>
                <w:numId w:val="38"/>
              </w:numPr>
              <w:ind w:left="406" w:hanging="270"/>
              <w:rPr>
                <w:rFonts w:ascii="Arial" w:hAnsi="Arial" w:cs="Arial"/>
                <w:sz w:val="16"/>
                <w:szCs w:val="16"/>
              </w:rPr>
            </w:pPr>
            <w:r w:rsidRPr="004701F9">
              <w:rPr>
                <w:rFonts w:ascii="Arial" w:hAnsi="Arial" w:cs="Arial"/>
                <w:sz w:val="16"/>
                <w:szCs w:val="16"/>
              </w:rPr>
              <w:t xml:space="preserve">All-cause mortality: 204 vs 206 die (including from breast cancer) </w:t>
            </w:r>
          </w:p>
          <w:p w14:paraId="22D14382" w14:textId="77777777" w:rsidR="004701F9" w:rsidRPr="004701F9" w:rsidRDefault="004701F9" w:rsidP="00387BB5">
            <w:pPr>
              <w:numPr>
                <w:ilvl w:val="0"/>
                <w:numId w:val="38"/>
              </w:numPr>
              <w:ind w:left="406" w:hanging="270"/>
              <w:rPr>
                <w:rFonts w:ascii="Arial" w:hAnsi="Arial" w:cs="Arial"/>
                <w:sz w:val="16"/>
                <w:szCs w:val="16"/>
              </w:rPr>
            </w:pPr>
            <w:r w:rsidRPr="004701F9">
              <w:rPr>
                <w:rFonts w:ascii="Arial" w:hAnsi="Arial" w:cs="Arial"/>
                <w:sz w:val="16"/>
                <w:szCs w:val="16"/>
              </w:rPr>
              <w:t>FP: 135 vs 0 in 1000</w:t>
            </w:r>
          </w:p>
          <w:p w14:paraId="51179776" w14:textId="77777777" w:rsidR="004701F9" w:rsidRPr="004701F9" w:rsidRDefault="004701F9" w:rsidP="00387BB5">
            <w:pPr>
              <w:numPr>
                <w:ilvl w:val="0"/>
                <w:numId w:val="38"/>
              </w:numPr>
              <w:ind w:left="406" w:hanging="270"/>
              <w:rPr>
                <w:rFonts w:ascii="Arial" w:hAnsi="Arial" w:cs="Arial"/>
                <w:sz w:val="16"/>
                <w:szCs w:val="16"/>
              </w:rPr>
            </w:pPr>
            <w:r w:rsidRPr="004701F9">
              <w:rPr>
                <w:rFonts w:ascii="Arial" w:hAnsi="Arial" w:cs="Arial"/>
                <w:sz w:val="16"/>
                <w:szCs w:val="16"/>
              </w:rPr>
              <w:t>Overdiagnosis: 41 vs 26 diagnoses in 1000; defined with example in appendix</w:t>
            </w:r>
          </w:p>
          <w:p w14:paraId="111A68EB" w14:textId="77777777" w:rsidR="004701F9" w:rsidRPr="004701F9" w:rsidRDefault="004701F9" w:rsidP="00387BB5">
            <w:pPr>
              <w:numPr>
                <w:ilvl w:val="0"/>
                <w:numId w:val="38"/>
              </w:numPr>
              <w:ind w:left="406" w:hanging="270"/>
              <w:rPr>
                <w:rFonts w:ascii="Arial" w:hAnsi="Arial" w:cs="Arial"/>
                <w:sz w:val="16"/>
                <w:szCs w:val="16"/>
              </w:rPr>
            </w:pPr>
            <w:r w:rsidRPr="004701F9">
              <w:rPr>
                <w:rFonts w:ascii="Arial" w:hAnsi="Arial" w:cs="Arial"/>
                <w:sz w:val="16"/>
                <w:szCs w:val="16"/>
              </w:rPr>
              <w:t>Interval cancers: 9 vs 0 in 1000</w:t>
            </w:r>
          </w:p>
          <w:p w14:paraId="3D37AF7A" w14:textId="77777777" w:rsidR="004701F9" w:rsidRPr="004701F9" w:rsidRDefault="004701F9" w:rsidP="004701F9">
            <w:pPr>
              <w:ind w:left="91" w:firstLine="0"/>
              <w:rPr>
                <w:rFonts w:ascii="Arial" w:hAnsi="Arial" w:cs="Arial"/>
                <w:sz w:val="16"/>
                <w:szCs w:val="16"/>
              </w:rPr>
            </w:pPr>
          </w:p>
          <w:p w14:paraId="1C53A653"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Format &amp; Definitions: print-based decision aid with text and icon arrays for screening and no screening</w:t>
            </w:r>
          </w:p>
          <w:p w14:paraId="5020912C" w14:textId="77777777" w:rsidR="004701F9" w:rsidRPr="004701F9" w:rsidRDefault="00BA5653" w:rsidP="004701F9">
            <w:pPr>
              <w:ind w:firstLine="0"/>
              <w:rPr>
                <w:rFonts w:ascii="Arial" w:hAnsi="Arial" w:cs="Arial"/>
                <w:sz w:val="16"/>
                <w:szCs w:val="16"/>
              </w:rPr>
            </w:pPr>
            <w:hyperlink r:id="rId18" w:history="1">
              <w:r w:rsidR="004701F9" w:rsidRPr="004701F9">
                <w:rPr>
                  <w:rFonts w:ascii="Arial" w:hAnsi="Arial" w:cs="Arial"/>
                  <w:color w:val="0563C1" w:themeColor="hyperlink"/>
                  <w:sz w:val="16"/>
                  <w:szCs w:val="16"/>
                  <w:u w:val="single"/>
                </w:rPr>
                <w:t>http://www.psych.usyd.edu.au/cemped/com_decision_aids.shtml</w:t>
              </w:r>
            </w:hyperlink>
            <w:r w:rsidR="004701F9" w:rsidRPr="004701F9">
              <w:rPr>
                <w:rFonts w:ascii="Arial" w:hAnsi="Arial" w:cs="Arial"/>
                <w:sz w:val="16"/>
                <w:szCs w:val="16"/>
              </w:rPr>
              <w:t xml:space="preserve"> ; FPs: “extra tests after an abnormal mammogram. The extra tests will show these women don't have breast cancer. Aside from the inconvenience of attending for these tests, some women will worry long after they have had them”; overdiagnosis (in appendix): “some of these cancers would never be found without screening (see page 19 for more information, “more breast cancers due to screening because some women die of something else first (because so slow growing), and if not screened would not have had treatment (lumpectomy and radiotherapy)”); interval cancers: </w:t>
            </w:r>
            <w:r w:rsidR="004701F9" w:rsidRPr="004701F9">
              <w:t xml:space="preserve"> </w:t>
            </w:r>
            <w:r w:rsidR="004701F9" w:rsidRPr="004701F9">
              <w:rPr>
                <w:rFonts w:ascii="Arial" w:hAnsi="Arial" w:cs="Arial"/>
                <w:sz w:val="16"/>
                <w:szCs w:val="16"/>
              </w:rPr>
              <w:t xml:space="preserve">develop symptoms and are diagnosed with breast cancer between mammograms  </w:t>
            </w:r>
          </w:p>
          <w:p w14:paraId="0C6E28B8" w14:textId="77777777" w:rsidR="004701F9" w:rsidRPr="004701F9" w:rsidRDefault="004701F9" w:rsidP="004701F9">
            <w:pPr>
              <w:ind w:firstLine="0"/>
              <w:rPr>
                <w:rFonts w:ascii="Arial" w:hAnsi="Arial" w:cs="Arial"/>
                <w:sz w:val="16"/>
                <w:szCs w:val="16"/>
              </w:rPr>
            </w:pPr>
          </w:p>
          <w:p w14:paraId="791CC540" w14:textId="77777777" w:rsidR="004701F9" w:rsidRPr="004701F9" w:rsidRDefault="004701F9" w:rsidP="004701F9">
            <w:pPr>
              <w:ind w:firstLine="0"/>
              <w:rPr>
                <w:rFonts w:ascii="Arial" w:hAnsi="Arial" w:cs="Arial"/>
                <w:sz w:val="16"/>
                <w:szCs w:val="16"/>
              </w:rPr>
            </w:pPr>
            <w:r w:rsidRPr="004701F9">
              <w:rPr>
                <w:rFonts w:ascii="Arial" w:hAnsi="Arial" w:cs="Arial"/>
                <w:sz w:val="16"/>
                <w:szCs w:val="16"/>
              </w:rPr>
              <w:t>Data collection: mailed DA was self-administered; follow-up data were collected by a self-completed, mailed questionnaire</w:t>
            </w:r>
          </w:p>
          <w:p w14:paraId="5FC8211C" w14:textId="77777777" w:rsidR="004701F9" w:rsidRPr="004701F9" w:rsidRDefault="004701F9" w:rsidP="004701F9">
            <w:pPr>
              <w:ind w:firstLine="0"/>
              <w:rPr>
                <w:rFonts w:ascii="Arial" w:hAnsi="Arial" w:cs="Arial"/>
                <w:sz w:val="16"/>
                <w:szCs w:val="16"/>
              </w:rPr>
            </w:pPr>
          </w:p>
          <w:p w14:paraId="1BAB0890" w14:textId="6AA037E3" w:rsidR="004701F9" w:rsidRPr="004701F9" w:rsidRDefault="004701F9" w:rsidP="004701F9">
            <w:pPr>
              <w:spacing w:after="60"/>
              <w:ind w:firstLine="0"/>
              <w:rPr>
                <w:rFonts w:ascii="Arial" w:hAnsi="Arial" w:cs="Arial"/>
                <w:b/>
                <w:sz w:val="16"/>
                <w:szCs w:val="16"/>
              </w:rPr>
            </w:pPr>
            <w:r w:rsidRPr="004701F9">
              <w:rPr>
                <w:rFonts w:ascii="Arial" w:hAnsi="Arial" w:cs="Arial"/>
                <w:sz w:val="16"/>
                <w:szCs w:val="16"/>
              </w:rPr>
              <w:t xml:space="preserve">Other information on why choice to be made, risk factors, competing death risks, FNs (9), reassurance 824 vs 974 with symptoms/diagnosis if not screened, worksheets and examples of other women’s sheets; 1 breast cancer may be caused by the radiation from mammograms if 10,000 women aged 70 have 5 screening mammograms over the next 10 </w:t>
            </w:r>
            <w:proofErr w:type="spellStart"/>
            <w:r w:rsidR="00B761B5">
              <w:rPr>
                <w:rFonts w:ascii="Arial" w:hAnsi="Arial" w:cs="Arial"/>
                <w:sz w:val="16"/>
                <w:szCs w:val="16"/>
              </w:rPr>
              <w:t>yrs</w:t>
            </w:r>
            <w:proofErr w:type="spellEnd"/>
            <w:r w:rsidRPr="004701F9">
              <w:rPr>
                <w:rFonts w:ascii="Arial" w:hAnsi="Arial" w:cs="Arial"/>
                <w:sz w:val="16"/>
                <w:szCs w:val="16"/>
              </w:rPr>
              <w:t xml:space="preserve">  </w:t>
            </w:r>
          </w:p>
        </w:tc>
        <w:tc>
          <w:tcPr>
            <w:tcW w:w="3690" w:type="dxa"/>
            <w:shd w:val="clear" w:color="auto" w:fill="auto"/>
          </w:tcPr>
          <w:p w14:paraId="0B744A8B" w14:textId="77777777" w:rsidR="004701F9" w:rsidRPr="004701F9" w:rsidRDefault="004701F9" w:rsidP="004701F9">
            <w:pPr>
              <w:shd w:val="clear" w:color="auto" w:fill="FFFFFF"/>
              <w:ind w:hanging="51"/>
              <w:rPr>
                <w:rFonts w:ascii="Arial" w:hAnsi="Arial" w:cs="Arial"/>
                <w:b/>
                <w:sz w:val="16"/>
                <w:szCs w:val="16"/>
              </w:rPr>
            </w:pPr>
            <w:r w:rsidRPr="004701F9">
              <w:rPr>
                <w:rFonts w:ascii="Arial" w:hAnsi="Arial" w:cs="Arial"/>
                <w:b/>
                <w:sz w:val="16"/>
                <w:szCs w:val="16"/>
              </w:rPr>
              <w:t xml:space="preserve">Attitude: </w:t>
            </w:r>
          </w:p>
          <w:p w14:paraId="075C5BE4" w14:textId="77777777" w:rsidR="004701F9" w:rsidRPr="004701F9" w:rsidRDefault="004701F9" w:rsidP="004701F9">
            <w:pPr>
              <w:spacing w:after="60"/>
              <w:ind w:hanging="51"/>
              <w:rPr>
                <w:rFonts w:ascii="Arial" w:hAnsi="Arial" w:cs="Arial"/>
                <w:b/>
                <w:sz w:val="16"/>
                <w:szCs w:val="16"/>
              </w:rPr>
            </w:pPr>
            <w:r w:rsidRPr="004701F9">
              <w:rPr>
                <w:rFonts w:ascii="Arial" w:hAnsi="Arial" w:cs="Arial"/>
                <w:sz w:val="16"/>
                <w:szCs w:val="16"/>
              </w:rPr>
              <w:t>95% of all women remained positive toward screening</w:t>
            </w:r>
          </w:p>
          <w:p w14:paraId="7D3DDF70" w14:textId="77777777" w:rsidR="004701F9" w:rsidRPr="004701F9" w:rsidRDefault="004701F9" w:rsidP="004701F9">
            <w:pPr>
              <w:spacing w:after="60"/>
              <w:ind w:hanging="51"/>
              <w:rPr>
                <w:rFonts w:ascii="Arial" w:hAnsi="Arial" w:cs="Arial"/>
                <w:b/>
                <w:sz w:val="16"/>
                <w:szCs w:val="16"/>
              </w:rPr>
            </w:pPr>
            <w:r w:rsidRPr="004701F9">
              <w:rPr>
                <w:rFonts w:ascii="Arial" w:hAnsi="Arial" w:cs="Arial"/>
                <w:b/>
                <w:sz w:val="16"/>
                <w:szCs w:val="16"/>
              </w:rPr>
              <w:t xml:space="preserve">Intentions to continue screening: </w:t>
            </w:r>
          </w:p>
          <w:p w14:paraId="49B1D2EF" w14:textId="77777777" w:rsidR="004701F9" w:rsidRPr="004701F9" w:rsidRDefault="004701F9" w:rsidP="004701F9">
            <w:pPr>
              <w:spacing w:after="60"/>
              <w:ind w:hanging="51"/>
              <w:rPr>
                <w:rFonts w:ascii="Arial" w:hAnsi="Arial" w:cs="Arial"/>
                <w:sz w:val="16"/>
                <w:szCs w:val="16"/>
              </w:rPr>
            </w:pPr>
            <w:r w:rsidRPr="004701F9">
              <w:rPr>
                <w:rFonts w:ascii="Arial" w:hAnsi="Arial" w:cs="Arial"/>
                <w:sz w:val="16"/>
                <w:szCs w:val="16"/>
              </w:rPr>
              <w:t>Intervention: baseline 77.4% yes, 16% unsure, 6.3% no vs. follow-up mailed questionnaire 85.7% yes, 4.9% unsure, 9.5% no</w:t>
            </w:r>
          </w:p>
          <w:p w14:paraId="45F5EF6B" w14:textId="77777777" w:rsidR="004701F9" w:rsidRPr="004701F9" w:rsidRDefault="004701F9" w:rsidP="004701F9">
            <w:pPr>
              <w:spacing w:after="60"/>
              <w:ind w:hanging="51"/>
              <w:rPr>
                <w:rFonts w:ascii="Arial" w:hAnsi="Arial" w:cs="Arial"/>
                <w:sz w:val="16"/>
                <w:szCs w:val="16"/>
              </w:rPr>
            </w:pPr>
            <w:r w:rsidRPr="004701F9">
              <w:rPr>
                <w:rFonts w:ascii="Arial" w:hAnsi="Arial" w:cs="Arial"/>
                <w:sz w:val="16"/>
                <w:szCs w:val="16"/>
              </w:rPr>
              <w:t>Control: baseline 77.7% yes, 12% unsure, 10.4% no vs. follow-up mailed questionnaire 80.6% yes, 10.1% unsure, 9.3% no</w:t>
            </w:r>
          </w:p>
          <w:p w14:paraId="06EEB87C" w14:textId="77777777" w:rsidR="004701F9" w:rsidRPr="004701F9" w:rsidRDefault="004701F9" w:rsidP="004701F9">
            <w:pPr>
              <w:spacing w:after="60"/>
              <w:ind w:hanging="51"/>
              <w:rPr>
                <w:rFonts w:ascii="Arial" w:hAnsi="Arial" w:cs="Arial"/>
                <w:sz w:val="16"/>
                <w:szCs w:val="16"/>
              </w:rPr>
            </w:pPr>
            <w:r w:rsidRPr="004701F9">
              <w:rPr>
                <w:rFonts w:ascii="Arial" w:hAnsi="Arial" w:cs="Arial"/>
                <w:sz w:val="16"/>
                <w:szCs w:val="16"/>
              </w:rPr>
              <w:t>OR for stopping 1.28 [95% CI, 0.63-2.61]; P=.50)</w:t>
            </w:r>
          </w:p>
          <w:p w14:paraId="0F283402" w14:textId="77777777" w:rsidR="004701F9" w:rsidRPr="004701F9" w:rsidRDefault="004701F9" w:rsidP="004701F9">
            <w:pPr>
              <w:spacing w:after="60"/>
              <w:ind w:hanging="51"/>
              <w:rPr>
                <w:rFonts w:ascii="Arial" w:hAnsi="Arial" w:cs="Arial"/>
                <w:b/>
                <w:sz w:val="16"/>
                <w:szCs w:val="16"/>
              </w:rPr>
            </w:pPr>
            <w:r w:rsidRPr="004701F9">
              <w:rPr>
                <w:rFonts w:ascii="Arial" w:hAnsi="Arial" w:cs="Arial"/>
                <w:b/>
                <w:sz w:val="16"/>
                <w:szCs w:val="16"/>
              </w:rPr>
              <w:t xml:space="preserve">Actual re-attendance:  </w:t>
            </w:r>
          </w:p>
          <w:p w14:paraId="145FE4BB" w14:textId="77777777" w:rsidR="004701F9" w:rsidRPr="004701F9" w:rsidRDefault="004701F9" w:rsidP="004701F9">
            <w:pPr>
              <w:spacing w:after="60"/>
              <w:ind w:hanging="51"/>
              <w:rPr>
                <w:rFonts w:ascii="Arial" w:hAnsi="Arial" w:cs="Arial"/>
                <w:sz w:val="16"/>
                <w:szCs w:val="16"/>
              </w:rPr>
            </w:pPr>
            <w:r w:rsidRPr="004701F9">
              <w:rPr>
                <w:rFonts w:ascii="Arial" w:hAnsi="Arial" w:cs="Arial"/>
                <w:sz w:val="16"/>
                <w:szCs w:val="16"/>
              </w:rPr>
              <w:t>1-month phone call: no difference in participation between groups (Intervention 5.9% vs Control 7.0%). Most indicated that they were in the process of arranging to be screened (IG: 75.7% vs CG: 74.7%).</w:t>
            </w:r>
          </w:p>
          <w:p w14:paraId="3DD68FA8" w14:textId="77777777" w:rsidR="004701F9" w:rsidRPr="004701F9" w:rsidRDefault="004701F9" w:rsidP="004701F9">
            <w:pPr>
              <w:ind w:left="-14" w:hanging="51"/>
              <w:rPr>
                <w:rFonts w:ascii="Arial" w:hAnsi="Arial" w:cs="Arial"/>
                <w:b/>
                <w:sz w:val="16"/>
                <w:szCs w:val="16"/>
              </w:rPr>
            </w:pPr>
          </w:p>
        </w:tc>
        <w:tc>
          <w:tcPr>
            <w:tcW w:w="2700" w:type="dxa"/>
            <w:shd w:val="clear" w:color="auto" w:fill="auto"/>
          </w:tcPr>
          <w:p w14:paraId="6B5202EF" w14:textId="77777777" w:rsidR="004701F9" w:rsidRPr="004701F9" w:rsidRDefault="004701F9" w:rsidP="004701F9">
            <w:pPr>
              <w:ind w:left="-14" w:hanging="14"/>
              <w:rPr>
                <w:rFonts w:ascii="Arial" w:hAnsi="Arial" w:cs="Arial"/>
                <w:b/>
                <w:sz w:val="16"/>
                <w:szCs w:val="16"/>
              </w:rPr>
            </w:pPr>
            <w:r w:rsidRPr="004701F9">
              <w:rPr>
                <w:rFonts w:ascii="Arial" w:hAnsi="Arial" w:cs="Arial"/>
                <w:b/>
                <w:sz w:val="16"/>
                <w:szCs w:val="16"/>
              </w:rPr>
              <w:t>Knowledge (4 concept questions and 5 numeric questions; range 0-10 and % more than 50%):</w:t>
            </w:r>
          </w:p>
          <w:p w14:paraId="44478209" w14:textId="77777777" w:rsidR="004701F9" w:rsidRPr="004701F9" w:rsidRDefault="004701F9" w:rsidP="004701F9">
            <w:pPr>
              <w:ind w:left="-14" w:hanging="14"/>
              <w:rPr>
                <w:rFonts w:ascii="Arial" w:hAnsi="Arial" w:cs="Arial"/>
                <w:b/>
                <w:sz w:val="16"/>
                <w:szCs w:val="16"/>
              </w:rPr>
            </w:pPr>
          </w:p>
          <w:p w14:paraId="06546CD0" w14:textId="77777777" w:rsidR="004701F9" w:rsidRPr="004701F9" w:rsidRDefault="004701F9" w:rsidP="004701F9">
            <w:pPr>
              <w:ind w:left="-14" w:hanging="14"/>
              <w:rPr>
                <w:rFonts w:ascii="Arial" w:hAnsi="Arial" w:cs="Arial"/>
                <w:b/>
                <w:sz w:val="16"/>
                <w:szCs w:val="16"/>
              </w:rPr>
            </w:pPr>
            <w:r w:rsidRPr="004701F9">
              <w:rPr>
                <w:rFonts w:ascii="Arial" w:hAnsi="Arial" w:cs="Arial"/>
                <w:sz w:val="16"/>
                <w:szCs w:val="16"/>
              </w:rPr>
              <w:t>Baseline: 4.88 (1.6) vs. after intervention increase by 2.62 (with 77% &gt;50% correct)</w:t>
            </w:r>
          </w:p>
        </w:tc>
      </w:tr>
      <w:tr w:rsidR="004701F9" w:rsidRPr="004701F9" w14:paraId="1BF3FC6A" w14:textId="77777777" w:rsidTr="004701F9">
        <w:trPr>
          <w:trHeight w:val="260"/>
        </w:trPr>
        <w:tc>
          <w:tcPr>
            <w:tcW w:w="14035" w:type="dxa"/>
            <w:gridSpan w:val="4"/>
            <w:shd w:val="clear" w:color="auto" w:fill="A8D08D" w:themeFill="accent6" w:themeFillTint="99"/>
          </w:tcPr>
          <w:p w14:paraId="5D763C4B" w14:textId="7D112D9F" w:rsidR="004701F9" w:rsidRPr="004701F9" w:rsidRDefault="004701F9" w:rsidP="004701F9">
            <w:pPr>
              <w:ind w:left="-14" w:hanging="14"/>
              <w:rPr>
                <w:rFonts w:ascii="Arial" w:hAnsi="Arial" w:cs="Arial"/>
                <w:b/>
                <w:sz w:val="16"/>
                <w:szCs w:val="16"/>
              </w:rPr>
            </w:pPr>
            <w:r w:rsidRPr="004701F9">
              <w:rPr>
                <w:rFonts w:ascii="Arial" w:hAnsi="Arial" w:cs="Arial"/>
                <w:b/>
                <w:sz w:val="16"/>
                <w:szCs w:val="16"/>
              </w:rPr>
              <w:t xml:space="preserve">75 </w:t>
            </w:r>
            <w:proofErr w:type="spellStart"/>
            <w:r w:rsidR="00B761B5">
              <w:rPr>
                <w:rFonts w:ascii="Arial" w:hAnsi="Arial" w:cs="Arial"/>
                <w:b/>
                <w:sz w:val="16"/>
                <w:szCs w:val="16"/>
              </w:rPr>
              <w:t>yrs</w:t>
            </w:r>
            <w:proofErr w:type="spellEnd"/>
            <w:r w:rsidRPr="004701F9">
              <w:rPr>
                <w:rFonts w:ascii="Arial" w:hAnsi="Arial" w:cs="Arial"/>
                <w:b/>
                <w:sz w:val="16"/>
                <w:szCs w:val="16"/>
              </w:rPr>
              <w:t xml:space="preserve"> and older  </w:t>
            </w:r>
          </w:p>
        </w:tc>
      </w:tr>
      <w:tr w:rsidR="004701F9" w:rsidRPr="004701F9" w14:paraId="46B1C403" w14:textId="77777777" w:rsidTr="004701F9">
        <w:trPr>
          <w:trHeight w:val="260"/>
        </w:trPr>
        <w:tc>
          <w:tcPr>
            <w:tcW w:w="2898" w:type="dxa"/>
            <w:shd w:val="clear" w:color="auto" w:fill="F2F2F2" w:themeFill="background1" w:themeFillShade="F2"/>
          </w:tcPr>
          <w:p w14:paraId="7A2728F3" w14:textId="78204472" w:rsidR="004701F9" w:rsidRPr="004701F9" w:rsidRDefault="004701F9" w:rsidP="004701F9">
            <w:pPr>
              <w:ind w:hanging="30"/>
              <w:rPr>
                <w:rFonts w:ascii="Arial" w:hAnsi="Arial" w:cs="Arial"/>
                <w:sz w:val="16"/>
                <w:szCs w:val="16"/>
              </w:rPr>
            </w:pPr>
            <w:bookmarkStart w:id="49" w:name="_Hlk146291090"/>
            <w:r w:rsidRPr="004701F9">
              <w:rPr>
                <w:rFonts w:ascii="Arial" w:hAnsi="Arial" w:cs="Arial"/>
                <w:sz w:val="16"/>
                <w:szCs w:val="16"/>
              </w:rPr>
              <w:t>Schonberg 2020b</w:t>
            </w:r>
            <w:bookmarkEnd w:id="49"/>
            <w:r w:rsidRPr="004701F9">
              <w:rPr>
                <w:rFonts w:ascii="Arial" w:hAnsi="Arial" w:cs="Arial"/>
                <w:sz w:val="16"/>
                <w:szCs w:val="16"/>
              </w:rPr>
              <w:t xml:space="preserve">, USA </w:t>
            </w:r>
          </w:p>
          <w:p w14:paraId="4B5AE631"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(associated paper Cadet 2021b)</w:t>
            </w:r>
          </w:p>
          <w:p w14:paraId="793DBFA3" w14:textId="77777777" w:rsidR="004701F9" w:rsidRPr="004701F9" w:rsidRDefault="004701F9" w:rsidP="004701F9">
            <w:pPr>
              <w:ind w:hanging="30"/>
              <w:rPr>
                <w:rFonts w:ascii="Arial" w:hAnsi="Arial" w:cs="Arial"/>
                <w:sz w:val="16"/>
                <w:szCs w:val="16"/>
              </w:rPr>
            </w:pPr>
          </w:p>
          <w:p w14:paraId="50EDC840" w14:textId="6060AB15" w:rsidR="004701F9" w:rsidRPr="004701F9" w:rsidRDefault="004701F9" w:rsidP="004701F9">
            <w:pPr>
              <w:ind w:hanging="30"/>
              <w:rPr>
                <w:rFonts w:ascii="Arial" w:hAnsi="Arial" w:cs="Arial"/>
                <w:sz w:val="16"/>
                <w:szCs w:val="16"/>
              </w:rPr>
            </w:pPr>
            <w:r w:rsidRPr="004701F9">
              <w:rPr>
                <w:rFonts w:ascii="Arial" w:hAnsi="Arial" w:cs="Arial"/>
                <w:sz w:val="16"/>
                <w:szCs w:val="16"/>
              </w:rPr>
              <w:lastRenderedPageBreak/>
              <w:t xml:space="preserve">RCT of paper-based decision aid for women </w:t>
            </w:r>
            <w:r w:rsidRPr="004701F9">
              <w:rPr>
                <w:rFonts w:ascii="Times New Roman" w:hAnsi="Times New Roman" w:cs="Times New Roman"/>
                <w:sz w:val="16"/>
                <w:szCs w:val="16"/>
              </w:rPr>
              <w:t>≥</w:t>
            </w:r>
            <w:r w:rsidRPr="004701F9">
              <w:rPr>
                <w:rFonts w:ascii="Arial" w:hAnsi="Arial" w:cs="Arial"/>
                <w:sz w:val="16"/>
                <w:szCs w:val="16"/>
              </w:rPr>
              <w:t xml:space="preserve">75 </w:t>
            </w:r>
            <w:proofErr w:type="spellStart"/>
            <w:r w:rsidR="00B761B5">
              <w:rPr>
                <w:rFonts w:ascii="Arial" w:hAnsi="Arial" w:cs="Arial"/>
                <w:sz w:val="16"/>
                <w:szCs w:val="16"/>
              </w:rPr>
              <w:t>yrs</w:t>
            </w:r>
            <w:proofErr w:type="spellEnd"/>
            <w:r w:rsidRPr="004701F9">
              <w:rPr>
                <w:rFonts w:ascii="Arial" w:hAnsi="Arial" w:cs="Arial"/>
                <w:sz w:val="16"/>
                <w:szCs w:val="16"/>
              </w:rPr>
              <w:t xml:space="preserve"> (used during visit) vs pamphlet (i.e., American Geriatrics Society Health in Aging Foundation’s 2-page pamphlet on home safety)</w:t>
            </w:r>
            <w:r w:rsidRPr="004701F9">
              <w:t xml:space="preserve"> </w:t>
            </w:r>
            <w:r w:rsidRPr="004701F9">
              <w:rPr>
                <w:rFonts w:ascii="Arial" w:hAnsi="Arial" w:cs="Arial"/>
                <w:sz w:val="16"/>
                <w:szCs w:val="16"/>
              </w:rPr>
              <w:t>scheduled for a routine visit or annual with their primary care provider</w:t>
            </w:r>
          </w:p>
          <w:p w14:paraId="4D2818CA" w14:textId="77777777" w:rsidR="004701F9" w:rsidRPr="004701F9" w:rsidRDefault="004701F9" w:rsidP="004701F9">
            <w:pPr>
              <w:ind w:hanging="30"/>
              <w:rPr>
                <w:rFonts w:ascii="Arial" w:hAnsi="Arial" w:cs="Arial"/>
                <w:sz w:val="16"/>
                <w:szCs w:val="16"/>
              </w:rPr>
            </w:pPr>
          </w:p>
          <w:p w14:paraId="164BD98C"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Recruitment setting: Primary care attendees</w:t>
            </w:r>
          </w:p>
          <w:p w14:paraId="76E5935E" w14:textId="77777777" w:rsidR="004701F9" w:rsidRPr="004701F9" w:rsidRDefault="004701F9" w:rsidP="004701F9">
            <w:pPr>
              <w:ind w:hanging="30"/>
              <w:rPr>
                <w:rFonts w:ascii="Arial" w:hAnsi="Arial" w:cs="Arial"/>
                <w:sz w:val="16"/>
                <w:szCs w:val="16"/>
              </w:rPr>
            </w:pPr>
          </w:p>
          <w:p w14:paraId="6053703D" w14:textId="7FC70ACE" w:rsidR="004701F9" w:rsidRPr="004701F9" w:rsidRDefault="004701F9" w:rsidP="004701F9">
            <w:pPr>
              <w:ind w:hanging="30"/>
              <w:rPr>
                <w:rFonts w:ascii="Arial" w:hAnsi="Arial" w:cs="Arial"/>
                <w:sz w:val="16"/>
                <w:szCs w:val="16"/>
              </w:rPr>
            </w:pPr>
            <w:r w:rsidRPr="004701F9">
              <w:rPr>
                <w:rFonts w:ascii="Arial" w:hAnsi="Arial" w:cs="Arial"/>
                <w:sz w:val="16"/>
                <w:szCs w:val="16"/>
              </w:rPr>
              <w:t xml:space="preserve">N=546 (282 in decision aid group in Cadet with subgroup data for educational attainment on screening intentions); 75-89 </w:t>
            </w:r>
            <w:bookmarkStart w:id="50" w:name="_Hlk145948765"/>
            <w:r w:rsidRPr="004701F9">
              <w:rPr>
                <w:rFonts w:ascii="Arial" w:hAnsi="Arial" w:cs="Arial"/>
                <w:sz w:val="16"/>
                <w:szCs w:val="16"/>
              </w:rPr>
              <w:t>(79.8 [3.7])</w:t>
            </w:r>
            <w:bookmarkEnd w:id="50"/>
            <w:r w:rsidRPr="004701F9">
              <w:rPr>
                <w:rFonts w:ascii="Arial" w:hAnsi="Arial" w:cs="Arial"/>
                <w:sz w:val="16"/>
                <w:szCs w:val="16"/>
              </w:rPr>
              <w:t xml:space="preserve">; NR; 78% (18.4% non-Hispanic Black); NR; 19.8% </w:t>
            </w:r>
            <w:r w:rsidRPr="004701F9">
              <w:rPr>
                <w:rFonts w:ascii="Times New Roman" w:hAnsi="Times New Roman" w:cs="Times New Roman"/>
                <w:sz w:val="16"/>
                <w:szCs w:val="16"/>
              </w:rPr>
              <w:t>≥</w:t>
            </w:r>
            <w:r w:rsidRPr="004701F9">
              <w:rPr>
                <w:rFonts w:ascii="Arial" w:hAnsi="Arial" w:cs="Arial"/>
                <w:sz w:val="16"/>
                <w:szCs w:val="16"/>
              </w:rPr>
              <w:t xml:space="preserve">1 first-degree relative with breast cancer (35% had &lt;10 </w:t>
            </w:r>
            <w:proofErr w:type="spellStart"/>
            <w:r w:rsidR="00387BB5">
              <w:rPr>
                <w:rFonts w:ascii="Arial" w:hAnsi="Arial" w:cs="Arial"/>
                <w:sz w:val="16"/>
                <w:szCs w:val="16"/>
              </w:rPr>
              <w:t>yr</w:t>
            </w:r>
            <w:proofErr w:type="spellEnd"/>
            <w:r w:rsidR="00387BB5">
              <w:rPr>
                <w:rFonts w:ascii="Arial" w:hAnsi="Arial" w:cs="Arial"/>
                <w:sz w:val="16"/>
                <w:szCs w:val="16"/>
              </w:rPr>
              <w:t xml:space="preserve"> </w:t>
            </w:r>
            <w:r w:rsidRPr="004701F9">
              <w:rPr>
                <w:rFonts w:ascii="Arial" w:hAnsi="Arial" w:cs="Arial"/>
                <w:sz w:val="16"/>
                <w:szCs w:val="16"/>
              </w:rPr>
              <w:t>life expectancy)</w:t>
            </w:r>
          </w:p>
          <w:p w14:paraId="7C05ADFF" w14:textId="77777777" w:rsidR="004701F9" w:rsidRPr="004701F9" w:rsidRDefault="004701F9" w:rsidP="004701F9">
            <w:pPr>
              <w:ind w:hanging="30"/>
              <w:rPr>
                <w:rFonts w:ascii="Arial" w:hAnsi="Arial" w:cs="Arial"/>
                <w:sz w:val="16"/>
                <w:szCs w:val="16"/>
              </w:rPr>
            </w:pPr>
          </w:p>
          <w:p w14:paraId="00F107AD"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Previous screening: 100% (eligibility within 24 months but not 6 months)</w:t>
            </w:r>
          </w:p>
          <w:p w14:paraId="39C02B06" w14:textId="77777777" w:rsidR="004701F9" w:rsidRPr="004701F9" w:rsidRDefault="004701F9" w:rsidP="004701F9">
            <w:pPr>
              <w:ind w:hanging="30"/>
              <w:rPr>
                <w:rFonts w:ascii="Arial" w:hAnsi="Arial" w:cs="Arial"/>
                <w:sz w:val="16"/>
                <w:szCs w:val="16"/>
              </w:rPr>
            </w:pPr>
          </w:p>
          <w:p w14:paraId="1C3F6158"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History of FP or breast surgery: NR; NR</w:t>
            </w:r>
          </w:p>
          <w:p w14:paraId="46863BF1" w14:textId="77777777" w:rsidR="004701F9" w:rsidRPr="004701F9" w:rsidRDefault="004701F9" w:rsidP="004701F9">
            <w:pPr>
              <w:ind w:hanging="30"/>
              <w:rPr>
                <w:rFonts w:ascii="Arial" w:hAnsi="Arial" w:cs="Arial"/>
                <w:sz w:val="16"/>
                <w:szCs w:val="16"/>
              </w:rPr>
            </w:pPr>
          </w:p>
          <w:p w14:paraId="26B677A0"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ROB: Low</w:t>
            </w:r>
          </w:p>
        </w:tc>
        <w:tc>
          <w:tcPr>
            <w:tcW w:w="4747" w:type="dxa"/>
            <w:shd w:val="clear" w:color="auto" w:fill="F2F2F2" w:themeFill="background1" w:themeFillShade="F2"/>
          </w:tcPr>
          <w:p w14:paraId="4117FE41" w14:textId="7174762A" w:rsidR="004701F9" w:rsidRPr="004701F9" w:rsidRDefault="004701F9" w:rsidP="004701F9">
            <w:pPr>
              <w:spacing w:after="60"/>
              <w:ind w:left="144" w:firstLine="0"/>
              <w:rPr>
                <w:rFonts w:ascii="Arial" w:hAnsi="Arial" w:cs="Arial"/>
                <w:b/>
                <w:sz w:val="16"/>
                <w:szCs w:val="16"/>
              </w:rPr>
            </w:pPr>
            <w:r w:rsidRPr="004701F9">
              <w:rPr>
                <w:rFonts w:ascii="Arial" w:hAnsi="Arial" w:cs="Arial"/>
                <w:b/>
                <w:sz w:val="16"/>
                <w:szCs w:val="16"/>
              </w:rPr>
              <w:lastRenderedPageBreak/>
              <w:t xml:space="preserve">Communicated Outcomes of Screening (over 5 </w:t>
            </w:r>
            <w:proofErr w:type="spellStart"/>
            <w:r w:rsidR="00B761B5">
              <w:rPr>
                <w:rFonts w:ascii="Arial" w:hAnsi="Arial" w:cs="Arial"/>
                <w:b/>
                <w:sz w:val="16"/>
                <w:szCs w:val="16"/>
              </w:rPr>
              <w:t>yrs</w:t>
            </w:r>
            <w:proofErr w:type="spellEnd"/>
            <w:r w:rsidRPr="004701F9">
              <w:rPr>
                <w:rFonts w:ascii="Arial" w:hAnsi="Arial" w:cs="Arial"/>
                <w:b/>
                <w:sz w:val="16"/>
                <w:szCs w:val="16"/>
              </w:rPr>
              <w:t>)</w:t>
            </w:r>
          </w:p>
          <w:p w14:paraId="5081E83E" w14:textId="77777777" w:rsidR="004701F9" w:rsidRPr="004701F9" w:rsidRDefault="004701F9" w:rsidP="004701F9">
            <w:pPr>
              <w:spacing w:after="60"/>
              <w:ind w:left="144" w:firstLine="0"/>
              <w:rPr>
                <w:rFonts w:ascii="Arial" w:hAnsi="Arial" w:cs="Arial"/>
                <w:b/>
                <w:sz w:val="16"/>
                <w:szCs w:val="16"/>
              </w:rPr>
            </w:pPr>
            <w:bookmarkStart w:id="51" w:name="_Hlk156648902"/>
            <w:r w:rsidRPr="004701F9">
              <w:rPr>
                <w:rFonts w:ascii="Arial" w:hAnsi="Arial" w:cs="Arial"/>
                <w:b/>
                <w:sz w:val="16"/>
                <w:szCs w:val="16"/>
              </w:rPr>
              <w:t>Doctors do not know if mammograms benefit women age 75 or older</w:t>
            </w:r>
          </w:p>
          <w:bookmarkEnd w:id="51"/>
          <w:p w14:paraId="22B76A31" w14:textId="66C8F183" w:rsidR="004701F9" w:rsidRPr="004701F9" w:rsidRDefault="004701F9" w:rsidP="00387BB5">
            <w:pPr>
              <w:ind w:left="136" w:firstLine="0"/>
              <w:rPr>
                <w:rFonts w:ascii="Arial" w:hAnsi="Arial" w:cs="Arial"/>
                <w:sz w:val="16"/>
                <w:szCs w:val="16"/>
              </w:rPr>
            </w:pPr>
            <w:r w:rsidRPr="004701F9">
              <w:rPr>
                <w:rFonts w:ascii="Arial" w:hAnsi="Arial" w:cs="Arial"/>
                <w:sz w:val="16"/>
                <w:szCs w:val="16"/>
              </w:rPr>
              <w:t xml:space="preserve">75 to 84 </w:t>
            </w:r>
            <w:proofErr w:type="spellStart"/>
            <w:r w:rsidR="00B761B5">
              <w:rPr>
                <w:rFonts w:ascii="Arial" w:hAnsi="Arial" w:cs="Arial"/>
                <w:sz w:val="16"/>
                <w:szCs w:val="16"/>
              </w:rPr>
              <w:t>yrs</w:t>
            </w:r>
            <w:proofErr w:type="spellEnd"/>
          </w:p>
          <w:p w14:paraId="7171A134" w14:textId="77777777" w:rsidR="004701F9" w:rsidRPr="004701F9" w:rsidRDefault="004701F9" w:rsidP="00387BB5">
            <w:pPr>
              <w:numPr>
                <w:ilvl w:val="0"/>
                <w:numId w:val="28"/>
              </w:numPr>
              <w:ind w:left="496" w:hanging="180"/>
              <w:rPr>
                <w:rFonts w:ascii="Arial" w:hAnsi="Arial" w:cs="Arial"/>
                <w:sz w:val="16"/>
                <w:szCs w:val="16"/>
              </w:rPr>
            </w:pPr>
            <w:r w:rsidRPr="004701F9">
              <w:rPr>
                <w:rFonts w:ascii="Arial" w:hAnsi="Arial" w:cs="Arial"/>
                <w:sz w:val="16"/>
                <w:szCs w:val="16"/>
              </w:rPr>
              <w:lastRenderedPageBreak/>
              <w:t xml:space="preserve">BC mortality: 4 in 1000 (without mammogram) </w:t>
            </w:r>
          </w:p>
          <w:p w14:paraId="2F424C11" w14:textId="77777777" w:rsidR="004701F9" w:rsidRPr="004701F9" w:rsidRDefault="004701F9" w:rsidP="00387BB5">
            <w:pPr>
              <w:numPr>
                <w:ilvl w:val="0"/>
                <w:numId w:val="28"/>
              </w:numPr>
              <w:ind w:left="496" w:hanging="180"/>
              <w:rPr>
                <w:rFonts w:ascii="Arial" w:hAnsi="Arial" w:cs="Arial"/>
                <w:sz w:val="16"/>
                <w:szCs w:val="16"/>
              </w:rPr>
            </w:pPr>
            <w:r w:rsidRPr="004701F9">
              <w:rPr>
                <w:rFonts w:ascii="Arial" w:hAnsi="Arial" w:cs="Arial"/>
                <w:sz w:val="16"/>
                <w:szCs w:val="16"/>
              </w:rPr>
              <w:t>BC mortality: 3 in 1000 (with mammogram)</w:t>
            </w:r>
          </w:p>
          <w:p w14:paraId="1D6CEB8A" w14:textId="252BD225" w:rsidR="004701F9" w:rsidRPr="004701F9" w:rsidRDefault="004701F9" w:rsidP="004701F9">
            <w:pPr>
              <w:spacing w:after="60"/>
              <w:ind w:left="144" w:firstLine="0"/>
              <w:rPr>
                <w:rFonts w:ascii="Arial" w:hAnsi="Arial" w:cs="Arial"/>
                <w:bCs/>
                <w:sz w:val="16"/>
                <w:szCs w:val="16"/>
              </w:rPr>
            </w:pPr>
            <w:r w:rsidRPr="004701F9">
              <w:rPr>
                <w:rFonts w:ascii="Arial" w:hAnsi="Arial" w:cs="Arial"/>
                <w:bCs/>
                <w:sz w:val="16"/>
                <w:szCs w:val="16"/>
              </w:rPr>
              <w:t xml:space="preserve">≥85 </w:t>
            </w:r>
            <w:proofErr w:type="spellStart"/>
            <w:r w:rsidR="00B761B5">
              <w:rPr>
                <w:rFonts w:ascii="Arial" w:hAnsi="Arial" w:cs="Arial"/>
                <w:bCs/>
                <w:sz w:val="16"/>
                <w:szCs w:val="16"/>
              </w:rPr>
              <w:t>yrs</w:t>
            </w:r>
            <w:proofErr w:type="spellEnd"/>
          </w:p>
          <w:p w14:paraId="7694CBEB" w14:textId="77777777" w:rsidR="004701F9" w:rsidRPr="004701F9" w:rsidRDefault="004701F9" w:rsidP="00387BB5">
            <w:pPr>
              <w:numPr>
                <w:ilvl w:val="0"/>
                <w:numId w:val="28"/>
              </w:numPr>
              <w:ind w:left="496" w:hanging="180"/>
              <w:rPr>
                <w:rFonts w:ascii="Arial" w:hAnsi="Arial" w:cs="Arial"/>
                <w:sz w:val="16"/>
                <w:szCs w:val="16"/>
              </w:rPr>
            </w:pPr>
            <w:r w:rsidRPr="004701F9">
              <w:rPr>
                <w:rFonts w:ascii="Arial" w:hAnsi="Arial" w:cs="Arial"/>
                <w:sz w:val="16"/>
                <w:szCs w:val="16"/>
              </w:rPr>
              <w:t xml:space="preserve">BC mortality: 3 in 1000 (without mammogram) </w:t>
            </w:r>
          </w:p>
          <w:p w14:paraId="455FFED1" w14:textId="77777777" w:rsidR="004701F9" w:rsidRPr="004701F9" w:rsidRDefault="004701F9" w:rsidP="00387BB5">
            <w:pPr>
              <w:numPr>
                <w:ilvl w:val="0"/>
                <w:numId w:val="28"/>
              </w:numPr>
              <w:ind w:left="496" w:hanging="180"/>
              <w:rPr>
                <w:rFonts w:ascii="Arial" w:hAnsi="Arial" w:cs="Arial"/>
                <w:sz w:val="16"/>
                <w:szCs w:val="16"/>
              </w:rPr>
            </w:pPr>
            <w:r w:rsidRPr="004701F9">
              <w:rPr>
                <w:rFonts w:ascii="Arial" w:hAnsi="Arial" w:cs="Arial"/>
                <w:sz w:val="16"/>
                <w:szCs w:val="16"/>
              </w:rPr>
              <w:t>BC mortality: 2 in 1000 (with mammogram)</w:t>
            </w:r>
          </w:p>
          <w:p w14:paraId="0EBF68ED" w14:textId="77777777" w:rsidR="004701F9" w:rsidRPr="004701F9" w:rsidRDefault="004701F9" w:rsidP="004701F9">
            <w:pPr>
              <w:ind w:firstLine="0"/>
              <w:rPr>
                <w:rFonts w:ascii="Arial" w:hAnsi="Arial" w:cs="Arial"/>
                <w:bCs/>
                <w:sz w:val="16"/>
                <w:szCs w:val="16"/>
              </w:rPr>
            </w:pPr>
          </w:p>
          <w:p w14:paraId="60290D22" w14:textId="5DF7CB39" w:rsidR="004701F9" w:rsidRPr="004701F9" w:rsidRDefault="004701F9" w:rsidP="004701F9">
            <w:pPr>
              <w:ind w:firstLine="0"/>
              <w:rPr>
                <w:rFonts w:ascii="Arial" w:hAnsi="Arial" w:cs="Arial"/>
                <w:bCs/>
                <w:sz w:val="16"/>
                <w:szCs w:val="16"/>
              </w:rPr>
            </w:pPr>
            <w:r w:rsidRPr="004701F9">
              <w:rPr>
                <w:rFonts w:ascii="Arial" w:hAnsi="Arial" w:cs="Arial"/>
                <w:bCs/>
                <w:sz w:val="16"/>
                <w:szCs w:val="16"/>
              </w:rPr>
              <w:t xml:space="preserve">75 to 84 </w:t>
            </w:r>
            <w:proofErr w:type="spellStart"/>
            <w:r w:rsidR="00B761B5">
              <w:rPr>
                <w:rFonts w:ascii="Arial" w:hAnsi="Arial" w:cs="Arial"/>
                <w:bCs/>
                <w:sz w:val="16"/>
                <w:szCs w:val="16"/>
              </w:rPr>
              <w:t>yrs</w:t>
            </w:r>
            <w:proofErr w:type="spellEnd"/>
            <w:r w:rsidRPr="004701F9">
              <w:rPr>
                <w:rFonts w:ascii="Arial" w:hAnsi="Arial" w:cs="Arial"/>
                <w:bCs/>
                <w:sz w:val="16"/>
                <w:szCs w:val="16"/>
              </w:rPr>
              <w:t>:</w:t>
            </w:r>
          </w:p>
          <w:p w14:paraId="21E9C4AB" w14:textId="77777777" w:rsidR="004701F9" w:rsidRPr="004701F9" w:rsidRDefault="004701F9" w:rsidP="00387BB5">
            <w:pPr>
              <w:numPr>
                <w:ilvl w:val="0"/>
                <w:numId w:val="44"/>
              </w:numPr>
              <w:ind w:left="496" w:hanging="180"/>
              <w:contextualSpacing/>
              <w:rPr>
                <w:rFonts w:ascii="Arial" w:hAnsi="Arial" w:cs="Arial"/>
                <w:bCs/>
                <w:sz w:val="16"/>
                <w:szCs w:val="16"/>
              </w:rPr>
            </w:pPr>
            <w:r w:rsidRPr="004701F9">
              <w:rPr>
                <w:rFonts w:ascii="Arial" w:hAnsi="Arial" w:cs="Arial"/>
                <w:bCs/>
                <w:sz w:val="16"/>
                <w:szCs w:val="16"/>
              </w:rPr>
              <w:t>Stage distribution: 4 breast cancer that has spread outside the breast (without mammography)</w:t>
            </w:r>
          </w:p>
          <w:p w14:paraId="202A9C81" w14:textId="77777777" w:rsidR="004701F9" w:rsidRPr="004701F9" w:rsidRDefault="004701F9" w:rsidP="00387BB5">
            <w:pPr>
              <w:numPr>
                <w:ilvl w:val="0"/>
                <w:numId w:val="44"/>
              </w:numPr>
              <w:ind w:left="496" w:hanging="180"/>
              <w:contextualSpacing/>
              <w:rPr>
                <w:rFonts w:ascii="Arial" w:hAnsi="Arial" w:cs="Arial"/>
                <w:bCs/>
                <w:sz w:val="16"/>
                <w:szCs w:val="16"/>
              </w:rPr>
            </w:pPr>
            <w:r w:rsidRPr="004701F9">
              <w:rPr>
                <w:rFonts w:ascii="Arial" w:hAnsi="Arial" w:cs="Arial"/>
                <w:bCs/>
                <w:sz w:val="16"/>
                <w:szCs w:val="16"/>
              </w:rPr>
              <w:t>Stage distribution: 2 breast cancer that has spread outside the breast (with mammography)</w:t>
            </w:r>
          </w:p>
          <w:p w14:paraId="1DC2C62D" w14:textId="4D0F9950" w:rsidR="004701F9" w:rsidRPr="004701F9" w:rsidRDefault="004701F9" w:rsidP="004701F9">
            <w:pPr>
              <w:ind w:firstLine="0"/>
              <w:rPr>
                <w:rFonts w:ascii="Arial" w:hAnsi="Arial" w:cs="Arial"/>
                <w:bCs/>
                <w:sz w:val="16"/>
                <w:szCs w:val="16"/>
              </w:rPr>
            </w:pPr>
            <w:r w:rsidRPr="004701F9">
              <w:rPr>
                <w:rFonts w:ascii="Times New Roman" w:hAnsi="Times New Roman" w:cs="Times New Roman"/>
                <w:bCs/>
                <w:sz w:val="16"/>
                <w:szCs w:val="16"/>
              </w:rPr>
              <w:t>≥</w:t>
            </w:r>
            <w:r w:rsidRPr="004701F9">
              <w:rPr>
                <w:rFonts w:ascii="Arial" w:hAnsi="Arial" w:cs="Arial"/>
                <w:bCs/>
                <w:sz w:val="16"/>
                <w:szCs w:val="16"/>
              </w:rPr>
              <w:t xml:space="preserve">85 </w:t>
            </w:r>
            <w:proofErr w:type="spellStart"/>
            <w:r w:rsidR="00B761B5">
              <w:rPr>
                <w:rFonts w:ascii="Arial" w:hAnsi="Arial" w:cs="Arial"/>
                <w:bCs/>
                <w:sz w:val="16"/>
                <w:szCs w:val="16"/>
              </w:rPr>
              <w:t>yrs</w:t>
            </w:r>
            <w:proofErr w:type="spellEnd"/>
          </w:p>
          <w:p w14:paraId="5439607F" w14:textId="77777777" w:rsidR="004701F9" w:rsidRPr="004701F9" w:rsidRDefault="004701F9" w:rsidP="00387BB5">
            <w:pPr>
              <w:numPr>
                <w:ilvl w:val="0"/>
                <w:numId w:val="44"/>
              </w:numPr>
              <w:ind w:left="496" w:hanging="180"/>
              <w:contextualSpacing/>
              <w:rPr>
                <w:rFonts w:ascii="Arial" w:hAnsi="Arial" w:cs="Arial"/>
                <w:bCs/>
                <w:sz w:val="16"/>
                <w:szCs w:val="16"/>
              </w:rPr>
            </w:pPr>
            <w:r w:rsidRPr="004701F9">
              <w:rPr>
                <w:rFonts w:ascii="Arial" w:hAnsi="Arial" w:cs="Arial"/>
                <w:bCs/>
                <w:sz w:val="16"/>
                <w:szCs w:val="16"/>
              </w:rPr>
              <w:t>Stage distribution: 3 breast cancer that has spread outside the breast (without mammography)</w:t>
            </w:r>
          </w:p>
          <w:p w14:paraId="3837D229" w14:textId="77777777" w:rsidR="004701F9" w:rsidRPr="004701F9" w:rsidRDefault="004701F9" w:rsidP="00387BB5">
            <w:pPr>
              <w:numPr>
                <w:ilvl w:val="0"/>
                <w:numId w:val="44"/>
              </w:numPr>
              <w:ind w:left="496" w:hanging="180"/>
              <w:contextualSpacing/>
              <w:rPr>
                <w:rFonts w:ascii="Arial" w:hAnsi="Arial" w:cs="Arial"/>
                <w:bCs/>
                <w:sz w:val="16"/>
                <w:szCs w:val="16"/>
              </w:rPr>
            </w:pPr>
            <w:r w:rsidRPr="004701F9">
              <w:rPr>
                <w:rFonts w:ascii="Arial" w:hAnsi="Arial" w:cs="Arial"/>
                <w:bCs/>
                <w:sz w:val="16"/>
                <w:szCs w:val="16"/>
              </w:rPr>
              <w:t>Stage</w:t>
            </w:r>
            <w:r w:rsidRPr="004701F9">
              <w:t xml:space="preserve"> </w:t>
            </w:r>
            <w:r w:rsidRPr="004701F9">
              <w:rPr>
                <w:rFonts w:ascii="Arial" w:hAnsi="Arial" w:cs="Arial"/>
                <w:bCs/>
                <w:sz w:val="16"/>
                <w:szCs w:val="16"/>
              </w:rPr>
              <w:t>distribution: 2 breast cancer that has spread outside the breast (with mammography)</w:t>
            </w:r>
          </w:p>
          <w:p w14:paraId="5086498F" w14:textId="77777777" w:rsidR="004701F9" w:rsidRPr="004701F9" w:rsidRDefault="004701F9" w:rsidP="004701F9">
            <w:pPr>
              <w:ind w:firstLine="0"/>
              <w:rPr>
                <w:rFonts w:ascii="Arial" w:hAnsi="Arial" w:cs="Arial"/>
                <w:bCs/>
                <w:sz w:val="16"/>
                <w:szCs w:val="16"/>
              </w:rPr>
            </w:pPr>
          </w:p>
          <w:p w14:paraId="4AC0C48C" w14:textId="52100D5A" w:rsidR="004701F9" w:rsidRPr="004701F9" w:rsidRDefault="004701F9" w:rsidP="004701F9">
            <w:pPr>
              <w:ind w:firstLine="0"/>
              <w:rPr>
                <w:rFonts w:ascii="Arial" w:hAnsi="Arial" w:cs="Arial"/>
                <w:sz w:val="16"/>
                <w:szCs w:val="16"/>
              </w:rPr>
            </w:pPr>
            <w:r w:rsidRPr="004701F9">
              <w:rPr>
                <w:rFonts w:ascii="Arial" w:hAnsi="Arial" w:cs="Arial"/>
                <w:bCs/>
                <w:sz w:val="16"/>
                <w:szCs w:val="16"/>
              </w:rPr>
              <w:t xml:space="preserve">≥75 </w:t>
            </w:r>
            <w:proofErr w:type="spellStart"/>
            <w:r w:rsidR="00B761B5">
              <w:rPr>
                <w:rFonts w:ascii="Arial" w:hAnsi="Arial" w:cs="Arial"/>
                <w:bCs/>
                <w:sz w:val="16"/>
                <w:szCs w:val="16"/>
              </w:rPr>
              <w:t>yrs</w:t>
            </w:r>
            <w:proofErr w:type="spellEnd"/>
          </w:p>
          <w:p w14:paraId="60410147" w14:textId="77777777" w:rsidR="004701F9" w:rsidRPr="004701F9" w:rsidRDefault="004701F9" w:rsidP="00387BB5">
            <w:pPr>
              <w:numPr>
                <w:ilvl w:val="0"/>
                <w:numId w:val="28"/>
              </w:numPr>
              <w:ind w:left="496" w:hanging="180"/>
              <w:rPr>
                <w:rFonts w:ascii="Arial" w:hAnsi="Arial" w:cs="Arial"/>
                <w:sz w:val="16"/>
                <w:szCs w:val="16"/>
              </w:rPr>
            </w:pPr>
            <w:r w:rsidRPr="004701F9">
              <w:rPr>
                <w:rFonts w:ascii="Arial" w:hAnsi="Arial" w:cs="Arial"/>
                <w:sz w:val="16"/>
                <w:szCs w:val="16"/>
              </w:rPr>
              <w:t xml:space="preserve">FP: </w:t>
            </w:r>
            <w:r w:rsidRPr="004701F9">
              <w:rPr>
                <w:rFonts w:ascii="Arial" w:hAnsi="Arial" w:cs="Arial"/>
                <w:bCs/>
                <w:sz w:val="16"/>
                <w:szCs w:val="16"/>
              </w:rPr>
              <w:t>100 of 1000 screened</w:t>
            </w:r>
          </w:p>
          <w:p w14:paraId="38DAF981" w14:textId="77777777" w:rsidR="004701F9" w:rsidRPr="004701F9" w:rsidRDefault="004701F9" w:rsidP="004701F9">
            <w:pPr>
              <w:ind w:firstLine="0"/>
              <w:rPr>
                <w:rFonts w:ascii="Arial" w:hAnsi="Arial" w:cs="Arial"/>
                <w:sz w:val="16"/>
                <w:szCs w:val="16"/>
              </w:rPr>
            </w:pPr>
          </w:p>
          <w:p w14:paraId="43A2953E" w14:textId="59DA5339" w:rsidR="004701F9" w:rsidRPr="004701F9" w:rsidRDefault="004701F9" w:rsidP="004701F9">
            <w:pPr>
              <w:ind w:firstLine="0"/>
              <w:rPr>
                <w:rFonts w:ascii="Arial" w:hAnsi="Arial" w:cs="Arial"/>
                <w:sz w:val="16"/>
                <w:szCs w:val="16"/>
              </w:rPr>
            </w:pPr>
            <w:r w:rsidRPr="004701F9">
              <w:rPr>
                <w:rFonts w:ascii="Arial" w:hAnsi="Arial" w:cs="Arial"/>
                <w:sz w:val="16"/>
                <w:szCs w:val="16"/>
              </w:rPr>
              <w:t xml:space="preserve">75 to 84 </w:t>
            </w:r>
            <w:proofErr w:type="spellStart"/>
            <w:r w:rsidR="00B761B5">
              <w:rPr>
                <w:rFonts w:ascii="Arial" w:hAnsi="Arial" w:cs="Arial"/>
                <w:sz w:val="16"/>
                <w:szCs w:val="16"/>
              </w:rPr>
              <w:t>yrs</w:t>
            </w:r>
            <w:proofErr w:type="spellEnd"/>
          </w:p>
          <w:p w14:paraId="4F443B06" w14:textId="77777777" w:rsidR="004701F9" w:rsidRPr="004701F9" w:rsidRDefault="004701F9" w:rsidP="00387BB5">
            <w:pPr>
              <w:numPr>
                <w:ilvl w:val="0"/>
                <w:numId w:val="28"/>
              </w:numPr>
              <w:ind w:left="496" w:hanging="180"/>
              <w:rPr>
                <w:rFonts w:ascii="Arial" w:hAnsi="Arial" w:cs="Arial"/>
                <w:sz w:val="16"/>
                <w:szCs w:val="16"/>
              </w:rPr>
            </w:pPr>
            <w:r w:rsidRPr="004701F9">
              <w:rPr>
                <w:rFonts w:ascii="Arial" w:hAnsi="Arial" w:cs="Arial"/>
                <w:sz w:val="16"/>
                <w:szCs w:val="16"/>
              </w:rPr>
              <w:t>Overdiagnosis: 20 in 1000 screened will be diagnosed with small BC and 4 with a pre-cancer vs 12 diagnosed with small cancer without screening</w:t>
            </w:r>
          </w:p>
          <w:p w14:paraId="0799244F" w14:textId="47ADA8D1" w:rsidR="004701F9" w:rsidRPr="004701F9" w:rsidRDefault="004701F9" w:rsidP="004701F9">
            <w:pPr>
              <w:spacing w:after="60"/>
              <w:ind w:left="-43" w:firstLine="0"/>
              <w:rPr>
                <w:rFonts w:ascii="Arial" w:hAnsi="Arial" w:cs="Arial"/>
                <w:bCs/>
                <w:sz w:val="16"/>
                <w:szCs w:val="16"/>
              </w:rPr>
            </w:pPr>
            <w:r w:rsidRPr="004701F9">
              <w:rPr>
                <w:rFonts w:ascii="Arial" w:hAnsi="Arial" w:cs="Arial"/>
                <w:bCs/>
                <w:sz w:val="16"/>
                <w:szCs w:val="16"/>
              </w:rPr>
              <w:t xml:space="preserve">≥85 </w:t>
            </w:r>
            <w:proofErr w:type="spellStart"/>
            <w:r w:rsidR="00B761B5">
              <w:rPr>
                <w:rFonts w:ascii="Arial" w:hAnsi="Arial" w:cs="Arial"/>
                <w:bCs/>
                <w:sz w:val="16"/>
                <w:szCs w:val="16"/>
              </w:rPr>
              <w:t>yrs</w:t>
            </w:r>
            <w:proofErr w:type="spellEnd"/>
          </w:p>
          <w:p w14:paraId="191296FC" w14:textId="77777777" w:rsidR="004701F9" w:rsidRPr="004701F9" w:rsidRDefault="004701F9" w:rsidP="00387BB5">
            <w:pPr>
              <w:numPr>
                <w:ilvl w:val="0"/>
                <w:numId w:val="28"/>
              </w:numPr>
              <w:ind w:left="496" w:hanging="180"/>
              <w:rPr>
                <w:rFonts w:ascii="Arial" w:hAnsi="Arial" w:cs="Arial"/>
                <w:sz w:val="16"/>
                <w:szCs w:val="16"/>
              </w:rPr>
            </w:pPr>
            <w:r w:rsidRPr="004701F9">
              <w:rPr>
                <w:rFonts w:ascii="Arial" w:hAnsi="Arial" w:cs="Arial"/>
                <w:sz w:val="16"/>
                <w:szCs w:val="16"/>
              </w:rPr>
              <w:t>Overdiagnosis: 17 in 1000 screened will be diagnosed with small BC and 3 with a pre-cancer vs. 9 diagnosed with a small cancer</w:t>
            </w:r>
          </w:p>
          <w:p w14:paraId="7937026E" w14:textId="77777777" w:rsidR="004701F9" w:rsidRPr="004701F9" w:rsidRDefault="004701F9" w:rsidP="004701F9">
            <w:pPr>
              <w:spacing w:after="60"/>
              <w:ind w:left="144" w:firstLine="0"/>
              <w:rPr>
                <w:rFonts w:ascii="Arial" w:hAnsi="Arial" w:cs="Arial"/>
                <w:bCs/>
                <w:sz w:val="16"/>
                <w:szCs w:val="16"/>
              </w:rPr>
            </w:pPr>
            <w:r w:rsidRPr="004701F9">
              <w:rPr>
                <w:rFonts w:ascii="Arial" w:hAnsi="Arial" w:cs="Arial"/>
                <w:bCs/>
                <w:sz w:val="16"/>
                <w:szCs w:val="16"/>
              </w:rPr>
              <w:t xml:space="preserve"> </w:t>
            </w:r>
          </w:p>
          <w:p w14:paraId="4E6541B4" w14:textId="5D53686C" w:rsidR="004701F9" w:rsidRPr="004701F9" w:rsidRDefault="004701F9" w:rsidP="004701F9">
            <w:pPr>
              <w:spacing w:after="60"/>
              <w:ind w:firstLine="0"/>
              <w:rPr>
                <w:rFonts w:ascii="Arial" w:hAnsi="Arial" w:cs="Arial"/>
                <w:bCs/>
                <w:sz w:val="16"/>
                <w:szCs w:val="16"/>
              </w:rPr>
            </w:pPr>
            <w:r w:rsidRPr="004701F9">
              <w:rPr>
                <w:rFonts w:ascii="Arial" w:hAnsi="Arial" w:cs="Arial"/>
                <w:bCs/>
                <w:sz w:val="16"/>
                <w:szCs w:val="16"/>
              </w:rPr>
              <w:t xml:space="preserve">Format &amp; Definition: paper-based decision aid with text and diagrams (icon arrays for screened and not screened; </w:t>
            </w:r>
            <w:r w:rsidR="00C21034">
              <w:rPr>
                <w:rFonts w:ascii="Arial" w:hAnsi="Arial" w:cs="Arial"/>
                <w:bCs/>
                <w:sz w:val="16"/>
                <w:szCs w:val="16"/>
              </w:rPr>
              <w:t xml:space="preserve">FP: “these women have an abnormal mammogram but additional tests do not show BC. Most women find this experience causes anxiety (false alarms)”; </w:t>
            </w:r>
            <w:r w:rsidRPr="004701F9">
              <w:rPr>
                <w:rFonts w:ascii="Arial" w:hAnsi="Arial" w:cs="Arial"/>
                <w:bCs/>
                <w:sz w:val="16"/>
                <w:szCs w:val="16"/>
              </w:rPr>
              <w:t>overdiagnosis “some of these (small or pre) cancers would never have caused problems but these women get treatment”</w:t>
            </w:r>
          </w:p>
          <w:p w14:paraId="1D966717" w14:textId="77777777" w:rsidR="004701F9" w:rsidRPr="004701F9" w:rsidRDefault="004701F9" w:rsidP="004701F9">
            <w:pPr>
              <w:spacing w:after="60"/>
              <w:ind w:firstLine="0"/>
              <w:rPr>
                <w:rFonts w:ascii="Arial" w:hAnsi="Arial" w:cs="Arial"/>
                <w:bCs/>
                <w:sz w:val="16"/>
                <w:szCs w:val="16"/>
              </w:rPr>
            </w:pPr>
          </w:p>
          <w:p w14:paraId="2DFDA8E2" w14:textId="77777777" w:rsidR="004701F9" w:rsidRPr="004701F9" w:rsidRDefault="004701F9" w:rsidP="004701F9">
            <w:pPr>
              <w:spacing w:after="60"/>
              <w:ind w:firstLine="0"/>
              <w:rPr>
                <w:rFonts w:ascii="Arial" w:hAnsi="Arial" w:cs="Arial"/>
                <w:bCs/>
                <w:sz w:val="16"/>
                <w:szCs w:val="16"/>
              </w:rPr>
            </w:pPr>
            <w:r w:rsidRPr="004701F9">
              <w:rPr>
                <w:rFonts w:ascii="Arial" w:hAnsi="Arial" w:cs="Arial"/>
                <w:bCs/>
                <w:sz w:val="16"/>
                <w:szCs w:val="16"/>
              </w:rPr>
              <w:t xml:space="preserve">Data collection: pre-visit questionnaire administered a median of 34 days (IQR 34) before primary provider visit when decision </w:t>
            </w:r>
            <w:r w:rsidRPr="004701F9">
              <w:rPr>
                <w:rFonts w:ascii="Arial" w:hAnsi="Arial" w:cs="Arial"/>
                <w:bCs/>
                <w:sz w:val="16"/>
                <w:szCs w:val="16"/>
              </w:rPr>
              <w:lastRenderedPageBreak/>
              <w:t>aid or pamphlet received; post-visit questionnaire administered right after visit; attendance follow-up at 18 months</w:t>
            </w:r>
          </w:p>
          <w:p w14:paraId="7744C389" w14:textId="77777777" w:rsidR="004701F9" w:rsidRPr="004701F9" w:rsidRDefault="004701F9" w:rsidP="004701F9">
            <w:pPr>
              <w:spacing w:after="60"/>
              <w:ind w:left="144" w:firstLine="0"/>
              <w:rPr>
                <w:rFonts w:ascii="Arial" w:hAnsi="Arial" w:cs="Arial"/>
                <w:bCs/>
                <w:sz w:val="16"/>
                <w:szCs w:val="16"/>
              </w:rPr>
            </w:pPr>
          </w:p>
          <w:p w14:paraId="240E4C04" w14:textId="77777777" w:rsidR="004701F9" w:rsidRPr="004701F9" w:rsidRDefault="004701F9" w:rsidP="004701F9">
            <w:pPr>
              <w:ind w:left="-25" w:firstLine="0"/>
              <w:rPr>
                <w:rFonts w:ascii="Arial" w:hAnsi="Arial" w:cs="Arial"/>
                <w:b/>
                <w:sz w:val="16"/>
                <w:szCs w:val="16"/>
              </w:rPr>
            </w:pPr>
            <w:r w:rsidRPr="004701F9">
              <w:rPr>
                <w:rFonts w:ascii="Arial" w:hAnsi="Arial" w:cs="Arial"/>
                <w:bCs/>
                <w:sz w:val="16"/>
                <w:szCs w:val="16"/>
              </w:rPr>
              <w:t>Other information: health calculator to assess whether a mammography would help live longer; causes of death among women; number dx with pre-cancer, small breast cancer and spread for screened and not screened; summary of treatment options; information on breast cancer risk factors, life expectancy by age, competing mortality risks</w:t>
            </w:r>
          </w:p>
        </w:tc>
        <w:tc>
          <w:tcPr>
            <w:tcW w:w="3690" w:type="dxa"/>
            <w:shd w:val="clear" w:color="auto" w:fill="F2F2F2" w:themeFill="background1" w:themeFillShade="F2"/>
          </w:tcPr>
          <w:p w14:paraId="538708FF" w14:textId="77777777" w:rsidR="004701F9" w:rsidRPr="004701F9" w:rsidRDefault="004701F9" w:rsidP="004701F9">
            <w:pPr>
              <w:ind w:left="-14" w:hanging="51"/>
              <w:rPr>
                <w:rFonts w:ascii="Arial" w:hAnsi="Arial" w:cs="Arial"/>
                <w:b/>
                <w:sz w:val="16"/>
                <w:szCs w:val="16"/>
              </w:rPr>
            </w:pPr>
            <w:r w:rsidRPr="004701F9">
              <w:rPr>
                <w:rFonts w:ascii="Arial" w:hAnsi="Arial" w:cs="Arial"/>
                <w:b/>
                <w:sz w:val="16"/>
                <w:szCs w:val="16"/>
              </w:rPr>
              <w:lastRenderedPageBreak/>
              <w:t xml:space="preserve">Actual screening attendance within 18 </w:t>
            </w:r>
            <w:proofErr w:type="spellStart"/>
            <w:r w:rsidRPr="004701F9">
              <w:rPr>
                <w:rFonts w:ascii="Arial" w:hAnsi="Arial" w:cs="Arial"/>
                <w:b/>
                <w:sz w:val="16"/>
                <w:szCs w:val="16"/>
              </w:rPr>
              <w:t>mos</w:t>
            </w:r>
            <w:proofErr w:type="spellEnd"/>
          </w:p>
          <w:p w14:paraId="7E710CC7" w14:textId="77777777" w:rsidR="004701F9" w:rsidRPr="004701F9" w:rsidRDefault="004701F9" w:rsidP="004701F9">
            <w:pPr>
              <w:ind w:left="-14" w:hanging="51"/>
              <w:rPr>
                <w:rFonts w:ascii="Arial" w:hAnsi="Arial" w:cs="Arial"/>
                <w:bCs/>
                <w:sz w:val="16"/>
                <w:szCs w:val="16"/>
              </w:rPr>
            </w:pPr>
            <w:r w:rsidRPr="004701F9">
              <w:rPr>
                <w:rFonts w:ascii="Arial" w:hAnsi="Arial" w:cs="Arial"/>
                <w:bCs/>
                <w:sz w:val="16"/>
                <w:szCs w:val="16"/>
              </w:rPr>
              <w:t>Intervention: 51%</w:t>
            </w:r>
          </w:p>
          <w:p w14:paraId="52042EF2" w14:textId="77777777" w:rsidR="004701F9" w:rsidRPr="004701F9" w:rsidRDefault="004701F9" w:rsidP="004701F9">
            <w:pPr>
              <w:ind w:left="-14" w:hanging="51"/>
              <w:rPr>
                <w:rFonts w:ascii="Arial" w:hAnsi="Arial" w:cs="Arial"/>
                <w:bCs/>
                <w:sz w:val="16"/>
                <w:szCs w:val="16"/>
              </w:rPr>
            </w:pPr>
            <w:r w:rsidRPr="004701F9">
              <w:rPr>
                <w:rFonts w:ascii="Arial" w:hAnsi="Arial" w:cs="Arial"/>
                <w:bCs/>
                <w:sz w:val="16"/>
                <w:szCs w:val="16"/>
              </w:rPr>
              <w:t>Control: 60%</w:t>
            </w:r>
          </w:p>
          <w:p w14:paraId="0589CF1D" w14:textId="77777777" w:rsidR="004701F9" w:rsidRPr="004701F9" w:rsidRDefault="004701F9" w:rsidP="004701F9">
            <w:pPr>
              <w:ind w:left="-14" w:hanging="51"/>
              <w:rPr>
                <w:rFonts w:ascii="Arial" w:hAnsi="Arial" w:cs="Arial"/>
                <w:bCs/>
                <w:sz w:val="16"/>
                <w:szCs w:val="16"/>
              </w:rPr>
            </w:pPr>
            <w:r w:rsidRPr="004701F9">
              <w:rPr>
                <w:rFonts w:ascii="Arial" w:hAnsi="Arial" w:cs="Arial"/>
                <w:bCs/>
                <w:sz w:val="16"/>
                <w:szCs w:val="16"/>
              </w:rPr>
              <w:t>RR (95% CI): 0.84 (0.75 to 0.95) (P=0.006)</w:t>
            </w:r>
          </w:p>
          <w:p w14:paraId="12DB2CCE" w14:textId="77777777" w:rsidR="004701F9" w:rsidRPr="004701F9" w:rsidRDefault="004701F9" w:rsidP="004701F9">
            <w:pPr>
              <w:ind w:left="-14" w:hanging="51"/>
              <w:rPr>
                <w:rFonts w:ascii="Arial" w:hAnsi="Arial" w:cs="Arial"/>
                <w:b/>
                <w:bCs/>
                <w:sz w:val="16"/>
                <w:szCs w:val="16"/>
              </w:rPr>
            </w:pPr>
          </w:p>
          <w:p w14:paraId="7D52A72F" w14:textId="77777777" w:rsidR="004701F9" w:rsidRPr="004701F9" w:rsidRDefault="004701F9" w:rsidP="004701F9">
            <w:pPr>
              <w:ind w:left="-14" w:hanging="51"/>
              <w:rPr>
                <w:rFonts w:ascii="Arial" w:hAnsi="Arial" w:cs="Arial"/>
                <w:bCs/>
                <w:sz w:val="16"/>
                <w:szCs w:val="16"/>
              </w:rPr>
            </w:pPr>
            <w:r w:rsidRPr="004701F9">
              <w:rPr>
                <w:rFonts w:ascii="Arial" w:hAnsi="Arial" w:cs="Arial"/>
                <w:b/>
                <w:bCs/>
                <w:sz w:val="16"/>
                <w:szCs w:val="16"/>
              </w:rPr>
              <w:t>Intentions to be screened in future (1=intends, 15=does not intend; changes towards and away)</w:t>
            </w:r>
            <w:r w:rsidRPr="004701F9">
              <w:rPr>
                <w:rFonts w:ascii="Arial" w:hAnsi="Arial" w:cs="Arial"/>
                <w:bCs/>
                <w:sz w:val="16"/>
                <w:szCs w:val="16"/>
              </w:rPr>
              <w:t>:</w:t>
            </w:r>
          </w:p>
          <w:p w14:paraId="66E4B9CC" w14:textId="77777777" w:rsidR="004701F9" w:rsidRPr="004701F9" w:rsidRDefault="004701F9" w:rsidP="004701F9">
            <w:pPr>
              <w:ind w:left="-14" w:hanging="51"/>
              <w:rPr>
                <w:rFonts w:ascii="Arial" w:hAnsi="Arial" w:cs="Arial"/>
                <w:bCs/>
                <w:sz w:val="16"/>
                <w:szCs w:val="16"/>
              </w:rPr>
            </w:pPr>
            <w:r w:rsidRPr="004701F9">
              <w:rPr>
                <w:rFonts w:ascii="Arial" w:hAnsi="Arial" w:cs="Arial"/>
                <w:bCs/>
                <w:sz w:val="16"/>
                <w:szCs w:val="16"/>
              </w:rPr>
              <w:t>Intervention: baseline 3.0 (4.3); lower intentions at follow-up in 24.5%; increased intentions 8%</w:t>
            </w:r>
          </w:p>
          <w:p w14:paraId="6FB8AD89" w14:textId="77777777" w:rsidR="004701F9" w:rsidRPr="004701F9" w:rsidRDefault="004701F9" w:rsidP="004701F9">
            <w:pPr>
              <w:ind w:left="-14" w:hanging="51"/>
              <w:rPr>
                <w:rFonts w:ascii="Arial" w:hAnsi="Arial" w:cs="Arial"/>
                <w:bCs/>
                <w:sz w:val="16"/>
                <w:szCs w:val="16"/>
              </w:rPr>
            </w:pPr>
            <w:r w:rsidRPr="004701F9">
              <w:rPr>
                <w:rFonts w:ascii="Arial" w:hAnsi="Arial" w:cs="Arial"/>
                <w:bCs/>
                <w:sz w:val="16"/>
                <w:szCs w:val="16"/>
              </w:rPr>
              <w:t>Control: baseline: 2.9 (4.2); lower intentions in 15.3%; increase NR</w:t>
            </w:r>
          </w:p>
          <w:p w14:paraId="1AE6463A" w14:textId="77777777" w:rsidR="004701F9" w:rsidRPr="004701F9" w:rsidRDefault="004701F9" w:rsidP="004701F9">
            <w:pPr>
              <w:ind w:left="-14" w:hanging="51"/>
              <w:rPr>
                <w:rFonts w:ascii="Arial" w:hAnsi="Arial" w:cs="Arial"/>
                <w:bCs/>
                <w:sz w:val="16"/>
                <w:szCs w:val="16"/>
              </w:rPr>
            </w:pPr>
          </w:p>
          <w:p w14:paraId="0F20D074" w14:textId="77777777" w:rsidR="004701F9" w:rsidRPr="004701F9" w:rsidRDefault="004701F9" w:rsidP="004701F9">
            <w:pPr>
              <w:ind w:left="-14" w:hanging="51"/>
              <w:rPr>
                <w:rFonts w:ascii="Arial" w:hAnsi="Arial" w:cs="Arial"/>
                <w:bCs/>
                <w:sz w:val="16"/>
                <w:szCs w:val="16"/>
              </w:rPr>
            </w:pPr>
            <w:r w:rsidRPr="004701F9">
              <w:rPr>
                <w:rFonts w:ascii="Arial" w:hAnsi="Arial" w:cs="Arial"/>
                <w:b/>
                <w:bCs/>
                <w:sz w:val="16"/>
                <w:szCs w:val="16"/>
              </w:rPr>
              <w:t>Subgroup findings</w:t>
            </w:r>
            <w:r w:rsidRPr="004701F9">
              <w:rPr>
                <w:rFonts w:ascii="Arial" w:hAnsi="Arial" w:cs="Arial"/>
                <w:bCs/>
                <w:sz w:val="16"/>
                <w:szCs w:val="16"/>
              </w:rPr>
              <w:t>:</w:t>
            </w:r>
          </w:p>
          <w:p w14:paraId="78E99A26" w14:textId="77777777" w:rsidR="004701F9" w:rsidRPr="004701F9" w:rsidRDefault="004701F9" w:rsidP="004701F9">
            <w:pPr>
              <w:ind w:left="-14" w:hanging="51"/>
              <w:rPr>
                <w:rFonts w:ascii="Arial" w:hAnsi="Arial" w:cs="Arial"/>
                <w:sz w:val="16"/>
                <w:szCs w:val="16"/>
              </w:rPr>
            </w:pPr>
            <w:bookmarkStart w:id="52" w:name="_Hlk145949175"/>
            <w:r w:rsidRPr="004701F9">
              <w:rPr>
                <w:rFonts w:ascii="Arial" w:hAnsi="Arial" w:cs="Arial"/>
                <w:sz w:val="16"/>
                <w:szCs w:val="16"/>
              </w:rPr>
              <w:t>No apparent effect modification on receipt of screening was found by patient age, educational level (i.e., adjusted %: 48.9% of women with lower education</w:t>
            </w:r>
            <w:bookmarkEnd w:id="52"/>
            <w:r w:rsidRPr="004701F9">
              <w:rPr>
                <w:rFonts w:ascii="Arial" w:hAnsi="Arial" w:cs="Arial"/>
                <w:sz w:val="16"/>
                <w:szCs w:val="16"/>
              </w:rPr>
              <w:t xml:space="preserve"> vs 46.0% of women with college degrees (adjusted risk ratio [95% CI]: 0.94 (0.79, 1.13), p = 0.52)) (Cadet 2021b,</w:t>
            </w:r>
            <w:bookmarkStart w:id="53" w:name="_Hlk145949195"/>
            <w:r w:rsidRPr="004701F9">
              <w:rPr>
                <w:rFonts w:ascii="Arial" w:hAnsi="Arial" w:cs="Arial"/>
                <w:sz w:val="16"/>
                <w:szCs w:val="16"/>
              </w:rPr>
              <w:t xml:space="preserve"> life expectancy, or breast cancer risk (</w:t>
            </w:r>
            <w:r w:rsidRPr="004701F9">
              <w:rPr>
                <w:rFonts w:ascii="Times New Roman" w:hAnsi="Times New Roman" w:cs="Times New Roman"/>
                <w:sz w:val="16"/>
                <w:szCs w:val="16"/>
              </w:rPr>
              <w:t>≥</w:t>
            </w:r>
            <w:r w:rsidRPr="004701F9">
              <w:rPr>
                <w:rFonts w:ascii="Arial" w:hAnsi="Arial" w:cs="Arial"/>
                <w:sz w:val="16"/>
                <w:szCs w:val="16"/>
              </w:rPr>
              <w:t>3 vs &lt;3% 5-year)</w:t>
            </w:r>
            <w:bookmarkEnd w:id="53"/>
            <w:r w:rsidRPr="004701F9">
              <w:rPr>
                <w:rFonts w:ascii="Arial" w:hAnsi="Arial" w:cs="Arial"/>
                <w:sz w:val="16"/>
                <w:szCs w:val="16"/>
              </w:rPr>
              <w:t>.</w:t>
            </w:r>
          </w:p>
          <w:p w14:paraId="34CBA3DC" w14:textId="77777777" w:rsidR="004701F9" w:rsidRPr="004701F9" w:rsidRDefault="004701F9" w:rsidP="004701F9">
            <w:pPr>
              <w:ind w:left="-14" w:hanging="51"/>
              <w:rPr>
                <w:rFonts w:ascii="Arial" w:hAnsi="Arial" w:cs="Arial"/>
                <w:sz w:val="16"/>
                <w:szCs w:val="16"/>
              </w:rPr>
            </w:pPr>
          </w:p>
          <w:p w14:paraId="0359F2BC" w14:textId="77777777" w:rsidR="004701F9" w:rsidRPr="004701F9" w:rsidRDefault="004701F9" w:rsidP="004701F9">
            <w:pPr>
              <w:ind w:left="-14" w:hanging="51"/>
              <w:rPr>
                <w:rFonts w:ascii="Arial" w:hAnsi="Arial" w:cs="Arial"/>
                <w:b/>
                <w:sz w:val="16"/>
                <w:szCs w:val="16"/>
              </w:rPr>
            </w:pPr>
            <w:bookmarkStart w:id="54" w:name="_Hlk145949440"/>
            <w:r w:rsidRPr="004701F9">
              <w:rPr>
                <w:rFonts w:ascii="Arial" w:hAnsi="Arial" w:cs="Arial"/>
                <w:sz w:val="16"/>
                <w:szCs w:val="16"/>
              </w:rPr>
              <w:t>Women with lower educational attainment were less likely to lower their screening intentions (adjusted %: 11.4% vs. 19.4%, adjusted risk ratio [95% CI]: 1.70, [1.13, 2.56], p = 0.01) after receiving the DA than women with college degrees</w:t>
            </w:r>
            <w:bookmarkEnd w:id="54"/>
            <w:r w:rsidRPr="004701F9">
              <w:rPr>
                <w:rFonts w:ascii="Arial" w:hAnsi="Arial" w:cs="Arial"/>
                <w:sz w:val="16"/>
                <w:szCs w:val="16"/>
              </w:rPr>
              <w:t xml:space="preserve"> (n=283 in Cadet 2021b) (adjusted for patient race, marital status, MacArthur Scale of Subjective Social Status, life expectancy, and 5-year Gail model risk).</w:t>
            </w:r>
          </w:p>
        </w:tc>
        <w:tc>
          <w:tcPr>
            <w:tcW w:w="2700" w:type="dxa"/>
            <w:shd w:val="clear" w:color="auto" w:fill="F2F2F2" w:themeFill="background1" w:themeFillShade="F2"/>
          </w:tcPr>
          <w:p w14:paraId="2CC1D889" w14:textId="77777777" w:rsidR="004701F9" w:rsidRPr="004701F9" w:rsidRDefault="004701F9" w:rsidP="004701F9">
            <w:pPr>
              <w:ind w:left="-14" w:hanging="14"/>
              <w:rPr>
                <w:rFonts w:ascii="Arial" w:hAnsi="Arial" w:cs="Arial"/>
                <w:b/>
                <w:sz w:val="16"/>
                <w:szCs w:val="16"/>
              </w:rPr>
            </w:pPr>
            <w:r w:rsidRPr="004701F9">
              <w:rPr>
                <w:rFonts w:ascii="Arial" w:hAnsi="Arial" w:cs="Arial"/>
                <w:b/>
                <w:sz w:val="16"/>
                <w:szCs w:val="16"/>
              </w:rPr>
              <w:lastRenderedPageBreak/>
              <w:t>Knowledge (least squares mean ± SE)</w:t>
            </w:r>
          </w:p>
          <w:p w14:paraId="239CC920" w14:textId="77777777" w:rsidR="004701F9" w:rsidRPr="004701F9" w:rsidRDefault="004701F9" w:rsidP="004701F9">
            <w:pPr>
              <w:ind w:left="-14" w:hanging="14"/>
              <w:rPr>
                <w:rFonts w:ascii="Arial" w:hAnsi="Arial" w:cs="Arial"/>
                <w:bCs/>
                <w:sz w:val="16"/>
                <w:szCs w:val="16"/>
              </w:rPr>
            </w:pPr>
            <w:r w:rsidRPr="004701F9">
              <w:rPr>
                <w:rFonts w:ascii="Arial" w:hAnsi="Arial" w:cs="Arial"/>
                <w:bCs/>
                <w:sz w:val="16"/>
                <w:szCs w:val="16"/>
              </w:rPr>
              <w:t>11 questions (2 multiple choice and 9 true/false)</w:t>
            </w:r>
          </w:p>
          <w:p w14:paraId="50DCA3CB" w14:textId="77777777" w:rsidR="004701F9" w:rsidRPr="004701F9" w:rsidRDefault="004701F9" w:rsidP="004701F9">
            <w:pPr>
              <w:ind w:left="-14" w:hanging="14"/>
              <w:rPr>
                <w:rFonts w:ascii="Arial" w:hAnsi="Arial" w:cs="Arial"/>
                <w:bCs/>
                <w:sz w:val="16"/>
                <w:szCs w:val="16"/>
              </w:rPr>
            </w:pPr>
            <w:r w:rsidRPr="004701F9">
              <w:rPr>
                <w:rFonts w:ascii="Arial" w:hAnsi="Arial" w:cs="Arial"/>
                <w:bCs/>
                <w:sz w:val="16"/>
                <w:szCs w:val="16"/>
              </w:rPr>
              <w:lastRenderedPageBreak/>
              <w:t>Intervention: 7.9 ± 0.1</w:t>
            </w:r>
          </w:p>
          <w:p w14:paraId="3B84946A" w14:textId="77777777" w:rsidR="004701F9" w:rsidRPr="004701F9" w:rsidRDefault="004701F9" w:rsidP="004701F9">
            <w:pPr>
              <w:ind w:left="-14" w:hanging="14"/>
              <w:rPr>
                <w:rFonts w:ascii="Arial" w:hAnsi="Arial" w:cs="Arial"/>
                <w:bCs/>
                <w:sz w:val="16"/>
                <w:szCs w:val="16"/>
              </w:rPr>
            </w:pPr>
            <w:r w:rsidRPr="004701F9">
              <w:rPr>
                <w:rFonts w:ascii="Arial" w:hAnsi="Arial" w:cs="Arial"/>
                <w:bCs/>
                <w:sz w:val="16"/>
                <w:szCs w:val="16"/>
              </w:rPr>
              <w:t>Control: 6.3 ± 0.1</w:t>
            </w:r>
          </w:p>
          <w:p w14:paraId="683E6F09" w14:textId="77777777" w:rsidR="004701F9" w:rsidRPr="004701F9" w:rsidRDefault="004701F9" w:rsidP="004701F9">
            <w:pPr>
              <w:ind w:left="-14" w:hanging="14"/>
              <w:rPr>
                <w:rFonts w:ascii="Arial" w:hAnsi="Arial" w:cs="Arial"/>
                <w:bCs/>
                <w:sz w:val="16"/>
                <w:szCs w:val="16"/>
              </w:rPr>
            </w:pPr>
            <w:r w:rsidRPr="004701F9">
              <w:rPr>
                <w:rFonts w:ascii="Arial" w:hAnsi="Arial" w:cs="Arial"/>
                <w:bCs/>
                <w:sz w:val="16"/>
                <w:szCs w:val="16"/>
              </w:rPr>
              <w:t xml:space="preserve">Adjusted risk difference, mean (95%CI): </w:t>
            </w:r>
            <w:r w:rsidRPr="004701F9">
              <w:rPr>
                <w:rFonts w:ascii="Arial" w:hAnsi="Arial" w:cs="Arial"/>
                <w:bCs/>
                <w:sz w:val="16"/>
                <w:szCs w:val="16"/>
              </w:rPr>
              <w:br/>
              <w:t>1.6 (1.3-1.9)</w:t>
            </w:r>
          </w:p>
          <w:p w14:paraId="3E36A5E1" w14:textId="77777777" w:rsidR="004701F9" w:rsidRPr="004701F9" w:rsidRDefault="004701F9" w:rsidP="004701F9">
            <w:pPr>
              <w:ind w:left="-14" w:hanging="14"/>
              <w:rPr>
                <w:rFonts w:ascii="Arial" w:hAnsi="Arial" w:cs="Arial"/>
                <w:bCs/>
                <w:sz w:val="16"/>
                <w:szCs w:val="16"/>
              </w:rPr>
            </w:pPr>
          </w:p>
          <w:p w14:paraId="51867B02" w14:textId="77777777" w:rsidR="004701F9" w:rsidRPr="004701F9" w:rsidRDefault="004701F9" w:rsidP="004701F9">
            <w:pPr>
              <w:ind w:left="-14" w:hanging="14"/>
              <w:rPr>
                <w:rFonts w:ascii="Arial" w:hAnsi="Arial" w:cs="Arial"/>
                <w:bCs/>
                <w:sz w:val="16"/>
                <w:szCs w:val="16"/>
              </w:rPr>
            </w:pPr>
            <w:r w:rsidRPr="004701F9">
              <w:rPr>
                <w:rFonts w:ascii="Arial" w:hAnsi="Arial" w:cs="Arial"/>
                <w:bCs/>
                <w:sz w:val="16"/>
                <w:szCs w:val="16"/>
              </w:rPr>
              <w:t>Women in the DA arm were more knowledgeable about the benefits and harms of mammography than those in the control arm (25.5%] vs 11.7%</w:t>
            </w:r>
            <w:proofErr w:type="gramStart"/>
            <w:r w:rsidRPr="004701F9">
              <w:rPr>
                <w:rFonts w:ascii="Arial" w:hAnsi="Arial" w:cs="Arial"/>
                <w:bCs/>
                <w:sz w:val="16"/>
                <w:szCs w:val="16"/>
              </w:rPr>
              <w:t>])(</w:t>
            </w:r>
            <w:proofErr w:type="gramEnd"/>
            <w:r w:rsidRPr="004701F9">
              <w:rPr>
                <w:rFonts w:ascii="Arial" w:hAnsi="Arial" w:cs="Arial"/>
                <w:bCs/>
                <w:sz w:val="16"/>
                <w:szCs w:val="16"/>
              </w:rPr>
              <w:t>NR how defined)</w:t>
            </w:r>
          </w:p>
          <w:p w14:paraId="2F29E680" w14:textId="77777777" w:rsidR="004701F9" w:rsidRPr="004701F9" w:rsidRDefault="004701F9" w:rsidP="004701F9">
            <w:pPr>
              <w:ind w:hanging="14"/>
              <w:rPr>
                <w:rFonts w:ascii="Arial" w:hAnsi="Arial" w:cs="Arial"/>
                <w:bCs/>
                <w:sz w:val="16"/>
                <w:szCs w:val="16"/>
              </w:rPr>
            </w:pPr>
          </w:p>
          <w:p w14:paraId="757C901E" w14:textId="77777777" w:rsidR="004701F9" w:rsidRPr="004701F9" w:rsidRDefault="004701F9" w:rsidP="004701F9">
            <w:pPr>
              <w:ind w:hanging="14"/>
              <w:rPr>
                <w:rFonts w:ascii="Arial" w:hAnsi="Arial" w:cs="Arial"/>
                <w:b/>
                <w:sz w:val="16"/>
                <w:szCs w:val="16"/>
              </w:rPr>
            </w:pPr>
          </w:p>
        </w:tc>
      </w:tr>
      <w:tr w:rsidR="004701F9" w:rsidRPr="004701F9" w14:paraId="65CA1FDC" w14:textId="77777777" w:rsidTr="004701F9">
        <w:trPr>
          <w:trHeight w:val="260"/>
        </w:trPr>
        <w:tc>
          <w:tcPr>
            <w:tcW w:w="2898" w:type="dxa"/>
          </w:tcPr>
          <w:p w14:paraId="2CB97D55" w14:textId="294032A8" w:rsidR="004701F9" w:rsidRPr="004701F9" w:rsidRDefault="004701F9" w:rsidP="004701F9">
            <w:pPr>
              <w:ind w:hanging="30"/>
              <w:rPr>
                <w:rFonts w:ascii="Arial" w:hAnsi="Arial" w:cs="Arial"/>
                <w:sz w:val="16"/>
                <w:szCs w:val="16"/>
              </w:rPr>
            </w:pPr>
            <w:bookmarkStart w:id="55" w:name="_Hlk146291102"/>
            <w:r w:rsidRPr="004701F9">
              <w:rPr>
                <w:rFonts w:ascii="Arial" w:hAnsi="Arial" w:cs="Arial"/>
                <w:sz w:val="16"/>
                <w:szCs w:val="16"/>
              </w:rPr>
              <w:lastRenderedPageBreak/>
              <w:t>Schonberg 2014</w:t>
            </w:r>
            <w:bookmarkEnd w:id="55"/>
            <w:r w:rsidRPr="004701F9">
              <w:rPr>
                <w:rFonts w:ascii="Arial" w:hAnsi="Arial" w:cs="Arial"/>
                <w:sz w:val="16"/>
                <w:szCs w:val="16"/>
              </w:rPr>
              <w:t>, USA</w:t>
            </w:r>
          </w:p>
          <w:p w14:paraId="630A0257" w14:textId="77777777" w:rsidR="004701F9" w:rsidRPr="004701F9" w:rsidRDefault="004701F9" w:rsidP="004701F9">
            <w:pPr>
              <w:ind w:hanging="30"/>
              <w:rPr>
                <w:rFonts w:ascii="Arial" w:hAnsi="Arial" w:cs="Arial"/>
                <w:sz w:val="16"/>
                <w:szCs w:val="16"/>
              </w:rPr>
            </w:pPr>
          </w:p>
          <w:p w14:paraId="1208A2FE"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Pre-post trial of decision aid in women attending clinics</w:t>
            </w:r>
          </w:p>
          <w:p w14:paraId="7061A683" w14:textId="77777777" w:rsidR="004701F9" w:rsidRPr="004701F9" w:rsidRDefault="004701F9" w:rsidP="004701F9">
            <w:pPr>
              <w:ind w:hanging="30"/>
              <w:rPr>
                <w:rFonts w:ascii="Arial" w:hAnsi="Arial" w:cs="Arial"/>
                <w:sz w:val="16"/>
                <w:szCs w:val="16"/>
              </w:rPr>
            </w:pPr>
          </w:p>
          <w:p w14:paraId="6D3DF14A"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Recruitment setting: Primary care attendees</w:t>
            </w:r>
          </w:p>
          <w:p w14:paraId="7C5E8DE7" w14:textId="77777777" w:rsidR="004701F9" w:rsidRPr="004701F9" w:rsidRDefault="004701F9" w:rsidP="004701F9">
            <w:pPr>
              <w:ind w:hanging="30"/>
              <w:rPr>
                <w:rFonts w:ascii="Arial" w:hAnsi="Arial" w:cs="Arial"/>
                <w:sz w:val="16"/>
                <w:szCs w:val="16"/>
              </w:rPr>
            </w:pPr>
          </w:p>
          <w:p w14:paraId="5276D805"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N=45; 75-89; NR (but clinic attendees); 69%; NR</w:t>
            </w:r>
          </w:p>
          <w:p w14:paraId="344A1075" w14:textId="77777777" w:rsidR="004701F9" w:rsidRPr="004701F9" w:rsidRDefault="004701F9" w:rsidP="004701F9">
            <w:pPr>
              <w:ind w:hanging="30"/>
              <w:rPr>
                <w:rFonts w:ascii="Arial" w:hAnsi="Arial" w:cs="Arial"/>
                <w:sz w:val="16"/>
                <w:szCs w:val="16"/>
              </w:rPr>
            </w:pPr>
          </w:p>
          <w:p w14:paraId="18662DC6" w14:textId="5B6EE997" w:rsidR="004701F9" w:rsidRPr="004701F9" w:rsidRDefault="004701F9" w:rsidP="004701F9">
            <w:pPr>
              <w:ind w:hanging="30"/>
              <w:rPr>
                <w:rFonts w:ascii="Arial" w:hAnsi="Arial" w:cs="Arial"/>
                <w:sz w:val="16"/>
                <w:szCs w:val="16"/>
              </w:rPr>
            </w:pPr>
            <w:r w:rsidRPr="004701F9">
              <w:rPr>
                <w:rFonts w:ascii="Arial" w:hAnsi="Arial" w:cs="Arial"/>
                <w:sz w:val="16"/>
                <w:szCs w:val="16"/>
              </w:rPr>
              <w:t>Previous screening:</w:t>
            </w:r>
            <w:r w:rsidRPr="004701F9">
              <w:rPr>
                <w:rFonts w:ascii="Arial" w:hAnsi="Arial" w:cs="Arial"/>
                <w:b/>
                <w:sz w:val="16"/>
                <w:szCs w:val="16"/>
              </w:rPr>
              <w:t xml:space="preserve"> </w:t>
            </w:r>
            <w:r w:rsidRPr="004701F9">
              <w:rPr>
                <w:rFonts w:ascii="Arial" w:hAnsi="Arial" w:cs="Arial"/>
                <w:sz w:val="16"/>
                <w:szCs w:val="16"/>
              </w:rPr>
              <w:t xml:space="preserve">100% within 3 </w:t>
            </w:r>
            <w:proofErr w:type="spellStart"/>
            <w:r w:rsidR="00B761B5">
              <w:rPr>
                <w:rFonts w:ascii="Arial" w:hAnsi="Arial" w:cs="Arial"/>
                <w:sz w:val="16"/>
                <w:szCs w:val="16"/>
              </w:rPr>
              <w:t>yrs</w:t>
            </w:r>
            <w:proofErr w:type="spellEnd"/>
          </w:p>
          <w:p w14:paraId="22F6D388" w14:textId="77777777" w:rsidR="004701F9" w:rsidRPr="004701F9" w:rsidRDefault="004701F9" w:rsidP="004701F9">
            <w:pPr>
              <w:ind w:hanging="30"/>
              <w:rPr>
                <w:rFonts w:ascii="Arial" w:hAnsi="Arial" w:cs="Arial"/>
                <w:sz w:val="16"/>
                <w:szCs w:val="16"/>
              </w:rPr>
            </w:pPr>
          </w:p>
          <w:p w14:paraId="721DD0A2"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History of FP or breast surgery:</w:t>
            </w:r>
            <w:r w:rsidRPr="004701F9">
              <w:rPr>
                <w:rFonts w:ascii="Arial" w:hAnsi="Arial" w:cs="Arial"/>
                <w:b/>
                <w:sz w:val="16"/>
                <w:szCs w:val="16"/>
              </w:rPr>
              <w:t xml:space="preserve"> </w:t>
            </w:r>
            <w:r w:rsidRPr="004701F9">
              <w:rPr>
                <w:rFonts w:ascii="Arial" w:hAnsi="Arial" w:cs="Arial"/>
                <w:sz w:val="16"/>
                <w:szCs w:val="16"/>
              </w:rPr>
              <w:t>NR, NR</w:t>
            </w:r>
          </w:p>
          <w:p w14:paraId="7CD9DAF2" w14:textId="77777777" w:rsidR="004701F9" w:rsidRPr="004701F9" w:rsidRDefault="004701F9" w:rsidP="004701F9">
            <w:pPr>
              <w:ind w:hanging="30"/>
              <w:rPr>
                <w:rFonts w:ascii="Arial" w:hAnsi="Arial" w:cs="Arial"/>
                <w:sz w:val="16"/>
                <w:szCs w:val="16"/>
              </w:rPr>
            </w:pPr>
          </w:p>
          <w:p w14:paraId="4CB17F1B"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ROB: Low</w:t>
            </w:r>
          </w:p>
        </w:tc>
        <w:tc>
          <w:tcPr>
            <w:tcW w:w="4747" w:type="dxa"/>
          </w:tcPr>
          <w:p w14:paraId="50661F20" w14:textId="42515285" w:rsidR="004701F9" w:rsidRPr="004701F9" w:rsidRDefault="004701F9" w:rsidP="004701F9">
            <w:pPr>
              <w:spacing w:after="60"/>
              <w:ind w:left="144" w:firstLine="0"/>
              <w:rPr>
                <w:rFonts w:ascii="Arial" w:hAnsi="Arial" w:cs="Arial"/>
                <w:b/>
                <w:sz w:val="16"/>
                <w:szCs w:val="16"/>
              </w:rPr>
            </w:pPr>
            <w:r w:rsidRPr="004701F9">
              <w:rPr>
                <w:rFonts w:ascii="Arial" w:hAnsi="Arial" w:cs="Arial"/>
                <w:b/>
                <w:sz w:val="16"/>
                <w:szCs w:val="16"/>
              </w:rPr>
              <w:t xml:space="preserve">Communicated Outcomes of Screening (over 5 </w:t>
            </w:r>
            <w:proofErr w:type="spellStart"/>
            <w:r w:rsidR="00B761B5">
              <w:rPr>
                <w:rFonts w:ascii="Arial" w:hAnsi="Arial" w:cs="Arial"/>
                <w:b/>
                <w:sz w:val="16"/>
                <w:szCs w:val="16"/>
              </w:rPr>
              <w:t>yrs</w:t>
            </w:r>
            <w:proofErr w:type="spellEnd"/>
            <w:r w:rsidRPr="004701F9">
              <w:rPr>
                <w:rFonts w:ascii="Arial" w:hAnsi="Arial" w:cs="Arial"/>
                <w:b/>
                <w:sz w:val="16"/>
                <w:szCs w:val="16"/>
              </w:rPr>
              <w:t>):</w:t>
            </w:r>
          </w:p>
          <w:p w14:paraId="78C4F32D" w14:textId="77777777" w:rsidR="004701F9" w:rsidRPr="004701F9" w:rsidRDefault="004701F9" w:rsidP="00387BB5">
            <w:pPr>
              <w:numPr>
                <w:ilvl w:val="0"/>
                <w:numId w:val="43"/>
              </w:numPr>
              <w:ind w:left="316" w:hanging="180"/>
              <w:rPr>
                <w:rFonts w:ascii="Arial" w:hAnsi="Arial" w:cs="Arial"/>
                <w:sz w:val="16"/>
                <w:szCs w:val="16"/>
              </w:rPr>
            </w:pPr>
            <w:r w:rsidRPr="004701F9">
              <w:rPr>
                <w:rFonts w:ascii="Arial" w:hAnsi="Arial" w:cs="Arial"/>
                <w:sz w:val="16"/>
                <w:szCs w:val="16"/>
              </w:rPr>
              <w:t>BC mortality: 3 vs 4 in 1000 women age 75 or older</w:t>
            </w:r>
          </w:p>
          <w:p w14:paraId="36B1FC69" w14:textId="77777777" w:rsidR="004701F9" w:rsidRPr="004701F9" w:rsidRDefault="004701F9" w:rsidP="00387BB5">
            <w:pPr>
              <w:numPr>
                <w:ilvl w:val="0"/>
                <w:numId w:val="43"/>
              </w:numPr>
              <w:ind w:left="316" w:hanging="180"/>
              <w:rPr>
                <w:rFonts w:ascii="Arial" w:hAnsi="Arial" w:cs="Arial"/>
                <w:sz w:val="16"/>
                <w:szCs w:val="16"/>
              </w:rPr>
            </w:pPr>
            <w:r w:rsidRPr="004701F9">
              <w:rPr>
                <w:rFonts w:ascii="Arial" w:hAnsi="Arial" w:cs="Arial"/>
                <w:sz w:val="16"/>
                <w:szCs w:val="16"/>
              </w:rPr>
              <w:t>FP: 100 vs 0 in 1000 women age 75 or older</w:t>
            </w:r>
          </w:p>
          <w:p w14:paraId="652D13BF" w14:textId="77777777" w:rsidR="004701F9" w:rsidRPr="004701F9" w:rsidRDefault="004701F9" w:rsidP="00387BB5">
            <w:pPr>
              <w:numPr>
                <w:ilvl w:val="0"/>
                <w:numId w:val="43"/>
              </w:numPr>
              <w:ind w:left="316" w:hanging="180"/>
              <w:rPr>
                <w:rFonts w:ascii="Arial" w:hAnsi="Arial" w:cs="Arial"/>
                <w:sz w:val="16"/>
                <w:szCs w:val="16"/>
              </w:rPr>
            </w:pPr>
            <w:r w:rsidRPr="004701F9">
              <w:rPr>
                <w:rFonts w:ascii="Arial" w:hAnsi="Arial" w:cs="Arial"/>
                <w:sz w:val="16"/>
                <w:szCs w:val="16"/>
              </w:rPr>
              <w:t>Overdiagnosis: 4 vs 0 and 20 vs 12 early stage in 1000</w:t>
            </w:r>
          </w:p>
          <w:p w14:paraId="0D5B6ACB" w14:textId="77777777" w:rsidR="004701F9" w:rsidRPr="004701F9" w:rsidRDefault="004701F9" w:rsidP="004701F9">
            <w:pPr>
              <w:ind w:left="181" w:firstLine="0"/>
              <w:rPr>
                <w:rFonts w:ascii="Arial" w:hAnsi="Arial" w:cs="Arial"/>
                <w:sz w:val="16"/>
                <w:szCs w:val="16"/>
              </w:rPr>
            </w:pPr>
          </w:p>
          <w:p w14:paraId="071CB083" w14:textId="43B7AB49" w:rsidR="004701F9" w:rsidRPr="004701F9" w:rsidRDefault="004701F9" w:rsidP="004701F9">
            <w:pPr>
              <w:ind w:left="-43" w:firstLine="0"/>
              <w:rPr>
                <w:rFonts w:ascii="Arial" w:hAnsi="Arial" w:cs="Arial"/>
                <w:sz w:val="16"/>
                <w:szCs w:val="16"/>
              </w:rPr>
            </w:pPr>
            <w:r w:rsidRPr="004701F9">
              <w:rPr>
                <w:rFonts w:ascii="Arial" w:hAnsi="Arial" w:cs="Arial"/>
                <w:sz w:val="16"/>
                <w:szCs w:val="16"/>
              </w:rPr>
              <w:t xml:space="preserve">Format &amp; Definition: decision aid textual and icon arrays for screening vs no screening; FPs: </w:t>
            </w:r>
            <w:r w:rsidR="009F7E97">
              <w:rPr>
                <w:rFonts w:ascii="Arial" w:hAnsi="Arial" w:cs="Arial"/>
                <w:sz w:val="16"/>
                <w:szCs w:val="16"/>
              </w:rPr>
              <w:t>“</w:t>
            </w:r>
            <w:r w:rsidRPr="004701F9">
              <w:rPr>
                <w:rFonts w:ascii="Arial" w:hAnsi="Arial" w:cs="Arial"/>
                <w:sz w:val="16"/>
                <w:szCs w:val="16"/>
              </w:rPr>
              <w:t>abnormal mammogram but additional tests do not show breast cancer. Some women find this experience causes anxiety and lists of testing with mammograms, ultrasound or biopsies (no numerical data)</w:t>
            </w:r>
            <w:r w:rsidR="009F7E97">
              <w:rPr>
                <w:rFonts w:ascii="Arial" w:hAnsi="Arial" w:cs="Arial"/>
                <w:sz w:val="16"/>
                <w:szCs w:val="16"/>
              </w:rPr>
              <w:t>”</w:t>
            </w:r>
            <w:r w:rsidRPr="004701F9">
              <w:rPr>
                <w:rFonts w:ascii="Arial" w:hAnsi="Arial" w:cs="Arial"/>
                <w:sz w:val="16"/>
                <w:szCs w:val="16"/>
              </w:rPr>
              <w:t xml:space="preserve">; overdiagnosis: </w:t>
            </w:r>
            <w:r w:rsidR="009F7E97">
              <w:rPr>
                <w:rFonts w:ascii="Arial" w:hAnsi="Arial" w:cs="Arial"/>
                <w:sz w:val="16"/>
                <w:szCs w:val="16"/>
              </w:rPr>
              <w:t>“</w:t>
            </w:r>
            <w:r w:rsidRPr="004701F9">
              <w:rPr>
                <w:rFonts w:ascii="Arial" w:hAnsi="Arial" w:cs="Arial"/>
                <w:sz w:val="16"/>
                <w:szCs w:val="16"/>
              </w:rPr>
              <w:t xml:space="preserve">some small breast cancers (pre-cancer or early stage) found on an older woman’s mammogram would not have caused problems for at least 5 or 10 </w:t>
            </w:r>
            <w:r w:rsidR="00B761B5">
              <w:rPr>
                <w:rFonts w:ascii="Arial" w:hAnsi="Arial" w:cs="Arial"/>
                <w:sz w:val="16"/>
                <w:szCs w:val="16"/>
              </w:rPr>
              <w:t>yrs</w:t>
            </w:r>
            <w:r w:rsidRPr="004701F9">
              <w:rPr>
                <w:rFonts w:ascii="Arial" w:hAnsi="Arial" w:cs="Arial"/>
                <w:sz w:val="16"/>
                <w:szCs w:val="16"/>
              </w:rPr>
              <w:t>. Some of the cancers may never have caused problems.</w:t>
            </w:r>
            <w:r w:rsidR="009F7E97">
              <w:rPr>
                <w:rFonts w:ascii="Arial" w:hAnsi="Arial" w:cs="Arial"/>
                <w:sz w:val="16"/>
                <w:szCs w:val="16"/>
              </w:rPr>
              <w:t>”</w:t>
            </w:r>
            <w:r w:rsidRPr="004701F9">
              <w:rPr>
                <w:rFonts w:ascii="Arial" w:hAnsi="Arial" w:cs="Arial"/>
                <w:sz w:val="16"/>
                <w:szCs w:val="16"/>
              </w:rPr>
              <w:t xml:space="preserve">  </w:t>
            </w:r>
          </w:p>
          <w:p w14:paraId="72AC3EFE" w14:textId="77777777" w:rsidR="004701F9" w:rsidRPr="004701F9" w:rsidRDefault="004701F9" w:rsidP="004701F9">
            <w:pPr>
              <w:ind w:left="-43" w:firstLine="0"/>
              <w:rPr>
                <w:rFonts w:ascii="Arial" w:hAnsi="Arial" w:cs="Arial"/>
                <w:sz w:val="16"/>
                <w:szCs w:val="16"/>
              </w:rPr>
            </w:pPr>
          </w:p>
          <w:p w14:paraId="54F99952" w14:textId="77777777" w:rsidR="004701F9" w:rsidRPr="004701F9" w:rsidRDefault="004701F9" w:rsidP="004701F9">
            <w:pPr>
              <w:ind w:left="-43" w:firstLine="0"/>
              <w:rPr>
                <w:rFonts w:ascii="Arial" w:hAnsi="Arial" w:cs="Arial"/>
                <w:sz w:val="16"/>
                <w:szCs w:val="16"/>
              </w:rPr>
            </w:pPr>
            <w:r w:rsidRPr="004701F9">
              <w:rPr>
                <w:rFonts w:ascii="Arial" w:hAnsi="Arial" w:cs="Arial"/>
                <w:sz w:val="16"/>
                <w:szCs w:val="16"/>
              </w:rPr>
              <w:t>Data collection: pretest survey administered then women reviewed DA at routine primary care visit; after the visit the posttest was administered</w:t>
            </w:r>
          </w:p>
          <w:p w14:paraId="067BD328" w14:textId="77777777" w:rsidR="004701F9" w:rsidRPr="004701F9" w:rsidRDefault="004701F9" w:rsidP="004701F9">
            <w:pPr>
              <w:spacing w:after="60"/>
              <w:ind w:left="-43" w:firstLine="0"/>
              <w:rPr>
                <w:rFonts w:ascii="Arial" w:hAnsi="Arial" w:cs="Arial"/>
                <w:b/>
                <w:sz w:val="16"/>
                <w:szCs w:val="16"/>
              </w:rPr>
            </w:pPr>
          </w:p>
          <w:p w14:paraId="57605C61" w14:textId="77777777" w:rsidR="004701F9" w:rsidRPr="004701F9" w:rsidRDefault="004701F9" w:rsidP="004701F9">
            <w:pPr>
              <w:ind w:left="-43" w:firstLine="0"/>
              <w:rPr>
                <w:rFonts w:ascii="Arial" w:hAnsi="Arial" w:cs="Arial"/>
                <w:b/>
                <w:sz w:val="16"/>
                <w:szCs w:val="16"/>
              </w:rPr>
            </w:pPr>
            <w:r w:rsidRPr="004701F9">
              <w:rPr>
                <w:rFonts w:ascii="Arial" w:hAnsi="Arial" w:cs="Arial"/>
                <w:sz w:val="16"/>
                <w:szCs w:val="16"/>
              </w:rPr>
              <w:t>Other information:</w:t>
            </w:r>
            <w:r w:rsidRPr="004701F9">
              <w:rPr>
                <w:rFonts w:ascii="Arial" w:hAnsi="Arial" w:cs="Arial"/>
                <w:b/>
                <w:sz w:val="16"/>
                <w:szCs w:val="16"/>
              </w:rPr>
              <w:t xml:space="preserve"> </w:t>
            </w:r>
            <w:r w:rsidRPr="004701F9">
              <w:rPr>
                <w:rFonts w:ascii="Arial" w:hAnsi="Arial" w:cs="Arial"/>
                <w:sz w:val="16"/>
                <w:szCs w:val="16"/>
              </w:rPr>
              <w:t xml:space="preserve">BC risk, life expectancy, benefits and harms, competing mortality risks, values clarification exercise, treatments and AEs; few women age 75 or older are treated with chemotherapy; 2 out of 1,000 who do not get a mammogram are diagnosed with late stage breast cancer  </w:t>
            </w:r>
          </w:p>
        </w:tc>
        <w:tc>
          <w:tcPr>
            <w:tcW w:w="3690" w:type="dxa"/>
          </w:tcPr>
          <w:p w14:paraId="26C4CD95" w14:textId="77777777" w:rsidR="004701F9" w:rsidRPr="004701F9" w:rsidRDefault="004701F9" w:rsidP="004701F9">
            <w:pPr>
              <w:spacing w:after="60"/>
              <w:ind w:hanging="51"/>
              <w:rPr>
                <w:rFonts w:ascii="Arial" w:hAnsi="Arial" w:cs="Arial"/>
                <w:b/>
                <w:sz w:val="16"/>
                <w:szCs w:val="16"/>
              </w:rPr>
            </w:pPr>
            <w:r w:rsidRPr="004701F9">
              <w:rPr>
                <w:rFonts w:ascii="Arial" w:hAnsi="Arial" w:cs="Arial"/>
                <w:b/>
                <w:sz w:val="16"/>
                <w:szCs w:val="16"/>
              </w:rPr>
              <w:t>Intention to continue screening:</w:t>
            </w:r>
          </w:p>
          <w:p w14:paraId="670F8686" w14:textId="77777777" w:rsidR="004701F9" w:rsidRPr="004701F9" w:rsidRDefault="004701F9" w:rsidP="004701F9">
            <w:pPr>
              <w:spacing w:after="60"/>
              <w:ind w:hanging="51"/>
              <w:rPr>
                <w:rFonts w:ascii="Arial" w:hAnsi="Arial" w:cs="Arial"/>
                <w:sz w:val="16"/>
                <w:szCs w:val="16"/>
              </w:rPr>
            </w:pPr>
            <w:r w:rsidRPr="004701F9">
              <w:rPr>
                <w:rFonts w:ascii="Arial" w:hAnsi="Arial" w:cs="Arial"/>
                <w:sz w:val="16"/>
                <w:szCs w:val="16"/>
              </w:rPr>
              <w:t>82% pretest and 56% posttest intend to get a mammogram (p=0.004)</w:t>
            </w:r>
          </w:p>
          <w:p w14:paraId="59A8A1C3" w14:textId="77777777" w:rsidR="004701F9" w:rsidRPr="004701F9" w:rsidRDefault="004701F9" w:rsidP="004701F9">
            <w:pPr>
              <w:spacing w:after="60"/>
              <w:ind w:hanging="51"/>
              <w:rPr>
                <w:rFonts w:ascii="Arial" w:hAnsi="Arial" w:cs="Arial"/>
                <w:b/>
                <w:sz w:val="16"/>
                <w:szCs w:val="16"/>
              </w:rPr>
            </w:pPr>
          </w:p>
          <w:p w14:paraId="3552A2F0" w14:textId="1B0AA0EE" w:rsidR="004701F9" w:rsidRPr="004701F9" w:rsidRDefault="004701F9" w:rsidP="004701F9">
            <w:pPr>
              <w:spacing w:after="60"/>
              <w:ind w:hanging="51"/>
              <w:rPr>
                <w:rFonts w:ascii="Arial" w:hAnsi="Arial" w:cs="Arial"/>
                <w:sz w:val="16"/>
                <w:szCs w:val="16"/>
              </w:rPr>
            </w:pPr>
            <w:r w:rsidRPr="004701F9">
              <w:rPr>
                <w:rFonts w:ascii="Arial" w:hAnsi="Arial" w:cs="Arial"/>
                <w:b/>
                <w:sz w:val="16"/>
                <w:szCs w:val="16"/>
              </w:rPr>
              <w:t xml:space="preserve">Screening attendance </w:t>
            </w:r>
            <w:r w:rsidRPr="004701F9">
              <w:rPr>
                <w:rFonts w:ascii="Arial" w:hAnsi="Arial" w:cs="Arial"/>
                <w:sz w:val="16"/>
                <w:szCs w:val="16"/>
              </w:rPr>
              <w:t xml:space="preserve">(pre-test [2 </w:t>
            </w:r>
            <w:proofErr w:type="spellStart"/>
            <w:r w:rsidR="00B761B5">
              <w:rPr>
                <w:rFonts w:ascii="Arial" w:hAnsi="Arial" w:cs="Arial"/>
                <w:sz w:val="16"/>
                <w:szCs w:val="16"/>
              </w:rPr>
              <w:t>yrs</w:t>
            </w:r>
            <w:proofErr w:type="spellEnd"/>
            <w:r w:rsidRPr="004701F9">
              <w:rPr>
                <w:rFonts w:ascii="Arial" w:hAnsi="Arial" w:cs="Arial"/>
                <w:sz w:val="16"/>
                <w:szCs w:val="16"/>
              </w:rPr>
              <w:t xml:space="preserve"> priori] vs. post-test [15-month follow-up]) (n=43):</w:t>
            </w:r>
          </w:p>
          <w:p w14:paraId="3E4196A5" w14:textId="77777777" w:rsidR="004701F9" w:rsidRPr="004701F9" w:rsidRDefault="004701F9" w:rsidP="004701F9">
            <w:pPr>
              <w:spacing w:after="60"/>
              <w:ind w:hanging="51"/>
              <w:rPr>
                <w:rFonts w:ascii="Arial" w:hAnsi="Arial" w:cs="Arial"/>
                <w:sz w:val="16"/>
                <w:szCs w:val="16"/>
              </w:rPr>
            </w:pPr>
            <w:r w:rsidRPr="004701F9">
              <w:rPr>
                <w:rFonts w:ascii="Arial" w:hAnsi="Arial" w:cs="Arial"/>
                <w:sz w:val="16"/>
                <w:szCs w:val="16"/>
              </w:rPr>
              <w:t>Overall” 85% vs. 63%</w:t>
            </w:r>
          </w:p>
          <w:p w14:paraId="753D2063" w14:textId="77777777" w:rsidR="004701F9" w:rsidRPr="004701F9" w:rsidRDefault="004701F9" w:rsidP="004701F9">
            <w:pPr>
              <w:spacing w:after="60"/>
              <w:ind w:hanging="51"/>
              <w:rPr>
                <w:rFonts w:ascii="Arial" w:hAnsi="Arial" w:cs="Arial"/>
                <w:sz w:val="16"/>
                <w:szCs w:val="16"/>
              </w:rPr>
            </w:pPr>
            <w:r w:rsidRPr="004701F9">
              <w:rPr>
                <w:rFonts w:ascii="Times New Roman" w:hAnsi="Times New Roman" w:cs="Times New Roman"/>
                <w:sz w:val="16"/>
                <w:szCs w:val="16"/>
              </w:rPr>
              <w:t>≤</w:t>
            </w:r>
            <w:proofErr w:type="gramStart"/>
            <w:r w:rsidRPr="004701F9">
              <w:rPr>
                <w:rFonts w:ascii="Arial" w:hAnsi="Arial" w:cs="Arial"/>
                <w:sz w:val="16"/>
                <w:szCs w:val="16"/>
              </w:rPr>
              <w:t>9 year</w:t>
            </w:r>
            <w:proofErr w:type="gramEnd"/>
            <w:r w:rsidRPr="004701F9">
              <w:rPr>
                <w:rFonts w:ascii="Arial" w:hAnsi="Arial" w:cs="Arial"/>
                <w:sz w:val="16"/>
                <w:szCs w:val="16"/>
              </w:rPr>
              <w:t xml:space="preserve"> life expectancy (n=25): 80% vs. 52%</w:t>
            </w:r>
          </w:p>
          <w:p w14:paraId="45107E1C" w14:textId="77777777" w:rsidR="004701F9" w:rsidRPr="004701F9" w:rsidRDefault="004701F9" w:rsidP="004701F9">
            <w:pPr>
              <w:spacing w:after="60"/>
              <w:ind w:hanging="51"/>
              <w:rPr>
                <w:rFonts w:ascii="Arial" w:hAnsi="Arial" w:cs="Arial"/>
                <w:sz w:val="16"/>
                <w:szCs w:val="16"/>
              </w:rPr>
            </w:pPr>
            <w:r w:rsidRPr="004701F9">
              <w:rPr>
                <w:rFonts w:ascii="Arial" w:hAnsi="Arial" w:cs="Arial"/>
                <w:sz w:val="16"/>
                <w:szCs w:val="16"/>
              </w:rPr>
              <w:t>&gt;9 life expectancy (n=18): 89% vs. 78%</w:t>
            </w:r>
          </w:p>
          <w:p w14:paraId="24C2D3A9" w14:textId="77777777" w:rsidR="004701F9" w:rsidRPr="004701F9" w:rsidRDefault="004701F9" w:rsidP="004701F9">
            <w:pPr>
              <w:spacing w:after="60"/>
              <w:ind w:hanging="51"/>
              <w:rPr>
                <w:rFonts w:ascii="Arial" w:hAnsi="Arial" w:cs="Arial"/>
                <w:sz w:val="16"/>
                <w:szCs w:val="16"/>
              </w:rPr>
            </w:pPr>
          </w:p>
          <w:p w14:paraId="613ECBEA" w14:textId="77777777" w:rsidR="004701F9" w:rsidRPr="004701F9" w:rsidRDefault="004701F9" w:rsidP="004701F9">
            <w:pPr>
              <w:spacing w:after="60"/>
              <w:ind w:hanging="51"/>
              <w:rPr>
                <w:rFonts w:ascii="Arial" w:hAnsi="Arial" w:cs="Arial"/>
                <w:b/>
                <w:sz w:val="16"/>
                <w:szCs w:val="16"/>
              </w:rPr>
            </w:pPr>
            <w:r w:rsidRPr="004701F9">
              <w:rPr>
                <w:rFonts w:ascii="Arial" w:hAnsi="Arial" w:cs="Arial"/>
                <w:b/>
                <w:sz w:val="16"/>
                <w:szCs w:val="16"/>
              </w:rPr>
              <w:t>Subgroups:</w:t>
            </w:r>
          </w:p>
          <w:p w14:paraId="4121C1D3" w14:textId="77777777" w:rsidR="004701F9" w:rsidRPr="004701F9" w:rsidRDefault="004701F9" w:rsidP="004701F9">
            <w:pPr>
              <w:spacing w:after="60"/>
              <w:ind w:hanging="51"/>
              <w:rPr>
                <w:rFonts w:ascii="Arial" w:hAnsi="Arial" w:cs="Arial"/>
                <w:sz w:val="16"/>
                <w:szCs w:val="16"/>
              </w:rPr>
            </w:pPr>
            <w:r w:rsidRPr="004701F9">
              <w:rPr>
                <w:rFonts w:ascii="Arial" w:hAnsi="Arial" w:cs="Arial"/>
                <w:sz w:val="16"/>
                <w:szCs w:val="16"/>
              </w:rPr>
              <w:t xml:space="preserve">A significant difference in screening intentions was only seen for those with &lt;9 </w:t>
            </w:r>
            <w:proofErr w:type="spellStart"/>
            <w:r w:rsidRPr="004701F9">
              <w:rPr>
                <w:rFonts w:ascii="Arial" w:hAnsi="Arial" w:cs="Arial"/>
                <w:sz w:val="16"/>
                <w:szCs w:val="16"/>
              </w:rPr>
              <w:t>yrs</w:t>
            </w:r>
            <w:proofErr w:type="spellEnd"/>
            <w:r w:rsidRPr="004701F9">
              <w:rPr>
                <w:rFonts w:ascii="Arial" w:hAnsi="Arial" w:cs="Arial"/>
                <w:sz w:val="16"/>
                <w:szCs w:val="16"/>
              </w:rPr>
              <w:t xml:space="preserve"> life expectancy (85 vs 50%) vs &gt;9 </w:t>
            </w:r>
            <w:proofErr w:type="spellStart"/>
            <w:r w:rsidRPr="004701F9">
              <w:rPr>
                <w:rFonts w:ascii="Arial" w:hAnsi="Arial" w:cs="Arial"/>
                <w:sz w:val="16"/>
                <w:szCs w:val="16"/>
              </w:rPr>
              <w:t>yrs</w:t>
            </w:r>
            <w:proofErr w:type="spellEnd"/>
            <w:r w:rsidRPr="004701F9">
              <w:rPr>
                <w:rFonts w:ascii="Arial" w:hAnsi="Arial" w:cs="Arial"/>
                <w:sz w:val="16"/>
                <w:szCs w:val="16"/>
              </w:rPr>
              <w:t xml:space="preserve"> life expectancy (79 vs 63%).</w:t>
            </w:r>
          </w:p>
          <w:p w14:paraId="4715921F" w14:textId="77777777" w:rsidR="004701F9" w:rsidRPr="004701F9" w:rsidRDefault="004701F9" w:rsidP="004701F9">
            <w:pPr>
              <w:ind w:hanging="51"/>
              <w:rPr>
                <w:rFonts w:ascii="Arial" w:hAnsi="Arial" w:cs="Arial"/>
                <w:b/>
                <w:sz w:val="16"/>
                <w:szCs w:val="16"/>
              </w:rPr>
            </w:pPr>
          </w:p>
        </w:tc>
        <w:tc>
          <w:tcPr>
            <w:tcW w:w="2700" w:type="dxa"/>
          </w:tcPr>
          <w:p w14:paraId="21937A44" w14:textId="77777777" w:rsidR="004701F9" w:rsidRPr="004701F9" w:rsidRDefault="004701F9" w:rsidP="004701F9">
            <w:pPr>
              <w:ind w:left="-14" w:hanging="14"/>
              <w:rPr>
                <w:rFonts w:ascii="Arial" w:hAnsi="Arial" w:cs="Arial"/>
                <w:b/>
                <w:sz w:val="16"/>
                <w:szCs w:val="16"/>
              </w:rPr>
            </w:pPr>
            <w:r w:rsidRPr="004701F9">
              <w:rPr>
                <w:rFonts w:ascii="Arial" w:hAnsi="Arial" w:cs="Arial"/>
                <w:b/>
                <w:sz w:val="16"/>
                <w:szCs w:val="16"/>
              </w:rPr>
              <w:t>f</w:t>
            </w:r>
          </w:p>
          <w:p w14:paraId="31C655BA" w14:textId="77777777" w:rsidR="004701F9" w:rsidRPr="004701F9" w:rsidRDefault="004701F9" w:rsidP="004701F9">
            <w:pPr>
              <w:ind w:left="-14" w:hanging="14"/>
              <w:rPr>
                <w:rFonts w:ascii="Arial" w:hAnsi="Arial" w:cs="Arial"/>
                <w:sz w:val="16"/>
                <w:szCs w:val="16"/>
              </w:rPr>
            </w:pPr>
            <w:r w:rsidRPr="004701F9">
              <w:rPr>
                <w:rFonts w:ascii="Arial" w:hAnsi="Arial" w:cs="Arial"/>
                <w:sz w:val="16"/>
                <w:szCs w:val="16"/>
              </w:rPr>
              <w:t>Knowledge about mammography (10 questions on risks and benefits of mammography) (range 0-10):</w:t>
            </w:r>
          </w:p>
          <w:p w14:paraId="20D37DF0" w14:textId="77777777" w:rsidR="004701F9" w:rsidRPr="004701F9" w:rsidRDefault="004701F9" w:rsidP="004701F9">
            <w:pPr>
              <w:ind w:left="-14" w:hanging="14"/>
              <w:rPr>
                <w:rFonts w:ascii="Arial" w:hAnsi="Arial" w:cs="Arial"/>
                <w:sz w:val="16"/>
                <w:szCs w:val="16"/>
              </w:rPr>
            </w:pPr>
          </w:p>
          <w:p w14:paraId="6C9330F5" w14:textId="77777777" w:rsidR="004701F9" w:rsidRPr="004701F9" w:rsidRDefault="004701F9" w:rsidP="004701F9">
            <w:pPr>
              <w:ind w:hanging="14"/>
              <w:rPr>
                <w:rFonts w:ascii="Arial" w:hAnsi="Arial" w:cs="Arial"/>
                <w:b/>
                <w:sz w:val="16"/>
                <w:szCs w:val="16"/>
              </w:rPr>
            </w:pPr>
            <w:r w:rsidRPr="004701F9">
              <w:rPr>
                <w:rFonts w:ascii="Arial" w:hAnsi="Arial" w:cs="Arial"/>
                <w:sz w:val="16"/>
                <w:szCs w:val="16"/>
              </w:rPr>
              <w:t>Pre-test: 6.3 (1.3) vs post-test 7.3 (1.4)</w:t>
            </w:r>
          </w:p>
        </w:tc>
      </w:tr>
      <w:tr w:rsidR="004701F9" w:rsidRPr="004701F9" w14:paraId="3B5A16CB" w14:textId="77777777" w:rsidTr="004701F9">
        <w:trPr>
          <w:trHeight w:val="260"/>
        </w:trPr>
        <w:tc>
          <w:tcPr>
            <w:tcW w:w="2898" w:type="dxa"/>
            <w:shd w:val="clear" w:color="auto" w:fill="F2F2F2" w:themeFill="background1" w:themeFillShade="F2"/>
          </w:tcPr>
          <w:p w14:paraId="16353AAD" w14:textId="0FAC01E0" w:rsidR="004701F9" w:rsidRPr="004701F9" w:rsidRDefault="004701F9" w:rsidP="004701F9">
            <w:pPr>
              <w:ind w:hanging="30"/>
              <w:rPr>
                <w:rFonts w:ascii="Arial" w:hAnsi="Arial" w:cs="Arial"/>
                <w:sz w:val="16"/>
                <w:szCs w:val="16"/>
              </w:rPr>
            </w:pPr>
            <w:bookmarkStart w:id="56" w:name="_Hlk146291117"/>
            <w:r w:rsidRPr="004701F9">
              <w:rPr>
                <w:rFonts w:ascii="Arial" w:hAnsi="Arial" w:cs="Arial"/>
                <w:sz w:val="16"/>
                <w:szCs w:val="16"/>
              </w:rPr>
              <w:t>Cadet 2021a</w:t>
            </w:r>
            <w:bookmarkEnd w:id="56"/>
            <w:r w:rsidRPr="004701F9">
              <w:rPr>
                <w:rFonts w:ascii="Arial" w:hAnsi="Arial" w:cs="Arial"/>
                <w:sz w:val="16"/>
                <w:szCs w:val="16"/>
              </w:rPr>
              <w:t xml:space="preserve">, USA </w:t>
            </w:r>
          </w:p>
          <w:p w14:paraId="1318CD13" w14:textId="77777777" w:rsidR="004701F9" w:rsidRPr="004701F9" w:rsidRDefault="004701F9" w:rsidP="004701F9">
            <w:pPr>
              <w:ind w:hanging="30"/>
              <w:rPr>
                <w:rFonts w:ascii="Arial" w:hAnsi="Arial" w:cs="Arial"/>
                <w:sz w:val="16"/>
                <w:szCs w:val="16"/>
              </w:rPr>
            </w:pPr>
          </w:p>
          <w:p w14:paraId="39801DA8" w14:textId="1C393B2C" w:rsidR="004701F9" w:rsidRPr="004701F9" w:rsidRDefault="004701F9" w:rsidP="004701F9">
            <w:pPr>
              <w:ind w:hanging="30"/>
              <w:rPr>
                <w:rFonts w:ascii="Arial" w:hAnsi="Arial" w:cs="Arial"/>
                <w:sz w:val="16"/>
                <w:szCs w:val="16"/>
              </w:rPr>
            </w:pPr>
            <w:r w:rsidRPr="004701F9">
              <w:rPr>
                <w:rFonts w:ascii="Arial" w:hAnsi="Arial" w:cs="Arial"/>
                <w:sz w:val="16"/>
                <w:szCs w:val="16"/>
              </w:rPr>
              <w:t xml:space="preserve">Pre-post trial of decision aid in women </w:t>
            </w:r>
            <w:r w:rsidRPr="004701F9">
              <w:rPr>
                <w:rFonts w:ascii="Times New Roman" w:hAnsi="Times New Roman" w:cs="Times New Roman"/>
                <w:sz w:val="16"/>
                <w:szCs w:val="16"/>
              </w:rPr>
              <w:t>≥</w:t>
            </w:r>
            <w:r w:rsidRPr="004701F9">
              <w:rPr>
                <w:rFonts w:ascii="Arial" w:hAnsi="Arial" w:cs="Arial"/>
                <w:sz w:val="16"/>
                <w:szCs w:val="16"/>
              </w:rPr>
              <w:t xml:space="preserve">75 </w:t>
            </w:r>
            <w:proofErr w:type="spellStart"/>
            <w:r w:rsidR="00B761B5">
              <w:rPr>
                <w:rFonts w:ascii="Arial" w:hAnsi="Arial" w:cs="Arial"/>
                <w:sz w:val="16"/>
                <w:szCs w:val="16"/>
              </w:rPr>
              <w:t>yrs</w:t>
            </w:r>
            <w:proofErr w:type="spellEnd"/>
            <w:r w:rsidRPr="004701F9">
              <w:rPr>
                <w:rFonts w:ascii="Arial" w:hAnsi="Arial" w:cs="Arial"/>
                <w:sz w:val="16"/>
                <w:szCs w:val="16"/>
              </w:rPr>
              <w:t xml:space="preserve"> at risk for lower health literacy (</w:t>
            </w:r>
            <w:proofErr w:type="spellStart"/>
            <w:r w:rsidRPr="004701F9">
              <w:rPr>
                <w:rFonts w:ascii="Arial" w:hAnsi="Arial" w:cs="Arial"/>
                <w:sz w:val="16"/>
                <w:szCs w:val="16"/>
              </w:rPr>
              <w:t>i.e</w:t>
            </w:r>
            <w:proofErr w:type="spellEnd"/>
            <w:r w:rsidRPr="004701F9">
              <w:rPr>
                <w:rFonts w:ascii="Arial" w:hAnsi="Arial" w:cs="Arial"/>
                <w:sz w:val="16"/>
                <w:szCs w:val="16"/>
              </w:rPr>
              <w:t xml:space="preserve">, women who identified at risk for lower health literacy with a response of “somewhat to not at all confident” to the validated health </w:t>
            </w:r>
            <w:r w:rsidRPr="004701F9">
              <w:rPr>
                <w:rFonts w:ascii="Arial" w:hAnsi="Arial" w:cs="Arial"/>
                <w:sz w:val="16"/>
                <w:szCs w:val="16"/>
              </w:rPr>
              <w:lastRenderedPageBreak/>
              <w:t>literacy question on confidence in filling out medical forms by yourself &amp; completion of some college or less)</w:t>
            </w:r>
          </w:p>
          <w:p w14:paraId="02FE8203" w14:textId="77777777" w:rsidR="004701F9" w:rsidRPr="004701F9" w:rsidRDefault="004701F9" w:rsidP="004701F9">
            <w:pPr>
              <w:ind w:hanging="30"/>
              <w:rPr>
                <w:rFonts w:ascii="Arial" w:hAnsi="Arial" w:cs="Arial"/>
                <w:sz w:val="16"/>
                <w:szCs w:val="16"/>
              </w:rPr>
            </w:pPr>
          </w:p>
          <w:p w14:paraId="78CE679B"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Recruitment setting: Primary care attendees</w:t>
            </w:r>
          </w:p>
          <w:p w14:paraId="2169A032" w14:textId="77777777" w:rsidR="004701F9" w:rsidRPr="004701F9" w:rsidRDefault="004701F9" w:rsidP="004701F9">
            <w:pPr>
              <w:ind w:hanging="30"/>
              <w:rPr>
                <w:rFonts w:ascii="Arial" w:hAnsi="Arial" w:cs="Arial"/>
                <w:sz w:val="16"/>
                <w:szCs w:val="16"/>
              </w:rPr>
            </w:pPr>
          </w:p>
          <w:p w14:paraId="6C336485" w14:textId="40E8B9B1" w:rsidR="004701F9" w:rsidRPr="004701F9" w:rsidRDefault="004701F9" w:rsidP="004701F9">
            <w:pPr>
              <w:ind w:hanging="30"/>
              <w:rPr>
                <w:rFonts w:ascii="Arial" w:hAnsi="Arial" w:cs="Arial"/>
                <w:sz w:val="16"/>
                <w:szCs w:val="16"/>
              </w:rPr>
            </w:pPr>
            <w:r w:rsidRPr="004701F9">
              <w:rPr>
                <w:rFonts w:ascii="Arial" w:hAnsi="Arial" w:cs="Arial"/>
                <w:sz w:val="16"/>
                <w:szCs w:val="16"/>
              </w:rPr>
              <w:t xml:space="preserve">N= 43 (18 for intentions data); 75-89 (78 [3.74]); NR; 40% White (57% non-Hispanic Black); NR (63% had &lt;10 </w:t>
            </w:r>
            <w:proofErr w:type="spellStart"/>
            <w:r w:rsidR="00B761B5">
              <w:rPr>
                <w:rFonts w:ascii="Arial" w:hAnsi="Arial" w:cs="Arial"/>
                <w:sz w:val="16"/>
                <w:szCs w:val="16"/>
              </w:rPr>
              <w:t>yrs</w:t>
            </w:r>
            <w:proofErr w:type="spellEnd"/>
            <w:r w:rsidRPr="004701F9">
              <w:rPr>
                <w:rFonts w:ascii="Arial" w:hAnsi="Arial" w:cs="Arial"/>
                <w:sz w:val="16"/>
                <w:szCs w:val="16"/>
              </w:rPr>
              <w:t xml:space="preserve"> estimated life expectancy) </w:t>
            </w:r>
          </w:p>
          <w:p w14:paraId="0AA431AA" w14:textId="77777777" w:rsidR="004701F9" w:rsidRPr="004701F9" w:rsidRDefault="004701F9" w:rsidP="004701F9">
            <w:pPr>
              <w:ind w:hanging="30"/>
              <w:rPr>
                <w:rFonts w:ascii="Arial" w:hAnsi="Arial" w:cs="Arial"/>
                <w:sz w:val="16"/>
                <w:szCs w:val="16"/>
              </w:rPr>
            </w:pPr>
          </w:p>
          <w:p w14:paraId="5811F73C" w14:textId="1EF6F75D" w:rsidR="004701F9" w:rsidRPr="004701F9" w:rsidRDefault="004701F9" w:rsidP="004701F9">
            <w:pPr>
              <w:ind w:hanging="30"/>
              <w:rPr>
                <w:rFonts w:ascii="Arial" w:hAnsi="Arial" w:cs="Arial"/>
                <w:sz w:val="16"/>
                <w:szCs w:val="16"/>
              </w:rPr>
            </w:pPr>
            <w:r w:rsidRPr="004701F9">
              <w:rPr>
                <w:rFonts w:ascii="Arial" w:hAnsi="Arial" w:cs="Arial"/>
                <w:sz w:val="16"/>
                <w:szCs w:val="16"/>
              </w:rPr>
              <w:t xml:space="preserve">Previous screening: 100% received mammography in the past 3 </w:t>
            </w:r>
            <w:proofErr w:type="spellStart"/>
            <w:r w:rsidR="00B761B5">
              <w:rPr>
                <w:rFonts w:ascii="Arial" w:hAnsi="Arial" w:cs="Arial"/>
                <w:sz w:val="16"/>
                <w:szCs w:val="16"/>
              </w:rPr>
              <w:t>yrs</w:t>
            </w:r>
            <w:proofErr w:type="spellEnd"/>
            <w:r w:rsidRPr="004701F9">
              <w:rPr>
                <w:rFonts w:ascii="Arial" w:hAnsi="Arial" w:cs="Arial"/>
                <w:sz w:val="16"/>
                <w:szCs w:val="16"/>
              </w:rPr>
              <w:t xml:space="preserve"> but not past 6 months</w:t>
            </w:r>
          </w:p>
          <w:p w14:paraId="4446A6A4" w14:textId="77777777" w:rsidR="004701F9" w:rsidRPr="004701F9" w:rsidRDefault="004701F9" w:rsidP="004701F9">
            <w:pPr>
              <w:ind w:hanging="30"/>
              <w:rPr>
                <w:rFonts w:ascii="Arial" w:hAnsi="Arial" w:cs="Arial"/>
                <w:sz w:val="16"/>
                <w:szCs w:val="16"/>
              </w:rPr>
            </w:pPr>
          </w:p>
          <w:p w14:paraId="6573C65B"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History of FP or breast surgery: NR, NR</w:t>
            </w:r>
          </w:p>
          <w:p w14:paraId="258D76AA" w14:textId="77777777" w:rsidR="004701F9" w:rsidRPr="004701F9" w:rsidRDefault="004701F9" w:rsidP="004701F9">
            <w:pPr>
              <w:ind w:hanging="30"/>
              <w:rPr>
                <w:rFonts w:ascii="Arial" w:hAnsi="Arial" w:cs="Arial"/>
                <w:sz w:val="16"/>
                <w:szCs w:val="16"/>
              </w:rPr>
            </w:pPr>
          </w:p>
          <w:p w14:paraId="3F0E16EC" w14:textId="77777777" w:rsidR="004701F9" w:rsidRPr="004701F9" w:rsidRDefault="004701F9" w:rsidP="004701F9">
            <w:pPr>
              <w:ind w:hanging="30"/>
              <w:rPr>
                <w:rFonts w:ascii="Arial" w:hAnsi="Arial" w:cs="Arial"/>
                <w:sz w:val="16"/>
                <w:szCs w:val="16"/>
              </w:rPr>
            </w:pPr>
            <w:r w:rsidRPr="004701F9">
              <w:rPr>
                <w:rFonts w:ascii="Arial" w:hAnsi="Arial" w:cs="Arial"/>
                <w:sz w:val="16"/>
                <w:szCs w:val="16"/>
              </w:rPr>
              <w:t>ROB: Moderate</w:t>
            </w:r>
          </w:p>
        </w:tc>
        <w:tc>
          <w:tcPr>
            <w:tcW w:w="4747" w:type="dxa"/>
            <w:shd w:val="clear" w:color="auto" w:fill="F2F2F2" w:themeFill="background1" w:themeFillShade="F2"/>
          </w:tcPr>
          <w:p w14:paraId="1A923A4C" w14:textId="590D35E9" w:rsidR="004701F9" w:rsidRPr="004701F9" w:rsidRDefault="004701F9" w:rsidP="004701F9">
            <w:pPr>
              <w:ind w:left="144" w:firstLine="0"/>
              <w:rPr>
                <w:rFonts w:ascii="Arial" w:hAnsi="Arial" w:cs="Arial"/>
                <w:b/>
                <w:sz w:val="16"/>
                <w:szCs w:val="16"/>
              </w:rPr>
            </w:pPr>
            <w:r w:rsidRPr="004701F9">
              <w:rPr>
                <w:rFonts w:ascii="Arial" w:hAnsi="Arial" w:cs="Arial"/>
                <w:b/>
                <w:sz w:val="16"/>
                <w:szCs w:val="16"/>
              </w:rPr>
              <w:lastRenderedPageBreak/>
              <w:t xml:space="preserve">Communicated Outcomes of Screening (75 and older over 10 </w:t>
            </w:r>
            <w:proofErr w:type="spellStart"/>
            <w:r w:rsidR="00B761B5">
              <w:rPr>
                <w:rFonts w:ascii="Arial" w:hAnsi="Arial" w:cs="Arial"/>
                <w:b/>
                <w:sz w:val="16"/>
                <w:szCs w:val="16"/>
              </w:rPr>
              <w:t>yrs</w:t>
            </w:r>
            <w:proofErr w:type="spellEnd"/>
            <w:r w:rsidRPr="004701F9">
              <w:rPr>
                <w:rFonts w:ascii="Arial" w:hAnsi="Arial" w:cs="Arial"/>
                <w:b/>
                <w:sz w:val="16"/>
                <w:szCs w:val="16"/>
              </w:rPr>
              <w:t>):</w:t>
            </w:r>
          </w:p>
          <w:p w14:paraId="76D331EC" w14:textId="77777777" w:rsidR="004701F9" w:rsidRPr="004701F9" w:rsidRDefault="004701F9" w:rsidP="004701F9">
            <w:pPr>
              <w:ind w:left="144" w:firstLine="0"/>
              <w:rPr>
                <w:rFonts w:ascii="Arial" w:hAnsi="Arial" w:cs="Arial"/>
                <w:b/>
                <w:sz w:val="16"/>
                <w:szCs w:val="16"/>
              </w:rPr>
            </w:pPr>
          </w:p>
          <w:p w14:paraId="1F2F3368" w14:textId="77777777" w:rsidR="004701F9" w:rsidRPr="004701F9" w:rsidRDefault="004701F9" w:rsidP="004701F9">
            <w:pPr>
              <w:ind w:left="144" w:firstLine="0"/>
              <w:rPr>
                <w:rFonts w:ascii="Arial" w:hAnsi="Arial" w:cs="Arial"/>
                <w:b/>
                <w:sz w:val="16"/>
                <w:szCs w:val="16"/>
              </w:rPr>
            </w:pPr>
            <w:r w:rsidRPr="004701F9">
              <w:rPr>
                <w:rFonts w:ascii="Arial" w:hAnsi="Arial" w:cs="Arial"/>
                <w:b/>
                <w:sz w:val="16"/>
                <w:szCs w:val="16"/>
              </w:rPr>
              <w:t>Doctors do not know if mammograms are good for women age 75 or older.</w:t>
            </w:r>
          </w:p>
          <w:p w14:paraId="70D3DC3E" w14:textId="77777777" w:rsidR="004701F9" w:rsidRPr="004701F9" w:rsidRDefault="004701F9" w:rsidP="00387BB5">
            <w:pPr>
              <w:numPr>
                <w:ilvl w:val="0"/>
                <w:numId w:val="43"/>
              </w:numPr>
              <w:spacing w:after="120"/>
              <w:ind w:left="316" w:hanging="180"/>
              <w:rPr>
                <w:rFonts w:ascii="Arial" w:hAnsi="Arial" w:cs="Arial"/>
                <w:sz w:val="16"/>
                <w:szCs w:val="16"/>
              </w:rPr>
            </w:pPr>
            <w:r w:rsidRPr="004701F9">
              <w:rPr>
                <w:rFonts w:ascii="Arial" w:hAnsi="Arial" w:cs="Arial"/>
                <w:sz w:val="16"/>
                <w:szCs w:val="16"/>
              </w:rPr>
              <w:t>BC mortality: 1 prevented in 1000 women</w:t>
            </w:r>
          </w:p>
          <w:p w14:paraId="0AB530F6" w14:textId="77777777" w:rsidR="004701F9" w:rsidRPr="004701F9" w:rsidRDefault="004701F9" w:rsidP="00387BB5">
            <w:pPr>
              <w:numPr>
                <w:ilvl w:val="0"/>
                <w:numId w:val="43"/>
              </w:numPr>
              <w:spacing w:after="120"/>
              <w:ind w:left="316" w:hanging="180"/>
              <w:rPr>
                <w:rFonts w:ascii="Arial" w:hAnsi="Arial" w:cs="Arial"/>
                <w:sz w:val="16"/>
                <w:szCs w:val="16"/>
              </w:rPr>
            </w:pPr>
            <w:r w:rsidRPr="004701F9">
              <w:rPr>
                <w:rFonts w:ascii="Arial" w:hAnsi="Arial" w:cs="Arial"/>
                <w:sz w:val="16"/>
                <w:szCs w:val="16"/>
              </w:rPr>
              <w:lastRenderedPageBreak/>
              <w:t>Stage distribution: 4 in 1000 women “avoid having a large cancer found”</w:t>
            </w:r>
          </w:p>
          <w:p w14:paraId="6423F959" w14:textId="77777777" w:rsidR="004701F9" w:rsidRPr="004701F9" w:rsidRDefault="004701F9" w:rsidP="00387BB5">
            <w:pPr>
              <w:numPr>
                <w:ilvl w:val="0"/>
                <w:numId w:val="43"/>
              </w:numPr>
              <w:spacing w:after="120"/>
              <w:ind w:left="316" w:hanging="180"/>
              <w:rPr>
                <w:rFonts w:ascii="Arial" w:hAnsi="Arial" w:cs="Arial"/>
                <w:sz w:val="16"/>
                <w:szCs w:val="16"/>
              </w:rPr>
            </w:pPr>
            <w:r w:rsidRPr="004701F9">
              <w:rPr>
                <w:rFonts w:ascii="Arial" w:hAnsi="Arial" w:cs="Arial"/>
                <w:sz w:val="16"/>
                <w:szCs w:val="16"/>
              </w:rPr>
              <w:t xml:space="preserve">FP: 200 in 1000 women </w:t>
            </w:r>
          </w:p>
          <w:p w14:paraId="5321BD13" w14:textId="77777777" w:rsidR="004701F9" w:rsidRPr="004701F9" w:rsidRDefault="004701F9" w:rsidP="00387BB5">
            <w:pPr>
              <w:numPr>
                <w:ilvl w:val="0"/>
                <w:numId w:val="43"/>
              </w:numPr>
              <w:spacing w:after="120"/>
              <w:ind w:left="316" w:hanging="180"/>
              <w:rPr>
                <w:rFonts w:ascii="Arial" w:hAnsi="Arial" w:cs="Arial"/>
                <w:sz w:val="16"/>
                <w:szCs w:val="16"/>
              </w:rPr>
            </w:pPr>
            <w:r w:rsidRPr="004701F9">
              <w:rPr>
                <w:rFonts w:ascii="Arial" w:hAnsi="Arial" w:cs="Arial"/>
                <w:sz w:val="16"/>
                <w:szCs w:val="16"/>
              </w:rPr>
              <w:t>Overdiagnosis: 13 in 1000 women</w:t>
            </w:r>
          </w:p>
          <w:p w14:paraId="505F5167" w14:textId="77777777" w:rsidR="004701F9" w:rsidRPr="004701F9" w:rsidRDefault="004701F9" w:rsidP="004701F9">
            <w:pPr>
              <w:ind w:firstLine="0"/>
              <w:rPr>
                <w:rFonts w:ascii="Arial" w:hAnsi="Arial" w:cs="Arial"/>
                <w:sz w:val="16"/>
                <w:szCs w:val="16"/>
              </w:rPr>
            </w:pPr>
          </w:p>
          <w:p w14:paraId="73C2AB8A" w14:textId="7F5106C2" w:rsidR="004701F9" w:rsidRPr="004701F9" w:rsidRDefault="004701F9" w:rsidP="009F7E97">
            <w:pPr>
              <w:ind w:left="51" w:hanging="90"/>
              <w:rPr>
                <w:rFonts w:ascii="Arial" w:hAnsi="Arial" w:cs="Arial"/>
                <w:sz w:val="16"/>
                <w:szCs w:val="16"/>
              </w:rPr>
            </w:pPr>
            <w:r w:rsidRPr="004701F9">
              <w:rPr>
                <w:rFonts w:ascii="Arial" w:hAnsi="Arial" w:cs="Arial"/>
                <w:sz w:val="16"/>
                <w:szCs w:val="16"/>
              </w:rPr>
              <w:t>Format &amp; Definition: paper-based DA (as per Schonberg 2020) modified for use in older women with lower health literacy based on interviews</w:t>
            </w:r>
            <w:r w:rsidR="001D3FAC">
              <w:rPr>
                <w:rFonts w:ascii="Arial" w:hAnsi="Arial" w:cs="Arial"/>
                <w:sz w:val="16"/>
                <w:szCs w:val="16"/>
              </w:rPr>
              <w:t xml:space="preserve">; FP: </w:t>
            </w:r>
            <w:r w:rsidR="009F7E97">
              <w:rPr>
                <w:rFonts w:ascii="Arial" w:hAnsi="Arial" w:cs="Arial"/>
                <w:sz w:val="16"/>
                <w:szCs w:val="16"/>
              </w:rPr>
              <w:t>“</w:t>
            </w:r>
            <w:r w:rsidR="001D3FAC">
              <w:rPr>
                <w:rFonts w:ascii="Arial" w:hAnsi="Arial" w:cs="Arial"/>
                <w:sz w:val="16"/>
                <w:szCs w:val="16"/>
              </w:rPr>
              <w:t xml:space="preserve">women </w:t>
            </w:r>
            <w:r w:rsidR="001D3FAC" w:rsidRPr="001D3FAC">
              <w:rPr>
                <w:rFonts w:ascii="Arial" w:hAnsi="Arial" w:cs="Arial"/>
                <w:sz w:val="16"/>
                <w:szCs w:val="16"/>
              </w:rPr>
              <w:t>who continue having</w:t>
            </w:r>
            <w:r w:rsidR="001D3FAC">
              <w:rPr>
                <w:rFonts w:ascii="Arial" w:hAnsi="Arial" w:cs="Arial"/>
                <w:sz w:val="16"/>
                <w:szCs w:val="16"/>
              </w:rPr>
              <w:t xml:space="preserve"> </w:t>
            </w:r>
            <w:r w:rsidR="001D3FAC" w:rsidRPr="001D3FAC">
              <w:rPr>
                <w:rFonts w:ascii="Arial" w:hAnsi="Arial" w:cs="Arial"/>
                <w:sz w:val="16"/>
                <w:szCs w:val="16"/>
              </w:rPr>
              <w:t>mammograms experience a false alarm.</w:t>
            </w:r>
            <w:r w:rsidR="001D3FAC">
              <w:rPr>
                <w:rFonts w:ascii="Arial" w:hAnsi="Arial" w:cs="Arial"/>
                <w:sz w:val="16"/>
                <w:szCs w:val="16"/>
              </w:rPr>
              <w:t xml:space="preserve"> </w:t>
            </w:r>
            <w:r w:rsidR="001D3FAC" w:rsidRPr="001D3FAC">
              <w:rPr>
                <w:rFonts w:ascii="Arial" w:hAnsi="Arial" w:cs="Arial"/>
                <w:sz w:val="16"/>
                <w:szCs w:val="16"/>
              </w:rPr>
              <w:t>These</w:t>
            </w:r>
            <w:r w:rsidR="001D3FAC">
              <w:rPr>
                <w:rFonts w:ascii="Arial" w:hAnsi="Arial" w:cs="Arial"/>
                <w:sz w:val="16"/>
                <w:szCs w:val="16"/>
              </w:rPr>
              <w:t xml:space="preserve"> </w:t>
            </w:r>
            <w:r w:rsidR="001D3FAC" w:rsidRPr="001D3FAC">
              <w:rPr>
                <w:rFonts w:ascii="Arial" w:hAnsi="Arial" w:cs="Arial"/>
                <w:sz w:val="16"/>
                <w:szCs w:val="16"/>
              </w:rPr>
              <w:t>women have an abnormal mammogram but additional tests do not show breast cancer. Most women find that this</w:t>
            </w:r>
            <w:r w:rsidR="001D3FAC">
              <w:rPr>
                <w:rFonts w:ascii="Arial" w:hAnsi="Arial" w:cs="Arial"/>
                <w:sz w:val="16"/>
                <w:szCs w:val="16"/>
              </w:rPr>
              <w:t xml:space="preserve"> </w:t>
            </w:r>
            <w:r w:rsidR="001D3FAC" w:rsidRPr="001D3FAC">
              <w:rPr>
                <w:rFonts w:ascii="Arial" w:hAnsi="Arial" w:cs="Arial"/>
                <w:sz w:val="16"/>
                <w:szCs w:val="16"/>
              </w:rPr>
              <w:t>experience causes anxiety</w:t>
            </w:r>
            <w:r w:rsidR="009F7E97">
              <w:rPr>
                <w:rFonts w:ascii="Arial" w:hAnsi="Arial" w:cs="Arial"/>
                <w:sz w:val="16"/>
                <w:szCs w:val="16"/>
              </w:rPr>
              <w:t>”</w:t>
            </w:r>
            <w:r w:rsidR="001D3FAC">
              <w:rPr>
                <w:rFonts w:ascii="Arial" w:hAnsi="Arial" w:cs="Arial"/>
                <w:sz w:val="16"/>
                <w:szCs w:val="16"/>
              </w:rPr>
              <w:t>;</w:t>
            </w:r>
            <w:r w:rsidRPr="004701F9">
              <w:rPr>
                <w:rFonts w:ascii="Arial" w:hAnsi="Arial" w:cs="Arial"/>
                <w:sz w:val="16"/>
                <w:szCs w:val="16"/>
              </w:rPr>
              <w:t xml:space="preserve"> </w:t>
            </w:r>
            <w:r w:rsidR="001D3FAC">
              <w:rPr>
                <w:rFonts w:ascii="Arial" w:hAnsi="Arial" w:cs="Arial"/>
                <w:sz w:val="16"/>
                <w:szCs w:val="16"/>
              </w:rPr>
              <w:t xml:space="preserve">overdiagnosis: </w:t>
            </w:r>
            <w:r w:rsidR="009F7E97">
              <w:rPr>
                <w:rFonts w:ascii="Arial" w:hAnsi="Arial" w:cs="Arial"/>
                <w:sz w:val="16"/>
                <w:szCs w:val="16"/>
              </w:rPr>
              <w:t>“</w:t>
            </w:r>
            <w:r w:rsidRPr="004701F9">
              <w:rPr>
                <w:rFonts w:ascii="Arial" w:hAnsi="Arial" w:cs="Arial"/>
                <w:sz w:val="16"/>
                <w:szCs w:val="16"/>
              </w:rPr>
              <w:t>told that they have breast cancer but their breast cancers are growing so slowly that they would never have caused problems. But, once a breast cancer is found on a mammogram nearly all women are treated. Treatment for breast cancer can be hard</w:t>
            </w:r>
            <w:r w:rsidR="001D3FAC">
              <w:rPr>
                <w:rFonts w:ascii="Arial" w:hAnsi="Arial" w:cs="Arial"/>
                <w:sz w:val="16"/>
                <w:szCs w:val="16"/>
              </w:rPr>
              <w:t xml:space="preserve"> (</w:t>
            </w:r>
            <w:proofErr w:type="spellStart"/>
            <w:r w:rsidR="001D3FAC">
              <w:rPr>
                <w:rFonts w:ascii="Arial" w:hAnsi="Arial" w:cs="Arial"/>
                <w:sz w:val="16"/>
                <w:szCs w:val="16"/>
              </w:rPr>
              <w:t>overdetection</w:t>
            </w:r>
            <w:proofErr w:type="spellEnd"/>
            <w:r w:rsidR="001D3FAC">
              <w:rPr>
                <w:rFonts w:ascii="Arial" w:hAnsi="Arial" w:cs="Arial"/>
                <w:sz w:val="16"/>
                <w:szCs w:val="16"/>
              </w:rPr>
              <w:t>)</w:t>
            </w:r>
            <w:r w:rsidR="009F7E97">
              <w:rPr>
                <w:rFonts w:ascii="Arial" w:hAnsi="Arial" w:cs="Arial"/>
                <w:sz w:val="16"/>
                <w:szCs w:val="16"/>
              </w:rPr>
              <w:t>”</w:t>
            </w:r>
            <w:r w:rsidR="001D3FAC">
              <w:rPr>
                <w:rFonts w:ascii="Arial" w:hAnsi="Arial" w:cs="Arial"/>
                <w:sz w:val="16"/>
                <w:szCs w:val="16"/>
              </w:rPr>
              <w:t>;</w:t>
            </w:r>
            <w:r w:rsidRPr="004701F9">
              <w:rPr>
                <w:rFonts w:ascii="Arial" w:hAnsi="Arial" w:cs="Arial"/>
                <w:sz w:val="16"/>
                <w:szCs w:val="16"/>
              </w:rPr>
              <w:t xml:space="preserve"> the DA was provided right before their visit with their primary care physician: </w:t>
            </w:r>
            <w:r w:rsidRPr="004701F9">
              <w:t xml:space="preserve"> </w:t>
            </w:r>
            <w:hyperlink r:id="rId19" w:history="1">
              <w:r w:rsidRPr="004701F9">
                <w:rPr>
                  <w:rFonts w:ascii="Arial" w:hAnsi="Arial" w:cs="Arial"/>
                  <w:color w:val="0563C1" w:themeColor="hyperlink"/>
                  <w:sz w:val="16"/>
                  <w:szCs w:val="16"/>
                  <w:u w:val="single"/>
                </w:rPr>
                <w:t>https://eprognosis.ucsf.edu/decision_aids/Manmography_LOW_LIT_75-84.pdf</w:t>
              </w:r>
            </w:hyperlink>
            <w:r w:rsidRPr="004701F9">
              <w:rPr>
                <w:rFonts w:ascii="Arial" w:hAnsi="Arial" w:cs="Arial"/>
                <w:sz w:val="16"/>
                <w:szCs w:val="16"/>
              </w:rPr>
              <w:t xml:space="preserve"> </w:t>
            </w:r>
          </w:p>
          <w:p w14:paraId="0E3BC625" w14:textId="77777777" w:rsidR="004701F9" w:rsidRPr="004701F9" w:rsidRDefault="004701F9" w:rsidP="009F7E97">
            <w:pPr>
              <w:ind w:left="51" w:hanging="90"/>
              <w:rPr>
                <w:rFonts w:ascii="Arial" w:hAnsi="Arial" w:cs="Arial"/>
                <w:sz w:val="16"/>
                <w:szCs w:val="16"/>
              </w:rPr>
            </w:pPr>
          </w:p>
          <w:p w14:paraId="262D3A68" w14:textId="77777777" w:rsidR="004701F9" w:rsidRPr="004701F9" w:rsidRDefault="004701F9" w:rsidP="009F7E97">
            <w:pPr>
              <w:ind w:left="51" w:hanging="90"/>
              <w:rPr>
                <w:rFonts w:ascii="Arial" w:hAnsi="Arial" w:cs="Arial"/>
                <w:b/>
                <w:sz w:val="16"/>
                <w:szCs w:val="16"/>
              </w:rPr>
            </w:pPr>
            <w:r w:rsidRPr="004701F9">
              <w:rPr>
                <w:rFonts w:ascii="Arial" w:hAnsi="Arial" w:cs="Arial"/>
                <w:sz w:val="16"/>
                <w:szCs w:val="16"/>
              </w:rPr>
              <w:t>Data collection: knowledge: after the scheduled visit with their primary care provider, intent to continue screening: 6-month chart review of records indicating a discussion with provider</w:t>
            </w:r>
            <w:r w:rsidRPr="004701F9">
              <w:rPr>
                <w:rFonts w:ascii="Arial" w:hAnsi="Arial" w:cs="Arial"/>
                <w:b/>
                <w:sz w:val="16"/>
                <w:szCs w:val="16"/>
              </w:rPr>
              <w:t xml:space="preserve"> </w:t>
            </w:r>
          </w:p>
          <w:p w14:paraId="30266DC4" w14:textId="77777777" w:rsidR="004701F9" w:rsidRPr="004701F9" w:rsidRDefault="004701F9" w:rsidP="009F7E97">
            <w:pPr>
              <w:ind w:left="51" w:hanging="90"/>
              <w:rPr>
                <w:rFonts w:ascii="Arial" w:hAnsi="Arial" w:cs="Arial"/>
                <w:b/>
                <w:sz w:val="16"/>
                <w:szCs w:val="16"/>
              </w:rPr>
            </w:pPr>
          </w:p>
          <w:p w14:paraId="4D4DC4B4" w14:textId="03CAA9CB" w:rsidR="004701F9" w:rsidRPr="004701F9" w:rsidRDefault="004701F9" w:rsidP="009F7E97">
            <w:pPr>
              <w:ind w:left="51" w:hanging="90"/>
              <w:rPr>
                <w:rFonts w:ascii="Arial" w:hAnsi="Arial" w:cs="Arial"/>
                <w:b/>
                <w:sz w:val="16"/>
                <w:szCs w:val="16"/>
                <w:lang w:val="en-CA"/>
              </w:rPr>
            </w:pPr>
            <w:r w:rsidRPr="004701F9">
              <w:rPr>
                <w:rFonts w:ascii="Arial" w:hAnsi="Arial" w:cs="Arial"/>
                <w:sz w:val="16"/>
                <w:szCs w:val="16"/>
              </w:rPr>
              <w:t xml:space="preserve">Other information: deaths from other individual causes in women aged 75 or older (e.g., heart disease: 240 in 1000, other cancers: 220 in 1000, </w:t>
            </w:r>
            <w:proofErr w:type="spellStart"/>
            <w:r w:rsidRPr="004701F9">
              <w:rPr>
                <w:rFonts w:ascii="Arial" w:hAnsi="Arial" w:cs="Arial"/>
                <w:sz w:val="16"/>
                <w:szCs w:val="16"/>
              </w:rPr>
              <w:t>chro</w:t>
            </w:r>
            <w:proofErr w:type="spellEnd"/>
            <w:r w:rsidR="00226341">
              <w:rPr>
                <w:rFonts w:ascii="Arial" w:hAnsi="Arial" w:cs="Arial"/>
                <w:sz w:val="16"/>
                <w:szCs w:val="16"/>
              </w:rPr>
              <w:fldChar w:fldCharType="begin">
                <w:fldData xml:space="preserve">PEVuZE5vdGU+PENpdGU+PEF1dGhvcj5TY2hvbmJlcmc8L0F1dGhvcj48WWVhcj4yMDE0PC9ZZWFy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</w:fldData>
              </w:fldChar>
            </w:r>
            <w:r w:rsidR="00226341">
              <w:rPr>
                <w:rFonts w:ascii="Arial" w:hAnsi="Arial" w:cs="Arial"/>
                <w:sz w:val="16"/>
                <w:szCs w:val="16"/>
              </w:rPr>
              <w:instrText xml:space="preserve"> ADDIN EN.CITE </w:instrText>
            </w:r>
            <w:r w:rsidR="00226341">
              <w:rPr>
                <w:rFonts w:ascii="Arial" w:hAnsi="Arial" w:cs="Arial"/>
                <w:sz w:val="16"/>
                <w:szCs w:val="16"/>
              </w:rPr>
              <w:fldChar w:fldCharType="begin">
                <w:fldData xml:space="preserve">PEVuZE5vdGU+PENpdGU+PEF1dGhvcj5TY2hvbmJlcmc8L0F1dGhvcj48WWVhcj4yMDE0PC9ZZWFy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</w:fldData>
              </w:fldChar>
            </w:r>
            <w:r w:rsidR="00226341">
              <w:rPr>
                <w:rFonts w:ascii="Arial" w:hAnsi="Arial" w:cs="Arial"/>
                <w:sz w:val="16"/>
                <w:szCs w:val="16"/>
              </w:rPr>
              <w:instrText xml:space="preserve"> ADDIN EN.CITE.DATA </w:instrText>
            </w:r>
            <w:r w:rsidR="00226341">
              <w:rPr>
                <w:rFonts w:ascii="Arial" w:hAnsi="Arial" w:cs="Arial"/>
                <w:sz w:val="16"/>
                <w:szCs w:val="16"/>
              </w:rPr>
            </w:r>
            <w:r w:rsidR="00226341">
              <w:rPr>
                <w:rFonts w:ascii="Arial" w:hAnsi="Arial" w:cs="Arial"/>
                <w:sz w:val="16"/>
                <w:szCs w:val="16"/>
              </w:rPr>
              <w:fldChar w:fldCharType="end"/>
            </w:r>
            <w:r w:rsidR="00226341">
              <w:rPr>
                <w:rFonts w:ascii="Arial" w:hAnsi="Arial" w:cs="Arial"/>
                <w:sz w:val="16"/>
                <w:szCs w:val="16"/>
              </w:rPr>
            </w:r>
            <w:r w:rsidR="00226341">
              <w:rPr>
                <w:rFonts w:ascii="Arial" w:hAnsi="Arial" w:cs="Arial"/>
                <w:sz w:val="16"/>
                <w:szCs w:val="16"/>
              </w:rPr>
              <w:fldChar w:fldCharType="separate"/>
            </w:r>
            <w:r w:rsidR="00226341">
              <w:rPr>
                <w:rFonts w:ascii="Arial" w:hAnsi="Arial" w:cs="Arial"/>
                <w:noProof/>
                <w:sz w:val="16"/>
                <w:szCs w:val="16"/>
              </w:rPr>
              <w:t>(3)</w:t>
            </w:r>
            <w:proofErr w:type="spellStart"/>
            <w:r w:rsidR="00226341">
              <w:rPr>
                <w:rFonts w:ascii="Arial" w:hAnsi="Arial" w:cs="Arial"/>
                <w:sz w:val="16"/>
                <w:szCs w:val="16"/>
              </w:rPr>
              <w:fldChar w:fldCharType="end"/>
            </w:r>
            <w:r w:rsidRPr="004701F9">
              <w:rPr>
                <w:rFonts w:ascii="Arial" w:hAnsi="Arial" w:cs="Arial"/>
                <w:sz w:val="16"/>
                <w:szCs w:val="16"/>
              </w:rPr>
              <w:t>nic</w:t>
            </w:r>
            <w:proofErr w:type="spellEnd"/>
            <w:r w:rsidRPr="004701F9">
              <w:rPr>
                <w:rFonts w:ascii="Arial" w:hAnsi="Arial" w:cs="Arial"/>
                <w:sz w:val="16"/>
                <w:szCs w:val="16"/>
              </w:rPr>
              <w:t xml:space="preserve"> lung disease: 80 in 1000, etc.)</w:t>
            </w:r>
          </w:p>
        </w:tc>
        <w:tc>
          <w:tcPr>
            <w:tcW w:w="3690" w:type="dxa"/>
            <w:shd w:val="clear" w:color="auto" w:fill="F2F2F2" w:themeFill="background1" w:themeFillShade="F2"/>
          </w:tcPr>
          <w:p w14:paraId="3B8018B0" w14:textId="77777777" w:rsidR="004701F9" w:rsidRPr="004701F9" w:rsidRDefault="004701F9" w:rsidP="004701F9">
            <w:pPr>
              <w:ind w:hanging="51"/>
              <w:rPr>
                <w:rFonts w:ascii="Arial" w:hAnsi="Arial" w:cs="Arial"/>
                <w:b/>
                <w:sz w:val="16"/>
                <w:szCs w:val="16"/>
              </w:rPr>
            </w:pPr>
            <w:r w:rsidRPr="004701F9">
              <w:rPr>
                <w:rFonts w:ascii="Arial" w:hAnsi="Arial" w:cs="Arial"/>
                <w:b/>
                <w:sz w:val="16"/>
                <w:szCs w:val="16"/>
              </w:rPr>
              <w:lastRenderedPageBreak/>
              <w:t>Continuing mammography (among those with a documented note about discussion with physician, N=18):</w:t>
            </w:r>
          </w:p>
          <w:p w14:paraId="3C3FF5F9" w14:textId="77777777" w:rsidR="004701F9" w:rsidRPr="004701F9" w:rsidRDefault="004701F9" w:rsidP="00387BB5">
            <w:pPr>
              <w:numPr>
                <w:ilvl w:val="0"/>
                <w:numId w:val="29"/>
              </w:numPr>
              <w:spacing w:after="120"/>
              <w:ind w:left="256" w:hanging="256"/>
              <w:rPr>
                <w:rFonts w:ascii="Arial" w:hAnsi="Arial" w:cs="Arial"/>
                <w:sz w:val="16"/>
                <w:szCs w:val="16"/>
              </w:rPr>
            </w:pPr>
            <w:r w:rsidRPr="004701F9">
              <w:rPr>
                <w:rFonts w:ascii="Arial" w:hAnsi="Arial" w:cs="Arial"/>
                <w:sz w:val="16"/>
                <w:szCs w:val="16"/>
              </w:rPr>
              <w:t>Will continue: 67% (12/18)</w:t>
            </w:r>
          </w:p>
          <w:p w14:paraId="7CCC29B8" w14:textId="77777777" w:rsidR="004701F9" w:rsidRPr="004701F9" w:rsidRDefault="004701F9" w:rsidP="00387BB5">
            <w:pPr>
              <w:numPr>
                <w:ilvl w:val="0"/>
                <w:numId w:val="29"/>
              </w:numPr>
              <w:spacing w:after="120"/>
              <w:ind w:left="256" w:hanging="256"/>
              <w:rPr>
                <w:rFonts w:ascii="Arial" w:hAnsi="Arial" w:cs="Arial"/>
                <w:sz w:val="16"/>
                <w:szCs w:val="16"/>
              </w:rPr>
            </w:pPr>
            <w:r w:rsidRPr="004701F9">
              <w:rPr>
                <w:rFonts w:ascii="Arial" w:hAnsi="Arial" w:cs="Arial"/>
                <w:sz w:val="16"/>
                <w:szCs w:val="16"/>
              </w:rPr>
              <w:t>Will not continue: 22% (4/18)</w:t>
            </w:r>
          </w:p>
          <w:p w14:paraId="3F6976FF" w14:textId="77777777" w:rsidR="004701F9" w:rsidRPr="004701F9" w:rsidRDefault="004701F9" w:rsidP="00387BB5">
            <w:pPr>
              <w:numPr>
                <w:ilvl w:val="0"/>
                <w:numId w:val="29"/>
              </w:numPr>
              <w:spacing w:after="120"/>
              <w:ind w:left="256" w:hanging="256"/>
              <w:rPr>
                <w:rFonts w:ascii="Arial" w:hAnsi="Arial" w:cs="Arial"/>
                <w:sz w:val="16"/>
                <w:szCs w:val="16"/>
              </w:rPr>
            </w:pPr>
            <w:r w:rsidRPr="004701F9">
              <w:rPr>
                <w:rFonts w:ascii="Arial" w:hAnsi="Arial" w:cs="Arial"/>
                <w:sz w:val="16"/>
                <w:szCs w:val="16"/>
              </w:rPr>
              <w:lastRenderedPageBreak/>
              <w:t>Undecided: 11% (2/18)</w:t>
            </w:r>
          </w:p>
          <w:p w14:paraId="4C06F7EB" w14:textId="77777777" w:rsidR="004701F9" w:rsidRPr="004701F9" w:rsidRDefault="004701F9" w:rsidP="004701F9">
            <w:pPr>
              <w:ind w:left="-14" w:hanging="51"/>
              <w:rPr>
                <w:rFonts w:ascii="Arial" w:hAnsi="Arial" w:cs="Arial"/>
                <w:b/>
                <w:bCs/>
                <w:sz w:val="16"/>
                <w:szCs w:val="16"/>
              </w:rPr>
            </w:pPr>
          </w:p>
        </w:tc>
        <w:tc>
          <w:tcPr>
            <w:tcW w:w="2700" w:type="dxa"/>
            <w:shd w:val="clear" w:color="auto" w:fill="F2F2F2" w:themeFill="background1" w:themeFillShade="F2"/>
          </w:tcPr>
          <w:p w14:paraId="4261BFB3" w14:textId="77777777" w:rsidR="004701F9" w:rsidRPr="004701F9" w:rsidRDefault="004701F9" w:rsidP="004701F9">
            <w:pPr>
              <w:ind w:hanging="14"/>
              <w:rPr>
                <w:rFonts w:ascii="Arial" w:hAnsi="Arial" w:cs="Arial"/>
                <w:b/>
                <w:sz w:val="16"/>
                <w:szCs w:val="16"/>
              </w:rPr>
            </w:pPr>
            <w:r w:rsidRPr="004701F9">
              <w:rPr>
                <w:rFonts w:ascii="Arial" w:hAnsi="Arial" w:cs="Arial"/>
                <w:b/>
                <w:sz w:val="16"/>
                <w:szCs w:val="16"/>
              </w:rPr>
              <w:lastRenderedPageBreak/>
              <w:t>Knowledge about mammography (assessed with 7 true/false questions):</w:t>
            </w:r>
          </w:p>
          <w:p w14:paraId="3B03FAE3" w14:textId="77777777" w:rsidR="004701F9" w:rsidRPr="004701F9" w:rsidRDefault="004701F9" w:rsidP="004701F9">
            <w:pPr>
              <w:spacing w:after="120"/>
              <w:ind w:left="-25" w:hanging="14"/>
              <w:rPr>
                <w:rFonts w:ascii="Arial" w:hAnsi="Arial" w:cs="Arial"/>
                <w:sz w:val="16"/>
                <w:szCs w:val="16"/>
              </w:rPr>
            </w:pPr>
            <w:r w:rsidRPr="004701F9">
              <w:rPr>
                <w:rFonts w:ascii="Arial" w:hAnsi="Arial" w:cs="Arial"/>
                <w:sz w:val="16"/>
                <w:szCs w:val="16"/>
              </w:rPr>
              <w:t xml:space="preserve">pre-test mean [SD]: 3.75 [1.05]), post-test mean [SD]: 4.42 [1.19]; p: 0.03), but post-test scores were worse on concept of overdiagnosis </w:t>
            </w:r>
          </w:p>
          <w:p w14:paraId="22BCAD89" w14:textId="77777777" w:rsidR="004701F9" w:rsidRPr="004701F9" w:rsidRDefault="004701F9" w:rsidP="004701F9">
            <w:pPr>
              <w:ind w:left="-14" w:hanging="14"/>
              <w:rPr>
                <w:rFonts w:ascii="Arial" w:hAnsi="Arial" w:cs="Arial"/>
                <w:b/>
                <w:sz w:val="16"/>
                <w:szCs w:val="16"/>
              </w:rPr>
            </w:pPr>
          </w:p>
        </w:tc>
      </w:tr>
    </w:tbl>
    <w:p w14:paraId="310AE77B" w14:textId="2649B572" w:rsidR="007D3D49" w:rsidRPr="004701F9" w:rsidRDefault="007D3D49" w:rsidP="007D3D49">
      <w:pPr>
        <w:rPr>
          <w:rFonts w:ascii="Arial" w:hAnsi="Arial" w:cs="Arial"/>
        </w:rPr>
      </w:pPr>
      <w:proofErr w:type="spellStart"/>
      <w:r>
        <w:rPr>
          <w:rFonts w:ascii="Arial" w:hAnsi="Arial" w:cs="Arial"/>
          <w:sz w:val="18"/>
          <w:szCs w:val="18"/>
        </w:rPr>
        <w:lastRenderedPageBreak/>
        <w:t>aOR</w:t>
      </w:r>
      <w:proofErr w:type="spellEnd"/>
      <w:r>
        <w:rPr>
          <w:rFonts w:ascii="Arial" w:hAnsi="Arial" w:cs="Arial"/>
          <w:sz w:val="18"/>
          <w:szCs w:val="18"/>
        </w:rPr>
        <w:t xml:space="preserve">, adjusted odds ratio; BC, breast cancer; CG, control group; DA, decision aid; DCE, discrete choice experiment; </w:t>
      </w:r>
      <w:r>
        <w:rPr>
          <w:rFonts w:ascii="Arial" w:hAnsi="Arial" w:cs="Arial"/>
          <w:sz w:val="18"/>
        </w:rPr>
        <w:t xml:space="preserve">DCIS, </w:t>
      </w:r>
      <w:r w:rsidRPr="00655979">
        <w:rPr>
          <w:rFonts w:ascii="Arial" w:hAnsi="Arial" w:cs="Arial"/>
          <w:sz w:val="18"/>
        </w:rPr>
        <w:t>ductal carcinoma in situ</w:t>
      </w:r>
      <w:r>
        <w:rPr>
          <w:rFonts w:ascii="Arial" w:hAnsi="Arial" w:cs="Arial"/>
          <w:sz w:val="18"/>
          <w:szCs w:val="18"/>
        </w:rPr>
        <w:t xml:space="preserve">; FN, false negative; FP, false positive; IG, intervention group; IQR, interquartile range; NR, not reported; OR, odds ratio; RCT, randomized controlled trial; </w:t>
      </w:r>
      <w:r w:rsidRPr="0018435E">
        <w:rPr>
          <w:rFonts w:ascii="Arial" w:hAnsi="Arial" w:cs="Arial"/>
          <w:sz w:val="18"/>
          <w:szCs w:val="18"/>
        </w:rPr>
        <w:t xml:space="preserve">ROB, risk of bias; </w:t>
      </w:r>
      <w:r>
        <w:rPr>
          <w:rFonts w:ascii="Arial" w:hAnsi="Arial" w:cs="Arial"/>
          <w:sz w:val="18"/>
          <w:szCs w:val="18"/>
        </w:rPr>
        <w:t xml:space="preserve">RR, relative risk; RRR, relative risk reduction; SD, standard deviation; SE, standard error; TN, true negative; TP, true positive; USPSTF, </w:t>
      </w:r>
      <w:r w:rsidRPr="00053BE3">
        <w:rPr>
          <w:rFonts w:ascii="Arial" w:hAnsi="Arial" w:cs="Arial"/>
          <w:sz w:val="18"/>
          <w:szCs w:val="18"/>
        </w:rPr>
        <w:t>The U.S. Preventive Services Task Force</w:t>
      </w:r>
      <w:r>
        <w:rPr>
          <w:rFonts w:ascii="Arial" w:hAnsi="Arial" w:cs="Arial"/>
          <w:sz w:val="18"/>
          <w:szCs w:val="18"/>
        </w:rPr>
        <w:t xml:space="preserve">; Vs, versus; Y/N, yes/no; </w:t>
      </w:r>
      <w:proofErr w:type="spellStart"/>
      <w:r>
        <w:rPr>
          <w:rFonts w:ascii="Arial" w:hAnsi="Arial" w:cs="Arial"/>
          <w:sz w:val="18"/>
          <w:szCs w:val="18"/>
        </w:rPr>
        <w:t>Yrs</w:t>
      </w:r>
      <w:proofErr w:type="spellEnd"/>
      <w:r>
        <w:rPr>
          <w:rFonts w:ascii="Arial" w:hAnsi="Arial" w:cs="Arial"/>
          <w:sz w:val="18"/>
          <w:szCs w:val="18"/>
        </w:rPr>
        <w:t>, years</w:t>
      </w:r>
    </w:p>
    <w:p w14:paraId="1403813F" w14:textId="11C6699D" w:rsidR="004701F9" w:rsidRDefault="004701F9">
      <w:pPr>
        <w:rPr>
          <w:rFonts w:ascii="Arial" w:hAnsi="Arial" w:cs="Arial"/>
          <w:b/>
        </w:rPr>
      </w:pPr>
    </w:p>
    <w:p w14:paraId="03CE583F" w14:textId="77777777" w:rsidR="004701F9" w:rsidRDefault="004701F9">
      <w:pPr>
        <w:rPr>
          <w:rFonts w:ascii="Arial" w:hAnsi="Arial" w:cs="Arial"/>
          <w:b/>
        </w:rPr>
      </w:pPr>
      <w:r>
        <w:rPr>
          <w:rFonts w:ascii="Arial" w:hAnsi="Arial" w:cs="Arial"/>
          <w:b/>
        </w:rPr>
        <w:br w:type="page"/>
      </w:r>
    </w:p>
    <w:p w14:paraId="31CFF3BD" w14:textId="73F3BA29" w:rsidR="004701F9" w:rsidRDefault="00485DD4">
      <w:pPr>
        <w:rPr>
          <w:rFonts w:ascii="Arial" w:hAnsi="Arial" w:cs="Arial"/>
          <w:b/>
        </w:rPr>
      </w:pPr>
      <w:r>
        <w:rPr>
          <w:rFonts w:ascii="Arial" w:hAnsi="Arial" w:cs="Arial"/>
          <w:b/>
        </w:rPr>
        <w:lastRenderedPageBreak/>
        <w:t xml:space="preserve">Tables S3.7. </w:t>
      </w:r>
      <w:r w:rsidR="00E13B2B">
        <w:rPr>
          <w:rFonts w:ascii="Arial" w:hAnsi="Arial" w:cs="Arial"/>
          <w:b/>
        </w:rPr>
        <w:t>Summary of Rias of Bias Across Studies</w:t>
      </w:r>
    </w:p>
    <w:tbl>
      <w:tblPr>
        <w:tblStyle w:val="TableGrid"/>
        <w:tblW w:w="14502" w:type="dxa"/>
        <w:tblInd w:w="-725" w:type="dxa"/>
        <w:tblLayout w:type="fixed"/>
        <w:tblLook w:val="04A0" w:firstRow="1" w:lastRow="0" w:firstColumn="1" w:lastColumn="0" w:noHBand="0" w:noVBand="1"/>
      </w:tblPr>
      <w:tblGrid>
        <w:gridCol w:w="1551"/>
        <w:gridCol w:w="1419"/>
        <w:gridCol w:w="1170"/>
        <w:gridCol w:w="1170"/>
        <w:gridCol w:w="1080"/>
        <w:gridCol w:w="1330"/>
        <w:gridCol w:w="1212"/>
        <w:gridCol w:w="1693"/>
        <w:gridCol w:w="1390"/>
        <w:gridCol w:w="1665"/>
        <w:gridCol w:w="822"/>
      </w:tblGrid>
      <w:tr w:rsidR="00E13B2B" w:rsidRPr="00E13B2B" w14:paraId="55C323F0" w14:textId="77777777" w:rsidTr="005B3A2F">
        <w:trPr>
          <w:tblHeader/>
        </w:trPr>
        <w:tc>
          <w:tcPr>
            <w:tcW w:w="1551" w:type="dxa"/>
            <w:shd w:val="clear" w:color="auto" w:fill="auto"/>
          </w:tcPr>
          <w:p w14:paraId="0AD153CA" w14:textId="77777777" w:rsidR="00E13B2B" w:rsidRPr="00E13B2B" w:rsidRDefault="00E13B2B" w:rsidP="00E13B2B">
            <w:pPr>
              <w:rPr>
                <w:rFonts w:ascii="Arial" w:eastAsia="Calibri" w:hAnsi="Arial" w:cs="Arial"/>
                <w:b/>
                <w:sz w:val="16"/>
                <w:szCs w:val="16"/>
              </w:rPr>
            </w:pPr>
          </w:p>
        </w:tc>
        <w:tc>
          <w:tcPr>
            <w:tcW w:w="1419" w:type="dxa"/>
          </w:tcPr>
          <w:p w14:paraId="1B881871" w14:textId="77777777"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Domain 1</w:t>
            </w:r>
          </w:p>
        </w:tc>
        <w:tc>
          <w:tcPr>
            <w:tcW w:w="3420" w:type="dxa"/>
            <w:gridSpan w:val="3"/>
          </w:tcPr>
          <w:p w14:paraId="4F1E7965" w14:textId="77777777"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Domain 2</w:t>
            </w:r>
          </w:p>
        </w:tc>
        <w:tc>
          <w:tcPr>
            <w:tcW w:w="5625" w:type="dxa"/>
            <w:gridSpan w:val="4"/>
          </w:tcPr>
          <w:p w14:paraId="5F24096E" w14:textId="77777777"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Domain 3</w:t>
            </w:r>
          </w:p>
        </w:tc>
        <w:tc>
          <w:tcPr>
            <w:tcW w:w="1665" w:type="dxa"/>
          </w:tcPr>
          <w:p w14:paraId="048AB6D4" w14:textId="77777777"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Domain 4</w:t>
            </w:r>
          </w:p>
        </w:tc>
        <w:tc>
          <w:tcPr>
            <w:tcW w:w="822" w:type="dxa"/>
          </w:tcPr>
          <w:p w14:paraId="58948BC7" w14:textId="77777777" w:rsidR="00E13B2B" w:rsidRPr="00E13B2B" w:rsidRDefault="00E13B2B" w:rsidP="00E13B2B">
            <w:pPr>
              <w:rPr>
                <w:rFonts w:ascii="Arial" w:eastAsia="Calibri" w:hAnsi="Arial" w:cs="Arial"/>
                <w:b/>
                <w:sz w:val="16"/>
                <w:szCs w:val="16"/>
              </w:rPr>
            </w:pPr>
          </w:p>
        </w:tc>
      </w:tr>
      <w:tr w:rsidR="00E13B2B" w:rsidRPr="00E13B2B" w14:paraId="20E50419" w14:textId="77777777" w:rsidTr="005B3A2F">
        <w:trPr>
          <w:tblHeader/>
        </w:trPr>
        <w:tc>
          <w:tcPr>
            <w:tcW w:w="1551" w:type="dxa"/>
            <w:shd w:val="clear" w:color="auto" w:fill="auto"/>
          </w:tcPr>
          <w:p w14:paraId="3A469570" w14:textId="77777777"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Author, year</w:t>
            </w:r>
          </w:p>
        </w:tc>
        <w:tc>
          <w:tcPr>
            <w:tcW w:w="1419" w:type="dxa"/>
          </w:tcPr>
          <w:p w14:paraId="40DFCF11" w14:textId="4B1F400D"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 xml:space="preserve">1.1 Was an appropriate sample selected from the sampling frame? Is the sample possibly biased for this review question? (e.g. recruitment of those attending for screening, including people &lt;35 </w:t>
            </w:r>
            <w:proofErr w:type="spellStart"/>
            <w:r w:rsidR="00B761B5">
              <w:rPr>
                <w:rFonts w:ascii="Arial" w:eastAsia="Calibri" w:hAnsi="Arial" w:cs="Arial"/>
                <w:b/>
                <w:sz w:val="16"/>
                <w:szCs w:val="16"/>
              </w:rPr>
              <w:t>yrs</w:t>
            </w:r>
            <w:proofErr w:type="spellEnd"/>
            <w:r w:rsidRPr="00E13B2B">
              <w:rPr>
                <w:rFonts w:ascii="Arial" w:eastAsia="Calibri" w:hAnsi="Arial" w:cs="Arial"/>
                <w:b/>
                <w:sz w:val="16"/>
                <w:szCs w:val="16"/>
              </w:rPr>
              <w:t>)</w:t>
            </w:r>
          </w:p>
        </w:tc>
        <w:tc>
          <w:tcPr>
            <w:tcW w:w="1170" w:type="dxa"/>
          </w:tcPr>
          <w:p w14:paraId="65178FCC" w14:textId="77777777"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2.1 Is the response rate acceptable? (i.e. ≥50% of eligible)</w:t>
            </w:r>
          </w:p>
        </w:tc>
        <w:tc>
          <w:tcPr>
            <w:tcW w:w="1170" w:type="dxa"/>
          </w:tcPr>
          <w:p w14:paraId="53F47008" w14:textId="77777777"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 xml:space="preserve">2.2 </w:t>
            </w:r>
            <w:r w:rsidRPr="00E13B2B">
              <w:rPr>
                <w:rFonts w:ascii="Arial" w:eastAsia="Times New Roman" w:hAnsi="Arial" w:cs="Arial"/>
                <w:b/>
                <w:sz w:val="16"/>
                <w:szCs w:val="16"/>
                <w:lang w:val="en-CA"/>
              </w:rPr>
              <w:t>Are responders and non-responders sufficiently similar?</w:t>
            </w:r>
          </w:p>
        </w:tc>
        <w:tc>
          <w:tcPr>
            <w:tcW w:w="1080" w:type="dxa"/>
          </w:tcPr>
          <w:p w14:paraId="637AC476" w14:textId="77777777"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2.3 Were missing data and attrition sufficiently low to minimize the risk of bias? (i.e., ≥80% of those enrolled)</w:t>
            </w:r>
          </w:p>
        </w:tc>
        <w:tc>
          <w:tcPr>
            <w:tcW w:w="1330" w:type="dxa"/>
          </w:tcPr>
          <w:p w14:paraId="77CFCFBC" w14:textId="77777777"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 xml:space="preserve">3.1 Was the instrument used for eliciting relative importance of health states valid and reliable? Were most/any of the outcomes adequately measured and defined (e.g. positive attitudes)? </w:t>
            </w:r>
          </w:p>
        </w:tc>
        <w:tc>
          <w:tcPr>
            <w:tcW w:w="1212" w:type="dxa"/>
          </w:tcPr>
          <w:p w14:paraId="7A615C93" w14:textId="77777777"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3.2 Was the instrument administered in the intended way?</w:t>
            </w:r>
          </w:p>
        </w:tc>
        <w:tc>
          <w:tcPr>
            <w:tcW w:w="1693" w:type="dxa"/>
          </w:tcPr>
          <w:p w14:paraId="04296838" w14:textId="77777777"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 xml:space="preserve">3.3 </w:t>
            </w:r>
            <w:r w:rsidRPr="00E13B2B">
              <w:rPr>
                <w:rFonts w:ascii="Arial" w:eastAsia="Times New Roman" w:hAnsi="Arial" w:cs="Arial"/>
                <w:b/>
                <w:sz w:val="16"/>
                <w:szCs w:val="16"/>
                <w:lang w:val="en-CA"/>
              </w:rPr>
              <w:t xml:space="preserve">Was a valid representation of health state(s) presented? (i.e., absolute values presented/used and [for indirect studies] was overdiagnosis included). Was overdiagnosis defined adequately? </w:t>
            </w:r>
          </w:p>
        </w:tc>
        <w:tc>
          <w:tcPr>
            <w:tcW w:w="1390" w:type="dxa"/>
          </w:tcPr>
          <w:p w14:paraId="438FE6B7" w14:textId="77777777"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 xml:space="preserve">3.4 Did the researchers check understanding of the instrument? (e.g., piloted intervention) </w:t>
            </w:r>
          </w:p>
        </w:tc>
        <w:tc>
          <w:tcPr>
            <w:tcW w:w="1665" w:type="dxa"/>
          </w:tcPr>
          <w:p w14:paraId="0292C111" w14:textId="77777777"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 xml:space="preserve">4.1 </w:t>
            </w:r>
            <w:r w:rsidRPr="00E13B2B">
              <w:rPr>
                <w:rFonts w:ascii="Arial" w:eastAsia="Times New Roman" w:hAnsi="Arial" w:cs="Arial"/>
                <w:b/>
                <w:sz w:val="16"/>
                <w:szCs w:val="16"/>
                <w:lang w:val="en-CA"/>
              </w:rPr>
              <w:t>Were the results analyzed appropriately to avoid bias and confounding?</w:t>
            </w:r>
          </w:p>
        </w:tc>
        <w:tc>
          <w:tcPr>
            <w:tcW w:w="822" w:type="dxa"/>
          </w:tcPr>
          <w:p w14:paraId="530560B2" w14:textId="77777777" w:rsidR="00E13B2B" w:rsidRPr="00E13B2B" w:rsidRDefault="00E13B2B" w:rsidP="00E13B2B">
            <w:pPr>
              <w:rPr>
                <w:rFonts w:ascii="Arial" w:eastAsia="Calibri" w:hAnsi="Arial" w:cs="Arial"/>
                <w:b/>
                <w:sz w:val="16"/>
                <w:szCs w:val="16"/>
              </w:rPr>
            </w:pPr>
            <w:r w:rsidRPr="00E13B2B">
              <w:rPr>
                <w:rFonts w:ascii="Arial" w:eastAsia="Calibri" w:hAnsi="Arial" w:cs="Arial"/>
                <w:b/>
                <w:sz w:val="16"/>
                <w:szCs w:val="16"/>
              </w:rPr>
              <w:t xml:space="preserve">Overall bias </w:t>
            </w:r>
          </w:p>
          <w:p w14:paraId="105B7D5D" w14:textId="77777777" w:rsidR="00E13B2B" w:rsidRPr="00E13B2B" w:rsidRDefault="00E13B2B" w:rsidP="00E13B2B">
            <w:pPr>
              <w:rPr>
                <w:rFonts w:ascii="Arial" w:eastAsia="Calibri" w:hAnsi="Arial" w:cs="Arial"/>
                <w:b/>
                <w:sz w:val="16"/>
                <w:szCs w:val="16"/>
              </w:rPr>
            </w:pPr>
          </w:p>
        </w:tc>
      </w:tr>
      <w:tr w:rsidR="00E13B2B" w:rsidRPr="00E13B2B" w14:paraId="44BA8E66" w14:textId="77777777" w:rsidTr="005B3A2F">
        <w:tc>
          <w:tcPr>
            <w:tcW w:w="14502" w:type="dxa"/>
            <w:gridSpan w:val="11"/>
            <w:shd w:val="clear" w:color="auto" w:fill="auto"/>
          </w:tcPr>
          <w:p w14:paraId="0CDAE61D" w14:textId="77777777" w:rsidR="00E13B2B" w:rsidRPr="00E13B2B" w:rsidRDefault="00E13B2B" w:rsidP="00E13B2B">
            <w:pPr>
              <w:rPr>
                <w:rFonts w:ascii="Arial" w:eastAsia="Calibri" w:hAnsi="Arial" w:cs="Arial"/>
                <w:b/>
                <w:sz w:val="20"/>
                <w:szCs w:val="20"/>
              </w:rPr>
            </w:pPr>
            <w:r w:rsidRPr="00E13B2B">
              <w:rPr>
                <w:rFonts w:ascii="Arial" w:eastAsia="Calibri" w:hAnsi="Arial" w:cs="Arial"/>
                <w:b/>
                <w:sz w:val="20"/>
                <w:szCs w:val="20"/>
              </w:rPr>
              <w:t>New studies</w:t>
            </w:r>
          </w:p>
        </w:tc>
      </w:tr>
      <w:tr w:rsidR="00E13B2B" w:rsidRPr="00E13B2B" w14:paraId="4DAC83CD" w14:textId="77777777" w:rsidTr="00E13B2B">
        <w:tc>
          <w:tcPr>
            <w:tcW w:w="1551" w:type="dxa"/>
            <w:shd w:val="clear" w:color="auto" w:fill="auto"/>
          </w:tcPr>
          <w:p w14:paraId="43F5AACF"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t>Baena</w:t>
            </w:r>
            <w:proofErr w:type="spellEnd"/>
            <w:r w:rsidRPr="00E13B2B">
              <w:rPr>
                <w:rFonts w:ascii="Arial" w:eastAsia="Calibri" w:hAnsi="Arial" w:cs="Arial"/>
                <w:sz w:val="16"/>
                <w:szCs w:val="16"/>
              </w:rPr>
              <w:t>-Canada 2018</w:t>
            </w:r>
          </w:p>
        </w:tc>
        <w:tc>
          <w:tcPr>
            <w:tcW w:w="1419" w:type="dxa"/>
            <w:shd w:val="clear" w:color="auto" w:fill="00B050"/>
          </w:tcPr>
          <w:p w14:paraId="42A6932D"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0B69063C"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5720D9F4" w14:textId="77777777" w:rsidR="00E13B2B" w:rsidRPr="00E13B2B" w:rsidRDefault="00E13B2B" w:rsidP="00E13B2B">
            <w:pPr>
              <w:jc w:val="center"/>
              <w:rPr>
                <w:rFonts w:ascii="Arial" w:eastAsia="Calibri" w:hAnsi="Arial" w:cs="Arial"/>
                <w:sz w:val="16"/>
                <w:szCs w:val="16"/>
              </w:rPr>
            </w:pPr>
          </w:p>
        </w:tc>
        <w:tc>
          <w:tcPr>
            <w:tcW w:w="1080" w:type="dxa"/>
            <w:shd w:val="clear" w:color="auto" w:fill="FF0000"/>
          </w:tcPr>
          <w:p w14:paraId="22563B49"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612D2A99"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1CC80993"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412405A6"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1DF98274"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080E6B1E"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2C30229C" w14:textId="77777777" w:rsidR="00E13B2B" w:rsidRPr="00E13B2B" w:rsidRDefault="00E13B2B" w:rsidP="00E13B2B">
            <w:pPr>
              <w:rPr>
                <w:rFonts w:ascii="Arial" w:eastAsia="Calibri" w:hAnsi="Arial" w:cs="Arial"/>
                <w:sz w:val="16"/>
                <w:szCs w:val="16"/>
              </w:rPr>
            </w:pPr>
          </w:p>
        </w:tc>
      </w:tr>
      <w:tr w:rsidR="00E13B2B" w:rsidRPr="00E13B2B" w14:paraId="5C6558D5" w14:textId="77777777" w:rsidTr="00E13B2B">
        <w:tc>
          <w:tcPr>
            <w:tcW w:w="1551" w:type="dxa"/>
            <w:shd w:val="clear" w:color="auto" w:fill="auto"/>
          </w:tcPr>
          <w:p w14:paraId="6E493419"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t>Bilger</w:t>
            </w:r>
            <w:proofErr w:type="spellEnd"/>
            <w:r w:rsidRPr="00E13B2B">
              <w:rPr>
                <w:rFonts w:ascii="Arial" w:eastAsia="Calibri" w:hAnsi="Arial" w:cs="Arial"/>
                <w:sz w:val="16"/>
                <w:szCs w:val="16"/>
              </w:rPr>
              <w:t xml:space="preserve"> 2020</w:t>
            </w:r>
          </w:p>
        </w:tc>
        <w:tc>
          <w:tcPr>
            <w:tcW w:w="1419" w:type="dxa"/>
            <w:shd w:val="clear" w:color="auto" w:fill="00B050"/>
          </w:tcPr>
          <w:p w14:paraId="0960A11D"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5B119D17"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4DC4671A"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02B431EE"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55EC3700"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6206D60A"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3B4E22B6"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3F967B3B"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0B025B7B" w14:textId="77777777" w:rsidR="00E13B2B" w:rsidRPr="00E13B2B" w:rsidRDefault="00E13B2B" w:rsidP="00E13B2B">
            <w:pPr>
              <w:jc w:val="center"/>
              <w:rPr>
                <w:rFonts w:ascii="Arial" w:eastAsia="Calibri" w:hAnsi="Arial" w:cs="Arial"/>
                <w:sz w:val="16"/>
                <w:szCs w:val="16"/>
              </w:rPr>
            </w:pPr>
          </w:p>
        </w:tc>
        <w:tc>
          <w:tcPr>
            <w:tcW w:w="822" w:type="dxa"/>
            <w:shd w:val="clear" w:color="auto" w:fill="00B050"/>
          </w:tcPr>
          <w:p w14:paraId="747C3760" w14:textId="77777777" w:rsidR="00E13B2B" w:rsidRPr="00E13B2B" w:rsidRDefault="00E13B2B" w:rsidP="00E13B2B">
            <w:pPr>
              <w:rPr>
                <w:rFonts w:ascii="Arial" w:eastAsia="Calibri" w:hAnsi="Arial" w:cs="Arial"/>
                <w:sz w:val="16"/>
                <w:szCs w:val="16"/>
              </w:rPr>
            </w:pPr>
          </w:p>
        </w:tc>
      </w:tr>
      <w:tr w:rsidR="00E13B2B" w:rsidRPr="00E13B2B" w14:paraId="4E233DDE" w14:textId="77777777" w:rsidTr="00E13B2B">
        <w:tc>
          <w:tcPr>
            <w:tcW w:w="1551" w:type="dxa"/>
            <w:shd w:val="clear" w:color="auto" w:fill="auto"/>
          </w:tcPr>
          <w:p w14:paraId="370DC011"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Braithwaite 2023</w:t>
            </w:r>
          </w:p>
        </w:tc>
        <w:tc>
          <w:tcPr>
            <w:tcW w:w="1419" w:type="dxa"/>
            <w:shd w:val="clear" w:color="auto" w:fill="00B050"/>
          </w:tcPr>
          <w:p w14:paraId="258E1A1A"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578C2DB0"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37C19566" w14:textId="77777777" w:rsidR="00E13B2B" w:rsidRPr="00E13B2B" w:rsidRDefault="00E13B2B" w:rsidP="00E13B2B">
            <w:pPr>
              <w:jc w:val="center"/>
              <w:rPr>
                <w:rFonts w:ascii="Arial" w:eastAsia="Calibri" w:hAnsi="Arial" w:cs="Arial"/>
                <w:sz w:val="16"/>
                <w:szCs w:val="16"/>
              </w:rPr>
            </w:pPr>
          </w:p>
        </w:tc>
        <w:tc>
          <w:tcPr>
            <w:tcW w:w="1080" w:type="dxa"/>
            <w:shd w:val="clear" w:color="auto" w:fill="FF0000"/>
          </w:tcPr>
          <w:p w14:paraId="188D4971"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7F47304A"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69148895" w14:textId="77777777" w:rsidR="00E13B2B" w:rsidRPr="00E13B2B" w:rsidRDefault="00E13B2B" w:rsidP="00E13B2B">
            <w:pPr>
              <w:jc w:val="center"/>
              <w:rPr>
                <w:rFonts w:ascii="Arial" w:eastAsia="Calibri" w:hAnsi="Arial" w:cs="Arial"/>
                <w:sz w:val="16"/>
                <w:szCs w:val="16"/>
              </w:rPr>
            </w:pPr>
          </w:p>
        </w:tc>
        <w:tc>
          <w:tcPr>
            <w:tcW w:w="1693" w:type="dxa"/>
            <w:shd w:val="clear" w:color="auto" w:fill="FF0000"/>
          </w:tcPr>
          <w:p w14:paraId="53C8A627"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539B00D5"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7C7BBCF9" w14:textId="77777777" w:rsidR="00E13B2B" w:rsidRPr="00E13B2B" w:rsidRDefault="00E13B2B" w:rsidP="00E13B2B">
            <w:pPr>
              <w:jc w:val="center"/>
              <w:rPr>
                <w:rFonts w:ascii="Arial" w:eastAsia="Calibri" w:hAnsi="Arial" w:cs="Arial"/>
                <w:sz w:val="16"/>
                <w:szCs w:val="16"/>
              </w:rPr>
            </w:pPr>
          </w:p>
        </w:tc>
        <w:tc>
          <w:tcPr>
            <w:tcW w:w="822" w:type="dxa"/>
            <w:shd w:val="clear" w:color="auto" w:fill="FF0000"/>
          </w:tcPr>
          <w:p w14:paraId="320D953E" w14:textId="77777777" w:rsidR="00E13B2B" w:rsidRPr="00E13B2B" w:rsidRDefault="00E13B2B" w:rsidP="00E13B2B">
            <w:pPr>
              <w:rPr>
                <w:rFonts w:ascii="Arial" w:eastAsia="Calibri" w:hAnsi="Arial" w:cs="Arial"/>
                <w:sz w:val="16"/>
                <w:szCs w:val="16"/>
              </w:rPr>
            </w:pPr>
          </w:p>
        </w:tc>
      </w:tr>
      <w:tr w:rsidR="00E13B2B" w:rsidRPr="00E13B2B" w14:paraId="14AD9380" w14:textId="77777777" w:rsidTr="00E13B2B">
        <w:tc>
          <w:tcPr>
            <w:tcW w:w="1551" w:type="dxa"/>
            <w:shd w:val="clear" w:color="auto" w:fill="auto"/>
          </w:tcPr>
          <w:p w14:paraId="39095F64"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 xml:space="preserve">Cadet 2021a </w:t>
            </w:r>
          </w:p>
        </w:tc>
        <w:tc>
          <w:tcPr>
            <w:tcW w:w="1419" w:type="dxa"/>
            <w:shd w:val="clear" w:color="auto" w:fill="00B050"/>
          </w:tcPr>
          <w:p w14:paraId="379D4ED4"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28E5EA24"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175439BA" w14:textId="77777777" w:rsidR="00E13B2B" w:rsidRPr="00E13B2B" w:rsidRDefault="00E13B2B" w:rsidP="00E13B2B">
            <w:pPr>
              <w:jc w:val="center"/>
              <w:rPr>
                <w:rFonts w:ascii="Arial" w:eastAsia="Calibri" w:hAnsi="Arial" w:cs="Arial"/>
                <w:sz w:val="16"/>
                <w:szCs w:val="16"/>
              </w:rPr>
            </w:pPr>
          </w:p>
        </w:tc>
        <w:tc>
          <w:tcPr>
            <w:tcW w:w="1080" w:type="dxa"/>
            <w:shd w:val="clear" w:color="auto" w:fill="FF0000"/>
          </w:tcPr>
          <w:p w14:paraId="15375576"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06D64EE3"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669D04B9"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30CB1822"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7A698B8B"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3E1B405E"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36812D24" w14:textId="77777777" w:rsidR="00E13B2B" w:rsidRPr="00E13B2B" w:rsidRDefault="00E13B2B" w:rsidP="00E13B2B">
            <w:pPr>
              <w:rPr>
                <w:rFonts w:ascii="Arial" w:eastAsia="Calibri" w:hAnsi="Arial" w:cs="Arial"/>
                <w:sz w:val="16"/>
                <w:szCs w:val="16"/>
              </w:rPr>
            </w:pPr>
          </w:p>
        </w:tc>
      </w:tr>
      <w:tr w:rsidR="00E13B2B" w:rsidRPr="00E13B2B" w14:paraId="135CBCE9" w14:textId="77777777" w:rsidTr="00E13B2B">
        <w:tc>
          <w:tcPr>
            <w:tcW w:w="1551" w:type="dxa"/>
            <w:shd w:val="clear" w:color="auto" w:fill="auto"/>
          </w:tcPr>
          <w:p w14:paraId="62004BAC"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t>Ganott</w:t>
            </w:r>
            <w:proofErr w:type="spellEnd"/>
            <w:r w:rsidRPr="00E13B2B">
              <w:rPr>
                <w:rFonts w:ascii="Arial" w:eastAsia="Calibri" w:hAnsi="Arial" w:cs="Arial"/>
                <w:sz w:val="16"/>
                <w:szCs w:val="16"/>
              </w:rPr>
              <w:t xml:space="preserve"> 2006</w:t>
            </w:r>
          </w:p>
        </w:tc>
        <w:tc>
          <w:tcPr>
            <w:tcW w:w="1419" w:type="dxa"/>
            <w:shd w:val="clear" w:color="auto" w:fill="FF0000"/>
          </w:tcPr>
          <w:p w14:paraId="4063EBD6" w14:textId="77777777" w:rsidR="00E13B2B" w:rsidRPr="00E13B2B" w:rsidRDefault="00E13B2B" w:rsidP="00E13B2B">
            <w:pPr>
              <w:jc w:val="center"/>
              <w:rPr>
                <w:rFonts w:ascii="Arial" w:eastAsia="Calibri" w:hAnsi="Arial" w:cs="Arial"/>
                <w:sz w:val="16"/>
                <w:szCs w:val="16"/>
                <w:highlight w:val="red"/>
              </w:rPr>
            </w:pPr>
          </w:p>
        </w:tc>
        <w:tc>
          <w:tcPr>
            <w:tcW w:w="1170" w:type="dxa"/>
            <w:shd w:val="clear" w:color="auto" w:fill="BFBFBF"/>
          </w:tcPr>
          <w:p w14:paraId="545B4F3A"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4DFB3FC8"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3ACAC215"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0F848516"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69F24E38"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0FAFA126"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FF0000"/>
          </w:tcPr>
          <w:p w14:paraId="5FC5EA5F"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46BD27DC" w14:textId="77777777" w:rsidR="00E13B2B" w:rsidRPr="00E13B2B" w:rsidRDefault="00E13B2B" w:rsidP="00E13B2B">
            <w:pPr>
              <w:jc w:val="center"/>
              <w:rPr>
                <w:rFonts w:ascii="Arial" w:eastAsia="Calibri" w:hAnsi="Arial" w:cs="Arial"/>
                <w:sz w:val="16"/>
                <w:szCs w:val="16"/>
              </w:rPr>
            </w:pPr>
          </w:p>
        </w:tc>
        <w:tc>
          <w:tcPr>
            <w:tcW w:w="822" w:type="dxa"/>
            <w:shd w:val="clear" w:color="auto" w:fill="FF0000"/>
          </w:tcPr>
          <w:p w14:paraId="61AF0B98" w14:textId="77777777" w:rsidR="00E13B2B" w:rsidRPr="00E13B2B" w:rsidRDefault="00E13B2B" w:rsidP="00E13B2B">
            <w:pPr>
              <w:rPr>
                <w:rFonts w:ascii="Arial" w:eastAsia="Calibri" w:hAnsi="Arial" w:cs="Arial"/>
                <w:sz w:val="16"/>
                <w:szCs w:val="16"/>
              </w:rPr>
            </w:pPr>
          </w:p>
        </w:tc>
      </w:tr>
      <w:tr w:rsidR="00E13B2B" w:rsidRPr="00E13B2B" w14:paraId="63A8DDAE" w14:textId="77777777" w:rsidTr="00E13B2B">
        <w:tc>
          <w:tcPr>
            <w:tcW w:w="1551" w:type="dxa"/>
            <w:shd w:val="clear" w:color="auto" w:fill="auto"/>
          </w:tcPr>
          <w:p w14:paraId="67C7DF54"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Jafri 2008</w:t>
            </w:r>
          </w:p>
        </w:tc>
        <w:tc>
          <w:tcPr>
            <w:tcW w:w="1419" w:type="dxa"/>
            <w:shd w:val="clear" w:color="auto" w:fill="FF0000"/>
          </w:tcPr>
          <w:p w14:paraId="79CF8B8E" w14:textId="77777777" w:rsidR="00E13B2B" w:rsidRPr="00E13B2B" w:rsidRDefault="00E13B2B" w:rsidP="00E13B2B">
            <w:pPr>
              <w:jc w:val="center"/>
              <w:rPr>
                <w:rFonts w:ascii="Arial" w:eastAsia="Calibri" w:hAnsi="Arial" w:cs="Arial"/>
                <w:sz w:val="16"/>
                <w:szCs w:val="16"/>
                <w:highlight w:val="red"/>
              </w:rPr>
            </w:pPr>
          </w:p>
        </w:tc>
        <w:tc>
          <w:tcPr>
            <w:tcW w:w="1170" w:type="dxa"/>
            <w:shd w:val="clear" w:color="auto" w:fill="FF0000"/>
          </w:tcPr>
          <w:p w14:paraId="2A29B1F6"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1C9CE916"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4AA6A5BE"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76313F10"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5A4D4F3C"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62E5858A"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FF0000"/>
          </w:tcPr>
          <w:p w14:paraId="1A40E9AF"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47519D4A" w14:textId="77777777" w:rsidR="00E13B2B" w:rsidRPr="00E13B2B" w:rsidRDefault="00E13B2B" w:rsidP="00E13B2B">
            <w:pPr>
              <w:jc w:val="center"/>
              <w:rPr>
                <w:rFonts w:ascii="Arial" w:eastAsia="Calibri" w:hAnsi="Arial" w:cs="Arial"/>
                <w:sz w:val="16"/>
                <w:szCs w:val="16"/>
              </w:rPr>
            </w:pPr>
          </w:p>
        </w:tc>
        <w:tc>
          <w:tcPr>
            <w:tcW w:w="822" w:type="dxa"/>
            <w:shd w:val="clear" w:color="auto" w:fill="FF0000"/>
          </w:tcPr>
          <w:p w14:paraId="210BFAFF" w14:textId="77777777" w:rsidR="00E13B2B" w:rsidRPr="00E13B2B" w:rsidRDefault="00E13B2B" w:rsidP="00E13B2B">
            <w:pPr>
              <w:rPr>
                <w:rFonts w:ascii="Arial" w:eastAsia="Calibri" w:hAnsi="Arial" w:cs="Arial"/>
                <w:sz w:val="16"/>
                <w:szCs w:val="16"/>
              </w:rPr>
            </w:pPr>
          </w:p>
        </w:tc>
      </w:tr>
      <w:tr w:rsidR="00E13B2B" w:rsidRPr="00E13B2B" w14:paraId="798C2A8B" w14:textId="77777777" w:rsidTr="00E13B2B">
        <w:tc>
          <w:tcPr>
            <w:tcW w:w="1551" w:type="dxa"/>
            <w:shd w:val="clear" w:color="auto" w:fill="auto"/>
          </w:tcPr>
          <w:p w14:paraId="604D3C44"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t>Laza</w:t>
            </w:r>
            <w:proofErr w:type="spellEnd"/>
            <w:r w:rsidRPr="00E13B2B">
              <w:rPr>
                <w:rFonts w:ascii="Arial" w:eastAsia="Calibri" w:hAnsi="Arial" w:cs="Arial"/>
                <w:sz w:val="16"/>
                <w:szCs w:val="16"/>
              </w:rPr>
              <w:t>-Vásquez 2022</w:t>
            </w:r>
          </w:p>
        </w:tc>
        <w:tc>
          <w:tcPr>
            <w:tcW w:w="1419" w:type="dxa"/>
            <w:shd w:val="clear" w:color="auto" w:fill="00B050"/>
          </w:tcPr>
          <w:p w14:paraId="0E0DF7AA"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48E2EB01"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445E72AF"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76627DEF"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3B863C46"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27C32C69"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058B8FF7"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561EA5B6"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70C80CAF" w14:textId="77777777" w:rsidR="00E13B2B" w:rsidRPr="00E13B2B" w:rsidRDefault="00E13B2B" w:rsidP="00E13B2B">
            <w:pPr>
              <w:jc w:val="center"/>
              <w:rPr>
                <w:rFonts w:ascii="Arial" w:eastAsia="Calibri" w:hAnsi="Arial" w:cs="Arial"/>
                <w:sz w:val="16"/>
                <w:szCs w:val="16"/>
              </w:rPr>
            </w:pPr>
          </w:p>
        </w:tc>
        <w:tc>
          <w:tcPr>
            <w:tcW w:w="822" w:type="dxa"/>
            <w:shd w:val="clear" w:color="auto" w:fill="00B050"/>
          </w:tcPr>
          <w:p w14:paraId="459B800C" w14:textId="77777777" w:rsidR="00E13B2B" w:rsidRPr="00E13B2B" w:rsidRDefault="00E13B2B" w:rsidP="00E13B2B">
            <w:pPr>
              <w:rPr>
                <w:rFonts w:ascii="Arial" w:eastAsia="Calibri" w:hAnsi="Arial" w:cs="Arial"/>
                <w:sz w:val="16"/>
                <w:szCs w:val="16"/>
              </w:rPr>
            </w:pPr>
          </w:p>
        </w:tc>
      </w:tr>
      <w:tr w:rsidR="00E13B2B" w:rsidRPr="00E13B2B" w14:paraId="14713B22" w14:textId="77777777" w:rsidTr="00E13B2B">
        <w:tc>
          <w:tcPr>
            <w:tcW w:w="1551" w:type="dxa"/>
            <w:shd w:val="clear" w:color="auto" w:fill="auto"/>
          </w:tcPr>
          <w:p w14:paraId="1148FCB4"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t>Pappadis</w:t>
            </w:r>
            <w:proofErr w:type="spellEnd"/>
            <w:r w:rsidRPr="00E13B2B">
              <w:rPr>
                <w:rFonts w:ascii="Arial" w:eastAsia="Calibri" w:hAnsi="Arial" w:cs="Arial"/>
                <w:sz w:val="16"/>
                <w:szCs w:val="16"/>
              </w:rPr>
              <w:t xml:space="preserve"> 2018</w:t>
            </w:r>
          </w:p>
        </w:tc>
        <w:tc>
          <w:tcPr>
            <w:tcW w:w="1419" w:type="dxa"/>
            <w:shd w:val="clear" w:color="auto" w:fill="00B050"/>
          </w:tcPr>
          <w:p w14:paraId="38132F93"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5314FE5B"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676ECEBC" w14:textId="77777777" w:rsidR="00E13B2B" w:rsidRPr="00E13B2B" w:rsidRDefault="00E13B2B" w:rsidP="00E13B2B">
            <w:pPr>
              <w:jc w:val="center"/>
              <w:rPr>
                <w:rFonts w:ascii="Arial" w:eastAsia="Calibri" w:hAnsi="Arial" w:cs="Arial"/>
                <w:sz w:val="16"/>
                <w:szCs w:val="16"/>
              </w:rPr>
            </w:pPr>
          </w:p>
        </w:tc>
        <w:tc>
          <w:tcPr>
            <w:tcW w:w="1080" w:type="dxa"/>
            <w:shd w:val="clear" w:color="auto" w:fill="BFBFBF"/>
          </w:tcPr>
          <w:p w14:paraId="20FDEECC" w14:textId="77777777" w:rsidR="00E13B2B" w:rsidRPr="00E13B2B" w:rsidRDefault="00E13B2B" w:rsidP="00E13B2B">
            <w:pPr>
              <w:jc w:val="center"/>
              <w:rPr>
                <w:rFonts w:ascii="Arial" w:eastAsia="Calibri" w:hAnsi="Arial" w:cs="Arial"/>
                <w:sz w:val="16"/>
                <w:szCs w:val="16"/>
              </w:rPr>
            </w:pPr>
          </w:p>
        </w:tc>
        <w:tc>
          <w:tcPr>
            <w:tcW w:w="1330" w:type="dxa"/>
            <w:shd w:val="clear" w:color="auto" w:fill="FF0000"/>
          </w:tcPr>
          <w:p w14:paraId="48BEBC2F"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58463A21"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1930E2C6"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03789728"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444B891C"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20D7DE20" w14:textId="77777777" w:rsidR="00E13B2B" w:rsidRPr="00E13B2B" w:rsidRDefault="00E13B2B" w:rsidP="00E13B2B">
            <w:pPr>
              <w:rPr>
                <w:rFonts w:ascii="Arial" w:eastAsia="Calibri" w:hAnsi="Arial" w:cs="Arial"/>
                <w:sz w:val="16"/>
                <w:szCs w:val="16"/>
              </w:rPr>
            </w:pPr>
          </w:p>
        </w:tc>
      </w:tr>
      <w:tr w:rsidR="00E13B2B" w:rsidRPr="00E13B2B" w14:paraId="105F8E82" w14:textId="77777777" w:rsidTr="00E13B2B">
        <w:tc>
          <w:tcPr>
            <w:tcW w:w="1551" w:type="dxa"/>
            <w:shd w:val="clear" w:color="auto" w:fill="auto"/>
          </w:tcPr>
          <w:p w14:paraId="56F64218"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Perez-</w:t>
            </w:r>
            <w:proofErr w:type="spellStart"/>
            <w:r w:rsidRPr="00E13B2B">
              <w:rPr>
                <w:rFonts w:ascii="Arial" w:eastAsia="Calibri" w:hAnsi="Arial" w:cs="Arial"/>
                <w:sz w:val="16"/>
                <w:szCs w:val="16"/>
              </w:rPr>
              <w:t>Lacasta</w:t>
            </w:r>
            <w:proofErr w:type="spellEnd"/>
            <w:r w:rsidRPr="00E13B2B">
              <w:rPr>
                <w:rFonts w:ascii="Arial" w:eastAsia="Calibri" w:hAnsi="Arial" w:cs="Arial"/>
                <w:sz w:val="16"/>
                <w:szCs w:val="16"/>
              </w:rPr>
              <w:t xml:space="preserve"> 2019</w:t>
            </w:r>
          </w:p>
        </w:tc>
        <w:tc>
          <w:tcPr>
            <w:tcW w:w="1419" w:type="dxa"/>
            <w:shd w:val="clear" w:color="auto" w:fill="00B050"/>
          </w:tcPr>
          <w:p w14:paraId="40527C25"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377160B9"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1398656A" w14:textId="77777777" w:rsidR="00E13B2B" w:rsidRPr="00E13B2B" w:rsidRDefault="00E13B2B" w:rsidP="00E13B2B">
            <w:pPr>
              <w:jc w:val="center"/>
              <w:rPr>
                <w:rFonts w:ascii="Arial" w:eastAsia="Calibri" w:hAnsi="Arial" w:cs="Arial"/>
                <w:sz w:val="16"/>
                <w:szCs w:val="16"/>
              </w:rPr>
            </w:pPr>
          </w:p>
        </w:tc>
        <w:tc>
          <w:tcPr>
            <w:tcW w:w="1080" w:type="dxa"/>
            <w:shd w:val="clear" w:color="auto" w:fill="FF0000"/>
          </w:tcPr>
          <w:p w14:paraId="58773C91"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715B7531"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5CABD5EE"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473AF27D"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3B7575E2"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24383C17"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1C6601CB" w14:textId="77777777" w:rsidR="00E13B2B" w:rsidRPr="00E13B2B" w:rsidRDefault="00E13B2B" w:rsidP="00E13B2B">
            <w:pPr>
              <w:rPr>
                <w:rFonts w:ascii="Arial" w:eastAsia="Calibri" w:hAnsi="Arial" w:cs="Arial"/>
                <w:sz w:val="16"/>
                <w:szCs w:val="16"/>
              </w:rPr>
            </w:pPr>
          </w:p>
        </w:tc>
      </w:tr>
      <w:tr w:rsidR="00E13B2B" w:rsidRPr="00E13B2B" w14:paraId="498942BD" w14:textId="77777777" w:rsidTr="00E13B2B">
        <w:tc>
          <w:tcPr>
            <w:tcW w:w="1551" w:type="dxa"/>
            <w:shd w:val="clear" w:color="auto" w:fill="auto"/>
          </w:tcPr>
          <w:p w14:paraId="3CEAC8D3"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t>Reder</w:t>
            </w:r>
            <w:proofErr w:type="spellEnd"/>
            <w:r w:rsidRPr="00E13B2B">
              <w:rPr>
                <w:rFonts w:ascii="Arial" w:eastAsia="Calibri" w:hAnsi="Arial" w:cs="Arial"/>
                <w:sz w:val="16"/>
                <w:szCs w:val="16"/>
              </w:rPr>
              <w:t xml:space="preserve"> 2017</w:t>
            </w:r>
          </w:p>
        </w:tc>
        <w:tc>
          <w:tcPr>
            <w:tcW w:w="1419" w:type="dxa"/>
            <w:shd w:val="clear" w:color="auto" w:fill="00B050"/>
          </w:tcPr>
          <w:p w14:paraId="162717F4"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74CEA22F"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3630EE45" w14:textId="77777777" w:rsidR="00E13B2B" w:rsidRPr="00E13B2B" w:rsidRDefault="00E13B2B" w:rsidP="00E13B2B">
            <w:pPr>
              <w:jc w:val="center"/>
              <w:rPr>
                <w:rFonts w:ascii="Arial" w:eastAsia="Calibri" w:hAnsi="Arial" w:cs="Arial"/>
                <w:sz w:val="16"/>
                <w:szCs w:val="16"/>
              </w:rPr>
            </w:pPr>
          </w:p>
        </w:tc>
        <w:tc>
          <w:tcPr>
            <w:tcW w:w="1080" w:type="dxa"/>
            <w:shd w:val="clear" w:color="auto" w:fill="FF0000"/>
          </w:tcPr>
          <w:p w14:paraId="0E319706"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1F7B7F5F"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5FD23035"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1D905326"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44D28FE1"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5CE6719E"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0FA1B429" w14:textId="77777777" w:rsidR="00E13B2B" w:rsidRPr="00E13B2B" w:rsidRDefault="00E13B2B" w:rsidP="00E13B2B">
            <w:pPr>
              <w:rPr>
                <w:rFonts w:ascii="Arial" w:eastAsia="Calibri" w:hAnsi="Arial" w:cs="Arial"/>
                <w:sz w:val="16"/>
                <w:szCs w:val="16"/>
              </w:rPr>
            </w:pPr>
          </w:p>
        </w:tc>
      </w:tr>
      <w:tr w:rsidR="00E13B2B" w:rsidRPr="00E13B2B" w14:paraId="13804278" w14:textId="77777777" w:rsidTr="00E13B2B">
        <w:tc>
          <w:tcPr>
            <w:tcW w:w="1551" w:type="dxa"/>
            <w:shd w:val="clear" w:color="auto" w:fill="auto"/>
          </w:tcPr>
          <w:p w14:paraId="31D22F31"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Roberto 2020</w:t>
            </w:r>
          </w:p>
        </w:tc>
        <w:tc>
          <w:tcPr>
            <w:tcW w:w="1419" w:type="dxa"/>
            <w:shd w:val="clear" w:color="auto" w:fill="00B050"/>
          </w:tcPr>
          <w:p w14:paraId="67693F2B"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4BA942B1"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3770539F" w14:textId="77777777" w:rsidR="00E13B2B" w:rsidRPr="00E13B2B" w:rsidRDefault="00E13B2B" w:rsidP="00E13B2B">
            <w:pPr>
              <w:jc w:val="center"/>
              <w:rPr>
                <w:rFonts w:ascii="Arial" w:eastAsia="Calibri" w:hAnsi="Arial" w:cs="Arial"/>
                <w:sz w:val="16"/>
                <w:szCs w:val="16"/>
              </w:rPr>
            </w:pPr>
          </w:p>
        </w:tc>
        <w:tc>
          <w:tcPr>
            <w:tcW w:w="1080" w:type="dxa"/>
            <w:shd w:val="clear" w:color="auto" w:fill="FF0000"/>
          </w:tcPr>
          <w:p w14:paraId="6B44D400" w14:textId="77777777" w:rsidR="00E13B2B" w:rsidRPr="00E13B2B" w:rsidRDefault="00E13B2B" w:rsidP="00E13B2B">
            <w:pPr>
              <w:jc w:val="center"/>
              <w:rPr>
                <w:rFonts w:ascii="Arial" w:eastAsia="Calibri" w:hAnsi="Arial" w:cs="Arial"/>
                <w:sz w:val="16"/>
                <w:szCs w:val="16"/>
              </w:rPr>
            </w:pPr>
          </w:p>
        </w:tc>
        <w:tc>
          <w:tcPr>
            <w:tcW w:w="1330" w:type="dxa"/>
            <w:shd w:val="clear" w:color="auto" w:fill="FF0000"/>
          </w:tcPr>
          <w:p w14:paraId="4A85EAA7"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0E87DCD1"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0D2EF0BB"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5CD5EF41" w14:textId="77777777" w:rsidR="00E13B2B" w:rsidRPr="00E13B2B" w:rsidRDefault="00E13B2B" w:rsidP="00E13B2B">
            <w:pPr>
              <w:ind w:left="106"/>
              <w:contextualSpacing/>
              <w:jc w:val="center"/>
              <w:rPr>
                <w:rFonts w:ascii="Arial" w:eastAsia="Calibri" w:hAnsi="Arial" w:cs="Arial"/>
                <w:sz w:val="16"/>
                <w:szCs w:val="16"/>
              </w:rPr>
            </w:pPr>
          </w:p>
        </w:tc>
        <w:tc>
          <w:tcPr>
            <w:tcW w:w="1665" w:type="dxa"/>
            <w:shd w:val="clear" w:color="auto" w:fill="00B050"/>
          </w:tcPr>
          <w:p w14:paraId="164868BB" w14:textId="77777777" w:rsidR="00E13B2B" w:rsidRPr="00E13B2B" w:rsidRDefault="00E13B2B" w:rsidP="00E13B2B">
            <w:pPr>
              <w:jc w:val="center"/>
              <w:rPr>
                <w:rFonts w:ascii="Arial" w:eastAsia="Calibri" w:hAnsi="Arial" w:cs="Arial"/>
                <w:sz w:val="16"/>
                <w:szCs w:val="16"/>
              </w:rPr>
            </w:pPr>
          </w:p>
        </w:tc>
        <w:tc>
          <w:tcPr>
            <w:tcW w:w="822" w:type="dxa"/>
            <w:shd w:val="clear" w:color="auto" w:fill="FF0000"/>
          </w:tcPr>
          <w:p w14:paraId="72E698C9" w14:textId="77777777" w:rsidR="00E13B2B" w:rsidRPr="00E13B2B" w:rsidRDefault="00E13B2B" w:rsidP="00E13B2B">
            <w:pPr>
              <w:rPr>
                <w:rFonts w:ascii="Arial" w:eastAsia="Calibri" w:hAnsi="Arial" w:cs="Arial"/>
                <w:sz w:val="16"/>
                <w:szCs w:val="16"/>
              </w:rPr>
            </w:pPr>
          </w:p>
        </w:tc>
      </w:tr>
      <w:tr w:rsidR="00E13B2B" w:rsidRPr="00E13B2B" w14:paraId="40ABD1BC" w14:textId="77777777" w:rsidTr="00E13B2B">
        <w:tc>
          <w:tcPr>
            <w:tcW w:w="1551" w:type="dxa"/>
            <w:shd w:val="clear" w:color="auto" w:fill="auto"/>
          </w:tcPr>
          <w:p w14:paraId="3A82BB5A"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Schonberg 2020a</w:t>
            </w:r>
          </w:p>
        </w:tc>
        <w:tc>
          <w:tcPr>
            <w:tcW w:w="1419" w:type="dxa"/>
            <w:shd w:val="clear" w:color="auto" w:fill="00B050"/>
          </w:tcPr>
          <w:p w14:paraId="445A49A8" w14:textId="77777777" w:rsidR="00E13B2B" w:rsidRPr="00E13B2B" w:rsidRDefault="00E13B2B" w:rsidP="00E13B2B">
            <w:pPr>
              <w:rPr>
                <w:rFonts w:ascii="Arial" w:eastAsia="Calibri" w:hAnsi="Arial" w:cs="Arial"/>
                <w:sz w:val="16"/>
                <w:szCs w:val="16"/>
              </w:rPr>
            </w:pPr>
          </w:p>
        </w:tc>
        <w:tc>
          <w:tcPr>
            <w:tcW w:w="1170" w:type="dxa"/>
            <w:shd w:val="clear" w:color="auto" w:fill="FF0000"/>
          </w:tcPr>
          <w:p w14:paraId="56C88354"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65630A6D"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2393DA6E"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7A2F77D6"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0A1550B2" w14:textId="77777777" w:rsidR="00E13B2B" w:rsidRPr="00E13B2B" w:rsidRDefault="00E13B2B" w:rsidP="00E13B2B">
            <w:pPr>
              <w:jc w:val="center"/>
              <w:rPr>
                <w:rFonts w:ascii="Arial" w:eastAsia="Calibri" w:hAnsi="Arial" w:cs="Arial"/>
                <w:sz w:val="16"/>
                <w:szCs w:val="16"/>
              </w:rPr>
            </w:pPr>
          </w:p>
        </w:tc>
        <w:tc>
          <w:tcPr>
            <w:tcW w:w="1693" w:type="dxa"/>
            <w:shd w:val="clear" w:color="auto" w:fill="FF0000"/>
          </w:tcPr>
          <w:p w14:paraId="6EC56B31"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BFBFBF"/>
          </w:tcPr>
          <w:p w14:paraId="26AE2F4A"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0358E05C" w14:textId="77777777" w:rsidR="00E13B2B" w:rsidRPr="00E13B2B" w:rsidRDefault="00E13B2B" w:rsidP="00E13B2B">
            <w:pPr>
              <w:jc w:val="center"/>
              <w:rPr>
                <w:rFonts w:ascii="Arial" w:eastAsia="Calibri" w:hAnsi="Arial" w:cs="Arial"/>
                <w:sz w:val="16"/>
                <w:szCs w:val="16"/>
              </w:rPr>
            </w:pPr>
          </w:p>
        </w:tc>
        <w:tc>
          <w:tcPr>
            <w:tcW w:w="822" w:type="dxa"/>
            <w:shd w:val="clear" w:color="auto" w:fill="FF0000"/>
          </w:tcPr>
          <w:p w14:paraId="03A3DEED" w14:textId="77777777" w:rsidR="00E13B2B" w:rsidRPr="00E13B2B" w:rsidRDefault="00E13B2B" w:rsidP="00E13B2B">
            <w:pPr>
              <w:rPr>
                <w:rFonts w:ascii="Arial" w:eastAsia="Calibri" w:hAnsi="Arial" w:cs="Arial"/>
                <w:sz w:val="16"/>
                <w:szCs w:val="16"/>
              </w:rPr>
            </w:pPr>
          </w:p>
        </w:tc>
      </w:tr>
      <w:tr w:rsidR="00E13B2B" w:rsidRPr="00E13B2B" w14:paraId="061E9A6E" w14:textId="77777777" w:rsidTr="005B3A2F">
        <w:tc>
          <w:tcPr>
            <w:tcW w:w="1551" w:type="dxa"/>
            <w:shd w:val="clear" w:color="auto" w:fill="auto"/>
          </w:tcPr>
          <w:p w14:paraId="1A99F683"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Schonberg 2020b</w:t>
            </w:r>
          </w:p>
        </w:tc>
        <w:tc>
          <w:tcPr>
            <w:tcW w:w="1419" w:type="dxa"/>
            <w:shd w:val="clear" w:color="auto" w:fill="00B050"/>
          </w:tcPr>
          <w:p w14:paraId="1F92B192"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59B2E76F"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3F656C69"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30FCBEE1"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6B338332"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323CFD9E"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68DA51F7"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1A875A15"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559799F1" w14:textId="77777777" w:rsidR="00E13B2B" w:rsidRPr="00E13B2B" w:rsidRDefault="00E13B2B" w:rsidP="00E13B2B">
            <w:pPr>
              <w:jc w:val="center"/>
              <w:rPr>
                <w:rFonts w:ascii="Arial" w:eastAsia="Calibri" w:hAnsi="Arial" w:cs="Arial"/>
                <w:sz w:val="16"/>
                <w:szCs w:val="16"/>
              </w:rPr>
            </w:pPr>
          </w:p>
        </w:tc>
        <w:tc>
          <w:tcPr>
            <w:tcW w:w="822" w:type="dxa"/>
            <w:shd w:val="clear" w:color="auto" w:fill="00B050"/>
          </w:tcPr>
          <w:p w14:paraId="33F982E0" w14:textId="77777777" w:rsidR="00E13B2B" w:rsidRPr="00E13B2B" w:rsidRDefault="00E13B2B" w:rsidP="00E13B2B">
            <w:pPr>
              <w:rPr>
                <w:rFonts w:ascii="Arial" w:eastAsia="Calibri" w:hAnsi="Arial" w:cs="Arial"/>
                <w:sz w:val="16"/>
                <w:szCs w:val="16"/>
              </w:rPr>
            </w:pPr>
          </w:p>
        </w:tc>
      </w:tr>
      <w:tr w:rsidR="00E13B2B" w:rsidRPr="00E13B2B" w14:paraId="72BF7D98" w14:textId="77777777" w:rsidTr="00E13B2B">
        <w:tc>
          <w:tcPr>
            <w:tcW w:w="1551" w:type="dxa"/>
            <w:shd w:val="clear" w:color="auto" w:fill="auto"/>
          </w:tcPr>
          <w:p w14:paraId="5F171346"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t>Sicsic</w:t>
            </w:r>
            <w:proofErr w:type="spellEnd"/>
            <w:r w:rsidRPr="00E13B2B">
              <w:rPr>
                <w:rFonts w:ascii="Arial" w:eastAsia="Calibri" w:hAnsi="Arial" w:cs="Arial"/>
                <w:sz w:val="16"/>
                <w:szCs w:val="16"/>
              </w:rPr>
              <w:t xml:space="preserve"> 2018</w:t>
            </w:r>
          </w:p>
        </w:tc>
        <w:tc>
          <w:tcPr>
            <w:tcW w:w="1419" w:type="dxa"/>
            <w:shd w:val="clear" w:color="auto" w:fill="00B050"/>
          </w:tcPr>
          <w:p w14:paraId="134B4FCE"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4B41507A"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23B92C78" w14:textId="77777777" w:rsidR="00E13B2B" w:rsidRPr="00E13B2B" w:rsidRDefault="00E13B2B" w:rsidP="00E13B2B">
            <w:pPr>
              <w:jc w:val="center"/>
              <w:rPr>
                <w:rFonts w:ascii="Arial" w:eastAsia="Calibri" w:hAnsi="Arial" w:cs="Arial"/>
                <w:sz w:val="16"/>
                <w:szCs w:val="16"/>
              </w:rPr>
            </w:pPr>
          </w:p>
        </w:tc>
        <w:tc>
          <w:tcPr>
            <w:tcW w:w="1080" w:type="dxa"/>
            <w:shd w:val="clear" w:color="auto" w:fill="FF0000"/>
          </w:tcPr>
          <w:p w14:paraId="11EBAA66"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18F4C461"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011E6EFF" w14:textId="77777777" w:rsidR="00E13B2B" w:rsidRPr="00E13B2B" w:rsidRDefault="00E13B2B" w:rsidP="00E13B2B">
            <w:pPr>
              <w:jc w:val="center"/>
              <w:rPr>
                <w:rFonts w:ascii="Arial" w:eastAsia="Calibri" w:hAnsi="Arial" w:cs="Arial"/>
                <w:sz w:val="16"/>
                <w:szCs w:val="16"/>
              </w:rPr>
            </w:pPr>
          </w:p>
        </w:tc>
        <w:tc>
          <w:tcPr>
            <w:tcW w:w="1693" w:type="dxa"/>
            <w:shd w:val="clear" w:color="auto" w:fill="FFFF00"/>
          </w:tcPr>
          <w:p w14:paraId="0794D121"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7327A412"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52CE3E03"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4D2DD7E0" w14:textId="77777777" w:rsidR="00E13B2B" w:rsidRPr="00E13B2B" w:rsidRDefault="00E13B2B" w:rsidP="00E13B2B">
            <w:pPr>
              <w:rPr>
                <w:rFonts w:ascii="Arial" w:eastAsia="Calibri" w:hAnsi="Arial" w:cs="Arial"/>
                <w:sz w:val="16"/>
                <w:szCs w:val="16"/>
              </w:rPr>
            </w:pPr>
          </w:p>
        </w:tc>
      </w:tr>
      <w:tr w:rsidR="00DB4B5D" w:rsidRPr="00E13B2B" w14:paraId="4C447D52" w14:textId="77777777" w:rsidTr="00DB4B5D">
        <w:tc>
          <w:tcPr>
            <w:tcW w:w="1551" w:type="dxa"/>
            <w:shd w:val="clear" w:color="auto" w:fill="auto"/>
          </w:tcPr>
          <w:p w14:paraId="49D8EB25" w14:textId="597CB907" w:rsidR="00DB4B5D" w:rsidRPr="00E13B2B" w:rsidRDefault="00DB4B5D" w:rsidP="00E13B2B">
            <w:pPr>
              <w:rPr>
                <w:rFonts w:ascii="Arial" w:eastAsia="Calibri" w:hAnsi="Arial" w:cs="Arial"/>
                <w:sz w:val="16"/>
                <w:szCs w:val="16"/>
              </w:rPr>
            </w:pPr>
            <w:proofErr w:type="spellStart"/>
            <w:r>
              <w:rPr>
                <w:rFonts w:ascii="Arial" w:eastAsia="Calibri" w:hAnsi="Arial" w:cs="Arial"/>
                <w:sz w:val="16"/>
                <w:szCs w:val="16"/>
              </w:rPr>
              <w:t>Stiggelbout</w:t>
            </w:r>
            <w:proofErr w:type="spellEnd"/>
            <w:r>
              <w:rPr>
                <w:rFonts w:ascii="Arial" w:eastAsia="Calibri" w:hAnsi="Arial" w:cs="Arial"/>
                <w:sz w:val="16"/>
                <w:szCs w:val="16"/>
              </w:rPr>
              <w:t xml:space="preserve"> 2020</w:t>
            </w:r>
          </w:p>
        </w:tc>
        <w:tc>
          <w:tcPr>
            <w:tcW w:w="1419" w:type="dxa"/>
            <w:shd w:val="clear" w:color="auto" w:fill="FFFF00"/>
          </w:tcPr>
          <w:p w14:paraId="21C1CC86" w14:textId="77777777" w:rsidR="00DB4B5D" w:rsidRPr="00E13B2B" w:rsidRDefault="00DB4B5D" w:rsidP="00E13B2B">
            <w:pPr>
              <w:jc w:val="center"/>
              <w:rPr>
                <w:rFonts w:ascii="Arial" w:eastAsia="Calibri" w:hAnsi="Arial" w:cs="Arial"/>
                <w:sz w:val="16"/>
                <w:szCs w:val="16"/>
              </w:rPr>
            </w:pPr>
          </w:p>
        </w:tc>
        <w:tc>
          <w:tcPr>
            <w:tcW w:w="1170" w:type="dxa"/>
            <w:shd w:val="clear" w:color="auto" w:fill="D9D9D9" w:themeFill="background1" w:themeFillShade="D9"/>
          </w:tcPr>
          <w:p w14:paraId="22D0019B" w14:textId="77777777" w:rsidR="00DB4B5D" w:rsidRPr="00E13B2B" w:rsidRDefault="00DB4B5D" w:rsidP="00E13B2B">
            <w:pPr>
              <w:jc w:val="center"/>
              <w:rPr>
                <w:rFonts w:ascii="Arial" w:eastAsia="Calibri" w:hAnsi="Arial" w:cs="Arial"/>
                <w:sz w:val="16"/>
                <w:szCs w:val="16"/>
              </w:rPr>
            </w:pPr>
          </w:p>
        </w:tc>
        <w:tc>
          <w:tcPr>
            <w:tcW w:w="1170" w:type="dxa"/>
            <w:shd w:val="clear" w:color="auto" w:fill="BFBFBF"/>
          </w:tcPr>
          <w:p w14:paraId="20DA5161" w14:textId="77777777" w:rsidR="00DB4B5D" w:rsidRPr="00E13B2B" w:rsidRDefault="00DB4B5D" w:rsidP="00E13B2B">
            <w:pPr>
              <w:jc w:val="center"/>
              <w:rPr>
                <w:rFonts w:ascii="Arial" w:eastAsia="Calibri" w:hAnsi="Arial" w:cs="Arial"/>
                <w:sz w:val="16"/>
                <w:szCs w:val="16"/>
              </w:rPr>
            </w:pPr>
          </w:p>
        </w:tc>
        <w:tc>
          <w:tcPr>
            <w:tcW w:w="1080" w:type="dxa"/>
            <w:shd w:val="clear" w:color="auto" w:fill="00B050"/>
          </w:tcPr>
          <w:p w14:paraId="7270C74F" w14:textId="77777777" w:rsidR="00DB4B5D" w:rsidRPr="00E13B2B" w:rsidRDefault="00DB4B5D" w:rsidP="00E13B2B">
            <w:pPr>
              <w:jc w:val="center"/>
              <w:rPr>
                <w:rFonts w:ascii="Arial" w:eastAsia="Calibri" w:hAnsi="Arial" w:cs="Arial"/>
                <w:sz w:val="16"/>
                <w:szCs w:val="16"/>
              </w:rPr>
            </w:pPr>
          </w:p>
        </w:tc>
        <w:tc>
          <w:tcPr>
            <w:tcW w:w="1330" w:type="dxa"/>
            <w:shd w:val="clear" w:color="auto" w:fill="00B050"/>
          </w:tcPr>
          <w:p w14:paraId="6B9B1011" w14:textId="77777777" w:rsidR="00DB4B5D" w:rsidRPr="00E13B2B" w:rsidRDefault="00DB4B5D" w:rsidP="00E13B2B">
            <w:pPr>
              <w:jc w:val="center"/>
              <w:rPr>
                <w:rFonts w:ascii="Arial" w:eastAsia="Calibri" w:hAnsi="Arial" w:cs="Arial"/>
                <w:sz w:val="16"/>
                <w:szCs w:val="16"/>
              </w:rPr>
            </w:pPr>
          </w:p>
        </w:tc>
        <w:tc>
          <w:tcPr>
            <w:tcW w:w="1212" w:type="dxa"/>
            <w:shd w:val="clear" w:color="auto" w:fill="00B050"/>
          </w:tcPr>
          <w:p w14:paraId="36C44B72" w14:textId="77777777" w:rsidR="00DB4B5D" w:rsidRPr="00E13B2B" w:rsidRDefault="00DB4B5D" w:rsidP="00E13B2B">
            <w:pPr>
              <w:jc w:val="center"/>
              <w:rPr>
                <w:rFonts w:ascii="Arial" w:eastAsia="Calibri" w:hAnsi="Arial" w:cs="Arial"/>
                <w:sz w:val="16"/>
                <w:szCs w:val="16"/>
              </w:rPr>
            </w:pPr>
          </w:p>
        </w:tc>
        <w:tc>
          <w:tcPr>
            <w:tcW w:w="1693" w:type="dxa"/>
            <w:shd w:val="clear" w:color="auto" w:fill="00B050"/>
          </w:tcPr>
          <w:p w14:paraId="238F2437" w14:textId="77777777" w:rsidR="00DB4B5D" w:rsidRPr="00E13B2B" w:rsidRDefault="00DB4B5D" w:rsidP="00E13B2B">
            <w:pPr>
              <w:jc w:val="center"/>
              <w:rPr>
                <w:rFonts w:ascii="Arial" w:eastAsia="Times New Roman" w:hAnsi="Arial" w:cs="Arial"/>
                <w:sz w:val="16"/>
                <w:szCs w:val="16"/>
                <w:lang w:val="en-CA"/>
              </w:rPr>
            </w:pPr>
          </w:p>
        </w:tc>
        <w:tc>
          <w:tcPr>
            <w:tcW w:w="1390" w:type="dxa"/>
            <w:shd w:val="clear" w:color="auto" w:fill="00B050"/>
          </w:tcPr>
          <w:p w14:paraId="456D169D" w14:textId="77777777" w:rsidR="00DB4B5D" w:rsidRPr="00E13B2B" w:rsidRDefault="00DB4B5D" w:rsidP="00E13B2B">
            <w:pPr>
              <w:jc w:val="center"/>
              <w:rPr>
                <w:rFonts w:ascii="Arial" w:eastAsia="Calibri" w:hAnsi="Arial" w:cs="Arial"/>
                <w:sz w:val="16"/>
                <w:szCs w:val="16"/>
              </w:rPr>
            </w:pPr>
          </w:p>
        </w:tc>
        <w:tc>
          <w:tcPr>
            <w:tcW w:w="1665" w:type="dxa"/>
            <w:shd w:val="clear" w:color="auto" w:fill="00B050"/>
          </w:tcPr>
          <w:p w14:paraId="05096D90" w14:textId="77777777" w:rsidR="00DB4B5D" w:rsidRPr="00E13B2B" w:rsidRDefault="00DB4B5D" w:rsidP="00E13B2B">
            <w:pPr>
              <w:jc w:val="center"/>
              <w:rPr>
                <w:rFonts w:ascii="Arial" w:eastAsia="Calibri" w:hAnsi="Arial" w:cs="Arial"/>
                <w:sz w:val="16"/>
                <w:szCs w:val="16"/>
              </w:rPr>
            </w:pPr>
          </w:p>
        </w:tc>
        <w:tc>
          <w:tcPr>
            <w:tcW w:w="822" w:type="dxa"/>
            <w:shd w:val="clear" w:color="auto" w:fill="00B050"/>
          </w:tcPr>
          <w:p w14:paraId="55BCEFB3" w14:textId="77777777" w:rsidR="00DB4B5D" w:rsidRPr="00E13B2B" w:rsidRDefault="00DB4B5D" w:rsidP="00E13B2B">
            <w:pPr>
              <w:rPr>
                <w:rFonts w:ascii="Arial" w:eastAsia="Calibri" w:hAnsi="Arial" w:cs="Arial"/>
                <w:sz w:val="16"/>
                <w:szCs w:val="16"/>
              </w:rPr>
            </w:pPr>
          </w:p>
        </w:tc>
      </w:tr>
      <w:tr w:rsidR="00E13B2B" w:rsidRPr="00E13B2B" w14:paraId="4331245D" w14:textId="77777777" w:rsidTr="00E13B2B">
        <w:tc>
          <w:tcPr>
            <w:tcW w:w="1551" w:type="dxa"/>
            <w:shd w:val="clear" w:color="auto" w:fill="auto"/>
          </w:tcPr>
          <w:p w14:paraId="37422C87"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Valentine 2022</w:t>
            </w:r>
          </w:p>
        </w:tc>
        <w:tc>
          <w:tcPr>
            <w:tcW w:w="1419" w:type="dxa"/>
            <w:shd w:val="clear" w:color="auto" w:fill="FFFF00"/>
          </w:tcPr>
          <w:p w14:paraId="00B2F7B6"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6CD5AB39"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5C16AD0E"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6CF9E77F"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4A32E52D"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1D8EDADF"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0C6F6998"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BFBFBF"/>
          </w:tcPr>
          <w:p w14:paraId="293291C2"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140E9965" w14:textId="77777777" w:rsidR="00E13B2B" w:rsidRPr="00E13B2B" w:rsidRDefault="00E13B2B" w:rsidP="00E13B2B">
            <w:pPr>
              <w:jc w:val="center"/>
              <w:rPr>
                <w:rFonts w:ascii="Arial" w:eastAsia="Calibri" w:hAnsi="Arial" w:cs="Arial"/>
                <w:sz w:val="16"/>
                <w:szCs w:val="16"/>
              </w:rPr>
            </w:pPr>
          </w:p>
        </w:tc>
        <w:tc>
          <w:tcPr>
            <w:tcW w:w="822" w:type="dxa"/>
            <w:shd w:val="clear" w:color="auto" w:fill="00B050"/>
          </w:tcPr>
          <w:p w14:paraId="0F1F69F9" w14:textId="77777777" w:rsidR="00E13B2B" w:rsidRPr="00E13B2B" w:rsidRDefault="00E13B2B" w:rsidP="00E13B2B">
            <w:pPr>
              <w:rPr>
                <w:rFonts w:ascii="Arial" w:eastAsia="Calibri" w:hAnsi="Arial" w:cs="Arial"/>
                <w:sz w:val="16"/>
                <w:szCs w:val="16"/>
              </w:rPr>
            </w:pPr>
          </w:p>
        </w:tc>
      </w:tr>
      <w:tr w:rsidR="00E13B2B" w:rsidRPr="00E13B2B" w14:paraId="512FE832" w14:textId="77777777" w:rsidTr="005B3A2F">
        <w:tc>
          <w:tcPr>
            <w:tcW w:w="14502" w:type="dxa"/>
            <w:gridSpan w:val="11"/>
            <w:shd w:val="clear" w:color="auto" w:fill="auto"/>
          </w:tcPr>
          <w:p w14:paraId="4F4CD262" w14:textId="77777777" w:rsidR="00E13B2B" w:rsidRPr="00E13B2B" w:rsidRDefault="00E13B2B" w:rsidP="00E13B2B">
            <w:pPr>
              <w:rPr>
                <w:rFonts w:ascii="Arial" w:eastAsia="Calibri" w:hAnsi="Arial" w:cs="Arial"/>
                <w:b/>
                <w:sz w:val="20"/>
                <w:szCs w:val="20"/>
              </w:rPr>
            </w:pPr>
            <w:r w:rsidRPr="00E13B2B">
              <w:rPr>
                <w:rFonts w:ascii="Arial" w:eastAsia="Calibri" w:hAnsi="Arial" w:cs="Arial"/>
                <w:b/>
                <w:sz w:val="20"/>
                <w:szCs w:val="20"/>
              </w:rPr>
              <w:t>Old studies</w:t>
            </w:r>
          </w:p>
        </w:tc>
      </w:tr>
      <w:tr w:rsidR="00E13B2B" w:rsidRPr="00E13B2B" w14:paraId="0CA745B5" w14:textId="77777777" w:rsidTr="00E13B2B">
        <w:tc>
          <w:tcPr>
            <w:tcW w:w="1551" w:type="dxa"/>
            <w:shd w:val="clear" w:color="auto" w:fill="auto"/>
          </w:tcPr>
          <w:p w14:paraId="35EBA3E6"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t>Baena</w:t>
            </w:r>
            <w:proofErr w:type="spellEnd"/>
            <w:r w:rsidRPr="00E13B2B">
              <w:rPr>
                <w:rFonts w:ascii="Arial" w:eastAsia="Calibri" w:hAnsi="Arial" w:cs="Arial"/>
                <w:sz w:val="16"/>
                <w:szCs w:val="16"/>
              </w:rPr>
              <w:t>-Canada 2015</w:t>
            </w:r>
          </w:p>
        </w:tc>
        <w:tc>
          <w:tcPr>
            <w:tcW w:w="1419" w:type="dxa"/>
            <w:shd w:val="clear" w:color="auto" w:fill="FF0000"/>
          </w:tcPr>
          <w:p w14:paraId="2BFB9150"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6D026CF9"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111B6E2B"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645E15B3" w14:textId="77777777" w:rsidR="00E13B2B" w:rsidRPr="00E13B2B" w:rsidRDefault="00E13B2B" w:rsidP="00E13B2B">
            <w:pPr>
              <w:jc w:val="center"/>
              <w:rPr>
                <w:rFonts w:ascii="Arial" w:eastAsia="Calibri" w:hAnsi="Arial" w:cs="Arial"/>
                <w:sz w:val="16"/>
                <w:szCs w:val="16"/>
              </w:rPr>
            </w:pPr>
          </w:p>
          <w:p w14:paraId="08736912" w14:textId="77777777" w:rsidR="00E13B2B" w:rsidRPr="00E13B2B" w:rsidRDefault="00E13B2B" w:rsidP="00E13B2B">
            <w:pPr>
              <w:rPr>
                <w:rFonts w:ascii="Arial" w:eastAsia="Calibri" w:hAnsi="Arial" w:cs="Arial"/>
                <w:sz w:val="16"/>
                <w:szCs w:val="16"/>
              </w:rPr>
            </w:pPr>
          </w:p>
        </w:tc>
        <w:tc>
          <w:tcPr>
            <w:tcW w:w="1330" w:type="dxa"/>
            <w:shd w:val="clear" w:color="auto" w:fill="00B050"/>
          </w:tcPr>
          <w:p w14:paraId="4E928060"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6553BC7D"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5872EA8A"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4B9C95E3"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512EF291" w14:textId="77777777" w:rsidR="00E13B2B" w:rsidRPr="00E13B2B" w:rsidRDefault="00E13B2B" w:rsidP="00E13B2B">
            <w:pPr>
              <w:jc w:val="center"/>
              <w:rPr>
                <w:rFonts w:ascii="Arial" w:eastAsia="Calibri" w:hAnsi="Arial" w:cs="Arial"/>
                <w:sz w:val="16"/>
                <w:szCs w:val="16"/>
              </w:rPr>
            </w:pPr>
          </w:p>
        </w:tc>
        <w:tc>
          <w:tcPr>
            <w:tcW w:w="822" w:type="dxa"/>
            <w:shd w:val="clear" w:color="auto" w:fill="FF0000"/>
          </w:tcPr>
          <w:p w14:paraId="111C7AFF" w14:textId="77777777" w:rsidR="00E13B2B" w:rsidRPr="00E13B2B" w:rsidRDefault="00E13B2B" w:rsidP="00E13B2B">
            <w:pPr>
              <w:rPr>
                <w:rFonts w:ascii="Arial" w:eastAsia="Calibri" w:hAnsi="Arial" w:cs="Arial"/>
                <w:sz w:val="16"/>
                <w:szCs w:val="16"/>
              </w:rPr>
            </w:pPr>
          </w:p>
        </w:tc>
      </w:tr>
      <w:tr w:rsidR="00E13B2B" w:rsidRPr="00E13B2B" w14:paraId="42AD49E8" w14:textId="77777777" w:rsidTr="00E13B2B">
        <w:tc>
          <w:tcPr>
            <w:tcW w:w="1551" w:type="dxa"/>
            <w:shd w:val="clear" w:color="auto" w:fill="auto"/>
          </w:tcPr>
          <w:p w14:paraId="0829E5A8"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Berens 2015</w:t>
            </w:r>
          </w:p>
        </w:tc>
        <w:tc>
          <w:tcPr>
            <w:tcW w:w="1419" w:type="dxa"/>
            <w:shd w:val="clear" w:color="auto" w:fill="00B050"/>
          </w:tcPr>
          <w:p w14:paraId="4A5C1AA6"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4A772A1F"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5897BC9B"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502B5BE0"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2A708ADA"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3A8B84F1"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1577F0CA"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BFBFBF"/>
          </w:tcPr>
          <w:p w14:paraId="355D23B1"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512EFA84" w14:textId="77777777" w:rsidR="00E13B2B" w:rsidRPr="00E13B2B" w:rsidRDefault="00E13B2B" w:rsidP="00E13B2B">
            <w:pPr>
              <w:jc w:val="center"/>
              <w:rPr>
                <w:rFonts w:ascii="Arial" w:eastAsia="Calibri" w:hAnsi="Arial" w:cs="Arial"/>
                <w:sz w:val="16"/>
                <w:szCs w:val="16"/>
              </w:rPr>
            </w:pPr>
          </w:p>
        </w:tc>
        <w:tc>
          <w:tcPr>
            <w:tcW w:w="822" w:type="dxa"/>
            <w:shd w:val="clear" w:color="auto" w:fill="00B050"/>
          </w:tcPr>
          <w:p w14:paraId="124D8328" w14:textId="77777777" w:rsidR="00E13B2B" w:rsidRPr="00E13B2B" w:rsidRDefault="00E13B2B" w:rsidP="00E13B2B">
            <w:pPr>
              <w:rPr>
                <w:rFonts w:ascii="Arial" w:eastAsia="Calibri" w:hAnsi="Arial" w:cs="Arial"/>
                <w:sz w:val="16"/>
                <w:szCs w:val="16"/>
              </w:rPr>
            </w:pPr>
          </w:p>
        </w:tc>
      </w:tr>
      <w:tr w:rsidR="00E13B2B" w:rsidRPr="00E13B2B" w14:paraId="30CD4A5D" w14:textId="77777777" w:rsidTr="00E13B2B">
        <w:tc>
          <w:tcPr>
            <w:tcW w:w="1551" w:type="dxa"/>
            <w:shd w:val="clear" w:color="auto" w:fill="auto"/>
          </w:tcPr>
          <w:p w14:paraId="0CF921DA"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t>Bourmaud</w:t>
            </w:r>
            <w:proofErr w:type="spellEnd"/>
            <w:r w:rsidRPr="00E13B2B">
              <w:rPr>
                <w:rFonts w:ascii="Arial" w:eastAsia="Calibri" w:hAnsi="Arial" w:cs="Arial"/>
                <w:sz w:val="16"/>
                <w:szCs w:val="16"/>
              </w:rPr>
              <w:t xml:space="preserve"> 2016</w:t>
            </w:r>
          </w:p>
        </w:tc>
        <w:tc>
          <w:tcPr>
            <w:tcW w:w="1419" w:type="dxa"/>
            <w:shd w:val="clear" w:color="auto" w:fill="00B050"/>
          </w:tcPr>
          <w:p w14:paraId="4C945022"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70D2FB12"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68F6CFC2"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5F8D26CF"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4516AB2A"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11B14D8A" w14:textId="77777777" w:rsidR="00E13B2B" w:rsidRPr="00E13B2B" w:rsidRDefault="00E13B2B" w:rsidP="00E13B2B">
            <w:pPr>
              <w:jc w:val="center"/>
              <w:rPr>
                <w:rFonts w:ascii="Arial" w:eastAsia="Calibri" w:hAnsi="Arial" w:cs="Arial"/>
                <w:sz w:val="16"/>
                <w:szCs w:val="16"/>
              </w:rPr>
            </w:pPr>
          </w:p>
        </w:tc>
        <w:tc>
          <w:tcPr>
            <w:tcW w:w="1693" w:type="dxa"/>
            <w:shd w:val="clear" w:color="auto" w:fill="FF0000"/>
          </w:tcPr>
          <w:p w14:paraId="59F87475"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2B9897BA"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180191A4" w14:textId="77777777" w:rsidR="00E13B2B" w:rsidRPr="00E13B2B" w:rsidRDefault="00E13B2B" w:rsidP="00E13B2B">
            <w:pPr>
              <w:jc w:val="center"/>
              <w:rPr>
                <w:rFonts w:ascii="Arial" w:eastAsia="Calibri" w:hAnsi="Arial" w:cs="Arial"/>
                <w:sz w:val="16"/>
                <w:szCs w:val="16"/>
              </w:rPr>
            </w:pPr>
          </w:p>
        </w:tc>
        <w:tc>
          <w:tcPr>
            <w:tcW w:w="822" w:type="dxa"/>
            <w:shd w:val="clear" w:color="auto" w:fill="FF0000"/>
          </w:tcPr>
          <w:p w14:paraId="0F3CF69B" w14:textId="77777777" w:rsidR="00E13B2B" w:rsidRPr="00E13B2B" w:rsidRDefault="00E13B2B" w:rsidP="00E13B2B">
            <w:pPr>
              <w:rPr>
                <w:rFonts w:ascii="Arial" w:eastAsia="Calibri" w:hAnsi="Arial" w:cs="Arial"/>
                <w:sz w:val="16"/>
                <w:szCs w:val="16"/>
              </w:rPr>
            </w:pPr>
          </w:p>
        </w:tc>
      </w:tr>
      <w:tr w:rsidR="00E13B2B" w:rsidRPr="00E13B2B" w14:paraId="41E81DBF" w14:textId="77777777" w:rsidTr="005B3A2F">
        <w:tc>
          <w:tcPr>
            <w:tcW w:w="1551" w:type="dxa"/>
            <w:shd w:val="clear" w:color="auto" w:fill="auto"/>
          </w:tcPr>
          <w:p w14:paraId="4EAA9226"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Davey 2005</w:t>
            </w:r>
          </w:p>
        </w:tc>
        <w:tc>
          <w:tcPr>
            <w:tcW w:w="1419" w:type="dxa"/>
            <w:shd w:val="clear" w:color="auto" w:fill="00B050"/>
          </w:tcPr>
          <w:p w14:paraId="00B596C6"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5165CAAC" w14:textId="77777777" w:rsidR="00E13B2B" w:rsidRPr="00E13B2B" w:rsidRDefault="00E13B2B" w:rsidP="00E13B2B">
            <w:pPr>
              <w:jc w:val="center"/>
              <w:rPr>
                <w:rFonts w:ascii="Arial" w:eastAsia="Calibri" w:hAnsi="Arial" w:cs="Arial"/>
                <w:sz w:val="16"/>
                <w:szCs w:val="16"/>
              </w:rPr>
            </w:pPr>
          </w:p>
        </w:tc>
        <w:tc>
          <w:tcPr>
            <w:tcW w:w="1170" w:type="dxa"/>
            <w:shd w:val="clear" w:color="auto" w:fill="FFFF00"/>
          </w:tcPr>
          <w:p w14:paraId="491D10C9"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7B19CE53"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280D4828"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2095DFB4"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30B3C692" w14:textId="77777777" w:rsidR="00E13B2B" w:rsidRPr="00E13B2B" w:rsidRDefault="00E13B2B" w:rsidP="00E13B2B">
            <w:pPr>
              <w:jc w:val="center"/>
              <w:rPr>
                <w:rFonts w:ascii="Arial" w:eastAsia="Times New Roman" w:hAnsi="Arial" w:cs="Arial"/>
                <w:sz w:val="16"/>
                <w:szCs w:val="16"/>
                <w:lang w:val="en-CA"/>
              </w:rPr>
            </w:pPr>
            <w:r w:rsidRPr="00E13B2B">
              <w:rPr>
                <w:rFonts w:ascii="Arial" w:eastAsia="Times New Roman" w:hAnsi="Arial" w:cs="Arial"/>
                <w:sz w:val="16"/>
                <w:szCs w:val="16"/>
                <w:lang w:val="en-CA"/>
              </w:rPr>
              <w:t>.</w:t>
            </w:r>
          </w:p>
        </w:tc>
        <w:tc>
          <w:tcPr>
            <w:tcW w:w="1390" w:type="dxa"/>
            <w:shd w:val="clear" w:color="auto" w:fill="00B050"/>
          </w:tcPr>
          <w:p w14:paraId="7BD5A222"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4DB9DD0D" w14:textId="77777777" w:rsidR="00E13B2B" w:rsidRPr="00E13B2B" w:rsidRDefault="00E13B2B" w:rsidP="00E13B2B">
            <w:pPr>
              <w:jc w:val="center"/>
              <w:rPr>
                <w:rFonts w:ascii="Arial" w:eastAsia="Calibri" w:hAnsi="Arial" w:cs="Arial"/>
                <w:sz w:val="16"/>
                <w:szCs w:val="16"/>
              </w:rPr>
            </w:pPr>
          </w:p>
        </w:tc>
        <w:tc>
          <w:tcPr>
            <w:tcW w:w="822" w:type="dxa"/>
            <w:shd w:val="clear" w:color="auto" w:fill="00B050"/>
          </w:tcPr>
          <w:p w14:paraId="6E62085F" w14:textId="77777777" w:rsidR="00E13B2B" w:rsidRPr="00E13B2B" w:rsidRDefault="00E13B2B" w:rsidP="00E13B2B">
            <w:pPr>
              <w:rPr>
                <w:rFonts w:ascii="Arial" w:eastAsia="Calibri" w:hAnsi="Arial" w:cs="Arial"/>
                <w:sz w:val="16"/>
                <w:szCs w:val="16"/>
              </w:rPr>
            </w:pPr>
          </w:p>
        </w:tc>
      </w:tr>
      <w:tr w:rsidR="00E13B2B" w:rsidRPr="00E13B2B" w14:paraId="209B533B" w14:textId="77777777" w:rsidTr="00E13B2B">
        <w:tc>
          <w:tcPr>
            <w:tcW w:w="1551" w:type="dxa"/>
            <w:shd w:val="clear" w:color="auto" w:fill="auto"/>
          </w:tcPr>
          <w:p w14:paraId="00C9FE55"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t>Driedger</w:t>
            </w:r>
            <w:proofErr w:type="spellEnd"/>
            <w:r w:rsidRPr="00E13B2B">
              <w:rPr>
                <w:rFonts w:ascii="Arial" w:eastAsia="Calibri" w:hAnsi="Arial" w:cs="Arial"/>
                <w:sz w:val="16"/>
                <w:szCs w:val="16"/>
              </w:rPr>
              <w:t xml:space="preserve"> 2017</w:t>
            </w:r>
          </w:p>
        </w:tc>
        <w:tc>
          <w:tcPr>
            <w:tcW w:w="1419" w:type="dxa"/>
            <w:shd w:val="clear" w:color="auto" w:fill="FFFF00"/>
          </w:tcPr>
          <w:p w14:paraId="602EC377"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7D0D9C19"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0E2A57A8"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09718327" w14:textId="77777777" w:rsidR="00E13B2B" w:rsidRPr="00E13B2B" w:rsidRDefault="00E13B2B" w:rsidP="00E13B2B">
            <w:pPr>
              <w:jc w:val="center"/>
              <w:rPr>
                <w:rFonts w:ascii="Arial" w:eastAsia="Calibri" w:hAnsi="Arial" w:cs="Arial"/>
                <w:sz w:val="16"/>
                <w:szCs w:val="16"/>
              </w:rPr>
            </w:pPr>
          </w:p>
        </w:tc>
        <w:tc>
          <w:tcPr>
            <w:tcW w:w="1330" w:type="dxa"/>
            <w:shd w:val="clear" w:color="auto" w:fill="FF0000"/>
          </w:tcPr>
          <w:p w14:paraId="62C12EB5"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2829B0CB" w14:textId="77777777" w:rsidR="00E13B2B" w:rsidRPr="00E13B2B" w:rsidRDefault="00E13B2B" w:rsidP="00E13B2B">
            <w:pPr>
              <w:jc w:val="center"/>
              <w:rPr>
                <w:rFonts w:ascii="Arial" w:eastAsia="Calibri" w:hAnsi="Arial" w:cs="Arial"/>
                <w:sz w:val="16"/>
                <w:szCs w:val="16"/>
              </w:rPr>
            </w:pPr>
          </w:p>
        </w:tc>
        <w:tc>
          <w:tcPr>
            <w:tcW w:w="1693" w:type="dxa"/>
            <w:shd w:val="clear" w:color="auto" w:fill="FF0000"/>
          </w:tcPr>
          <w:p w14:paraId="627029D2"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04014179"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3F396CD0" w14:textId="77777777" w:rsidR="00E13B2B" w:rsidRPr="00E13B2B" w:rsidRDefault="00E13B2B" w:rsidP="00E13B2B">
            <w:pPr>
              <w:jc w:val="center"/>
              <w:rPr>
                <w:rFonts w:ascii="Arial" w:eastAsia="Calibri" w:hAnsi="Arial" w:cs="Arial"/>
                <w:sz w:val="16"/>
                <w:szCs w:val="16"/>
              </w:rPr>
            </w:pPr>
          </w:p>
        </w:tc>
        <w:tc>
          <w:tcPr>
            <w:tcW w:w="822" w:type="dxa"/>
            <w:shd w:val="clear" w:color="auto" w:fill="FF0000"/>
          </w:tcPr>
          <w:p w14:paraId="191047B3" w14:textId="77777777" w:rsidR="00E13B2B" w:rsidRPr="00E13B2B" w:rsidRDefault="00E13B2B" w:rsidP="00E13B2B">
            <w:pPr>
              <w:rPr>
                <w:rFonts w:ascii="Arial" w:eastAsia="Calibri" w:hAnsi="Arial" w:cs="Arial"/>
                <w:sz w:val="16"/>
                <w:szCs w:val="16"/>
              </w:rPr>
            </w:pPr>
          </w:p>
        </w:tc>
      </w:tr>
      <w:tr w:rsidR="00E13B2B" w:rsidRPr="00E13B2B" w14:paraId="08654FFE" w14:textId="77777777" w:rsidTr="005B3A2F">
        <w:tc>
          <w:tcPr>
            <w:tcW w:w="1551" w:type="dxa"/>
            <w:shd w:val="clear" w:color="auto" w:fill="auto"/>
          </w:tcPr>
          <w:p w14:paraId="01D4B091"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Elkin 2017</w:t>
            </w:r>
          </w:p>
        </w:tc>
        <w:tc>
          <w:tcPr>
            <w:tcW w:w="1419" w:type="dxa"/>
            <w:shd w:val="clear" w:color="auto" w:fill="00B050"/>
          </w:tcPr>
          <w:p w14:paraId="57864BA5"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5610CFC9"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5E003081" w14:textId="77777777" w:rsidR="00E13B2B" w:rsidRPr="00E13B2B" w:rsidRDefault="00E13B2B" w:rsidP="00E13B2B">
            <w:pPr>
              <w:jc w:val="center"/>
              <w:rPr>
                <w:rFonts w:ascii="Arial" w:eastAsia="Calibri" w:hAnsi="Arial" w:cs="Arial"/>
                <w:sz w:val="16"/>
                <w:szCs w:val="16"/>
              </w:rPr>
            </w:pPr>
          </w:p>
        </w:tc>
        <w:tc>
          <w:tcPr>
            <w:tcW w:w="1080" w:type="dxa"/>
            <w:shd w:val="clear" w:color="auto" w:fill="FF0000"/>
          </w:tcPr>
          <w:p w14:paraId="4851A093"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7E8A0DD3"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11416379" w14:textId="77777777" w:rsidR="00E13B2B" w:rsidRPr="00E13B2B" w:rsidRDefault="00E13B2B" w:rsidP="00E13B2B">
            <w:pPr>
              <w:jc w:val="center"/>
              <w:rPr>
                <w:rFonts w:ascii="Arial" w:eastAsia="Calibri" w:hAnsi="Arial" w:cs="Arial"/>
                <w:sz w:val="16"/>
                <w:szCs w:val="16"/>
              </w:rPr>
            </w:pPr>
          </w:p>
        </w:tc>
        <w:tc>
          <w:tcPr>
            <w:tcW w:w="1693" w:type="dxa"/>
            <w:shd w:val="clear" w:color="auto" w:fill="FF0000"/>
          </w:tcPr>
          <w:p w14:paraId="1491CA56" w14:textId="77777777" w:rsidR="00E13B2B" w:rsidRPr="00E13B2B" w:rsidRDefault="00E13B2B" w:rsidP="00E13B2B">
            <w:pPr>
              <w:jc w:val="center"/>
              <w:rPr>
                <w:rFonts w:ascii="Arial" w:eastAsia="Calibri" w:hAnsi="Arial" w:cs="Arial"/>
                <w:sz w:val="16"/>
                <w:szCs w:val="16"/>
              </w:rPr>
            </w:pPr>
          </w:p>
        </w:tc>
        <w:tc>
          <w:tcPr>
            <w:tcW w:w="1390" w:type="dxa"/>
            <w:shd w:val="clear" w:color="auto" w:fill="00B050"/>
          </w:tcPr>
          <w:p w14:paraId="380C139E"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42596E16" w14:textId="77777777" w:rsidR="00E13B2B" w:rsidRPr="00E13B2B" w:rsidRDefault="00E13B2B" w:rsidP="00E13B2B">
            <w:pPr>
              <w:jc w:val="center"/>
              <w:rPr>
                <w:rFonts w:ascii="Arial" w:eastAsia="Calibri" w:hAnsi="Arial" w:cs="Arial"/>
                <w:sz w:val="16"/>
                <w:szCs w:val="16"/>
              </w:rPr>
            </w:pPr>
          </w:p>
        </w:tc>
        <w:tc>
          <w:tcPr>
            <w:tcW w:w="822" w:type="dxa"/>
            <w:shd w:val="clear" w:color="auto" w:fill="FF0000"/>
          </w:tcPr>
          <w:p w14:paraId="7BE12C16" w14:textId="77777777" w:rsidR="00E13B2B" w:rsidRPr="00E13B2B" w:rsidRDefault="00E13B2B" w:rsidP="00E13B2B">
            <w:pPr>
              <w:rPr>
                <w:rFonts w:ascii="Arial" w:eastAsia="Calibri" w:hAnsi="Arial" w:cs="Arial"/>
                <w:sz w:val="16"/>
                <w:szCs w:val="16"/>
              </w:rPr>
            </w:pPr>
          </w:p>
        </w:tc>
      </w:tr>
      <w:tr w:rsidR="00E13B2B" w:rsidRPr="00E13B2B" w14:paraId="7C7474BB" w14:textId="77777777" w:rsidTr="00E13B2B">
        <w:tc>
          <w:tcPr>
            <w:tcW w:w="1551" w:type="dxa"/>
            <w:shd w:val="clear" w:color="auto" w:fill="auto"/>
          </w:tcPr>
          <w:p w14:paraId="31BA6A76"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lastRenderedPageBreak/>
              <w:t>Gummersbach</w:t>
            </w:r>
            <w:proofErr w:type="spellEnd"/>
            <w:r w:rsidRPr="00E13B2B">
              <w:rPr>
                <w:rFonts w:ascii="Arial" w:eastAsia="Calibri" w:hAnsi="Arial" w:cs="Arial"/>
                <w:sz w:val="16"/>
                <w:szCs w:val="16"/>
              </w:rPr>
              <w:t xml:space="preserve"> 2015</w:t>
            </w:r>
          </w:p>
        </w:tc>
        <w:tc>
          <w:tcPr>
            <w:tcW w:w="1419" w:type="dxa"/>
            <w:shd w:val="clear" w:color="auto" w:fill="00B050"/>
          </w:tcPr>
          <w:p w14:paraId="57930AA1"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3F0BB38E"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3EF42C19"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384C88EF"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6B2E0819"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5FF987AA"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02D663D9" w14:textId="77777777" w:rsidR="00E13B2B" w:rsidRPr="00E13B2B" w:rsidRDefault="00E13B2B" w:rsidP="00E13B2B">
            <w:pPr>
              <w:jc w:val="center"/>
              <w:rPr>
                <w:rFonts w:ascii="Arial" w:eastAsia="Calibri" w:hAnsi="Arial" w:cs="Arial"/>
                <w:sz w:val="16"/>
                <w:szCs w:val="16"/>
              </w:rPr>
            </w:pPr>
          </w:p>
        </w:tc>
        <w:tc>
          <w:tcPr>
            <w:tcW w:w="1390" w:type="dxa"/>
            <w:shd w:val="clear" w:color="auto" w:fill="00B050"/>
          </w:tcPr>
          <w:p w14:paraId="75C11C33"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0C63BC5B" w14:textId="77777777" w:rsidR="00E13B2B" w:rsidRPr="00E13B2B" w:rsidRDefault="00E13B2B" w:rsidP="00E13B2B">
            <w:pPr>
              <w:jc w:val="center"/>
              <w:rPr>
                <w:rFonts w:ascii="Arial" w:eastAsia="Calibri" w:hAnsi="Arial" w:cs="Arial"/>
                <w:sz w:val="16"/>
                <w:szCs w:val="16"/>
              </w:rPr>
            </w:pPr>
          </w:p>
        </w:tc>
        <w:tc>
          <w:tcPr>
            <w:tcW w:w="822" w:type="dxa"/>
            <w:shd w:val="clear" w:color="auto" w:fill="00B050"/>
          </w:tcPr>
          <w:p w14:paraId="693DA1C8" w14:textId="77777777" w:rsidR="00E13B2B" w:rsidRPr="00E13B2B" w:rsidRDefault="00E13B2B" w:rsidP="00E13B2B">
            <w:pPr>
              <w:rPr>
                <w:rFonts w:ascii="Arial" w:eastAsia="Calibri" w:hAnsi="Arial" w:cs="Arial"/>
                <w:sz w:val="16"/>
                <w:szCs w:val="16"/>
              </w:rPr>
            </w:pPr>
          </w:p>
        </w:tc>
      </w:tr>
      <w:tr w:rsidR="00E13B2B" w:rsidRPr="00E13B2B" w14:paraId="6985D6B7" w14:textId="77777777" w:rsidTr="00E13B2B">
        <w:tc>
          <w:tcPr>
            <w:tcW w:w="1551" w:type="dxa"/>
            <w:shd w:val="clear" w:color="auto" w:fill="auto"/>
          </w:tcPr>
          <w:p w14:paraId="1AAF2C89"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t>Gyrd</w:t>
            </w:r>
            <w:proofErr w:type="spellEnd"/>
            <w:r w:rsidRPr="00E13B2B">
              <w:rPr>
                <w:rFonts w:ascii="Arial" w:eastAsia="Calibri" w:hAnsi="Arial" w:cs="Arial"/>
                <w:sz w:val="16"/>
                <w:szCs w:val="16"/>
              </w:rPr>
              <w:t>-Hansen 2000</w:t>
            </w:r>
          </w:p>
        </w:tc>
        <w:tc>
          <w:tcPr>
            <w:tcW w:w="1419" w:type="dxa"/>
            <w:shd w:val="clear" w:color="auto" w:fill="00B050"/>
          </w:tcPr>
          <w:p w14:paraId="4D4C4E53"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036595BB"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6B2DD6A9"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58910648"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4EAADFC8"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0C57DD84"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21D9CCF9" w14:textId="77777777" w:rsidR="00E13B2B" w:rsidRPr="00E13B2B" w:rsidRDefault="00E13B2B" w:rsidP="00E13B2B">
            <w:pPr>
              <w:jc w:val="center"/>
              <w:rPr>
                <w:rFonts w:ascii="Arial" w:eastAsia="Calibri" w:hAnsi="Arial" w:cs="Arial"/>
                <w:sz w:val="16"/>
                <w:szCs w:val="16"/>
              </w:rPr>
            </w:pPr>
          </w:p>
        </w:tc>
        <w:tc>
          <w:tcPr>
            <w:tcW w:w="1390" w:type="dxa"/>
            <w:shd w:val="clear" w:color="auto" w:fill="BFBFBF"/>
          </w:tcPr>
          <w:p w14:paraId="3B9932E4"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7F4224C6" w14:textId="77777777" w:rsidR="00E13B2B" w:rsidRPr="00E13B2B" w:rsidRDefault="00E13B2B" w:rsidP="00E13B2B">
            <w:pPr>
              <w:jc w:val="center"/>
              <w:rPr>
                <w:rFonts w:ascii="Arial" w:eastAsia="Calibri" w:hAnsi="Arial" w:cs="Arial"/>
                <w:sz w:val="16"/>
                <w:szCs w:val="16"/>
              </w:rPr>
            </w:pPr>
          </w:p>
        </w:tc>
        <w:tc>
          <w:tcPr>
            <w:tcW w:w="822" w:type="dxa"/>
            <w:shd w:val="clear" w:color="auto" w:fill="00B050"/>
          </w:tcPr>
          <w:p w14:paraId="2789B8DE" w14:textId="77777777" w:rsidR="00E13B2B" w:rsidRPr="00E13B2B" w:rsidRDefault="00E13B2B" w:rsidP="00E13B2B">
            <w:pPr>
              <w:rPr>
                <w:rFonts w:ascii="Arial" w:eastAsia="Calibri" w:hAnsi="Arial" w:cs="Arial"/>
                <w:sz w:val="16"/>
                <w:szCs w:val="16"/>
              </w:rPr>
            </w:pPr>
          </w:p>
        </w:tc>
      </w:tr>
      <w:tr w:rsidR="00E13B2B" w:rsidRPr="00E13B2B" w14:paraId="67AC21D4" w14:textId="77777777" w:rsidTr="005B3A2F">
        <w:tc>
          <w:tcPr>
            <w:tcW w:w="1551" w:type="dxa"/>
            <w:shd w:val="clear" w:color="auto" w:fill="auto"/>
          </w:tcPr>
          <w:p w14:paraId="4E8B21EA"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t>Haakenson</w:t>
            </w:r>
            <w:proofErr w:type="spellEnd"/>
            <w:r w:rsidRPr="00E13B2B">
              <w:rPr>
                <w:rFonts w:ascii="Arial" w:eastAsia="Calibri" w:hAnsi="Arial" w:cs="Arial"/>
                <w:sz w:val="16"/>
                <w:szCs w:val="16"/>
              </w:rPr>
              <w:t xml:space="preserve"> 2006</w:t>
            </w:r>
          </w:p>
        </w:tc>
        <w:tc>
          <w:tcPr>
            <w:tcW w:w="1419" w:type="dxa"/>
            <w:shd w:val="clear" w:color="auto" w:fill="FF0000"/>
          </w:tcPr>
          <w:p w14:paraId="4AA0FC60"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1CFEDE12" w14:textId="77777777" w:rsidR="00E13B2B" w:rsidRPr="00E13B2B" w:rsidRDefault="00E13B2B" w:rsidP="00E13B2B">
            <w:pPr>
              <w:jc w:val="center"/>
              <w:rPr>
                <w:rFonts w:ascii="Arial" w:eastAsia="Calibri" w:hAnsi="Arial" w:cs="Arial"/>
                <w:sz w:val="16"/>
                <w:szCs w:val="16"/>
              </w:rPr>
            </w:pPr>
          </w:p>
        </w:tc>
        <w:tc>
          <w:tcPr>
            <w:tcW w:w="1170" w:type="dxa"/>
            <w:shd w:val="clear" w:color="auto" w:fill="FFFF00"/>
          </w:tcPr>
          <w:p w14:paraId="789A214B"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4BFC2265"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22C0691D"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4A8D5101" w14:textId="77777777" w:rsidR="00E13B2B" w:rsidRPr="00E13B2B" w:rsidRDefault="00E13B2B" w:rsidP="00E13B2B">
            <w:pPr>
              <w:jc w:val="center"/>
              <w:rPr>
                <w:rFonts w:ascii="Arial" w:eastAsia="Calibri" w:hAnsi="Arial" w:cs="Arial"/>
                <w:sz w:val="16"/>
                <w:szCs w:val="16"/>
              </w:rPr>
            </w:pPr>
          </w:p>
        </w:tc>
        <w:tc>
          <w:tcPr>
            <w:tcW w:w="1693" w:type="dxa"/>
            <w:shd w:val="clear" w:color="auto" w:fill="FF0000"/>
          </w:tcPr>
          <w:p w14:paraId="2A697A8B"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2B8EDE8B"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22FC4F3E" w14:textId="77777777" w:rsidR="00E13B2B" w:rsidRPr="00E13B2B" w:rsidRDefault="00E13B2B" w:rsidP="00E13B2B">
            <w:pPr>
              <w:jc w:val="center"/>
              <w:rPr>
                <w:rFonts w:ascii="Arial" w:eastAsia="Calibri" w:hAnsi="Arial" w:cs="Arial"/>
                <w:sz w:val="16"/>
                <w:szCs w:val="16"/>
              </w:rPr>
            </w:pPr>
          </w:p>
        </w:tc>
        <w:tc>
          <w:tcPr>
            <w:tcW w:w="822" w:type="dxa"/>
            <w:shd w:val="clear" w:color="auto" w:fill="FF0000"/>
          </w:tcPr>
          <w:p w14:paraId="4478C1B5" w14:textId="77777777" w:rsidR="00E13B2B" w:rsidRPr="00E13B2B" w:rsidRDefault="00E13B2B" w:rsidP="00E13B2B">
            <w:pPr>
              <w:rPr>
                <w:rFonts w:ascii="Arial" w:eastAsia="Calibri" w:hAnsi="Arial" w:cs="Arial"/>
                <w:sz w:val="16"/>
                <w:szCs w:val="16"/>
              </w:rPr>
            </w:pPr>
          </w:p>
        </w:tc>
      </w:tr>
      <w:tr w:rsidR="00E13B2B" w:rsidRPr="00E13B2B" w14:paraId="413944B3" w14:textId="77777777" w:rsidTr="00E13B2B">
        <w:tc>
          <w:tcPr>
            <w:tcW w:w="1551" w:type="dxa"/>
            <w:shd w:val="clear" w:color="auto" w:fill="auto"/>
          </w:tcPr>
          <w:p w14:paraId="519AC37E"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Henriksen 2015</w:t>
            </w:r>
          </w:p>
          <w:p w14:paraId="394A8DD1" w14:textId="77777777" w:rsidR="00E13B2B" w:rsidRPr="00E13B2B" w:rsidRDefault="00E13B2B" w:rsidP="00E13B2B">
            <w:pPr>
              <w:rPr>
                <w:rFonts w:ascii="Arial" w:eastAsia="Calibri" w:hAnsi="Arial" w:cs="Arial"/>
                <w:sz w:val="16"/>
                <w:szCs w:val="16"/>
              </w:rPr>
            </w:pPr>
          </w:p>
          <w:p w14:paraId="7C2F6AFB" w14:textId="77777777" w:rsidR="00E13B2B" w:rsidRPr="00E13B2B" w:rsidRDefault="00E13B2B" w:rsidP="00E13B2B">
            <w:pPr>
              <w:rPr>
                <w:rFonts w:ascii="Arial" w:eastAsia="Calibri" w:hAnsi="Arial" w:cs="Arial"/>
                <w:sz w:val="16"/>
                <w:szCs w:val="16"/>
              </w:rPr>
            </w:pPr>
          </w:p>
          <w:p w14:paraId="42281A24" w14:textId="77777777" w:rsidR="00E13B2B" w:rsidRPr="00E13B2B" w:rsidRDefault="00E13B2B" w:rsidP="00E13B2B">
            <w:pPr>
              <w:rPr>
                <w:rFonts w:ascii="Arial" w:eastAsia="Calibri" w:hAnsi="Arial" w:cs="Arial"/>
                <w:sz w:val="16"/>
                <w:szCs w:val="16"/>
              </w:rPr>
            </w:pPr>
          </w:p>
        </w:tc>
        <w:tc>
          <w:tcPr>
            <w:tcW w:w="1419" w:type="dxa"/>
            <w:shd w:val="clear" w:color="auto" w:fill="FFFF00"/>
          </w:tcPr>
          <w:p w14:paraId="177FB3C4"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19203422"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037CAC3C"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60E82FE5" w14:textId="77777777" w:rsidR="00E13B2B" w:rsidRPr="00E13B2B" w:rsidRDefault="00E13B2B" w:rsidP="00E13B2B">
            <w:pPr>
              <w:jc w:val="center"/>
              <w:rPr>
                <w:rFonts w:ascii="Arial" w:eastAsia="Calibri" w:hAnsi="Arial" w:cs="Arial"/>
                <w:sz w:val="16"/>
                <w:szCs w:val="16"/>
              </w:rPr>
            </w:pPr>
          </w:p>
        </w:tc>
        <w:tc>
          <w:tcPr>
            <w:tcW w:w="1330" w:type="dxa"/>
            <w:shd w:val="clear" w:color="auto" w:fill="FF0000"/>
          </w:tcPr>
          <w:p w14:paraId="46824393"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0E674103"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2A35C511"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6BD5E0C2" w14:textId="77777777" w:rsidR="00E13B2B" w:rsidRPr="00E13B2B" w:rsidRDefault="00E13B2B" w:rsidP="00E13B2B">
            <w:pPr>
              <w:jc w:val="center"/>
              <w:rPr>
                <w:rFonts w:ascii="Arial" w:eastAsia="Calibri" w:hAnsi="Arial" w:cs="Arial"/>
                <w:sz w:val="16"/>
                <w:szCs w:val="16"/>
              </w:rPr>
            </w:pPr>
          </w:p>
          <w:p w14:paraId="071C6C8A" w14:textId="77777777" w:rsidR="00E13B2B" w:rsidRPr="00E13B2B" w:rsidRDefault="00E13B2B" w:rsidP="00E13B2B">
            <w:pPr>
              <w:rPr>
                <w:rFonts w:ascii="Arial" w:eastAsia="Calibri" w:hAnsi="Arial" w:cs="Arial"/>
                <w:sz w:val="16"/>
                <w:szCs w:val="16"/>
              </w:rPr>
            </w:pPr>
          </w:p>
          <w:p w14:paraId="687C998F"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0F1C0255"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40922243" w14:textId="77777777" w:rsidR="00E13B2B" w:rsidRPr="00E13B2B" w:rsidRDefault="00E13B2B" w:rsidP="00E13B2B">
            <w:pPr>
              <w:rPr>
                <w:rFonts w:ascii="Arial" w:eastAsia="Calibri" w:hAnsi="Arial" w:cs="Arial"/>
                <w:sz w:val="16"/>
                <w:szCs w:val="16"/>
              </w:rPr>
            </w:pPr>
          </w:p>
        </w:tc>
      </w:tr>
      <w:tr w:rsidR="00E13B2B" w:rsidRPr="00E13B2B" w14:paraId="6B2738CF" w14:textId="77777777" w:rsidTr="00E13B2B">
        <w:tc>
          <w:tcPr>
            <w:tcW w:w="1551" w:type="dxa"/>
            <w:shd w:val="clear" w:color="auto" w:fill="auto"/>
          </w:tcPr>
          <w:p w14:paraId="4D0D5122"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Hersch 2013</w:t>
            </w:r>
          </w:p>
        </w:tc>
        <w:tc>
          <w:tcPr>
            <w:tcW w:w="1419" w:type="dxa"/>
            <w:shd w:val="clear" w:color="auto" w:fill="00B050"/>
          </w:tcPr>
          <w:p w14:paraId="12EE517B"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5BB8A423"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557DC55B"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55090A73"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56E2C82D"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55263D7D"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3711C7C4"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40297E7F"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12E6B53E" w14:textId="77777777" w:rsidR="00E13B2B" w:rsidRPr="00E13B2B" w:rsidRDefault="00E13B2B" w:rsidP="00E13B2B">
            <w:pPr>
              <w:jc w:val="center"/>
              <w:rPr>
                <w:rFonts w:ascii="Arial" w:eastAsia="Calibri" w:hAnsi="Arial" w:cs="Arial"/>
                <w:sz w:val="16"/>
                <w:szCs w:val="16"/>
              </w:rPr>
            </w:pPr>
          </w:p>
        </w:tc>
        <w:tc>
          <w:tcPr>
            <w:tcW w:w="822" w:type="dxa"/>
            <w:shd w:val="clear" w:color="auto" w:fill="00B050"/>
          </w:tcPr>
          <w:p w14:paraId="37C3BC9A" w14:textId="77777777" w:rsidR="00E13B2B" w:rsidRPr="00E13B2B" w:rsidRDefault="00E13B2B" w:rsidP="00E13B2B">
            <w:pPr>
              <w:rPr>
                <w:rFonts w:ascii="Arial" w:eastAsia="Calibri" w:hAnsi="Arial" w:cs="Arial"/>
                <w:sz w:val="16"/>
                <w:szCs w:val="16"/>
              </w:rPr>
            </w:pPr>
          </w:p>
        </w:tc>
      </w:tr>
      <w:tr w:rsidR="00E13B2B" w:rsidRPr="00E13B2B" w14:paraId="1E6A19C9" w14:textId="77777777" w:rsidTr="00E13B2B">
        <w:tc>
          <w:tcPr>
            <w:tcW w:w="1551" w:type="dxa"/>
            <w:shd w:val="clear" w:color="auto" w:fill="auto"/>
          </w:tcPr>
          <w:p w14:paraId="5ABB475F"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Lawrence 2000</w:t>
            </w:r>
          </w:p>
        </w:tc>
        <w:tc>
          <w:tcPr>
            <w:tcW w:w="1419" w:type="dxa"/>
            <w:shd w:val="clear" w:color="auto" w:fill="00B050"/>
          </w:tcPr>
          <w:p w14:paraId="5DADF02F"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74E431C2"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7155D4E3"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04D4FA96"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799DF22E"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3B60B690" w14:textId="77777777" w:rsidR="00E13B2B" w:rsidRPr="00E13B2B" w:rsidRDefault="00E13B2B" w:rsidP="00E13B2B">
            <w:pPr>
              <w:jc w:val="center"/>
              <w:rPr>
                <w:rFonts w:ascii="Arial" w:eastAsia="Calibri" w:hAnsi="Arial" w:cs="Arial"/>
                <w:sz w:val="16"/>
                <w:szCs w:val="16"/>
              </w:rPr>
            </w:pPr>
          </w:p>
        </w:tc>
        <w:tc>
          <w:tcPr>
            <w:tcW w:w="1693" w:type="dxa"/>
            <w:shd w:val="clear" w:color="auto" w:fill="FFFF00"/>
          </w:tcPr>
          <w:p w14:paraId="084882DD"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60D115E0"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5041180D"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6C449737" w14:textId="77777777" w:rsidR="00E13B2B" w:rsidRPr="00E13B2B" w:rsidRDefault="00E13B2B" w:rsidP="00E13B2B">
            <w:pPr>
              <w:rPr>
                <w:rFonts w:ascii="Arial" w:eastAsia="Calibri" w:hAnsi="Arial" w:cs="Arial"/>
                <w:sz w:val="16"/>
                <w:szCs w:val="16"/>
              </w:rPr>
            </w:pPr>
          </w:p>
        </w:tc>
      </w:tr>
      <w:tr w:rsidR="00E13B2B" w:rsidRPr="00E13B2B" w14:paraId="45F426AA" w14:textId="77777777" w:rsidTr="00E13B2B">
        <w:tc>
          <w:tcPr>
            <w:tcW w:w="1551" w:type="dxa"/>
            <w:shd w:val="clear" w:color="auto" w:fill="auto"/>
          </w:tcPr>
          <w:p w14:paraId="676BF0C9"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Lewis 2003</w:t>
            </w:r>
          </w:p>
        </w:tc>
        <w:tc>
          <w:tcPr>
            <w:tcW w:w="1419" w:type="dxa"/>
            <w:shd w:val="clear" w:color="auto" w:fill="BFBFBF"/>
          </w:tcPr>
          <w:p w14:paraId="330134C6"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50525D08"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02C7D23A"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46D8B823"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031CF1FC"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087BFDCF"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17C49697"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6BD1E5A7"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6E641B35" w14:textId="77777777" w:rsidR="00E13B2B" w:rsidRPr="00E13B2B" w:rsidRDefault="00E13B2B" w:rsidP="00E13B2B">
            <w:pPr>
              <w:jc w:val="center"/>
              <w:rPr>
                <w:rFonts w:ascii="Arial" w:eastAsia="Calibri" w:hAnsi="Arial" w:cs="Arial"/>
                <w:sz w:val="16"/>
                <w:szCs w:val="16"/>
              </w:rPr>
            </w:pPr>
          </w:p>
        </w:tc>
        <w:tc>
          <w:tcPr>
            <w:tcW w:w="822" w:type="dxa"/>
            <w:shd w:val="clear" w:color="auto" w:fill="00B050"/>
          </w:tcPr>
          <w:p w14:paraId="1174B944" w14:textId="77777777" w:rsidR="00E13B2B" w:rsidRPr="00E13B2B" w:rsidRDefault="00E13B2B" w:rsidP="00E13B2B">
            <w:pPr>
              <w:rPr>
                <w:rFonts w:ascii="Arial" w:eastAsia="Calibri" w:hAnsi="Arial" w:cs="Arial"/>
                <w:sz w:val="16"/>
                <w:szCs w:val="16"/>
              </w:rPr>
            </w:pPr>
          </w:p>
        </w:tc>
      </w:tr>
      <w:tr w:rsidR="00E13B2B" w:rsidRPr="00E13B2B" w14:paraId="7BF9AED3" w14:textId="77777777" w:rsidTr="00E13B2B">
        <w:tc>
          <w:tcPr>
            <w:tcW w:w="1551" w:type="dxa"/>
            <w:shd w:val="clear" w:color="auto" w:fill="auto"/>
          </w:tcPr>
          <w:p w14:paraId="427C341B"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Mathieu 2007</w:t>
            </w:r>
          </w:p>
        </w:tc>
        <w:tc>
          <w:tcPr>
            <w:tcW w:w="1419" w:type="dxa"/>
            <w:shd w:val="clear" w:color="auto" w:fill="FFFF00"/>
          </w:tcPr>
          <w:p w14:paraId="31E7BC50"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22300E00"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2895CDAC"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160017C1"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1C9BF98B"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26C10657"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561CFDF6"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3147B5B6"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2712DDD0" w14:textId="77777777" w:rsidR="00E13B2B" w:rsidRPr="00E13B2B" w:rsidRDefault="00E13B2B" w:rsidP="00E13B2B">
            <w:pPr>
              <w:jc w:val="center"/>
              <w:rPr>
                <w:rFonts w:ascii="Arial" w:eastAsia="Calibri" w:hAnsi="Arial" w:cs="Arial"/>
                <w:sz w:val="16"/>
                <w:szCs w:val="16"/>
              </w:rPr>
            </w:pPr>
          </w:p>
        </w:tc>
        <w:tc>
          <w:tcPr>
            <w:tcW w:w="822" w:type="dxa"/>
            <w:shd w:val="clear" w:color="auto" w:fill="00B050"/>
          </w:tcPr>
          <w:p w14:paraId="19D42E1C" w14:textId="77777777" w:rsidR="00E13B2B" w:rsidRPr="00E13B2B" w:rsidRDefault="00E13B2B" w:rsidP="00E13B2B">
            <w:pPr>
              <w:rPr>
                <w:rFonts w:ascii="Arial" w:eastAsia="Calibri" w:hAnsi="Arial" w:cs="Arial"/>
                <w:sz w:val="16"/>
                <w:szCs w:val="16"/>
              </w:rPr>
            </w:pPr>
          </w:p>
        </w:tc>
      </w:tr>
      <w:tr w:rsidR="00E13B2B" w:rsidRPr="00E13B2B" w14:paraId="20034BA8" w14:textId="77777777" w:rsidTr="00E13B2B">
        <w:tc>
          <w:tcPr>
            <w:tcW w:w="1551" w:type="dxa"/>
            <w:shd w:val="clear" w:color="auto" w:fill="auto"/>
          </w:tcPr>
          <w:p w14:paraId="34B4DFDF"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Mathieu 2010</w:t>
            </w:r>
          </w:p>
        </w:tc>
        <w:tc>
          <w:tcPr>
            <w:tcW w:w="1419" w:type="dxa"/>
            <w:shd w:val="clear" w:color="auto" w:fill="FFFF00"/>
          </w:tcPr>
          <w:p w14:paraId="19FD345F"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21CEE97E"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19E05D78" w14:textId="77777777" w:rsidR="00E13B2B" w:rsidRPr="00E13B2B" w:rsidRDefault="00E13B2B" w:rsidP="00E13B2B">
            <w:pPr>
              <w:jc w:val="center"/>
              <w:rPr>
                <w:rFonts w:ascii="Arial" w:eastAsia="Calibri" w:hAnsi="Arial" w:cs="Arial"/>
                <w:sz w:val="16"/>
                <w:szCs w:val="16"/>
              </w:rPr>
            </w:pPr>
          </w:p>
        </w:tc>
        <w:tc>
          <w:tcPr>
            <w:tcW w:w="1080" w:type="dxa"/>
            <w:shd w:val="clear" w:color="auto" w:fill="FF0000"/>
          </w:tcPr>
          <w:p w14:paraId="4F6E7E23"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5CE9F1BC"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15EB9E27"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0B1F0461"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3FF7B848"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1D658118"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5A162E83" w14:textId="77777777" w:rsidR="00E13B2B" w:rsidRPr="00E13B2B" w:rsidRDefault="00E13B2B" w:rsidP="00E13B2B">
            <w:pPr>
              <w:rPr>
                <w:rFonts w:ascii="Arial" w:eastAsia="Calibri" w:hAnsi="Arial" w:cs="Arial"/>
                <w:sz w:val="16"/>
                <w:szCs w:val="16"/>
              </w:rPr>
            </w:pPr>
          </w:p>
        </w:tc>
      </w:tr>
      <w:tr w:rsidR="00E13B2B" w:rsidRPr="00E13B2B" w14:paraId="0C3C3A02" w14:textId="77777777" w:rsidTr="00E13B2B">
        <w:tc>
          <w:tcPr>
            <w:tcW w:w="1551" w:type="dxa"/>
            <w:shd w:val="clear" w:color="auto" w:fill="auto"/>
          </w:tcPr>
          <w:p w14:paraId="397A2D5F"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t>Nekhlyudov</w:t>
            </w:r>
            <w:proofErr w:type="spellEnd"/>
            <w:r w:rsidRPr="00E13B2B">
              <w:rPr>
                <w:rFonts w:ascii="Arial" w:eastAsia="Calibri" w:hAnsi="Arial" w:cs="Arial"/>
                <w:sz w:val="16"/>
                <w:szCs w:val="16"/>
              </w:rPr>
              <w:t xml:space="preserve"> 2008</w:t>
            </w:r>
          </w:p>
        </w:tc>
        <w:tc>
          <w:tcPr>
            <w:tcW w:w="1419" w:type="dxa"/>
            <w:shd w:val="clear" w:color="auto" w:fill="BFBFBF"/>
          </w:tcPr>
          <w:p w14:paraId="1F2B57FA"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5CDAC9B7"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50795EA6"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5B30F918"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00D0F20D"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6AE29883"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1201D7D9"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6BC26164"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1B1F370F"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17900C80" w14:textId="77777777" w:rsidR="00E13B2B" w:rsidRPr="00E13B2B" w:rsidRDefault="00E13B2B" w:rsidP="00E13B2B">
            <w:pPr>
              <w:rPr>
                <w:rFonts w:ascii="Arial" w:eastAsia="Calibri" w:hAnsi="Arial" w:cs="Arial"/>
                <w:sz w:val="16"/>
                <w:szCs w:val="16"/>
              </w:rPr>
            </w:pPr>
          </w:p>
        </w:tc>
      </w:tr>
      <w:tr w:rsidR="00E13B2B" w:rsidRPr="00E13B2B" w14:paraId="685F3D5C" w14:textId="77777777" w:rsidTr="005B3A2F">
        <w:tc>
          <w:tcPr>
            <w:tcW w:w="1551" w:type="dxa"/>
            <w:shd w:val="clear" w:color="auto" w:fill="auto"/>
          </w:tcPr>
          <w:p w14:paraId="7D8A1858"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Paul 2008</w:t>
            </w:r>
          </w:p>
        </w:tc>
        <w:tc>
          <w:tcPr>
            <w:tcW w:w="1419" w:type="dxa"/>
            <w:shd w:val="clear" w:color="auto" w:fill="00B050"/>
          </w:tcPr>
          <w:p w14:paraId="35D4DBF5"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420726BD" w14:textId="77777777" w:rsidR="00E13B2B" w:rsidRPr="00E13B2B" w:rsidRDefault="00E13B2B" w:rsidP="00E13B2B">
            <w:pPr>
              <w:jc w:val="center"/>
              <w:rPr>
                <w:rFonts w:ascii="Arial" w:eastAsia="Calibri" w:hAnsi="Arial" w:cs="Arial"/>
                <w:sz w:val="16"/>
                <w:szCs w:val="16"/>
              </w:rPr>
            </w:pPr>
          </w:p>
        </w:tc>
        <w:tc>
          <w:tcPr>
            <w:tcW w:w="1170" w:type="dxa"/>
            <w:shd w:val="clear" w:color="auto" w:fill="FFFF00"/>
          </w:tcPr>
          <w:p w14:paraId="2765E73F"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0B65136A"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3FA66D79"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6EC29BFD"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3AE71B5E"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4F11B2B3"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750156CA"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4F6B7473" w14:textId="77777777" w:rsidR="00E13B2B" w:rsidRPr="00E13B2B" w:rsidRDefault="00E13B2B" w:rsidP="00E13B2B">
            <w:pPr>
              <w:rPr>
                <w:rFonts w:ascii="Arial" w:eastAsia="Calibri" w:hAnsi="Arial" w:cs="Arial"/>
                <w:sz w:val="16"/>
                <w:szCs w:val="16"/>
              </w:rPr>
            </w:pPr>
          </w:p>
        </w:tc>
      </w:tr>
      <w:tr w:rsidR="00E13B2B" w:rsidRPr="00E13B2B" w14:paraId="4E9DBC38" w14:textId="77777777" w:rsidTr="00E13B2B">
        <w:tc>
          <w:tcPr>
            <w:tcW w:w="1551" w:type="dxa"/>
            <w:shd w:val="clear" w:color="auto" w:fill="auto"/>
          </w:tcPr>
          <w:p w14:paraId="28C1ED9B"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Saver 2017</w:t>
            </w:r>
          </w:p>
        </w:tc>
        <w:tc>
          <w:tcPr>
            <w:tcW w:w="1419" w:type="dxa"/>
            <w:shd w:val="clear" w:color="auto" w:fill="00B050"/>
          </w:tcPr>
          <w:p w14:paraId="32C51E76"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4F2E75D3"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446AFB24"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57316599"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1D139067"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12976F86" w14:textId="77777777" w:rsidR="00E13B2B" w:rsidRPr="00E13B2B" w:rsidRDefault="00E13B2B" w:rsidP="00E13B2B">
            <w:pPr>
              <w:jc w:val="center"/>
              <w:rPr>
                <w:rFonts w:ascii="Arial" w:eastAsia="Calibri" w:hAnsi="Arial" w:cs="Arial"/>
                <w:sz w:val="16"/>
                <w:szCs w:val="16"/>
              </w:rPr>
            </w:pPr>
          </w:p>
        </w:tc>
        <w:tc>
          <w:tcPr>
            <w:tcW w:w="1693" w:type="dxa"/>
            <w:shd w:val="clear" w:color="auto" w:fill="FFFF00"/>
          </w:tcPr>
          <w:p w14:paraId="569E32AF" w14:textId="77777777" w:rsidR="00E13B2B" w:rsidRPr="00E13B2B" w:rsidRDefault="00E13B2B" w:rsidP="00E13B2B">
            <w:pPr>
              <w:rPr>
                <w:rFonts w:ascii="Arial" w:eastAsia="Calibri" w:hAnsi="Arial" w:cs="Arial"/>
                <w:sz w:val="16"/>
                <w:szCs w:val="16"/>
              </w:rPr>
            </w:pPr>
          </w:p>
        </w:tc>
        <w:tc>
          <w:tcPr>
            <w:tcW w:w="1390" w:type="dxa"/>
            <w:shd w:val="clear" w:color="auto" w:fill="00B050"/>
          </w:tcPr>
          <w:p w14:paraId="0E0B3699"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5F3A48F2"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5A0D630C" w14:textId="77777777" w:rsidR="00E13B2B" w:rsidRPr="00E13B2B" w:rsidRDefault="00E13B2B" w:rsidP="00E13B2B">
            <w:pPr>
              <w:rPr>
                <w:rFonts w:ascii="Arial" w:eastAsia="Calibri" w:hAnsi="Arial" w:cs="Arial"/>
                <w:sz w:val="16"/>
                <w:szCs w:val="16"/>
              </w:rPr>
            </w:pPr>
          </w:p>
        </w:tc>
      </w:tr>
      <w:tr w:rsidR="00E13B2B" w:rsidRPr="00E13B2B" w14:paraId="127E5FED" w14:textId="77777777" w:rsidTr="00E13B2B">
        <w:tc>
          <w:tcPr>
            <w:tcW w:w="1551" w:type="dxa"/>
            <w:shd w:val="clear" w:color="auto" w:fill="auto"/>
          </w:tcPr>
          <w:p w14:paraId="144A89A9"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Schonberg 2014</w:t>
            </w:r>
          </w:p>
        </w:tc>
        <w:tc>
          <w:tcPr>
            <w:tcW w:w="1419" w:type="dxa"/>
            <w:shd w:val="clear" w:color="auto" w:fill="BFBFBF"/>
          </w:tcPr>
          <w:p w14:paraId="0A8FDFA8"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4C83D98B"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793D7518"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45C2247C"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43FE922C"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183A75C2"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15C449CD" w14:textId="77777777" w:rsidR="00E13B2B" w:rsidRPr="00E13B2B" w:rsidRDefault="00E13B2B" w:rsidP="00E13B2B">
            <w:pPr>
              <w:jc w:val="center"/>
              <w:rPr>
                <w:rFonts w:ascii="Arial" w:eastAsia="Calibri" w:hAnsi="Arial" w:cs="Arial"/>
                <w:sz w:val="16"/>
                <w:szCs w:val="16"/>
              </w:rPr>
            </w:pPr>
          </w:p>
        </w:tc>
        <w:tc>
          <w:tcPr>
            <w:tcW w:w="1390" w:type="dxa"/>
            <w:shd w:val="clear" w:color="auto" w:fill="00B050"/>
          </w:tcPr>
          <w:p w14:paraId="26500B66"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67D21E4C" w14:textId="77777777" w:rsidR="00E13B2B" w:rsidRPr="00E13B2B" w:rsidRDefault="00E13B2B" w:rsidP="00E13B2B">
            <w:pPr>
              <w:jc w:val="center"/>
              <w:rPr>
                <w:rFonts w:ascii="Arial" w:eastAsia="Calibri" w:hAnsi="Arial" w:cs="Arial"/>
                <w:sz w:val="16"/>
                <w:szCs w:val="16"/>
              </w:rPr>
            </w:pPr>
          </w:p>
        </w:tc>
        <w:tc>
          <w:tcPr>
            <w:tcW w:w="822" w:type="dxa"/>
            <w:shd w:val="clear" w:color="auto" w:fill="00B050"/>
          </w:tcPr>
          <w:p w14:paraId="02E12613" w14:textId="77777777" w:rsidR="00E13B2B" w:rsidRPr="00E13B2B" w:rsidRDefault="00E13B2B" w:rsidP="00E13B2B">
            <w:pPr>
              <w:rPr>
                <w:rFonts w:ascii="Arial" w:eastAsia="Calibri" w:hAnsi="Arial" w:cs="Arial"/>
                <w:sz w:val="16"/>
                <w:szCs w:val="16"/>
              </w:rPr>
            </w:pPr>
          </w:p>
        </w:tc>
      </w:tr>
      <w:tr w:rsidR="00E13B2B" w:rsidRPr="00E13B2B" w14:paraId="6EAD81F8" w14:textId="77777777" w:rsidTr="005B3A2F">
        <w:tc>
          <w:tcPr>
            <w:tcW w:w="1551" w:type="dxa"/>
            <w:shd w:val="clear" w:color="auto" w:fill="auto"/>
          </w:tcPr>
          <w:p w14:paraId="1532C358"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Schwartz 2000</w:t>
            </w:r>
          </w:p>
        </w:tc>
        <w:tc>
          <w:tcPr>
            <w:tcW w:w="1419" w:type="dxa"/>
            <w:shd w:val="clear" w:color="auto" w:fill="FF0000"/>
          </w:tcPr>
          <w:p w14:paraId="577CD2F2" w14:textId="77777777" w:rsidR="00E13B2B" w:rsidRPr="00E13B2B" w:rsidRDefault="00E13B2B" w:rsidP="00E13B2B">
            <w:pPr>
              <w:jc w:val="center"/>
              <w:rPr>
                <w:rFonts w:ascii="Arial" w:eastAsia="Calibri" w:hAnsi="Arial" w:cs="Arial"/>
                <w:sz w:val="16"/>
                <w:szCs w:val="16"/>
              </w:rPr>
            </w:pPr>
          </w:p>
        </w:tc>
        <w:tc>
          <w:tcPr>
            <w:tcW w:w="1170" w:type="dxa"/>
            <w:shd w:val="clear" w:color="auto" w:fill="00B050"/>
          </w:tcPr>
          <w:p w14:paraId="6AB56ECB"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4D685CA1"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37B66222"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6ADF7D6D"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1ADBBEF4" w14:textId="77777777" w:rsidR="00E13B2B" w:rsidRPr="00E13B2B" w:rsidRDefault="00E13B2B" w:rsidP="00E13B2B">
            <w:pPr>
              <w:jc w:val="center"/>
              <w:rPr>
                <w:rFonts w:ascii="Arial" w:eastAsia="Calibri" w:hAnsi="Arial" w:cs="Arial"/>
                <w:sz w:val="16"/>
                <w:szCs w:val="16"/>
              </w:rPr>
            </w:pPr>
          </w:p>
        </w:tc>
        <w:tc>
          <w:tcPr>
            <w:tcW w:w="1693" w:type="dxa"/>
            <w:shd w:val="clear" w:color="auto" w:fill="FFFF00"/>
          </w:tcPr>
          <w:p w14:paraId="7B394FF5"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60BD687B"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5D5E27E6"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002D8E02" w14:textId="77777777" w:rsidR="00E13B2B" w:rsidRPr="00E13B2B" w:rsidRDefault="00E13B2B" w:rsidP="00E13B2B">
            <w:pPr>
              <w:rPr>
                <w:rFonts w:ascii="Arial" w:eastAsia="Calibri" w:hAnsi="Arial" w:cs="Arial"/>
                <w:sz w:val="16"/>
                <w:szCs w:val="16"/>
              </w:rPr>
            </w:pPr>
          </w:p>
        </w:tc>
      </w:tr>
      <w:tr w:rsidR="00E13B2B" w:rsidRPr="00E13B2B" w14:paraId="29FF3505" w14:textId="77777777" w:rsidTr="00E13B2B">
        <w:tc>
          <w:tcPr>
            <w:tcW w:w="1551" w:type="dxa"/>
            <w:shd w:val="clear" w:color="auto" w:fill="auto"/>
          </w:tcPr>
          <w:p w14:paraId="115FFD7C"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Seitz 2016</w:t>
            </w:r>
          </w:p>
          <w:p w14:paraId="2A8C3F9C" w14:textId="77777777" w:rsidR="00E13B2B" w:rsidRPr="00E13B2B" w:rsidRDefault="00E13B2B" w:rsidP="00E13B2B">
            <w:pPr>
              <w:rPr>
                <w:rFonts w:ascii="Arial" w:eastAsia="Calibri" w:hAnsi="Arial" w:cs="Arial"/>
                <w:sz w:val="16"/>
                <w:szCs w:val="16"/>
              </w:rPr>
            </w:pPr>
          </w:p>
          <w:p w14:paraId="61711B09" w14:textId="77777777" w:rsidR="00E13B2B" w:rsidRPr="00E13B2B" w:rsidRDefault="00E13B2B" w:rsidP="00E13B2B">
            <w:pPr>
              <w:rPr>
                <w:rFonts w:ascii="Arial" w:eastAsia="Calibri" w:hAnsi="Arial" w:cs="Arial"/>
                <w:sz w:val="16"/>
                <w:szCs w:val="16"/>
              </w:rPr>
            </w:pPr>
          </w:p>
        </w:tc>
        <w:tc>
          <w:tcPr>
            <w:tcW w:w="1419" w:type="dxa"/>
            <w:shd w:val="clear" w:color="auto" w:fill="FFFF00"/>
          </w:tcPr>
          <w:p w14:paraId="4B272087"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3717C957"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2693D078" w14:textId="77777777" w:rsidR="00E13B2B" w:rsidRPr="00E13B2B" w:rsidRDefault="00E13B2B" w:rsidP="00E13B2B">
            <w:pPr>
              <w:jc w:val="center"/>
              <w:rPr>
                <w:rFonts w:ascii="Arial" w:eastAsia="Calibri" w:hAnsi="Arial" w:cs="Arial"/>
                <w:sz w:val="16"/>
                <w:szCs w:val="16"/>
              </w:rPr>
            </w:pPr>
          </w:p>
        </w:tc>
        <w:tc>
          <w:tcPr>
            <w:tcW w:w="1080" w:type="dxa"/>
            <w:shd w:val="clear" w:color="auto" w:fill="FF0000"/>
          </w:tcPr>
          <w:p w14:paraId="0FB15879"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219BDB5F"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733B94F0" w14:textId="77777777" w:rsidR="00E13B2B" w:rsidRPr="00E13B2B" w:rsidRDefault="00E13B2B" w:rsidP="00E13B2B">
            <w:pPr>
              <w:jc w:val="center"/>
              <w:rPr>
                <w:rFonts w:ascii="Arial" w:eastAsia="Calibri" w:hAnsi="Arial" w:cs="Arial"/>
                <w:sz w:val="16"/>
                <w:szCs w:val="16"/>
              </w:rPr>
            </w:pPr>
          </w:p>
        </w:tc>
        <w:tc>
          <w:tcPr>
            <w:tcW w:w="1693" w:type="dxa"/>
            <w:shd w:val="clear" w:color="auto" w:fill="FF0000"/>
          </w:tcPr>
          <w:p w14:paraId="4FCDBBB0" w14:textId="77777777" w:rsidR="00E13B2B" w:rsidRPr="00E13B2B" w:rsidRDefault="00E13B2B" w:rsidP="00E13B2B">
            <w:pPr>
              <w:jc w:val="center"/>
              <w:rPr>
                <w:rFonts w:ascii="Arial" w:eastAsia="Calibri" w:hAnsi="Arial" w:cs="Arial"/>
                <w:sz w:val="16"/>
                <w:szCs w:val="16"/>
              </w:rPr>
            </w:pPr>
          </w:p>
        </w:tc>
        <w:tc>
          <w:tcPr>
            <w:tcW w:w="1390" w:type="dxa"/>
            <w:shd w:val="clear" w:color="auto" w:fill="00B050"/>
          </w:tcPr>
          <w:p w14:paraId="22A63C8F"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5E6E09D2" w14:textId="77777777" w:rsidR="00E13B2B" w:rsidRPr="00E13B2B" w:rsidRDefault="00E13B2B" w:rsidP="00E13B2B">
            <w:pPr>
              <w:jc w:val="center"/>
              <w:rPr>
                <w:rFonts w:ascii="Arial" w:eastAsia="Calibri" w:hAnsi="Arial" w:cs="Arial"/>
                <w:sz w:val="16"/>
                <w:szCs w:val="16"/>
              </w:rPr>
            </w:pPr>
          </w:p>
        </w:tc>
        <w:tc>
          <w:tcPr>
            <w:tcW w:w="822" w:type="dxa"/>
            <w:shd w:val="clear" w:color="auto" w:fill="FF0000"/>
          </w:tcPr>
          <w:p w14:paraId="3E7BAF41" w14:textId="77777777" w:rsidR="00E13B2B" w:rsidRPr="00E13B2B" w:rsidRDefault="00E13B2B" w:rsidP="00E13B2B">
            <w:pPr>
              <w:rPr>
                <w:rFonts w:ascii="Arial" w:eastAsia="Calibri" w:hAnsi="Arial" w:cs="Arial"/>
                <w:sz w:val="16"/>
                <w:szCs w:val="16"/>
              </w:rPr>
            </w:pPr>
          </w:p>
        </w:tc>
      </w:tr>
      <w:tr w:rsidR="00E13B2B" w:rsidRPr="00E13B2B" w14:paraId="30B24FA8" w14:textId="77777777" w:rsidTr="00E13B2B">
        <w:tc>
          <w:tcPr>
            <w:tcW w:w="1551" w:type="dxa"/>
            <w:shd w:val="clear" w:color="auto" w:fill="auto"/>
          </w:tcPr>
          <w:p w14:paraId="3EA1C394"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Toledo-</w:t>
            </w:r>
            <w:proofErr w:type="spellStart"/>
            <w:r w:rsidRPr="00E13B2B">
              <w:rPr>
                <w:rFonts w:ascii="Arial" w:eastAsia="Calibri" w:hAnsi="Arial" w:cs="Arial"/>
                <w:sz w:val="16"/>
                <w:szCs w:val="16"/>
              </w:rPr>
              <w:t>Chavarri</w:t>
            </w:r>
            <w:proofErr w:type="spellEnd"/>
            <w:r w:rsidRPr="00E13B2B">
              <w:rPr>
                <w:rFonts w:ascii="Arial" w:eastAsia="Calibri" w:hAnsi="Arial" w:cs="Arial"/>
                <w:sz w:val="16"/>
                <w:szCs w:val="16"/>
              </w:rPr>
              <w:t xml:space="preserve"> 2017</w:t>
            </w:r>
          </w:p>
        </w:tc>
        <w:tc>
          <w:tcPr>
            <w:tcW w:w="1419" w:type="dxa"/>
            <w:shd w:val="clear" w:color="auto" w:fill="00B050"/>
          </w:tcPr>
          <w:p w14:paraId="5ED8D889"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3FF7DC75"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22D1426E"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50EE4C34" w14:textId="77777777" w:rsidR="00E13B2B" w:rsidRPr="00E13B2B" w:rsidRDefault="00E13B2B" w:rsidP="00E13B2B">
            <w:pPr>
              <w:jc w:val="center"/>
              <w:rPr>
                <w:rFonts w:ascii="Arial" w:eastAsia="Calibri" w:hAnsi="Arial" w:cs="Arial"/>
                <w:sz w:val="16"/>
                <w:szCs w:val="16"/>
              </w:rPr>
            </w:pPr>
          </w:p>
        </w:tc>
        <w:tc>
          <w:tcPr>
            <w:tcW w:w="1330" w:type="dxa"/>
            <w:shd w:val="clear" w:color="auto" w:fill="FF0000"/>
          </w:tcPr>
          <w:p w14:paraId="60EE435A"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2F9AB315"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5CD4E8DF" w14:textId="77777777" w:rsidR="00E13B2B" w:rsidRPr="00E13B2B" w:rsidRDefault="00E13B2B" w:rsidP="00E13B2B">
            <w:pPr>
              <w:jc w:val="center"/>
              <w:rPr>
                <w:rFonts w:ascii="Arial" w:eastAsia="Calibri" w:hAnsi="Arial" w:cs="Arial"/>
                <w:sz w:val="16"/>
                <w:szCs w:val="16"/>
              </w:rPr>
            </w:pPr>
          </w:p>
        </w:tc>
        <w:tc>
          <w:tcPr>
            <w:tcW w:w="1390" w:type="dxa"/>
            <w:shd w:val="clear" w:color="auto" w:fill="00B050"/>
          </w:tcPr>
          <w:p w14:paraId="6EF68E59"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03BFD649"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718C5C00" w14:textId="77777777" w:rsidR="00E13B2B" w:rsidRPr="00E13B2B" w:rsidRDefault="00E13B2B" w:rsidP="00E13B2B">
            <w:pPr>
              <w:rPr>
                <w:rFonts w:ascii="Arial" w:eastAsia="Calibri" w:hAnsi="Arial" w:cs="Arial"/>
                <w:sz w:val="16"/>
                <w:szCs w:val="16"/>
              </w:rPr>
            </w:pPr>
          </w:p>
        </w:tc>
      </w:tr>
      <w:tr w:rsidR="00E13B2B" w:rsidRPr="00E13B2B" w14:paraId="02AFDC1F" w14:textId="77777777" w:rsidTr="00E13B2B">
        <w:tc>
          <w:tcPr>
            <w:tcW w:w="1551" w:type="dxa"/>
            <w:shd w:val="clear" w:color="auto" w:fill="auto"/>
          </w:tcPr>
          <w:p w14:paraId="43A6A9FC"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 xml:space="preserve">Van den </w:t>
            </w:r>
            <w:proofErr w:type="spellStart"/>
            <w:r w:rsidRPr="00E13B2B">
              <w:rPr>
                <w:rFonts w:ascii="Arial" w:eastAsia="Calibri" w:hAnsi="Arial" w:cs="Arial"/>
                <w:sz w:val="16"/>
                <w:szCs w:val="16"/>
              </w:rPr>
              <w:t>Bruel</w:t>
            </w:r>
            <w:proofErr w:type="spellEnd"/>
            <w:r w:rsidRPr="00E13B2B">
              <w:rPr>
                <w:rFonts w:ascii="Arial" w:eastAsia="Calibri" w:hAnsi="Arial" w:cs="Arial"/>
                <w:sz w:val="16"/>
                <w:szCs w:val="16"/>
              </w:rPr>
              <w:t xml:space="preserve"> 2015</w:t>
            </w:r>
          </w:p>
        </w:tc>
        <w:tc>
          <w:tcPr>
            <w:tcW w:w="1419" w:type="dxa"/>
            <w:shd w:val="clear" w:color="auto" w:fill="FF0000"/>
          </w:tcPr>
          <w:p w14:paraId="6BD40D19"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41076F25" w14:textId="77777777" w:rsidR="00E13B2B" w:rsidRPr="00E13B2B" w:rsidRDefault="00E13B2B" w:rsidP="00E13B2B">
            <w:pPr>
              <w:jc w:val="center"/>
              <w:rPr>
                <w:rFonts w:ascii="Arial" w:eastAsia="Calibri" w:hAnsi="Arial" w:cs="Arial"/>
                <w:sz w:val="16"/>
                <w:szCs w:val="16"/>
              </w:rPr>
            </w:pPr>
          </w:p>
        </w:tc>
        <w:tc>
          <w:tcPr>
            <w:tcW w:w="1170" w:type="dxa"/>
            <w:shd w:val="clear" w:color="auto" w:fill="FFFF00"/>
          </w:tcPr>
          <w:p w14:paraId="553FAA0B"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066B4C67"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5D5ECE2D"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19188E7C"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5E1EE15E"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61B8C76F"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08C7E9EF"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78662BEB" w14:textId="77777777" w:rsidR="00E13B2B" w:rsidRPr="00E13B2B" w:rsidRDefault="00E13B2B" w:rsidP="00E13B2B">
            <w:pPr>
              <w:rPr>
                <w:rFonts w:ascii="Arial" w:eastAsia="Calibri" w:hAnsi="Arial" w:cs="Arial"/>
                <w:sz w:val="16"/>
                <w:szCs w:val="16"/>
              </w:rPr>
            </w:pPr>
          </w:p>
        </w:tc>
      </w:tr>
      <w:tr w:rsidR="00E13B2B" w:rsidRPr="00E13B2B" w14:paraId="1E002B0F" w14:textId="77777777" w:rsidTr="00E13B2B">
        <w:tc>
          <w:tcPr>
            <w:tcW w:w="1551" w:type="dxa"/>
            <w:shd w:val="clear" w:color="auto" w:fill="auto"/>
          </w:tcPr>
          <w:p w14:paraId="2F9C4D95"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Waller 2014</w:t>
            </w:r>
          </w:p>
        </w:tc>
        <w:tc>
          <w:tcPr>
            <w:tcW w:w="1419" w:type="dxa"/>
            <w:shd w:val="clear" w:color="auto" w:fill="FFFF00"/>
          </w:tcPr>
          <w:p w14:paraId="1A590914"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64BDF45E"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6654AB83"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5944B9F9"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3C9F6930"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4A932736"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0A54151E" w14:textId="77777777" w:rsidR="00E13B2B" w:rsidRPr="00E13B2B" w:rsidRDefault="00E13B2B" w:rsidP="00E13B2B">
            <w:pPr>
              <w:jc w:val="center"/>
              <w:rPr>
                <w:rFonts w:ascii="Arial" w:eastAsia="Calibri" w:hAnsi="Arial" w:cs="Arial"/>
                <w:sz w:val="16"/>
                <w:szCs w:val="16"/>
              </w:rPr>
            </w:pPr>
          </w:p>
        </w:tc>
        <w:tc>
          <w:tcPr>
            <w:tcW w:w="1390" w:type="dxa"/>
            <w:shd w:val="clear" w:color="auto" w:fill="00B050"/>
          </w:tcPr>
          <w:p w14:paraId="56BAD2D9"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5837BC73" w14:textId="77777777" w:rsidR="00E13B2B" w:rsidRPr="00E13B2B" w:rsidRDefault="00E13B2B" w:rsidP="00E13B2B">
            <w:pPr>
              <w:jc w:val="center"/>
              <w:rPr>
                <w:rFonts w:ascii="Arial" w:eastAsia="Calibri" w:hAnsi="Arial" w:cs="Arial"/>
                <w:sz w:val="16"/>
                <w:szCs w:val="16"/>
              </w:rPr>
            </w:pPr>
          </w:p>
        </w:tc>
        <w:tc>
          <w:tcPr>
            <w:tcW w:w="822" w:type="dxa"/>
            <w:shd w:val="clear" w:color="auto" w:fill="00B050"/>
          </w:tcPr>
          <w:p w14:paraId="6D457E03" w14:textId="77777777" w:rsidR="00E13B2B" w:rsidRPr="00E13B2B" w:rsidRDefault="00E13B2B" w:rsidP="00E13B2B">
            <w:pPr>
              <w:rPr>
                <w:rFonts w:ascii="Arial" w:eastAsia="Calibri" w:hAnsi="Arial" w:cs="Arial"/>
                <w:sz w:val="16"/>
                <w:szCs w:val="16"/>
              </w:rPr>
            </w:pPr>
          </w:p>
        </w:tc>
      </w:tr>
      <w:tr w:rsidR="00E13B2B" w:rsidRPr="00E13B2B" w14:paraId="16D33275" w14:textId="77777777" w:rsidTr="00E13B2B">
        <w:tc>
          <w:tcPr>
            <w:tcW w:w="1551" w:type="dxa"/>
            <w:shd w:val="clear" w:color="auto" w:fill="auto"/>
          </w:tcPr>
          <w:p w14:paraId="07809C92"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Waller 2013</w:t>
            </w:r>
          </w:p>
        </w:tc>
        <w:tc>
          <w:tcPr>
            <w:tcW w:w="1419" w:type="dxa"/>
            <w:shd w:val="clear" w:color="auto" w:fill="00B050"/>
          </w:tcPr>
          <w:p w14:paraId="6C033067"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5164D56E"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245CBA19"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145C2275" w14:textId="77777777" w:rsidR="00E13B2B" w:rsidRPr="00E13B2B" w:rsidRDefault="00E13B2B" w:rsidP="00E13B2B">
            <w:pPr>
              <w:jc w:val="center"/>
              <w:rPr>
                <w:rFonts w:ascii="Arial" w:eastAsia="Calibri" w:hAnsi="Arial" w:cs="Arial"/>
                <w:sz w:val="16"/>
                <w:szCs w:val="16"/>
              </w:rPr>
            </w:pPr>
          </w:p>
        </w:tc>
        <w:tc>
          <w:tcPr>
            <w:tcW w:w="1330" w:type="dxa"/>
            <w:shd w:val="clear" w:color="auto" w:fill="FFFF00"/>
          </w:tcPr>
          <w:p w14:paraId="2DA2A005"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52E1BE86" w14:textId="77777777" w:rsidR="00E13B2B" w:rsidRPr="00E13B2B" w:rsidRDefault="00E13B2B" w:rsidP="00E13B2B">
            <w:pPr>
              <w:jc w:val="center"/>
              <w:rPr>
                <w:rFonts w:ascii="Arial" w:eastAsia="Calibri" w:hAnsi="Arial" w:cs="Arial"/>
                <w:sz w:val="16"/>
                <w:szCs w:val="16"/>
              </w:rPr>
            </w:pPr>
          </w:p>
        </w:tc>
        <w:tc>
          <w:tcPr>
            <w:tcW w:w="1693" w:type="dxa"/>
            <w:shd w:val="clear" w:color="auto" w:fill="00B050"/>
          </w:tcPr>
          <w:p w14:paraId="39570B4C" w14:textId="77777777" w:rsidR="00E13B2B" w:rsidRPr="00E13B2B" w:rsidRDefault="00E13B2B" w:rsidP="00E13B2B">
            <w:pPr>
              <w:jc w:val="center"/>
              <w:rPr>
                <w:rFonts w:ascii="Arial" w:eastAsia="Calibri" w:hAnsi="Arial" w:cs="Arial"/>
                <w:sz w:val="16"/>
                <w:szCs w:val="16"/>
              </w:rPr>
            </w:pPr>
          </w:p>
        </w:tc>
        <w:tc>
          <w:tcPr>
            <w:tcW w:w="1390" w:type="dxa"/>
            <w:shd w:val="clear" w:color="auto" w:fill="00B050"/>
          </w:tcPr>
          <w:p w14:paraId="5B593CAC"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09797911" w14:textId="77777777" w:rsidR="00E13B2B" w:rsidRPr="00E13B2B" w:rsidRDefault="00E13B2B" w:rsidP="00E13B2B">
            <w:pPr>
              <w:jc w:val="center"/>
              <w:rPr>
                <w:rFonts w:ascii="Arial" w:eastAsia="Calibri" w:hAnsi="Arial" w:cs="Arial"/>
                <w:sz w:val="16"/>
                <w:szCs w:val="16"/>
              </w:rPr>
            </w:pPr>
          </w:p>
        </w:tc>
        <w:tc>
          <w:tcPr>
            <w:tcW w:w="822" w:type="dxa"/>
            <w:shd w:val="clear" w:color="auto" w:fill="FFFF00"/>
          </w:tcPr>
          <w:p w14:paraId="142627D7" w14:textId="77777777" w:rsidR="00E13B2B" w:rsidRPr="00E13B2B" w:rsidRDefault="00E13B2B" w:rsidP="00E13B2B">
            <w:pPr>
              <w:rPr>
                <w:rFonts w:ascii="Arial" w:eastAsia="Calibri" w:hAnsi="Arial" w:cs="Arial"/>
                <w:sz w:val="16"/>
                <w:szCs w:val="16"/>
              </w:rPr>
            </w:pPr>
          </w:p>
        </w:tc>
      </w:tr>
      <w:tr w:rsidR="00E13B2B" w:rsidRPr="00E13B2B" w14:paraId="3B5362B0" w14:textId="77777777" w:rsidTr="00E13B2B">
        <w:tc>
          <w:tcPr>
            <w:tcW w:w="1551" w:type="dxa"/>
            <w:shd w:val="clear" w:color="auto" w:fill="auto"/>
          </w:tcPr>
          <w:p w14:paraId="3F4373B1" w14:textId="77777777" w:rsidR="00E13B2B" w:rsidRPr="00E13B2B" w:rsidRDefault="00E13B2B" w:rsidP="00E13B2B">
            <w:pPr>
              <w:rPr>
                <w:rFonts w:ascii="Arial" w:eastAsia="Calibri" w:hAnsi="Arial" w:cs="Arial"/>
                <w:sz w:val="16"/>
                <w:szCs w:val="16"/>
              </w:rPr>
            </w:pPr>
            <w:r w:rsidRPr="00E13B2B">
              <w:rPr>
                <w:rFonts w:ascii="Arial" w:eastAsia="Calibri" w:hAnsi="Arial" w:cs="Arial"/>
                <w:sz w:val="16"/>
                <w:szCs w:val="16"/>
              </w:rPr>
              <w:t>Wong 2015</w:t>
            </w:r>
          </w:p>
        </w:tc>
        <w:tc>
          <w:tcPr>
            <w:tcW w:w="1419" w:type="dxa"/>
            <w:shd w:val="clear" w:color="auto" w:fill="00B050"/>
          </w:tcPr>
          <w:p w14:paraId="19BA2831"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15A49FF1"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6798A69B" w14:textId="77777777" w:rsidR="00E13B2B" w:rsidRPr="00E13B2B" w:rsidRDefault="00E13B2B" w:rsidP="00E13B2B">
            <w:pPr>
              <w:jc w:val="center"/>
              <w:rPr>
                <w:rFonts w:ascii="Arial" w:eastAsia="Calibri" w:hAnsi="Arial" w:cs="Arial"/>
                <w:sz w:val="16"/>
                <w:szCs w:val="16"/>
              </w:rPr>
            </w:pPr>
          </w:p>
        </w:tc>
        <w:tc>
          <w:tcPr>
            <w:tcW w:w="1080" w:type="dxa"/>
            <w:shd w:val="clear" w:color="auto" w:fill="FF0000"/>
          </w:tcPr>
          <w:p w14:paraId="663C8224"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3A598641"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17804A07" w14:textId="77777777" w:rsidR="00E13B2B" w:rsidRPr="00E13B2B" w:rsidRDefault="00E13B2B" w:rsidP="00E13B2B">
            <w:pPr>
              <w:jc w:val="center"/>
              <w:rPr>
                <w:rFonts w:ascii="Arial" w:eastAsia="Calibri" w:hAnsi="Arial" w:cs="Arial"/>
                <w:sz w:val="16"/>
                <w:szCs w:val="16"/>
              </w:rPr>
            </w:pPr>
          </w:p>
        </w:tc>
        <w:tc>
          <w:tcPr>
            <w:tcW w:w="1693" w:type="dxa"/>
            <w:shd w:val="clear" w:color="auto" w:fill="FF0000"/>
          </w:tcPr>
          <w:p w14:paraId="2FA49CED" w14:textId="77777777" w:rsidR="00E13B2B" w:rsidRPr="00E13B2B" w:rsidRDefault="00E13B2B" w:rsidP="00E13B2B">
            <w:pPr>
              <w:jc w:val="center"/>
              <w:rPr>
                <w:rFonts w:ascii="Arial" w:eastAsia="Times New Roman" w:hAnsi="Arial" w:cs="Arial"/>
                <w:sz w:val="16"/>
                <w:szCs w:val="16"/>
                <w:lang w:val="en-CA"/>
              </w:rPr>
            </w:pPr>
          </w:p>
        </w:tc>
        <w:tc>
          <w:tcPr>
            <w:tcW w:w="1390" w:type="dxa"/>
            <w:shd w:val="clear" w:color="auto" w:fill="00B050"/>
          </w:tcPr>
          <w:p w14:paraId="5924F448"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79BC533B" w14:textId="77777777" w:rsidR="00E13B2B" w:rsidRPr="00E13B2B" w:rsidRDefault="00E13B2B" w:rsidP="00E13B2B">
            <w:pPr>
              <w:jc w:val="center"/>
              <w:rPr>
                <w:rFonts w:ascii="Arial" w:eastAsia="Calibri" w:hAnsi="Arial" w:cs="Arial"/>
                <w:sz w:val="16"/>
                <w:szCs w:val="16"/>
              </w:rPr>
            </w:pPr>
          </w:p>
        </w:tc>
        <w:tc>
          <w:tcPr>
            <w:tcW w:w="822" w:type="dxa"/>
            <w:shd w:val="clear" w:color="auto" w:fill="FF0000"/>
          </w:tcPr>
          <w:p w14:paraId="48D1FFE9" w14:textId="77777777" w:rsidR="00E13B2B" w:rsidRPr="00E13B2B" w:rsidRDefault="00E13B2B" w:rsidP="00E13B2B">
            <w:pPr>
              <w:rPr>
                <w:rFonts w:ascii="Arial" w:eastAsia="Calibri" w:hAnsi="Arial" w:cs="Arial"/>
                <w:sz w:val="16"/>
                <w:szCs w:val="16"/>
              </w:rPr>
            </w:pPr>
          </w:p>
        </w:tc>
      </w:tr>
      <w:tr w:rsidR="00E13B2B" w:rsidRPr="00E13B2B" w14:paraId="36E98E72" w14:textId="77777777" w:rsidTr="00E13B2B">
        <w:tc>
          <w:tcPr>
            <w:tcW w:w="1551" w:type="dxa"/>
            <w:shd w:val="clear" w:color="auto" w:fill="auto"/>
          </w:tcPr>
          <w:p w14:paraId="08FDDA00" w14:textId="77777777" w:rsidR="00E13B2B" w:rsidRPr="00E13B2B" w:rsidRDefault="00E13B2B" w:rsidP="00E13B2B">
            <w:pPr>
              <w:rPr>
                <w:rFonts w:ascii="Arial" w:eastAsia="Calibri" w:hAnsi="Arial" w:cs="Arial"/>
                <w:sz w:val="16"/>
                <w:szCs w:val="16"/>
              </w:rPr>
            </w:pPr>
            <w:proofErr w:type="spellStart"/>
            <w:r w:rsidRPr="00E13B2B">
              <w:rPr>
                <w:rFonts w:ascii="Arial" w:eastAsia="Calibri" w:hAnsi="Arial" w:cs="Arial"/>
                <w:sz w:val="16"/>
                <w:szCs w:val="16"/>
              </w:rPr>
              <w:t>Yasunaga</w:t>
            </w:r>
            <w:proofErr w:type="spellEnd"/>
            <w:r w:rsidRPr="00E13B2B">
              <w:rPr>
                <w:rFonts w:ascii="Arial" w:eastAsia="Calibri" w:hAnsi="Arial" w:cs="Arial"/>
                <w:sz w:val="16"/>
                <w:szCs w:val="16"/>
              </w:rPr>
              <w:t xml:space="preserve"> 2007</w:t>
            </w:r>
          </w:p>
        </w:tc>
        <w:tc>
          <w:tcPr>
            <w:tcW w:w="1419" w:type="dxa"/>
            <w:shd w:val="clear" w:color="auto" w:fill="00B050"/>
          </w:tcPr>
          <w:p w14:paraId="0DA0E03C" w14:textId="77777777" w:rsidR="00E13B2B" w:rsidRPr="00E13B2B" w:rsidRDefault="00E13B2B" w:rsidP="00E13B2B">
            <w:pPr>
              <w:jc w:val="center"/>
              <w:rPr>
                <w:rFonts w:ascii="Arial" w:eastAsia="Calibri" w:hAnsi="Arial" w:cs="Arial"/>
                <w:sz w:val="16"/>
                <w:szCs w:val="16"/>
              </w:rPr>
            </w:pPr>
          </w:p>
        </w:tc>
        <w:tc>
          <w:tcPr>
            <w:tcW w:w="1170" w:type="dxa"/>
            <w:shd w:val="clear" w:color="auto" w:fill="FF0000"/>
          </w:tcPr>
          <w:p w14:paraId="6FC7140B" w14:textId="77777777" w:rsidR="00E13B2B" w:rsidRPr="00E13B2B" w:rsidRDefault="00E13B2B" w:rsidP="00E13B2B">
            <w:pPr>
              <w:jc w:val="center"/>
              <w:rPr>
                <w:rFonts w:ascii="Arial" w:eastAsia="Calibri" w:hAnsi="Arial" w:cs="Arial"/>
                <w:sz w:val="16"/>
                <w:szCs w:val="16"/>
              </w:rPr>
            </w:pPr>
          </w:p>
        </w:tc>
        <w:tc>
          <w:tcPr>
            <w:tcW w:w="1170" w:type="dxa"/>
            <w:shd w:val="clear" w:color="auto" w:fill="BFBFBF"/>
          </w:tcPr>
          <w:p w14:paraId="4358D751" w14:textId="77777777" w:rsidR="00E13B2B" w:rsidRPr="00E13B2B" w:rsidRDefault="00E13B2B" w:rsidP="00E13B2B">
            <w:pPr>
              <w:jc w:val="center"/>
              <w:rPr>
                <w:rFonts w:ascii="Arial" w:eastAsia="Calibri" w:hAnsi="Arial" w:cs="Arial"/>
                <w:sz w:val="16"/>
                <w:szCs w:val="16"/>
              </w:rPr>
            </w:pPr>
          </w:p>
        </w:tc>
        <w:tc>
          <w:tcPr>
            <w:tcW w:w="1080" w:type="dxa"/>
            <w:shd w:val="clear" w:color="auto" w:fill="00B050"/>
          </w:tcPr>
          <w:p w14:paraId="424918DD" w14:textId="77777777" w:rsidR="00E13B2B" w:rsidRPr="00E13B2B" w:rsidRDefault="00E13B2B" w:rsidP="00E13B2B">
            <w:pPr>
              <w:jc w:val="center"/>
              <w:rPr>
                <w:rFonts w:ascii="Arial" w:eastAsia="Calibri" w:hAnsi="Arial" w:cs="Arial"/>
                <w:sz w:val="16"/>
                <w:szCs w:val="16"/>
              </w:rPr>
            </w:pPr>
          </w:p>
        </w:tc>
        <w:tc>
          <w:tcPr>
            <w:tcW w:w="1330" w:type="dxa"/>
            <w:shd w:val="clear" w:color="auto" w:fill="00B050"/>
          </w:tcPr>
          <w:p w14:paraId="094BB958" w14:textId="77777777" w:rsidR="00E13B2B" w:rsidRPr="00E13B2B" w:rsidRDefault="00E13B2B" w:rsidP="00E13B2B">
            <w:pPr>
              <w:jc w:val="center"/>
              <w:rPr>
                <w:rFonts w:ascii="Arial" w:eastAsia="Calibri" w:hAnsi="Arial" w:cs="Arial"/>
                <w:sz w:val="16"/>
                <w:szCs w:val="16"/>
              </w:rPr>
            </w:pPr>
          </w:p>
        </w:tc>
        <w:tc>
          <w:tcPr>
            <w:tcW w:w="1212" w:type="dxa"/>
            <w:shd w:val="clear" w:color="auto" w:fill="00B050"/>
          </w:tcPr>
          <w:p w14:paraId="39121D64" w14:textId="77777777" w:rsidR="00E13B2B" w:rsidRPr="00E13B2B" w:rsidRDefault="00E13B2B" w:rsidP="00E13B2B">
            <w:pPr>
              <w:jc w:val="center"/>
              <w:rPr>
                <w:rFonts w:ascii="Arial" w:eastAsia="Calibri" w:hAnsi="Arial" w:cs="Arial"/>
                <w:sz w:val="16"/>
                <w:szCs w:val="16"/>
              </w:rPr>
            </w:pPr>
          </w:p>
        </w:tc>
        <w:tc>
          <w:tcPr>
            <w:tcW w:w="1693" w:type="dxa"/>
            <w:shd w:val="clear" w:color="auto" w:fill="FF0000"/>
          </w:tcPr>
          <w:p w14:paraId="06FE568E" w14:textId="77777777" w:rsidR="00E13B2B" w:rsidRPr="00E13B2B" w:rsidRDefault="00E13B2B" w:rsidP="00E13B2B">
            <w:pPr>
              <w:jc w:val="center"/>
              <w:rPr>
                <w:rFonts w:ascii="Arial" w:eastAsia="Calibri" w:hAnsi="Arial" w:cs="Arial"/>
                <w:sz w:val="16"/>
                <w:szCs w:val="16"/>
              </w:rPr>
            </w:pPr>
          </w:p>
        </w:tc>
        <w:tc>
          <w:tcPr>
            <w:tcW w:w="1390" w:type="dxa"/>
            <w:shd w:val="clear" w:color="auto" w:fill="00B050"/>
          </w:tcPr>
          <w:p w14:paraId="664B352A" w14:textId="77777777" w:rsidR="00E13B2B" w:rsidRPr="00E13B2B" w:rsidRDefault="00E13B2B" w:rsidP="00E13B2B">
            <w:pPr>
              <w:jc w:val="center"/>
              <w:rPr>
                <w:rFonts w:ascii="Arial" w:eastAsia="Calibri" w:hAnsi="Arial" w:cs="Arial"/>
                <w:sz w:val="16"/>
                <w:szCs w:val="16"/>
              </w:rPr>
            </w:pPr>
          </w:p>
        </w:tc>
        <w:tc>
          <w:tcPr>
            <w:tcW w:w="1665" w:type="dxa"/>
            <w:shd w:val="clear" w:color="auto" w:fill="00B050"/>
          </w:tcPr>
          <w:p w14:paraId="6E437335" w14:textId="77777777" w:rsidR="00E13B2B" w:rsidRPr="00E13B2B" w:rsidRDefault="00E13B2B" w:rsidP="00E13B2B">
            <w:pPr>
              <w:jc w:val="center"/>
              <w:rPr>
                <w:rFonts w:ascii="Arial" w:eastAsia="Calibri" w:hAnsi="Arial" w:cs="Arial"/>
                <w:sz w:val="16"/>
                <w:szCs w:val="16"/>
              </w:rPr>
            </w:pPr>
          </w:p>
        </w:tc>
        <w:tc>
          <w:tcPr>
            <w:tcW w:w="822" w:type="dxa"/>
            <w:shd w:val="clear" w:color="auto" w:fill="FF0000"/>
          </w:tcPr>
          <w:p w14:paraId="2CA7A820" w14:textId="77777777" w:rsidR="00E13B2B" w:rsidRPr="00E13B2B" w:rsidRDefault="00E13B2B" w:rsidP="00E13B2B">
            <w:pPr>
              <w:rPr>
                <w:rFonts w:ascii="Arial" w:eastAsia="Calibri" w:hAnsi="Arial" w:cs="Arial"/>
                <w:sz w:val="16"/>
                <w:szCs w:val="16"/>
              </w:rPr>
            </w:pPr>
          </w:p>
        </w:tc>
      </w:tr>
    </w:tbl>
    <w:p w14:paraId="465D2691" w14:textId="77777777" w:rsidR="00141D63" w:rsidRPr="00E80739" w:rsidRDefault="00E13B2B">
      <w:pPr>
        <w:rPr>
          <w:rFonts w:ascii="Arial" w:hAnsi="Arial" w:cs="Arial"/>
          <w:sz w:val="18"/>
          <w:szCs w:val="18"/>
        </w:rPr>
        <w:sectPr w:rsidR="00141D63" w:rsidRPr="00E80739" w:rsidSect="00295BB3">
          <w:pgSz w:w="15840" w:h="12240" w:orient="landscape"/>
          <w:pgMar w:top="1440" w:right="1440" w:bottom="1440" w:left="1440" w:header="720" w:footer="720" w:gutter="0"/>
          <w:cols w:space="720"/>
          <w:docGrid w:linePitch="360"/>
        </w:sectPr>
      </w:pPr>
      <w:r w:rsidRPr="00E80739">
        <w:rPr>
          <w:rFonts w:ascii="Arial" w:hAnsi="Arial" w:cs="Arial"/>
          <w:sz w:val="18"/>
          <w:szCs w:val="18"/>
        </w:rPr>
        <w:t>Green: low; Yellow: moderate/some concerns; Red: High; Grey: No information</w:t>
      </w:r>
    </w:p>
    <w:p w14:paraId="72EB0DBC" w14:textId="32B1D816" w:rsidR="00E13B2B" w:rsidRDefault="00485DD4">
      <w:pPr>
        <w:rPr>
          <w:rFonts w:ascii="Arial" w:hAnsi="Arial" w:cs="Arial"/>
          <w:b/>
        </w:rPr>
      </w:pPr>
      <w:r>
        <w:rPr>
          <w:rFonts w:ascii="Arial" w:hAnsi="Arial" w:cs="Arial"/>
          <w:b/>
        </w:rPr>
        <w:lastRenderedPageBreak/>
        <w:t>Included studies</w:t>
      </w:r>
    </w:p>
    <w:p w14:paraId="0EDA8BAE" w14:textId="0135F0FE" w:rsidR="00141D63" w:rsidRDefault="00F00AAB">
      <w:pPr>
        <w:rPr>
          <w:rFonts w:ascii="Arial" w:hAnsi="Arial" w:cs="Arial"/>
          <w:b/>
        </w:rPr>
      </w:pPr>
      <w:r>
        <w:rPr>
          <w:rFonts w:ascii="Arial" w:hAnsi="Arial" w:cs="Arial"/>
          <w:b/>
        </w:rPr>
        <w:t>New p</w:t>
      </w:r>
      <w:r w:rsidR="00141D63">
        <w:rPr>
          <w:rFonts w:ascii="Arial" w:hAnsi="Arial" w:cs="Arial"/>
          <w:b/>
        </w:rPr>
        <w:t>rimary publication</w:t>
      </w:r>
      <w:r>
        <w:rPr>
          <w:rFonts w:ascii="Arial" w:hAnsi="Arial" w:cs="Arial"/>
          <w:b/>
        </w:rPr>
        <w:t>s</w:t>
      </w:r>
      <w:r w:rsidR="00141D63">
        <w:rPr>
          <w:rFonts w:ascii="Arial" w:hAnsi="Arial" w:cs="Arial"/>
          <w:b/>
        </w:rPr>
        <w:t xml:space="preserve"> </w:t>
      </w:r>
    </w:p>
    <w:p w14:paraId="0D6B02F7" w14:textId="11D71983" w:rsidR="00F00AAB" w:rsidRPr="00F00AAB" w:rsidRDefault="00F00AAB">
      <w:pPr>
        <w:rPr>
          <w:rFonts w:ascii="Arial" w:hAnsi="Arial" w:cs="Arial"/>
          <w:u w:val="single"/>
        </w:rPr>
      </w:pPr>
      <w:r w:rsidRPr="00F00AAB">
        <w:rPr>
          <w:rFonts w:ascii="Arial" w:hAnsi="Arial" w:cs="Arial"/>
          <w:u w:val="single"/>
        </w:rPr>
        <w:t>From search update</w:t>
      </w:r>
    </w:p>
    <w:p w14:paraId="5B86A747" w14:textId="77777777" w:rsidR="00F00AAB" w:rsidRPr="00F00AAB" w:rsidRDefault="00F00AAB" w:rsidP="00F00AAB">
      <w:pPr>
        <w:rPr>
          <w:rFonts w:ascii="Times New Roman" w:hAnsi="Times New Roman" w:cs="Times New Roman"/>
        </w:rPr>
      </w:pPr>
      <w:r w:rsidRPr="00F00AAB">
        <w:rPr>
          <w:rFonts w:ascii="Times New Roman" w:hAnsi="Times New Roman" w:cs="Times New Roman"/>
        </w:rPr>
        <w:t>1.</w:t>
      </w:r>
      <w:r w:rsidRPr="00F00AAB">
        <w:rPr>
          <w:rFonts w:ascii="Times New Roman" w:hAnsi="Times New Roman" w:cs="Times New Roman"/>
        </w:rPr>
        <w:tab/>
      </w:r>
      <w:proofErr w:type="spellStart"/>
      <w:r w:rsidRPr="00F00AAB">
        <w:rPr>
          <w:rFonts w:ascii="Times New Roman" w:hAnsi="Times New Roman" w:cs="Times New Roman"/>
        </w:rPr>
        <w:t>Baena</w:t>
      </w:r>
      <w:proofErr w:type="spellEnd"/>
      <w:r w:rsidRPr="00F00AAB">
        <w:rPr>
          <w:rFonts w:ascii="Times New Roman" w:hAnsi="Times New Roman" w:cs="Times New Roman"/>
        </w:rPr>
        <w:t xml:space="preserve">-Canada JM, </w:t>
      </w:r>
      <w:proofErr w:type="spellStart"/>
      <w:r w:rsidRPr="00F00AAB">
        <w:rPr>
          <w:rFonts w:ascii="Times New Roman" w:hAnsi="Times New Roman" w:cs="Times New Roman"/>
        </w:rPr>
        <w:t>Luque-Ribelles</w:t>
      </w:r>
      <w:proofErr w:type="spellEnd"/>
      <w:r w:rsidRPr="00F00AAB">
        <w:rPr>
          <w:rFonts w:ascii="Times New Roman" w:hAnsi="Times New Roman" w:cs="Times New Roman"/>
        </w:rPr>
        <w:t xml:space="preserve"> V, </w:t>
      </w:r>
      <w:proofErr w:type="spellStart"/>
      <w:r w:rsidRPr="00F00AAB">
        <w:rPr>
          <w:rFonts w:ascii="Times New Roman" w:hAnsi="Times New Roman" w:cs="Times New Roman"/>
        </w:rPr>
        <w:t>Quilez-Cutillas</w:t>
      </w:r>
      <w:proofErr w:type="spellEnd"/>
      <w:r w:rsidRPr="00F00AAB">
        <w:rPr>
          <w:rFonts w:ascii="Times New Roman" w:hAnsi="Times New Roman" w:cs="Times New Roman"/>
        </w:rPr>
        <w:t xml:space="preserve"> A, Rosado-Varela P, Benitez-Rodriguez E, Marquez-Calderon S, Rivera-Bautista JM. How a deliberative approach includes women in the decisions of screening mammography: a citizens' jury feasibility study in Andalusia, Spain. BMJ open. 2018;8(5</w:t>
      </w:r>
      <w:proofErr w:type="gramStart"/>
      <w:r w:rsidRPr="00F00AAB">
        <w:rPr>
          <w:rFonts w:ascii="Times New Roman" w:hAnsi="Times New Roman" w:cs="Times New Roman"/>
        </w:rPr>
        <w:t>):e</w:t>
      </w:r>
      <w:proofErr w:type="gramEnd"/>
      <w:r w:rsidRPr="00F00AAB">
        <w:rPr>
          <w:rFonts w:ascii="Times New Roman" w:hAnsi="Times New Roman" w:cs="Times New Roman"/>
        </w:rPr>
        <w:t>019852.</w:t>
      </w:r>
    </w:p>
    <w:p w14:paraId="57CC4448" w14:textId="0537B497" w:rsidR="00F00AAB" w:rsidRPr="00F00AAB" w:rsidRDefault="00F00AAB" w:rsidP="00F00AAB">
      <w:pPr>
        <w:rPr>
          <w:rFonts w:ascii="Times New Roman" w:hAnsi="Times New Roman" w:cs="Times New Roman"/>
        </w:rPr>
      </w:pPr>
      <w:r w:rsidRPr="00F00AAB">
        <w:rPr>
          <w:rFonts w:ascii="Times New Roman" w:hAnsi="Times New Roman" w:cs="Times New Roman"/>
        </w:rPr>
        <w:t>2.</w:t>
      </w:r>
      <w:r w:rsidRPr="00F00AAB">
        <w:rPr>
          <w:rFonts w:ascii="Times New Roman" w:hAnsi="Times New Roman" w:cs="Times New Roman"/>
        </w:rPr>
        <w:tab/>
      </w:r>
      <w:proofErr w:type="spellStart"/>
      <w:r w:rsidRPr="00F00AAB">
        <w:rPr>
          <w:rFonts w:ascii="Times New Roman" w:hAnsi="Times New Roman" w:cs="Times New Roman"/>
        </w:rPr>
        <w:t>Bilger</w:t>
      </w:r>
      <w:proofErr w:type="spellEnd"/>
      <w:r w:rsidRPr="00F00AAB">
        <w:rPr>
          <w:rFonts w:ascii="Times New Roman" w:hAnsi="Times New Roman" w:cs="Times New Roman"/>
        </w:rPr>
        <w:t xml:space="preserve"> M, </w:t>
      </w:r>
      <w:proofErr w:type="spellStart"/>
      <w:r w:rsidRPr="00F00AAB">
        <w:rPr>
          <w:rFonts w:ascii="Times New Roman" w:hAnsi="Times New Roman" w:cs="Times New Roman"/>
        </w:rPr>
        <w:t>Ozdemir</w:t>
      </w:r>
      <w:proofErr w:type="spellEnd"/>
      <w:r w:rsidRPr="00F00AAB">
        <w:rPr>
          <w:rFonts w:ascii="Times New Roman" w:hAnsi="Times New Roman" w:cs="Times New Roman"/>
        </w:rPr>
        <w:t xml:space="preserve"> S, Finkelstein EA. Demand for Cancer Screening Services: Results </w:t>
      </w:r>
      <w:proofErr w:type="gramStart"/>
      <w:r w:rsidRPr="00F00AAB">
        <w:rPr>
          <w:rFonts w:ascii="Times New Roman" w:hAnsi="Times New Roman" w:cs="Times New Roman"/>
        </w:rPr>
        <w:t>From</w:t>
      </w:r>
      <w:proofErr w:type="gramEnd"/>
      <w:r w:rsidRPr="00F00AAB">
        <w:rPr>
          <w:rFonts w:ascii="Times New Roman" w:hAnsi="Times New Roman" w:cs="Times New Roman"/>
        </w:rPr>
        <w:t xml:space="preserve"> Randomized Controlled Discrete Choice Experiments. Value in </w:t>
      </w:r>
      <w:r>
        <w:rPr>
          <w:rFonts w:ascii="Times New Roman" w:hAnsi="Times New Roman" w:cs="Times New Roman"/>
        </w:rPr>
        <w:t>H</w:t>
      </w:r>
      <w:r w:rsidRPr="00F00AAB">
        <w:rPr>
          <w:rFonts w:ascii="Times New Roman" w:hAnsi="Times New Roman" w:cs="Times New Roman"/>
        </w:rPr>
        <w:t>ealth. 2020;23(9):1246-55.</w:t>
      </w:r>
    </w:p>
    <w:p w14:paraId="526450CD" w14:textId="77777777" w:rsidR="00F00AAB" w:rsidRPr="00F00AAB" w:rsidRDefault="00F00AAB" w:rsidP="00F00AAB">
      <w:pPr>
        <w:rPr>
          <w:rFonts w:ascii="Times New Roman" w:hAnsi="Times New Roman" w:cs="Times New Roman"/>
        </w:rPr>
      </w:pPr>
      <w:r w:rsidRPr="00F00AAB">
        <w:rPr>
          <w:rFonts w:ascii="Times New Roman" w:hAnsi="Times New Roman" w:cs="Times New Roman"/>
        </w:rPr>
        <w:t>3.</w:t>
      </w:r>
      <w:r w:rsidRPr="00F00AAB">
        <w:rPr>
          <w:rFonts w:ascii="Times New Roman" w:hAnsi="Times New Roman" w:cs="Times New Roman"/>
        </w:rPr>
        <w:tab/>
        <w:t xml:space="preserve">Braithwaite D, </w:t>
      </w:r>
      <w:proofErr w:type="spellStart"/>
      <w:r w:rsidRPr="00F00AAB">
        <w:rPr>
          <w:rFonts w:ascii="Times New Roman" w:hAnsi="Times New Roman" w:cs="Times New Roman"/>
        </w:rPr>
        <w:t>Chicaiza</w:t>
      </w:r>
      <w:proofErr w:type="spellEnd"/>
      <w:r w:rsidRPr="00F00AAB">
        <w:rPr>
          <w:rFonts w:ascii="Times New Roman" w:hAnsi="Times New Roman" w:cs="Times New Roman"/>
        </w:rPr>
        <w:t xml:space="preserve"> A, Lopez K, Lin KW, </w:t>
      </w:r>
      <w:proofErr w:type="spellStart"/>
      <w:r w:rsidRPr="00F00AAB">
        <w:rPr>
          <w:rFonts w:ascii="Times New Roman" w:hAnsi="Times New Roman" w:cs="Times New Roman"/>
        </w:rPr>
        <w:t>Mishori</w:t>
      </w:r>
      <w:proofErr w:type="spellEnd"/>
      <w:r w:rsidRPr="00F00AAB">
        <w:rPr>
          <w:rFonts w:ascii="Times New Roman" w:hAnsi="Times New Roman" w:cs="Times New Roman"/>
        </w:rPr>
        <w:t xml:space="preserve"> R, </w:t>
      </w:r>
      <w:proofErr w:type="spellStart"/>
      <w:r w:rsidRPr="00F00AAB">
        <w:rPr>
          <w:rFonts w:ascii="Times New Roman" w:hAnsi="Times New Roman" w:cs="Times New Roman"/>
        </w:rPr>
        <w:t>Karanth</w:t>
      </w:r>
      <w:proofErr w:type="spellEnd"/>
      <w:r w:rsidRPr="00F00AAB">
        <w:rPr>
          <w:rFonts w:ascii="Times New Roman" w:hAnsi="Times New Roman" w:cs="Times New Roman"/>
        </w:rPr>
        <w:t xml:space="preserve"> SD, et al. Clinician and patient perspectives on screening mammography among women age 75 and older: A pilot study of a novel decision aid. PEC innovation. 2023;2.</w:t>
      </w:r>
    </w:p>
    <w:p w14:paraId="6D7CAFB9" w14:textId="77777777" w:rsidR="00F00AAB" w:rsidRPr="00F00AAB" w:rsidRDefault="00F00AAB" w:rsidP="00F00AAB">
      <w:pPr>
        <w:rPr>
          <w:rFonts w:ascii="Times New Roman" w:hAnsi="Times New Roman" w:cs="Times New Roman"/>
        </w:rPr>
      </w:pPr>
      <w:r w:rsidRPr="00F00AAB">
        <w:rPr>
          <w:rFonts w:ascii="Times New Roman" w:hAnsi="Times New Roman" w:cs="Times New Roman"/>
        </w:rPr>
        <w:t>4.</w:t>
      </w:r>
      <w:r w:rsidRPr="00F00AAB">
        <w:rPr>
          <w:rFonts w:ascii="Times New Roman" w:hAnsi="Times New Roman" w:cs="Times New Roman"/>
        </w:rPr>
        <w:tab/>
        <w:t xml:space="preserve">Cadet T, </w:t>
      </w:r>
      <w:proofErr w:type="spellStart"/>
      <w:r w:rsidRPr="00F00AAB">
        <w:rPr>
          <w:rFonts w:ascii="Times New Roman" w:hAnsi="Times New Roman" w:cs="Times New Roman"/>
        </w:rPr>
        <w:t>Aliberti</w:t>
      </w:r>
      <w:proofErr w:type="spellEnd"/>
      <w:r w:rsidRPr="00F00AAB">
        <w:rPr>
          <w:rFonts w:ascii="Times New Roman" w:hAnsi="Times New Roman" w:cs="Times New Roman"/>
        </w:rPr>
        <w:t xml:space="preserve"> G, </w:t>
      </w:r>
      <w:proofErr w:type="spellStart"/>
      <w:r w:rsidRPr="00F00AAB">
        <w:rPr>
          <w:rFonts w:ascii="Times New Roman" w:hAnsi="Times New Roman" w:cs="Times New Roman"/>
        </w:rPr>
        <w:t>Karamourtopoulos</w:t>
      </w:r>
      <w:proofErr w:type="spellEnd"/>
      <w:r w:rsidRPr="00F00AAB">
        <w:rPr>
          <w:rFonts w:ascii="Times New Roman" w:hAnsi="Times New Roman" w:cs="Times New Roman"/>
        </w:rPr>
        <w:t xml:space="preserve"> M, Jacobson A, Gilliam EA, </w:t>
      </w:r>
      <w:proofErr w:type="spellStart"/>
      <w:r w:rsidRPr="00F00AAB">
        <w:rPr>
          <w:rFonts w:ascii="Times New Roman" w:hAnsi="Times New Roman" w:cs="Times New Roman"/>
        </w:rPr>
        <w:t>Primeau</w:t>
      </w:r>
      <w:proofErr w:type="spellEnd"/>
      <w:r w:rsidRPr="00F00AAB">
        <w:rPr>
          <w:rFonts w:ascii="Times New Roman" w:hAnsi="Times New Roman" w:cs="Times New Roman"/>
        </w:rPr>
        <w:t xml:space="preserve"> S, et al. Evaluation of a mammography decision aid for women 75 and older at risk for lower health literacy in a pretest-posttest trial. Patient education and counseling. 2021;104(9):2344-50.</w:t>
      </w:r>
    </w:p>
    <w:p w14:paraId="636E3195" w14:textId="77777777" w:rsidR="00F00AAB" w:rsidRPr="00F00AAB" w:rsidRDefault="00F00AAB" w:rsidP="00F00AAB">
      <w:pPr>
        <w:rPr>
          <w:rFonts w:ascii="Times New Roman" w:hAnsi="Times New Roman" w:cs="Times New Roman"/>
        </w:rPr>
      </w:pPr>
      <w:r w:rsidRPr="00F00AAB">
        <w:rPr>
          <w:rFonts w:ascii="Times New Roman" w:hAnsi="Times New Roman" w:cs="Times New Roman"/>
        </w:rPr>
        <w:t>5.</w:t>
      </w:r>
      <w:r w:rsidRPr="00F00AAB">
        <w:rPr>
          <w:rFonts w:ascii="Times New Roman" w:hAnsi="Times New Roman" w:cs="Times New Roman"/>
        </w:rPr>
        <w:tab/>
      </w:r>
      <w:proofErr w:type="spellStart"/>
      <w:r w:rsidRPr="00F00AAB">
        <w:rPr>
          <w:rFonts w:ascii="Times New Roman" w:hAnsi="Times New Roman" w:cs="Times New Roman"/>
        </w:rPr>
        <w:t>Laza</w:t>
      </w:r>
      <w:proofErr w:type="spellEnd"/>
      <w:r w:rsidRPr="00F00AAB">
        <w:rPr>
          <w:rFonts w:ascii="Times New Roman" w:hAnsi="Times New Roman" w:cs="Times New Roman"/>
        </w:rPr>
        <w:t xml:space="preserve">-Vasquez C, Martinez-Alonso M, </w:t>
      </w:r>
      <w:proofErr w:type="spellStart"/>
      <w:r w:rsidRPr="00F00AAB">
        <w:rPr>
          <w:rFonts w:ascii="Times New Roman" w:hAnsi="Times New Roman" w:cs="Times New Roman"/>
        </w:rPr>
        <w:t>Forne-Izquierdo</w:t>
      </w:r>
      <w:proofErr w:type="spellEnd"/>
      <w:r w:rsidRPr="00F00AAB">
        <w:rPr>
          <w:rFonts w:ascii="Times New Roman" w:hAnsi="Times New Roman" w:cs="Times New Roman"/>
        </w:rPr>
        <w:t xml:space="preserve"> C, </w:t>
      </w:r>
      <w:proofErr w:type="spellStart"/>
      <w:r w:rsidRPr="00F00AAB">
        <w:rPr>
          <w:rFonts w:ascii="Times New Roman" w:hAnsi="Times New Roman" w:cs="Times New Roman"/>
        </w:rPr>
        <w:t>Vilaplana</w:t>
      </w:r>
      <w:proofErr w:type="spellEnd"/>
      <w:r w:rsidRPr="00F00AAB">
        <w:rPr>
          <w:rFonts w:ascii="Times New Roman" w:hAnsi="Times New Roman" w:cs="Times New Roman"/>
        </w:rPr>
        <w:t>-Mayoral J, Cruz-</w:t>
      </w:r>
      <w:proofErr w:type="spellStart"/>
      <w:r w:rsidRPr="00F00AAB">
        <w:rPr>
          <w:rFonts w:ascii="Times New Roman" w:hAnsi="Times New Roman" w:cs="Times New Roman"/>
        </w:rPr>
        <w:t>Esteve</w:t>
      </w:r>
      <w:proofErr w:type="spellEnd"/>
      <w:r w:rsidRPr="00F00AAB">
        <w:rPr>
          <w:rFonts w:ascii="Times New Roman" w:hAnsi="Times New Roman" w:cs="Times New Roman"/>
        </w:rPr>
        <w:t xml:space="preserve"> I, Sanchez-Lopez I, et al. Feasibility and Acceptability of Personalized Breast Cancer Screening (DECIDO Study): A Single-Arm Proof-of-Concept Trial. International journal of environmental research and public health. 2022;19(16).</w:t>
      </w:r>
    </w:p>
    <w:p w14:paraId="15711831" w14:textId="717C6BFF" w:rsidR="00F00AAB" w:rsidRPr="00F00AAB" w:rsidRDefault="00F00AAB" w:rsidP="00F00AAB">
      <w:pPr>
        <w:rPr>
          <w:rFonts w:ascii="Times New Roman" w:hAnsi="Times New Roman" w:cs="Times New Roman"/>
        </w:rPr>
      </w:pPr>
      <w:r w:rsidRPr="00F00AAB">
        <w:rPr>
          <w:rFonts w:ascii="Times New Roman" w:hAnsi="Times New Roman" w:cs="Times New Roman"/>
        </w:rPr>
        <w:t>6.</w:t>
      </w:r>
      <w:r w:rsidRPr="00F00AAB">
        <w:rPr>
          <w:rFonts w:ascii="Times New Roman" w:hAnsi="Times New Roman" w:cs="Times New Roman"/>
        </w:rPr>
        <w:tab/>
      </w:r>
      <w:proofErr w:type="spellStart"/>
      <w:r w:rsidRPr="00F00AAB">
        <w:rPr>
          <w:rFonts w:ascii="Times New Roman" w:hAnsi="Times New Roman" w:cs="Times New Roman"/>
        </w:rPr>
        <w:t>Pappadis</w:t>
      </w:r>
      <w:proofErr w:type="spellEnd"/>
      <w:r w:rsidRPr="00F00AAB">
        <w:rPr>
          <w:rFonts w:ascii="Times New Roman" w:hAnsi="Times New Roman" w:cs="Times New Roman"/>
        </w:rPr>
        <w:t xml:space="preserve"> MR, Volk RJ, Krishnan S, Weller SC, Jaramillo E, Hoover DS, et al. Perceptions of </w:t>
      </w:r>
      <w:proofErr w:type="spellStart"/>
      <w:r w:rsidRPr="00F00AAB">
        <w:rPr>
          <w:rFonts w:ascii="Times New Roman" w:hAnsi="Times New Roman" w:cs="Times New Roman"/>
        </w:rPr>
        <w:t>overdetection</w:t>
      </w:r>
      <w:proofErr w:type="spellEnd"/>
      <w:r w:rsidRPr="00F00AAB">
        <w:rPr>
          <w:rFonts w:ascii="Times New Roman" w:hAnsi="Times New Roman" w:cs="Times New Roman"/>
        </w:rPr>
        <w:t xml:space="preserve"> of breast cancer among women 70 </w:t>
      </w:r>
      <w:proofErr w:type="spellStart"/>
      <w:r w:rsidR="00B761B5">
        <w:rPr>
          <w:rFonts w:ascii="Times New Roman" w:hAnsi="Times New Roman" w:cs="Times New Roman"/>
        </w:rPr>
        <w:t>yrs</w:t>
      </w:r>
      <w:proofErr w:type="spellEnd"/>
      <w:r w:rsidRPr="00F00AAB">
        <w:rPr>
          <w:rFonts w:ascii="Times New Roman" w:hAnsi="Times New Roman" w:cs="Times New Roman"/>
        </w:rPr>
        <w:t xml:space="preserve"> of age and older in the USA: a mixed-methods analysis. BMJ open. 2018;8(6</w:t>
      </w:r>
      <w:proofErr w:type="gramStart"/>
      <w:r w:rsidRPr="00F00AAB">
        <w:rPr>
          <w:rFonts w:ascii="Times New Roman" w:hAnsi="Times New Roman" w:cs="Times New Roman"/>
        </w:rPr>
        <w:t>):e</w:t>
      </w:r>
      <w:proofErr w:type="gramEnd"/>
      <w:r w:rsidRPr="00F00AAB">
        <w:rPr>
          <w:rFonts w:ascii="Times New Roman" w:hAnsi="Times New Roman" w:cs="Times New Roman"/>
        </w:rPr>
        <w:t>022138.</w:t>
      </w:r>
    </w:p>
    <w:p w14:paraId="2EB9DB54" w14:textId="77777777" w:rsidR="00F00AAB" w:rsidRPr="00F00AAB" w:rsidRDefault="00F00AAB" w:rsidP="00F00AAB">
      <w:pPr>
        <w:rPr>
          <w:rFonts w:ascii="Times New Roman" w:hAnsi="Times New Roman" w:cs="Times New Roman"/>
        </w:rPr>
      </w:pPr>
      <w:r w:rsidRPr="00F00AAB">
        <w:rPr>
          <w:rFonts w:ascii="Times New Roman" w:hAnsi="Times New Roman" w:cs="Times New Roman"/>
        </w:rPr>
        <w:t>7.</w:t>
      </w:r>
      <w:r w:rsidRPr="00F00AAB">
        <w:rPr>
          <w:rFonts w:ascii="Times New Roman" w:hAnsi="Times New Roman" w:cs="Times New Roman"/>
        </w:rPr>
        <w:tab/>
        <w:t>Perez-</w:t>
      </w:r>
      <w:proofErr w:type="spellStart"/>
      <w:r w:rsidRPr="00F00AAB">
        <w:rPr>
          <w:rFonts w:ascii="Times New Roman" w:hAnsi="Times New Roman" w:cs="Times New Roman"/>
        </w:rPr>
        <w:t>Lacasta</w:t>
      </w:r>
      <w:proofErr w:type="spellEnd"/>
      <w:r w:rsidRPr="00F00AAB">
        <w:rPr>
          <w:rFonts w:ascii="Times New Roman" w:hAnsi="Times New Roman" w:cs="Times New Roman"/>
        </w:rPr>
        <w:t xml:space="preserve"> MJ, Martinez-Alonso M, Garcia M, Sala M, </w:t>
      </w:r>
      <w:proofErr w:type="spellStart"/>
      <w:r w:rsidRPr="00F00AAB">
        <w:rPr>
          <w:rFonts w:ascii="Times New Roman" w:hAnsi="Times New Roman" w:cs="Times New Roman"/>
        </w:rPr>
        <w:t>Perestelo</w:t>
      </w:r>
      <w:proofErr w:type="spellEnd"/>
      <w:r w:rsidRPr="00F00AAB">
        <w:rPr>
          <w:rFonts w:ascii="Times New Roman" w:hAnsi="Times New Roman" w:cs="Times New Roman"/>
        </w:rPr>
        <w:t xml:space="preserve">-Perez L, Vidal C, et al. Effect of information about the benefits and harms of mammography on women's decision making: The </w:t>
      </w:r>
      <w:proofErr w:type="spellStart"/>
      <w:r w:rsidRPr="00F00AAB">
        <w:rPr>
          <w:rFonts w:ascii="Times New Roman" w:hAnsi="Times New Roman" w:cs="Times New Roman"/>
        </w:rPr>
        <w:t>InforMa</w:t>
      </w:r>
      <w:proofErr w:type="spellEnd"/>
      <w:r w:rsidRPr="00F00AAB">
        <w:rPr>
          <w:rFonts w:ascii="Times New Roman" w:hAnsi="Times New Roman" w:cs="Times New Roman"/>
        </w:rPr>
        <w:t xml:space="preserve"> </w:t>
      </w:r>
      <w:proofErr w:type="spellStart"/>
      <w:r w:rsidRPr="00F00AAB">
        <w:rPr>
          <w:rFonts w:ascii="Times New Roman" w:hAnsi="Times New Roman" w:cs="Times New Roman"/>
        </w:rPr>
        <w:t>randomised</w:t>
      </w:r>
      <w:proofErr w:type="spellEnd"/>
      <w:r w:rsidRPr="00F00AAB">
        <w:rPr>
          <w:rFonts w:ascii="Times New Roman" w:hAnsi="Times New Roman" w:cs="Times New Roman"/>
        </w:rPr>
        <w:t xml:space="preserve"> controlled trial. </w:t>
      </w:r>
      <w:proofErr w:type="spellStart"/>
      <w:r w:rsidRPr="00F00AAB">
        <w:rPr>
          <w:rFonts w:ascii="Times New Roman" w:hAnsi="Times New Roman" w:cs="Times New Roman"/>
        </w:rPr>
        <w:t>PloS</w:t>
      </w:r>
      <w:proofErr w:type="spellEnd"/>
      <w:r w:rsidRPr="00F00AAB">
        <w:rPr>
          <w:rFonts w:ascii="Times New Roman" w:hAnsi="Times New Roman" w:cs="Times New Roman"/>
        </w:rPr>
        <w:t xml:space="preserve"> one. 2019;14(3</w:t>
      </w:r>
      <w:proofErr w:type="gramStart"/>
      <w:r w:rsidRPr="00F00AAB">
        <w:rPr>
          <w:rFonts w:ascii="Times New Roman" w:hAnsi="Times New Roman" w:cs="Times New Roman"/>
        </w:rPr>
        <w:t>):e</w:t>
      </w:r>
      <w:proofErr w:type="gramEnd"/>
      <w:r w:rsidRPr="00F00AAB">
        <w:rPr>
          <w:rFonts w:ascii="Times New Roman" w:hAnsi="Times New Roman" w:cs="Times New Roman"/>
        </w:rPr>
        <w:t>0214057.</w:t>
      </w:r>
    </w:p>
    <w:p w14:paraId="2B2002F4" w14:textId="77777777" w:rsidR="00F00AAB" w:rsidRPr="00F00AAB" w:rsidRDefault="00F00AAB" w:rsidP="00F00AAB">
      <w:pPr>
        <w:rPr>
          <w:rFonts w:ascii="Times New Roman" w:hAnsi="Times New Roman" w:cs="Times New Roman"/>
        </w:rPr>
      </w:pPr>
      <w:r w:rsidRPr="00F00AAB">
        <w:rPr>
          <w:rFonts w:ascii="Times New Roman" w:hAnsi="Times New Roman" w:cs="Times New Roman"/>
        </w:rPr>
        <w:t>8.</w:t>
      </w:r>
      <w:r w:rsidRPr="00F00AAB">
        <w:rPr>
          <w:rFonts w:ascii="Times New Roman" w:hAnsi="Times New Roman" w:cs="Times New Roman"/>
        </w:rPr>
        <w:tab/>
      </w:r>
      <w:proofErr w:type="spellStart"/>
      <w:r w:rsidRPr="00F00AAB">
        <w:rPr>
          <w:rFonts w:ascii="Times New Roman" w:hAnsi="Times New Roman" w:cs="Times New Roman"/>
        </w:rPr>
        <w:t>Reder</w:t>
      </w:r>
      <w:proofErr w:type="spellEnd"/>
      <w:r w:rsidRPr="00F00AAB">
        <w:rPr>
          <w:rFonts w:ascii="Times New Roman" w:hAnsi="Times New Roman" w:cs="Times New Roman"/>
        </w:rPr>
        <w:t xml:space="preserve"> M, </w:t>
      </w:r>
      <w:proofErr w:type="spellStart"/>
      <w:r w:rsidRPr="00F00AAB">
        <w:rPr>
          <w:rFonts w:ascii="Times New Roman" w:hAnsi="Times New Roman" w:cs="Times New Roman"/>
        </w:rPr>
        <w:t>Kolip</w:t>
      </w:r>
      <w:proofErr w:type="spellEnd"/>
      <w:r w:rsidRPr="00F00AAB">
        <w:rPr>
          <w:rFonts w:ascii="Times New Roman" w:hAnsi="Times New Roman" w:cs="Times New Roman"/>
        </w:rPr>
        <w:t xml:space="preserve"> P. Does a decision aid improve informed choice in mammography screening? Results from a </w:t>
      </w:r>
      <w:proofErr w:type="spellStart"/>
      <w:r w:rsidRPr="00F00AAB">
        <w:rPr>
          <w:rFonts w:ascii="Times New Roman" w:hAnsi="Times New Roman" w:cs="Times New Roman"/>
        </w:rPr>
        <w:t>randomised</w:t>
      </w:r>
      <w:proofErr w:type="spellEnd"/>
      <w:r w:rsidRPr="00F00AAB">
        <w:rPr>
          <w:rFonts w:ascii="Times New Roman" w:hAnsi="Times New Roman" w:cs="Times New Roman"/>
        </w:rPr>
        <w:t xml:space="preserve"> controlled trial. </w:t>
      </w:r>
      <w:proofErr w:type="spellStart"/>
      <w:r w:rsidRPr="00F00AAB">
        <w:rPr>
          <w:rFonts w:ascii="Times New Roman" w:hAnsi="Times New Roman" w:cs="Times New Roman"/>
        </w:rPr>
        <w:t>PloS</w:t>
      </w:r>
      <w:proofErr w:type="spellEnd"/>
      <w:r w:rsidRPr="00F00AAB">
        <w:rPr>
          <w:rFonts w:ascii="Times New Roman" w:hAnsi="Times New Roman" w:cs="Times New Roman"/>
        </w:rPr>
        <w:t xml:space="preserve"> one. 2017;12(12</w:t>
      </w:r>
      <w:proofErr w:type="gramStart"/>
      <w:r w:rsidRPr="00F00AAB">
        <w:rPr>
          <w:rFonts w:ascii="Times New Roman" w:hAnsi="Times New Roman" w:cs="Times New Roman"/>
        </w:rPr>
        <w:t>):e</w:t>
      </w:r>
      <w:proofErr w:type="gramEnd"/>
      <w:r w:rsidRPr="00F00AAB">
        <w:rPr>
          <w:rFonts w:ascii="Times New Roman" w:hAnsi="Times New Roman" w:cs="Times New Roman"/>
        </w:rPr>
        <w:t>0189148.</w:t>
      </w:r>
    </w:p>
    <w:p w14:paraId="061E1187" w14:textId="77777777" w:rsidR="00F00AAB" w:rsidRPr="00F00AAB" w:rsidRDefault="00F00AAB" w:rsidP="00F00AAB">
      <w:pPr>
        <w:rPr>
          <w:rFonts w:ascii="Times New Roman" w:hAnsi="Times New Roman" w:cs="Times New Roman"/>
        </w:rPr>
      </w:pPr>
      <w:r w:rsidRPr="00F00AAB">
        <w:rPr>
          <w:rFonts w:ascii="Times New Roman" w:hAnsi="Times New Roman" w:cs="Times New Roman"/>
        </w:rPr>
        <w:t>9.</w:t>
      </w:r>
      <w:r w:rsidRPr="00F00AAB">
        <w:rPr>
          <w:rFonts w:ascii="Times New Roman" w:hAnsi="Times New Roman" w:cs="Times New Roman"/>
        </w:rPr>
        <w:tab/>
        <w:t xml:space="preserve">Roberto A, Colombo C, </w:t>
      </w:r>
      <w:proofErr w:type="spellStart"/>
      <w:r w:rsidRPr="00F00AAB">
        <w:rPr>
          <w:rFonts w:ascii="Times New Roman" w:hAnsi="Times New Roman" w:cs="Times New Roman"/>
        </w:rPr>
        <w:t>Candiani</w:t>
      </w:r>
      <w:proofErr w:type="spellEnd"/>
      <w:r w:rsidRPr="00F00AAB">
        <w:rPr>
          <w:rFonts w:ascii="Times New Roman" w:hAnsi="Times New Roman" w:cs="Times New Roman"/>
        </w:rPr>
        <w:t xml:space="preserve"> G, </w:t>
      </w:r>
      <w:proofErr w:type="spellStart"/>
      <w:r w:rsidRPr="00F00AAB">
        <w:rPr>
          <w:rFonts w:ascii="Times New Roman" w:hAnsi="Times New Roman" w:cs="Times New Roman"/>
        </w:rPr>
        <w:t>Satolli</w:t>
      </w:r>
      <w:proofErr w:type="spellEnd"/>
      <w:r w:rsidRPr="00F00AAB">
        <w:rPr>
          <w:rFonts w:ascii="Times New Roman" w:hAnsi="Times New Roman" w:cs="Times New Roman"/>
        </w:rPr>
        <w:t xml:space="preserve"> R, Giordano L, Jaramillo L, et al. A dynamic web-based decision aid to improve informed choice in </w:t>
      </w:r>
      <w:proofErr w:type="spellStart"/>
      <w:r w:rsidRPr="00F00AAB">
        <w:rPr>
          <w:rFonts w:ascii="Times New Roman" w:hAnsi="Times New Roman" w:cs="Times New Roman"/>
        </w:rPr>
        <w:t>organised</w:t>
      </w:r>
      <w:proofErr w:type="spellEnd"/>
      <w:r w:rsidRPr="00F00AAB">
        <w:rPr>
          <w:rFonts w:ascii="Times New Roman" w:hAnsi="Times New Roman" w:cs="Times New Roman"/>
        </w:rPr>
        <w:t xml:space="preserve"> breast cancer screening. A pragmatic </w:t>
      </w:r>
      <w:proofErr w:type="spellStart"/>
      <w:r w:rsidRPr="00F00AAB">
        <w:rPr>
          <w:rFonts w:ascii="Times New Roman" w:hAnsi="Times New Roman" w:cs="Times New Roman"/>
        </w:rPr>
        <w:t>randomised</w:t>
      </w:r>
      <w:proofErr w:type="spellEnd"/>
      <w:r w:rsidRPr="00F00AAB">
        <w:rPr>
          <w:rFonts w:ascii="Times New Roman" w:hAnsi="Times New Roman" w:cs="Times New Roman"/>
        </w:rPr>
        <w:t xml:space="preserve"> trial in Italy. British journal of cancer. 2020;123(5):714-21.</w:t>
      </w:r>
    </w:p>
    <w:p w14:paraId="4A931513" w14:textId="77777777" w:rsidR="00F00AAB" w:rsidRPr="00F00AAB" w:rsidRDefault="00F00AAB" w:rsidP="00F00AAB">
      <w:pPr>
        <w:rPr>
          <w:rFonts w:ascii="Times New Roman" w:hAnsi="Times New Roman" w:cs="Times New Roman"/>
        </w:rPr>
      </w:pPr>
      <w:r w:rsidRPr="00F00AAB">
        <w:rPr>
          <w:rFonts w:ascii="Times New Roman" w:hAnsi="Times New Roman" w:cs="Times New Roman"/>
        </w:rPr>
        <w:t>10.</w:t>
      </w:r>
      <w:r w:rsidRPr="00F00AAB">
        <w:rPr>
          <w:rFonts w:ascii="Times New Roman" w:hAnsi="Times New Roman" w:cs="Times New Roman"/>
        </w:rPr>
        <w:tab/>
        <w:t xml:space="preserve">Schonberg MA, Davis RB, </w:t>
      </w:r>
      <w:proofErr w:type="spellStart"/>
      <w:r w:rsidRPr="00F00AAB">
        <w:rPr>
          <w:rFonts w:ascii="Times New Roman" w:hAnsi="Times New Roman" w:cs="Times New Roman"/>
        </w:rPr>
        <w:t>Karamourtopoulos</w:t>
      </w:r>
      <w:proofErr w:type="spellEnd"/>
      <w:r w:rsidRPr="00F00AAB">
        <w:rPr>
          <w:rFonts w:ascii="Times New Roman" w:hAnsi="Times New Roman" w:cs="Times New Roman"/>
        </w:rPr>
        <w:t xml:space="preserve"> MC, Pinheiro A, Sternberg SB, Jacobson AR, et al. A Pre-Test-Post-Test Trial of a Breast Cancer Risk Report for Women in Their 40s. American journal of preventive medicine. 2020;59(3):343-54.</w:t>
      </w:r>
    </w:p>
    <w:p w14:paraId="079C5A1D" w14:textId="5FE83CF5" w:rsidR="00F00AAB" w:rsidRPr="00F00AAB" w:rsidRDefault="00F00AAB" w:rsidP="00F00AAB">
      <w:pPr>
        <w:rPr>
          <w:rFonts w:ascii="Times New Roman" w:hAnsi="Times New Roman" w:cs="Times New Roman"/>
        </w:rPr>
      </w:pPr>
      <w:r w:rsidRPr="00F00AAB">
        <w:rPr>
          <w:rFonts w:ascii="Times New Roman" w:hAnsi="Times New Roman" w:cs="Times New Roman"/>
        </w:rPr>
        <w:t>11.</w:t>
      </w:r>
      <w:r w:rsidRPr="00F00AAB">
        <w:rPr>
          <w:rFonts w:ascii="Times New Roman" w:hAnsi="Times New Roman" w:cs="Times New Roman"/>
        </w:rPr>
        <w:tab/>
        <w:t xml:space="preserve">Schonberg MA, Kistler CE, Pinheiro A, Jacobson AR, </w:t>
      </w:r>
      <w:proofErr w:type="spellStart"/>
      <w:r w:rsidRPr="00F00AAB">
        <w:rPr>
          <w:rFonts w:ascii="Times New Roman" w:hAnsi="Times New Roman" w:cs="Times New Roman"/>
        </w:rPr>
        <w:t>Aliberti</w:t>
      </w:r>
      <w:proofErr w:type="spellEnd"/>
      <w:r w:rsidRPr="00F00AAB">
        <w:rPr>
          <w:rFonts w:ascii="Times New Roman" w:hAnsi="Times New Roman" w:cs="Times New Roman"/>
        </w:rPr>
        <w:t xml:space="preserve"> GM, </w:t>
      </w:r>
      <w:proofErr w:type="spellStart"/>
      <w:r w:rsidRPr="00F00AAB">
        <w:rPr>
          <w:rFonts w:ascii="Times New Roman" w:hAnsi="Times New Roman" w:cs="Times New Roman"/>
        </w:rPr>
        <w:t>Karamourtopoulos</w:t>
      </w:r>
      <w:proofErr w:type="spellEnd"/>
      <w:r w:rsidRPr="00F00AAB">
        <w:rPr>
          <w:rFonts w:ascii="Times New Roman" w:hAnsi="Times New Roman" w:cs="Times New Roman"/>
        </w:rPr>
        <w:t xml:space="preserve"> M, et al. Effect of a Mammography Screening Decision Aid for Women 75 </w:t>
      </w:r>
      <w:proofErr w:type="spellStart"/>
      <w:r w:rsidR="00B761B5">
        <w:rPr>
          <w:rFonts w:ascii="Times New Roman" w:hAnsi="Times New Roman" w:cs="Times New Roman"/>
        </w:rPr>
        <w:t>Yrs</w:t>
      </w:r>
      <w:proofErr w:type="spellEnd"/>
      <w:r w:rsidRPr="00F00AAB">
        <w:rPr>
          <w:rFonts w:ascii="Times New Roman" w:hAnsi="Times New Roman" w:cs="Times New Roman"/>
        </w:rPr>
        <w:t xml:space="preserve"> and Older: A Cluster Randomized Clinical Trial. JAMA internal medicine. 2020;180(6):831-42.</w:t>
      </w:r>
    </w:p>
    <w:p w14:paraId="1439C6B5" w14:textId="77777777" w:rsidR="00F00AAB" w:rsidRPr="00F00AAB" w:rsidRDefault="00F00AAB" w:rsidP="00F00AAB">
      <w:pPr>
        <w:rPr>
          <w:rFonts w:ascii="Times New Roman" w:hAnsi="Times New Roman" w:cs="Times New Roman"/>
        </w:rPr>
      </w:pPr>
      <w:r w:rsidRPr="00F00AAB">
        <w:rPr>
          <w:rFonts w:ascii="Times New Roman" w:hAnsi="Times New Roman" w:cs="Times New Roman"/>
        </w:rPr>
        <w:t>12.</w:t>
      </w:r>
      <w:r w:rsidRPr="00F00AAB">
        <w:rPr>
          <w:rFonts w:ascii="Times New Roman" w:hAnsi="Times New Roman" w:cs="Times New Roman"/>
        </w:rPr>
        <w:tab/>
      </w:r>
      <w:proofErr w:type="spellStart"/>
      <w:r w:rsidRPr="00F00AAB">
        <w:rPr>
          <w:rFonts w:ascii="Times New Roman" w:hAnsi="Times New Roman" w:cs="Times New Roman"/>
        </w:rPr>
        <w:t>Sicsic</w:t>
      </w:r>
      <w:proofErr w:type="spellEnd"/>
      <w:r w:rsidRPr="00F00AAB">
        <w:rPr>
          <w:rFonts w:ascii="Times New Roman" w:hAnsi="Times New Roman" w:cs="Times New Roman"/>
        </w:rPr>
        <w:t xml:space="preserve"> J, Pelletier-Fleury N, </w:t>
      </w:r>
      <w:proofErr w:type="spellStart"/>
      <w:r w:rsidRPr="00F00AAB">
        <w:rPr>
          <w:rFonts w:ascii="Times New Roman" w:hAnsi="Times New Roman" w:cs="Times New Roman"/>
        </w:rPr>
        <w:t>Moumjid</w:t>
      </w:r>
      <w:proofErr w:type="spellEnd"/>
      <w:r w:rsidRPr="00F00AAB">
        <w:rPr>
          <w:rFonts w:ascii="Times New Roman" w:hAnsi="Times New Roman" w:cs="Times New Roman"/>
        </w:rPr>
        <w:t xml:space="preserve"> N. Women's Benefits and Harms Trade-Offs in Breast Cancer Screening: Results from a Discrete-Choice Experiment. Value in </w:t>
      </w:r>
      <w:proofErr w:type="gramStart"/>
      <w:r w:rsidRPr="00F00AAB">
        <w:rPr>
          <w:rFonts w:ascii="Times New Roman" w:hAnsi="Times New Roman" w:cs="Times New Roman"/>
        </w:rPr>
        <w:t>health :</w:t>
      </w:r>
      <w:proofErr w:type="gramEnd"/>
      <w:r w:rsidRPr="00F00AAB">
        <w:rPr>
          <w:rFonts w:ascii="Times New Roman" w:hAnsi="Times New Roman" w:cs="Times New Roman"/>
        </w:rPr>
        <w:t xml:space="preserve"> the journal of the International Society for Pharmacoeconomics and Outcomes Research. 2018;21(1):78-88.</w:t>
      </w:r>
    </w:p>
    <w:p w14:paraId="605A6C33" w14:textId="69AF8236" w:rsidR="00DB4B5D" w:rsidRDefault="00DB4B5D" w:rsidP="00DB4B5D">
      <w:pPr>
        <w:rPr>
          <w:rFonts w:ascii="Times New Roman" w:hAnsi="Times New Roman" w:cs="Times New Roman"/>
        </w:rPr>
      </w:pPr>
      <w:r>
        <w:rPr>
          <w:rFonts w:ascii="Times New Roman" w:hAnsi="Times New Roman" w:cs="Times New Roman"/>
        </w:rPr>
        <w:lastRenderedPageBreak/>
        <w:t xml:space="preserve">13. </w:t>
      </w:r>
      <w:r>
        <w:rPr>
          <w:rFonts w:ascii="Times New Roman" w:hAnsi="Times New Roman" w:cs="Times New Roman"/>
        </w:rPr>
        <w:tab/>
      </w:r>
      <w:proofErr w:type="spellStart"/>
      <w:r>
        <w:rPr>
          <w:rFonts w:ascii="Times New Roman" w:hAnsi="Times New Roman" w:cs="Times New Roman"/>
        </w:rPr>
        <w:t>Stiggelbout</w:t>
      </w:r>
      <w:proofErr w:type="spellEnd"/>
      <w:r>
        <w:rPr>
          <w:rFonts w:ascii="Times New Roman" w:hAnsi="Times New Roman" w:cs="Times New Roman"/>
        </w:rPr>
        <w:t xml:space="preserve"> A, </w:t>
      </w:r>
      <w:proofErr w:type="spellStart"/>
      <w:r>
        <w:rPr>
          <w:rFonts w:ascii="Times New Roman" w:hAnsi="Times New Roman" w:cs="Times New Roman"/>
        </w:rPr>
        <w:t>Copp</w:t>
      </w:r>
      <w:proofErr w:type="spellEnd"/>
      <w:r>
        <w:rPr>
          <w:rFonts w:ascii="Times New Roman" w:hAnsi="Times New Roman" w:cs="Times New Roman"/>
        </w:rPr>
        <w:t xml:space="preserve"> T, Jacklyn G, Jansen J, </w:t>
      </w:r>
      <w:proofErr w:type="spellStart"/>
      <w:r>
        <w:rPr>
          <w:rFonts w:ascii="Times New Roman" w:hAnsi="Times New Roman" w:cs="Times New Roman"/>
        </w:rPr>
        <w:t>Liefers</w:t>
      </w:r>
      <w:proofErr w:type="spellEnd"/>
      <w:r>
        <w:rPr>
          <w:rFonts w:ascii="Times New Roman" w:hAnsi="Times New Roman" w:cs="Times New Roman"/>
        </w:rPr>
        <w:t xml:space="preserve"> G, McCaffery K, Hersch J. </w:t>
      </w:r>
      <w:r w:rsidRPr="00DB4B5D">
        <w:rPr>
          <w:rFonts w:ascii="Times New Roman" w:hAnsi="Times New Roman" w:cs="Times New Roman"/>
        </w:rPr>
        <w:t xml:space="preserve">Women’s Acceptance of </w:t>
      </w:r>
      <w:proofErr w:type="spellStart"/>
      <w:r w:rsidRPr="00DB4B5D">
        <w:rPr>
          <w:rFonts w:ascii="Times New Roman" w:hAnsi="Times New Roman" w:cs="Times New Roman"/>
        </w:rPr>
        <w:t>Overdetection</w:t>
      </w:r>
      <w:proofErr w:type="spellEnd"/>
      <w:r>
        <w:rPr>
          <w:rFonts w:ascii="Times New Roman" w:hAnsi="Times New Roman" w:cs="Times New Roman"/>
        </w:rPr>
        <w:t xml:space="preserve"> </w:t>
      </w:r>
      <w:r w:rsidRPr="00DB4B5D">
        <w:rPr>
          <w:rFonts w:ascii="Times New Roman" w:hAnsi="Times New Roman" w:cs="Times New Roman"/>
        </w:rPr>
        <w:t>in Breast Cancer Screening: Can We</w:t>
      </w:r>
      <w:r>
        <w:rPr>
          <w:rFonts w:ascii="Times New Roman" w:hAnsi="Times New Roman" w:cs="Times New Roman"/>
        </w:rPr>
        <w:t xml:space="preserve"> </w:t>
      </w:r>
      <w:r w:rsidRPr="00DB4B5D">
        <w:rPr>
          <w:rFonts w:ascii="Times New Roman" w:hAnsi="Times New Roman" w:cs="Times New Roman"/>
        </w:rPr>
        <w:t>Assess Harm-Benefit Tradeoffs?</w:t>
      </w:r>
      <w:r>
        <w:rPr>
          <w:rFonts w:ascii="Times New Roman" w:hAnsi="Times New Roman" w:cs="Times New Roman"/>
        </w:rPr>
        <w:t xml:space="preserve"> Med </w:t>
      </w:r>
      <w:proofErr w:type="spellStart"/>
      <w:r>
        <w:rPr>
          <w:rFonts w:ascii="Times New Roman" w:hAnsi="Times New Roman" w:cs="Times New Roman"/>
        </w:rPr>
        <w:t>Decis</w:t>
      </w:r>
      <w:proofErr w:type="spellEnd"/>
      <w:r>
        <w:rPr>
          <w:rFonts w:ascii="Times New Roman" w:hAnsi="Times New Roman" w:cs="Times New Roman"/>
        </w:rPr>
        <w:t xml:space="preserve"> Making. 2020;40(1):42-51.</w:t>
      </w:r>
    </w:p>
    <w:p w14:paraId="3A6D68D2" w14:textId="1BBC93DC" w:rsidR="00F00AAB" w:rsidRPr="00F00AAB" w:rsidRDefault="00F00AAB" w:rsidP="00F00AAB">
      <w:pPr>
        <w:rPr>
          <w:rFonts w:ascii="Times New Roman" w:hAnsi="Times New Roman" w:cs="Times New Roman"/>
        </w:rPr>
      </w:pPr>
      <w:r w:rsidRPr="00F00AAB">
        <w:rPr>
          <w:rFonts w:ascii="Times New Roman" w:hAnsi="Times New Roman" w:cs="Times New Roman"/>
        </w:rPr>
        <w:t>1</w:t>
      </w:r>
      <w:r w:rsidR="00DB4B5D">
        <w:rPr>
          <w:rFonts w:ascii="Times New Roman" w:hAnsi="Times New Roman" w:cs="Times New Roman"/>
        </w:rPr>
        <w:t>4</w:t>
      </w:r>
      <w:r w:rsidRPr="00F00AAB">
        <w:rPr>
          <w:rFonts w:ascii="Times New Roman" w:hAnsi="Times New Roman" w:cs="Times New Roman"/>
        </w:rPr>
        <w:t>.</w:t>
      </w:r>
      <w:r w:rsidRPr="00F00AAB">
        <w:rPr>
          <w:rFonts w:ascii="Times New Roman" w:hAnsi="Times New Roman" w:cs="Times New Roman"/>
        </w:rPr>
        <w:tab/>
        <w:t xml:space="preserve">Valentine KD, </w:t>
      </w:r>
      <w:proofErr w:type="spellStart"/>
      <w:r w:rsidRPr="00F00AAB">
        <w:rPr>
          <w:rFonts w:ascii="Times New Roman" w:hAnsi="Times New Roman" w:cs="Times New Roman"/>
        </w:rPr>
        <w:t>Wegier</w:t>
      </w:r>
      <w:proofErr w:type="spellEnd"/>
      <w:r w:rsidRPr="00F00AAB">
        <w:rPr>
          <w:rFonts w:ascii="Times New Roman" w:hAnsi="Times New Roman" w:cs="Times New Roman"/>
        </w:rPr>
        <w:t xml:space="preserve"> P, Shaffer VA, Scherer LD. The Impact of 4 Risk Communication Interventions on Cancer Screening Preferences and Knowledge. Medical </w:t>
      </w:r>
      <w:r w:rsidR="00DB4B5D">
        <w:rPr>
          <w:rFonts w:ascii="Times New Roman" w:hAnsi="Times New Roman" w:cs="Times New Roman"/>
        </w:rPr>
        <w:t>D</w:t>
      </w:r>
      <w:r w:rsidRPr="00F00AAB">
        <w:rPr>
          <w:rFonts w:ascii="Times New Roman" w:hAnsi="Times New Roman" w:cs="Times New Roman"/>
        </w:rPr>
        <w:t xml:space="preserve">ecision </w:t>
      </w:r>
      <w:r w:rsidR="00DB4B5D">
        <w:rPr>
          <w:rFonts w:ascii="Times New Roman" w:hAnsi="Times New Roman" w:cs="Times New Roman"/>
        </w:rPr>
        <w:t>M</w:t>
      </w:r>
      <w:r w:rsidRPr="00F00AAB">
        <w:rPr>
          <w:rFonts w:ascii="Times New Roman" w:hAnsi="Times New Roman" w:cs="Times New Roman"/>
        </w:rPr>
        <w:t>aking</w:t>
      </w:r>
      <w:r w:rsidR="00DB4B5D">
        <w:rPr>
          <w:rFonts w:ascii="Times New Roman" w:hAnsi="Times New Roman" w:cs="Times New Roman"/>
        </w:rPr>
        <w:t xml:space="preserve">. </w:t>
      </w:r>
      <w:r w:rsidRPr="00F00AAB">
        <w:rPr>
          <w:rFonts w:ascii="Times New Roman" w:hAnsi="Times New Roman" w:cs="Times New Roman"/>
        </w:rPr>
        <w:t xml:space="preserve"> 2022;42(3):387-97.</w:t>
      </w:r>
    </w:p>
    <w:p w14:paraId="3C86D486" w14:textId="615FE8FA" w:rsidR="00F00AAB" w:rsidRPr="00301B23" w:rsidRDefault="00F00AAB">
      <w:pPr>
        <w:rPr>
          <w:rFonts w:ascii="Arial" w:hAnsi="Arial" w:cs="Arial"/>
          <w:u w:val="single"/>
        </w:rPr>
      </w:pPr>
      <w:r w:rsidRPr="00301B23">
        <w:rPr>
          <w:rFonts w:ascii="Arial" w:hAnsi="Arial" w:cs="Arial"/>
          <w:u w:val="single"/>
        </w:rPr>
        <w:t xml:space="preserve">From </w:t>
      </w:r>
      <w:r w:rsidR="00B761B5">
        <w:rPr>
          <w:rFonts w:ascii="Arial" w:hAnsi="Arial" w:cs="Arial"/>
          <w:u w:val="single"/>
        </w:rPr>
        <w:t>20</w:t>
      </w:r>
      <w:r w:rsidR="00301B23">
        <w:rPr>
          <w:rFonts w:ascii="Arial" w:hAnsi="Arial" w:cs="Arial"/>
          <w:u w:val="single"/>
        </w:rPr>
        <w:t xml:space="preserve">18 review </w:t>
      </w:r>
      <w:r w:rsidRPr="00301B23">
        <w:rPr>
          <w:rFonts w:ascii="Arial" w:hAnsi="Arial" w:cs="Arial"/>
          <w:u w:val="single"/>
        </w:rPr>
        <w:t>excludes</w:t>
      </w:r>
    </w:p>
    <w:p w14:paraId="0B8B7436" w14:textId="77777777" w:rsidR="00301B23" w:rsidRPr="00301B23" w:rsidRDefault="00301B23" w:rsidP="00301B23">
      <w:pPr>
        <w:rPr>
          <w:rFonts w:ascii="Times New Roman" w:hAnsi="Times New Roman" w:cs="Times New Roman"/>
        </w:rPr>
      </w:pPr>
      <w:r w:rsidRPr="00301B23">
        <w:rPr>
          <w:rFonts w:ascii="Times New Roman" w:hAnsi="Times New Roman" w:cs="Times New Roman"/>
        </w:rPr>
        <w:t>1.</w:t>
      </w:r>
      <w:r w:rsidRPr="00301B23">
        <w:rPr>
          <w:rFonts w:ascii="Times New Roman" w:hAnsi="Times New Roman" w:cs="Times New Roman"/>
        </w:rPr>
        <w:tab/>
      </w:r>
      <w:proofErr w:type="spellStart"/>
      <w:r w:rsidRPr="00301B23">
        <w:rPr>
          <w:rFonts w:ascii="Times New Roman" w:hAnsi="Times New Roman" w:cs="Times New Roman"/>
        </w:rPr>
        <w:t>Ganott</w:t>
      </w:r>
      <w:proofErr w:type="spellEnd"/>
      <w:r w:rsidRPr="00301B23">
        <w:rPr>
          <w:rFonts w:ascii="Times New Roman" w:hAnsi="Times New Roman" w:cs="Times New Roman"/>
        </w:rPr>
        <w:t xml:space="preserve"> MA, </w:t>
      </w:r>
      <w:proofErr w:type="spellStart"/>
      <w:r w:rsidRPr="00301B23">
        <w:rPr>
          <w:rFonts w:ascii="Times New Roman" w:hAnsi="Times New Roman" w:cs="Times New Roman"/>
        </w:rPr>
        <w:t>Sumkin</w:t>
      </w:r>
      <w:proofErr w:type="spellEnd"/>
      <w:r w:rsidRPr="00301B23">
        <w:rPr>
          <w:rFonts w:ascii="Times New Roman" w:hAnsi="Times New Roman" w:cs="Times New Roman"/>
        </w:rPr>
        <w:t xml:space="preserve"> JH, King JL, </w:t>
      </w:r>
      <w:proofErr w:type="spellStart"/>
      <w:r w:rsidRPr="00301B23">
        <w:rPr>
          <w:rFonts w:ascii="Times New Roman" w:hAnsi="Times New Roman" w:cs="Times New Roman"/>
        </w:rPr>
        <w:t>Klym</w:t>
      </w:r>
      <w:proofErr w:type="spellEnd"/>
      <w:r w:rsidRPr="00301B23">
        <w:rPr>
          <w:rFonts w:ascii="Times New Roman" w:hAnsi="Times New Roman" w:cs="Times New Roman"/>
        </w:rPr>
        <w:t xml:space="preserve"> AH, </w:t>
      </w:r>
      <w:proofErr w:type="spellStart"/>
      <w:r w:rsidRPr="00301B23">
        <w:rPr>
          <w:rFonts w:ascii="Times New Roman" w:hAnsi="Times New Roman" w:cs="Times New Roman"/>
        </w:rPr>
        <w:t>Catullo</w:t>
      </w:r>
      <w:proofErr w:type="spellEnd"/>
      <w:r w:rsidRPr="00301B23">
        <w:rPr>
          <w:rFonts w:ascii="Times New Roman" w:hAnsi="Times New Roman" w:cs="Times New Roman"/>
        </w:rPr>
        <w:t xml:space="preserve"> VJ, Cohen CS, Gur D. Screening mammography: do women prefer a higher recall rate given the possibility of earlier detection of cancer? Radiology. 2006;238(3):793-800.</w:t>
      </w:r>
    </w:p>
    <w:p w14:paraId="6B26267C" w14:textId="7FF5F396" w:rsidR="00F00AAB" w:rsidRPr="00301B23" w:rsidRDefault="00301B23" w:rsidP="00301B23">
      <w:pPr>
        <w:rPr>
          <w:rFonts w:ascii="Times New Roman" w:hAnsi="Times New Roman" w:cs="Times New Roman"/>
        </w:rPr>
      </w:pPr>
      <w:r w:rsidRPr="00301B23">
        <w:rPr>
          <w:rFonts w:ascii="Times New Roman" w:hAnsi="Times New Roman" w:cs="Times New Roman"/>
        </w:rPr>
        <w:t>2.</w:t>
      </w:r>
      <w:r w:rsidRPr="00301B23">
        <w:rPr>
          <w:rFonts w:ascii="Times New Roman" w:hAnsi="Times New Roman" w:cs="Times New Roman"/>
        </w:rPr>
        <w:tab/>
        <w:t xml:space="preserve">Jafri NF, </w:t>
      </w:r>
      <w:proofErr w:type="spellStart"/>
      <w:r w:rsidRPr="00301B23">
        <w:rPr>
          <w:rFonts w:ascii="Times New Roman" w:hAnsi="Times New Roman" w:cs="Times New Roman"/>
        </w:rPr>
        <w:t>Ayyala</w:t>
      </w:r>
      <w:proofErr w:type="spellEnd"/>
      <w:r w:rsidRPr="00301B23">
        <w:rPr>
          <w:rFonts w:ascii="Times New Roman" w:hAnsi="Times New Roman" w:cs="Times New Roman"/>
        </w:rPr>
        <w:t xml:space="preserve"> RS, </w:t>
      </w:r>
      <w:proofErr w:type="spellStart"/>
      <w:r w:rsidRPr="00301B23">
        <w:rPr>
          <w:rFonts w:ascii="Times New Roman" w:hAnsi="Times New Roman" w:cs="Times New Roman"/>
        </w:rPr>
        <w:t>Ozonoff</w:t>
      </w:r>
      <w:proofErr w:type="spellEnd"/>
      <w:r w:rsidRPr="00301B23">
        <w:rPr>
          <w:rFonts w:ascii="Times New Roman" w:hAnsi="Times New Roman" w:cs="Times New Roman"/>
        </w:rPr>
        <w:t xml:space="preserve"> A, Jordan-Gray J, </w:t>
      </w:r>
      <w:proofErr w:type="spellStart"/>
      <w:r w:rsidRPr="00301B23">
        <w:rPr>
          <w:rFonts w:ascii="Times New Roman" w:hAnsi="Times New Roman" w:cs="Times New Roman"/>
        </w:rPr>
        <w:t>Slanetz</w:t>
      </w:r>
      <w:proofErr w:type="spellEnd"/>
      <w:r w:rsidRPr="00301B23">
        <w:rPr>
          <w:rFonts w:ascii="Times New Roman" w:hAnsi="Times New Roman" w:cs="Times New Roman"/>
        </w:rPr>
        <w:t xml:space="preserve"> PJ. Screening mammography: does ethnicity influence patient preferences for higher recall rates given the potential for earlier detection of breast cancer? Radiology. 2008;249(3):785-91.</w:t>
      </w:r>
    </w:p>
    <w:p w14:paraId="34E35341" w14:textId="03FA832C" w:rsidR="00141D63" w:rsidRDefault="00141D63">
      <w:pPr>
        <w:rPr>
          <w:rFonts w:ascii="Arial" w:hAnsi="Arial" w:cs="Arial"/>
          <w:b/>
        </w:rPr>
      </w:pPr>
      <w:r>
        <w:rPr>
          <w:rFonts w:ascii="Arial" w:hAnsi="Arial" w:cs="Arial"/>
          <w:b/>
        </w:rPr>
        <w:t>Associated papers</w:t>
      </w:r>
    </w:p>
    <w:p w14:paraId="25DDFF1D" w14:textId="5E652E4D" w:rsidR="00F00AAB" w:rsidRPr="00F00AAB" w:rsidRDefault="00F00AAB" w:rsidP="00F00AAB">
      <w:pPr>
        <w:rPr>
          <w:rFonts w:ascii="Times New Roman" w:hAnsi="Times New Roman" w:cs="Times New Roman"/>
        </w:rPr>
      </w:pPr>
      <w:r w:rsidRPr="00F00AAB">
        <w:rPr>
          <w:rFonts w:ascii="Times New Roman" w:hAnsi="Times New Roman" w:cs="Times New Roman"/>
        </w:rPr>
        <w:t>1.</w:t>
      </w:r>
      <w:r w:rsidRPr="00F00AAB">
        <w:rPr>
          <w:rFonts w:ascii="Times New Roman" w:hAnsi="Times New Roman" w:cs="Times New Roman"/>
        </w:rPr>
        <w:tab/>
        <w:t xml:space="preserve">Cadet T, Pinheiro A, </w:t>
      </w:r>
      <w:proofErr w:type="spellStart"/>
      <w:r w:rsidRPr="00F00AAB">
        <w:rPr>
          <w:rFonts w:ascii="Times New Roman" w:hAnsi="Times New Roman" w:cs="Times New Roman"/>
        </w:rPr>
        <w:t>Karamourtopoulos</w:t>
      </w:r>
      <w:proofErr w:type="spellEnd"/>
      <w:r w:rsidRPr="00F00AAB">
        <w:rPr>
          <w:rFonts w:ascii="Times New Roman" w:hAnsi="Times New Roman" w:cs="Times New Roman"/>
        </w:rPr>
        <w:t xml:space="preserve"> M, Jacobson AR, </w:t>
      </w:r>
      <w:proofErr w:type="spellStart"/>
      <w:r w:rsidRPr="00F00AAB">
        <w:rPr>
          <w:rFonts w:ascii="Times New Roman" w:hAnsi="Times New Roman" w:cs="Times New Roman"/>
        </w:rPr>
        <w:t>Aliberti</w:t>
      </w:r>
      <w:proofErr w:type="spellEnd"/>
      <w:r w:rsidRPr="00F00AAB">
        <w:rPr>
          <w:rFonts w:ascii="Times New Roman" w:hAnsi="Times New Roman" w:cs="Times New Roman"/>
        </w:rPr>
        <w:t xml:space="preserve"> GM, Kistler CE, et al. Effects by educational attainment of a mammography screening patient decision aid for women aged 75 </w:t>
      </w:r>
      <w:proofErr w:type="spellStart"/>
      <w:r w:rsidR="00B761B5">
        <w:rPr>
          <w:rFonts w:ascii="Times New Roman" w:hAnsi="Times New Roman" w:cs="Times New Roman"/>
        </w:rPr>
        <w:t>yrs</w:t>
      </w:r>
      <w:proofErr w:type="spellEnd"/>
      <w:r w:rsidRPr="00F00AAB">
        <w:rPr>
          <w:rFonts w:ascii="Times New Roman" w:hAnsi="Times New Roman" w:cs="Times New Roman"/>
        </w:rPr>
        <w:t xml:space="preserve"> and older. Cancer. 2021;127(23):4455-63.</w:t>
      </w:r>
    </w:p>
    <w:p w14:paraId="5090BC33" w14:textId="77777777" w:rsidR="00F00AAB" w:rsidRPr="00F00AAB" w:rsidRDefault="00F00AAB" w:rsidP="00F00AAB">
      <w:pPr>
        <w:rPr>
          <w:rFonts w:ascii="Times New Roman" w:hAnsi="Times New Roman" w:cs="Times New Roman"/>
        </w:rPr>
      </w:pPr>
      <w:r w:rsidRPr="00F00AAB">
        <w:rPr>
          <w:rFonts w:ascii="Times New Roman" w:hAnsi="Times New Roman" w:cs="Times New Roman"/>
        </w:rPr>
        <w:t>2.</w:t>
      </w:r>
      <w:r w:rsidRPr="00F00AAB">
        <w:rPr>
          <w:rFonts w:ascii="Times New Roman" w:hAnsi="Times New Roman" w:cs="Times New Roman"/>
        </w:rPr>
        <w:tab/>
        <w:t xml:space="preserve">Hersch J, Barratt A, </w:t>
      </w:r>
      <w:proofErr w:type="spellStart"/>
      <w:r w:rsidRPr="00F00AAB">
        <w:rPr>
          <w:rFonts w:ascii="Times New Roman" w:hAnsi="Times New Roman" w:cs="Times New Roman"/>
        </w:rPr>
        <w:t>McGeechan</w:t>
      </w:r>
      <w:proofErr w:type="spellEnd"/>
      <w:r w:rsidRPr="00F00AAB">
        <w:rPr>
          <w:rFonts w:ascii="Times New Roman" w:hAnsi="Times New Roman" w:cs="Times New Roman"/>
        </w:rPr>
        <w:t xml:space="preserve"> K, Jansen J, </w:t>
      </w:r>
      <w:proofErr w:type="spellStart"/>
      <w:r w:rsidRPr="00F00AAB">
        <w:rPr>
          <w:rFonts w:ascii="Times New Roman" w:hAnsi="Times New Roman" w:cs="Times New Roman"/>
        </w:rPr>
        <w:t>Houssami</w:t>
      </w:r>
      <w:proofErr w:type="spellEnd"/>
      <w:r w:rsidRPr="00F00AAB">
        <w:rPr>
          <w:rFonts w:ascii="Times New Roman" w:hAnsi="Times New Roman" w:cs="Times New Roman"/>
        </w:rPr>
        <w:t xml:space="preserve"> N, Dhillon H, et al. Informing Women About </w:t>
      </w:r>
      <w:proofErr w:type="spellStart"/>
      <w:r w:rsidRPr="00F00AAB">
        <w:rPr>
          <w:rFonts w:ascii="Times New Roman" w:hAnsi="Times New Roman" w:cs="Times New Roman"/>
        </w:rPr>
        <w:t>Overdetection</w:t>
      </w:r>
      <w:proofErr w:type="spellEnd"/>
      <w:r w:rsidRPr="00F00AAB">
        <w:rPr>
          <w:rFonts w:ascii="Times New Roman" w:hAnsi="Times New Roman" w:cs="Times New Roman"/>
        </w:rPr>
        <w:t xml:space="preserve"> in Breast Cancer Screening: Two-Year Outcomes </w:t>
      </w:r>
      <w:proofErr w:type="gramStart"/>
      <w:r w:rsidRPr="00F00AAB">
        <w:rPr>
          <w:rFonts w:ascii="Times New Roman" w:hAnsi="Times New Roman" w:cs="Times New Roman"/>
        </w:rPr>
        <w:t>From</w:t>
      </w:r>
      <w:proofErr w:type="gramEnd"/>
      <w:r w:rsidRPr="00F00AAB">
        <w:rPr>
          <w:rFonts w:ascii="Times New Roman" w:hAnsi="Times New Roman" w:cs="Times New Roman"/>
        </w:rPr>
        <w:t xml:space="preserve"> a Randomized Trial. Journal of the National Cancer Institute. 2021;113(11):1523-30.</w:t>
      </w:r>
    </w:p>
    <w:p w14:paraId="5B90C100" w14:textId="77777777" w:rsidR="00F00AAB" w:rsidRPr="00F00AAB" w:rsidRDefault="00F00AAB" w:rsidP="00F00AAB">
      <w:pPr>
        <w:rPr>
          <w:rFonts w:ascii="Times New Roman" w:hAnsi="Times New Roman" w:cs="Times New Roman"/>
        </w:rPr>
      </w:pPr>
      <w:r w:rsidRPr="00F00AAB">
        <w:rPr>
          <w:rFonts w:ascii="Times New Roman" w:hAnsi="Times New Roman" w:cs="Times New Roman"/>
        </w:rPr>
        <w:t>3.</w:t>
      </w:r>
      <w:r w:rsidRPr="00F00AAB">
        <w:rPr>
          <w:rFonts w:ascii="Times New Roman" w:hAnsi="Times New Roman" w:cs="Times New Roman"/>
        </w:rPr>
        <w:tab/>
        <w:t xml:space="preserve">Hersch J, </w:t>
      </w:r>
      <w:proofErr w:type="spellStart"/>
      <w:r w:rsidRPr="00F00AAB">
        <w:rPr>
          <w:rFonts w:ascii="Times New Roman" w:hAnsi="Times New Roman" w:cs="Times New Roman"/>
        </w:rPr>
        <w:t>McGeechan</w:t>
      </w:r>
      <w:proofErr w:type="spellEnd"/>
      <w:r w:rsidRPr="00F00AAB">
        <w:rPr>
          <w:rFonts w:ascii="Times New Roman" w:hAnsi="Times New Roman" w:cs="Times New Roman"/>
        </w:rPr>
        <w:t xml:space="preserve"> K, Barratt A, Jansen J, </w:t>
      </w:r>
      <w:proofErr w:type="spellStart"/>
      <w:r w:rsidRPr="00F00AAB">
        <w:rPr>
          <w:rFonts w:ascii="Times New Roman" w:hAnsi="Times New Roman" w:cs="Times New Roman"/>
        </w:rPr>
        <w:t>Irwig</w:t>
      </w:r>
      <w:proofErr w:type="spellEnd"/>
      <w:r w:rsidRPr="00F00AAB">
        <w:rPr>
          <w:rFonts w:ascii="Times New Roman" w:hAnsi="Times New Roman" w:cs="Times New Roman"/>
        </w:rPr>
        <w:t xml:space="preserve"> L, Jacklyn G, et al. How information about </w:t>
      </w:r>
      <w:proofErr w:type="spellStart"/>
      <w:r w:rsidRPr="00F00AAB">
        <w:rPr>
          <w:rFonts w:ascii="Times New Roman" w:hAnsi="Times New Roman" w:cs="Times New Roman"/>
        </w:rPr>
        <w:t>overdetection</w:t>
      </w:r>
      <w:proofErr w:type="spellEnd"/>
      <w:r w:rsidRPr="00F00AAB">
        <w:rPr>
          <w:rFonts w:ascii="Times New Roman" w:hAnsi="Times New Roman" w:cs="Times New Roman"/>
        </w:rPr>
        <w:t xml:space="preserve"> changes breast cancer screening decisions: a mediation analysis within a </w:t>
      </w:r>
      <w:proofErr w:type="spellStart"/>
      <w:r w:rsidRPr="00F00AAB">
        <w:rPr>
          <w:rFonts w:ascii="Times New Roman" w:hAnsi="Times New Roman" w:cs="Times New Roman"/>
        </w:rPr>
        <w:t>randomised</w:t>
      </w:r>
      <w:proofErr w:type="spellEnd"/>
      <w:r w:rsidRPr="00F00AAB">
        <w:rPr>
          <w:rFonts w:ascii="Times New Roman" w:hAnsi="Times New Roman" w:cs="Times New Roman"/>
        </w:rPr>
        <w:t xml:space="preserve"> controlled trial. BMJ open. 2017;7(10</w:t>
      </w:r>
      <w:proofErr w:type="gramStart"/>
      <w:r w:rsidRPr="00F00AAB">
        <w:rPr>
          <w:rFonts w:ascii="Times New Roman" w:hAnsi="Times New Roman" w:cs="Times New Roman"/>
        </w:rPr>
        <w:t>):e</w:t>
      </w:r>
      <w:proofErr w:type="gramEnd"/>
      <w:r w:rsidRPr="00F00AAB">
        <w:rPr>
          <w:rFonts w:ascii="Times New Roman" w:hAnsi="Times New Roman" w:cs="Times New Roman"/>
        </w:rPr>
        <w:t>016246.</w:t>
      </w:r>
    </w:p>
    <w:p w14:paraId="37DF7F62" w14:textId="5B48F9FC" w:rsidR="00F00AAB" w:rsidRPr="00F00AAB" w:rsidRDefault="00F00AAB" w:rsidP="00F00AAB">
      <w:pPr>
        <w:rPr>
          <w:rFonts w:ascii="Times New Roman" w:hAnsi="Times New Roman" w:cs="Times New Roman"/>
        </w:rPr>
      </w:pPr>
      <w:r w:rsidRPr="00F00AAB">
        <w:rPr>
          <w:rFonts w:ascii="Times New Roman" w:hAnsi="Times New Roman" w:cs="Times New Roman"/>
        </w:rPr>
        <w:t>4.</w:t>
      </w:r>
      <w:r w:rsidRPr="00F00AAB">
        <w:rPr>
          <w:rFonts w:ascii="Times New Roman" w:hAnsi="Times New Roman" w:cs="Times New Roman"/>
        </w:rPr>
        <w:tab/>
        <w:t>Lopez-</w:t>
      </w:r>
      <w:proofErr w:type="spellStart"/>
      <w:r w:rsidRPr="00F00AAB">
        <w:rPr>
          <w:rFonts w:ascii="Times New Roman" w:hAnsi="Times New Roman" w:cs="Times New Roman"/>
        </w:rPr>
        <w:t>Panisello</w:t>
      </w:r>
      <w:proofErr w:type="spellEnd"/>
      <w:r w:rsidRPr="00F00AAB">
        <w:rPr>
          <w:rFonts w:ascii="Times New Roman" w:hAnsi="Times New Roman" w:cs="Times New Roman"/>
        </w:rPr>
        <w:t xml:space="preserve"> MB, Perez-</w:t>
      </w:r>
      <w:proofErr w:type="spellStart"/>
      <w:r w:rsidRPr="00F00AAB">
        <w:rPr>
          <w:rFonts w:ascii="Times New Roman" w:hAnsi="Times New Roman" w:cs="Times New Roman"/>
        </w:rPr>
        <w:t>Lacasta</w:t>
      </w:r>
      <w:proofErr w:type="spellEnd"/>
      <w:r w:rsidRPr="00F00AAB">
        <w:rPr>
          <w:rFonts w:ascii="Times New Roman" w:hAnsi="Times New Roman" w:cs="Times New Roman"/>
        </w:rPr>
        <w:t xml:space="preserve"> MJ, Rue M, </w:t>
      </w:r>
      <w:proofErr w:type="spellStart"/>
      <w:r w:rsidRPr="00F00AAB">
        <w:rPr>
          <w:rFonts w:ascii="Times New Roman" w:hAnsi="Times New Roman" w:cs="Times New Roman"/>
        </w:rPr>
        <w:t>Carles-Lavila</w:t>
      </w:r>
      <w:proofErr w:type="spellEnd"/>
      <w:r w:rsidRPr="00F00AAB">
        <w:rPr>
          <w:rFonts w:ascii="Times New Roman" w:hAnsi="Times New Roman" w:cs="Times New Roman"/>
        </w:rPr>
        <w:t xml:space="preserve"> M. Factors influencing intention to participate in breast cancer screening. An exploratory structural model. </w:t>
      </w:r>
      <w:proofErr w:type="spellStart"/>
      <w:r w:rsidRPr="00F00AAB">
        <w:rPr>
          <w:rFonts w:ascii="Times New Roman" w:hAnsi="Times New Roman" w:cs="Times New Roman"/>
        </w:rPr>
        <w:t>PloS</w:t>
      </w:r>
      <w:proofErr w:type="spellEnd"/>
      <w:r w:rsidRPr="00F00AAB">
        <w:rPr>
          <w:rFonts w:ascii="Times New Roman" w:hAnsi="Times New Roman" w:cs="Times New Roman"/>
        </w:rPr>
        <w:t xml:space="preserve"> one. 2023;18(2</w:t>
      </w:r>
      <w:proofErr w:type="gramStart"/>
      <w:r w:rsidRPr="00F00AAB">
        <w:rPr>
          <w:rFonts w:ascii="Times New Roman" w:hAnsi="Times New Roman" w:cs="Times New Roman"/>
        </w:rPr>
        <w:t>):e</w:t>
      </w:r>
      <w:proofErr w:type="gramEnd"/>
      <w:r w:rsidRPr="00F00AAB">
        <w:rPr>
          <w:rFonts w:ascii="Times New Roman" w:hAnsi="Times New Roman" w:cs="Times New Roman"/>
        </w:rPr>
        <w:t>0281454.</w:t>
      </w:r>
    </w:p>
    <w:p w14:paraId="5EC1890C" w14:textId="471AF3A6" w:rsidR="00141D63" w:rsidRDefault="00F00AAB">
      <w:pPr>
        <w:rPr>
          <w:rFonts w:ascii="Arial" w:hAnsi="Arial" w:cs="Arial"/>
          <w:b/>
        </w:rPr>
      </w:pPr>
      <w:r>
        <w:rPr>
          <w:rFonts w:ascii="Arial" w:hAnsi="Arial" w:cs="Arial"/>
          <w:b/>
        </w:rPr>
        <w:t>Previous review studies carried forward</w:t>
      </w:r>
    </w:p>
    <w:p w14:paraId="515827A3" w14:textId="77777777" w:rsidR="00F00AAB" w:rsidRPr="00F00AAB" w:rsidRDefault="00F00AAB" w:rsidP="00F00AAB">
      <w:pPr>
        <w:rPr>
          <w:rFonts w:ascii="Times New Roman" w:hAnsi="Times New Roman" w:cs="Times New Roman"/>
        </w:rPr>
      </w:pPr>
      <w:r w:rsidRPr="00F00AAB">
        <w:rPr>
          <w:rFonts w:ascii="Times New Roman" w:hAnsi="Times New Roman" w:cs="Times New Roman"/>
        </w:rPr>
        <w:t>1.</w:t>
      </w:r>
      <w:r w:rsidRPr="00F00AAB">
        <w:rPr>
          <w:rFonts w:ascii="Times New Roman" w:hAnsi="Times New Roman" w:cs="Times New Roman"/>
        </w:rPr>
        <w:tab/>
      </w:r>
      <w:proofErr w:type="spellStart"/>
      <w:r w:rsidRPr="00F00AAB">
        <w:rPr>
          <w:rFonts w:ascii="Times New Roman" w:hAnsi="Times New Roman" w:cs="Times New Roman"/>
        </w:rPr>
        <w:t>Baena</w:t>
      </w:r>
      <w:proofErr w:type="spellEnd"/>
      <w:r w:rsidRPr="00F00AAB">
        <w:rPr>
          <w:rFonts w:ascii="Times New Roman" w:hAnsi="Times New Roman" w:cs="Times New Roman"/>
        </w:rPr>
        <w:t xml:space="preserve">-Cañada JM, Rosado-Varela P, </w:t>
      </w:r>
      <w:proofErr w:type="spellStart"/>
      <w:r w:rsidRPr="00F00AAB">
        <w:rPr>
          <w:rFonts w:ascii="Times New Roman" w:hAnsi="Times New Roman" w:cs="Times New Roman"/>
        </w:rPr>
        <w:t>Expósito</w:t>
      </w:r>
      <w:proofErr w:type="spellEnd"/>
      <w:r w:rsidRPr="00F00AAB">
        <w:rPr>
          <w:rFonts w:ascii="Times New Roman" w:hAnsi="Times New Roman" w:cs="Times New Roman"/>
        </w:rPr>
        <w:t>-Álvarez I, González-Guerrero M, Nieto-Vera J, Benítez-Rodríguez E. Using an informed consent in mammography screening: a randomized trial. Cancer Med. 2015;4(12):1923-32.</w:t>
      </w:r>
    </w:p>
    <w:p w14:paraId="0F6F8EDE" w14:textId="5033DB8A" w:rsidR="00F00AAB" w:rsidRPr="00F00AAB" w:rsidRDefault="00F00AAB" w:rsidP="00F00AAB">
      <w:pPr>
        <w:rPr>
          <w:rFonts w:ascii="Times New Roman" w:hAnsi="Times New Roman" w:cs="Times New Roman"/>
        </w:rPr>
      </w:pPr>
      <w:r w:rsidRPr="00F00AAB">
        <w:rPr>
          <w:rFonts w:ascii="Times New Roman" w:hAnsi="Times New Roman" w:cs="Times New Roman"/>
        </w:rPr>
        <w:t>2.</w:t>
      </w:r>
      <w:r w:rsidRPr="00F00AAB">
        <w:rPr>
          <w:rFonts w:ascii="Times New Roman" w:hAnsi="Times New Roman" w:cs="Times New Roman"/>
        </w:rPr>
        <w:tab/>
        <w:t xml:space="preserve">Berens EM, </w:t>
      </w:r>
      <w:proofErr w:type="spellStart"/>
      <w:r w:rsidRPr="00F00AAB">
        <w:rPr>
          <w:rFonts w:ascii="Times New Roman" w:hAnsi="Times New Roman" w:cs="Times New Roman"/>
        </w:rPr>
        <w:t>Reder</w:t>
      </w:r>
      <w:proofErr w:type="spellEnd"/>
      <w:r w:rsidRPr="00F00AAB">
        <w:rPr>
          <w:rFonts w:ascii="Times New Roman" w:hAnsi="Times New Roman" w:cs="Times New Roman"/>
        </w:rPr>
        <w:t xml:space="preserve"> M, </w:t>
      </w:r>
      <w:proofErr w:type="spellStart"/>
      <w:r w:rsidRPr="00F00AAB">
        <w:rPr>
          <w:rFonts w:ascii="Times New Roman" w:hAnsi="Times New Roman" w:cs="Times New Roman"/>
        </w:rPr>
        <w:t>Razum</w:t>
      </w:r>
      <w:proofErr w:type="spellEnd"/>
      <w:r w:rsidRPr="00F00AAB">
        <w:rPr>
          <w:rFonts w:ascii="Times New Roman" w:hAnsi="Times New Roman" w:cs="Times New Roman"/>
        </w:rPr>
        <w:t xml:space="preserve"> O, </w:t>
      </w:r>
      <w:proofErr w:type="spellStart"/>
      <w:r w:rsidRPr="00F00AAB">
        <w:rPr>
          <w:rFonts w:ascii="Times New Roman" w:hAnsi="Times New Roman" w:cs="Times New Roman"/>
        </w:rPr>
        <w:t>Kolip</w:t>
      </w:r>
      <w:proofErr w:type="spellEnd"/>
      <w:r w:rsidRPr="00F00AAB">
        <w:rPr>
          <w:rFonts w:ascii="Times New Roman" w:hAnsi="Times New Roman" w:cs="Times New Roman"/>
        </w:rPr>
        <w:t xml:space="preserve"> P, </w:t>
      </w:r>
      <w:proofErr w:type="spellStart"/>
      <w:r w:rsidRPr="00F00AAB">
        <w:rPr>
          <w:rFonts w:ascii="Times New Roman" w:hAnsi="Times New Roman" w:cs="Times New Roman"/>
        </w:rPr>
        <w:t>Spallek</w:t>
      </w:r>
      <w:proofErr w:type="spellEnd"/>
      <w:r w:rsidRPr="00F00AAB">
        <w:rPr>
          <w:rFonts w:ascii="Times New Roman" w:hAnsi="Times New Roman" w:cs="Times New Roman"/>
        </w:rPr>
        <w:t xml:space="preserve"> J. Informed Choice in the German Mammography Screening Program by Education and Migrant Status: Survey among First-Time Invitees. </w:t>
      </w:r>
      <w:proofErr w:type="spellStart"/>
      <w:r w:rsidRPr="00F00AAB">
        <w:rPr>
          <w:rFonts w:ascii="Times New Roman" w:hAnsi="Times New Roman" w:cs="Times New Roman"/>
        </w:rPr>
        <w:t>PLoS</w:t>
      </w:r>
      <w:proofErr w:type="spellEnd"/>
      <w:r w:rsidRPr="00F00AAB">
        <w:rPr>
          <w:rFonts w:ascii="Times New Roman" w:hAnsi="Times New Roman" w:cs="Times New Roman"/>
        </w:rPr>
        <w:t xml:space="preserve"> One. 2015;10(11</w:t>
      </w:r>
      <w:proofErr w:type="gramStart"/>
      <w:r w:rsidRPr="00F00AAB">
        <w:rPr>
          <w:rFonts w:ascii="Times New Roman" w:hAnsi="Times New Roman" w:cs="Times New Roman"/>
        </w:rPr>
        <w:t>):e</w:t>
      </w:r>
      <w:proofErr w:type="gramEnd"/>
      <w:r w:rsidRPr="00F00AAB">
        <w:rPr>
          <w:rFonts w:ascii="Times New Roman" w:hAnsi="Times New Roman" w:cs="Times New Roman"/>
        </w:rPr>
        <w:t>0142316.</w:t>
      </w:r>
    </w:p>
    <w:p w14:paraId="45C8A1D5" w14:textId="337CF440" w:rsidR="00F00AAB" w:rsidRPr="00F00AAB" w:rsidRDefault="00303041" w:rsidP="00F00AAB">
      <w:pPr>
        <w:rPr>
          <w:rFonts w:ascii="Times New Roman" w:hAnsi="Times New Roman" w:cs="Times New Roman"/>
        </w:rPr>
      </w:pPr>
      <w:r>
        <w:rPr>
          <w:rFonts w:ascii="Times New Roman" w:hAnsi="Times New Roman" w:cs="Times New Roman"/>
        </w:rPr>
        <w:t>3</w:t>
      </w:r>
      <w:r w:rsidR="00F00AAB" w:rsidRPr="00F00AAB">
        <w:rPr>
          <w:rFonts w:ascii="Times New Roman" w:hAnsi="Times New Roman" w:cs="Times New Roman"/>
        </w:rPr>
        <w:t>.</w:t>
      </w:r>
      <w:r w:rsidR="00F00AAB" w:rsidRPr="00F00AAB">
        <w:rPr>
          <w:rFonts w:ascii="Times New Roman" w:hAnsi="Times New Roman" w:cs="Times New Roman"/>
        </w:rPr>
        <w:tab/>
      </w:r>
      <w:proofErr w:type="spellStart"/>
      <w:r w:rsidR="00F00AAB" w:rsidRPr="00F00AAB">
        <w:rPr>
          <w:rFonts w:ascii="Times New Roman" w:hAnsi="Times New Roman" w:cs="Times New Roman"/>
        </w:rPr>
        <w:t>Bourmaud</w:t>
      </w:r>
      <w:proofErr w:type="spellEnd"/>
      <w:r w:rsidR="00F00AAB" w:rsidRPr="00F00AAB">
        <w:rPr>
          <w:rFonts w:ascii="Times New Roman" w:hAnsi="Times New Roman" w:cs="Times New Roman"/>
        </w:rPr>
        <w:t xml:space="preserve"> A, Soler-Michel P, Oriol M, </w:t>
      </w:r>
      <w:proofErr w:type="spellStart"/>
      <w:r w:rsidR="00F00AAB" w:rsidRPr="00F00AAB">
        <w:rPr>
          <w:rFonts w:ascii="Times New Roman" w:hAnsi="Times New Roman" w:cs="Times New Roman"/>
        </w:rPr>
        <w:t>Regnier</w:t>
      </w:r>
      <w:proofErr w:type="spellEnd"/>
      <w:r w:rsidR="00F00AAB" w:rsidRPr="00F00AAB">
        <w:rPr>
          <w:rFonts w:ascii="Times New Roman" w:hAnsi="Times New Roman" w:cs="Times New Roman"/>
        </w:rPr>
        <w:t xml:space="preserve"> V, </w:t>
      </w:r>
      <w:proofErr w:type="spellStart"/>
      <w:r w:rsidR="00F00AAB" w:rsidRPr="00F00AAB">
        <w:rPr>
          <w:rFonts w:ascii="Times New Roman" w:hAnsi="Times New Roman" w:cs="Times New Roman"/>
        </w:rPr>
        <w:t>Tinquaut</w:t>
      </w:r>
      <w:proofErr w:type="spellEnd"/>
      <w:r w:rsidR="00F00AAB" w:rsidRPr="00F00AAB">
        <w:rPr>
          <w:rFonts w:ascii="Times New Roman" w:hAnsi="Times New Roman" w:cs="Times New Roman"/>
        </w:rPr>
        <w:t xml:space="preserve"> F, </w:t>
      </w:r>
      <w:proofErr w:type="spellStart"/>
      <w:r w:rsidR="00F00AAB" w:rsidRPr="00F00AAB">
        <w:rPr>
          <w:rFonts w:ascii="Times New Roman" w:hAnsi="Times New Roman" w:cs="Times New Roman"/>
        </w:rPr>
        <w:t>Nourissat</w:t>
      </w:r>
      <w:proofErr w:type="spellEnd"/>
      <w:r w:rsidR="00F00AAB" w:rsidRPr="00F00AAB">
        <w:rPr>
          <w:rFonts w:ascii="Times New Roman" w:hAnsi="Times New Roman" w:cs="Times New Roman"/>
        </w:rPr>
        <w:t xml:space="preserve"> A, et al. Decision aid on breast cancer screening reduces attendance rate: results of a large-scale, randomized, controlled study by the DECIDEO group. </w:t>
      </w:r>
      <w:proofErr w:type="spellStart"/>
      <w:r w:rsidR="00F00AAB" w:rsidRPr="00F00AAB">
        <w:rPr>
          <w:rFonts w:ascii="Times New Roman" w:hAnsi="Times New Roman" w:cs="Times New Roman"/>
        </w:rPr>
        <w:t>Oncotarget</w:t>
      </w:r>
      <w:proofErr w:type="spellEnd"/>
      <w:r w:rsidR="00F00AAB" w:rsidRPr="00F00AAB">
        <w:rPr>
          <w:rFonts w:ascii="Times New Roman" w:hAnsi="Times New Roman" w:cs="Times New Roman"/>
        </w:rPr>
        <w:t>. 2016;7(11):12885-92.</w:t>
      </w:r>
    </w:p>
    <w:p w14:paraId="3CF53149" w14:textId="7F17B237" w:rsidR="00F00AAB" w:rsidRPr="00F00AAB" w:rsidRDefault="00303041" w:rsidP="00F00AAB">
      <w:pPr>
        <w:rPr>
          <w:rFonts w:ascii="Times New Roman" w:hAnsi="Times New Roman" w:cs="Times New Roman"/>
        </w:rPr>
      </w:pPr>
      <w:r>
        <w:rPr>
          <w:rFonts w:ascii="Times New Roman" w:hAnsi="Times New Roman" w:cs="Times New Roman"/>
        </w:rPr>
        <w:t>4</w:t>
      </w:r>
      <w:r w:rsidR="00F00AAB" w:rsidRPr="00F00AAB">
        <w:rPr>
          <w:rFonts w:ascii="Times New Roman" w:hAnsi="Times New Roman" w:cs="Times New Roman"/>
        </w:rPr>
        <w:t>.</w:t>
      </w:r>
      <w:r w:rsidR="00F00AAB" w:rsidRPr="00F00AAB">
        <w:rPr>
          <w:rFonts w:ascii="Times New Roman" w:hAnsi="Times New Roman" w:cs="Times New Roman"/>
        </w:rPr>
        <w:tab/>
        <w:t xml:space="preserve">Davey C, White V, </w:t>
      </w:r>
      <w:proofErr w:type="spellStart"/>
      <w:r w:rsidR="00F00AAB" w:rsidRPr="00F00AAB">
        <w:rPr>
          <w:rFonts w:ascii="Times New Roman" w:hAnsi="Times New Roman" w:cs="Times New Roman"/>
        </w:rPr>
        <w:t>Gattellari</w:t>
      </w:r>
      <w:proofErr w:type="spellEnd"/>
      <w:r w:rsidR="00F00AAB" w:rsidRPr="00F00AAB">
        <w:rPr>
          <w:rFonts w:ascii="Times New Roman" w:hAnsi="Times New Roman" w:cs="Times New Roman"/>
        </w:rPr>
        <w:t xml:space="preserve"> M, Ward JE. Reconciling population benefits and women's individual autonomy in mammographic screening: in-depth interviews to explore women's views about 'informed choice'. Aust N Z J Public Health. 2005;29(1):69-77.</w:t>
      </w:r>
    </w:p>
    <w:p w14:paraId="25708D3F" w14:textId="2EB3A872" w:rsidR="00F00AAB" w:rsidRPr="00F00AAB" w:rsidRDefault="00303041" w:rsidP="00F00AAB">
      <w:pPr>
        <w:rPr>
          <w:rFonts w:ascii="Times New Roman" w:hAnsi="Times New Roman" w:cs="Times New Roman"/>
        </w:rPr>
      </w:pPr>
      <w:r>
        <w:rPr>
          <w:rFonts w:ascii="Times New Roman" w:hAnsi="Times New Roman" w:cs="Times New Roman"/>
        </w:rPr>
        <w:lastRenderedPageBreak/>
        <w:t>5</w:t>
      </w:r>
      <w:r w:rsidR="00F00AAB" w:rsidRPr="00F00AAB">
        <w:rPr>
          <w:rFonts w:ascii="Times New Roman" w:hAnsi="Times New Roman" w:cs="Times New Roman"/>
        </w:rPr>
        <w:t>.</w:t>
      </w:r>
      <w:r w:rsidR="00F00AAB" w:rsidRPr="00F00AAB">
        <w:rPr>
          <w:rFonts w:ascii="Times New Roman" w:hAnsi="Times New Roman" w:cs="Times New Roman"/>
        </w:rPr>
        <w:tab/>
      </w:r>
      <w:proofErr w:type="spellStart"/>
      <w:r w:rsidR="00F00AAB" w:rsidRPr="00F00AAB">
        <w:rPr>
          <w:rFonts w:ascii="Times New Roman" w:hAnsi="Times New Roman" w:cs="Times New Roman"/>
        </w:rPr>
        <w:t>Driedger</w:t>
      </w:r>
      <w:proofErr w:type="spellEnd"/>
      <w:r w:rsidR="00F00AAB" w:rsidRPr="00F00AAB">
        <w:rPr>
          <w:rFonts w:ascii="Times New Roman" w:hAnsi="Times New Roman" w:cs="Times New Roman"/>
        </w:rPr>
        <w:t xml:space="preserve"> SM, </w:t>
      </w:r>
      <w:proofErr w:type="spellStart"/>
      <w:r w:rsidR="00F00AAB" w:rsidRPr="00F00AAB">
        <w:rPr>
          <w:rFonts w:ascii="Times New Roman" w:hAnsi="Times New Roman" w:cs="Times New Roman"/>
        </w:rPr>
        <w:t>Annable</w:t>
      </w:r>
      <w:proofErr w:type="spellEnd"/>
      <w:r w:rsidR="00F00AAB" w:rsidRPr="00F00AAB">
        <w:rPr>
          <w:rFonts w:ascii="Times New Roman" w:hAnsi="Times New Roman" w:cs="Times New Roman"/>
        </w:rPr>
        <w:t xml:space="preserve"> G, Brouwers M, Turner D, Maier R. Can you un-ring the bell? A qualitative study of how affect influences cancer screening decisions. BMC Cancer. 2017;17(1):647.</w:t>
      </w:r>
    </w:p>
    <w:p w14:paraId="69E7678D" w14:textId="7C04F280" w:rsidR="00F00AAB" w:rsidRPr="00F00AAB" w:rsidRDefault="00303041" w:rsidP="00F00AAB">
      <w:pPr>
        <w:rPr>
          <w:rFonts w:ascii="Times New Roman" w:hAnsi="Times New Roman" w:cs="Times New Roman"/>
        </w:rPr>
      </w:pPr>
      <w:r>
        <w:rPr>
          <w:rFonts w:ascii="Times New Roman" w:hAnsi="Times New Roman" w:cs="Times New Roman"/>
        </w:rPr>
        <w:t>6</w:t>
      </w:r>
      <w:r w:rsidR="00F00AAB" w:rsidRPr="00F00AAB">
        <w:rPr>
          <w:rFonts w:ascii="Times New Roman" w:hAnsi="Times New Roman" w:cs="Times New Roman"/>
        </w:rPr>
        <w:t>.</w:t>
      </w:r>
      <w:r w:rsidR="00F00AAB" w:rsidRPr="00F00AAB">
        <w:rPr>
          <w:rFonts w:ascii="Times New Roman" w:hAnsi="Times New Roman" w:cs="Times New Roman"/>
        </w:rPr>
        <w:tab/>
        <w:t xml:space="preserve">Elkin EB, Pocus VH, </w:t>
      </w:r>
      <w:proofErr w:type="spellStart"/>
      <w:r w:rsidR="00F00AAB" w:rsidRPr="00F00AAB">
        <w:rPr>
          <w:rFonts w:ascii="Times New Roman" w:hAnsi="Times New Roman" w:cs="Times New Roman"/>
        </w:rPr>
        <w:t>Mushlin</w:t>
      </w:r>
      <w:proofErr w:type="spellEnd"/>
      <w:r w:rsidR="00F00AAB" w:rsidRPr="00F00AAB">
        <w:rPr>
          <w:rFonts w:ascii="Times New Roman" w:hAnsi="Times New Roman" w:cs="Times New Roman"/>
        </w:rPr>
        <w:t xml:space="preserve"> AI, Cigler T, </w:t>
      </w:r>
      <w:proofErr w:type="spellStart"/>
      <w:r w:rsidR="00F00AAB" w:rsidRPr="00F00AAB">
        <w:rPr>
          <w:rFonts w:ascii="Times New Roman" w:hAnsi="Times New Roman" w:cs="Times New Roman"/>
        </w:rPr>
        <w:t>Atoria</w:t>
      </w:r>
      <w:proofErr w:type="spellEnd"/>
      <w:r w:rsidR="00F00AAB" w:rsidRPr="00F00AAB">
        <w:rPr>
          <w:rFonts w:ascii="Times New Roman" w:hAnsi="Times New Roman" w:cs="Times New Roman"/>
        </w:rPr>
        <w:t xml:space="preserve"> CL, </w:t>
      </w:r>
      <w:proofErr w:type="spellStart"/>
      <w:r w:rsidR="00F00AAB" w:rsidRPr="00F00AAB">
        <w:rPr>
          <w:rFonts w:ascii="Times New Roman" w:hAnsi="Times New Roman" w:cs="Times New Roman"/>
        </w:rPr>
        <w:t>Polaneczky</w:t>
      </w:r>
      <w:proofErr w:type="spellEnd"/>
      <w:r w:rsidR="00F00AAB" w:rsidRPr="00F00AAB">
        <w:rPr>
          <w:rFonts w:ascii="Times New Roman" w:hAnsi="Times New Roman" w:cs="Times New Roman"/>
        </w:rPr>
        <w:t xml:space="preserve"> MM. Facilitating informed decisions about breast cancer screening: development and evaluation of a web-based decision aid for women in their 40s. BMC Med Inform </w:t>
      </w:r>
      <w:proofErr w:type="spellStart"/>
      <w:r w:rsidR="00F00AAB" w:rsidRPr="00F00AAB">
        <w:rPr>
          <w:rFonts w:ascii="Times New Roman" w:hAnsi="Times New Roman" w:cs="Times New Roman"/>
        </w:rPr>
        <w:t>Decis</w:t>
      </w:r>
      <w:proofErr w:type="spellEnd"/>
      <w:r w:rsidR="00F00AAB" w:rsidRPr="00F00AAB">
        <w:rPr>
          <w:rFonts w:ascii="Times New Roman" w:hAnsi="Times New Roman" w:cs="Times New Roman"/>
        </w:rPr>
        <w:t xml:space="preserve"> </w:t>
      </w:r>
      <w:proofErr w:type="spellStart"/>
      <w:r w:rsidR="00F00AAB" w:rsidRPr="00F00AAB">
        <w:rPr>
          <w:rFonts w:ascii="Times New Roman" w:hAnsi="Times New Roman" w:cs="Times New Roman"/>
        </w:rPr>
        <w:t>Mak</w:t>
      </w:r>
      <w:proofErr w:type="spellEnd"/>
      <w:r w:rsidR="00F00AAB" w:rsidRPr="00F00AAB">
        <w:rPr>
          <w:rFonts w:ascii="Times New Roman" w:hAnsi="Times New Roman" w:cs="Times New Roman"/>
        </w:rPr>
        <w:t>. 2017;17(1):29.</w:t>
      </w:r>
    </w:p>
    <w:p w14:paraId="6D7C78DE" w14:textId="52D390B8" w:rsidR="00F00AAB" w:rsidRPr="00F00AAB" w:rsidRDefault="00303041" w:rsidP="00F00AAB">
      <w:pPr>
        <w:rPr>
          <w:rFonts w:ascii="Times New Roman" w:hAnsi="Times New Roman" w:cs="Times New Roman"/>
        </w:rPr>
      </w:pPr>
      <w:r>
        <w:rPr>
          <w:rFonts w:ascii="Times New Roman" w:hAnsi="Times New Roman" w:cs="Times New Roman"/>
        </w:rPr>
        <w:t>7</w:t>
      </w:r>
      <w:r w:rsidR="00F00AAB" w:rsidRPr="00F00AAB">
        <w:rPr>
          <w:rFonts w:ascii="Times New Roman" w:hAnsi="Times New Roman" w:cs="Times New Roman"/>
        </w:rPr>
        <w:t>.</w:t>
      </w:r>
      <w:r w:rsidR="00F00AAB" w:rsidRPr="00F00AAB">
        <w:rPr>
          <w:rFonts w:ascii="Times New Roman" w:hAnsi="Times New Roman" w:cs="Times New Roman"/>
        </w:rPr>
        <w:tab/>
      </w:r>
      <w:proofErr w:type="spellStart"/>
      <w:r w:rsidR="00F00AAB" w:rsidRPr="00F00AAB">
        <w:rPr>
          <w:rFonts w:ascii="Times New Roman" w:hAnsi="Times New Roman" w:cs="Times New Roman"/>
        </w:rPr>
        <w:t>Gummersbach</w:t>
      </w:r>
      <w:proofErr w:type="spellEnd"/>
      <w:r w:rsidR="00F00AAB" w:rsidRPr="00F00AAB">
        <w:rPr>
          <w:rFonts w:ascii="Times New Roman" w:hAnsi="Times New Roman" w:cs="Times New Roman"/>
        </w:rPr>
        <w:t xml:space="preserve"> E, in der </w:t>
      </w:r>
      <w:proofErr w:type="spellStart"/>
      <w:r w:rsidR="00F00AAB" w:rsidRPr="00F00AAB">
        <w:rPr>
          <w:rFonts w:ascii="Times New Roman" w:hAnsi="Times New Roman" w:cs="Times New Roman"/>
        </w:rPr>
        <w:t>Schmitten</w:t>
      </w:r>
      <w:proofErr w:type="spellEnd"/>
      <w:r w:rsidR="00F00AAB" w:rsidRPr="00F00AAB">
        <w:rPr>
          <w:rFonts w:ascii="Times New Roman" w:hAnsi="Times New Roman" w:cs="Times New Roman"/>
        </w:rPr>
        <w:t xml:space="preserve"> J, </w:t>
      </w:r>
      <w:proofErr w:type="spellStart"/>
      <w:r w:rsidR="00F00AAB" w:rsidRPr="00F00AAB">
        <w:rPr>
          <w:rFonts w:ascii="Times New Roman" w:hAnsi="Times New Roman" w:cs="Times New Roman"/>
        </w:rPr>
        <w:t>Mortsiefer</w:t>
      </w:r>
      <w:proofErr w:type="spellEnd"/>
      <w:r w:rsidR="00F00AAB" w:rsidRPr="00F00AAB">
        <w:rPr>
          <w:rFonts w:ascii="Times New Roman" w:hAnsi="Times New Roman" w:cs="Times New Roman"/>
        </w:rPr>
        <w:t xml:space="preserve"> A, </w:t>
      </w:r>
      <w:proofErr w:type="spellStart"/>
      <w:r w:rsidR="00F00AAB" w:rsidRPr="00F00AAB">
        <w:rPr>
          <w:rFonts w:ascii="Times New Roman" w:hAnsi="Times New Roman" w:cs="Times New Roman"/>
        </w:rPr>
        <w:t>Abholz</w:t>
      </w:r>
      <w:proofErr w:type="spellEnd"/>
      <w:r w:rsidR="00F00AAB" w:rsidRPr="00F00AAB">
        <w:rPr>
          <w:rFonts w:ascii="Times New Roman" w:hAnsi="Times New Roman" w:cs="Times New Roman"/>
        </w:rPr>
        <w:t xml:space="preserve"> HH, </w:t>
      </w:r>
      <w:proofErr w:type="spellStart"/>
      <w:r w:rsidR="00F00AAB" w:rsidRPr="00F00AAB">
        <w:rPr>
          <w:rFonts w:ascii="Times New Roman" w:hAnsi="Times New Roman" w:cs="Times New Roman"/>
        </w:rPr>
        <w:t>Wegscheider</w:t>
      </w:r>
      <w:proofErr w:type="spellEnd"/>
      <w:r w:rsidR="00F00AAB" w:rsidRPr="00F00AAB">
        <w:rPr>
          <w:rFonts w:ascii="Times New Roman" w:hAnsi="Times New Roman" w:cs="Times New Roman"/>
        </w:rPr>
        <w:t xml:space="preserve"> K, </w:t>
      </w:r>
      <w:proofErr w:type="spellStart"/>
      <w:r w:rsidR="00F00AAB" w:rsidRPr="00F00AAB">
        <w:rPr>
          <w:rFonts w:ascii="Times New Roman" w:hAnsi="Times New Roman" w:cs="Times New Roman"/>
        </w:rPr>
        <w:t>Pentzek</w:t>
      </w:r>
      <w:proofErr w:type="spellEnd"/>
      <w:r w:rsidR="00F00AAB" w:rsidRPr="00F00AAB">
        <w:rPr>
          <w:rFonts w:ascii="Times New Roman" w:hAnsi="Times New Roman" w:cs="Times New Roman"/>
        </w:rPr>
        <w:t xml:space="preserve"> M. Willingness to participate in mammography screening: a randomized controlled questionnaire study of responses to two patient information leaflets with different factual content. </w:t>
      </w:r>
      <w:proofErr w:type="spellStart"/>
      <w:r w:rsidR="00F00AAB" w:rsidRPr="00F00AAB">
        <w:rPr>
          <w:rFonts w:ascii="Times New Roman" w:hAnsi="Times New Roman" w:cs="Times New Roman"/>
        </w:rPr>
        <w:t>Dtsch</w:t>
      </w:r>
      <w:proofErr w:type="spellEnd"/>
      <w:r w:rsidR="00F00AAB" w:rsidRPr="00F00AAB">
        <w:rPr>
          <w:rFonts w:ascii="Times New Roman" w:hAnsi="Times New Roman" w:cs="Times New Roman"/>
        </w:rPr>
        <w:t xml:space="preserve"> </w:t>
      </w:r>
      <w:proofErr w:type="spellStart"/>
      <w:r w:rsidR="00F00AAB" w:rsidRPr="00F00AAB">
        <w:rPr>
          <w:rFonts w:ascii="Times New Roman" w:hAnsi="Times New Roman" w:cs="Times New Roman"/>
        </w:rPr>
        <w:t>Arztebl</w:t>
      </w:r>
      <w:proofErr w:type="spellEnd"/>
      <w:r w:rsidR="00F00AAB" w:rsidRPr="00F00AAB">
        <w:rPr>
          <w:rFonts w:ascii="Times New Roman" w:hAnsi="Times New Roman" w:cs="Times New Roman"/>
        </w:rPr>
        <w:t xml:space="preserve"> Int. 2015;112(5):61-8.</w:t>
      </w:r>
    </w:p>
    <w:p w14:paraId="5B35C506" w14:textId="223BF7E5" w:rsidR="00F00AAB" w:rsidRPr="00F00AAB" w:rsidRDefault="00303041" w:rsidP="00F00AAB">
      <w:pPr>
        <w:rPr>
          <w:rFonts w:ascii="Times New Roman" w:hAnsi="Times New Roman" w:cs="Times New Roman"/>
        </w:rPr>
      </w:pPr>
      <w:r>
        <w:rPr>
          <w:rFonts w:ascii="Times New Roman" w:hAnsi="Times New Roman" w:cs="Times New Roman"/>
        </w:rPr>
        <w:t>8</w:t>
      </w:r>
      <w:r w:rsidR="00F00AAB" w:rsidRPr="00F00AAB">
        <w:rPr>
          <w:rFonts w:ascii="Times New Roman" w:hAnsi="Times New Roman" w:cs="Times New Roman"/>
        </w:rPr>
        <w:t>.</w:t>
      </w:r>
      <w:r w:rsidR="00F00AAB" w:rsidRPr="00F00AAB">
        <w:rPr>
          <w:rFonts w:ascii="Times New Roman" w:hAnsi="Times New Roman" w:cs="Times New Roman"/>
        </w:rPr>
        <w:tab/>
      </w:r>
      <w:proofErr w:type="spellStart"/>
      <w:r w:rsidR="00F00AAB" w:rsidRPr="00F00AAB">
        <w:rPr>
          <w:rFonts w:ascii="Times New Roman" w:hAnsi="Times New Roman" w:cs="Times New Roman"/>
        </w:rPr>
        <w:t>Gyrd</w:t>
      </w:r>
      <w:proofErr w:type="spellEnd"/>
      <w:r w:rsidR="00F00AAB" w:rsidRPr="00F00AAB">
        <w:rPr>
          <w:rFonts w:ascii="Times New Roman" w:hAnsi="Times New Roman" w:cs="Times New Roman"/>
        </w:rPr>
        <w:t>-Hansen D. Cost-benefit analysis of mammography screening in Denmark based on discrete ranking data. Int J Technol Assess Health Care. 2000;16(3):811-21.</w:t>
      </w:r>
    </w:p>
    <w:p w14:paraId="38D45212" w14:textId="2FE78DCD" w:rsidR="00F00AAB" w:rsidRPr="00F00AAB" w:rsidRDefault="00303041" w:rsidP="00F00AAB">
      <w:pPr>
        <w:rPr>
          <w:rFonts w:ascii="Times New Roman" w:hAnsi="Times New Roman" w:cs="Times New Roman"/>
        </w:rPr>
      </w:pPr>
      <w:r>
        <w:rPr>
          <w:rFonts w:ascii="Times New Roman" w:hAnsi="Times New Roman" w:cs="Times New Roman"/>
        </w:rPr>
        <w:t>9</w:t>
      </w:r>
      <w:r w:rsidR="00F00AAB" w:rsidRPr="00F00AAB">
        <w:rPr>
          <w:rFonts w:ascii="Times New Roman" w:hAnsi="Times New Roman" w:cs="Times New Roman"/>
        </w:rPr>
        <w:t>.</w:t>
      </w:r>
      <w:r w:rsidR="00F00AAB" w:rsidRPr="00F00AAB">
        <w:rPr>
          <w:rFonts w:ascii="Times New Roman" w:hAnsi="Times New Roman" w:cs="Times New Roman"/>
        </w:rPr>
        <w:tab/>
      </w:r>
      <w:proofErr w:type="spellStart"/>
      <w:r w:rsidR="00F00AAB" w:rsidRPr="00F00AAB">
        <w:rPr>
          <w:rFonts w:ascii="Times New Roman" w:hAnsi="Times New Roman" w:cs="Times New Roman"/>
        </w:rPr>
        <w:t>Haakenson</w:t>
      </w:r>
      <w:proofErr w:type="spellEnd"/>
      <w:r w:rsidR="00F00AAB" w:rsidRPr="00F00AAB">
        <w:rPr>
          <w:rFonts w:ascii="Times New Roman" w:hAnsi="Times New Roman" w:cs="Times New Roman"/>
        </w:rPr>
        <w:t xml:space="preserve"> CP, Vickers KS, Cha SS, Vachon CM, </w:t>
      </w:r>
      <w:proofErr w:type="spellStart"/>
      <w:r w:rsidR="00F00AAB" w:rsidRPr="00F00AAB">
        <w:rPr>
          <w:rFonts w:ascii="Times New Roman" w:hAnsi="Times New Roman" w:cs="Times New Roman"/>
        </w:rPr>
        <w:t>Thielen</w:t>
      </w:r>
      <w:proofErr w:type="spellEnd"/>
      <w:r w:rsidR="00F00AAB" w:rsidRPr="00F00AAB">
        <w:rPr>
          <w:rFonts w:ascii="Times New Roman" w:hAnsi="Times New Roman" w:cs="Times New Roman"/>
        </w:rPr>
        <w:t xml:space="preserve"> JM, Kircher KJ, </w:t>
      </w:r>
      <w:proofErr w:type="spellStart"/>
      <w:r w:rsidR="00F00AAB" w:rsidRPr="00F00AAB">
        <w:rPr>
          <w:rFonts w:ascii="Times New Roman" w:hAnsi="Times New Roman" w:cs="Times New Roman"/>
        </w:rPr>
        <w:t>Pruthi</w:t>
      </w:r>
      <w:proofErr w:type="spellEnd"/>
      <w:r w:rsidR="00F00AAB" w:rsidRPr="00F00AAB">
        <w:rPr>
          <w:rFonts w:ascii="Times New Roman" w:hAnsi="Times New Roman" w:cs="Times New Roman"/>
        </w:rPr>
        <w:t xml:space="preserve"> S. Efficacy of a simple, low-cost educational intervention in improving knowledge about risks and benefits of screening mammography. Mayo Clin Proc. 2006;81(6):783-91.</w:t>
      </w:r>
    </w:p>
    <w:p w14:paraId="445D3CAE" w14:textId="31A84E74" w:rsidR="00F00AAB" w:rsidRPr="00F00AAB" w:rsidRDefault="00F00AAB" w:rsidP="00F00AAB">
      <w:pPr>
        <w:rPr>
          <w:rFonts w:ascii="Times New Roman" w:hAnsi="Times New Roman" w:cs="Times New Roman"/>
        </w:rPr>
      </w:pPr>
      <w:r w:rsidRPr="00F00AAB">
        <w:rPr>
          <w:rFonts w:ascii="Times New Roman" w:hAnsi="Times New Roman" w:cs="Times New Roman"/>
        </w:rPr>
        <w:t>1</w:t>
      </w:r>
      <w:r w:rsidR="00303041">
        <w:rPr>
          <w:rFonts w:ascii="Times New Roman" w:hAnsi="Times New Roman" w:cs="Times New Roman"/>
        </w:rPr>
        <w:t>0</w:t>
      </w:r>
      <w:r w:rsidRPr="00F00AAB">
        <w:rPr>
          <w:rFonts w:ascii="Times New Roman" w:hAnsi="Times New Roman" w:cs="Times New Roman"/>
        </w:rPr>
        <w:t>.</w:t>
      </w:r>
      <w:r w:rsidRPr="00F00AAB">
        <w:rPr>
          <w:rFonts w:ascii="Times New Roman" w:hAnsi="Times New Roman" w:cs="Times New Roman"/>
        </w:rPr>
        <w:tab/>
        <w:t xml:space="preserve">Henriksen MJ, </w:t>
      </w:r>
      <w:proofErr w:type="spellStart"/>
      <w:r w:rsidRPr="00F00AAB">
        <w:rPr>
          <w:rFonts w:ascii="Times New Roman" w:hAnsi="Times New Roman" w:cs="Times New Roman"/>
        </w:rPr>
        <w:t>Guassora</w:t>
      </w:r>
      <w:proofErr w:type="spellEnd"/>
      <w:r w:rsidRPr="00F00AAB">
        <w:rPr>
          <w:rFonts w:ascii="Times New Roman" w:hAnsi="Times New Roman" w:cs="Times New Roman"/>
        </w:rPr>
        <w:t xml:space="preserve"> AD, </w:t>
      </w:r>
      <w:proofErr w:type="spellStart"/>
      <w:r w:rsidRPr="00F00AAB">
        <w:rPr>
          <w:rFonts w:ascii="Times New Roman" w:hAnsi="Times New Roman" w:cs="Times New Roman"/>
        </w:rPr>
        <w:t>Brodersen</w:t>
      </w:r>
      <w:proofErr w:type="spellEnd"/>
      <w:r w:rsidRPr="00F00AAB">
        <w:rPr>
          <w:rFonts w:ascii="Times New Roman" w:hAnsi="Times New Roman" w:cs="Times New Roman"/>
        </w:rPr>
        <w:t xml:space="preserve"> J. Preconceptions influence women's perceptions of information on breast cancer screening: a qualitative study. BMC Res Notes. </w:t>
      </w:r>
      <w:proofErr w:type="gramStart"/>
      <w:r w:rsidRPr="00F00AAB">
        <w:rPr>
          <w:rFonts w:ascii="Times New Roman" w:hAnsi="Times New Roman" w:cs="Times New Roman"/>
        </w:rPr>
        <w:t>2015;8:404</w:t>
      </w:r>
      <w:proofErr w:type="gramEnd"/>
      <w:r w:rsidRPr="00F00AAB">
        <w:rPr>
          <w:rFonts w:ascii="Times New Roman" w:hAnsi="Times New Roman" w:cs="Times New Roman"/>
        </w:rPr>
        <w:t>.</w:t>
      </w:r>
    </w:p>
    <w:p w14:paraId="47EDA545" w14:textId="639F70DC" w:rsidR="00F00AAB" w:rsidRPr="00F00AAB" w:rsidRDefault="00F00AAB" w:rsidP="00F00AAB">
      <w:pPr>
        <w:rPr>
          <w:rFonts w:ascii="Times New Roman" w:hAnsi="Times New Roman" w:cs="Times New Roman"/>
        </w:rPr>
      </w:pPr>
      <w:r w:rsidRPr="00F00AAB">
        <w:rPr>
          <w:rFonts w:ascii="Times New Roman" w:hAnsi="Times New Roman" w:cs="Times New Roman"/>
        </w:rPr>
        <w:t>1</w:t>
      </w:r>
      <w:r w:rsidR="00303041">
        <w:rPr>
          <w:rFonts w:ascii="Times New Roman" w:hAnsi="Times New Roman" w:cs="Times New Roman"/>
        </w:rPr>
        <w:t>1</w:t>
      </w:r>
      <w:r w:rsidRPr="00F00AAB">
        <w:rPr>
          <w:rFonts w:ascii="Times New Roman" w:hAnsi="Times New Roman" w:cs="Times New Roman"/>
        </w:rPr>
        <w:t>.</w:t>
      </w:r>
      <w:r w:rsidRPr="00F00AAB">
        <w:rPr>
          <w:rFonts w:ascii="Times New Roman" w:hAnsi="Times New Roman" w:cs="Times New Roman"/>
        </w:rPr>
        <w:tab/>
        <w:t xml:space="preserve">Hersch J, Barratt A, Jansen J, </w:t>
      </w:r>
      <w:proofErr w:type="spellStart"/>
      <w:r w:rsidRPr="00F00AAB">
        <w:rPr>
          <w:rFonts w:ascii="Times New Roman" w:hAnsi="Times New Roman" w:cs="Times New Roman"/>
        </w:rPr>
        <w:t>Irwig</w:t>
      </w:r>
      <w:proofErr w:type="spellEnd"/>
      <w:r w:rsidRPr="00F00AAB">
        <w:rPr>
          <w:rFonts w:ascii="Times New Roman" w:hAnsi="Times New Roman" w:cs="Times New Roman"/>
        </w:rPr>
        <w:t xml:space="preserve"> L, </w:t>
      </w:r>
      <w:proofErr w:type="spellStart"/>
      <w:r w:rsidRPr="00F00AAB">
        <w:rPr>
          <w:rFonts w:ascii="Times New Roman" w:hAnsi="Times New Roman" w:cs="Times New Roman"/>
        </w:rPr>
        <w:t>McGeechan</w:t>
      </w:r>
      <w:proofErr w:type="spellEnd"/>
      <w:r w:rsidRPr="00F00AAB">
        <w:rPr>
          <w:rFonts w:ascii="Times New Roman" w:hAnsi="Times New Roman" w:cs="Times New Roman"/>
        </w:rPr>
        <w:t xml:space="preserve"> K, Jacklyn G, et al. Use of a decision aid including information on </w:t>
      </w:r>
      <w:proofErr w:type="spellStart"/>
      <w:r w:rsidRPr="00F00AAB">
        <w:rPr>
          <w:rFonts w:ascii="Times New Roman" w:hAnsi="Times New Roman" w:cs="Times New Roman"/>
        </w:rPr>
        <w:t>overdetection</w:t>
      </w:r>
      <w:proofErr w:type="spellEnd"/>
      <w:r w:rsidRPr="00F00AAB">
        <w:rPr>
          <w:rFonts w:ascii="Times New Roman" w:hAnsi="Times New Roman" w:cs="Times New Roman"/>
        </w:rPr>
        <w:t xml:space="preserve"> to support informed choice about breast cancer screening: a </w:t>
      </w:r>
      <w:proofErr w:type="spellStart"/>
      <w:r w:rsidRPr="00F00AAB">
        <w:rPr>
          <w:rFonts w:ascii="Times New Roman" w:hAnsi="Times New Roman" w:cs="Times New Roman"/>
        </w:rPr>
        <w:t>randomised</w:t>
      </w:r>
      <w:proofErr w:type="spellEnd"/>
      <w:r w:rsidRPr="00F00AAB">
        <w:rPr>
          <w:rFonts w:ascii="Times New Roman" w:hAnsi="Times New Roman" w:cs="Times New Roman"/>
        </w:rPr>
        <w:t xml:space="preserve"> controlled trial. Lancet. 2015;385(9978):1642-52.</w:t>
      </w:r>
    </w:p>
    <w:p w14:paraId="02EA1B8A" w14:textId="4AA1CEBD" w:rsidR="00F00AAB" w:rsidRPr="00F00AAB" w:rsidRDefault="00F00AAB" w:rsidP="00F00AAB">
      <w:pPr>
        <w:rPr>
          <w:rFonts w:ascii="Times New Roman" w:hAnsi="Times New Roman" w:cs="Times New Roman"/>
        </w:rPr>
      </w:pPr>
      <w:r w:rsidRPr="00F00AAB">
        <w:rPr>
          <w:rFonts w:ascii="Times New Roman" w:hAnsi="Times New Roman" w:cs="Times New Roman"/>
        </w:rPr>
        <w:t>1</w:t>
      </w:r>
      <w:r w:rsidR="00303041">
        <w:rPr>
          <w:rFonts w:ascii="Times New Roman" w:hAnsi="Times New Roman" w:cs="Times New Roman"/>
        </w:rPr>
        <w:t>2</w:t>
      </w:r>
      <w:r w:rsidRPr="00F00AAB">
        <w:rPr>
          <w:rFonts w:ascii="Times New Roman" w:hAnsi="Times New Roman" w:cs="Times New Roman"/>
        </w:rPr>
        <w:t>.</w:t>
      </w:r>
      <w:r w:rsidRPr="00F00AAB">
        <w:rPr>
          <w:rFonts w:ascii="Times New Roman" w:hAnsi="Times New Roman" w:cs="Times New Roman"/>
        </w:rPr>
        <w:tab/>
        <w:t xml:space="preserve">Hersch J, Jansen J, Barratt A, </w:t>
      </w:r>
      <w:proofErr w:type="spellStart"/>
      <w:r w:rsidRPr="00F00AAB">
        <w:rPr>
          <w:rFonts w:ascii="Times New Roman" w:hAnsi="Times New Roman" w:cs="Times New Roman"/>
        </w:rPr>
        <w:t>Irwig</w:t>
      </w:r>
      <w:proofErr w:type="spellEnd"/>
      <w:r w:rsidRPr="00F00AAB">
        <w:rPr>
          <w:rFonts w:ascii="Times New Roman" w:hAnsi="Times New Roman" w:cs="Times New Roman"/>
        </w:rPr>
        <w:t xml:space="preserve"> L, </w:t>
      </w:r>
      <w:proofErr w:type="spellStart"/>
      <w:r w:rsidRPr="00F00AAB">
        <w:rPr>
          <w:rFonts w:ascii="Times New Roman" w:hAnsi="Times New Roman" w:cs="Times New Roman"/>
        </w:rPr>
        <w:t>Houssami</w:t>
      </w:r>
      <w:proofErr w:type="spellEnd"/>
      <w:r w:rsidRPr="00F00AAB">
        <w:rPr>
          <w:rFonts w:ascii="Times New Roman" w:hAnsi="Times New Roman" w:cs="Times New Roman"/>
        </w:rPr>
        <w:t xml:space="preserve"> N, Howard K, et al. Women's views on overdiagnosis in breast cancer screening: a qualitative study. </w:t>
      </w:r>
      <w:proofErr w:type="spellStart"/>
      <w:r w:rsidRPr="00F00AAB">
        <w:rPr>
          <w:rFonts w:ascii="Times New Roman" w:hAnsi="Times New Roman" w:cs="Times New Roman"/>
        </w:rPr>
        <w:t>Bmj</w:t>
      </w:r>
      <w:proofErr w:type="spellEnd"/>
      <w:r w:rsidRPr="00F00AAB">
        <w:rPr>
          <w:rFonts w:ascii="Times New Roman" w:hAnsi="Times New Roman" w:cs="Times New Roman"/>
        </w:rPr>
        <w:t>. 2013;</w:t>
      </w:r>
      <w:proofErr w:type="gramStart"/>
      <w:r w:rsidRPr="00F00AAB">
        <w:rPr>
          <w:rFonts w:ascii="Times New Roman" w:hAnsi="Times New Roman" w:cs="Times New Roman"/>
        </w:rPr>
        <w:t>346:f</w:t>
      </w:r>
      <w:proofErr w:type="gramEnd"/>
      <w:r w:rsidRPr="00F00AAB">
        <w:rPr>
          <w:rFonts w:ascii="Times New Roman" w:hAnsi="Times New Roman" w:cs="Times New Roman"/>
        </w:rPr>
        <w:t>158.</w:t>
      </w:r>
    </w:p>
    <w:p w14:paraId="6A2F3DF2" w14:textId="54C6854B" w:rsidR="00F00AAB" w:rsidRPr="00F00AAB" w:rsidRDefault="00F00AAB" w:rsidP="00F00AAB">
      <w:pPr>
        <w:rPr>
          <w:rFonts w:ascii="Times New Roman" w:hAnsi="Times New Roman" w:cs="Times New Roman"/>
        </w:rPr>
      </w:pPr>
      <w:r w:rsidRPr="00F00AAB">
        <w:rPr>
          <w:rFonts w:ascii="Times New Roman" w:hAnsi="Times New Roman" w:cs="Times New Roman"/>
        </w:rPr>
        <w:t>1</w:t>
      </w:r>
      <w:r w:rsidR="00303041">
        <w:rPr>
          <w:rFonts w:ascii="Times New Roman" w:hAnsi="Times New Roman" w:cs="Times New Roman"/>
        </w:rPr>
        <w:t>3</w:t>
      </w:r>
      <w:r w:rsidRPr="00F00AAB">
        <w:rPr>
          <w:rFonts w:ascii="Times New Roman" w:hAnsi="Times New Roman" w:cs="Times New Roman"/>
        </w:rPr>
        <w:t>.</w:t>
      </w:r>
      <w:r w:rsidRPr="00F00AAB">
        <w:rPr>
          <w:rFonts w:ascii="Times New Roman" w:hAnsi="Times New Roman" w:cs="Times New Roman"/>
        </w:rPr>
        <w:tab/>
      </w:r>
      <w:r w:rsidR="00C85779">
        <w:rPr>
          <w:rFonts w:ascii="Times New Roman" w:hAnsi="Times New Roman" w:cs="Times New Roman"/>
        </w:rPr>
        <w:t xml:space="preserve">Waller J, </w:t>
      </w:r>
      <w:r w:rsidRPr="00F00AAB">
        <w:rPr>
          <w:rFonts w:ascii="Times New Roman" w:hAnsi="Times New Roman" w:cs="Times New Roman"/>
        </w:rPr>
        <w:t xml:space="preserve">Elaine D, </w:t>
      </w:r>
      <w:proofErr w:type="spellStart"/>
      <w:r w:rsidRPr="00F00AAB">
        <w:rPr>
          <w:rFonts w:ascii="Times New Roman" w:hAnsi="Times New Roman" w:cs="Times New Roman"/>
        </w:rPr>
        <w:t>Katriina</w:t>
      </w:r>
      <w:proofErr w:type="spellEnd"/>
      <w:r w:rsidRPr="00F00AAB">
        <w:rPr>
          <w:rFonts w:ascii="Times New Roman" w:hAnsi="Times New Roman" w:cs="Times New Roman"/>
        </w:rPr>
        <w:t xml:space="preserve"> LW, Jane W. Women</w:t>
      </w:r>
      <w:r w:rsidR="00C85779">
        <w:rPr>
          <w:rFonts w:ascii="Times New Roman" w:hAnsi="Times New Roman" w:cs="Times New Roman"/>
        </w:rPr>
        <w:t xml:space="preserve">’s </w:t>
      </w:r>
      <w:r w:rsidRPr="00F00AAB">
        <w:rPr>
          <w:rFonts w:ascii="Times New Roman" w:hAnsi="Times New Roman" w:cs="Times New Roman"/>
        </w:rPr>
        <w:t xml:space="preserve">responses to information about overdiagnosis in the UK breast cancer screening </w:t>
      </w:r>
      <w:proofErr w:type="spellStart"/>
      <w:r w:rsidRPr="00F00AAB">
        <w:rPr>
          <w:rFonts w:ascii="Times New Roman" w:hAnsi="Times New Roman" w:cs="Times New Roman"/>
        </w:rPr>
        <w:t>programme</w:t>
      </w:r>
      <w:proofErr w:type="spellEnd"/>
      <w:r w:rsidRPr="00F00AAB">
        <w:rPr>
          <w:rFonts w:ascii="Times New Roman" w:hAnsi="Times New Roman" w:cs="Times New Roman"/>
        </w:rPr>
        <w:t>: a qualitative study. BMJ Open. 2013;3(4</w:t>
      </w:r>
      <w:proofErr w:type="gramStart"/>
      <w:r w:rsidRPr="00F00AAB">
        <w:rPr>
          <w:rFonts w:ascii="Times New Roman" w:hAnsi="Times New Roman" w:cs="Times New Roman"/>
        </w:rPr>
        <w:t>):e</w:t>
      </w:r>
      <w:proofErr w:type="gramEnd"/>
      <w:r w:rsidRPr="00F00AAB">
        <w:rPr>
          <w:rFonts w:ascii="Times New Roman" w:hAnsi="Times New Roman" w:cs="Times New Roman"/>
        </w:rPr>
        <w:t>002703.</w:t>
      </w:r>
    </w:p>
    <w:p w14:paraId="31684B54" w14:textId="629756A9" w:rsidR="00F00AAB" w:rsidRPr="00F00AAB" w:rsidRDefault="00F00AAB" w:rsidP="00F00AAB">
      <w:pPr>
        <w:rPr>
          <w:rFonts w:ascii="Times New Roman" w:hAnsi="Times New Roman" w:cs="Times New Roman"/>
        </w:rPr>
      </w:pPr>
      <w:r w:rsidRPr="00F00AAB">
        <w:rPr>
          <w:rFonts w:ascii="Times New Roman" w:hAnsi="Times New Roman" w:cs="Times New Roman"/>
        </w:rPr>
        <w:t>1</w:t>
      </w:r>
      <w:r w:rsidR="00303041">
        <w:rPr>
          <w:rFonts w:ascii="Times New Roman" w:hAnsi="Times New Roman" w:cs="Times New Roman"/>
        </w:rPr>
        <w:t>4</w:t>
      </w:r>
      <w:r w:rsidRPr="00F00AAB">
        <w:rPr>
          <w:rFonts w:ascii="Times New Roman" w:hAnsi="Times New Roman" w:cs="Times New Roman"/>
        </w:rPr>
        <w:t>.</w:t>
      </w:r>
      <w:r w:rsidRPr="00F00AAB">
        <w:rPr>
          <w:rFonts w:ascii="Times New Roman" w:hAnsi="Times New Roman" w:cs="Times New Roman"/>
        </w:rPr>
        <w:tab/>
        <w:t xml:space="preserve">Lawrence VA, </w:t>
      </w:r>
      <w:proofErr w:type="spellStart"/>
      <w:r w:rsidRPr="00F00AAB">
        <w:rPr>
          <w:rFonts w:ascii="Times New Roman" w:hAnsi="Times New Roman" w:cs="Times New Roman"/>
        </w:rPr>
        <w:t>Streiner</w:t>
      </w:r>
      <w:proofErr w:type="spellEnd"/>
      <w:r w:rsidRPr="00F00AAB">
        <w:rPr>
          <w:rFonts w:ascii="Times New Roman" w:hAnsi="Times New Roman" w:cs="Times New Roman"/>
        </w:rPr>
        <w:t xml:space="preserve"> D, </w:t>
      </w:r>
      <w:proofErr w:type="spellStart"/>
      <w:r w:rsidRPr="00F00AAB">
        <w:rPr>
          <w:rFonts w:ascii="Times New Roman" w:hAnsi="Times New Roman" w:cs="Times New Roman"/>
        </w:rPr>
        <w:t>Hazuda</w:t>
      </w:r>
      <w:proofErr w:type="spellEnd"/>
      <w:r w:rsidRPr="00F00AAB">
        <w:rPr>
          <w:rFonts w:ascii="Times New Roman" w:hAnsi="Times New Roman" w:cs="Times New Roman"/>
        </w:rPr>
        <w:t xml:space="preserve"> HP, Naylor R, Levine M, Gafni A. A cross-cultural consumer-based decision aid for screening mammography. </w:t>
      </w:r>
      <w:proofErr w:type="spellStart"/>
      <w:r w:rsidRPr="00F00AAB">
        <w:rPr>
          <w:rFonts w:ascii="Times New Roman" w:hAnsi="Times New Roman" w:cs="Times New Roman"/>
        </w:rPr>
        <w:t>Prev</w:t>
      </w:r>
      <w:proofErr w:type="spellEnd"/>
      <w:r w:rsidRPr="00F00AAB">
        <w:rPr>
          <w:rFonts w:ascii="Times New Roman" w:hAnsi="Times New Roman" w:cs="Times New Roman"/>
        </w:rPr>
        <w:t xml:space="preserve"> Med. 2000;30(3):200-8.</w:t>
      </w:r>
    </w:p>
    <w:p w14:paraId="091E9AE7" w14:textId="72FACB8C" w:rsidR="00F00AAB" w:rsidRPr="00F00AAB" w:rsidRDefault="00F00AAB" w:rsidP="00F00AAB">
      <w:pPr>
        <w:rPr>
          <w:rFonts w:ascii="Times New Roman" w:hAnsi="Times New Roman" w:cs="Times New Roman"/>
        </w:rPr>
      </w:pPr>
      <w:r w:rsidRPr="00F00AAB">
        <w:rPr>
          <w:rFonts w:ascii="Times New Roman" w:hAnsi="Times New Roman" w:cs="Times New Roman"/>
        </w:rPr>
        <w:t>1</w:t>
      </w:r>
      <w:r w:rsidR="00303041">
        <w:rPr>
          <w:rFonts w:ascii="Times New Roman" w:hAnsi="Times New Roman" w:cs="Times New Roman"/>
        </w:rPr>
        <w:t>5</w:t>
      </w:r>
      <w:r w:rsidRPr="00F00AAB">
        <w:rPr>
          <w:rFonts w:ascii="Times New Roman" w:hAnsi="Times New Roman" w:cs="Times New Roman"/>
        </w:rPr>
        <w:t>.</w:t>
      </w:r>
      <w:r w:rsidRPr="00F00AAB">
        <w:rPr>
          <w:rFonts w:ascii="Times New Roman" w:hAnsi="Times New Roman" w:cs="Times New Roman"/>
        </w:rPr>
        <w:tab/>
        <w:t xml:space="preserve">Lewis CL, </w:t>
      </w:r>
      <w:proofErr w:type="spellStart"/>
      <w:r w:rsidRPr="00F00AAB">
        <w:rPr>
          <w:rFonts w:ascii="Times New Roman" w:hAnsi="Times New Roman" w:cs="Times New Roman"/>
        </w:rPr>
        <w:t>Pignone</w:t>
      </w:r>
      <w:proofErr w:type="spellEnd"/>
      <w:r w:rsidRPr="00F00AAB">
        <w:rPr>
          <w:rFonts w:ascii="Times New Roman" w:hAnsi="Times New Roman" w:cs="Times New Roman"/>
        </w:rPr>
        <w:t xml:space="preserve"> MP, Sheridan SL, Downs SM, </w:t>
      </w:r>
      <w:proofErr w:type="spellStart"/>
      <w:r w:rsidRPr="00F00AAB">
        <w:rPr>
          <w:rFonts w:ascii="Times New Roman" w:hAnsi="Times New Roman" w:cs="Times New Roman"/>
        </w:rPr>
        <w:t>Kinsinger</w:t>
      </w:r>
      <w:proofErr w:type="spellEnd"/>
      <w:r w:rsidRPr="00F00AAB">
        <w:rPr>
          <w:rFonts w:ascii="Times New Roman" w:hAnsi="Times New Roman" w:cs="Times New Roman"/>
        </w:rPr>
        <w:t xml:space="preserve"> LS. A randomized trial of three videos that differ in the framing of information about mammography in women 40 to 49 </w:t>
      </w:r>
      <w:proofErr w:type="spellStart"/>
      <w:r w:rsidR="00B761B5">
        <w:rPr>
          <w:rFonts w:ascii="Times New Roman" w:hAnsi="Times New Roman" w:cs="Times New Roman"/>
        </w:rPr>
        <w:t>yrs</w:t>
      </w:r>
      <w:proofErr w:type="spellEnd"/>
      <w:r w:rsidRPr="00F00AAB">
        <w:rPr>
          <w:rFonts w:ascii="Times New Roman" w:hAnsi="Times New Roman" w:cs="Times New Roman"/>
        </w:rPr>
        <w:t xml:space="preserve"> old. J Gen Intern Med. 2003;18(11):875-83.</w:t>
      </w:r>
    </w:p>
    <w:p w14:paraId="76294B09" w14:textId="655ACA98" w:rsidR="00F00AAB" w:rsidRPr="00F00AAB" w:rsidRDefault="00F00AAB" w:rsidP="00F00AAB">
      <w:pPr>
        <w:rPr>
          <w:rFonts w:ascii="Times New Roman" w:hAnsi="Times New Roman" w:cs="Times New Roman"/>
        </w:rPr>
      </w:pPr>
      <w:r w:rsidRPr="00F00AAB">
        <w:rPr>
          <w:rFonts w:ascii="Times New Roman" w:hAnsi="Times New Roman" w:cs="Times New Roman"/>
        </w:rPr>
        <w:t>1</w:t>
      </w:r>
      <w:r w:rsidR="00303041">
        <w:rPr>
          <w:rFonts w:ascii="Times New Roman" w:hAnsi="Times New Roman" w:cs="Times New Roman"/>
        </w:rPr>
        <w:t>6</w:t>
      </w:r>
      <w:r w:rsidRPr="00F00AAB">
        <w:rPr>
          <w:rFonts w:ascii="Times New Roman" w:hAnsi="Times New Roman" w:cs="Times New Roman"/>
        </w:rPr>
        <w:t>.</w:t>
      </w:r>
      <w:r w:rsidRPr="00F00AAB">
        <w:rPr>
          <w:rFonts w:ascii="Times New Roman" w:hAnsi="Times New Roman" w:cs="Times New Roman"/>
        </w:rPr>
        <w:tab/>
        <w:t xml:space="preserve">Mathieu E, Barratt A, Davey HM, </w:t>
      </w:r>
      <w:proofErr w:type="spellStart"/>
      <w:r w:rsidRPr="00F00AAB">
        <w:rPr>
          <w:rFonts w:ascii="Times New Roman" w:hAnsi="Times New Roman" w:cs="Times New Roman"/>
        </w:rPr>
        <w:t>McGeechan</w:t>
      </w:r>
      <w:proofErr w:type="spellEnd"/>
      <w:r w:rsidRPr="00F00AAB">
        <w:rPr>
          <w:rFonts w:ascii="Times New Roman" w:hAnsi="Times New Roman" w:cs="Times New Roman"/>
        </w:rPr>
        <w:t xml:space="preserve"> K, Howard K, </w:t>
      </w:r>
      <w:proofErr w:type="spellStart"/>
      <w:r w:rsidRPr="00F00AAB">
        <w:rPr>
          <w:rFonts w:ascii="Times New Roman" w:hAnsi="Times New Roman" w:cs="Times New Roman"/>
        </w:rPr>
        <w:t>Houssami</w:t>
      </w:r>
      <w:proofErr w:type="spellEnd"/>
      <w:r w:rsidRPr="00F00AAB">
        <w:rPr>
          <w:rFonts w:ascii="Times New Roman" w:hAnsi="Times New Roman" w:cs="Times New Roman"/>
        </w:rPr>
        <w:t xml:space="preserve"> N. Informed choice in mammography screening: a randomized trial of a decision aid for 70-year-old women. Arch Intern Med. 2007;167(19):2039-46.</w:t>
      </w:r>
    </w:p>
    <w:p w14:paraId="29307E2C" w14:textId="127C462F" w:rsidR="00F00AAB" w:rsidRPr="00F00AAB" w:rsidRDefault="00F00AAB" w:rsidP="00F00AAB">
      <w:pPr>
        <w:rPr>
          <w:rFonts w:ascii="Times New Roman" w:hAnsi="Times New Roman" w:cs="Times New Roman"/>
        </w:rPr>
      </w:pPr>
      <w:r w:rsidRPr="00F00AAB">
        <w:rPr>
          <w:rFonts w:ascii="Times New Roman" w:hAnsi="Times New Roman" w:cs="Times New Roman"/>
        </w:rPr>
        <w:t>1</w:t>
      </w:r>
      <w:r w:rsidR="00303041">
        <w:rPr>
          <w:rFonts w:ascii="Times New Roman" w:hAnsi="Times New Roman" w:cs="Times New Roman"/>
        </w:rPr>
        <w:t>7</w:t>
      </w:r>
      <w:r w:rsidRPr="00F00AAB">
        <w:rPr>
          <w:rFonts w:ascii="Times New Roman" w:hAnsi="Times New Roman" w:cs="Times New Roman"/>
        </w:rPr>
        <w:t>.</w:t>
      </w:r>
      <w:r w:rsidRPr="00F00AAB">
        <w:rPr>
          <w:rFonts w:ascii="Times New Roman" w:hAnsi="Times New Roman" w:cs="Times New Roman"/>
        </w:rPr>
        <w:tab/>
        <w:t xml:space="preserve">Mathieu E, Barratt AL, </w:t>
      </w:r>
      <w:proofErr w:type="spellStart"/>
      <w:r w:rsidRPr="00F00AAB">
        <w:rPr>
          <w:rFonts w:ascii="Times New Roman" w:hAnsi="Times New Roman" w:cs="Times New Roman"/>
        </w:rPr>
        <w:t>McGeechan</w:t>
      </w:r>
      <w:proofErr w:type="spellEnd"/>
      <w:r w:rsidRPr="00F00AAB">
        <w:rPr>
          <w:rFonts w:ascii="Times New Roman" w:hAnsi="Times New Roman" w:cs="Times New Roman"/>
        </w:rPr>
        <w:t xml:space="preserve"> K, Davey HM, Howard K, </w:t>
      </w:r>
      <w:proofErr w:type="spellStart"/>
      <w:r w:rsidRPr="00F00AAB">
        <w:rPr>
          <w:rFonts w:ascii="Times New Roman" w:hAnsi="Times New Roman" w:cs="Times New Roman"/>
        </w:rPr>
        <w:t>Houssami</w:t>
      </w:r>
      <w:proofErr w:type="spellEnd"/>
      <w:r w:rsidRPr="00F00AAB">
        <w:rPr>
          <w:rFonts w:ascii="Times New Roman" w:hAnsi="Times New Roman" w:cs="Times New Roman"/>
        </w:rPr>
        <w:t xml:space="preserve"> N. Helping women make choices about mammography screening: an online randomized trial of a decision aid for 40-year-old women. Patient Educ </w:t>
      </w:r>
      <w:proofErr w:type="spellStart"/>
      <w:r w:rsidRPr="00F00AAB">
        <w:rPr>
          <w:rFonts w:ascii="Times New Roman" w:hAnsi="Times New Roman" w:cs="Times New Roman"/>
        </w:rPr>
        <w:t>Couns</w:t>
      </w:r>
      <w:proofErr w:type="spellEnd"/>
      <w:r w:rsidRPr="00F00AAB">
        <w:rPr>
          <w:rFonts w:ascii="Times New Roman" w:hAnsi="Times New Roman" w:cs="Times New Roman"/>
        </w:rPr>
        <w:t>. 2010;81(1):63-72.</w:t>
      </w:r>
    </w:p>
    <w:p w14:paraId="44653906" w14:textId="5EEDB5EF" w:rsidR="00F00AAB" w:rsidRPr="00F00AAB" w:rsidRDefault="00F00AAB" w:rsidP="00F00AAB">
      <w:pPr>
        <w:rPr>
          <w:rFonts w:ascii="Times New Roman" w:hAnsi="Times New Roman" w:cs="Times New Roman"/>
        </w:rPr>
      </w:pPr>
      <w:r w:rsidRPr="00F00AAB">
        <w:rPr>
          <w:rFonts w:ascii="Times New Roman" w:hAnsi="Times New Roman" w:cs="Times New Roman"/>
        </w:rPr>
        <w:t>1</w:t>
      </w:r>
      <w:r w:rsidR="00303041">
        <w:rPr>
          <w:rFonts w:ascii="Times New Roman" w:hAnsi="Times New Roman" w:cs="Times New Roman"/>
        </w:rPr>
        <w:t>8</w:t>
      </w:r>
      <w:r w:rsidRPr="00F00AAB">
        <w:rPr>
          <w:rFonts w:ascii="Times New Roman" w:hAnsi="Times New Roman" w:cs="Times New Roman"/>
        </w:rPr>
        <w:t>.</w:t>
      </w:r>
      <w:r w:rsidRPr="00F00AAB">
        <w:rPr>
          <w:rFonts w:ascii="Times New Roman" w:hAnsi="Times New Roman" w:cs="Times New Roman"/>
        </w:rPr>
        <w:tab/>
      </w:r>
      <w:proofErr w:type="spellStart"/>
      <w:r w:rsidRPr="00F00AAB">
        <w:rPr>
          <w:rFonts w:ascii="Times New Roman" w:hAnsi="Times New Roman" w:cs="Times New Roman"/>
        </w:rPr>
        <w:t>Nekhlyudov</w:t>
      </w:r>
      <w:proofErr w:type="spellEnd"/>
      <w:r w:rsidRPr="00F00AAB">
        <w:rPr>
          <w:rFonts w:ascii="Times New Roman" w:hAnsi="Times New Roman" w:cs="Times New Roman"/>
        </w:rPr>
        <w:t xml:space="preserve"> L, Li R, Fletcher SW. Informed decision making before initiating screening mammography: does it occur and does it make a difference? Health Expect. 2008;11(4):366-75.</w:t>
      </w:r>
    </w:p>
    <w:p w14:paraId="7A496940" w14:textId="7984307B" w:rsidR="00F00AAB" w:rsidRPr="00F00AAB" w:rsidRDefault="00303041" w:rsidP="00F00AAB">
      <w:pPr>
        <w:rPr>
          <w:rFonts w:ascii="Times New Roman" w:hAnsi="Times New Roman" w:cs="Times New Roman"/>
        </w:rPr>
      </w:pPr>
      <w:r>
        <w:rPr>
          <w:rFonts w:ascii="Times New Roman" w:hAnsi="Times New Roman" w:cs="Times New Roman"/>
        </w:rPr>
        <w:t>19</w:t>
      </w:r>
      <w:r w:rsidR="00F00AAB" w:rsidRPr="00F00AAB">
        <w:rPr>
          <w:rFonts w:ascii="Times New Roman" w:hAnsi="Times New Roman" w:cs="Times New Roman"/>
        </w:rPr>
        <w:t>.</w:t>
      </w:r>
      <w:r w:rsidR="00F00AAB" w:rsidRPr="00F00AAB">
        <w:rPr>
          <w:rFonts w:ascii="Times New Roman" w:hAnsi="Times New Roman" w:cs="Times New Roman"/>
        </w:rPr>
        <w:tab/>
        <w:t>Paul C, Nicholls R, Priest P, McGee R. Making policy decisions about population screening for breast cancer: the role of citizens' deliberation. Health Policy. 2008;85(3):314-20.</w:t>
      </w:r>
    </w:p>
    <w:p w14:paraId="6D57C6CA" w14:textId="6DE89613" w:rsidR="00F00AAB" w:rsidRPr="00F00AAB" w:rsidRDefault="00F00AAB" w:rsidP="00F00AAB">
      <w:pPr>
        <w:rPr>
          <w:rFonts w:ascii="Times New Roman" w:hAnsi="Times New Roman" w:cs="Times New Roman"/>
        </w:rPr>
      </w:pPr>
      <w:r w:rsidRPr="00F00AAB">
        <w:rPr>
          <w:rFonts w:ascii="Times New Roman" w:hAnsi="Times New Roman" w:cs="Times New Roman"/>
        </w:rPr>
        <w:lastRenderedPageBreak/>
        <w:t>2</w:t>
      </w:r>
      <w:r w:rsidR="00303041">
        <w:rPr>
          <w:rFonts w:ascii="Times New Roman" w:hAnsi="Times New Roman" w:cs="Times New Roman"/>
        </w:rPr>
        <w:t>0</w:t>
      </w:r>
      <w:r w:rsidRPr="00F00AAB">
        <w:rPr>
          <w:rFonts w:ascii="Times New Roman" w:hAnsi="Times New Roman" w:cs="Times New Roman"/>
        </w:rPr>
        <w:t>.</w:t>
      </w:r>
      <w:r w:rsidRPr="00F00AAB">
        <w:rPr>
          <w:rFonts w:ascii="Times New Roman" w:hAnsi="Times New Roman" w:cs="Times New Roman"/>
        </w:rPr>
        <w:tab/>
        <w:t xml:space="preserve">Saver BG, </w:t>
      </w:r>
      <w:proofErr w:type="spellStart"/>
      <w:r w:rsidRPr="00F00AAB">
        <w:rPr>
          <w:rFonts w:ascii="Times New Roman" w:hAnsi="Times New Roman" w:cs="Times New Roman"/>
        </w:rPr>
        <w:t>Mazor</w:t>
      </w:r>
      <w:proofErr w:type="spellEnd"/>
      <w:r w:rsidRPr="00F00AAB">
        <w:rPr>
          <w:rFonts w:ascii="Times New Roman" w:hAnsi="Times New Roman" w:cs="Times New Roman"/>
        </w:rPr>
        <w:t xml:space="preserve"> KM, </w:t>
      </w:r>
      <w:proofErr w:type="spellStart"/>
      <w:r w:rsidRPr="00F00AAB">
        <w:rPr>
          <w:rFonts w:ascii="Times New Roman" w:hAnsi="Times New Roman" w:cs="Times New Roman"/>
        </w:rPr>
        <w:t>Luckmann</w:t>
      </w:r>
      <w:proofErr w:type="spellEnd"/>
      <w:r w:rsidRPr="00F00AAB">
        <w:rPr>
          <w:rFonts w:ascii="Times New Roman" w:hAnsi="Times New Roman" w:cs="Times New Roman"/>
        </w:rPr>
        <w:t xml:space="preserve"> R, </w:t>
      </w:r>
      <w:proofErr w:type="spellStart"/>
      <w:r w:rsidRPr="00F00AAB">
        <w:rPr>
          <w:rFonts w:ascii="Times New Roman" w:hAnsi="Times New Roman" w:cs="Times New Roman"/>
        </w:rPr>
        <w:t>Cutrona</w:t>
      </w:r>
      <w:proofErr w:type="spellEnd"/>
      <w:r w:rsidRPr="00F00AAB">
        <w:rPr>
          <w:rFonts w:ascii="Times New Roman" w:hAnsi="Times New Roman" w:cs="Times New Roman"/>
        </w:rPr>
        <w:t xml:space="preserve"> SL, Hayes M, </w:t>
      </w:r>
      <w:proofErr w:type="spellStart"/>
      <w:r w:rsidRPr="00F00AAB">
        <w:rPr>
          <w:rFonts w:ascii="Times New Roman" w:hAnsi="Times New Roman" w:cs="Times New Roman"/>
        </w:rPr>
        <w:t>Gorodetsky</w:t>
      </w:r>
      <w:proofErr w:type="spellEnd"/>
      <w:r w:rsidRPr="00F00AAB">
        <w:rPr>
          <w:rFonts w:ascii="Times New Roman" w:hAnsi="Times New Roman" w:cs="Times New Roman"/>
        </w:rPr>
        <w:t xml:space="preserve"> T, et al. Persuasive Interventions for Controversial Cancer Screening Recommendations: Testing a Novel Approach to Help Patients Make Evidence-Based Decisions. Ann Fam Med. 2017;15(1):48-55.</w:t>
      </w:r>
    </w:p>
    <w:p w14:paraId="5B722E0A" w14:textId="3467AF86" w:rsidR="00F00AAB" w:rsidRPr="00F00AAB" w:rsidRDefault="00F00AAB" w:rsidP="00F00AAB">
      <w:pPr>
        <w:rPr>
          <w:rFonts w:ascii="Times New Roman" w:hAnsi="Times New Roman" w:cs="Times New Roman"/>
        </w:rPr>
      </w:pPr>
      <w:r w:rsidRPr="00F00AAB">
        <w:rPr>
          <w:rFonts w:ascii="Times New Roman" w:hAnsi="Times New Roman" w:cs="Times New Roman"/>
        </w:rPr>
        <w:t>2</w:t>
      </w:r>
      <w:r w:rsidR="00303041">
        <w:rPr>
          <w:rFonts w:ascii="Times New Roman" w:hAnsi="Times New Roman" w:cs="Times New Roman"/>
        </w:rPr>
        <w:t>1</w:t>
      </w:r>
      <w:r w:rsidRPr="00F00AAB">
        <w:rPr>
          <w:rFonts w:ascii="Times New Roman" w:hAnsi="Times New Roman" w:cs="Times New Roman"/>
        </w:rPr>
        <w:t>.</w:t>
      </w:r>
      <w:r w:rsidRPr="00F00AAB">
        <w:rPr>
          <w:rFonts w:ascii="Times New Roman" w:hAnsi="Times New Roman" w:cs="Times New Roman"/>
        </w:rPr>
        <w:tab/>
        <w:t xml:space="preserve">Schonberg MA, Hamel MB, Davis RB, Griggs MC, Wee CC, </w:t>
      </w:r>
      <w:proofErr w:type="spellStart"/>
      <w:r w:rsidRPr="00F00AAB">
        <w:rPr>
          <w:rFonts w:ascii="Times New Roman" w:hAnsi="Times New Roman" w:cs="Times New Roman"/>
        </w:rPr>
        <w:t>Fagerlin</w:t>
      </w:r>
      <w:proofErr w:type="spellEnd"/>
      <w:r w:rsidRPr="00F00AAB">
        <w:rPr>
          <w:rFonts w:ascii="Times New Roman" w:hAnsi="Times New Roman" w:cs="Times New Roman"/>
        </w:rPr>
        <w:t xml:space="preserve"> A, Marcantonio ER. Development and evaluation of a decision aid on mammography screening for women 75 </w:t>
      </w:r>
      <w:proofErr w:type="spellStart"/>
      <w:r w:rsidR="00B761B5">
        <w:rPr>
          <w:rFonts w:ascii="Times New Roman" w:hAnsi="Times New Roman" w:cs="Times New Roman"/>
        </w:rPr>
        <w:t>yrs</w:t>
      </w:r>
      <w:proofErr w:type="spellEnd"/>
      <w:r w:rsidRPr="00F00AAB">
        <w:rPr>
          <w:rFonts w:ascii="Times New Roman" w:hAnsi="Times New Roman" w:cs="Times New Roman"/>
        </w:rPr>
        <w:t xml:space="preserve"> and older. JAMA Intern Med. 2014;174(3):417-24.</w:t>
      </w:r>
    </w:p>
    <w:p w14:paraId="465D1CCF" w14:textId="18606706" w:rsidR="00F00AAB" w:rsidRPr="00F00AAB" w:rsidRDefault="00F00AAB" w:rsidP="00F00AAB">
      <w:pPr>
        <w:rPr>
          <w:rFonts w:ascii="Times New Roman" w:hAnsi="Times New Roman" w:cs="Times New Roman"/>
        </w:rPr>
      </w:pPr>
      <w:r w:rsidRPr="00F00AAB">
        <w:rPr>
          <w:rFonts w:ascii="Times New Roman" w:hAnsi="Times New Roman" w:cs="Times New Roman"/>
        </w:rPr>
        <w:t>2</w:t>
      </w:r>
      <w:r w:rsidR="00303041">
        <w:rPr>
          <w:rFonts w:ascii="Times New Roman" w:hAnsi="Times New Roman" w:cs="Times New Roman"/>
        </w:rPr>
        <w:t>2</w:t>
      </w:r>
      <w:r w:rsidRPr="00F00AAB">
        <w:rPr>
          <w:rFonts w:ascii="Times New Roman" w:hAnsi="Times New Roman" w:cs="Times New Roman"/>
        </w:rPr>
        <w:t>.</w:t>
      </w:r>
      <w:r w:rsidRPr="00F00AAB">
        <w:rPr>
          <w:rFonts w:ascii="Times New Roman" w:hAnsi="Times New Roman" w:cs="Times New Roman"/>
        </w:rPr>
        <w:tab/>
        <w:t xml:space="preserve">Schwartz LM, Woloshin S, Sox HC, </w:t>
      </w:r>
      <w:proofErr w:type="spellStart"/>
      <w:r w:rsidRPr="00F00AAB">
        <w:rPr>
          <w:rFonts w:ascii="Times New Roman" w:hAnsi="Times New Roman" w:cs="Times New Roman"/>
        </w:rPr>
        <w:t>Fischhoff</w:t>
      </w:r>
      <w:proofErr w:type="spellEnd"/>
      <w:r w:rsidRPr="00F00AAB">
        <w:rPr>
          <w:rFonts w:ascii="Times New Roman" w:hAnsi="Times New Roman" w:cs="Times New Roman"/>
        </w:rPr>
        <w:t xml:space="preserve"> B, Welch HG. US women's attitudes to false-positive mammography results and detection of ductal carcinoma in situ: cross-sectional survey. West J Med. 2000;173(5):307-12.</w:t>
      </w:r>
    </w:p>
    <w:p w14:paraId="7D270F9B" w14:textId="1BF5D94D" w:rsidR="00F00AAB" w:rsidRPr="00F00AAB" w:rsidRDefault="00F00AAB" w:rsidP="00F00AAB">
      <w:pPr>
        <w:rPr>
          <w:rFonts w:ascii="Times New Roman" w:hAnsi="Times New Roman" w:cs="Times New Roman"/>
        </w:rPr>
      </w:pPr>
      <w:r w:rsidRPr="00F00AAB">
        <w:rPr>
          <w:rFonts w:ascii="Times New Roman" w:hAnsi="Times New Roman" w:cs="Times New Roman"/>
        </w:rPr>
        <w:t>2</w:t>
      </w:r>
      <w:r w:rsidR="00303041">
        <w:rPr>
          <w:rFonts w:ascii="Times New Roman" w:hAnsi="Times New Roman" w:cs="Times New Roman"/>
        </w:rPr>
        <w:t>3</w:t>
      </w:r>
      <w:r w:rsidRPr="00F00AAB">
        <w:rPr>
          <w:rFonts w:ascii="Times New Roman" w:hAnsi="Times New Roman" w:cs="Times New Roman"/>
        </w:rPr>
        <w:t>.</w:t>
      </w:r>
      <w:r w:rsidRPr="00F00AAB">
        <w:rPr>
          <w:rFonts w:ascii="Times New Roman" w:hAnsi="Times New Roman" w:cs="Times New Roman"/>
        </w:rPr>
        <w:tab/>
        <w:t xml:space="preserve">Seitz HH, Gibson L, </w:t>
      </w:r>
      <w:proofErr w:type="spellStart"/>
      <w:r w:rsidRPr="00F00AAB">
        <w:rPr>
          <w:rFonts w:ascii="Times New Roman" w:hAnsi="Times New Roman" w:cs="Times New Roman"/>
        </w:rPr>
        <w:t>Skubisz</w:t>
      </w:r>
      <w:proofErr w:type="spellEnd"/>
      <w:r w:rsidRPr="00F00AAB">
        <w:rPr>
          <w:rFonts w:ascii="Times New Roman" w:hAnsi="Times New Roman" w:cs="Times New Roman"/>
        </w:rPr>
        <w:t xml:space="preserve"> C, </w:t>
      </w:r>
      <w:proofErr w:type="spellStart"/>
      <w:r w:rsidRPr="00F00AAB">
        <w:rPr>
          <w:rFonts w:ascii="Times New Roman" w:hAnsi="Times New Roman" w:cs="Times New Roman"/>
        </w:rPr>
        <w:t>Forquer</w:t>
      </w:r>
      <w:proofErr w:type="spellEnd"/>
      <w:r w:rsidRPr="00F00AAB">
        <w:rPr>
          <w:rFonts w:ascii="Times New Roman" w:hAnsi="Times New Roman" w:cs="Times New Roman"/>
        </w:rPr>
        <w:t xml:space="preserve"> H, Mello S, </w:t>
      </w:r>
      <w:proofErr w:type="spellStart"/>
      <w:r w:rsidRPr="00F00AAB">
        <w:rPr>
          <w:rFonts w:ascii="Times New Roman" w:hAnsi="Times New Roman" w:cs="Times New Roman"/>
        </w:rPr>
        <w:t>Schapira</w:t>
      </w:r>
      <w:proofErr w:type="spellEnd"/>
      <w:r w:rsidRPr="00F00AAB">
        <w:rPr>
          <w:rFonts w:ascii="Times New Roman" w:hAnsi="Times New Roman" w:cs="Times New Roman"/>
        </w:rPr>
        <w:t xml:space="preserve"> MM, et al. Effects of a risk-based online mammography intervention on accuracy of perceived risk and mammography intentions. Patient Educ </w:t>
      </w:r>
      <w:proofErr w:type="spellStart"/>
      <w:r w:rsidRPr="00F00AAB">
        <w:rPr>
          <w:rFonts w:ascii="Times New Roman" w:hAnsi="Times New Roman" w:cs="Times New Roman"/>
        </w:rPr>
        <w:t>Couns</w:t>
      </w:r>
      <w:proofErr w:type="spellEnd"/>
      <w:r w:rsidRPr="00F00AAB">
        <w:rPr>
          <w:rFonts w:ascii="Times New Roman" w:hAnsi="Times New Roman" w:cs="Times New Roman"/>
        </w:rPr>
        <w:t>. 2016;99(10):1647-56.</w:t>
      </w:r>
    </w:p>
    <w:p w14:paraId="5E8EA86A" w14:textId="6AE5988A" w:rsidR="00F00AAB" w:rsidRPr="00F00AAB" w:rsidRDefault="00F00AAB" w:rsidP="00F00AAB">
      <w:pPr>
        <w:rPr>
          <w:rFonts w:ascii="Times New Roman" w:hAnsi="Times New Roman" w:cs="Times New Roman"/>
        </w:rPr>
      </w:pPr>
      <w:r w:rsidRPr="00F00AAB">
        <w:rPr>
          <w:rFonts w:ascii="Times New Roman" w:hAnsi="Times New Roman" w:cs="Times New Roman"/>
        </w:rPr>
        <w:t>2</w:t>
      </w:r>
      <w:r w:rsidR="00303041">
        <w:rPr>
          <w:rFonts w:ascii="Times New Roman" w:hAnsi="Times New Roman" w:cs="Times New Roman"/>
        </w:rPr>
        <w:t>4</w:t>
      </w:r>
      <w:r w:rsidRPr="00F00AAB">
        <w:rPr>
          <w:rFonts w:ascii="Times New Roman" w:hAnsi="Times New Roman" w:cs="Times New Roman"/>
        </w:rPr>
        <w:t>.</w:t>
      </w:r>
      <w:r w:rsidRPr="00F00AAB">
        <w:rPr>
          <w:rFonts w:ascii="Times New Roman" w:hAnsi="Times New Roman" w:cs="Times New Roman"/>
        </w:rPr>
        <w:tab/>
        <w:t>Toledo-</w:t>
      </w:r>
      <w:proofErr w:type="spellStart"/>
      <w:r w:rsidRPr="00F00AAB">
        <w:rPr>
          <w:rFonts w:ascii="Times New Roman" w:hAnsi="Times New Roman" w:cs="Times New Roman"/>
        </w:rPr>
        <w:t>Chávarri</w:t>
      </w:r>
      <w:proofErr w:type="spellEnd"/>
      <w:r w:rsidRPr="00F00AAB">
        <w:rPr>
          <w:rFonts w:ascii="Times New Roman" w:hAnsi="Times New Roman" w:cs="Times New Roman"/>
        </w:rPr>
        <w:t xml:space="preserve"> A, </w:t>
      </w:r>
      <w:proofErr w:type="spellStart"/>
      <w:r w:rsidRPr="00F00AAB">
        <w:rPr>
          <w:rFonts w:ascii="Times New Roman" w:hAnsi="Times New Roman" w:cs="Times New Roman"/>
        </w:rPr>
        <w:t>Rué</w:t>
      </w:r>
      <w:proofErr w:type="spellEnd"/>
      <w:r w:rsidRPr="00F00AAB">
        <w:rPr>
          <w:rFonts w:ascii="Times New Roman" w:hAnsi="Times New Roman" w:cs="Times New Roman"/>
        </w:rPr>
        <w:t xml:space="preserve"> M, </w:t>
      </w:r>
      <w:proofErr w:type="spellStart"/>
      <w:r w:rsidRPr="00F00AAB">
        <w:rPr>
          <w:rFonts w:ascii="Times New Roman" w:hAnsi="Times New Roman" w:cs="Times New Roman"/>
        </w:rPr>
        <w:t>Codern-Bové</w:t>
      </w:r>
      <w:proofErr w:type="spellEnd"/>
      <w:r w:rsidRPr="00F00AAB">
        <w:rPr>
          <w:rFonts w:ascii="Times New Roman" w:hAnsi="Times New Roman" w:cs="Times New Roman"/>
        </w:rPr>
        <w:t xml:space="preserve"> N, </w:t>
      </w:r>
      <w:proofErr w:type="spellStart"/>
      <w:r w:rsidRPr="00F00AAB">
        <w:rPr>
          <w:rFonts w:ascii="Times New Roman" w:hAnsi="Times New Roman" w:cs="Times New Roman"/>
        </w:rPr>
        <w:t>Carles-Lavila</w:t>
      </w:r>
      <w:proofErr w:type="spellEnd"/>
      <w:r w:rsidRPr="00F00AAB">
        <w:rPr>
          <w:rFonts w:ascii="Times New Roman" w:hAnsi="Times New Roman" w:cs="Times New Roman"/>
        </w:rPr>
        <w:t xml:space="preserve"> M, </w:t>
      </w:r>
      <w:proofErr w:type="spellStart"/>
      <w:r w:rsidRPr="00F00AAB">
        <w:rPr>
          <w:rFonts w:ascii="Times New Roman" w:hAnsi="Times New Roman" w:cs="Times New Roman"/>
        </w:rPr>
        <w:t>Perestelo</w:t>
      </w:r>
      <w:proofErr w:type="spellEnd"/>
      <w:r w:rsidRPr="00F00AAB">
        <w:rPr>
          <w:rFonts w:ascii="Times New Roman" w:hAnsi="Times New Roman" w:cs="Times New Roman"/>
        </w:rPr>
        <w:t>-Pérez L, Pérez-</w:t>
      </w:r>
      <w:proofErr w:type="spellStart"/>
      <w:r w:rsidRPr="00F00AAB">
        <w:rPr>
          <w:rFonts w:ascii="Times New Roman" w:hAnsi="Times New Roman" w:cs="Times New Roman"/>
        </w:rPr>
        <w:t>Lacasta</w:t>
      </w:r>
      <w:proofErr w:type="spellEnd"/>
      <w:r w:rsidRPr="00F00AAB">
        <w:rPr>
          <w:rFonts w:ascii="Times New Roman" w:hAnsi="Times New Roman" w:cs="Times New Roman"/>
        </w:rPr>
        <w:t xml:space="preserve"> MJ, </w:t>
      </w:r>
      <w:proofErr w:type="spellStart"/>
      <w:r w:rsidRPr="00F00AAB">
        <w:rPr>
          <w:rFonts w:ascii="Times New Roman" w:hAnsi="Times New Roman" w:cs="Times New Roman"/>
        </w:rPr>
        <w:t>Feijoo</w:t>
      </w:r>
      <w:proofErr w:type="spellEnd"/>
      <w:r w:rsidRPr="00F00AAB">
        <w:rPr>
          <w:rFonts w:ascii="Times New Roman" w:hAnsi="Times New Roman" w:cs="Times New Roman"/>
        </w:rPr>
        <w:t>-Cid M. A qualitative study on a decision aid for breast cancer screening: Views from women and health professionals. Eur J Cancer Care (</w:t>
      </w:r>
      <w:proofErr w:type="spellStart"/>
      <w:r w:rsidRPr="00F00AAB">
        <w:rPr>
          <w:rFonts w:ascii="Times New Roman" w:hAnsi="Times New Roman" w:cs="Times New Roman"/>
        </w:rPr>
        <w:t>Engl</w:t>
      </w:r>
      <w:proofErr w:type="spellEnd"/>
      <w:r w:rsidRPr="00F00AAB">
        <w:rPr>
          <w:rFonts w:ascii="Times New Roman" w:hAnsi="Times New Roman" w:cs="Times New Roman"/>
        </w:rPr>
        <w:t>). 2017;26(3).</w:t>
      </w:r>
    </w:p>
    <w:p w14:paraId="21DFD522" w14:textId="49B5504F" w:rsidR="00F00AAB" w:rsidRPr="00F00AAB" w:rsidRDefault="00F00AAB" w:rsidP="00F00AAB">
      <w:pPr>
        <w:rPr>
          <w:rFonts w:ascii="Times New Roman" w:hAnsi="Times New Roman" w:cs="Times New Roman"/>
        </w:rPr>
      </w:pPr>
      <w:r w:rsidRPr="00F00AAB">
        <w:rPr>
          <w:rFonts w:ascii="Times New Roman" w:hAnsi="Times New Roman" w:cs="Times New Roman"/>
        </w:rPr>
        <w:t>2</w:t>
      </w:r>
      <w:r w:rsidR="00303041">
        <w:rPr>
          <w:rFonts w:ascii="Times New Roman" w:hAnsi="Times New Roman" w:cs="Times New Roman"/>
        </w:rPr>
        <w:t>5</w:t>
      </w:r>
      <w:r w:rsidRPr="00F00AAB">
        <w:rPr>
          <w:rFonts w:ascii="Times New Roman" w:hAnsi="Times New Roman" w:cs="Times New Roman"/>
        </w:rPr>
        <w:t>.</w:t>
      </w:r>
      <w:r w:rsidRPr="00F00AAB">
        <w:rPr>
          <w:rFonts w:ascii="Times New Roman" w:hAnsi="Times New Roman" w:cs="Times New Roman"/>
        </w:rPr>
        <w:tab/>
        <w:t xml:space="preserve">Van den </w:t>
      </w:r>
      <w:proofErr w:type="spellStart"/>
      <w:r w:rsidRPr="00F00AAB">
        <w:rPr>
          <w:rFonts w:ascii="Times New Roman" w:hAnsi="Times New Roman" w:cs="Times New Roman"/>
        </w:rPr>
        <w:t>Bruel</w:t>
      </w:r>
      <w:proofErr w:type="spellEnd"/>
      <w:r w:rsidRPr="00F00AAB">
        <w:rPr>
          <w:rFonts w:ascii="Times New Roman" w:hAnsi="Times New Roman" w:cs="Times New Roman"/>
        </w:rPr>
        <w:t xml:space="preserve"> A, Jones C, Yang Y, </w:t>
      </w:r>
      <w:proofErr w:type="spellStart"/>
      <w:r w:rsidRPr="00F00AAB">
        <w:rPr>
          <w:rFonts w:ascii="Times New Roman" w:hAnsi="Times New Roman" w:cs="Times New Roman"/>
        </w:rPr>
        <w:t>Oke</w:t>
      </w:r>
      <w:proofErr w:type="spellEnd"/>
      <w:r w:rsidRPr="00F00AAB">
        <w:rPr>
          <w:rFonts w:ascii="Times New Roman" w:hAnsi="Times New Roman" w:cs="Times New Roman"/>
        </w:rPr>
        <w:t xml:space="preserve"> J, </w:t>
      </w:r>
      <w:proofErr w:type="spellStart"/>
      <w:r w:rsidRPr="00F00AAB">
        <w:rPr>
          <w:rFonts w:ascii="Times New Roman" w:hAnsi="Times New Roman" w:cs="Times New Roman"/>
        </w:rPr>
        <w:t>Hewitson</w:t>
      </w:r>
      <w:proofErr w:type="spellEnd"/>
      <w:r w:rsidRPr="00F00AAB">
        <w:rPr>
          <w:rFonts w:ascii="Times New Roman" w:hAnsi="Times New Roman" w:cs="Times New Roman"/>
        </w:rPr>
        <w:t xml:space="preserve"> P. People's willingness to accept </w:t>
      </w:r>
      <w:proofErr w:type="spellStart"/>
      <w:r w:rsidRPr="00F00AAB">
        <w:rPr>
          <w:rFonts w:ascii="Times New Roman" w:hAnsi="Times New Roman" w:cs="Times New Roman"/>
        </w:rPr>
        <w:t>overdetection</w:t>
      </w:r>
      <w:proofErr w:type="spellEnd"/>
      <w:r w:rsidRPr="00F00AAB">
        <w:rPr>
          <w:rFonts w:ascii="Times New Roman" w:hAnsi="Times New Roman" w:cs="Times New Roman"/>
        </w:rPr>
        <w:t xml:space="preserve"> in cancer screening: population survey. B</w:t>
      </w:r>
      <w:r w:rsidR="00301B23">
        <w:rPr>
          <w:rFonts w:ascii="Times New Roman" w:hAnsi="Times New Roman" w:cs="Times New Roman"/>
        </w:rPr>
        <w:t>MJ</w:t>
      </w:r>
      <w:r w:rsidRPr="00F00AAB">
        <w:rPr>
          <w:rFonts w:ascii="Times New Roman" w:hAnsi="Times New Roman" w:cs="Times New Roman"/>
        </w:rPr>
        <w:t>. 2015;350:h980.</w:t>
      </w:r>
    </w:p>
    <w:p w14:paraId="23003F09" w14:textId="06E1F41D" w:rsidR="00F00AAB" w:rsidRPr="00F00AAB" w:rsidRDefault="00F00AAB" w:rsidP="00F00AAB">
      <w:pPr>
        <w:rPr>
          <w:rFonts w:ascii="Times New Roman" w:hAnsi="Times New Roman" w:cs="Times New Roman"/>
        </w:rPr>
      </w:pPr>
      <w:r w:rsidRPr="00F00AAB">
        <w:rPr>
          <w:rFonts w:ascii="Times New Roman" w:hAnsi="Times New Roman" w:cs="Times New Roman"/>
        </w:rPr>
        <w:t>2</w:t>
      </w:r>
      <w:r w:rsidR="00303041">
        <w:rPr>
          <w:rFonts w:ascii="Times New Roman" w:hAnsi="Times New Roman" w:cs="Times New Roman"/>
        </w:rPr>
        <w:t>6</w:t>
      </w:r>
      <w:r w:rsidRPr="00F00AAB">
        <w:rPr>
          <w:rFonts w:ascii="Times New Roman" w:hAnsi="Times New Roman" w:cs="Times New Roman"/>
        </w:rPr>
        <w:t>.</w:t>
      </w:r>
      <w:r w:rsidRPr="00F00AAB">
        <w:rPr>
          <w:rFonts w:ascii="Times New Roman" w:hAnsi="Times New Roman" w:cs="Times New Roman"/>
        </w:rPr>
        <w:tab/>
        <w:t>Waller J, Whitaker KL, Winstanley K, Power E, Wardle J. A survey study of women's responses to information about overdiagnosis in breast cancer screening in Britain. Br J Cancer. 2014;111(9):1831-5.</w:t>
      </w:r>
    </w:p>
    <w:p w14:paraId="5B7F1343" w14:textId="3BBB9E76" w:rsidR="00F00AAB" w:rsidRPr="00F00AAB" w:rsidRDefault="00F00AAB" w:rsidP="00F00AAB">
      <w:pPr>
        <w:rPr>
          <w:rFonts w:ascii="Times New Roman" w:hAnsi="Times New Roman" w:cs="Times New Roman"/>
        </w:rPr>
      </w:pPr>
      <w:r w:rsidRPr="00F00AAB">
        <w:rPr>
          <w:rFonts w:ascii="Times New Roman" w:hAnsi="Times New Roman" w:cs="Times New Roman"/>
        </w:rPr>
        <w:t>2</w:t>
      </w:r>
      <w:r w:rsidR="00303041">
        <w:rPr>
          <w:rFonts w:ascii="Times New Roman" w:hAnsi="Times New Roman" w:cs="Times New Roman"/>
        </w:rPr>
        <w:t>7</w:t>
      </w:r>
      <w:r w:rsidRPr="00F00AAB">
        <w:rPr>
          <w:rFonts w:ascii="Times New Roman" w:hAnsi="Times New Roman" w:cs="Times New Roman"/>
        </w:rPr>
        <w:t>.</w:t>
      </w:r>
      <w:r w:rsidRPr="00F00AAB">
        <w:rPr>
          <w:rFonts w:ascii="Times New Roman" w:hAnsi="Times New Roman" w:cs="Times New Roman"/>
        </w:rPr>
        <w:tab/>
        <w:t xml:space="preserve">Wong IO, Lam WW, Wong CN, Cowling BJ, Leung GM, Fielding R. Towards informed decisions on breast cancer screening: Development and pilot testing of a decision aid for Chinese women. Patient Educ </w:t>
      </w:r>
      <w:proofErr w:type="spellStart"/>
      <w:r w:rsidRPr="00F00AAB">
        <w:rPr>
          <w:rFonts w:ascii="Times New Roman" w:hAnsi="Times New Roman" w:cs="Times New Roman"/>
        </w:rPr>
        <w:t>Couns</w:t>
      </w:r>
      <w:proofErr w:type="spellEnd"/>
      <w:r w:rsidRPr="00F00AAB">
        <w:rPr>
          <w:rFonts w:ascii="Times New Roman" w:hAnsi="Times New Roman" w:cs="Times New Roman"/>
        </w:rPr>
        <w:t>. 2015;98(8):961-9.</w:t>
      </w:r>
    </w:p>
    <w:p w14:paraId="478D5479" w14:textId="77777777" w:rsidR="00E174A0" w:rsidRDefault="00F00AAB" w:rsidP="00F00AAB">
      <w:pPr>
        <w:rPr>
          <w:rFonts w:ascii="Times New Roman" w:hAnsi="Times New Roman" w:cs="Times New Roman"/>
        </w:rPr>
      </w:pPr>
      <w:r w:rsidRPr="00F00AAB">
        <w:rPr>
          <w:rFonts w:ascii="Times New Roman" w:hAnsi="Times New Roman" w:cs="Times New Roman"/>
        </w:rPr>
        <w:t>2</w:t>
      </w:r>
      <w:r w:rsidR="00303041">
        <w:rPr>
          <w:rFonts w:ascii="Times New Roman" w:hAnsi="Times New Roman" w:cs="Times New Roman"/>
        </w:rPr>
        <w:t>8</w:t>
      </w:r>
      <w:r w:rsidRPr="00F00AAB">
        <w:rPr>
          <w:rFonts w:ascii="Times New Roman" w:hAnsi="Times New Roman" w:cs="Times New Roman"/>
        </w:rPr>
        <w:t>.</w:t>
      </w:r>
      <w:r w:rsidRPr="00F00AAB">
        <w:rPr>
          <w:rFonts w:ascii="Times New Roman" w:hAnsi="Times New Roman" w:cs="Times New Roman"/>
        </w:rPr>
        <w:tab/>
      </w:r>
      <w:proofErr w:type="spellStart"/>
      <w:r w:rsidRPr="00F00AAB">
        <w:rPr>
          <w:rFonts w:ascii="Times New Roman" w:hAnsi="Times New Roman" w:cs="Times New Roman"/>
        </w:rPr>
        <w:t>Yasunaga</w:t>
      </w:r>
      <w:proofErr w:type="spellEnd"/>
      <w:r w:rsidRPr="00F00AAB">
        <w:rPr>
          <w:rFonts w:ascii="Times New Roman" w:hAnsi="Times New Roman" w:cs="Times New Roman"/>
        </w:rPr>
        <w:t xml:space="preserve"> H, Ide H, Imamura T, </w:t>
      </w:r>
      <w:proofErr w:type="spellStart"/>
      <w:r w:rsidRPr="00F00AAB">
        <w:rPr>
          <w:rFonts w:ascii="Times New Roman" w:hAnsi="Times New Roman" w:cs="Times New Roman"/>
        </w:rPr>
        <w:t>Ohe</w:t>
      </w:r>
      <w:proofErr w:type="spellEnd"/>
      <w:r w:rsidRPr="00F00AAB">
        <w:rPr>
          <w:rFonts w:ascii="Times New Roman" w:hAnsi="Times New Roman" w:cs="Times New Roman"/>
        </w:rPr>
        <w:t xml:space="preserve"> K. Women's anxieties caused by false positives in mammography screening: a contingent valuation survey. Breast Cancer Res Treat. 2007;101(1):59-64.</w:t>
      </w:r>
    </w:p>
    <w:p w14:paraId="54BFD2BB" w14:textId="3E9FBEDA" w:rsidR="00F00AAB" w:rsidRPr="00F00AAB" w:rsidRDefault="00F00AAB" w:rsidP="00F00AAB">
      <w:pPr>
        <w:rPr>
          <w:rFonts w:ascii="Times New Roman" w:hAnsi="Times New Roman" w:cs="Times New Roman"/>
        </w:rPr>
      </w:pPr>
    </w:p>
    <w:sectPr w:rsidR="00F00AAB" w:rsidRPr="00F00AAB" w:rsidSect="00141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DAA4D" w14:textId="77777777" w:rsidR="003F3191" w:rsidRDefault="003F3191" w:rsidP="0004435C">
      <w:pPr>
        <w:spacing w:after="0" w:line="240" w:lineRule="auto"/>
      </w:pPr>
      <w:r>
        <w:separator/>
      </w:r>
    </w:p>
  </w:endnote>
  <w:endnote w:type="continuationSeparator" w:id="0">
    <w:p w14:paraId="730D9EC3" w14:textId="77777777" w:rsidR="003F3191" w:rsidRDefault="003F3191" w:rsidP="00044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0215436"/>
      <w:docPartObj>
        <w:docPartGallery w:val="Page Numbers (Bottom of Page)"/>
        <w:docPartUnique/>
      </w:docPartObj>
    </w:sdtPr>
    <w:sdtEndPr>
      <w:rPr>
        <w:noProof/>
      </w:rPr>
    </w:sdtEndPr>
    <w:sdtContent>
      <w:p w14:paraId="6AA524F9" w14:textId="7529147B" w:rsidR="003F3191" w:rsidRDefault="003F31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FE1C33" w14:textId="77777777" w:rsidR="003F3191" w:rsidRDefault="003F3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C9147" w14:textId="77777777" w:rsidR="003F3191" w:rsidRDefault="003F3191" w:rsidP="0004435C">
      <w:pPr>
        <w:spacing w:after="0" w:line="240" w:lineRule="auto"/>
      </w:pPr>
      <w:r>
        <w:separator/>
      </w:r>
    </w:p>
  </w:footnote>
  <w:footnote w:type="continuationSeparator" w:id="0">
    <w:p w14:paraId="2FA5AF54" w14:textId="77777777" w:rsidR="003F3191" w:rsidRDefault="003F3191" w:rsidP="00044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264D6" w14:textId="552FE89A" w:rsidR="003F3191" w:rsidRDefault="003F3191">
    <w:pPr>
      <w:pStyle w:val="Header"/>
    </w:pPr>
    <w:r>
      <w:t>DRAFT; CONFIDENTIAL</w:t>
    </w:r>
  </w:p>
  <w:p w14:paraId="2B4FAADD" w14:textId="77777777" w:rsidR="003F3191" w:rsidRDefault="003F3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66D67"/>
    <w:multiLevelType w:val="hybridMultilevel"/>
    <w:tmpl w:val="985452A2"/>
    <w:lvl w:ilvl="0" w:tplc="04090001">
      <w:start w:val="1"/>
      <w:numFmt w:val="bullet"/>
      <w:lvlText w:val=""/>
      <w:lvlJc w:val="left"/>
      <w:pPr>
        <w:ind w:left="677" w:hanging="360"/>
      </w:pPr>
      <w:rPr>
        <w:rFonts w:ascii="Symbol" w:hAnsi="Symbol"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 w15:restartNumberingAfterBreak="0">
    <w:nsid w:val="01D443EE"/>
    <w:multiLevelType w:val="hybridMultilevel"/>
    <w:tmpl w:val="E83CC61E"/>
    <w:lvl w:ilvl="0" w:tplc="10090001">
      <w:start w:val="1"/>
      <w:numFmt w:val="bullet"/>
      <w:lvlText w:val=""/>
      <w:lvlJc w:val="left"/>
      <w:pPr>
        <w:ind w:left="695" w:hanging="360"/>
      </w:pPr>
      <w:rPr>
        <w:rFonts w:ascii="Symbol" w:hAnsi="Symbol" w:hint="default"/>
      </w:rPr>
    </w:lvl>
    <w:lvl w:ilvl="1" w:tplc="10090003" w:tentative="1">
      <w:start w:val="1"/>
      <w:numFmt w:val="bullet"/>
      <w:lvlText w:val="o"/>
      <w:lvlJc w:val="left"/>
      <w:pPr>
        <w:ind w:left="1415" w:hanging="360"/>
      </w:pPr>
      <w:rPr>
        <w:rFonts w:ascii="Courier New" w:hAnsi="Courier New" w:hint="default"/>
      </w:rPr>
    </w:lvl>
    <w:lvl w:ilvl="2" w:tplc="10090005" w:tentative="1">
      <w:start w:val="1"/>
      <w:numFmt w:val="bullet"/>
      <w:lvlText w:val=""/>
      <w:lvlJc w:val="left"/>
      <w:pPr>
        <w:ind w:left="2135" w:hanging="360"/>
      </w:pPr>
      <w:rPr>
        <w:rFonts w:ascii="Wingdings" w:hAnsi="Wingdings" w:hint="default"/>
      </w:rPr>
    </w:lvl>
    <w:lvl w:ilvl="3" w:tplc="10090001" w:tentative="1">
      <w:start w:val="1"/>
      <w:numFmt w:val="bullet"/>
      <w:lvlText w:val=""/>
      <w:lvlJc w:val="left"/>
      <w:pPr>
        <w:ind w:left="2855" w:hanging="360"/>
      </w:pPr>
      <w:rPr>
        <w:rFonts w:ascii="Symbol" w:hAnsi="Symbol" w:hint="default"/>
      </w:rPr>
    </w:lvl>
    <w:lvl w:ilvl="4" w:tplc="10090003" w:tentative="1">
      <w:start w:val="1"/>
      <w:numFmt w:val="bullet"/>
      <w:lvlText w:val="o"/>
      <w:lvlJc w:val="left"/>
      <w:pPr>
        <w:ind w:left="3575" w:hanging="360"/>
      </w:pPr>
      <w:rPr>
        <w:rFonts w:ascii="Courier New" w:hAnsi="Courier New" w:hint="default"/>
      </w:rPr>
    </w:lvl>
    <w:lvl w:ilvl="5" w:tplc="10090005" w:tentative="1">
      <w:start w:val="1"/>
      <w:numFmt w:val="bullet"/>
      <w:lvlText w:val=""/>
      <w:lvlJc w:val="left"/>
      <w:pPr>
        <w:ind w:left="4295" w:hanging="360"/>
      </w:pPr>
      <w:rPr>
        <w:rFonts w:ascii="Wingdings" w:hAnsi="Wingdings" w:hint="default"/>
      </w:rPr>
    </w:lvl>
    <w:lvl w:ilvl="6" w:tplc="10090001" w:tentative="1">
      <w:start w:val="1"/>
      <w:numFmt w:val="bullet"/>
      <w:lvlText w:val=""/>
      <w:lvlJc w:val="left"/>
      <w:pPr>
        <w:ind w:left="5015" w:hanging="360"/>
      </w:pPr>
      <w:rPr>
        <w:rFonts w:ascii="Symbol" w:hAnsi="Symbol" w:hint="default"/>
      </w:rPr>
    </w:lvl>
    <w:lvl w:ilvl="7" w:tplc="10090003" w:tentative="1">
      <w:start w:val="1"/>
      <w:numFmt w:val="bullet"/>
      <w:lvlText w:val="o"/>
      <w:lvlJc w:val="left"/>
      <w:pPr>
        <w:ind w:left="5735" w:hanging="360"/>
      </w:pPr>
      <w:rPr>
        <w:rFonts w:ascii="Courier New" w:hAnsi="Courier New" w:hint="default"/>
      </w:rPr>
    </w:lvl>
    <w:lvl w:ilvl="8" w:tplc="10090005" w:tentative="1">
      <w:start w:val="1"/>
      <w:numFmt w:val="bullet"/>
      <w:lvlText w:val=""/>
      <w:lvlJc w:val="left"/>
      <w:pPr>
        <w:ind w:left="6455" w:hanging="360"/>
      </w:pPr>
      <w:rPr>
        <w:rFonts w:ascii="Wingdings" w:hAnsi="Wingdings" w:hint="default"/>
      </w:rPr>
    </w:lvl>
  </w:abstractNum>
  <w:abstractNum w:abstractNumId="2" w15:restartNumberingAfterBreak="0">
    <w:nsid w:val="02E11C7F"/>
    <w:multiLevelType w:val="hybridMultilevel"/>
    <w:tmpl w:val="99F61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E111E"/>
    <w:multiLevelType w:val="hybridMultilevel"/>
    <w:tmpl w:val="DDC4240A"/>
    <w:lvl w:ilvl="0" w:tplc="10090001">
      <w:start w:val="1"/>
      <w:numFmt w:val="bullet"/>
      <w:lvlText w:val=""/>
      <w:lvlJc w:val="left"/>
      <w:pPr>
        <w:ind w:left="676" w:hanging="360"/>
      </w:pPr>
      <w:rPr>
        <w:rFonts w:ascii="Symbol" w:hAnsi="Symbol" w:hint="default"/>
      </w:rPr>
    </w:lvl>
    <w:lvl w:ilvl="1" w:tplc="10090003" w:tentative="1">
      <w:start w:val="1"/>
      <w:numFmt w:val="bullet"/>
      <w:lvlText w:val="o"/>
      <w:lvlJc w:val="left"/>
      <w:pPr>
        <w:ind w:left="1396" w:hanging="360"/>
      </w:pPr>
      <w:rPr>
        <w:rFonts w:ascii="Courier New" w:hAnsi="Courier New" w:cs="Courier New" w:hint="default"/>
      </w:rPr>
    </w:lvl>
    <w:lvl w:ilvl="2" w:tplc="10090005" w:tentative="1">
      <w:start w:val="1"/>
      <w:numFmt w:val="bullet"/>
      <w:lvlText w:val=""/>
      <w:lvlJc w:val="left"/>
      <w:pPr>
        <w:ind w:left="2116" w:hanging="360"/>
      </w:pPr>
      <w:rPr>
        <w:rFonts w:ascii="Wingdings" w:hAnsi="Wingdings" w:hint="default"/>
      </w:rPr>
    </w:lvl>
    <w:lvl w:ilvl="3" w:tplc="10090001" w:tentative="1">
      <w:start w:val="1"/>
      <w:numFmt w:val="bullet"/>
      <w:lvlText w:val=""/>
      <w:lvlJc w:val="left"/>
      <w:pPr>
        <w:ind w:left="2836" w:hanging="360"/>
      </w:pPr>
      <w:rPr>
        <w:rFonts w:ascii="Symbol" w:hAnsi="Symbol" w:hint="default"/>
      </w:rPr>
    </w:lvl>
    <w:lvl w:ilvl="4" w:tplc="10090003" w:tentative="1">
      <w:start w:val="1"/>
      <w:numFmt w:val="bullet"/>
      <w:lvlText w:val="o"/>
      <w:lvlJc w:val="left"/>
      <w:pPr>
        <w:ind w:left="3556" w:hanging="360"/>
      </w:pPr>
      <w:rPr>
        <w:rFonts w:ascii="Courier New" w:hAnsi="Courier New" w:cs="Courier New" w:hint="default"/>
      </w:rPr>
    </w:lvl>
    <w:lvl w:ilvl="5" w:tplc="10090005" w:tentative="1">
      <w:start w:val="1"/>
      <w:numFmt w:val="bullet"/>
      <w:lvlText w:val=""/>
      <w:lvlJc w:val="left"/>
      <w:pPr>
        <w:ind w:left="4276" w:hanging="360"/>
      </w:pPr>
      <w:rPr>
        <w:rFonts w:ascii="Wingdings" w:hAnsi="Wingdings" w:hint="default"/>
      </w:rPr>
    </w:lvl>
    <w:lvl w:ilvl="6" w:tplc="10090001" w:tentative="1">
      <w:start w:val="1"/>
      <w:numFmt w:val="bullet"/>
      <w:lvlText w:val=""/>
      <w:lvlJc w:val="left"/>
      <w:pPr>
        <w:ind w:left="4996" w:hanging="360"/>
      </w:pPr>
      <w:rPr>
        <w:rFonts w:ascii="Symbol" w:hAnsi="Symbol" w:hint="default"/>
      </w:rPr>
    </w:lvl>
    <w:lvl w:ilvl="7" w:tplc="10090003" w:tentative="1">
      <w:start w:val="1"/>
      <w:numFmt w:val="bullet"/>
      <w:lvlText w:val="o"/>
      <w:lvlJc w:val="left"/>
      <w:pPr>
        <w:ind w:left="5716" w:hanging="360"/>
      </w:pPr>
      <w:rPr>
        <w:rFonts w:ascii="Courier New" w:hAnsi="Courier New" w:cs="Courier New" w:hint="default"/>
      </w:rPr>
    </w:lvl>
    <w:lvl w:ilvl="8" w:tplc="10090005" w:tentative="1">
      <w:start w:val="1"/>
      <w:numFmt w:val="bullet"/>
      <w:lvlText w:val=""/>
      <w:lvlJc w:val="left"/>
      <w:pPr>
        <w:ind w:left="6436" w:hanging="360"/>
      </w:pPr>
      <w:rPr>
        <w:rFonts w:ascii="Wingdings" w:hAnsi="Wingdings" w:hint="default"/>
      </w:rPr>
    </w:lvl>
  </w:abstractNum>
  <w:abstractNum w:abstractNumId="4" w15:restartNumberingAfterBreak="0">
    <w:nsid w:val="07143A6C"/>
    <w:multiLevelType w:val="hybridMultilevel"/>
    <w:tmpl w:val="F1E46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9E5D8F"/>
    <w:multiLevelType w:val="hybridMultilevel"/>
    <w:tmpl w:val="DE0AC988"/>
    <w:lvl w:ilvl="0" w:tplc="04090001">
      <w:start w:val="1"/>
      <w:numFmt w:val="bullet"/>
      <w:lvlText w:val=""/>
      <w:lvlJc w:val="left"/>
      <w:pPr>
        <w:ind w:left="903" w:hanging="360"/>
      </w:pPr>
      <w:rPr>
        <w:rFonts w:ascii="Symbol" w:hAnsi="Symbol"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6" w15:restartNumberingAfterBreak="0">
    <w:nsid w:val="09570E06"/>
    <w:multiLevelType w:val="hybridMultilevel"/>
    <w:tmpl w:val="6616F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2F3EE9"/>
    <w:multiLevelType w:val="hybridMultilevel"/>
    <w:tmpl w:val="63985C26"/>
    <w:lvl w:ilvl="0" w:tplc="04090001">
      <w:start w:val="1"/>
      <w:numFmt w:val="bullet"/>
      <w:lvlText w:val=""/>
      <w:lvlJc w:val="left"/>
      <w:pPr>
        <w:ind w:left="695" w:hanging="360"/>
      </w:pPr>
      <w:rPr>
        <w:rFonts w:ascii="Symbol" w:hAnsi="Symbol" w:hint="default"/>
      </w:rPr>
    </w:lvl>
    <w:lvl w:ilvl="1" w:tplc="04090003">
      <w:start w:val="1"/>
      <w:numFmt w:val="bullet"/>
      <w:lvlText w:val="o"/>
      <w:lvlJc w:val="left"/>
      <w:pPr>
        <w:ind w:left="1415" w:hanging="360"/>
      </w:pPr>
      <w:rPr>
        <w:rFonts w:ascii="Courier New" w:hAnsi="Courier New" w:cs="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tentative="1">
      <w:start w:val="1"/>
      <w:numFmt w:val="bullet"/>
      <w:lvlText w:val="o"/>
      <w:lvlJc w:val="left"/>
      <w:pPr>
        <w:ind w:left="3575" w:hanging="360"/>
      </w:pPr>
      <w:rPr>
        <w:rFonts w:ascii="Courier New" w:hAnsi="Courier New" w:cs="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cs="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8" w15:restartNumberingAfterBreak="0">
    <w:nsid w:val="0E503942"/>
    <w:multiLevelType w:val="hybridMultilevel"/>
    <w:tmpl w:val="5F0E0738"/>
    <w:lvl w:ilvl="0" w:tplc="04090003">
      <w:start w:val="1"/>
      <w:numFmt w:val="bullet"/>
      <w:lvlText w:val="o"/>
      <w:lvlJc w:val="left"/>
      <w:pPr>
        <w:ind w:left="720" w:hanging="360"/>
      </w:pPr>
      <w:rPr>
        <w:rFonts w:ascii="Courier New" w:hAnsi="Courier New" w:cs="Courier New" w:hint="default"/>
      </w:rPr>
    </w:lvl>
    <w:lvl w:ilvl="1" w:tplc="65BEB54A">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241D41"/>
    <w:multiLevelType w:val="hybridMultilevel"/>
    <w:tmpl w:val="F156FA82"/>
    <w:lvl w:ilvl="0" w:tplc="04090003">
      <w:start w:val="1"/>
      <w:numFmt w:val="bullet"/>
      <w:lvlText w:val="o"/>
      <w:lvlJc w:val="left"/>
      <w:pPr>
        <w:ind w:left="902" w:hanging="360"/>
      </w:pPr>
      <w:rPr>
        <w:rFonts w:ascii="Courier New" w:hAnsi="Courier New" w:cs="Courier New" w:hint="default"/>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10" w15:restartNumberingAfterBreak="0">
    <w:nsid w:val="1C2C70B5"/>
    <w:multiLevelType w:val="hybridMultilevel"/>
    <w:tmpl w:val="415E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D3BD5"/>
    <w:multiLevelType w:val="hybridMultilevel"/>
    <w:tmpl w:val="17B6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1024AF"/>
    <w:multiLevelType w:val="hybridMultilevel"/>
    <w:tmpl w:val="0194F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3177E1"/>
    <w:multiLevelType w:val="hybridMultilevel"/>
    <w:tmpl w:val="A2BC6DD6"/>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4" w15:restartNumberingAfterBreak="0">
    <w:nsid w:val="32CE3E5F"/>
    <w:multiLevelType w:val="hybridMultilevel"/>
    <w:tmpl w:val="11809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4F2967"/>
    <w:multiLevelType w:val="hybridMultilevel"/>
    <w:tmpl w:val="3EBC3C86"/>
    <w:lvl w:ilvl="0" w:tplc="04090001">
      <w:start w:val="1"/>
      <w:numFmt w:val="bullet"/>
      <w:lvlText w:val=""/>
      <w:lvlJc w:val="left"/>
      <w:pPr>
        <w:ind w:left="704"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16" w15:restartNumberingAfterBreak="0">
    <w:nsid w:val="375441BE"/>
    <w:multiLevelType w:val="hybridMultilevel"/>
    <w:tmpl w:val="A9F6C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EC0DCB"/>
    <w:multiLevelType w:val="hybridMultilevel"/>
    <w:tmpl w:val="C908C6EA"/>
    <w:lvl w:ilvl="0" w:tplc="0409000F">
      <w:start w:val="1"/>
      <w:numFmt w:val="decimal"/>
      <w:lvlText w:val="%1."/>
      <w:lvlJc w:val="left"/>
      <w:pPr>
        <w:ind w:left="676" w:hanging="360"/>
      </w:pPr>
      <w:rPr>
        <w:rFonts w:hint="default"/>
      </w:rPr>
    </w:lvl>
    <w:lvl w:ilvl="1" w:tplc="10090003" w:tentative="1">
      <w:start w:val="1"/>
      <w:numFmt w:val="bullet"/>
      <w:lvlText w:val="o"/>
      <w:lvlJc w:val="left"/>
      <w:pPr>
        <w:ind w:left="1396" w:hanging="360"/>
      </w:pPr>
      <w:rPr>
        <w:rFonts w:ascii="Courier New" w:hAnsi="Courier New" w:cs="Courier New" w:hint="default"/>
      </w:rPr>
    </w:lvl>
    <w:lvl w:ilvl="2" w:tplc="10090005" w:tentative="1">
      <w:start w:val="1"/>
      <w:numFmt w:val="bullet"/>
      <w:lvlText w:val=""/>
      <w:lvlJc w:val="left"/>
      <w:pPr>
        <w:ind w:left="2116" w:hanging="360"/>
      </w:pPr>
      <w:rPr>
        <w:rFonts w:ascii="Wingdings" w:hAnsi="Wingdings" w:hint="default"/>
      </w:rPr>
    </w:lvl>
    <w:lvl w:ilvl="3" w:tplc="10090001" w:tentative="1">
      <w:start w:val="1"/>
      <w:numFmt w:val="bullet"/>
      <w:lvlText w:val=""/>
      <w:lvlJc w:val="left"/>
      <w:pPr>
        <w:ind w:left="2836" w:hanging="360"/>
      </w:pPr>
      <w:rPr>
        <w:rFonts w:ascii="Symbol" w:hAnsi="Symbol" w:hint="default"/>
      </w:rPr>
    </w:lvl>
    <w:lvl w:ilvl="4" w:tplc="10090003" w:tentative="1">
      <w:start w:val="1"/>
      <w:numFmt w:val="bullet"/>
      <w:lvlText w:val="o"/>
      <w:lvlJc w:val="left"/>
      <w:pPr>
        <w:ind w:left="3556" w:hanging="360"/>
      </w:pPr>
      <w:rPr>
        <w:rFonts w:ascii="Courier New" w:hAnsi="Courier New" w:cs="Courier New" w:hint="default"/>
      </w:rPr>
    </w:lvl>
    <w:lvl w:ilvl="5" w:tplc="10090005" w:tentative="1">
      <w:start w:val="1"/>
      <w:numFmt w:val="bullet"/>
      <w:lvlText w:val=""/>
      <w:lvlJc w:val="left"/>
      <w:pPr>
        <w:ind w:left="4276" w:hanging="360"/>
      </w:pPr>
      <w:rPr>
        <w:rFonts w:ascii="Wingdings" w:hAnsi="Wingdings" w:hint="default"/>
      </w:rPr>
    </w:lvl>
    <w:lvl w:ilvl="6" w:tplc="10090001" w:tentative="1">
      <w:start w:val="1"/>
      <w:numFmt w:val="bullet"/>
      <w:lvlText w:val=""/>
      <w:lvlJc w:val="left"/>
      <w:pPr>
        <w:ind w:left="4996" w:hanging="360"/>
      </w:pPr>
      <w:rPr>
        <w:rFonts w:ascii="Symbol" w:hAnsi="Symbol" w:hint="default"/>
      </w:rPr>
    </w:lvl>
    <w:lvl w:ilvl="7" w:tplc="10090003" w:tentative="1">
      <w:start w:val="1"/>
      <w:numFmt w:val="bullet"/>
      <w:lvlText w:val="o"/>
      <w:lvlJc w:val="left"/>
      <w:pPr>
        <w:ind w:left="5716" w:hanging="360"/>
      </w:pPr>
      <w:rPr>
        <w:rFonts w:ascii="Courier New" w:hAnsi="Courier New" w:cs="Courier New" w:hint="default"/>
      </w:rPr>
    </w:lvl>
    <w:lvl w:ilvl="8" w:tplc="10090005" w:tentative="1">
      <w:start w:val="1"/>
      <w:numFmt w:val="bullet"/>
      <w:lvlText w:val=""/>
      <w:lvlJc w:val="left"/>
      <w:pPr>
        <w:ind w:left="6436" w:hanging="360"/>
      </w:pPr>
      <w:rPr>
        <w:rFonts w:ascii="Wingdings" w:hAnsi="Wingdings" w:hint="default"/>
      </w:rPr>
    </w:lvl>
  </w:abstractNum>
  <w:abstractNum w:abstractNumId="18" w15:restartNumberingAfterBreak="0">
    <w:nsid w:val="3E3C3A7D"/>
    <w:multiLevelType w:val="hybridMultilevel"/>
    <w:tmpl w:val="1E1EB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557C42"/>
    <w:multiLevelType w:val="hybridMultilevel"/>
    <w:tmpl w:val="8E5CF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6E4F94"/>
    <w:multiLevelType w:val="hybridMultilevel"/>
    <w:tmpl w:val="5DFE300A"/>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1" w15:restartNumberingAfterBreak="0">
    <w:nsid w:val="3FA56BFF"/>
    <w:multiLevelType w:val="hybridMultilevel"/>
    <w:tmpl w:val="E0BE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FF4F0B"/>
    <w:multiLevelType w:val="hybridMultilevel"/>
    <w:tmpl w:val="2840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D97C0D"/>
    <w:multiLevelType w:val="hybridMultilevel"/>
    <w:tmpl w:val="C908C6EA"/>
    <w:lvl w:ilvl="0" w:tplc="0409000F">
      <w:start w:val="1"/>
      <w:numFmt w:val="decimal"/>
      <w:lvlText w:val="%1."/>
      <w:lvlJc w:val="left"/>
      <w:pPr>
        <w:ind w:left="676" w:hanging="360"/>
      </w:pPr>
      <w:rPr>
        <w:rFonts w:hint="default"/>
      </w:rPr>
    </w:lvl>
    <w:lvl w:ilvl="1" w:tplc="10090003" w:tentative="1">
      <w:start w:val="1"/>
      <w:numFmt w:val="bullet"/>
      <w:lvlText w:val="o"/>
      <w:lvlJc w:val="left"/>
      <w:pPr>
        <w:ind w:left="1396" w:hanging="360"/>
      </w:pPr>
      <w:rPr>
        <w:rFonts w:ascii="Courier New" w:hAnsi="Courier New" w:cs="Courier New" w:hint="default"/>
      </w:rPr>
    </w:lvl>
    <w:lvl w:ilvl="2" w:tplc="10090005" w:tentative="1">
      <w:start w:val="1"/>
      <w:numFmt w:val="bullet"/>
      <w:lvlText w:val=""/>
      <w:lvlJc w:val="left"/>
      <w:pPr>
        <w:ind w:left="2116" w:hanging="360"/>
      </w:pPr>
      <w:rPr>
        <w:rFonts w:ascii="Wingdings" w:hAnsi="Wingdings" w:hint="default"/>
      </w:rPr>
    </w:lvl>
    <w:lvl w:ilvl="3" w:tplc="10090001" w:tentative="1">
      <w:start w:val="1"/>
      <w:numFmt w:val="bullet"/>
      <w:lvlText w:val=""/>
      <w:lvlJc w:val="left"/>
      <w:pPr>
        <w:ind w:left="2836" w:hanging="360"/>
      </w:pPr>
      <w:rPr>
        <w:rFonts w:ascii="Symbol" w:hAnsi="Symbol" w:hint="default"/>
      </w:rPr>
    </w:lvl>
    <w:lvl w:ilvl="4" w:tplc="10090003" w:tentative="1">
      <w:start w:val="1"/>
      <w:numFmt w:val="bullet"/>
      <w:lvlText w:val="o"/>
      <w:lvlJc w:val="left"/>
      <w:pPr>
        <w:ind w:left="3556" w:hanging="360"/>
      </w:pPr>
      <w:rPr>
        <w:rFonts w:ascii="Courier New" w:hAnsi="Courier New" w:cs="Courier New" w:hint="default"/>
      </w:rPr>
    </w:lvl>
    <w:lvl w:ilvl="5" w:tplc="10090005" w:tentative="1">
      <w:start w:val="1"/>
      <w:numFmt w:val="bullet"/>
      <w:lvlText w:val=""/>
      <w:lvlJc w:val="left"/>
      <w:pPr>
        <w:ind w:left="4276" w:hanging="360"/>
      </w:pPr>
      <w:rPr>
        <w:rFonts w:ascii="Wingdings" w:hAnsi="Wingdings" w:hint="default"/>
      </w:rPr>
    </w:lvl>
    <w:lvl w:ilvl="6" w:tplc="10090001" w:tentative="1">
      <w:start w:val="1"/>
      <w:numFmt w:val="bullet"/>
      <w:lvlText w:val=""/>
      <w:lvlJc w:val="left"/>
      <w:pPr>
        <w:ind w:left="4996" w:hanging="360"/>
      </w:pPr>
      <w:rPr>
        <w:rFonts w:ascii="Symbol" w:hAnsi="Symbol" w:hint="default"/>
      </w:rPr>
    </w:lvl>
    <w:lvl w:ilvl="7" w:tplc="10090003" w:tentative="1">
      <w:start w:val="1"/>
      <w:numFmt w:val="bullet"/>
      <w:lvlText w:val="o"/>
      <w:lvlJc w:val="left"/>
      <w:pPr>
        <w:ind w:left="5716" w:hanging="360"/>
      </w:pPr>
      <w:rPr>
        <w:rFonts w:ascii="Courier New" w:hAnsi="Courier New" w:cs="Courier New" w:hint="default"/>
      </w:rPr>
    </w:lvl>
    <w:lvl w:ilvl="8" w:tplc="10090005" w:tentative="1">
      <w:start w:val="1"/>
      <w:numFmt w:val="bullet"/>
      <w:lvlText w:val=""/>
      <w:lvlJc w:val="left"/>
      <w:pPr>
        <w:ind w:left="6436" w:hanging="360"/>
      </w:pPr>
      <w:rPr>
        <w:rFonts w:ascii="Wingdings" w:hAnsi="Wingdings" w:hint="default"/>
      </w:rPr>
    </w:lvl>
  </w:abstractNum>
  <w:abstractNum w:abstractNumId="24" w15:restartNumberingAfterBreak="0">
    <w:nsid w:val="411200EC"/>
    <w:multiLevelType w:val="hybridMultilevel"/>
    <w:tmpl w:val="0A6AE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675E86"/>
    <w:multiLevelType w:val="hybridMultilevel"/>
    <w:tmpl w:val="1DAE0B1E"/>
    <w:lvl w:ilvl="0" w:tplc="04090001">
      <w:start w:val="1"/>
      <w:numFmt w:val="bullet"/>
      <w:lvlText w:val=""/>
      <w:lvlJc w:val="left"/>
      <w:pPr>
        <w:ind w:left="902" w:hanging="360"/>
      </w:pPr>
      <w:rPr>
        <w:rFonts w:ascii="Symbol" w:hAnsi="Symbol" w:hint="default"/>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26" w15:restartNumberingAfterBreak="0">
    <w:nsid w:val="43236170"/>
    <w:multiLevelType w:val="hybridMultilevel"/>
    <w:tmpl w:val="856E5DC8"/>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7" w15:restartNumberingAfterBreak="0">
    <w:nsid w:val="46E9148A"/>
    <w:multiLevelType w:val="hybridMultilevel"/>
    <w:tmpl w:val="DE46C63C"/>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28" w15:restartNumberingAfterBreak="0">
    <w:nsid w:val="473F047E"/>
    <w:multiLevelType w:val="hybridMultilevel"/>
    <w:tmpl w:val="F2F66A18"/>
    <w:lvl w:ilvl="0" w:tplc="04090001">
      <w:start w:val="1"/>
      <w:numFmt w:val="bullet"/>
      <w:lvlText w:val=""/>
      <w:lvlJc w:val="left"/>
      <w:pPr>
        <w:ind w:left="676" w:hanging="360"/>
      </w:pPr>
      <w:rPr>
        <w:rFonts w:ascii="Symbol" w:hAnsi="Symbol" w:hint="default"/>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29" w15:restartNumberingAfterBreak="0">
    <w:nsid w:val="492F6542"/>
    <w:multiLevelType w:val="hybridMultilevel"/>
    <w:tmpl w:val="E6E2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51178F"/>
    <w:multiLevelType w:val="hybridMultilevel"/>
    <w:tmpl w:val="E08AA172"/>
    <w:lvl w:ilvl="0" w:tplc="10090001">
      <w:start w:val="1"/>
      <w:numFmt w:val="bullet"/>
      <w:lvlText w:val=""/>
      <w:lvlJc w:val="left"/>
      <w:pPr>
        <w:ind w:left="676" w:hanging="360"/>
      </w:pPr>
      <w:rPr>
        <w:rFonts w:ascii="Symbol" w:hAnsi="Symbol" w:hint="default"/>
      </w:rPr>
    </w:lvl>
    <w:lvl w:ilvl="1" w:tplc="10090003" w:tentative="1">
      <w:start w:val="1"/>
      <w:numFmt w:val="bullet"/>
      <w:lvlText w:val="o"/>
      <w:lvlJc w:val="left"/>
      <w:pPr>
        <w:ind w:left="1396" w:hanging="360"/>
      </w:pPr>
      <w:rPr>
        <w:rFonts w:ascii="Courier New" w:hAnsi="Courier New" w:cs="Courier New" w:hint="default"/>
      </w:rPr>
    </w:lvl>
    <w:lvl w:ilvl="2" w:tplc="10090005" w:tentative="1">
      <w:start w:val="1"/>
      <w:numFmt w:val="bullet"/>
      <w:lvlText w:val=""/>
      <w:lvlJc w:val="left"/>
      <w:pPr>
        <w:ind w:left="2116" w:hanging="360"/>
      </w:pPr>
      <w:rPr>
        <w:rFonts w:ascii="Wingdings" w:hAnsi="Wingdings" w:hint="default"/>
      </w:rPr>
    </w:lvl>
    <w:lvl w:ilvl="3" w:tplc="10090001" w:tentative="1">
      <w:start w:val="1"/>
      <w:numFmt w:val="bullet"/>
      <w:lvlText w:val=""/>
      <w:lvlJc w:val="left"/>
      <w:pPr>
        <w:ind w:left="2836" w:hanging="360"/>
      </w:pPr>
      <w:rPr>
        <w:rFonts w:ascii="Symbol" w:hAnsi="Symbol" w:hint="default"/>
      </w:rPr>
    </w:lvl>
    <w:lvl w:ilvl="4" w:tplc="10090003" w:tentative="1">
      <w:start w:val="1"/>
      <w:numFmt w:val="bullet"/>
      <w:lvlText w:val="o"/>
      <w:lvlJc w:val="left"/>
      <w:pPr>
        <w:ind w:left="3556" w:hanging="360"/>
      </w:pPr>
      <w:rPr>
        <w:rFonts w:ascii="Courier New" w:hAnsi="Courier New" w:cs="Courier New" w:hint="default"/>
      </w:rPr>
    </w:lvl>
    <w:lvl w:ilvl="5" w:tplc="10090005" w:tentative="1">
      <w:start w:val="1"/>
      <w:numFmt w:val="bullet"/>
      <w:lvlText w:val=""/>
      <w:lvlJc w:val="left"/>
      <w:pPr>
        <w:ind w:left="4276" w:hanging="360"/>
      </w:pPr>
      <w:rPr>
        <w:rFonts w:ascii="Wingdings" w:hAnsi="Wingdings" w:hint="default"/>
      </w:rPr>
    </w:lvl>
    <w:lvl w:ilvl="6" w:tplc="10090001" w:tentative="1">
      <w:start w:val="1"/>
      <w:numFmt w:val="bullet"/>
      <w:lvlText w:val=""/>
      <w:lvlJc w:val="left"/>
      <w:pPr>
        <w:ind w:left="4996" w:hanging="360"/>
      </w:pPr>
      <w:rPr>
        <w:rFonts w:ascii="Symbol" w:hAnsi="Symbol" w:hint="default"/>
      </w:rPr>
    </w:lvl>
    <w:lvl w:ilvl="7" w:tplc="10090003" w:tentative="1">
      <w:start w:val="1"/>
      <w:numFmt w:val="bullet"/>
      <w:lvlText w:val="o"/>
      <w:lvlJc w:val="left"/>
      <w:pPr>
        <w:ind w:left="5716" w:hanging="360"/>
      </w:pPr>
      <w:rPr>
        <w:rFonts w:ascii="Courier New" w:hAnsi="Courier New" w:cs="Courier New" w:hint="default"/>
      </w:rPr>
    </w:lvl>
    <w:lvl w:ilvl="8" w:tplc="10090005" w:tentative="1">
      <w:start w:val="1"/>
      <w:numFmt w:val="bullet"/>
      <w:lvlText w:val=""/>
      <w:lvlJc w:val="left"/>
      <w:pPr>
        <w:ind w:left="6436" w:hanging="360"/>
      </w:pPr>
      <w:rPr>
        <w:rFonts w:ascii="Wingdings" w:hAnsi="Wingdings" w:hint="default"/>
      </w:rPr>
    </w:lvl>
  </w:abstractNum>
  <w:abstractNum w:abstractNumId="31" w15:restartNumberingAfterBreak="0">
    <w:nsid w:val="4EF30FB4"/>
    <w:multiLevelType w:val="hybridMultilevel"/>
    <w:tmpl w:val="5B30C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F03CC1"/>
    <w:multiLevelType w:val="hybridMultilevel"/>
    <w:tmpl w:val="0FAE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E263D1"/>
    <w:multiLevelType w:val="hybridMultilevel"/>
    <w:tmpl w:val="4D983F48"/>
    <w:lvl w:ilvl="0" w:tplc="04090001">
      <w:start w:val="1"/>
      <w:numFmt w:val="bullet"/>
      <w:lvlText w:val=""/>
      <w:lvlJc w:val="left"/>
      <w:pPr>
        <w:ind w:left="677" w:hanging="360"/>
      </w:pPr>
      <w:rPr>
        <w:rFonts w:ascii="Symbol" w:hAnsi="Symbol"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34" w15:restartNumberingAfterBreak="0">
    <w:nsid w:val="57AE7083"/>
    <w:multiLevelType w:val="hybridMultilevel"/>
    <w:tmpl w:val="8B18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BC0E4B"/>
    <w:multiLevelType w:val="hybridMultilevel"/>
    <w:tmpl w:val="0D968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9E5148"/>
    <w:multiLevelType w:val="hybridMultilevel"/>
    <w:tmpl w:val="207CA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C270C7"/>
    <w:multiLevelType w:val="hybridMultilevel"/>
    <w:tmpl w:val="9A0A0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546CA6"/>
    <w:multiLevelType w:val="hybridMultilevel"/>
    <w:tmpl w:val="CE44A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695152"/>
    <w:multiLevelType w:val="hybridMultilevel"/>
    <w:tmpl w:val="F1ACF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AC3CD0"/>
    <w:multiLevelType w:val="hybridMultilevel"/>
    <w:tmpl w:val="69AE9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D74F52"/>
    <w:multiLevelType w:val="hybridMultilevel"/>
    <w:tmpl w:val="6AA6C3E6"/>
    <w:lvl w:ilvl="0" w:tplc="04090001">
      <w:start w:val="1"/>
      <w:numFmt w:val="bullet"/>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42" w15:restartNumberingAfterBreak="0">
    <w:nsid w:val="63893B41"/>
    <w:multiLevelType w:val="hybridMultilevel"/>
    <w:tmpl w:val="E3C82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C42759"/>
    <w:multiLevelType w:val="hybridMultilevel"/>
    <w:tmpl w:val="8FBA6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5C23B7"/>
    <w:multiLevelType w:val="hybridMultilevel"/>
    <w:tmpl w:val="DDCC7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C41735"/>
    <w:multiLevelType w:val="hybridMultilevel"/>
    <w:tmpl w:val="F6A82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F916B0"/>
    <w:multiLevelType w:val="hybridMultilevel"/>
    <w:tmpl w:val="0D32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4F01AA"/>
    <w:multiLevelType w:val="hybridMultilevel"/>
    <w:tmpl w:val="EF809AB6"/>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48" w15:restartNumberingAfterBreak="0">
    <w:nsid w:val="7A9212BB"/>
    <w:multiLevelType w:val="hybridMultilevel"/>
    <w:tmpl w:val="6C9C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AA5AD3"/>
    <w:multiLevelType w:val="hybridMultilevel"/>
    <w:tmpl w:val="14CE926E"/>
    <w:lvl w:ilvl="0" w:tplc="04090001">
      <w:start w:val="1"/>
      <w:numFmt w:val="bullet"/>
      <w:lvlText w:val=""/>
      <w:lvlJc w:val="left"/>
      <w:pPr>
        <w:ind w:left="856" w:hanging="360"/>
      </w:pPr>
      <w:rPr>
        <w:rFonts w:ascii="Symbol" w:hAnsi="Symbol" w:hint="default"/>
      </w:rPr>
    </w:lvl>
    <w:lvl w:ilvl="1" w:tplc="04090003" w:tentative="1">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50" w15:restartNumberingAfterBreak="0">
    <w:nsid w:val="7D0342CB"/>
    <w:multiLevelType w:val="hybridMultilevel"/>
    <w:tmpl w:val="46582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9470CD"/>
    <w:multiLevelType w:val="hybridMultilevel"/>
    <w:tmpl w:val="051A3450"/>
    <w:lvl w:ilvl="0" w:tplc="04090001">
      <w:start w:val="1"/>
      <w:numFmt w:val="bullet"/>
      <w:lvlText w:val=""/>
      <w:lvlJc w:val="left"/>
      <w:pPr>
        <w:ind w:left="695" w:hanging="360"/>
      </w:pPr>
      <w:rPr>
        <w:rFonts w:ascii="Symbol" w:hAnsi="Symbol" w:hint="default"/>
      </w:rPr>
    </w:lvl>
    <w:lvl w:ilvl="1" w:tplc="04090003" w:tentative="1">
      <w:start w:val="1"/>
      <w:numFmt w:val="bullet"/>
      <w:lvlText w:val="o"/>
      <w:lvlJc w:val="left"/>
      <w:pPr>
        <w:ind w:left="1415" w:hanging="360"/>
      </w:pPr>
      <w:rPr>
        <w:rFonts w:ascii="Courier New" w:hAnsi="Courier New" w:cs="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tentative="1">
      <w:start w:val="1"/>
      <w:numFmt w:val="bullet"/>
      <w:lvlText w:val="o"/>
      <w:lvlJc w:val="left"/>
      <w:pPr>
        <w:ind w:left="3575" w:hanging="360"/>
      </w:pPr>
      <w:rPr>
        <w:rFonts w:ascii="Courier New" w:hAnsi="Courier New" w:cs="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cs="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52" w15:restartNumberingAfterBreak="0">
    <w:nsid w:val="7E9452FC"/>
    <w:multiLevelType w:val="hybridMultilevel"/>
    <w:tmpl w:val="9BCE9D5C"/>
    <w:lvl w:ilvl="0" w:tplc="82AED268">
      <w:numFmt w:val="bullet"/>
      <w:lvlText w:val="•"/>
      <w:lvlJc w:val="left"/>
      <w:pPr>
        <w:ind w:left="317" w:hanging="360"/>
      </w:pPr>
      <w:rPr>
        <w:rFonts w:ascii="Arial" w:eastAsia="Times New Roman" w:hAnsi="Arial" w:hint="default"/>
        <w:b/>
      </w:rPr>
    </w:lvl>
    <w:lvl w:ilvl="1" w:tplc="10090003" w:tentative="1">
      <w:start w:val="1"/>
      <w:numFmt w:val="bullet"/>
      <w:lvlText w:val="o"/>
      <w:lvlJc w:val="left"/>
      <w:pPr>
        <w:ind w:left="1037" w:hanging="360"/>
      </w:pPr>
      <w:rPr>
        <w:rFonts w:ascii="Courier New" w:hAnsi="Courier New" w:hint="default"/>
      </w:rPr>
    </w:lvl>
    <w:lvl w:ilvl="2" w:tplc="10090005" w:tentative="1">
      <w:start w:val="1"/>
      <w:numFmt w:val="bullet"/>
      <w:lvlText w:val=""/>
      <w:lvlJc w:val="left"/>
      <w:pPr>
        <w:ind w:left="1757" w:hanging="360"/>
      </w:pPr>
      <w:rPr>
        <w:rFonts w:ascii="Wingdings" w:hAnsi="Wingdings" w:hint="default"/>
      </w:rPr>
    </w:lvl>
    <w:lvl w:ilvl="3" w:tplc="10090001" w:tentative="1">
      <w:start w:val="1"/>
      <w:numFmt w:val="bullet"/>
      <w:lvlText w:val=""/>
      <w:lvlJc w:val="left"/>
      <w:pPr>
        <w:ind w:left="2477" w:hanging="360"/>
      </w:pPr>
      <w:rPr>
        <w:rFonts w:ascii="Symbol" w:hAnsi="Symbol" w:hint="default"/>
      </w:rPr>
    </w:lvl>
    <w:lvl w:ilvl="4" w:tplc="10090003" w:tentative="1">
      <w:start w:val="1"/>
      <w:numFmt w:val="bullet"/>
      <w:lvlText w:val="o"/>
      <w:lvlJc w:val="left"/>
      <w:pPr>
        <w:ind w:left="3197" w:hanging="360"/>
      </w:pPr>
      <w:rPr>
        <w:rFonts w:ascii="Courier New" w:hAnsi="Courier New" w:hint="default"/>
      </w:rPr>
    </w:lvl>
    <w:lvl w:ilvl="5" w:tplc="10090005" w:tentative="1">
      <w:start w:val="1"/>
      <w:numFmt w:val="bullet"/>
      <w:lvlText w:val=""/>
      <w:lvlJc w:val="left"/>
      <w:pPr>
        <w:ind w:left="3917" w:hanging="360"/>
      </w:pPr>
      <w:rPr>
        <w:rFonts w:ascii="Wingdings" w:hAnsi="Wingdings" w:hint="default"/>
      </w:rPr>
    </w:lvl>
    <w:lvl w:ilvl="6" w:tplc="10090001" w:tentative="1">
      <w:start w:val="1"/>
      <w:numFmt w:val="bullet"/>
      <w:lvlText w:val=""/>
      <w:lvlJc w:val="left"/>
      <w:pPr>
        <w:ind w:left="4637" w:hanging="360"/>
      </w:pPr>
      <w:rPr>
        <w:rFonts w:ascii="Symbol" w:hAnsi="Symbol" w:hint="default"/>
      </w:rPr>
    </w:lvl>
    <w:lvl w:ilvl="7" w:tplc="10090003" w:tentative="1">
      <w:start w:val="1"/>
      <w:numFmt w:val="bullet"/>
      <w:lvlText w:val="o"/>
      <w:lvlJc w:val="left"/>
      <w:pPr>
        <w:ind w:left="5357" w:hanging="360"/>
      </w:pPr>
      <w:rPr>
        <w:rFonts w:ascii="Courier New" w:hAnsi="Courier New" w:hint="default"/>
      </w:rPr>
    </w:lvl>
    <w:lvl w:ilvl="8" w:tplc="10090005" w:tentative="1">
      <w:start w:val="1"/>
      <w:numFmt w:val="bullet"/>
      <w:lvlText w:val=""/>
      <w:lvlJc w:val="left"/>
      <w:pPr>
        <w:ind w:left="6077" w:hanging="360"/>
      </w:pPr>
      <w:rPr>
        <w:rFonts w:ascii="Wingdings" w:hAnsi="Wingdings" w:hint="default"/>
      </w:rPr>
    </w:lvl>
  </w:abstractNum>
  <w:abstractNum w:abstractNumId="53" w15:restartNumberingAfterBreak="0">
    <w:nsid w:val="7EC40118"/>
    <w:multiLevelType w:val="hybridMultilevel"/>
    <w:tmpl w:val="3EACB5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24"/>
  </w:num>
  <w:num w:numId="4">
    <w:abstractNumId w:val="14"/>
  </w:num>
  <w:num w:numId="5">
    <w:abstractNumId w:val="19"/>
  </w:num>
  <w:num w:numId="6">
    <w:abstractNumId w:val="50"/>
  </w:num>
  <w:num w:numId="7">
    <w:abstractNumId w:val="8"/>
  </w:num>
  <w:num w:numId="8">
    <w:abstractNumId w:val="53"/>
  </w:num>
  <w:num w:numId="9">
    <w:abstractNumId w:val="11"/>
  </w:num>
  <w:num w:numId="10">
    <w:abstractNumId w:val="38"/>
  </w:num>
  <w:num w:numId="11">
    <w:abstractNumId w:val="40"/>
  </w:num>
  <w:num w:numId="12">
    <w:abstractNumId w:val="39"/>
  </w:num>
  <w:num w:numId="13">
    <w:abstractNumId w:val="22"/>
  </w:num>
  <w:num w:numId="14">
    <w:abstractNumId w:val="6"/>
  </w:num>
  <w:num w:numId="15">
    <w:abstractNumId w:val="43"/>
  </w:num>
  <w:num w:numId="16">
    <w:abstractNumId w:val="46"/>
  </w:num>
  <w:num w:numId="17">
    <w:abstractNumId w:val="21"/>
  </w:num>
  <w:num w:numId="18">
    <w:abstractNumId w:val="36"/>
  </w:num>
  <w:num w:numId="19">
    <w:abstractNumId w:val="1"/>
  </w:num>
  <w:num w:numId="20">
    <w:abstractNumId w:val="27"/>
  </w:num>
  <w:num w:numId="21">
    <w:abstractNumId w:val="37"/>
  </w:num>
  <w:num w:numId="22">
    <w:abstractNumId w:val="34"/>
  </w:num>
  <w:num w:numId="23">
    <w:abstractNumId w:val="0"/>
  </w:num>
  <w:num w:numId="24">
    <w:abstractNumId w:val="47"/>
  </w:num>
  <w:num w:numId="25">
    <w:abstractNumId w:val="30"/>
  </w:num>
  <w:num w:numId="26">
    <w:abstractNumId w:val="17"/>
  </w:num>
  <w:num w:numId="27">
    <w:abstractNumId w:val="26"/>
  </w:num>
  <w:num w:numId="28">
    <w:abstractNumId w:val="2"/>
  </w:num>
  <w:num w:numId="29">
    <w:abstractNumId w:val="3"/>
  </w:num>
  <w:num w:numId="30">
    <w:abstractNumId w:val="51"/>
  </w:num>
  <w:num w:numId="31">
    <w:abstractNumId w:val="45"/>
  </w:num>
  <w:num w:numId="32">
    <w:abstractNumId w:val="7"/>
  </w:num>
  <w:num w:numId="33">
    <w:abstractNumId w:val="28"/>
  </w:num>
  <w:num w:numId="34">
    <w:abstractNumId w:val="20"/>
  </w:num>
  <w:num w:numId="35">
    <w:abstractNumId w:val="16"/>
  </w:num>
  <w:num w:numId="36">
    <w:abstractNumId w:val="48"/>
  </w:num>
  <w:num w:numId="37">
    <w:abstractNumId w:val="42"/>
  </w:num>
  <w:num w:numId="38">
    <w:abstractNumId w:val="33"/>
  </w:num>
  <w:num w:numId="39">
    <w:abstractNumId w:val="10"/>
  </w:num>
  <w:num w:numId="40">
    <w:abstractNumId w:val="12"/>
  </w:num>
  <w:num w:numId="41">
    <w:abstractNumId w:val="35"/>
  </w:num>
  <w:num w:numId="42">
    <w:abstractNumId w:val="29"/>
  </w:num>
  <w:num w:numId="43">
    <w:abstractNumId w:val="13"/>
  </w:num>
  <w:num w:numId="44">
    <w:abstractNumId w:val="44"/>
  </w:num>
  <w:num w:numId="45">
    <w:abstractNumId w:val="52"/>
  </w:num>
  <w:num w:numId="46">
    <w:abstractNumId w:val="41"/>
  </w:num>
  <w:num w:numId="47">
    <w:abstractNumId w:val="15"/>
  </w:num>
  <w:num w:numId="48">
    <w:abstractNumId w:val="31"/>
  </w:num>
  <w:num w:numId="49">
    <w:abstractNumId w:val="49"/>
  </w:num>
  <w:num w:numId="50">
    <w:abstractNumId w:val="9"/>
  </w:num>
  <w:num w:numId="51">
    <w:abstractNumId w:val="25"/>
  </w:num>
  <w:num w:numId="52">
    <w:abstractNumId w:val="5"/>
  </w:num>
  <w:num w:numId="53">
    <w:abstractNumId w:val="32"/>
  </w:num>
  <w:num w:numId="54">
    <w:abstractNumId w:val="2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20aaxaftax0mevte1vdf2ha5r2fdxedwvx&quot;&gt;BCA-Patient preferences-July 2023 Copy for manuscript&lt;record-ids&gt;&lt;item&gt;3592&lt;/item&gt;&lt;item&gt;7853&lt;/item&gt;&lt;item&gt;7854&lt;/item&gt;&lt;/record-ids&gt;&lt;/item&gt;&lt;/Libraries&gt;"/>
  </w:docVars>
  <w:rsids>
    <w:rsidRoot w:val="002B7F7A"/>
    <w:rsid w:val="00026355"/>
    <w:rsid w:val="00032650"/>
    <w:rsid w:val="0003527D"/>
    <w:rsid w:val="00035C72"/>
    <w:rsid w:val="00042275"/>
    <w:rsid w:val="0004435C"/>
    <w:rsid w:val="00053BE3"/>
    <w:rsid w:val="00056C8A"/>
    <w:rsid w:val="00064AEF"/>
    <w:rsid w:val="00065F07"/>
    <w:rsid w:val="00073A1F"/>
    <w:rsid w:val="00075C30"/>
    <w:rsid w:val="00080595"/>
    <w:rsid w:val="000821A7"/>
    <w:rsid w:val="000879F4"/>
    <w:rsid w:val="0009426B"/>
    <w:rsid w:val="000961E1"/>
    <w:rsid w:val="000A01D7"/>
    <w:rsid w:val="000A0290"/>
    <w:rsid w:val="000A0F61"/>
    <w:rsid w:val="000A17AE"/>
    <w:rsid w:val="000B0E61"/>
    <w:rsid w:val="000C38BD"/>
    <w:rsid w:val="000C730E"/>
    <w:rsid w:val="000D053F"/>
    <w:rsid w:val="000D54AA"/>
    <w:rsid w:val="000E0145"/>
    <w:rsid w:val="000E060D"/>
    <w:rsid w:val="000E07F6"/>
    <w:rsid w:val="000E20D6"/>
    <w:rsid w:val="000E5944"/>
    <w:rsid w:val="000F043A"/>
    <w:rsid w:val="000F4D8A"/>
    <w:rsid w:val="00113841"/>
    <w:rsid w:val="00114547"/>
    <w:rsid w:val="0011661B"/>
    <w:rsid w:val="00123325"/>
    <w:rsid w:val="00127985"/>
    <w:rsid w:val="0013145C"/>
    <w:rsid w:val="00141D63"/>
    <w:rsid w:val="00150D09"/>
    <w:rsid w:val="00170B30"/>
    <w:rsid w:val="00171BC1"/>
    <w:rsid w:val="0017597D"/>
    <w:rsid w:val="001A2404"/>
    <w:rsid w:val="001A5702"/>
    <w:rsid w:val="001B34E9"/>
    <w:rsid w:val="001C448F"/>
    <w:rsid w:val="001D3FAC"/>
    <w:rsid w:val="001E624E"/>
    <w:rsid w:val="001E646A"/>
    <w:rsid w:val="001F7E6E"/>
    <w:rsid w:val="002105A0"/>
    <w:rsid w:val="002155B1"/>
    <w:rsid w:val="00221479"/>
    <w:rsid w:val="00226341"/>
    <w:rsid w:val="002273E5"/>
    <w:rsid w:val="00236509"/>
    <w:rsid w:val="00237F9A"/>
    <w:rsid w:val="002403BA"/>
    <w:rsid w:val="00247B31"/>
    <w:rsid w:val="00253D14"/>
    <w:rsid w:val="00254880"/>
    <w:rsid w:val="002606B5"/>
    <w:rsid w:val="00261425"/>
    <w:rsid w:val="002632DD"/>
    <w:rsid w:val="00266CFE"/>
    <w:rsid w:val="00290BA3"/>
    <w:rsid w:val="00294F33"/>
    <w:rsid w:val="0029536A"/>
    <w:rsid w:val="00295BB3"/>
    <w:rsid w:val="002971CA"/>
    <w:rsid w:val="0029730F"/>
    <w:rsid w:val="002B7F7A"/>
    <w:rsid w:val="002D16C2"/>
    <w:rsid w:val="002E3351"/>
    <w:rsid w:val="002F49D0"/>
    <w:rsid w:val="00300C3A"/>
    <w:rsid w:val="00301B23"/>
    <w:rsid w:val="00303041"/>
    <w:rsid w:val="00325E3C"/>
    <w:rsid w:val="00334BE8"/>
    <w:rsid w:val="00337143"/>
    <w:rsid w:val="00346A7F"/>
    <w:rsid w:val="00350BEC"/>
    <w:rsid w:val="0035516B"/>
    <w:rsid w:val="003715A3"/>
    <w:rsid w:val="00387BB5"/>
    <w:rsid w:val="00390151"/>
    <w:rsid w:val="00392DB7"/>
    <w:rsid w:val="0039673B"/>
    <w:rsid w:val="003A0276"/>
    <w:rsid w:val="003A3116"/>
    <w:rsid w:val="003B3B7E"/>
    <w:rsid w:val="003B7CD3"/>
    <w:rsid w:val="003C1A3E"/>
    <w:rsid w:val="003C456F"/>
    <w:rsid w:val="003D2DDD"/>
    <w:rsid w:val="003D379F"/>
    <w:rsid w:val="003D4F1A"/>
    <w:rsid w:val="003E64F7"/>
    <w:rsid w:val="003E6986"/>
    <w:rsid w:val="003E7DF2"/>
    <w:rsid w:val="003F3191"/>
    <w:rsid w:val="003F4026"/>
    <w:rsid w:val="0040076A"/>
    <w:rsid w:val="004058E2"/>
    <w:rsid w:val="00413ACC"/>
    <w:rsid w:val="00427451"/>
    <w:rsid w:val="00433616"/>
    <w:rsid w:val="0043429B"/>
    <w:rsid w:val="00445102"/>
    <w:rsid w:val="00447E1C"/>
    <w:rsid w:val="00450C6E"/>
    <w:rsid w:val="004514BB"/>
    <w:rsid w:val="00460790"/>
    <w:rsid w:val="00462AD2"/>
    <w:rsid w:val="00464EDC"/>
    <w:rsid w:val="004701F9"/>
    <w:rsid w:val="00485DD4"/>
    <w:rsid w:val="00496C9E"/>
    <w:rsid w:val="004A7CB6"/>
    <w:rsid w:val="004C1C94"/>
    <w:rsid w:val="004C21AD"/>
    <w:rsid w:val="004C23E6"/>
    <w:rsid w:val="004E2B78"/>
    <w:rsid w:val="004E355D"/>
    <w:rsid w:val="004E6F08"/>
    <w:rsid w:val="004F693A"/>
    <w:rsid w:val="004F74E0"/>
    <w:rsid w:val="0050542A"/>
    <w:rsid w:val="005077F4"/>
    <w:rsid w:val="00512DC0"/>
    <w:rsid w:val="005137E5"/>
    <w:rsid w:val="0051531D"/>
    <w:rsid w:val="005224AD"/>
    <w:rsid w:val="005434DA"/>
    <w:rsid w:val="005544AB"/>
    <w:rsid w:val="00557C07"/>
    <w:rsid w:val="0056378F"/>
    <w:rsid w:val="00565FD1"/>
    <w:rsid w:val="00570D4A"/>
    <w:rsid w:val="005762D5"/>
    <w:rsid w:val="005A0571"/>
    <w:rsid w:val="005A1BFF"/>
    <w:rsid w:val="005A439C"/>
    <w:rsid w:val="005A5808"/>
    <w:rsid w:val="005B3A2F"/>
    <w:rsid w:val="005B55E7"/>
    <w:rsid w:val="005F361F"/>
    <w:rsid w:val="0061433E"/>
    <w:rsid w:val="0063202B"/>
    <w:rsid w:val="00646380"/>
    <w:rsid w:val="00653704"/>
    <w:rsid w:val="00660789"/>
    <w:rsid w:val="006626DC"/>
    <w:rsid w:val="00663D87"/>
    <w:rsid w:val="00665F96"/>
    <w:rsid w:val="00676909"/>
    <w:rsid w:val="006921E8"/>
    <w:rsid w:val="006A0563"/>
    <w:rsid w:val="006A3020"/>
    <w:rsid w:val="006A5CBB"/>
    <w:rsid w:val="006B713E"/>
    <w:rsid w:val="006C038B"/>
    <w:rsid w:val="006C12FC"/>
    <w:rsid w:val="006C2C69"/>
    <w:rsid w:val="006D1CEF"/>
    <w:rsid w:val="006E4A7C"/>
    <w:rsid w:val="006F4E19"/>
    <w:rsid w:val="00701642"/>
    <w:rsid w:val="00703400"/>
    <w:rsid w:val="00703AAB"/>
    <w:rsid w:val="00703E06"/>
    <w:rsid w:val="007125ED"/>
    <w:rsid w:val="0072197D"/>
    <w:rsid w:val="00727F93"/>
    <w:rsid w:val="007328A5"/>
    <w:rsid w:val="00733D92"/>
    <w:rsid w:val="007436E2"/>
    <w:rsid w:val="00744F3B"/>
    <w:rsid w:val="00753423"/>
    <w:rsid w:val="00763AE6"/>
    <w:rsid w:val="007870B5"/>
    <w:rsid w:val="00792E0E"/>
    <w:rsid w:val="007A1028"/>
    <w:rsid w:val="007B31C7"/>
    <w:rsid w:val="007C3225"/>
    <w:rsid w:val="007C5B62"/>
    <w:rsid w:val="007C5F2D"/>
    <w:rsid w:val="007D2BF0"/>
    <w:rsid w:val="007D3D49"/>
    <w:rsid w:val="007E7BBA"/>
    <w:rsid w:val="00803119"/>
    <w:rsid w:val="00820896"/>
    <w:rsid w:val="0082258F"/>
    <w:rsid w:val="0082482B"/>
    <w:rsid w:val="00830FF1"/>
    <w:rsid w:val="00835F37"/>
    <w:rsid w:val="00847A5B"/>
    <w:rsid w:val="00856BB0"/>
    <w:rsid w:val="00857530"/>
    <w:rsid w:val="00861962"/>
    <w:rsid w:val="00872B64"/>
    <w:rsid w:val="00875EA2"/>
    <w:rsid w:val="0087693B"/>
    <w:rsid w:val="0088331F"/>
    <w:rsid w:val="008865D4"/>
    <w:rsid w:val="0089446E"/>
    <w:rsid w:val="00896EAD"/>
    <w:rsid w:val="00897B40"/>
    <w:rsid w:val="008A0A98"/>
    <w:rsid w:val="008B11AD"/>
    <w:rsid w:val="008B527A"/>
    <w:rsid w:val="008B55B1"/>
    <w:rsid w:val="008B5D6F"/>
    <w:rsid w:val="008C2AA6"/>
    <w:rsid w:val="008C7B9E"/>
    <w:rsid w:val="008D1D5C"/>
    <w:rsid w:val="008D5D23"/>
    <w:rsid w:val="008F0CD4"/>
    <w:rsid w:val="008F21ED"/>
    <w:rsid w:val="009117D1"/>
    <w:rsid w:val="00915554"/>
    <w:rsid w:val="009245DE"/>
    <w:rsid w:val="009456A8"/>
    <w:rsid w:val="00950DEE"/>
    <w:rsid w:val="00956AA7"/>
    <w:rsid w:val="00966750"/>
    <w:rsid w:val="00972111"/>
    <w:rsid w:val="0097600C"/>
    <w:rsid w:val="00983EF8"/>
    <w:rsid w:val="00986D0B"/>
    <w:rsid w:val="00987FD0"/>
    <w:rsid w:val="009A0581"/>
    <w:rsid w:val="009B22FD"/>
    <w:rsid w:val="009B5D6E"/>
    <w:rsid w:val="009C5F94"/>
    <w:rsid w:val="009D0AF8"/>
    <w:rsid w:val="009D2287"/>
    <w:rsid w:val="009D2846"/>
    <w:rsid w:val="009E0FB8"/>
    <w:rsid w:val="009E47EF"/>
    <w:rsid w:val="009E574B"/>
    <w:rsid w:val="009E5FA2"/>
    <w:rsid w:val="009E60DD"/>
    <w:rsid w:val="009F6EF5"/>
    <w:rsid w:val="009F7E97"/>
    <w:rsid w:val="00A038AD"/>
    <w:rsid w:val="00A14D6E"/>
    <w:rsid w:val="00A41A19"/>
    <w:rsid w:val="00A46B36"/>
    <w:rsid w:val="00A717CF"/>
    <w:rsid w:val="00A73A66"/>
    <w:rsid w:val="00A77C40"/>
    <w:rsid w:val="00A90BBA"/>
    <w:rsid w:val="00A93F1A"/>
    <w:rsid w:val="00AA54EF"/>
    <w:rsid w:val="00AB24CF"/>
    <w:rsid w:val="00AC2852"/>
    <w:rsid w:val="00AC75D3"/>
    <w:rsid w:val="00AD30FB"/>
    <w:rsid w:val="00AD5B3A"/>
    <w:rsid w:val="00AE0CE7"/>
    <w:rsid w:val="00AF63F3"/>
    <w:rsid w:val="00B00D37"/>
    <w:rsid w:val="00B036D5"/>
    <w:rsid w:val="00B13085"/>
    <w:rsid w:val="00B13209"/>
    <w:rsid w:val="00B16C97"/>
    <w:rsid w:val="00B20FEB"/>
    <w:rsid w:val="00B26004"/>
    <w:rsid w:val="00B27EBB"/>
    <w:rsid w:val="00B35137"/>
    <w:rsid w:val="00B35891"/>
    <w:rsid w:val="00B46F4C"/>
    <w:rsid w:val="00B5307F"/>
    <w:rsid w:val="00B53CB6"/>
    <w:rsid w:val="00B566CA"/>
    <w:rsid w:val="00B6056C"/>
    <w:rsid w:val="00B64A8B"/>
    <w:rsid w:val="00B761B5"/>
    <w:rsid w:val="00B84704"/>
    <w:rsid w:val="00BA4C39"/>
    <w:rsid w:val="00BA5653"/>
    <w:rsid w:val="00BB588D"/>
    <w:rsid w:val="00BD0BC6"/>
    <w:rsid w:val="00BD4142"/>
    <w:rsid w:val="00BE131D"/>
    <w:rsid w:val="00BE40CE"/>
    <w:rsid w:val="00BF1572"/>
    <w:rsid w:val="00BF26E9"/>
    <w:rsid w:val="00BF3E35"/>
    <w:rsid w:val="00BF5419"/>
    <w:rsid w:val="00C1747A"/>
    <w:rsid w:val="00C21034"/>
    <w:rsid w:val="00C353DE"/>
    <w:rsid w:val="00C37100"/>
    <w:rsid w:val="00C50251"/>
    <w:rsid w:val="00C505C8"/>
    <w:rsid w:val="00C55A2C"/>
    <w:rsid w:val="00C6524F"/>
    <w:rsid w:val="00C66E68"/>
    <w:rsid w:val="00C81B36"/>
    <w:rsid w:val="00C85779"/>
    <w:rsid w:val="00C869E8"/>
    <w:rsid w:val="00C94337"/>
    <w:rsid w:val="00CB2041"/>
    <w:rsid w:val="00CB2164"/>
    <w:rsid w:val="00CC0DBA"/>
    <w:rsid w:val="00CC5E81"/>
    <w:rsid w:val="00CC70EB"/>
    <w:rsid w:val="00CC73FE"/>
    <w:rsid w:val="00CD183B"/>
    <w:rsid w:val="00CD4250"/>
    <w:rsid w:val="00CD4C3E"/>
    <w:rsid w:val="00CE7BA2"/>
    <w:rsid w:val="00CF2125"/>
    <w:rsid w:val="00CF49B2"/>
    <w:rsid w:val="00D0665E"/>
    <w:rsid w:val="00D10D8C"/>
    <w:rsid w:val="00D2055D"/>
    <w:rsid w:val="00D25E17"/>
    <w:rsid w:val="00D41941"/>
    <w:rsid w:val="00D43396"/>
    <w:rsid w:val="00D450B3"/>
    <w:rsid w:val="00D53521"/>
    <w:rsid w:val="00D53A73"/>
    <w:rsid w:val="00D612F2"/>
    <w:rsid w:val="00D614B5"/>
    <w:rsid w:val="00D75C88"/>
    <w:rsid w:val="00D81AFA"/>
    <w:rsid w:val="00D83E53"/>
    <w:rsid w:val="00D8424F"/>
    <w:rsid w:val="00D84292"/>
    <w:rsid w:val="00D85316"/>
    <w:rsid w:val="00D93263"/>
    <w:rsid w:val="00D9349C"/>
    <w:rsid w:val="00DB4B5D"/>
    <w:rsid w:val="00DD4532"/>
    <w:rsid w:val="00DD46BE"/>
    <w:rsid w:val="00DE4557"/>
    <w:rsid w:val="00DE7A61"/>
    <w:rsid w:val="00DF05D4"/>
    <w:rsid w:val="00DF4BFF"/>
    <w:rsid w:val="00DF542F"/>
    <w:rsid w:val="00E073A9"/>
    <w:rsid w:val="00E07BB0"/>
    <w:rsid w:val="00E129B3"/>
    <w:rsid w:val="00E13B2B"/>
    <w:rsid w:val="00E174A0"/>
    <w:rsid w:val="00E219DE"/>
    <w:rsid w:val="00E21C7C"/>
    <w:rsid w:val="00E256AF"/>
    <w:rsid w:val="00E440B1"/>
    <w:rsid w:val="00E50A65"/>
    <w:rsid w:val="00E63B72"/>
    <w:rsid w:val="00E72C92"/>
    <w:rsid w:val="00E74A28"/>
    <w:rsid w:val="00E80739"/>
    <w:rsid w:val="00E84EA2"/>
    <w:rsid w:val="00E94D89"/>
    <w:rsid w:val="00E95B1B"/>
    <w:rsid w:val="00E96365"/>
    <w:rsid w:val="00EB000F"/>
    <w:rsid w:val="00EB06E1"/>
    <w:rsid w:val="00EC1C8A"/>
    <w:rsid w:val="00EC2A36"/>
    <w:rsid w:val="00ED08DB"/>
    <w:rsid w:val="00EE282D"/>
    <w:rsid w:val="00EE326E"/>
    <w:rsid w:val="00EF0C1D"/>
    <w:rsid w:val="00F00AAB"/>
    <w:rsid w:val="00F22986"/>
    <w:rsid w:val="00F231CE"/>
    <w:rsid w:val="00F31482"/>
    <w:rsid w:val="00F336FB"/>
    <w:rsid w:val="00F4239C"/>
    <w:rsid w:val="00F71CC6"/>
    <w:rsid w:val="00F83A92"/>
    <w:rsid w:val="00F83EEA"/>
    <w:rsid w:val="00F87CB6"/>
    <w:rsid w:val="00F87CCF"/>
    <w:rsid w:val="00F915DC"/>
    <w:rsid w:val="00FA09BA"/>
    <w:rsid w:val="00FA5663"/>
    <w:rsid w:val="00FB19F8"/>
    <w:rsid w:val="00FB7902"/>
    <w:rsid w:val="00FC2CA5"/>
    <w:rsid w:val="00FD4908"/>
    <w:rsid w:val="00FE39F6"/>
    <w:rsid w:val="00FF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9A95F"/>
  <w15:chartTrackingRefBased/>
  <w15:docId w15:val="{DE8C85A5-5493-4640-951A-266BA027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7F7A"/>
    <w:rPr>
      <w:sz w:val="16"/>
      <w:szCs w:val="16"/>
    </w:rPr>
  </w:style>
  <w:style w:type="paragraph" w:styleId="CommentText">
    <w:name w:val="annotation text"/>
    <w:basedOn w:val="Normal"/>
    <w:link w:val="CommentTextChar"/>
    <w:uiPriority w:val="99"/>
    <w:unhideWhenUsed/>
    <w:rsid w:val="002B7F7A"/>
    <w:pPr>
      <w:spacing w:line="240" w:lineRule="auto"/>
    </w:pPr>
    <w:rPr>
      <w:sz w:val="20"/>
      <w:szCs w:val="20"/>
    </w:rPr>
  </w:style>
  <w:style w:type="character" w:customStyle="1" w:styleId="CommentTextChar">
    <w:name w:val="Comment Text Char"/>
    <w:basedOn w:val="DefaultParagraphFont"/>
    <w:link w:val="CommentText"/>
    <w:uiPriority w:val="99"/>
    <w:rsid w:val="002B7F7A"/>
    <w:rPr>
      <w:sz w:val="20"/>
      <w:szCs w:val="20"/>
    </w:rPr>
  </w:style>
  <w:style w:type="paragraph" w:styleId="BalloonText">
    <w:name w:val="Balloon Text"/>
    <w:basedOn w:val="Normal"/>
    <w:link w:val="BalloonTextChar"/>
    <w:uiPriority w:val="99"/>
    <w:semiHidden/>
    <w:unhideWhenUsed/>
    <w:rsid w:val="002B7F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F7A"/>
    <w:rPr>
      <w:rFonts w:ascii="Segoe UI" w:hAnsi="Segoe UI" w:cs="Segoe UI"/>
      <w:sz w:val="18"/>
      <w:szCs w:val="18"/>
    </w:rPr>
  </w:style>
  <w:style w:type="paragraph" w:styleId="ListParagraph">
    <w:name w:val="List Paragraph"/>
    <w:basedOn w:val="Normal"/>
    <w:uiPriority w:val="34"/>
    <w:qFormat/>
    <w:rsid w:val="00E219DE"/>
    <w:pPr>
      <w:ind w:left="720"/>
      <w:contextualSpacing/>
    </w:pPr>
  </w:style>
  <w:style w:type="paragraph" w:styleId="Header">
    <w:name w:val="header"/>
    <w:basedOn w:val="Normal"/>
    <w:link w:val="HeaderChar"/>
    <w:uiPriority w:val="99"/>
    <w:unhideWhenUsed/>
    <w:rsid w:val="000443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35C"/>
  </w:style>
  <w:style w:type="paragraph" w:styleId="Footer">
    <w:name w:val="footer"/>
    <w:basedOn w:val="Normal"/>
    <w:link w:val="FooterChar"/>
    <w:uiPriority w:val="99"/>
    <w:unhideWhenUsed/>
    <w:rsid w:val="000443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35C"/>
  </w:style>
  <w:style w:type="table" w:customStyle="1" w:styleId="TableGrid21">
    <w:name w:val="Table Grid21"/>
    <w:basedOn w:val="TableNormal"/>
    <w:next w:val="TableGrid"/>
    <w:uiPriority w:val="59"/>
    <w:rsid w:val="000E07F6"/>
    <w:pPr>
      <w:spacing w:after="0" w:line="240" w:lineRule="auto"/>
      <w:ind w:hanging="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01F9"/>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4701F9"/>
    <w:rPr>
      <w:b/>
      <w:bCs/>
    </w:rPr>
  </w:style>
  <w:style w:type="character" w:customStyle="1" w:styleId="CommentSubjectChar">
    <w:name w:val="Comment Subject Char"/>
    <w:basedOn w:val="CommentTextChar"/>
    <w:link w:val="CommentSubject"/>
    <w:uiPriority w:val="99"/>
    <w:semiHidden/>
    <w:rsid w:val="004701F9"/>
    <w:rPr>
      <w:b/>
      <w:bCs/>
      <w:sz w:val="20"/>
      <w:szCs w:val="20"/>
    </w:rPr>
  </w:style>
  <w:style w:type="paragraph" w:customStyle="1" w:styleId="EndNoteBibliographyTitle">
    <w:name w:val="EndNote Bibliography Title"/>
    <w:basedOn w:val="Normal"/>
    <w:link w:val="EndNoteBibliographyTitleChar"/>
    <w:rsid w:val="00E174A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174A0"/>
    <w:rPr>
      <w:rFonts w:ascii="Calibri" w:hAnsi="Calibri" w:cs="Calibri"/>
      <w:noProof/>
    </w:rPr>
  </w:style>
  <w:style w:type="paragraph" w:customStyle="1" w:styleId="EndNoteBibliography">
    <w:name w:val="EndNote Bibliography"/>
    <w:basedOn w:val="Normal"/>
    <w:link w:val="EndNoteBibliographyChar"/>
    <w:rsid w:val="00E174A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174A0"/>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ammogram.med.usyd.edu.au/" TargetMode="External"/><Relationship Id="rId18" Type="http://schemas.openxmlformats.org/officeDocument/2006/relationships/hyperlink" Target="http://www.psych.usyd.edu.au/cemped/com_decision_aids.s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youtu.be/6uGy72OCv_Q%20" TargetMode="External"/><Relationship Id="rId17" Type="http://schemas.openxmlformats.org/officeDocument/2006/relationships/hyperlink" Target="http://www.cancerscreening.eprognosis.org" TargetMode="External"/><Relationship Id="rId2" Type="http://schemas.openxmlformats.org/officeDocument/2006/relationships/numbering" Target="numbering.xml"/><Relationship Id="rId16" Type="http://schemas.openxmlformats.org/officeDocument/2006/relationships/hyperlink" Target="https://bcrisktool.cancer.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cer.gov/bcrisktool/" TargetMode="External"/><Relationship Id="rId5" Type="http://schemas.openxmlformats.org/officeDocument/2006/relationships/webSettings" Target="webSettings.xml"/><Relationship Id="rId15" Type="http://schemas.openxmlformats.org/officeDocument/2006/relationships/hyperlink" Target="https://www.donnainformata-mammografia.it/en/" TargetMode="External"/><Relationship Id="rId10" Type="http://schemas.openxmlformats.org/officeDocument/2006/relationships/hyperlink" Target="https://www.donnainformata-mammografia.it/en/" TargetMode="External"/><Relationship Id="rId19" Type="http://schemas.openxmlformats.org/officeDocument/2006/relationships/hyperlink" Target="https://eprognosis.ucsf.edu/decision_aids/Manmography_LOW_LIT_75-84.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ammogram.med.usyd.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C4F1D-FC50-4C33-B795-6E73F97F0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68</Pages>
  <Words>29738</Words>
  <Characters>169510</Characters>
  <Application>Microsoft Office Word</Application>
  <DocSecurity>0</DocSecurity>
  <Lines>1412</Lines>
  <Paragraphs>397</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198851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Pillay</dc:creator>
  <cp:keywords/>
  <dc:description/>
  <cp:lastModifiedBy>Jennifer Pillay</cp:lastModifiedBy>
  <cp:revision>6</cp:revision>
  <dcterms:created xsi:type="dcterms:W3CDTF">2024-01-24T22:50:00Z</dcterms:created>
  <dcterms:modified xsi:type="dcterms:W3CDTF">2024-02-08T20:15:00Z</dcterms:modified>
</cp:coreProperties>
</file>