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63D" w:rsidRPr="004546AA" w:rsidRDefault="0026763D" w:rsidP="0026763D">
      <w:pPr>
        <w:spacing w:after="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Supplementary Table (1):</w:t>
      </w:r>
      <w:r w:rsidRPr="004546AA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 xml:space="preserve"> Distribution of patients with HIV/AIDS attending ART clinics and those visiting THs’ offices according to their personal and socio-demographic characteristics (Bukavu, 2023)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681"/>
        <w:gridCol w:w="1984"/>
        <w:gridCol w:w="1985"/>
        <w:gridCol w:w="1417"/>
      </w:tblGrid>
      <w:tr w:rsidR="0026763D" w:rsidRPr="004546AA" w:rsidTr="00A95082">
        <w:trPr>
          <w:trHeight w:val="315"/>
        </w:trPr>
        <w:tc>
          <w:tcPr>
            <w:tcW w:w="3681" w:type="dxa"/>
            <w:vMerge w:val="restart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</w:p>
          <w:p w:rsidR="0026763D" w:rsidRPr="001A5B4B" w:rsidRDefault="0026763D" w:rsidP="00A95082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A5B4B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>Personal</w:t>
            </w:r>
            <w:proofErr w:type="spellEnd"/>
            <w:r w:rsidRPr="001A5B4B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 xml:space="preserve"> and </w:t>
            </w:r>
            <w:proofErr w:type="spellStart"/>
            <w:r w:rsidRPr="001A5B4B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>socio-demographic</w:t>
            </w:r>
            <w:proofErr w:type="spellEnd"/>
            <w:r w:rsidRPr="001A5B4B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A5B4B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>characteristics</w:t>
            </w:r>
            <w:proofErr w:type="spellEnd"/>
          </w:p>
          <w:p w:rsidR="0026763D" w:rsidRPr="004546AA" w:rsidRDefault="0026763D" w:rsidP="00A95082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  <w:tc>
          <w:tcPr>
            <w:tcW w:w="3969" w:type="dxa"/>
            <w:gridSpan w:val="2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fr-FR"/>
              </w:rPr>
              <w:t>Patients with HIV/AIDS visiting</w:t>
            </w:r>
          </w:p>
        </w:tc>
        <w:tc>
          <w:tcPr>
            <w:tcW w:w="1417" w:type="dxa"/>
            <w:vMerge w:val="restart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9B2A34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>Chi-square test</w:t>
            </w:r>
          </w:p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9B2A34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  <w:lang w:eastAsia="fr-FR"/>
              </w:rPr>
              <w:t>p</w:t>
            </w:r>
            <w:proofErr w:type="gramEnd"/>
            <w:r w:rsidRPr="009B2A34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  <w:lang w:eastAsia="fr-FR"/>
              </w:rPr>
              <w:t>-value</w:t>
            </w:r>
          </w:p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</w:pPr>
            <w:r w:rsidRPr="009B2A34">
              <w:rPr>
                <w:rFonts w:ascii="Times New Roman" w:hAnsi="Times New Roman"/>
                <w:b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540"/>
        </w:trPr>
        <w:tc>
          <w:tcPr>
            <w:tcW w:w="3681" w:type="dxa"/>
            <w:vMerge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  <w:t>THs</w:t>
            </w:r>
            <w:r w:rsidR="00AF5F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  <w:t>’</w:t>
            </w:r>
            <w:bookmarkStart w:id="0" w:name="_GoBack"/>
            <w:bookmarkEnd w:id="0"/>
            <w:r w:rsidRPr="004546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 offices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4546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  <w:t>(n=150)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ART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  <w:t>C</w:t>
            </w:r>
            <w:r w:rsidRPr="004546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  <w:t>linics</w:t>
            </w:r>
            <w:proofErr w:type="spellEnd"/>
            <w:r w:rsidRPr="004546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 (n=150)</w:t>
            </w:r>
          </w:p>
        </w:tc>
        <w:tc>
          <w:tcPr>
            <w:tcW w:w="1417" w:type="dxa"/>
            <w:vMerge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9B2A34" w:rsidTr="00A95082">
        <w:trPr>
          <w:trHeight w:val="218"/>
        </w:trPr>
        <w:tc>
          <w:tcPr>
            <w:tcW w:w="3681" w:type="dxa"/>
            <w:vMerge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</w:p>
        </w:tc>
        <w:tc>
          <w:tcPr>
            <w:tcW w:w="1984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No</w:t>
            </w:r>
            <w:r w:rsidR="009B2A34" w:rsidRPr="009B2A3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.</w:t>
            </w:r>
            <w:r w:rsidRPr="009B2A3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(%)</w:t>
            </w:r>
          </w:p>
        </w:tc>
        <w:tc>
          <w:tcPr>
            <w:tcW w:w="1985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No</w:t>
            </w:r>
            <w:r w:rsidR="009B2A3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.</w:t>
            </w:r>
            <w:r w:rsidRPr="009B2A3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(%)</w:t>
            </w:r>
          </w:p>
        </w:tc>
        <w:tc>
          <w:tcPr>
            <w:tcW w:w="1417" w:type="dxa"/>
            <w:vMerge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lang w:val="en-US" w:eastAsia="fr-FR"/>
              </w:rPr>
            </w:pPr>
          </w:p>
        </w:tc>
      </w:tr>
      <w:tr w:rsidR="0026763D" w:rsidRPr="009B2A34" w:rsidTr="00A95082">
        <w:trPr>
          <w:trHeight w:val="375"/>
        </w:trPr>
        <w:tc>
          <w:tcPr>
            <w:tcW w:w="3681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 w:eastAsia="fr-FR"/>
              </w:rPr>
              <w:t xml:space="preserve">Age in years </w:t>
            </w:r>
          </w:p>
        </w:tc>
        <w:tc>
          <w:tcPr>
            <w:tcW w:w="1984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985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417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Bradley Hand ITC" w:hAnsi="Bradley Hand ITC"/>
                <w:b/>
                <w:i/>
                <w:iCs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26763D" w:rsidRPr="009B2A34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 xml:space="preserve">  18 – </w:t>
            </w:r>
          </w:p>
        </w:tc>
        <w:tc>
          <w:tcPr>
            <w:tcW w:w="1984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>67 (44</w:t>
            </w:r>
            <w:r w:rsidR="009B2A34"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60 (40</w:t>
            </w:r>
            <w:r w:rsidR="009B2A34"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0</w:t>
            </w:r>
            <w:r w:rsidR="009B2A34"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118</w:t>
            </w:r>
          </w:p>
        </w:tc>
      </w:tr>
      <w:tr w:rsidR="0026763D" w:rsidRPr="009B2A34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 xml:space="preserve">  40 – </w:t>
            </w:r>
          </w:p>
        </w:tc>
        <w:tc>
          <w:tcPr>
            <w:tcW w:w="1984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>77 (51</w:t>
            </w:r>
            <w:r w:rsidR="009B2A34"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75 (50</w:t>
            </w:r>
            <w:r w:rsidR="009B2A34"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lang w:val="en-US" w:eastAsia="fr-FR"/>
              </w:rPr>
              <w:t> </w:t>
            </w:r>
          </w:p>
        </w:tc>
      </w:tr>
      <w:tr w:rsidR="0026763D" w:rsidRPr="009B2A34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 xml:space="preserve">  62 +</w:t>
            </w:r>
          </w:p>
        </w:tc>
        <w:tc>
          <w:tcPr>
            <w:tcW w:w="1984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>6 (4</w:t>
            </w:r>
            <w:r w:rsidR="009B2A34"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15 (10</w:t>
            </w:r>
            <w:r w:rsidR="009B2A34"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/>
                <w:lang w:val="en-US" w:eastAsia="fr-FR"/>
              </w:rPr>
              <w:t> 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  M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in – Max 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18 – 75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18 – 75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–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Mean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± SD (</w:t>
            </w:r>
            <w:r w:rsidRPr="00C01A02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T-test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41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 ± 11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 ± 13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269</w:t>
            </w:r>
          </w:p>
        </w:tc>
      </w:tr>
      <w:tr w:rsidR="0026763D" w:rsidRPr="004546AA" w:rsidTr="00A95082">
        <w:trPr>
          <w:trHeight w:val="37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Gender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Male 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53 (35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41 (27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135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Female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97 (64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109 (72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7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</w:pPr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 xml:space="preserve">Marital </w:t>
            </w:r>
            <w:proofErr w:type="spellStart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status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Single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56 (37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26 (17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000*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Married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78 (52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65 (43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Separated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or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divorced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 (4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20 (13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Widowed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 (6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39 (26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7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Level</w:t>
            </w:r>
            <w:proofErr w:type="spellEnd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 xml:space="preserve"> of </w:t>
            </w:r>
            <w:proofErr w:type="spellStart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education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Illiterate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15 (10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22 (14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000*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Primary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19 (12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36 (24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Secondary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70 (46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74 (49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University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46 (30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18 (12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7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</w:pPr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Religion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Catholic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Christian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68 (45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69 (46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114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Protestant Christian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46 (42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59 (39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Muslim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 (0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 (5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Others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Brahanamists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, J's W)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17 (11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14 (9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7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Tribe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fr-FR"/>
              </w:rPr>
            </w:pP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>Shi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101 (67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104 (69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879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 xml:space="preserve">  Lega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24 (16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22 (14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>Havu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 (4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 (5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Others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>Bembe</w:t>
            </w:r>
            <w:proofErr w:type="spellEnd"/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 xml:space="preserve">, </w:t>
            </w:r>
            <w:proofErr w:type="spellStart"/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>Fuliru</w:t>
            </w:r>
            <w:proofErr w:type="spellEnd"/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 xml:space="preserve">, </w:t>
            </w:r>
            <w:proofErr w:type="spellStart"/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>Nande</w:t>
            </w:r>
            <w:proofErr w:type="spellEnd"/>
            <w:r w:rsidRPr="004546AA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fr-FR"/>
              </w:rPr>
              <w:t>, …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19 (12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16 (10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7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</w:pPr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 xml:space="preserve">Place of </w:t>
            </w:r>
            <w:proofErr w:type="spellStart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residence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fr-FR"/>
              </w:rPr>
            </w:pP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Ibanda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56 (37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63 (42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676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Kadutu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41 (27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40 (26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Bagira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53 (35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47 (31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7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</w:pPr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Occupation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fr-FR"/>
              </w:rPr>
            </w:pP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Unemployed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70 (46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76 (50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785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lastRenderedPageBreak/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Paid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employment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30 (20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24 (16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Private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business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47 (31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46 (30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Agropastoral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activities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 (2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 (2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color w:val="000000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lang w:eastAsia="fr-FR"/>
              </w:rPr>
              <w:t> 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</w:pPr>
            <w:proofErr w:type="spellStart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Number</w:t>
            </w:r>
            <w:proofErr w:type="spellEnd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 xml:space="preserve"> of </w:t>
            </w:r>
            <w:proofErr w:type="spellStart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family</w:t>
            </w:r>
            <w:proofErr w:type="spellEnd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fr-FR"/>
              </w:rPr>
              <w:t>members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&lt; 3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25 (16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44 (29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003*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tabs>
                <w:tab w:val="center" w:pos="1732"/>
              </w:tabs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3 – 6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  <w:tab/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57 (38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64 (42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&gt; 6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68 (45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42 (28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Min – Max </w:t>
            </w:r>
          </w:p>
        </w:tc>
        <w:tc>
          <w:tcPr>
            <w:tcW w:w="1984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2 – 14 </w:t>
            </w:r>
          </w:p>
        </w:tc>
        <w:tc>
          <w:tcPr>
            <w:tcW w:w="1985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 – 10</w:t>
            </w:r>
          </w:p>
        </w:tc>
        <w:tc>
          <w:tcPr>
            <w:tcW w:w="1417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Mean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± SD (</w:t>
            </w:r>
            <w:r w:rsidRPr="00C01A02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T test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1984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73 ± 3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985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74 ± 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417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032*</w:t>
            </w:r>
          </w:p>
        </w:tc>
      </w:tr>
      <w:tr w:rsidR="0026763D" w:rsidRPr="00AF5F2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 w:eastAsia="fr-FR"/>
              </w:rPr>
            </w:pPr>
            <w:r w:rsidRPr="001A5B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 w:eastAsia="fr-FR"/>
              </w:rPr>
              <w:t>Monthly income in US dollars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417" w:type="dxa"/>
            <w:noWrap/>
            <w:hideMark/>
          </w:tcPr>
          <w:p w:rsidR="0026763D" w:rsidRPr="006634D8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6634D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&lt; 100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94 (62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110 (73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048*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100-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44 (29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36 (24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300+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12 (8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 (2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Min – Max</w:t>
            </w:r>
          </w:p>
        </w:tc>
        <w:tc>
          <w:tcPr>
            <w:tcW w:w="1984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0 – 600 </w:t>
            </w:r>
          </w:p>
        </w:tc>
        <w:tc>
          <w:tcPr>
            <w:tcW w:w="1985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 – 400</w:t>
            </w:r>
          </w:p>
        </w:tc>
        <w:tc>
          <w:tcPr>
            <w:tcW w:w="1417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Mean</w:t>
            </w:r>
            <w:proofErr w:type="spellEnd"/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± SD (</w:t>
            </w:r>
            <w:r w:rsidRPr="00C01A02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T-test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1984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125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5±117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1985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2±86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</w:t>
            </w:r>
          </w:p>
        </w:tc>
        <w:tc>
          <w:tcPr>
            <w:tcW w:w="1417" w:type="dxa"/>
            <w:noWrap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041*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1A5B4B" w:rsidRDefault="0026763D" w:rsidP="00A95082">
            <w:pPr>
              <w:spacing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</w:pPr>
            <w:r w:rsidRPr="001A5B4B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 xml:space="preserve">Source of </w:t>
            </w:r>
            <w:proofErr w:type="spellStart"/>
            <w:r w:rsidRPr="001A5B4B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>health</w:t>
            </w:r>
            <w:proofErr w:type="spellEnd"/>
            <w:r w:rsidRPr="001A5B4B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A5B4B">
              <w:rPr>
                <w:rFonts w:ascii="Times New Roman" w:hAnsi="Times New Roman"/>
                <w:b/>
                <w:color w:val="000000"/>
                <w:sz w:val="24"/>
                <w:szCs w:val="24"/>
                <w:lang w:eastAsia="fr-FR"/>
              </w:rPr>
              <w:t>expenditure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fr-FR"/>
              </w:rPr>
            </w:pP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Health</w:t>
            </w:r>
            <w:proofErr w:type="spellEnd"/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insurance</w:t>
            </w:r>
            <w:proofErr w:type="spellEnd"/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83 (55</w:t>
            </w:r>
            <w:r w:rsidR="009B2A34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68 (45</w:t>
            </w:r>
            <w:r w:rsidR="009B2A34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003*</w:t>
            </w: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 Employer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47 (31</w:t>
            </w:r>
            <w:r w:rsidR="009B2A34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46 (30</w:t>
            </w:r>
            <w:r w:rsidR="009B2A34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Family</w:t>
            </w:r>
            <w:proofErr w:type="spellEnd"/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11 (7</w:t>
            </w:r>
            <w:r w:rsidR="009B2A34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32 (21</w:t>
            </w:r>
            <w:r w:rsidR="009B2A34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3)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26763D" w:rsidRPr="004546AA" w:rsidTr="00A95082">
        <w:trPr>
          <w:trHeight w:val="315"/>
        </w:trPr>
        <w:tc>
          <w:tcPr>
            <w:tcW w:w="3681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 Patient</w:t>
            </w:r>
          </w:p>
        </w:tc>
        <w:tc>
          <w:tcPr>
            <w:tcW w:w="1984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9 (6</w:t>
            </w:r>
            <w:r w:rsidR="009B2A34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0)</w:t>
            </w:r>
          </w:p>
        </w:tc>
        <w:tc>
          <w:tcPr>
            <w:tcW w:w="1985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4 (2</w:t>
            </w:r>
            <w:r w:rsidR="009B2A34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·</w:t>
            </w:r>
            <w:r w:rsidRPr="004546A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7)</w:t>
            </w:r>
          </w:p>
        </w:tc>
        <w:tc>
          <w:tcPr>
            <w:tcW w:w="1417" w:type="dxa"/>
            <w:noWrap/>
            <w:hideMark/>
          </w:tcPr>
          <w:p w:rsidR="0026763D" w:rsidRPr="004546AA" w:rsidRDefault="0026763D" w:rsidP="00A95082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</w:p>
        </w:tc>
      </w:tr>
    </w:tbl>
    <w:p w:rsidR="0026763D" w:rsidRDefault="0026763D" w:rsidP="0026763D">
      <w:pPr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en-US"/>
        </w:rPr>
      </w:pPr>
      <w:r w:rsidRPr="004546AA">
        <w:rPr>
          <w:rFonts w:ascii="Times New Roman" w:hAnsi="Times New Roman"/>
          <w:color w:val="000000" w:themeColor="text1"/>
          <w:sz w:val="24"/>
          <w:szCs w:val="24"/>
          <w:lang w:val="en-US" w:eastAsia="fr-FR"/>
        </w:rPr>
        <w:t>J's W, Jehovah’s Witnesses</w:t>
      </w:r>
      <w:r w:rsidRPr="004546AA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fr-FR"/>
        </w:rPr>
        <w:t>;</w:t>
      </w:r>
      <w:r w:rsidRPr="004546AA">
        <w:rPr>
          <w:rFonts w:ascii="Times New Roman" w:hAnsi="Times New Roman"/>
          <w:color w:val="000000" w:themeColor="text1"/>
          <w:sz w:val="24"/>
          <w:szCs w:val="24"/>
          <w:lang w:val="en-US" w:eastAsia="fr-FR"/>
        </w:rPr>
        <w:t xml:space="preserve"> T-test, independent-samples T test; </w:t>
      </w:r>
      <w:r w:rsidRPr="004546AA">
        <w:rPr>
          <w:rFonts w:ascii="Times New Roman" w:hAnsi="Times New Roman"/>
          <w:bCs/>
          <w:color w:val="000000" w:themeColor="text1"/>
          <w:sz w:val="24"/>
          <w:szCs w:val="24"/>
          <w:lang w:val="en-US"/>
        </w:rPr>
        <w:t>SD, standard deviation; * Significant (p&lt;0</w:t>
      </w:r>
      <w:r w:rsidR="009B2A34">
        <w:rPr>
          <w:rFonts w:ascii="Times New Roman" w:hAnsi="Times New Roman"/>
          <w:bCs/>
          <w:color w:val="000000" w:themeColor="text1"/>
          <w:sz w:val="24"/>
          <w:szCs w:val="24"/>
          <w:lang w:val="en-US"/>
        </w:rPr>
        <w:t>·</w:t>
      </w:r>
      <w:r w:rsidRPr="004546AA">
        <w:rPr>
          <w:rFonts w:ascii="Times New Roman" w:hAnsi="Times New Roman"/>
          <w:bCs/>
          <w:color w:val="000000" w:themeColor="text1"/>
          <w:sz w:val="24"/>
          <w:szCs w:val="24"/>
          <w:lang w:val="en-US"/>
        </w:rPr>
        <w:t>05)</w:t>
      </w:r>
    </w:p>
    <w:p w:rsidR="0026763D" w:rsidRPr="008315CA" w:rsidRDefault="0026763D" w:rsidP="0026763D">
      <w:pPr>
        <w:spacing w:before="240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Supplementary Table (2): </w:t>
      </w:r>
      <w:r w:rsidRPr="008315CA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Distribution of patients with HIV/AIDS attending ART clinics according to their adherence to antiretroviral therapy (Bukavu, 2023)</w:t>
      </w:r>
    </w:p>
    <w:tbl>
      <w:tblPr>
        <w:tblStyle w:val="GridTable1Light"/>
        <w:tblW w:w="9260" w:type="dxa"/>
        <w:tblLook w:val="04A0" w:firstRow="1" w:lastRow="0" w:firstColumn="1" w:lastColumn="0" w:noHBand="0" w:noVBand="1"/>
      </w:tblPr>
      <w:tblGrid>
        <w:gridCol w:w="5900"/>
        <w:gridCol w:w="1680"/>
        <w:gridCol w:w="1680"/>
      </w:tblGrid>
      <w:tr w:rsidR="0026763D" w:rsidRPr="009B2A34" w:rsidTr="00A950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Variable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No</w:t>
            </w:r>
            <w:r w:rsidR="009B2A34"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.</w:t>
            </w: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 (n=150)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%</w:t>
            </w:r>
          </w:p>
        </w:tc>
      </w:tr>
      <w:tr w:rsidR="0026763D" w:rsidRPr="00AF5F2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Length of life with HIV (years)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</w:tr>
      <w:tr w:rsidR="0026763D" w:rsidRPr="009B2A34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r w:rsidRPr="009B2A34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&lt; 1 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17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11</w:t>
            </w:r>
            <w:r w:rsidR="009B2A34"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3</w:t>
            </w:r>
          </w:p>
        </w:tc>
      </w:tr>
      <w:tr w:rsidR="0026763D" w:rsidRPr="009B2A34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1 –   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37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24</w:t>
            </w:r>
            <w:r w:rsidR="009B2A34"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7</w:t>
            </w:r>
          </w:p>
        </w:tc>
      </w:tr>
      <w:tr w:rsidR="0026763D" w:rsidRPr="009B2A34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3 – 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33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22</w:t>
            </w:r>
            <w:r w:rsidR="009B2A34"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0</w:t>
            </w:r>
          </w:p>
        </w:tc>
      </w:tr>
      <w:tr w:rsidR="0026763D" w:rsidRPr="009B2A34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&gt; 5 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63</w:t>
            </w:r>
          </w:p>
        </w:tc>
        <w:tc>
          <w:tcPr>
            <w:tcW w:w="1680" w:type="dxa"/>
            <w:noWrap/>
            <w:hideMark/>
          </w:tcPr>
          <w:p w:rsidR="0026763D" w:rsidRPr="009B2A34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42</w:t>
            </w:r>
            <w:r w:rsidR="009B2A34"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·</w:t>
            </w: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0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9B2A34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Taking antiretroviral d</w:t>
            </w:r>
            <w:proofErr w:type="spellStart"/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rugs</w:t>
            </w:r>
            <w:proofErr w:type="spellEnd"/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 xml:space="preserve">  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szCs w:val="20"/>
                <w:lang w:eastAsia="fr-FR"/>
              </w:rPr>
            </w:pP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Yes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149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No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</w:t>
            </w:r>
          </w:p>
        </w:tc>
      </w:tr>
      <w:tr w:rsidR="0026763D" w:rsidRPr="00AF5F2A" w:rsidTr="00A95082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Duration of taking these drugs (years) (n=149) 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US" w:eastAsia="fr-FR"/>
              </w:rPr>
              <w:t>a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&lt; 1 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29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1 –   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44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3 – 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19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&gt; 5 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57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38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</w:t>
            </w:r>
          </w:p>
        </w:tc>
      </w:tr>
      <w:tr w:rsidR="0026763D" w:rsidRPr="00AF5F2A" w:rsidTr="00A95082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Name of the ART taken (n=149) 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US" w:eastAsia="fr-FR"/>
              </w:rPr>
              <w:t>a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AZT-3TC-DTG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17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11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TDF-3TC-DTG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132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88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</w:p>
        </w:tc>
      </w:tr>
      <w:tr w:rsidR="0026763D" w:rsidRPr="00AF5F2A" w:rsidTr="00A95082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lastRenderedPageBreak/>
              <w:t xml:space="preserve">Number of tablets taken per day (n=149) 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US" w:eastAsia="fr-FR"/>
              </w:rPr>
              <w:t>a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1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59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39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2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tablets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81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3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tablets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</w:p>
        </w:tc>
      </w:tr>
      <w:tr w:rsidR="0026763D" w:rsidRPr="00AF5F2A" w:rsidTr="00A95082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Timing of ART intake (n=149) 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US" w:eastAsia="fr-FR"/>
              </w:rPr>
              <w:t>a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Morning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13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Evening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94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63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Morning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and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evening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33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21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Morning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,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noon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and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evening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</w:p>
        </w:tc>
      </w:tr>
      <w:tr w:rsidR="0026763D" w:rsidRPr="00AF5F2A" w:rsidTr="00A95082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Tablets forgotten in the last 2 days (n=149) 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US" w:eastAsia="fr-FR"/>
              </w:rPr>
              <w:t>a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0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129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1 – 2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tablets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13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3 – 4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tablets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</w:t>
            </w:r>
          </w:p>
        </w:tc>
      </w:tr>
      <w:tr w:rsidR="0026763D" w:rsidRPr="00AF5F2A" w:rsidTr="00A95082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During the last 7 days (n=149) 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US" w:eastAsia="fr-FR"/>
              </w:rPr>
              <w:t>a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Having gone out for leisure activities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Having been to a bar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24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Sleping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away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from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home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13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Receiving friend/family member at home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63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Going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to the restaurant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34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Going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to the party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54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36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Visiting friend(s) or family member(s)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51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Taking part in the meeting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42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28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</w:t>
            </w:r>
          </w:p>
        </w:tc>
      </w:tr>
      <w:tr w:rsidR="0026763D" w:rsidRPr="00AF5F2A" w:rsidTr="00A95082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0" w:type="dxa"/>
            <w:gridSpan w:val="3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Last 7 days, one of the above situations has prevented you to take your drugs (n=149) 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US" w:eastAsia="fr-FR"/>
              </w:rPr>
              <w:t>a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Yes</w:t>
            </w:r>
            <w:proofErr w:type="spellEnd"/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11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No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138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</w:p>
        </w:tc>
      </w:tr>
      <w:tr w:rsidR="0026763D" w:rsidRPr="00AF5F2A" w:rsidTr="00A95082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0" w:type="dxa"/>
            <w:gridSpan w:val="2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 xml:space="preserve">Last 7 days, number of times you forgot to take your tablets (n=149) 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US" w:eastAsia="fr-FR"/>
              </w:rPr>
              <w:t>a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0 time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127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85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1 – times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16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10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3 + times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</w:p>
        </w:tc>
      </w:tr>
      <w:tr w:rsidR="0026763D" w:rsidRPr="00AF5F2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fr-FR"/>
              </w:rPr>
              <w:t>Total number of tablets forgotten (n=149)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US" w:eastAsia="fr-FR"/>
              </w:rPr>
              <w:t xml:space="preserve"> a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fr-FR"/>
              </w:rPr>
            </w:pP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val="en-US" w:eastAsia="fr-FR"/>
              </w:rPr>
              <w:t xml:space="preserve">  </w:t>
            </w: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0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(Adherent)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125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83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9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1 – 2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tablets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(Not adherent)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13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7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3 – 4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tablets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(Not adherent)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5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4</w:t>
            </w:r>
          </w:p>
        </w:tc>
      </w:tr>
      <w:tr w:rsidR="0026763D" w:rsidRPr="008315CA" w:rsidTr="00A9508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 ≥ 5 </w:t>
            </w:r>
            <w:proofErr w:type="spellStart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>tablets</w:t>
            </w:r>
            <w:proofErr w:type="spellEnd"/>
            <w:r w:rsidRPr="008315CA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lang w:eastAsia="fr-FR"/>
              </w:rPr>
              <w:t xml:space="preserve"> (Not adherent)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680" w:type="dxa"/>
            <w:noWrap/>
            <w:hideMark/>
          </w:tcPr>
          <w:p w:rsidR="0026763D" w:rsidRPr="008315CA" w:rsidRDefault="0026763D" w:rsidP="00A9508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</w:pP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2</w:t>
            </w:r>
            <w:r w:rsidR="009B2A34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·</w:t>
            </w:r>
            <w:r w:rsidRPr="008315CA">
              <w:rPr>
                <w:rFonts w:ascii="Times New Roman" w:hAnsi="Times New Roman"/>
                <w:color w:val="000000" w:themeColor="text1"/>
                <w:sz w:val="24"/>
                <w:szCs w:val="24"/>
                <w:lang w:eastAsia="fr-FR"/>
              </w:rPr>
              <w:t>0</w:t>
            </w:r>
          </w:p>
        </w:tc>
      </w:tr>
    </w:tbl>
    <w:p w:rsidR="0026763D" w:rsidRDefault="0026763D" w:rsidP="0026763D">
      <w:pPr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en-US" w:eastAsia="fr-FR"/>
        </w:rPr>
      </w:pPr>
      <w:proofErr w:type="gramStart"/>
      <w:r w:rsidRPr="008315CA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  <w:lang w:val="en-US" w:eastAsia="fr-FR"/>
        </w:rPr>
        <w:t>a</w:t>
      </w:r>
      <w:proofErr w:type="gramEnd"/>
      <w:r w:rsidRPr="008315CA">
        <w:rPr>
          <w:rFonts w:ascii="Times New Roman" w:hAnsi="Times New Roman"/>
          <w:bCs/>
          <w:color w:val="000000" w:themeColor="text1"/>
          <w:sz w:val="24"/>
          <w:szCs w:val="24"/>
          <w:lang w:val="en-US" w:eastAsia="fr-FR"/>
        </w:rPr>
        <w:t xml:space="preserve"> % calculated among patients who reported taking antiretroviral drugs</w:t>
      </w:r>
    </w:p>
    <w:p w:rsidR="0026763D" w:rsidRPr="006634D8" w:rsidRDefault="0026763D" w:rsidP="0026763D">
      <w:pPr>
        <w:rPr>
          <w:lang w:val="en-US"/>
        </w:rPr>
      </w:pPr>
    </w:p>
    <w:p w:rsidR="004F621E" w:rsidRPr="0026763D" w:rsidRDefault="004F621E">
      <w:pPr>
        <w:rPr>
          <w:lang w:val="en-US"/>
        </w:rPr>
      </w:pPr>
    </w:p>
    <w:sectPr w:rsidR="004F621E" w:rsidRPr="002676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63D"/>
    <w:rsid w:val="0026763D"/>
    <w:rsid w:val="004F621E"/>
    <w:rsid w:val="009B2A34"/>
    <w:rsid w:val="00AF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818A9"/>
  <w15:chartTrackingRefBased/>
  <w15:docId w15:val="{89DB3496-B63C-4B0D-AE82-F8E4C8F11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763D"/>
    <w:pPr>
      <w:spacing w:line="256" w:lineRule="auto"/>
    </w:pPr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76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26763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631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3</cp:revision>
  <dcterms:created xsi:type="dcterms:W3CDTF">2024-02-03T19:05:00Z</dcterms:created>
  <dcterms:modified xsi:type="dcterms:W3CDTF">2024-02-08T12:04:00Z</dcterms:modified>
</cp:coreProperties>
</file>