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3D1D07" w14:textId="5ED6F915" w:rsidR="005F69E9" w:rsidRDefault="00CE1D53" w:rsidP="00AF4FE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bookmarkStart w:id="0" w:name="_Hlk154739100"/>
      <w:r w:rsidRPr="00CE1D53">
        <w:rPr>
          <w:rFonts w:ascii="Times New Roman" w:hAnsi="Times New Roman" w:cs="Times New Roman"/>
          <w:b/>
          <w:sz w:val="28"/>
          <w:szCs w:val="24"/>
        </w:rPr>
        <w:t>Supplementary Material</w:t>
      </w:r>
      <w:r w:rsidR="00F8519D">
        <w:rPr>
          <w:rFonts w:ascii="Times New Roman" w:hAnsi="Times New Roman" w:cs="Times New Roman" w:hint="eastAsia"/>
          <w:b/>
          <w:sz w:val="28"/>
          <w:szCs w:val="24"/>
        </w:rPr>
        <w:t>s</w:t>
      </w:r>
    </w:p>
    <w:p w14:paraId="3EAA2CC9" w14:textId="2A42D1C6" w:rsidR="00AA3ADB" w:rsidRDefault="007F5572" w:rsidP="00AA3ADB">
      <w:pPr>
        <w:tabs>
          <w:tab w:val="left" w:pos="5387"/>
        </w:tabs>
        <w:rPr>
          <w:rFonts w:ascii="Times New Roman" w:hAnsi="Times New Roman"/>
          <w:b/>
          <w:bCs/>
          <w:sz w:val="32"/>
          <w:szCs w:val="36"/>
        </w:rPr>
      </w:pPr>
      <w:bookmarkStart w:id="1" w:name="_Hlk156923603"/>
      <w:r w:rsidRPr="007F5572">
        <w:rPr>
          <w:rFonts w:ascii="Times New Roman" w:hAnsi="Times New Roman"/>
          <w:b/>
          <w:bCs/>
          <w:sz w:val="32"/>
          <w:szCs w:val="36"/>
        </w:rPr>
        <w:t>Scalable Glassy X-Ray Scintillators with Bright Singlet-Triplet Hybrid Self-Trapping Excitons</w:t>
      </w:r>
    </w:p>
    <w:bookmarkEnd w:id="1"/>
    <w:p w14:paraId="2184DE75" w14:textId="77777777" w:rsidR="00AA3ADB" w:rsidRPr="007B5847" w:rsidRDefault="00AA3ADB" w:rsidP="00AA3ADB">
      <w:pPr>
        <w:spacing w:line="48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F9DA4D1" w14:textId="77777777" w:rsidR="00E626C6" w:rsidRDefault="00E626C6" w:rsidP="00E626C6">
      <w:pPr>
        <w:spacing w:line="480" w:lineRule="auto"/>
        <w:rPr>
          <w:rFonts w:ascii="Segoe UI Emoji" w:eastAsia="ArialUnicodeMS" w:hAnsi="Segoe UI Emoji" w:cs="Segoe UI Emoji"/>
          <w:color w:val="000000" w:themeColor="text1"/>
          <w:kern w:val="0"/>
          <w:sz w:val="28"/>
          <w:szCs w:val="28"/>
          <w:vertAlign w:val="superscript"/>
        </w:rPr>
      </w:pP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Shi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-Y</w:t>
      </w:r>
      <w:r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u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Song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proofErr w:type="spellEnd"/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#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, Chao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-J</w:t>
      </w:r>
      <w:r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un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Gao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proofErr w:type="spellEnd"/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#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Rui </w:t>
      </w:r>
      <w:proofErr w:type="spellStart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Zhou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proofErr w:type="spellEnd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Bing-Zhe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Wang</w:t>
      </w:r>
      <w:r w:rsidRPr="007F4F65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Wen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-Bo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Zhao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proofErr w:type="spellEnd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Qing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Cao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proofErr w:type="spellEnd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, Yan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-Wei </w:t>
      </w:r>
      <w:proofErr w:type="spellStart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Hu</w:t>
      </w:r>
      <w:r>
        <w:rPr>
          <w:rFonts w:ascii="Times New Roman" w:hAnsi="Times New Roman" w:cs="Times New Roman"/>
          <w:color w:val="000000" w:themeColor="text1"/>
          <w:kern w:val="0"/>
          <w:sz w:val="28"/>
          <w:szCs w:val="28"/>
          <w:vertAlign w:val="superscript"/>
        </w:rPr>
        <w:t>1</w:t>
      </w:r>
      <w:proofErr w:type="spellEnd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Lin </w:t>
      </w:r>
      <w:proofErr w:type="spellStart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Dong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proofErr w:type="spellEnd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, Kai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-Kai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Liu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proofErr w:type="spellEnd"/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,</w:t>
      </w:r>
      <w:r w:rsidRPr="009A2021">
        <w:rPr>
          <w:rFonts w:ascii="Segoe UI Emoji" w:eastAsia="ArialUnicodeMS" w:hAnsi="Segoe UI Emoji" w:cs="Segoe UI Emoji"/>
          <w:color w:val="000000" w:themeColor="text1"/>
          <w:kern w:val="0"/>
          <w:sz w:val="28"/>
          <w:szCs w:val="28"/>
          <w:vertAlign w:val="superscript"/>
        </w:rPr>
        <w:t>✉</w:t>
      </w:r>
      <w:r w:rsidRPr="009A2021">
        <w:rPr>
          <w:rFonts w:ascii="Times New Roman" w:eastAsia="ArialUnicodeMS" w:hAnsi="Times New Roman" w:cs="Times New Roman"/>
          <w:color w:val="000000" w:themeColor="text1"/>
          <w:kern w:val="0"/>
          <w:sz w:val="28"/>
          <w:szCs w:val="28"/>
        </w:rPr>
        <w:t xml:space="preserve"> 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and Chong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-X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in </w:t>
      </w:r>
      <w:proofErr w:type="spellStart"/>
      <w:r w:rsidRPr="009A2021">
        <w:rPr>
          <w:rFonts w:ascii="Times New Roman" w:hAnsi="Times New Roman" w:cs="Times New Roman"/>
          <w:color w:val="000000" w:themeColor="text1"/>
          <w:sz w:val="28"/>
          <w:szCs w:val="28"/>
        </w:rPr>
        <w:t>Shan</w:t>
      </w:r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proofErr w:type="spellEnd"/>
      <w:r w:rsidRPr="009A202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,</w:t>
      </w:r>
      <w:r w:rsidRPr="009A2021">
        <w:rPr>
          <w:rFonts w:ascii="Segoe UI Emoji" w:eastAsia="ArialUnicodeMS" w:hAnsi="Segoe UI Emoji" w:cs="Segoe UI Emoji"/>
          <w:color w:val="000000" w:themeColor="text1"/>
          <w:kern w:val="0"/>
          <w:sz w:val="28"/>
          <w:szCs w:val="28"/>
          <w:vertAlign w:val="superscript"/>
        </w:rPr>
        <w:t>✉</w:t>
      </w:r>
    </w:p>
    <w:p w14:paraId="7FE58C4C" w14:textId="77777777" w:rsidR="00AA3ADB" w:rsidRPr="00E626C6" w:rsidRDefault="00AA3ADB" w:rsidP="00AA3ADB">
      <w:pPr>
        <w:spacing w:line="480" w:lineRule="auto"/>
        <w:rPr>
          <w:rFonts w:ascii="Times New Roman" w:hAnsi="Times New Roman" w:cs="Times New Roman"/>
          <w:color w:val="000000" w:themeColor="text1"/>
          <w:kern w:val="0"/>
          <w:sz w:val="28"/>
          <w:szCs w:val="28"/>
          <w:vertAlign w:val="superscript"/>
        </w:rPr>
      </w:pPr>
    </w:p>
    <w:p w14:paraId="24443746" w14:textId="77777777" w:rsidR="00AA3ADB" w:rsidRPr="00225661" w:rsidRDefault="00AA3ADB" w:rsidP="00AA3ADB">
      <w:pPr>
        <w:spacing w:line="480" w:lineRule="auto"/>
        <w:rPr>
          <w:rFonts w:ascii="Times New Roman" w:hAnsi="Times New Roman" w:cs="Times New Roman"/>
          <w:color w:val="000000" w:themeColor="text1"/>
          <w:kern w:val="0"/>
          <w:sz w:val="28"/>
          <w:szCs w:val="28"/>
          <w:vertAlign w:val="superscript"/>
        </w:rPr>
      </w:pPr>
    </w:p>
    <w:p w14:paraId="68093A97" w14:textId="77777777" w:rsidR="00AA3ADB" w:rsidRDefault="00AA3ADB" w:rsidP="00AA3ADB">
      <w:pPr>
        <w:spacing w:line="480" w:lineRule="auto"/>
        <w:rPr>
          <w:rFonts w:ascii="Times New Roman" w:eastAsia="Whitney-Book" w:hAnsi="Times New Roman" w:cs="Times New Roman"/>
          <w:i/>
          <w:iCs/>
          <w:color w:val="000000" w:themeColor="text1"/>
          <w:kern w:val="0"/>
          <w:sz w:val="24"/>
          <w:szCs w:val="24"/>
        </w:rPr>
      </w:pPr>
      <w:r w:rsidRPr="00D75D0D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1</w:t>
      </w:r>
      <w:r w:rsidRPr="00D75D0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Henan Key Laboratory of Diamond Optoelectronic Materials and Devices, </w:t>
      </w:r>
      <w:r w:rsidRPr="009202C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Key Laboratory of Material Physics</w:t>
      </w:r>
      <w: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Pr="009202C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Ministry of Education</w:t>
      </w:r>
      <w: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, </w:t>
      </w:r>
      <w:r w:rsidRPr="00D75D0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School of Physics and Microelectronics, Zhengzhou University, </w:t>
      </w:r>
      <w:r w:rsidRPr="00D75D0D">
        <w:rPr>
          <w:rFonts w:ascii="Times New Roman" w:eastAsia="宋体" w:hAnsi="Times New Roman" w:cs="Times New Roman"/>
          <w:i/>
          <w:iCs/>
          <w:color w:val="000000" w:themeColor="text1"/>
          <w:sz w:val="24"/>
          <w:szCs w:val="24"/>
        </w:rPr>
        <w:t>Zhengzhou</w:t>
      </w:r>
      <w:r w:rsidRPr="00D75D0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, P. R. China.</w:t>
      </w:r>
      <w:r w:rsidRPr="00D75D0D">
        <w:rPr>
          <w:rFonts w:ascii="Times New Roman" w:eastAsia="Whitney-Book" w:hAnsi="Times New Roman" w:cs="Times New Roman"/>
          <w:i/>
          <w:iCs/>
          <w:color w:val="000000" w:themeColor="text1"/>
          <w:kern w:val="0"/>
          <w:sz w:val="24"/>
          <w:szCs w:val="24"/>
        </w:rPr>
        <w:t xml:space="preserve"> </w:t>
      </w:r>
    </w:p>
    <w:p w14:paraId="45199B9B" w14:textId="77777777" w:rsidR="00AA3ADB" w:rsidRPr="00D75D0D" w:rsidRDefault="00AA3ADB" w:rsidP="00AA3ADB">
      <w:pPr>
        <w:spacing w:line="480" w:lineRule="auto"/>
        <w:rPr>
          <w:rFonts w:ascii="Times New Roman" w:eastAsia="Whitney-Book" w:hAnsi="Times New Roman" w:cs="Times New Roman"/>
          <w:i/>
          <w:iCs/>
          <w:color w:val="000000" w:themeColor="text1"/>
          <w:kern w:val="0"/>
          <w:sz w:val="24"/>
          <w:szCs w:val="24"/>
        </w:rPr>
      </w:pPr>
      <w:r w:rsidRPr="00501ECF">
        <w:rPr>
          <w:rFonts w:ascii="Times New Roman" w:eastAsia="Whitney-Book" w:hAnsi="Times New Roman" w:cs="Times New Roman"/>
          <w:i/>
          <w:iCs/>
          <w:color w:val="000000" w:themeColor="text1"/>
          <w:kern w:val="0"/>
          <w:sz w:val="24"/>
          <w:szCs w:val="24"/>
          <w:vertAlign w:val="superscript"/>
        </w:rPr>
        <w:t>2</w:t>
      </w:r>
      <w:r w:rsidRPr="00501ECF">
        <w:rPr>
          <w:vertAlign w:val="superscript"/>
        </w:rPr>
        <w:t xml:space="preserve"> </w:t>
      </w:r>
      <w:r w:rsidRPr="00681D91">
        <w:rPr>
          <w:rFonts w:ascii="Times New Roman" w:eastAsia="Whitney-Book" w:hAnsi="Times New Roman" w:cs="Times New Roman"/>
          <w:i/>
          <w:iCs/>
          <w:color w:val="000000" w:themeColor="text1"/>
          <w:kern w:val="0"/>
          <w:sz w:val="24"/>
          <w:szCs w:val="24"/>
        </w:rPr>
        <w:t>Joint Key Laboratory of the Ministry of Education, Institute of Applied Physics and Materials Engineering, University of Macau, Taipa, Macau SAR 999078, China</w:t>
      </w:r>
    </w:p>
    <w:p w14:paraId="0273609B" w14:textId="77777777" w:rsidR="00AA3ADB" w:rsidRPr="00D75D0D" w:rsidRDefault="00AA3ADB" w:rsidP="00AA3ADB">
      <w:pPr>
        <w:spacing w:line="480" w:lineRule="auto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#</w:t>
      </w:r>
      <w:r w:rsidRPr="00D75D0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These authors contributed equally to this work. </w:t>
      </w:r>
    </w:p>
    <w:p w14:paraId="1F4DBEE0" w14:textId="77777777" w:rsidR="00AA3ADB" w:rsidRPr="00D75D0D" w:rsidRDefault="00AA3ADB" w:rsidP="00AA3ADB">
      <w:pPr>
        <w:spacing w:line="480" w:lineRule="auto"/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szCs w:val="24"/>
        </w:rPr>
      </w:pPr>
      <w:r w:rsidRPr="00D75D0D">
        <w:rPr>
          <w:rFonts w:ascii="Segoe UI Emoji" w:eastAsia="ArialUnicodeMS" w:hAnsi="Segoe UI Emoji" w:cs="Segoe UI Emoji"/>
          <w:i/>
          <w:iCs/>
          <w:color w:val="000000" w:themeColor="text1"/>
          <w:kern w:val="0"/>
          <w:sz w:val="24"/>
          <w:szCs w:val="24"/>
          <w:vertAlign w:val="superscript"/>
        </w:rPr>
        <w:t>✉</w:t>
      </w:r>
      <w:r w:rsidRPr="00D75D0D">
        <w:rPr>
          <w:rFonts w:ascii="Times New Roman" w:eastAsia="Whitney-Book" w:hAnsi="Times New Roman" w:cs="Times New Roman"/>
          <w:i/>
          <w:iCs/>
          <w:color w:val="000000" w:themeColor="text1"/>
          <w:kern w:val="0"/>
          <w:sz w:val="24"/>
          <w:szCs w:val="24"/>
        </w:rPr>
        <w:t xml:space="preserve">e-mail: </w:t>
      </w:r>
      <w:hyperlink r:id="rId7" w:history="1">
        <w:r w:rsidRPr="00D75D0D">
          <w:rPr>
            <w:rStyle w:val="af"/>
            <w:rFonts w:ascii="Times New Roman" w:eastAsia="ArialUnicodeMS" w:hAnsi="Times New Roman" w:cs="Times New Roman"/>
            <w:i/>
            <w:iCs/>
            <w:color w:val="000000" w:themeColor="text1"/>
            <w:kern w:val="0"/>
            <w:sz w:val="24"/>
            <w:szCs w:val="24"/>
          </w:rPr>
          <w:t>liukaikai@zzu.edu.cn</w:t>
        </w:r>
      </w:hyperlink>
      <w:r w:rsidRPr="00D75D0D">
        <w:rPr>
          <w:rFonts w:ascii="Times New Roman" w:eastAsia="ArialUnicodeMS" w:hAnsi="Times New Roman" w:cs="Times New Roman"/>
          <w:i/>
          <w:iCs/>
          <w:color w:val="000000" w:themeColor="text1"/>
          <w:kern w:val="0"/>
          <w:sz w:val="24"/>
          <w:szCs w:val="24"/>
        </w:rPr>
        <w:t xml:space="preserve">; </w:t>
      </w:r>
      <w:hyperlink r:id="rId8" w:history="1">
        <w:r w:rsidRPr="00D75D0D">
          <w:rPr>
            <w:rStyle w:val="af"/>
            <w:rFonts w:ascii="Times New Roman" w:eastAsia="ArialUnicodeMS" w:hAnsi="Times New Roman" w:cs="Times New Roman"/>
            <w:i/>
            <w:iCs/>
            <w:color w:val="000000" w:themeColor="text1"/>
            <w:kern w:val="0"/>
            <w:sz w:val="24"/>
            <w:szCs w:val="24"/>
          </w:rPr>
          <w:t>cxshan@zzu.edu.cn</w:t>
        </w:r>
      </w:hyperlink>
      <w:r w:rsidRPr="00D75D0D">
        <w:rPr>
          <w:rFonts w:ascii="Times New Roman" w:eastAsia="ArialUnicodeMS" w:hAnsi="Times New Roman" w:cs="Times New Roman"/>
          <w:i/>
          <w:iCs/>
          <w:color w:val="000000" w:themeColor="text1"/>
          <w:kern w:val="0"/>
          <w:sz w:val="24"/>
          <w:szCs w:val="24"/>
        </w:rPr>
        <w:t>.</w:t>
      </w:r>
    </w:p>
    <w:p w14:paraId="0B7550A6" w14:textId="3C1117F1" w:rsidR="00AF4FE9" w:rsidRPr="00AA3ADB" w:rsidRDefault="00AF4FE9" w:rsidP="00AF4FE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E1FE5D0" w14:textId="18C024CC" w:rsidR="00680EDF" w:rsidRDefault="00680EDF" w:rsidP="00AF4FE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E505D7C" w14:textId="0C1F1A71" w:rsidR="00680EDF" w:rsidRDefault="00680EDF" w:rsidP="00AF4FE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648B59" w14:textId="6456D179" w:rsidR="00680EDF" w:rsidRDefault="00680EDF" w:rsidP="00AF4FE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AEEFFD" w14:textId="77777777" w:rsidR="003F42F1" w:rsidRDefault="003F42F1" w:rsidP="00AF4FE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C2E5940" w14:textId="77777777" w:rsidR="00680EDF" w:rsidRDefault="00680EDF" w:rsidP="00AF4FE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1777142995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</w:rPr>
      </w:sdtEndPr>
      <w:sdtContent>
        <w:p w14:paraId="2EA3A8CD" w14:textId="77777777" w:rsidR="00AF4FE9" w:rsidRPr="004C022B" w:rsidRDefault="00AF4FE9" w:rsidP="00AF4FE9">
          <w:pPr>
            <w:pStyle w:val="TOC"/>
            <w:jc w:val="center"/>
            <w:rPr>
              <w:rFonts w:ascii="Times New Roman" w:hAnsi="Times New Roman" w:cs="Times New Roman"/>
              <w:b/>
              <w:bCs/>
              <w:color w:val="000000" w:themeColor="text1"/>
            </w:rPr>
          </w:pPr>
          <w:r w:rsidRPr="00AF4FE9">
            <w:rPr>
              <w:rFonts w:ascii="Times New Roman" w:hAnsi="Times New Roman" w:cs="Times New Roman"/>
              <w:b/>
              <w:bCs/>
              <w:color w:val="000000" w:themeColor="text1"/>
            </w:rPr>
            <w:t>Contents</w:t>
          </w:r>
        </w:p>
        <w:p w14:paraId="31297F83" w14:textId="13437996" w:rsidR="002B71FC" w:rsidRPr="00F06230" w:rsidRDefault="00AF4FE9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r w:rsidRPr="00F06230">
            <w:rPr>
              <w:rFonts w:ascii="Times New Roman" w:hAnsi="Times New Roman" w:cs="Times New Roman"/>
              <w:b/>
              <w:bCs/>
            </w:rPr>
            <w:fldChar w:fldCharType="begin"/>
          </w:r>
          <w:r w:rsidRPr="00F06230">
            <w:rPr>
              <w:rFonts w:ascii="Times New Roman" w:hAnsi="Times New Roman" w:cs="Times New Roman"/>
              <w:b/>
              <w:bCs/>
            </w:rPr>
            <w:instrText xml:space="preserve"> TOC \o "1-3" \h \z \u </w:instrText>
          </w:r>
          <w:r w:rsidRPr="00F06230">
            <w:rPr>
              <w:rFonts w:ascii="Times New Roman" w:hAnsi="Times New Roman" w:cs="Times New Roman"/>
              <w:b/>
              <w:bCs/>
            </w:rPr>
            <w:fldChar w:fldCharType="separate"/>
          </w:r>
          <w:hyperlink w:anchor="_Toc156918854" w:history="1">
            <w:r w:rsidR="002B71FC" w:rsidRPr="00F06230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Figure S1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The optical performance of the ZnO QD scintillator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_Toc156918854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00D8C73" w14:textId="662FFEB0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55" w:history="1">
            <w:r w:rsidR="00F06230" w:rsidRPr="00F06230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F06230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S2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TEM images of the vitreous QD scintillator in cross-section and top-view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_Toc156918855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2D1D2AC" w14:textId="79620C73" w:rsidR="002B71FC" w:rsidRPr="009F5059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b/>
              <w:bCs/>
              <w:noProof/>
            </w:rPr>
          </w:pPr>
          <w:hyperlink w:anchor="_Toc156918856" w:history="1"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 xml:space="preserve">Figure S3 </w:t>
            </w:r>
            <w:r w:rsidR="002B71FC" w:rsidRPr="009F5059">
              <w:rPr>
                <w:rStyle w:val="af"/>
                <w:rFonts w:ascii="Times New Roman" w:hAnsi="Times New Roman" w:cs="Times New Roman"/>
                <w:noProof/>
              </w:rPr>
              <w:t>ZnO QDs' size distribution</w:t>
            </w:r>
            <w:r w:rsidR="002B71FC" w:rsidRPr="009F5059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9F5059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9F5059">
              <w:rPr>
                <w:rFonts w:ascii="Times New Roman" w:hAnsi="Times New Roman" w:cs="Times New Roman"/>
                <w:noProof/>
                <w:webHidden/>
              </w:rPr>
              <w:instrText xml:space="preserve"> PAGEREF _Toc156918856 \h </w:instrText>
            </w:r>
            <w:r w:rsidR="002B71FC" w:rsidRPr="009F5059">
              <w:rPr>
                <w:rFonts w:ascii="Times New Roman" w:hAnsi="Times New Roman" w:cs="Times New Roman"/>
                <w:noProof/>
                <w:webHidden/>
              </w:rPr>
            </w:r>
            <w:r w:rsidR="002B71FC" w:rsidRPr="009F5059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="002B71FC" w:rsidRPr="009F5059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68BE17C" w14:textId="16966C35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57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S4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Absorption spectrum for the ZnO QDs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_Toc156918857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F561316" w14:textId="60DCCBD6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58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S5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The theoretical calculation of Rayleigh scattering cross-section (σ) for the ZnO QDs at various wavelengths in water, ethanol, and SiO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_Toc156918858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426FFF1" w14:textId="2ACA39B5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59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S6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Photographs of the scintillator from opaque to transparent and by a schematic diagram elucidating the varied scattering effects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_Toc156918859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735AF4B" w14:textId="4F561E9C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0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S7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The surface of the ZnO QD vitreous scintillator captured in the SEM image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_Toc156918860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192BBEA" w14:textId="1C43C9C0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1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S8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XRD pattern of the ZnO QD powders and ZnO QD vitreous scintillator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_Toc156918861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54000E3" w14:textId="57A2C73F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2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 xml:space="preserve">igure S9 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>SEM images of the ZnO QD vitreous scintillator captured at various formation processes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_Toc156918862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36EC821" w14:textId="36EE071F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3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S10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0C69FD" w:rsidRPr="00F06230">
              <w:rPr>
                <w:rStyle w:val="af"/>
                <w:rFonts w:ascii="Times New Roman" w:hAnsi="Times New Roman" w:cs="Times New Roman"/>
                <w:noProof/>
              </w:rPr>
              <w:t>TEM image of the ZnO QD vitreous scintillator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_Toc156918863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C004E49" w14:textId="1CE469AC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4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S11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Absorbance, PL, and PL excitation spectra of ZnO QDs. Temperature-dependent PL spectra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and FWHM emission 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>of ZnO QDs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_Toc156918864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8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2C83E7A" w14:textId="5A3BA427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5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S12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PL QY measurement spectra for the ZnO QD powders and the ZnO QD vitreous scintillator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_Toc156918865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8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711C72E" w14:textId="765F0A0D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6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S13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Excitation-Emission Characteristics of the ZnO QD vitreous scintillator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_Toc156918866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0130907" w14:textId="36CD8DD1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7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S14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Exciton binding energy fitting results of the ZnO QDs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_Toc156918867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54E18CD" w14:textId="0200BCCE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8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S15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The PL spectra of the ZnO QDs under varying laser powers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_Toc156918868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10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01A4059" w14:textId="522C5DEB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69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 xml:space="preserve">igure S16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3D time-resolved emission spectra and the PL lifetime changes of the ZnO QDs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_Toc156918869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10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A2361EF" w14:textId="47CB4D10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70" w:history="1">
            <w:r w:rsid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S17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The analysis results of temperature-dependent PL lifetime for the ZnO QDs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_Toc156918870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11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A70F23B" w14:textId="1D7F24F6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71" w:history="1">
            <w:r w:rsidR="009F5059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S18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Temperature-dependent average lifetimes of the ZnO QDs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_Toc156918871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11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A098431" w14:textId="3D0960B5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72" w:history="1">
            <w:r w:rsidR="009F5059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S19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Global analysis TA spectra of the ZnO QDs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_Toc156918872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12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A2145EF" w14:textId="5D4C0B60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73" w:history="1">
            <w:r w:rsidR="009F5059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S20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Calculated X-ray attenuation efficiencies for BGO, CsI:Tl, and ZnO with varying thicknesses. Also, absorption spectra of ZnO, Zn, Si, and O concerning X-ray energy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_Toc156918873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13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984BEA9" w14:textId="1B8BCD57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74" w:history="1">
            <w:r w:rsidR="009F5059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S21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Simulated light intensity and measured light intensity in different directions at the same X-ray dose rate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_Toc156918874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13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4933543" w14:textId="12D0700F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75" w:history="1">
            <w:r w:rsidR="009F5059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S22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RL stability of the ZnO QD vitreous scintillator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_Toc156918875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14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E6EF2FB" w14:textId="602CEC68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76" w:history="1">
            <w:r w:rsidR="009F5059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S23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Cost/price comparison of the ZnO QD and other scintillators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_Toc156918876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14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16C3E09" w14:textId="6F93B780" w:rsidR="002B71FC" w:rsidRPr="00F06230" w:rsidRDefault="000A46BF">
          <w:pPr>
            <w:pStyle w:val="TOC1"/>
            <w:tabs>
              <w:tab w:val="right" w:leader="dot" w:pos="8296"/>
            </w:tabs>
            <w:rPr>
              <w:rFonts w:ascii="Times New Roman" w:hAnsi="Times New Roman" w:cs="Times New Roman"/>
              <w:noProof/>
            </w:rPr>
          </w:pPr>
          <w:hyperlink w:anchor="_Toc156918877" w:history="1">
            <w:r w:rsidR="009F5059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F</w:t>
            </w:r>
            <w:r w:rsidR="002B71FC" w:rsidRPr="009F5059">
              <w:rPr>
                <w:rStyle w:val="af"/>
                <w:rFonts w:ascii="Times New Roman" w:hAnsi="Times New Roman" w:cs="Times New Roman"/>
                <w:b/>
                <w:bCs/>
                <w:noProof/>
              </w:rPr>
              <w:t>igure S24</w:t>
            </w:r>
            <w:r w:rsidR="002B71FC" w:rsidRPr="00F06230">
              <w:rPr>
                <w:rStyle w:val="af"/>
                <w:rFonts w:ascii="Times New Roman" w:hAnsi="Times New Roman" w:cs="Times New Roman"/>
                <w:noProof/>
              </w:rPr>
              <w:t xml:space="preserve"> </w:t>
            </w:r>
            <w:r w:rsidR="00F06230" w:rsidRPr="00F06230">
              <w:rPr>
                <w:rStyle w:val="af"/>
                <w:rFonts w:ascii="Times New Roman" w:hAnsi="Times New Roman" w:cs="Times New Roman"/>
                <w:noProof/>
              </w:rPr>
              <w:t>Digital photograph and corresponding X-ray images using the ZnO QD scintillator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instrText xml:space="preserve"> PAGEREF _Toc156918877 \h </w:instrTex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F5059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2B71FC" w:rsidRPr="00F062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99ABC38" w14:textId="5094913F" w:rsidR="00AF4FE9" w:rsidRPr="007861C9" w:rsidRDefault="00AF4FE9" w:rsidP="00AF4FE9">
          <w:pPr>
            <w:spacing w:line="360" w:lineRule="auto"/>
            <w:rPr>
              <w:rFonts w:ascii="Times New Roman" w:hAnsi="Times New Roman" w:cs="Times New Roman"/>
              <w:b/>
              <w:bCs/>
              <w:lang w:val="zh-CN"/>
            </w:rPr>
          </w:pPr>
          <w:r w:rsidRPr="00F06230">
            <w:rPr>
              <w:rFonts w:ascii="Times New Roman" w:hAnsi="Times New Roman" w:cs="Times New Roman"/>
              <w:b/>
              <w:bCs/>
              <w:lang w:val="zh-CN"/>
            </w:rPr>
            <w:fldChar w:fldCharType="end"/>
          </w:r>
        </w:p>
      </w:sdtContent>
    </w:sdt>
    <w:p w14:paraId="7E03BB5E" w14:textId="7037FD68" w:rsidR="009C289F" w:rsidRDefault="009C289F" w:rsidP="000C3F4D">
      <w:pPr>
        <w:spacing w:line="360" w:lineRule="auto"/>
        <w:rPr>
          <w:rFonts w:ascii="Times New Roman" w:hAnsi="Times New Roman" w:cs="Times New Roman"/>
          <w:b/>
          <w:sz w:val="28"/>
          <w:szCs w:val="24"/>
        </w:rPr>
      </w:pPr>
    </w:p>
    <w:p w14:paraId="2F016D27" w14:textId="64C53A12" w:rsidR="009C289F" w:rsidRDefault="009C289F" w:rsidP="000C3F4D">
      <w:pPr>
        <w:spacing w:line="360" w:lineRule="auto"/>
        <w:rPr>
          <w:rFonts w:ascii="Times New Roman" w:hAnsi="Times New Roman" w:cs="Times New Roman"/>
          <w:b/>
          <w:sz w:val="28"/>
          <w:szCs w:val="24"/>
        </w:rPr>
      </w:pPr>
    </w:p>
    <w:p w14:paraId="2F17DF07" w14:textId="3F593DBC" w:rsidR="000C3F4D" w:rsidRDefault="00E77017" w:rsidP="000C3F4D">
      <w:pPr>
        <w:spacing w:line="36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7B1DE9C3" wp14:editId="623F221B">
            <wp:extent cx="5274310" cy="208407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40196" w14:textId="7873553D" w:rsidR="00E77017" w:rsidRDefault="00E77017" w:rsidP="000D753B">
      <w:pPr>
        <w:pStyle w:val="1"/>
        <w:spacing w:before="0" w:after="0" w:line="360" w:lineRule="auto"/>
        <w:rPr>
          <w:rFonts w:ascii="Times New Roman" w:hAnsi="Times New Roman" w:cs="Times New Roman"/>
          <w:bCs w:val="0"/>
          <w:sz w:val="24"/>
          <w:szCs w:val="24"/>
        </w:rPr>
      </w:pPr>
      <w:bookmarkStart w:id="2" w:name="_Toc156918854"/>
      <w:r w:rsidRPr="00092446">
        <w:rPr>
          <w:rFonts w:ascii="Times New Roman" w:hAnsi="Times New Roman" w:cs="Times New Roman"/>
          <w:sz w:val="24"/>
          <w:szCs w:val="24"/>
        </w:rPr>
        <w:t xml:space="preserve">Figure S1. </w:t>
      </w:r>
      <w:r w:rsidR="00290145"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>(</w:t>
      </w:r>
      <w:r w:rsidR="00290145" w:rsidRPr="001E6606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a</w:t>
      </w:r>
      <w:r w:rsidR="00290145"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) </w:t>
      </w:r>
      <w:r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PL and </w:t>
      </w:r>
      <w:r w:rsidR="00290145"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(b) </w:t>
      </w:r>
      <w:r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PL lifetime decay spectra of the </w:t>
      </w:r>
      <w:proofErr w:type="spellStart"/>
      <w:r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scintillator after exchanging their coordinates (r).</w:t>
      </w:r>
      <w:bookmarkEnd w:id="2"/>
    </w:p>
    <w:p w14:paraId="75D052C2" w14:textId="1165A7AC" w:rsidR="000C3F4D" w:rsidRPr="00290145" w:rsidRDefault="000C3F4D" w:rsidP="000C3F4D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3DE2471" w14:textId="77777777" w:rsidR="00B51168" w:rsidRDefault="00B51168" w:rsidP="000C3F4D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5403DA6E" w14:textId="5C24DE8B" w:rsidR="000C3F4D" w:rsidRDefault="00B7762C" w:rsidP="000C3F4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FEC14A4" wp14:editId="5ECCF446">
            <wp:extent cx="5040000" cy="2152800"/>
            <wp:effectExtent l="0" t="0" r="8255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1" t="18433" r="8786" b="22326"/>
                    <a:stretch/>
                  </pic:blipFill>
                  <pic:spPr bwMode="auto">
                    <a:xfrm>
                      <a:off x="0" y="0"/>
                      <a:ext cx="5040000" cy="21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894C51" w14:textId="2A6C83E6" w:rsidR="00B7762C" w:rsidRPr="001E6606" w:rsidRDefault="000C3F4D" w:rsidP="000D753B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3" w:name="_Toc156918855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092446">
        <w:rPr>
          <w:rFonts w:ascii="Times New Roman" w:hAnsi="Times New Roman" w:cs="Times New Roman"/>
          <w:sz w:val="24"/>
          <w:szCs w:val="24"/>
        </w:rPr>
        <w:t>.</w:t>
      </w:r>
      <w:r w:rsidR="00B7762C" w:rsidRPr="00B7762C">
        <w:rPr>
          <w:rFonts w:ascii="Times New Roman" w:hAnsi="Times New Roman" w:cs="Times New Roman"/>
          <w:sz w:val="24"/>
          <w:szCs w:val="24"/>
        </w:rPr>
        <w:t xml:space="preserve"> </w:t>
      </w:r>
      <w:r w:rsidR="00290145"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>(a)</w:t>
      </w:r>
      <w:r w:rsidR="0029014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B7762C" w:rsidRPr="001E6606">
        <w:rPr>
          <w:rFonts w:ascii="Times New Roman" w:hAnsi="Times New Roman" w:cs="Times New Roman"/>
          <w:b w:val="0"/>
          <w:bCs w:val="0"/>
          <w:sz w:val="24"/>
          <w:szCs w:val="24"/>
        </w:rPr>
        <w:t>The cross-section and (b) top-view TEM images of the vitreous QD scintillator.</w:t>
      </w:r>
      <w:bookmarkEnd w:id="3"/>
    </w:p>
    <w:p w14:paraId="465DBEA4" w14:textId="7A419C69" w:rsidR="000C3F4D" w:rsidRPr="00B7762C" w:rsidRDefault="000C3F4D" w:rsidP="000C3F4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5677ECF" w14:textId="2CBD90B1" w:rsidR="000C3F4D" w:rsidRDefault="000C3F4D" w:rsidP="000C3F4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7F64B109" w14:textId="54E8A532" w:rsidR="000E4AF8" w:rsidRDefault="000E4AF8" w:rsidP="000C3F4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7C1663F9" w14:textId="35C3F037" w:rsidR="000E4AF8" w:rsidRDefault="000E4AF8" w:rsidP="000C3F4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38E34772" w14:textId="0238B59D" w:rsidR="005F3B0C" w:rsidRDefault="005F3B0C" w:rsidP="000C3F4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549BE94D" w14:textId="7C5221B0" w:rsidR="005F3B0C" w:rsidRDefault="005F3B0C" w:rsidP="000C3F4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75E3514C" w14:textId="77777777" w:rsidR="005F3B0C" w:rsidRPr="006B4251" w:rsidRDefault="005F3B0C" w:rsidP="000C3F4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31E80A44" w14:textId="05EDCDE6" w:rsidR="000C3F4D" w:rsidRDefault="00544667" w:rsidP="000C3F4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1FF0317E" wp14:editId="327E2C96">
            <wp:extent cx="5274310" cy="375348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EB383" w14:textId="5DF050AC" w:rsidR="000C3F4D" w:rsidRPr="000D753B" w:rsidRDefault="000C3F4D" w:rsidP="000D753B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8"/>
          <w:szCs w:val="24"/>
        </w:rPr>
      </w:pPr>
      <w:bookmarkStart w:id="4" w:name="_Toc156918856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(a) TEM image and (b) the size distribution of </w:t>
      </w:r>
      <w:r w:rsidR="00212529" w:rsidRPr="000D753B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the</w:t>
      </w:r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. (c) The size distribution of the </w:t>
      </w:r>
      <w:proofErr w:type="spellStart"/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="00212529" w:rsidRPr="000D753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monitored by dynamic light scattering.</w:t>
      </w:r>
      <w:bookmarkEnd w:id="4"/>
    </w:p>
    <w:p w14:paraId="18A1C7C2" w14:textId="4A3CDA0E" w:rsidR="00935889" w:rsidRDefault="00935889" w:rsidP="000C3F4D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1F9D552D" w14:textId="588138E5" w:rsidR="000C3F4D" w:rsidRDefault="000E4AF8" w:rsidP="000C3F4D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449C8C2" wp14:editId="7E661196">
            <wp:extent cx="5274310" cy="3009265"/>
            <wp:effectExtent l="0" t="0" r="2540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9567E" w14:textId="22441E80" w:rsidR="000C3F4D" w:rsidRPr="00935889" w:rsidRDefault="000C3F4D" w:rsidP="00935889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5" w:name="_Toc156918857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Absorption spectrum for the </w:t>
      </w:r>
      <w:proofErr w:type="spellStart"/>
      <w:r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, the insert shows the band gap of </w:t>
      </w:r>
      <w:r w:rsidR="00B221F9"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the </w:t>
      </w:r>
      <w:proofErr w:type="spellStart"/>
      <w:r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="00507A90" w:rsidRPr="00935889">
        <w:rPr>
          <w:rFonts w:ascii="Times New Roman" w:hAnsi="Times New Roman" w:cs="Times New Roman"/>
          <w:b w:val="0"/>
          <w:bCs w:val="0"/>
          <w:sz w:val="24"/>
          <w:szCs w:val="24"/>
        </w:rPr>
        <w:t>.</w:t>
      </w:r>
      <w:bookmarkEnd w:id="5"/>
    </w:p>
    <w:p w14:paraId="4D411723" w14:textId="77777777" w:rsidR="000E4AF8" w:rsidRDefault="000E4AF8" w:rsidP="00CC2845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3183A043" w14:textId="1B851EF1" w:rsidR="000C3F4D" w:rsidRDefault="000C3F4D" w:rsidP="000C3F4D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924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</w:t>
      </w:r>
      <w:r w:rsidR="00544667">
        <w:rPr>
          <w:noProof/>
        </w:rPr>
        <w:drawing>
          <wp:inline distT="0" distB="0" distL="0" distR="0" wp14:anchorId="4DECF688" wp14:editId="3851E15D">
            <wp:extent cx="3757188" cy="2946016"/>
            <wp:effectExtent l="0" t="0" r="0" b="698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36" r="12019"/>
                    <a:stretch/>
                  </pic:blipFill>
                  <pic:spPr bwMode="auto">
                    <a:xfrm>
                      <a:off x="0" y="0"/>
                      <a:ext cx="3757677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FFA0D" w14:textId="5523A27D" w:rsidR="00B221F9" w:rsidRPr="005F3B0C" w:rsidRDefault="00B221F9" w:rsidP="009165C5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6" w:name="_Toc156918858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Calculated Rayleigh scattering cross-section (σ)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5F3B0C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versus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wavelength, in water,</w:t>
      </w:r>
      <w:r w:rsidRPr="005F3B0C">
        <w:rPr>
          <w:b w:val="0"/>
          <w:bCs w:val="0"/>
        </w:rPr>
        <w:t xml:space="preserve">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ethyl alcohol and SiO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matrix.</w:t>
      </w:r>
      <w:bookmarkEnd w:id="6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</w:p>
    <w:p w14:paraId="420374EE" w14:textId="60A35B4C" w:rsidR="000C3F4D" w:rsidRPr="00B221F9" w:rsidRDefault="000C3F4D" w:rsidP="000C3F4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F255BD" w14:textId="77777777" w:rsidR="001F1381" w:rsidRPr="00092446" w:rsidRDefault="001F1381" w:rsidP="000C3F4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A9B4F7" w14:textId="3AFD9356" w:rsidR="000C3F4D" w:rsidRDefault="00544667" w:rsidP="000C3F4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D05EF22" wp14:editId="4A57AE8C">
            <wp:extent cx="3974471" cy="3225985"/>
            <wp:effectExtent l="0" t="0" r="698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6" r="9958"/>
                    <a:stretch/>
                  </pic:blipFill>
                  <pic:spPr bwMode="auto">
                    <a:xfrm>
                      <a:off x="0" y="0"/>
                      <a:ext cx="3975026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7DA86" w14:textId="77777777" w:rsidR="00191138" w:rsidRPr="005F3B0C" w:rsidRDefault="00191138" w:rsidP="009165C5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7" w:name="_Toc156918859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Photographs of the scintillator from opaque-to-transparent (left), and the schematic diagram (right) of the varied scattering effect from two interfaces: EtOH/QDs and SiO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/ QDs.</w:t>
      </w:r>
      <w:bookmarkEnd w:id="7"/>
    </w:p>
    <w:p w14:paraId="32F32AF6" w14:textId="77777777" w:rsidR="005F3B0C" w:rsidRPr="00191138" w:rsidRDefault="005F3B0C" w:rsidP="000C3F4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EDBDDEC" w14:textId="6426C90A" w:rsidR="000C3F4D" w:rsidRDefault="00544667" w:rsidP="000C3F4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F61B8D" wp14:editId="7AEF36F8">
            <wp:extent cx="3644020" cy="283955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2" r="14513"/>
                    <a:stretch/>
                  </pic:blipFill>
                  <pic:spPr bwMode="auto">
                    <a:xfrm>
                      <a:off x="0" y="0"/>
                      <a:ext cx="3644238" cy="283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D7B7A" w14:textId="03C14214" w:rsidR="000C3F4D" w:rsidRPr="005F3B0C" w:rsidRDefault="000C3F4D" w:rsidP="009165C5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8" w:name="_Toc156918860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Top-view scanning electron microscopy (SEM) image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vitreous scintillator.</w:t>
      </w:r>
      <w:bookmarkEnd w:id="8"/>
    </w:p>
    <w:p w14:paraId="12D6E1DF" w14:textId="2A66A91D" w:rsidR="000C3F4D" w:rsidRDefault="000C3F4D" w:rsidP="00B622B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F727D00" w14:textId="77777777" w:rsidR="003F3033" w:rsidRDefault="003F3033" w:rsidP="00B622B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2DD086D" w14:textId="5B8385B3" w:rsidR="000C3F4D" w:rsidRDefault="00544667" w:rsidP="000C3F4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B80AF2" wp14:editId="5A833A35">
            <wp:extent cx="3539905" cy="3163958"/>
            <wp:effectExtent l="0" t="0" r="381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7" r="16572"/>
                    <a:stretch/>
                  </pic:blipFill>
                  <pic:spPr bwMode="auto">
                    <a:xfrm>
                      <a:off x="0" y="0"/>
                      <a:ext cx="3540182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90A67" w14:textId="1F4456DD" w:rsidR="000C3F4D" w:rsidRPr="005F3B0C" w:rsidRDefault="000C3F4D" w:rsidP="009165C5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9" w:name="_Toc156918861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XRD pattern of </w:t>
      </w:r>
      <w:r w:rsidR="00663B86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powder</w:t>
      </w:r>
      <w:r w:rsidR="002C1841">
        <w:rPr>
          <w:rFonts w:ascii="Times New Roman" w:hAnsi="Times New Roman" w:cs="Times New Roman"/>
          <w:b w:val="0"/>
          <w:bCs w:val="0"/>
          <w:sz w:val="24"/>
          <w:szCs w:val="24"/>
        </w:rPr>
        <w:t>s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and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vitreous scintillator.</w:t>
      </w:r>
      <w:bookmarkEnd w:id="9"/>
    </w:p>
    <w:p w14:paraId="4E30CBDD" w14:textId="77777777" w:rsidR="000C3F4D" w:rsidRPr="00CC2845" w:rsidRDefault="000C3F4D" w:rsidP="000C3F4D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B0A5714" w14:textId="4A863530" w:rsidR="0072145A" w:rsidRDefault="0072145A" w:rsidP="009165C5">
      <w:pPr>
        <w:spacing w:line="360" w:lineRule="auto"/>
        <w:jc w:val="center"/>
        <w:rPr>
          <w:noProof/>
        </w:rPr>
      </w:pPr>
    </w:p>
    <w:p w14:paraId="19B35A24" w14:textId="5AECA7CE" w:rsidR="00544667" w:rsidRDefault="00544667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3107C2" wp14:editId="54D66A80">
            <wp:extent cx="4205335" cy="3392774"/>
            <wp:effectExtent l="0" t="0" r="508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6" r="10311"/>
                    <a:stretch/>
                  </pic:blipFill>
                  <pic:spPr bwMode="auto">
                    <a:xfrm>
                      <a:off x="0" y="0"/>
                      <a:ext cx="4205374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B0E2D" w14:textId="77777777" w:rsidR="00191138" w:rsidRPr="00092446" w:rsidRDefault="00191138" w:rsidP="009165C5">
      <w:pPr>
        <w:pStyle w:val="1"/>
        <w:spacing w:before="0"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10" w:name="_Toc156918862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SEM images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vitreous scintillator </w:t>
      </w:r>
      <w:r w:rsidRPr="005F3B0C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ca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ptured at various formation processes.</w:t>
      </w:r>
      <w:bookmarkEnd w:id="10"/>
    </w:p>
    <w:p w14:paraId="56E6B74E" w14:textId="7B4B1FA8" w:rsidR="000C3F4D" w:rsidRPr="00191138" w:rsidRDefault="000C3F4D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0A7781" w14:textId="77777777" w:rsidR="00644879" w:rsidRDefault="00644879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E4D10A" w14:textId="44564D09" w:rsidR="000C3F4D" w:rsidRDefault="00E2243F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689348B" wp14:editId="4FD3B16E">
            <wp:extent cx="3564535" cy="3126418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74" t="1816" r="13513" b="2558"/>
                    <a:stretch/>
                  </pic:blipFill>
                  <pic:spPr bwMode="auto">
                    <a:xfrm>
                      <a:off x="0" y="0"/>
                      <a:ext cx="3566062" cy="312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3F4D" w:rsidRPr="000924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06F2B3A" w14:textId="386C8C36" w:rsidR="000C3F4D" w:rsidRDefault="002C0C4B" w:rsidP="00786862">
      <w:pPr>
        <w:pStyle w:val="1"/>
        <w:spacing w:before="0" w:after="0" w:line="360" w:lineRule="auto"/>
        <w:jc w:val="center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11" w:name="_Toc156918863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TEM image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vitreous scintillator.</w:t>
      </w:r>
      <w:bookmarkEnd w:id="11"/>
    </w:p>
    <w:p w14:paraId="374BC2D1" w14:textId="10C47357" w:rsidR="00786862" w:rsidRDefault="00786862" w:rsidP="00786862"/>
    <w:p w14:paraId="5B899996" w14:textId="48D5E62F" w:rsidR="00B622B7" w:rsidRDefault="00B622B7" w:rsidP="00786862"/>
    <w:p w14:paraId="50EC78FB" w14:textId="1AEA2235" w:rsidR="00B622B7" w:rsidRDefault="00B622B7" w:rsidP="00786862"/>
    <w:p w14:paraId="232F09BF" w14:textId="081F1D60" w:rsidR="00B622B7" w:rsidRDefault="00B622B7" w:rsidP="00786862">
      <w:r>
        <w:rPr>
          <w:noProof/>
        </w:rPr>
        <w:lastRenderedPageBreak/>
        <w:drawing>
          <wp:inline distT="0" distB="0" distL="0" distR="0" wp14:anchorId="5A0D5B0F" wp14:editId="1B3026EA">
            <wp:extent cx="5274109" cy="1804946"/>
            <wp:effectExtent l="0" t="0" r="3175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51" b="40711"/>
                    <a:stretch/>
                  </pic:blipFill>
                  <pic:spPr bwMode="auto">
                    <a:xfrm>
                      <a:off x="0" y="0"/>
                      <a:ext cx="5274310" cy="180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D8DEE" w14:textId="33B2936A" w:rsidR="00B622B7" w:rsidRDefault="00B622B7" w:rsidP="00B622B7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12" w:name="_Toc156918864"/>
      <w:r w:rsidRPr="004F3390">
        <w:rPr>
          <w:rFonts w:ascii="Times New Roman" w:hAnsi="Times New Roman" w:cs="Times New Roman"/>
          <w:sz w:val="24"/>
          <w:szCs w:val="24"/>
        </w:rPr>
        <w:t xml:space="preserve">Figure S11. </w:t>
      </w:r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(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a)</w:t>
      </w:r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, Absorbance, PL, and PL excitation spectra of </w:t>
      </w:r>
      <w:proofErr w:type="spellStart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. 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(</w:t>
      </w:r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b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)</w:t>
      </w:r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Temperature-dependent PL spectra of </w:t>
      </w:r>
      <w:proofErr w:type="spellStart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measured from 77 to 317 K. 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(</w:t>
      </w:r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c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)</w:t>
      </w:r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Temperature-dependent FWHM emission spectrum, and the corresponding fitting curve result (insert: schematic diagram of optical phonon vibration in </w:t>
      </w:r>
      <w:proofErr w:type="spellStart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Pr="00B622B7">
        <w:rPr>
          <w:rFonts w:ascii="Times New Roman" w:hAnsi="Times New Roman" w:cs="Times New Roman"/>
          <w:b w:val="0"/>
          <w:bCs w:val="0"/>
          <w:sz w:val="24"/>
          <w:szCs w:val="24"/>
        </w:rPr>
        <w:t>).</w:t>
      </w:r>
      <w:bookmarkEnd w:id="12"/>
    </w:p>
    <w:p w14:paraId="5FFB99E9" w14:textId="77777777" w:rsidR="00B622B7" w:rsidRPr="00B622B7" w:rsidRDefault="00B622B7" w:rsidP="00B622B7"/>
    <w:p w14:paraId="2CB6ACD7" w14:textId="77777777" w:rsidR="00B622B7" w:rsidRPr="00B622B7" w:rsidRDefault="00B622B7" w:rsidP="00786862"/>
    <w:p w14:paraId="72BA07E9" w14:textId="3F2CBC03" w:rsidR="00507A90" w:rsidRDefault="00544667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532C656" wp14:editId="4CE87CFA">
            <wp:extent cx="5274310" cy="404749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F1A02" w14:textId="5F553257" w:rsidR="002C0C4B" w:rsidRPr="004F3390" w:rsidRDefault="002C0C4B" w:rsidP="009165C5">
      <w:pPr>
        <w:pStyle w:val="1"/>
        <w:spacing w:before="0"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13" w:name="_Toc156918865"/>
      <w:r w:rsidRPr="004F3390">
        <w:rPr>
          <w:rFonts w:ascii="Times New Roman" w:hAnsi="Times New Roman" w:cs="Times New Roman"/>
          <w:sz w:val="24"/>
          <w:szCs w:val="24"/>
        </w:rPr>
        <w:t>Figure S1</w:t>
      </w:r>
      <w:r w:rsidR="00B622B7">
        <w:rPr>
          <w:rFonts w:ascii="Times New Roman" w:hAnsi="Times New Roman" w:cs="Times New Roman"/>
          <w:sz w:val="24"/>
          <w:szCs w:val="24"/>
        </w:rPr>
        <w:t>2</w:t>
      </w:r>
      <w:r w:rsidRPr="004F3390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(a-b) PL QY measurement spectra for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powder</w:t>
      </w:r>
      <w:r w:rsidR="002C1841">
        <w:rPr>
          <w:rFonts w:ascii="Times New Roman" w:hAnsi="Times New Roman" w:cs="Times New Roman"/>
          <w:b w:val="0"/>
          <w:bCs w:val="0"/>
          <w:sz w:val="24"/>
          <w:szCs w:val="24"/>
        </w:rPr>
        <w:t>s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, (c-d) PL QY spectra for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vitreous scintillator.</w:t>
      </w:r>
      <w:bookmarkEnd w:id="13"/>
    </w:p>
    <w:p w14:paraId="00BDE14B" w14:textId="77777777" w:rsidR="000C3F4D" w:rsidRDefault="000C3F4D" w:rsidP="009165C5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F78B598" w14:textId="774FCC35" w:rsidR="000C3F4D" w:rsidRDefault="00544667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F8F034" wp14:editId="3D4DE295">
            <wp:extent cx="5274310" cy="228727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97C1B" w14:textId="2B3BAF2E" w:rsidR="00DB1E43" w:rsidRDefault="00DB1E43" w:rsidP="009165C5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14" w:name="_Toc156918866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1</w:t>
      </w:r>
      <w:r w:rsidR="00B622B7">
        <w:rPr>
          <w:rFonts w:ascii="Times New Roman" w:hAnsi="Times New Roman" w:cs="Times New Roman"/>
          <w:sz w:val="24"/>
          <w:szCs w:val="24"/>
        </w:rPr>
        <w:t>3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(a) Excitation-Emission mapping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vitreous scintillator. (b) The PL spectra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vitreous scintillator under different excitation wavelengths.</w:t>
      </w:r>
      <w:bookmarkEnd w:id="14"/>
    </w:p>
    <w:p w14:paraId="2BBC3B5F" w14:textId="6F3E862C" w:rsidR="00A24976" w:rsidRDefault="00A24976" w:rsidP="00A24976"/>
    <w:p w14:paraId="4CAE3DF2" w14:textId="77777777" w:rsidR="00A24976" w:rsidRPr="00A24976" w:rsidRDefault="00A24976" w:rsidP="00A24976"/>
    <w:p w14:paraId="13AEE618" w14:textId="6EE7EB9E" w:rsidR="00A24976" w:rsidRDefault="00A24976" w:rsidP="00A2497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57F2338" wp14:editId="6976DCD4">
            <wp:extent cx="3729506" cy="3041920"/>
            <wp:effectExtent l="0" t="0" r="4445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5" r="17436"/>
                    <a:stretch/>
                  </pic:blipFill>
                  <pic:spPr bwMode="auto">
                    <a:xfrm>
                      <a:off x="0" y="0"/>
                      <a:ext cx="3729953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D248B1" w14:textId="77777777" w:rsidR="00A24976" w:rsidRPr="00A24976" w:rsidRDefault="00A24976" w:rsidP="00A24976">
      <w:pPr>
        <w:pStyle w:val="1"/>
        <w:spacing w:before="0"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15" w:name="_Toc156918867"/>
      <w:r w:rsidRPr="00092446">
        <w:rPr>
          <w:rFonts w:ascii="Times New Roman" w:hAnsi="Times New Roman" w:cs="Times New Roman"/>
          <w:sz w:val="24"/>
          <w:szCs w:val="24"/>
        </w:rPr>
        <w:t>Figure S1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A2497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Temperature-dependent integrated STE emission intensity of the </w:t>
      </w:r>
      <w:proofErr w:type="spellStart"/>
      <w:r w:rsidRPr="00A24976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A2497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A24976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Pr="00A2497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from 77 K-297 K.</w:t>
      </w:r>
      <w:bookmarkEnd w:id="15"/>
    </w:p>
    <w:p w14:paraId="5246F825" w14:textId="77777777" w:rsidR="00A24976" w:rsidRPr="00A24976" w:rsidRDefault="00A24976" w:rsidP="00A2497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7EA33E" w14:textId="5DDC2177" w:rsidR="00B622B7" w:rsidRDefault="00B622B7" w:rsidP="00B622B7">
      <w:pPr>
        <w:jc w:val="center"/>
      </w:pPr>
      <w:r>
        <w:rPr>
          <w:noProof/>
        </w:rPr>
        <w:lastRenderedPageBreak/>
        <w:drawing>
          <wp:inline distT="0" distB="0" distL="0" distR="0" wp14:anchorId="60FCBF19" wp14:editId="5B3C1F5C">
            <wp:extent cx="3802456" cy="2939301"/>
            <wp:effectExtent l="0" t="0" r="762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8" r="14085"/>
                    <a:stretch/>
                  </pic:blipFill>
                  <pic:spPr bwMode="auto">
                    <a:xfrm>
                      <a:off x="0" y="0"/>
                      <a:ext cx="3802603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B23D85" w14:textId="77777777" w:rsidR="00B622B7" w:rsidRPr="00B622B7" w:rsidRDefault="00B622B7" w:rsidP="00B622B7"/>
    <w:p w14:paraId="23C80137" w14:textId="597A71EB" w:rsidR="00097053" w:rsidRPr="005F3B0C" w:rsidRDefault="00097053" w:rsidP="009165C5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16" w:name="_Toc156918868"/>
      <w:r w:rsidRPr="004F3390">
        <w:rPr>
          <w:rFonts w:ascii="Times New Roman" w:hAnsi="Times New Roman" w:cs="Times New Roman"/>
          <w:sz w:val="24"/>
          <w:szCs w:val="24"/>
        </w:rPr>
        <w:t>Figure S1</w:t>
      </w:r>
      <w:r w:rsidR="00B622B7">
        <w:rPr>
          <w:rFonts w:ascii="Times New Roman" w:hAnsi="Times New Roman" w:cs="Times New Roman"/>
          <w:sz w:val="24"/>
          <w:szCs w:val="24"/>
        </w:rPr>
        <w:t>5</w:t>
      </w:r>
      <w:r w:rsidRPr="004F3390">
        <w:rPr>
          <w:rFonts w:ascii="Times New Roman" w:hAnsi="Times New Roman" w:cs="Times New Roman"/>
          <w:sz w:val="24"/>
          <w:szCs w:val="24"/>
        </w:rPr>
        <w:t>.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The PL spectra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under excitation of laser </w:t>
      </w:r>
      <w:r w:rsidRPr="005F3B0C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with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5F3B0C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varying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powers.</w:t>
      </w:r>
      <w:bookmarkEnd w:id="16"/>
    </w:p>
    <w:p w14:paraId="15CDD8AE" w14:textId="26323D12" w:rsidR="000C3F4D" w:rsidRDefault="000C3F4D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5DADBC" w14:textId="77777777" w:rsidR="003F3033" w:rsidRPr="00B622B7" w:rsidRDefault="003F3033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4FE4A3B" w14:textId="0E4A260C" w:rsidR="000C3F4D" w:rsidRDefault="000E2B3C" w:rsidP="009165C5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D2E2439" wp14:editId="4A3D2616">
            <wp:extent cx="5273880" cy="2171700"/>
            <wp:effectExtent l="0" t="0" r="317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82" b="9778"/>
                    <a:stretch/>
                  </pic:blipFill>
                  <pic:spPr bwMode="auto">
                    <a:xfrm>
                      <a:off x="0" y="0"/>
                      <a:ext cx="5274310" cy="2171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263B1" w14:textId="2A937F88" w:rsidR="000C3F4D" w:rsidRPr="00092446" w:rsidRDefault="000C3F4D" w:rsidP="009165C5">
      <w:pPr>
        <w:pStyle w:val="1"/>
        <w:spacing w:before="0"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17" w:name="_Toc156918869"/>
      <w:r w:rsidRPr="00092446">
        <w:rPr>
          <w:rFonts w:ascii="Times New Roman" w:hAnsi="Times New Roman" w:cs="Times New Roman"/>
          <w:sz w:val="24"/>
          <w:szCs w:val="24"/>
        </w:rPr>
        <w:t>Figure S1</w:t>
      </w:r>
      <w:r w:rsidR="00B622B7">
        <w:rPr>
          <w:rFonts w:ascii="Times New Roman" w:hAnsi="Times New Roman" w:cs="Times New Roman"/>
          <w:sz w:val="24"/>
          <w:szCs w:val="24"/>
        </w:rPr>
        <w:t>6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="000E2B3C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(a)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Contour plots of time-resolved emission spectra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.</w:t>
      </w:r>
      <w:r w:rsidR="000E2B3C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(b)</w:t>
      </w:r>
      <w:r w:rsidR="000E2B3C" w:rsidRPr="005F3B0C">
        <w:rPr>
          <w:b w:val="0"/>
          <w:bCs w:val="0"/>
        </w:rPr>
        <w:t xml:space="preserve"> </w:t>
      </w:r>
      <w:r w:rsidR="000E2B3C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The PL lifetime changes of </w:t>
      </w:r>
      <w:r w:rsidR="00065D27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the </w:t>
      </w:r>
      <w:proofErr w:type="spellStart"/>
      <w:r w:rsidR="000E2B3C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="000E2B3C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="000E2B3C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proofErr w:type="spellEnd"/>
      <w:r w:rsidR="000E2B3C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at selected wavelength (450 nm-590 nm) under 340 nm excitation.</w:t>
      </w:r>
      <w:bookmarkEnd w:id="17"/>
    </w:p>
    <w:p w14:paraId="1167683A" w14:textId="77777777" w:rsidR="000C3F4D" w:rsidRDefault="000C3F4D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924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47163457" w14:textId="77777777" w:rsidR="000C3F4D" w:rsidRDefault="000C3F4D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9E2BB15" w14:textId="1105E0B4" w:rsidR="000C3F4D" w:rsidRDefault="00544667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5D7EC1" wp14:editId="40ACF969">
            <wp:extent cx="5274310" cy="2070100"/>
            <wp:effectExtent l="0" t="0" r="2540" b="635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FE76D" w14:textId="73B3DFA6" w:rsidR="000C3F4D" w:rsidRDefault="000C3F4D" w:rsidP="009165C5">
      <w:pPr>
        <w:pStyle w:val="1"/>
        <w:spacing w:before="0"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8" w:name="_Toc156918870"/>
      <w:r w:rsidRPr="00056414">
        <w:rPr>
          <w:rFonts w:ascii="Times New Roman" w:hAnsi="Times New Roman" w:cs="Times New Roman"/>
          <w:sz w:val="24"/>
          <w:szCs w:val="24"/>
        </w:rPr>
        <w:t>Figure S1</w:t>
      </w:r>
      <w:r w:rsidR="00B622B7">
        <w:rPr>
          <w:rFonts w:ascii="Times New Roman" w:hAnsi="Times New Roman" w:cs="Times New Roman"/>
          <w:sz w:val="24"/>
          <w:szCs w:val="24"/>
        </w:rPr>
        <w:t>7</w:t>
      </w:r>
      <w:r w:rsidRPr="00056414">
        <w:rPr>
          <w:rFonts w:ascii="Times New Roman" w:hAnsi="Times New Roman" w:cs="Times New Roman"/>
          <w:sz w:val="24"/>
          <w:szCs w:val="24"/>
        </w:rPr>
        <w:t>.</w:t>
      </w:r>
      <w:r w:rsidRPr="00092446">
        <w:rPr>
          <w:rFonts w:ascii="Times New Roman" w:hAnsi="Times New Roman" w:cs="Times New Roman"/>
          <w:sz w:val="24"/>
          <w:szCs w:val="24"/>
        </w:rPr>
        <w:t xml:space="preserve"> </w:t>
      </w:r>
      <w:r w:rsidR="00E54DA8"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(a) </w:t>
      </w:r>
      <w:r w:rsidR="004A073D" w:rsidRPr="004A073D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The t</w:t>
      </w:r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emperature-dependent PL</w:t>
      </w:r>
      <w:r w:rsidR="004A073D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short </w:t>
      </w:r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lifetime</w:t>
      </w:r>
      <w:r w:rsidR="00E54DA8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r w:rsidR="00C6175A"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and (</w:t>
      </w:r>
      <w:r w:rsidR="00E54DA8"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b) </w:t>
      </w:r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long lifetime</w:t>
      </w:r>
      <w:r w:rsidR="00E54DA8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r w:rsidR="00065D27"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for</w:t>
      </w:r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QDs</w:t>
      </w:r>
      <w:proofErr w:type="spellEnd"/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.</w:t>
      </w:r>
      <w:bookmarkEnd w:id="18"/>
    </w:p>
    <w:p w14:paraId="2ACE0F6D" w14:textId="486FE1C9" w:rsidR="000C3F4D" w:rsidRDefault="000C3F4D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35C6CC" w14:textId="35182D5E" w:rsidR="00786862" w:rsidRDefault="00786862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913DE5" w14:textId="77777777" w:rsidR="00786862" w:rsidRDefault="00786862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E327F5F" w14:textId="1DA512D4" w:rsidR="000C3F4D" w:rsidRDefault="00544667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2C11CDF" wp14:editId="4A088095">
            <wp:extent cx="3761715" cy="293939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64" r="12714"/>
                    <a:stretch/>
                  </pic:blipFill>
                  <pic:spPr bwMode="auto">
                    <a:xfrm>
                      <a:off x="0" y="0"/>
                      <a:ext cx="3761746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4DACFC" w14:textId="1A8FD488" w:rsidR="00065D27" w:rsidRDefault="00065D27" w:rsidP="005F3B0C">
      <w:pPr>
        <w:pStyle w:val="1"/>
        <w:spacing w:before="0"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9" w:name="_Toc156918871"/>
      <w:r w:rsidRPr="00092446">
        <w:rPr>
          <w:rFonts w:ascii="Times New Roman" w:hAnsi="Times New Roman" w:cs="Times New Roman"/>
          <w:sz w:val="24"/>
          <w:szCs w:val="24"/>
        </w:rPr>
        <w:t>Figure S1</w:t>
      </w:r>
      <w:r w:rsidR="00B622B7">
        <w:rPr>
          <w:rFonts w:ascii="Times New Roman" w:hAnsi="Times New Roman" w:cs="Times New Roman"/>
          <w:sz w:val="24"/>
          <w:szCs w:val="24"/>
        </w:rPr>
        <w:t>8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Temperature-dependent average lifetimes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QDs</w:t>
      </w:r>
      <w:proofErr w:type="spellEnd"/>
      <w:r w:rsidRPr="005F3B0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.</w:t>
      </w:r>
      <w:bookmarkEnd w:id="19"/>
    </w:p>
    <w:p w14:paraId="36DF48E5" w14:textId="77777777" w:rsidR="000C3F4D" w:rsidRPr="005670F5" w:rsidRDefault="000C3F4D" w:rsidP="009165C5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3424CECE" w14:textId="77777777" w:rsidR="00EA79C1" w:rsidRDefault="00544667" w:rsidP="009165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9BB9E5" wp14:editId="0CA27EEA">
            <wp:extent cx="3775295" cy="3082729"/>
            <wp:effectExtent l="0" t="0" r="0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6" r="12710"/>
                    <a:stretch/>
                  </pic:blipFill>
                  <pic:spPr bwMode="auto">
                    <a:xfrm>
                      <a:off x="0" y="0"/>
                      <a:ext cx="3775535" cy="308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442A01" w14:textId="15268D14" w:rsidR="00065D27" w:rsidRDefault="00065D27" w:rsidP="005F3B0C">
      <w:pPr>
        <w:pStyle w:val="1"/>
        <w:spacing w:before="0" w:after="0" w:line="360" w:lineRule="auto"/>
        <w:jc w:val="center"/>
        <w:rPr>
          <w:rFonts w:ascii="Times New Roman" w:hAnsi="Times New Roman" w:cs="Times New Roman"/>
          <w:bCs w:val="0"/>
          <w:sz w:val="24"/>
          <w:szCs w:val="24"/>
        </w:rPr>
      </w:pPr>
      <w:bookmarkStart w:id="20" w:name="_Toc156918872"/>
      <w:r w:rsidRPr="00092446">
        <w:rPr>
          <w:rFonts w:ascii="Times New Roman" w:hAnsi="Times New Roman" w:cs="Times New Roman"/>
          <w:sz w:val="24"/>
          <w:szCs w:val="24"/>
        </w:rPr>
        <w:t>Figure S1</w:t>
      </w:r>
      <w:r w:rsidR="00B622B7">
        <w:rPr>
          <w:rFonts w:ascii="Times New Roman" w:hAnsi="Times New Roman" w:cs="Times New Roman"/>
          <w:sz w:val="24"/>
          <w:szCs w:val="24"/>
        </w:rPr>
        <w:t>9</w:t>
      </w:r>
      <w:r w:rsidRPr="00092446">
        <w:rPr>
          <w:rFonts w:ascii="Times New Roman" w:hAnsi="Times New Roman" w:cs="Times New Roman"/>
          <w:sz w:val="24"/>
          <w:szCs w:val="24"/>
        </w:rPr>
        <w:t>.</w:t>
      </w:r>
      <w:r w:rsidRPr="0024407A">
        <w:t xml:space="preserve">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Global analysis TA spectra of 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QDs</w:t>
      </w:r>
      <w:bookmarkEnd w:id="20"/>
      <w:proofErr w:type="spellEnd"/>
    </w:p>
    <w:p w14:paraId="42D76CDA" w14:textId="54DEE91A" w:rsidR="00786862" w:rsidRDefault="00786862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A16231" w14:textId="77777777" w:rsidR="003F3033" w:rsidRPr="00065D27" w:rsidRDefault="003F3033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8FF096" w14:textId="22B040D3" w:rsidR="000C3F4D" w:rsidRDefault="00065D27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1DBD518" wp14:editId="4B25CAEC">
            <wp:extent cx="5274310" cy="4258310"/>
            <wp:effectExtent l="0" t="0" r="2540" b="889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EECE1" w14:textId="12120F15" w:rsidR="00065D27" w:rsidRDefault="00065D27" w:rsidP="009165C5">
      <w:pPr>
        <w:pStyle w:val="1"/>
        <w:spacing w:before="0" w:after="0" w:line="360" w:lineRule="auto"/>
        <w:rPr>
          <w:rFonts w:ascii="Times New Roman" w:hAnsi="Times New Roman" w:cs="Times New Roman"/>
          <w:bCs w:val="0"/>
          <w:sz w:val="24"/>
          <w:szCs w:val="24"/>
        </w:rPr>
      </w:pPr>
      <w:bookmarkStart w:id="21" w:name="_Toc156918873"/>
      <w:r w:rsidRPr="00092446">
        <w:rPr>
          <w:rFonts w:ascii="Times New Roman" w:hAnsi="Times New Roman" w:cs="Times New Roman"/>
          <w:sz w:val="24"/>
          <w:szCs w:val="24"/>
        </w:rPr>
        <w:lastRenderedPageBreak/>
        <w:t>Figure S</w:t>
      </w:r>
      <w:r w:rsidR="00B622B7">
        <w:rPr>
          <w:rFonts w:ascii="Times New Roman" w:hAnsi="Times New Roman" w:cs="Times New Roman"/>
          <w:sz w:val="24"/>
          <w:szCs w:val="24"/>
        </w:rPr>
        <w:t>20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(a-c) Calculated X-ray attenuation efficiencies of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BGO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,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CsI:Tl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and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versus their thickness.</w:t>
      </w:r>
      <w:r w:rsidRPr="005F3B0C">
        <w:rPr>
          <w:b w:val="0"/>
          <w:bCs w:val="0"/>
        </w:rPr>
        <w:t xml:space="preserve">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(d)</w:t>
      </w:r>
      <w:r w:rsidRPr="005F3B0C">
        <w:rPr>
          <w:b w:val="0"/>
          <w:bCs w:val="0"/>
        </w:rPr>
        <w:t xml:space="preserve">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Absorption spectra of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, Zn, Si and O as a function of X-ray energy. The attenuation coefficients were obtained from the photon cross-section database.</w:t>
      </w:r>
      <w:bookmarkEnd w:id="21"/>
    </w:p>
    <w:p w14:paraId="350450D5" w14:textId="26EAE8AB" w:rsidR="00786862" w:rsidRDefault="00786862" w:rsidP="009165C5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1CECB753" w14:textId="77777777" w:rsidR="00321588" w:rsidRPr="00065D27" w:rsidRDefault="00321588" w:rsidP="009165C5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6185F50E" w14:textId="68903EFA" w:rsidR="000C3F4D" w:rsidRDefault="00544667" w:rsidP="009165C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544A8FD" wp14:editId="3FAF200A">
            <wp:extent cx="5274310" cy="2143760"/>
            <wp:effectExtent l="0" t="0" r="2540" b="889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2124F" w14:textId="01C76C4F" w:rsidR="00702706" w:rsidRPr="00092446" w:rsidRDefault="00702706" w:rsidP="009165C5">
      <w:pPr>
        <w:pStyle w:val="1"/>
        <w:spacing w:before="0"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22" w:name="_Toc156918874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2</w:t>
      </w:r>
      <w:r w:rsidR="00B622B7">
        <w:rPr>
          <w:rFonts w:ascii="Times New Roman" w:hAnsi="Times New Roman" w:cs="Times New Roman"/>
          <w:sz w:val="24"/>
          <w:szCs w:val="24"/>
        </w:rPr>
        <w:t>1</w:t>
      </w:r>
      <w:r w:rsidRPr="00092446">
        <w:rPr>
          <w:rFonts w:ascii="Times New Roman" w:hAnsi="Times New Roman" w:cs="Times New Roman"/>
          <w:sz w:val="24"/>
          <w:szCs w:val="24"/>
        </w:rPr>
        <w:t>.</w:t>
      </w:r>
      <w:r w:rsidRPr="005E31A9">
        <w:t xml:space="preserve">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Simulated </w:t>
      </w:r>
      <w:r w:rsidRPr="005F3B0C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l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ight intensity in different directions at the same dose rate (left) and measured light intensity in different directions (right).</w:t>
      </w:r>
      <w:bookmarkEnd w:id="22"/>
    </w:p>
    <w:p w14:paraId="4FF99FFD" w14:textId="019DCA6F" w:rsidR="000C3F4D" w:rsidRDefault="000C3F4D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111400" w14:textId="77777777" w:rsidR="00786862" w:rsidRPr="00702706" w:rsidRDefault="00786862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7B9955" w14:textId="21F56A58" w:rsidR="000C3F4D" w:rsidRPr="001F5B78" w:rsidRDefault="00544667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B6357BA" wp14:editId="65D610B5">
            <wp:extent cx="3711921" cy="2979209"/>
            <wp:effectExtent l="0" t="0" r="317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3" r="15285"/>
                    <a:stretch/>
                  </pic:blipFill>
                  <pic:spPr bwMode="auto">
                    <a:xfrm>
                      <a:off x="0" y="0"/>
                      <a:ext cx="3712184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62559" w14:textId="4D254E5F" w:rsidR="000C3F4D" w:rsidRPr="005F3B0C" w:rsidRDefault="000C3F4D" w:rsidP="009165C5">
      <w:pPr>
        <w:pStyle w:val="1"/>
        <w:spacing w:before="0" w:after="0"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23" w:name="_Toc156918875"/>
      <w:r w:rsidRPr="00092446">
        <w:rPr>
          <w:rFonts w:ascii="Times New Roman" w:hAnsi="Times New Roman" w:cs="Times New Roman"/>
          <w:sz w:val="24"/>
          <w:szCs w:val="24"/>
        </w:rPr>
        <w:lastRenderedPageBreak/>
        <w:t>Figure S</w:t>
      </w:r>
      <w:r>
        <w:rPr>
          <w:rFonts w:ascii="Times New Roman" w:hAnsi="Times New Roman" w:cs="Times New Roman"/>
          <w:sz w:val="24"/>
          <w:szCs w:val="24"/>
        </w:rPr>
        <w:t>2</w:t>
      </w:r>
      <w:r w:rsidR="00B622B7">
        <w:rPr>
          <w:rFonts w:ascii="Times New Roman" w:hAnsi="Times New Roman" w:cs="Times New Roman"/>
          <w:sz w:val="24"/>
          <w:szCs w:val="24"/>
        </w:rPr>
        <w:t>2</w:t>
      </w:r>
      <w:r w:rsidRPr="00092446">
        <w:rPr>
          <w:rFonts w:ascii="Times New Roman" w:hAnsi="Times New Roman" w:cs="Times New Roman"/>
          <w:sz w:val="24"/>
          <w:szCs w:val="24"/>
        </w:rPr>
        <w:t>.</w:t>
      </w:r>
      <w:r w:rsidRPr="005E31A9">
        <w:t xml:space="preserve">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RL stability of </w:t>
      </w:r>
      <w:r w:rsidR="00702706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the </w:t>
      </w:r>
      <w:proofErr w:type="spellStart"/>
      <w:r w:rsidR="006A4A40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="006A4A40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="006A4A40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="006A4A40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vitreous scintillator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under X-ray irradiation versus times.</w:t>
      </w:r>
      <w:bookmarkEnd w:id="23"/>
    </w:p>
    <w:p w14:paraId="2A0A8FA3" w14:textId="3F0526A7" w:rsidR="000C3F4D" w:rsidRDefault="000C3F4D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A8A91D" w14:textId="77777777" w:rsidR="00786862" w:rsidRPr="002910DB" w:rsidRDefault="00786862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3534F5" w14:textId="2CE9C408" w:rsidR="000C3F4D" w:rsidRDefault="00544667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375FF9D" wp14:editId="1F97B432">
            <wp:extent cx="3358836" cy="3701124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4" r="16658"/>
                    <a:stretch/>
                  </pic:blipFill>
                  <pic:spPr bwMode="auto">
                    <a:xfrm>
                      <a:off x="0" y="0"/>
                      <a:ext cx="3359100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D858C" w14:textId="4B79A34F" w:rsidR="000C3F4D" w:rsidRDefault="000C3F4D" w:rsidP="005F3B0C">
      <w:pPr>
        <w:pStyle w:val="1"/>
        <w:spacing w:before="0" w:after="0" w:line="360" w:lineRule="auto"/>
        <w:jc w:val="center"/>
        <w:rPr>
          <w:rFonts w:ascii="Times New Roman" w:hAnsi="Times New Roman" w:cs="Times New Roman"/>
          <w:bCs w:val="0"/>
          <w:sz w:val="24"/>
          <w:szCs w:val="24"/>
        </w:rPr>
      </w:pPr>
      <w:bookmarkStart w:id="24" w:name="_Toc156918876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2</w:t>
      </w:r>
      <w:r w:rsidR="00B622B7">
        <w:rPr>
          <w:rFonts w:ascii="Times New Roman" w:hAnsi="Times New Roman" w:cs="Times New Roman"/>
          <w:sz w:val="24"/>
          <w:szCs w:val="24"/>
        </w:rPr>
        <w:t>3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Cost/price comparison of </w:t>
      </w:r>
      <w:r w:rsidR="00702706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the </w:t>
      </w:r>
      <w:proofErr w:type="spellStart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="00702706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="00702706"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5F3B0C">
        <w:rPr>
          <w:rFonts w:ascii="Times New Roman" w:hAnsi="Times New Roman" w:cs="Times New Roman"/>
          <w:b w:val="0"/>
          <w:bCs w:val="0"/>
          <w:sz w:val="24"/>
          <w:szCs w:val="24"/>
        </w:rPr>
        <w:t>and other scintillators.</w:t>
      </w:r>
      <w:bookmarkEnd w:id="24"/>
    </w:p>
    <w:p w14:paraId="43D9111A" w14:textId="40419E67" w:rsidR="00EA79C1" w:rsidRDefault="00EA79C1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66B88D" w14:textId="77777777" w:rsidR="00321588" w:rsidRPr="00092446" w:rsidRDefault="00321588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BAD4AF" w14:textId="2FD18708" w:rsidR="000C3F4D" w:rsidRPr="001F5B78" w:rsidRDefault="00544667" w:rsidP="009165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BB4E13" wp14:editId="203247E9">
            <wp:extent cx="4123853" cy="4095299"/>
            <wp:effectExtent l="0" t="0" r="0" b="63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6" r="8329"/>
                    <a:stretch/>
                  </pic:blipFill>
                  <pic:spPr bwMode="auto">
                    <a:xfrm>
                      <a:off x="0" y="0"/>
                      <a:ext cx="4124308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E409F" w14:textId="4D364698" w:rsidR="000C3F4D" w:rsidRPr="00095320" w:rsidRDefault="000C3F4D" w:rsidP="009165C5">
      <w:pPr>
        <w:pStyle w:val="1"/>
        <w:spacing w:before="0" w:after="0" w:line="360" w:lineRule="auto"/>
        <w:rPr>
          <w:rFonts w:ascii="Times New Roman" w:hAnsi="Times New Roman" w:cs="Times New Roman"/>
          <w:bCs w:val="0"/>
          <w:sz w:val="24"/>
          <w:szCs w:val="24"/>
        </w:rPr>
      </w:pPr>
      <w:bookmarkStart w:id="25" w:name="_Toc156918877"/>
      <w:r w:rsidRPr="00092446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2</w:t>
      </w:r>
      <w:r w:rsidR="00B622B7">
        <w:rPr>
          <w:rFonts w:ascii="Times New Roman" w:hAnsi="Times New Roman" w:cs="Times New Roman"/>
          <w:sz w:val="24"/>
          <w:szCs w:val="24"/>
        </w:rPr>
        <w:t>4</w:t>
      </w:r>
      <w:r w:rsidRPr="00092446">
        <w:rPr>
          <w:rFonts w:ascii="Times New Roman" w:hAnsi="Times New Roman" w:cs="Times New Roman"/>
          <w:sz w:val="24"/>
          <w:szCs w:val="24"/>
        </w:rPr>
        <w:t xml:space="preserve">. </w:t>
      </w:r>
      <w:r w:rsidR="00095320" w:rsidRPr="009165C5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(a) </w:t>
      </w:r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Digital photograph of a computer mouse and corresponding X-ray images </w:t>
      </w:r>
      <w:r w:rsidRPr="009165C5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obtained</w:t>
      </w:r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using </w:t>
      </w:r>
      <w:proofErr w:type="spellStart"/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vitreous scintillator (50 kV and 258</w:t>
      </w:r>
      <w:r w:rsidRPr="009165C5">
        <w:rPr>
          <w:rFonts w:ascii="Times New Roman" w:eastAsiaTheme="majorHAnsi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Pr="009165C5">
        <w:rPr>
          <w:rFonts w:ascii="Times New Roman" w:eastAsiaTheme="majorHAnsi" w:hAnsi="Times New Roman" w:cs="Times New Roman"/>
          <w:b w:val="0"/>
          <w:bCs w:val="0"/>
          <w:sz w:val="24"/>
          <w:szCs w:val="24"/>
        </w:rPr>
        <w:t>μ</w:t>
      </w:r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>Gy</w:t>
      </w:r>
      <w:proofErr w:type="spellEnd"/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s</w:t>
      </w:r>
      <w:r w:rsidRPr="009165C5">
        <w:rPr>
          <w:rFonts w:ascii="Times New Roman" w:hAnsi="Times New Roman" w:cs="Times New Roman"/>
          <w:b w:val="0"/>
          <w:bCs w:val="0"/>
          <w:sz w:val="24"/>
          <w:szCs w:val="24"/>
          <w:vertAlign w:val="superscript"/>
        </w:rPr>
        <w:t>−1</w:t>
      </w:r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exposure for 200 </w:t>
      </w:r>
      <w:proofErr w:type="spellStart"/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>ms</w:t>
      </w:r>
      <w:proofErr w:type="spellEnd"/>
      <w:r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>).</w:t>
      </w:r>
      <w:r w:rsidR="00095320" w:rsidRPr="009165C5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(b)</w:t>
      </w:r>
      <w:r w:rsidR="00095320"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Real-time X-ray images of finger bending.</w:t>
      </w:r>
      <w:r w:rsidR="00095320" w:rsidRPr="009165C5">
        <w:rPr>
          <w:b w:val="0"/>
          <w:bCs w:val="0"/>
        </w:rPr>
        <w:t xml:space="preserve"> </w:t>
      </w:r>
      <w:r w:rsidR="00095320" w:rsidRPr="009165C5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(c)</w:t>
      </w:r>
      <w:r w:rsidR="00095320"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X-ray imaging of pork rib using the large area </w:t>
      </w:r>
      <w:proofErr w:type="spellStart"/>
      <w:r w:rsidR="00095320"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>ZnO</w:t>
      </w:r>
      <w:proofErr w:type="spellEnd"/>
      <w:r w:rsidR="00095320"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proofErr w:type="spellStart"/>
      <w:r w:rsidR="00095320"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>QD</w:t>
      </w:r>
      <w:proofErr w:type="spellEnd"/>
      <w:r w:rsidR="00095320" w:rsidRPr="009165C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scintillator.</w:t>
      </w:r>
      <w:bookmarkEnd w:id="0"/>
      <w:bookmarkEnd w:id="25"/>
    </w:p>
    <w:sectPr w:rsidR="000C3F4D" w:rsidRPr="0009532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B26A0C" w14:textId="77777777" w:rsidR="000A46BF" w:rsidRDefault="000A46BF" w:rsidP="008A0C87">
      <w:r>
        <w:separator/>
      </w:r>
    </w:p>
  </w:endnote>
  <w:endnote w:type="continuationSeparator" w:id="0">
    <w:p w14:paraId="38C77339" w14:textId="77777777" w:rsidR="000A46BF" w:rsidRDefault="000A46BF" w:rsidP="008A0C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noPro-Regular">
    <w:altName w:val="Cambria"/>
    <w:panose1 w:val="00000000000000000000"/>
    <w:charset w:val="00"/>
    <w:family w:val="roman"/>
    <w:notTrueType/>
    <w:pitch w:val="default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UnicodeMS">
    <w:altName w:val="Malgun Gothic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Whitney-Book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5FE264" w14:textId="77777777" w:rsidR="000A46BF" w:rsidRDefault="000A46BF" w:rsidP="008A0C87">
      <w:r>
        <w:separator/>
      </w:r>
    </w:p>
  </w:footnote>
  <w:footnote w:type="continuationSeparator" w:id="0">
    <w:p w14:paraId="41103106" w14:textId="77777777" w:rsidR="000A46BF" w:rsidRDefault="000A46BF" w:rsidP="008A0C8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57B5"/>
    <w:rsid w:val="00000872"/>
    <w:rsid w:val="000010F8"/>
    <w:rsid w:val="00003643"/>
    <w:rsid w:val="00004AB1"/>
    <w:rsid w:val="00004C66"/>
    <w:rsid w:val="000062E8"/>
    <w:rsid w:val="0000776E"/>
    <w:rsid w:val="00007A3B"/>
    <w:rsid w:val="00007FAC"/>
    <w:rsid w:val="000115C4"/>
    <w:rsid w:val="00011AA4"/>
    <w:rsid w:val="00013A60"/>
    <w:rsid w:val="00013E20"/>
    <w:rsid w:val="00014812"/>
    <w:rsid w:val="00016A2F"/>
    <w:rsid w:val="00017108"/>
    <w:rsid w:val="00020620"/>
    <w:rsid w:val="000207F9"/>
    <w:rsid w:val="00020A31"/>
    <w:rsid w:val="00020DAC"/>
    <w:rsid w:val="00021AE2"/>
    <w:rsid w:val="000227E7"/>
    <w:rsid w:val="00023FE5"/>
    <w:rsid w:val="00024852"/>
    <w:rsid w:val="00025F77"/>
    <w:rsid w:val="00027061"/>
    <w:rsid w:val="000277B7"/>
    <w:rsid w:val="00027D51"/>
    <w:rsid w:val="0003029F"/>
    <w:rsid w:val="0003281F"/>
    <w:rsid w:val="0003434E"/>
    <w:rsid w:val="0003479D"/>
    <w:rsid w:val="00034DFF"/>
    <w:rsid w:val="00037866"/>
    <w:rsid w:val="00040E29"/>
    <w:rsid w:val="00040F4D"/>
    <w:rsid w:val="000419DA"/>
    <w:rsid w:val="00042AAD"/>
    <w:rsid w:val="00043309"/>
    <w:rsid w:val="00043B33"/>
    <w:rsid w:val="0004488F"/>
    <w:rsid w:val="0004741F"/>
    <w:rsid w:val="00047835"/>
    <w:rsid w:val="00047848"/>
    <w:rsid w:val="0005004C"/>
    <w:rsid w:val="00050E90"/>
    <w:rsid w:val="00052B36"/>
    <w:rsid w:val="000542FF"/>
    <w:rsid w:val="00054473"/>
    <w:rsid w:val="0005483E"/>
    <w:rsid w:val="00054F20"/>
    <w:rsid w:val="000554A0"/>
    <w:rsid w:val="00056414"/>
    <w:rsid w:val="000575CB"/>
    <w:rsid w:val="000617C7"/>
    <w:rsid w:val="000630CF"/>
    <w:rsid w:val="00063181"/>
    <w:rsid w:val="00063A1C"/>
    <w:rsid w:val="00064E46"/>
    <w:rsid w:val="00065D27"/>
    <w:rsid w:val="0007237B"/>
    <w:rsid w:val="00072CE7"/>
    <w:rsid w:val="00073139"/>
    <w:rsid w:val="0007314C"/>
    <w:rsid w:val="000765E2"/>
    <w:rsid w:val="000773E6"/>
    <w:rsid w:val="00077AC7"/>
    <w:rsid w:val="00080D27"/>
    <w:rsid w:val="00082381"/>
    <w:rsid w:val="00084D54"/>
    <w:rsid w:val="0008508A"/>
    <w:rsid w:val="00085530"/>
    <w:rsid w:val="00085D2F"/>
    <w:rsid w:val="0008767F"/>
    <w:rsid w:val="000903B7"/>
    <w:rsid w:val="000904FE"/>
    <w:rsid w:val="000915A4"/>
    <w:rsid w:val="00092446"/>
    <w:rsid w:val="000932F1"/>
    <w:rsid w:val="00093A7D"/>
    <w:rsid w:val="00094C8E"/>
    <w:rsid w:val="00095320"/>
    <w:rsid w:val="00095331"/>
    <w:rsid w:val="000954DF"/>
    <w:rsid w:val="00097053"/>
    <w:rsid w:val="000A0D0A"/>
    <w:rsid w:val="000A13B5"/>
    <w:rsid w:val="000A1EA0"/>
    <w:rsid w:val="000A2916"/>
    <w:rsid w:val="000A3C28"/>
    <w:rsid w:val="000A3FB0"/>
    <w:rsid w:val="000A42DB"/>
    <w:rsid w:val="000A46BF"/>
    <w:rsid w:val="000A495E"/>
    <w:rsid w:val="000A52F4"/>
    <w:rsid w:val="000A69CC"/>
    <w:rsid w:val="000A7504"/>
    <w:rsid w:val="000A76F1"/>
    <w:rsid w:val="000B0B14"/>
    <w:rsid w:val="000B3335"/>
    <w:rsid w:val="000B4378"/>
    <w:rsid w:val="000B4379"/>
    <w:rsid w:val="000B44AB"/>
    <w:rsid w:val="000B528B"/>
    <w:rsid w:val="000B69AF"/>
    <w:rsid w:val="000B74A0"/>
    <w:rsid w:val="000B78A7"/>
    <w:rsid w:val="000B796D"/>
    <w:rsid w:val="000B7BBA"/>
    <w:rsid w:val="000C00C3"/>
    <w:rsid w:val="000C0208"/>
    <w:rsid w:val="000C0800"/>
    <w:rsid w:val="000C0B4C"/>
    <w:rsid w:val="000C13B0"/>
    <w:rsid w:val="000C2BCD"/>
    <w:rsid w:val="000C3B45"/>
    <w:rsid w:val="000C3EAE"/>
    <w:rsid w:val="000C3F4D"/>
    <w:rsid w:val="000C5073"/>
    <w:rsid w:val="000C547E"/>
    <w:rsid w:val="000C5490"/>
    <w:rsid w:val="000C5EB8"/>
    <w:rsid w:val="000C5F3B"/>
    <w:rsid w:val="000C6205"/>
    <w:rsid w:val="000C69FD"/>
    <w:rsid w:val="000C7B27"/>
    <w:rsid w:val="000D0CDF"/>
    <w:rsid w:val="000D2420"/>
    <w:rsid w:val="000D3AD4"/>
    <w:rsid w:val="000D3DD1"/>
    <w:rsid w:val="000D635C"/>
    <w:rsid w:val="000D753B"/>
    <w:rsid w:val="000D7938"/>
    <w:rsid w:val="000E09C7"/>
    <w:rsid w:val="000E1D29"/>
    <w:rsid w:val="000E2B3C"/>
    <w:rsid w:val="000E3C91"/>
    <w:rsid w:val="000E4AF8"/>
    <w:rsid w:val="000E62AF"/>
    <w:rsid w:val="000F1B52"/>
    <w:rsid w:val="000F1C3D"/>
    <w:rsid w:val="000F1FD9"/>
    <w:rsid w:val="000F222C"/>
    <w:rsid w:val="000F30A7"/>
    <w:rsid w:val="000F31B3"/>
    <w:rsid w:val="000F34DA"/>
    <w:rsid w:val="000F541B"/>
    <w:rsid w:val="000F7A84"/>
    <w:rsid w:val="001011B3"/>
    <w:rsid w:val="0010129E"/>
    <w:rsid w:val="00101524"/>
    <w:rsid w:val="001017AC"/>
    <w:rsid w:val="00101B85"/>
    <w:rsid w:val="00102226"/>
    <w:rsid w:val="0010228E"/>
    <w:rsid w:val="001035EC"/>
    <w:rsid w:val="001039C1"/>
    <w:rsid w:val="00104874"/>
    <w:rsid w:val="00104C3B"/>
    <w:rsid w:val="001052D7"/>
    <w:rsid w:val="001077CF"/>
    <w:rsid w:val="00112DFB"/>
    <w:rsid w:val="00114D3D"/>
    <w:rsid w:val="001153AF"/>
    <w:rsid w:val="00115F82"/>
    <w:rsid w:val="00116F00"/>
    <w:rsid w:val="00122EB0"/>
    <w:rsid w:val="00123CA6"/>
    <w:rsid w:val="00123EA7"/>
    <w:rsid w:val="0012594D"/>
    <w:rsid w:val="00126FFE"/>
    <w:rsid w:val="001274E9"/>
    <w:rsid w:val="0012768A"/>
    <w:rsid w:val="001278B4"/>
    <w:rsid w:val="00130AB4"/>
    <w:rsid w:val="00130F85"/>
    <w:rsid w:val="001319EE"/>
    <w:rsid w:val="00136B44"/>
    <w:rsid w:val="001376EE"/>
    <w:rsid w:val="00140A18"/>
    <w:rsid w:val="00140C6B"/>
    <w:rsid w:val="00141764"/>
    <w:rsid w:val="001437F7"/>
    <w:rsid w:val="00144B86"/>
    <w:rsid w:val="001453D6"/>
    <w:rsid w:val="001461C1"/>
    <w:rsid w:val="00146C54"/>
    <w:rsid w:val="00147A30"/>
    <w:rsid w:val="00147CFE"/>
    <w:rsid w:val="00147DCD"/>
    <w:rsid w:val="00147EDF"/>
    <w:rsid w:val="0015063A"/>
    <w:rsid w:val="00150DB1"/>
    <w:rsid w:val="00151E8C"/>
    <w:rsid w:val="0015241E"/>
    <w:rsid w:val="00152835"/>
    <w:rsid w:val="00155242"/>
    <w:rsid w:val="00155BB1"/>
    <w:rsid w:val="00155EB5"/>
    <w:rsid w:val="001563C3"/>
    <w:rsid w:val="00162462"/>
    <w:rsid w:val="0016271E"/>
    <w:rsid w:val="001648E7"/>
    <w:rsid w:val="00164ADA"/>
    <w:rsid w:val="0016598D"/>
    <w:rsid w:val="00166FE3"/>
    <w:rsid w:val="00170620"/>
    <w:rsid w:val="00170CD5"/>
    <w:rsid w:val="00171CF5"/>
    <w:rsid w:val="00173B87"/>
    <w:rsid w:val="00175B5E"/>
    <w:rsid w:val="00176E23"/>
    <w:rsid w:val="0017764D"/>
    <w:rsid w:val="001779A2"/>
    <w:rsid w:val="00180A1D"/>
    <w:rsid w:val="00181310"/>
    <w:rsid w:val="0018161F"/>
    <w:rsid w:val="00181776"/>
    <w:rsid w:val="001839F0"/>
    <w:rsid w:val="00184084"/>
    <w:rsid w:val="00184803"/>
    <w:rsid w:val="0018483F"/>
    <w:rsid w:val="00184C22"/>
    <w:rsid w:val="0018605F"/>
    <w:rsid w:val="0018631A"/>
    <w:rsid w:val="001874D9"/>
    <w:rsid w:val="001900FF"/>
    <w:rsid w:val="00191138"/>
    <w:rsid w:val="00191F70"/>
    <w:rsid w:val="00191FF5"/>
    <w:rsid w:val="00192258"/>
    <w:rsid w:val="00192CFA"/>
    <w:rsid w:val="0019568B"/>
    <w:rsid w:val="00195A14"/>
    <w:rsid w:val="00196901"/>
    <w:rsid w:val="001A0D00"/>
    <w:rsid w:val="001A1155"/>
    <w:rsid w:val="001A1CB9"/>
    <w:rsid w:val="001A400D"/>
    <w:rsid w:val="001A5456"/>
    <w:rsid w:val="001A5682"/>
    <w:rsid w:val="001A5EBA"/>
    <w:rsid w:val="001A61A3"/>
    <w:rsid w:val="001A7320"/>
    <w:rsid w:val="001A7F36"/>
    <w:rsid w:val="001B0491"/>
    <w:rsid w:val="001B052E"/>
    <w:rsid w:val="001B1512"/>
    <w:rsid w:val="001B1B13"/>
    <w:rsid w:val="001B228B"/>
    <w:rsid w:val="001B2E6C"/>
    <w:rsid w:val="001B36C1"/>
    <w:rsid w:val="001B435F"/>
    <w:rsid w:val="001B58EA"/>
    <w:rsid w:val="001C12F5"/>
    <w:rsid w:val="001C14FB"/>
    <w:rsid w:val="001C1610"/>
    <w:rsid w:val="001C16AF"/>
    <w:rsid w:val="001C2DE2"/>
    <w:rsid w:val="001C4AC5"/>
    <w:rsid w:val="001C5EC2"/>
    <w:rsid w:val="001C63A6"/>
    <w:rsid w:val="001C74CD"/>
    <w:rsid w:val="001D02B0"/>
    <w:rsid w:val="001D2E42"/>
    <w:rsid w:val="001D2F06"/>
    <w:rsid w:val="001D4014"/>
    <w:rsid w:val="001D4808"/>
    <w:rsid w:val="001D49FA"/>
    <w:rsid w:val="001D64C5"/>
    <w:rsid w:val="001D69D9"/>
    <w:rsid w:val="001D6CE8"/>
    <w:rsid w:val="001D784B"/>
    <w:rsid w:val="001D7FFC"/>
    <w:rsid w:val="001E098D"/>
    <w:rsid w:val="001E2780"/>
    <w:rsid w:val="001E281F"/>
    <w:rsid w:val="001E3781"/>
    <w:rsid w:val="001E43B7"/>
    <w:rsid w:val="001E6606"/>
    <w:rsid w:val="001E66FB"/>
    <w:rsid w:val="001E6B0A"/>
    <w:rsid w:val="001E7316"/>
    <w:rsid w:val="001E75C4"/>
    <w:rsid w:val="001F0021"/>
    <w:rsid w:val="001F022D"/>
    <w:rsid w:val="001F08F3"/>
    <w:rsid w:val="001F0BBD"/>
    <w:rsid w:val="001F1381"/>
    <w:rsid w:val="001F3127"/>
    <w:rsid w:val="001F3955"/>
    <w:rsid w:val="001F57F8"/>
    <w:rsid w:val="001F5B78"/>
    <w:rsid w:val="001F680B"/>
    <w:rsid w:val="001F738A"/>
    <w:rsid w:val="001F78B7"/>
    <w:rsid w:val="002020DC"/>
    <w:rsid w:val="00202E36"/>
    <w:rsid w:val="00203E72"/>
    <w:rsid w:val="0020421A"/>
    <w:rsid w:val="00205243"/>
    <w:rsid w:val="00205782"/>
    <w:rsid w:val="00206099"/>
    <w:rsid w:val="00206EDD"/>
    <w:rsid w:val="00207E0E"/>
    <w:rsid w:val="00211706"/>
    <w:rsid w:val="00212529"/>
    <w:rsid w:val="0021301A"/>
    <w:rsid w:val="0021321B"/>
    <w:rsid w:val="00216B10"/>
    <w:rsid w:val="00220016"/>
    <w:rsid w:val="00220660"/>
    <w:rsid w:val="00220AB7"/>
    <w:rsid w:val="00220BAD"/>
    <w:rsid w:val="002223F7"/>
    <w:rsid w:val="0022246D"/>
    <w:rsid w:val="00224CFE"/>
    <w:rsid w:val="002254B6"/>
    <w:rsid w:val="002254BF"/>
    <w:rsid w:val="002302F5"/>
    <w:rsid w:val="002344B9"/>
    <w:rsid w:val="00235715"/>
    <w:rsid w:val="00235850"/>
    <w:rsid w:val="00235E3E"/>
    <w:rsid w:val="002409DF"/>
    <w:rsid w:val="0024141F"/>
    <w:rsid w:val="00243579"/>
    <w:rsid w:val="0024407A"/>
    <w:rsid w:val="00244A4E"/>
    <w:rsid w:val="00244F18"/>
    <w:rsid w:val="002469D1"/>
    <w:rsid w:val="00246C70"/>
    <w:rsid w:val="00246F96"/>
    <w:rsid w:val="0025071C"/>
    <w:rsid w:val="00250F9E"/>
    <w:rsid w:val="00252073"/>
    <w:rsid w:val="00253C75"/>
    <w:rsid w:val="002547DA"/>
    <w:rsid w:val="002549B9"/>
    <w:rsid w:val="00254A57"/>
    <w:rsid w:val="0025572D"/>
    <w:rsid w:val="0025582E"/>
    <w:rsid w:val="00255C48"/>
    <w:rsid w:val="00256ABF"/>
    <w:rsid w:val="00257605"/>
    <w:rsid w:val="00260E14"/>
    <w:rsid w:val="002622E4"/>
    <w:rsid w:val="00262FF3"/>
    <w:rsid w:val="00263C9E"/>
    <w:rsid w:val="002659F7"/>
    <w:rsid w:val="00266550"/>
    <w:rsid w:val="0026695F"/>
    <w:rsid w:val="002676FB"/>
    <w:rsid w:val="00267766"/>
    <w:rsid w:val="00270397"/>
    <w:rsid w:val="00271924"/>
    <w:rsid w:val="00271F05"/>
    <w:rsid w:val="00272065"/>
    <w:rsid w:val="00272ED7"/>
    <w:rsid w:val="00273C28"/>
    <w:rsid w:val="00274E84"/>
    <w:rsid w:val="002752F5"/>
    <w:rsid w:val="00275F6C"/>
    <w:rsid w:val="002763BB"/>
    <w:rsid w:val="0027714B"/>
    <w:rsid w:val="00280273"/>
    <w:rsid w:val="00280437"/>
    <w:rsid w:val="00280938"/>
    <w:rsid w:val="0028297B"/>
    <w:rsid w:val="00282D86"/>
    <w:rsid w:val="00284EAB"/>
    <w:rsid w:val="0028655B"/>
    <w:rsid w:val="00286763"/>
    <w:rsid w:val="002900B8"/>
    <w:rsid w:val="00290129"/>
    <w:rsid w:val="00290145"/>
    <w:rsid w:val="00290332"/>
    <w:rsid w:val="002908F8"/>
    <w:rsid w:val="002910DB"/>
    <w:rsid w:val="00291F29"/>
    <w:rsid w:val="00293F59"/>
    <w:rsid w:val="00296D0C"/>
    <w:rsid w:val="00297293"/>
    <w:rsid w:val="002A7353"/>
    <w:rsid w:val="002A76AF"/>
    <w:rsid w:val="002B3F52"/>
    <w:rsid w:val="002B52D8"/>
    <w:rsid w:val="002B566A"/>
    <w:rsid w:val="002B5DBC"/>
    <w:rsid w:val="002B64B0"/>
    <w:rsid w:val="002B7161"/>
    <w:rsid w:val="002B71FC"/>
    <w:rsid w:val="002C025E"/>
    <w:rsid w:val="002C0992"/>
    <w:rsid w:val="002C0B8E"/>
    <w:rsid w:val="002C0C4B"/>
    <w:rsid w:val="002C1841"/>
    <w:rsid w:val="002C2909"/>
    <w:rsid w:val="002C435A"/>
    <w:rsid w:val="002C498B"/>
    <w:rsid w:val="002C7C1D"/>
    <w:rsid w:val="002D0A6A"/>
    <w:rsid w:val="002D6A11"/>
    <w:rsid w:val="002D6A5E"/>
    <w:rsid w:val="002D7935"/>
    <w:rsid w:val="002D7DA2"/>
    <w:rsid w:val="002E1149"/>
    <w:rsid w:val="002E2DCF"/>
    <w:rsid w:val="002E3E68"/>
    <w:rsid w:val="002E4337"/>
    <w:rsid w:val="002E520E"/>
    <w:rsid w:val="002E5405"/>
    <w:rsid w:val="002E5B1A"/>
    <w:rsid w:val="002F0C52"/>
    <w:rsid w:val="002F2593"/>
    <w:rsid w:val="002F4046"/>
    <w:rsid w:val="002F408F"/>
    <w:rsid w:val="002F5386"/>
    <w:rsid w:val="002F55FA"/>
    <w:rsid w:val="002F69FC"/>
    <w:rsid w:val="002F7A78"/>
    <w:rsid w:val="002F7DEC"/>
    <w:rsid w:val="003001B9"/>
    <w:rsid w:val="003018AD"/>
    <w:rsid w:val="00301FC5"/>
    <w:rsid w:val="0030289C"/>
    <w:rsid w:val="003033F5"/>
    <w:rsid w:val="0030428B"/>
    <w:rsid w:val="003042D0"/>
    <w:rsid w:val="00304BEC"/>
    <w:rsid w:val="00305BD0"/>
    <w:rsid w:val="00305FBD"/>
    <w:rsid w:val="0030633C"/>
    <w:rsid w:val="00306706"/>
    <w:rsid w:val="003077BD"/>
    <w:rsid w:val="00307E28"/>
    <w:rsid w:val="00310D65"/>
    <w:rsid w:val="003114CC"/>
    <w:rsid w:val="00312F4B"/>
    <w:rsid w:val="00314DE8"/>
    <w:rsid w:val="00316778"/>
    <w:rsid w:val="0032081A"/>
    <w:rsid w:val="00321588"/>
    <w:rsid w:val="003221C5"/>
    <w:rsid w:val="00322863"/>
    <w:rsid w:val="00322ACB"/>
    <w:rsid w:val="00322E87"/>
    <w:rsid w:val="00324AE2"/>
    <w:rsid w:val="00325AF3"/>
    <w:rsid w:val="003261A7"/>
    <w:rsid w:val="00326595"/>
    <w:rsid w:val="00326954"/>
    <w:rsid w:val="00326C1A"/>
    <w:rsid w:val="0032787B"/>
    <w:rsid w:val="003305F1"/>
    <w:rsid w:val="00331D77"/>
    <w:rsid w:val="00332329"/>
    <w:rsid w:val="00334871"/>
    <w:rsid w:val="0033617F"/>
    <w:rsid w:val="003409E5"/>
    <w:rsid w:val="00340A26"/>
    <w:rsid w:val="0034288A"/>
    <w:rsid w:val="00344059"/>
    <w:rsid w:val="0034517B"/>
    <w:rsid w:val="003458D3"/>
    <w:rsid w:val="00345EE7"/>
    <w:rsid w:val="00345FA2"/>
    <w:rsid w:val="00350388"/>
    <w:rsid w:val="003539C2"/>
    <w:rsid w:val="003543FE"/>
    <w:rsid w:val="00355C0B"/>
    <w:rsid w:val="00355F39"/>
    <w:rsid w:val="00355FB8"/>
    <w:rsid w:val="0035651B"/>
    <w:rsid w:val="00356E10"/>
    <w:rsid w:val="00357231"/>
    <w:rsid w:val="00360686"/>
    <w:rsid w:val="00360DD2"/>
    <w:rsid w:val="00361666"/>
    <w:rsid w:val="0036189F"/>
    <w:rsid w:val="00361DAE"/>
    <w:rsid w:val="00361E26"/>
    <w:rsid w:val="003621B3"/>
    <w:rsid w:val="00362342"/>
    <w:rsid w:val="003624FD"/>
    <w:rsid w:val="003646B0"/>
    <w:rsid w:val="00365F83"/>
    <w:rsid w:val="00366183"/>
    <w:rsid w:val="00366F4F"/>
    <w:rsid w:val="00370BE8"/>
    <w:rsid w:val="00370C2F"/>
    <w:rsid w:val="003718E0"/>
    <w:rsid w:val="00371980"/>
    <w:rsid w:val="0037219A"/>
    <w:rsid w:val="003730D8"/>
    <w:rsid w:val="003752AD"/>
    <w:rsid w:val="003763A6"/>
    <w:rsid w:val="00376C45"/>
    <w:rsid w:val="003824A7"/>
    <w:rsid w:val="00384AAA"/>
    <w:rsid w:val="003857B5"/>
    <w:rsid w:val="00385D56"/>
    <w:rsid w:val="0038622D"/>
    <w:rsid w:val="00387796"/>
    <w:rsid w:val="00387A1D"/>
    <w:rsid w:val="00390EA6"/>
    <w:rsid w:val="00392FA7"/>
    <w:rsid w:val="003933DB"/>
    <w:rsid w:val="00393F52"/>
    <w:rsid w:val="00394568"/>
    <w:rsid w:val="0039608B"/>
    <w:rsid w:val="00396282"/>
    <w:rsid w:val="00396A11"/>
    <w:rsid w:val="003A0038"/>
    <w:rsid w:val="003A05F8"/>
    <w:rsid w:val="003A1F68"/>
    <w:rsid w:val="003A2773"/>
    <w:rsid w:val="003A28A8"/>
    <w:rsid w:val="003A6A8E"/>
    <w:rsid w:val="003A7CF7"/>
    <w:rsid w:val="003B0647"/>
    <w:rsid w:val="003B096F"/>
    <w:rsid w:val="003B125A"/>
    <w:rsid w:val="003B182A"/>
    <w:rsid w:val="003B2E82"/>
    <w:rsid w:val="003B33C0"/>
    <w:rsid w:val="003B4414"/>
    <w:rsid w:val="003B501A"/>
    <w:rsid w:val="003B67F6"/>
    <w:rsid w:val="003B6928"/>
    <w:rsid w:val="003B7200"/>
    <w:rsid w:val="003B75D7"/>
    <w:rsid w:val="003B7E4D"/>
    <w:rsid w:val="003C0298"/>
    <w:rsid w:val="003C0723"/>
    <w:rsid w:val="003C2332"/>
    <w:rsid w:val="003C3EE6"/>
    <w:rsid w:val="003C401D"/>
    <w:rsid w:val="003C4149"/>
    <w:rsid w:val="003C4387"/>
    <w:rsid w:val="003C499B"/>
    <w:rsid w:val="003C5E22"/>
    <w:rsid w:val="003C7D29"/>
    <w:rsid w:val="003D06F0"/>
    <w:rsid w:val="003D21A7"/>
    <w:rsid w:val="003D500C"/>
    <w:rsid w:val="003D50F2"/>
    <w:rsid w:val="003D5606"/>
    <w:rsid w:val="003D62D5"/>
    <w:rsid w:val="003E0E8F"/>
    <w:rsid w:val="003E260C"/>
    <w:rsid w:val="003E4620"/>
    <w:rsid w:val="003E462D"/>
    <w:rsid w:val="003E56F0"/>
    <w:rsid w:val="003E6555"/>
    <w:rsid w:val="003E7F0A"/>
    <w:rsid w:val="003F025F"/>
    <w:rsid w:val="003F0261"/>
    <w:rsid w:val="003F0E67"/>
    <w:rsid w:val="003F1B23"/>
    <w:rsid w:val="003F3033"/>
    <w:rsid w:val="003F32CC"/>
    <w:rsid w:val="003F3645"/>
    <w:rsid w:val="003F42F1"/>
    <w:rsid w:val="003F6223"/>
    <w:rsid w:val="003F79D4"/>
    <w:rsid w:val="004009CD"/>
    <w:rsid w:val="00400FEF"/>
    <w:rsid w:val="004016E1"/>
    <w:rsid w:val="00401E8B"/>
    <w:rsid w:val="00402C43"/>
    <w:rsid w:val="004047F9"/>
    <w:rsid w:val="004129FC"/>
    <w:rsid w:val="00413ED5"/>
    <w:rsid w:val="004168A7"/>
    <w:rsid w:val="00416E47"/>
    <w:rsid w:val="00417986"/>
    <w:rsid w:val="00417DAE"/>
    <w:rsid w:val="004212E3"/>
    <w:rsid w:val="00422530"/>
    <w:rsid w:val="00422D30"/>
    <w:rsid w:val="004238B2"/>
    <w:rsid w:val="0042449F"/>
    <w:rsid w:val="0042472D"/>
    <w:rsid w:val="00424E03"/>
    <w:rsid w:val="00426186"/>
    <w:rsid w:val="0042793E"/>
    <w:rsid w:val="00431889"/>
    <w:rsid w:val="00434A8A"/>
    <w:rsid w:val="00434F74"/>
    <w:rsid w:val="004350D3"/>
    <w:rsid w:val="00437955"/>
    <w:rsid w:val="00437EB4"/>
    <w:rsid w:val="00440DE9"/>
    <w:rsid w:val="00441B3B"/>
    <w:rsid w:val="00441DC7"/>
    <w:rsid w:val="00442A04"/>
    <w:rsid w:val="00443DA4"/>
    <w:rsid w:val="00447941"/>
    <w:rsid w:val="004507A4"/>
    <w:rsid w:val="00451D10"/>
    <w:rsid w:val="00451EDE"/>
    <w:rsid w:val="004533D8"/>
    <w:rsid w:val="004538BF"/>
    <w:rsid w:val="004543F1"/>
    <w:rsid w:val="00456A3A"/>
    <w:rsid w:val="004574C6"/>
    <w:rsid w:val="004578F2"/>
    <w:rsid w:val="00457A60"/>
    <w:rsid w:val="00460300"/>
    <w:rsid w:val="0046162F"/>
    <w:rsid w:val="0046292A"/>
    <w:rsid w:val="004632C6"/>
    <w:rsid w:val="004634C4"/>
    <w:rsid w:val="004638BC"/>
    <w:rsid w:val="00464541"/>
    <w:rsid w:val="0046487D"/>
    <w:rsid w:val="00465338"/>
    <w:rsid w:val="0046571B"/>
    <w:rsid w:val="00465F47"/>
    <w:rsid w:val="004722EA"/>
    <w:rsid w:val="00472C57"/>
    <w:rsid w:val="0047354A"/>
    <w:rsid w:val="004739ED"/>
    <w:rsid w:val="004742D7"/>
    <w:rsid w:val="00474432"/>
    <w:rsid w:val="0047470C"/>
    <w:rsid w:val="004749E4"/>
    <w:rsid w:val="00475DE8"/>
    <w:rsid w:val="00476CC1"/>
    <w:rsid w:val="004773B0"/>
    <w:rsid w:val="00477FE6"/>
    <w:rsid w:val="00480708"/>
    <w:rsid w:val="00480B38"/>
    <w:rsid w:val="004812F8"/>
    <w:rsid w:val="00482350"/>
    <w:rsid w:val="00485154"/>
    <w:rsid w:val="00486055"/>
    <w:rsid w:val="0048680B"/>
    <w:rsid w:val="004902D8"/>
    <w:rsid w:val="00491143"/>
    <w:rsid w:val="004925E8"/>
    <w:rsid w:val="004928C5"/>
    <w:rsid w:val="004933EA"/>
    <w:rsid w:val="004933FA"/>
    <w:rsid w:val="00494D0A"/>
    <w:rsid w:val="00496716"/>
    <w:rsid w:val="00496CA8"/>
    <w:rsid w:val="00496DDE"/>
    <w:rsid w:val="0049784E"/>
    <w:rsid w:val="004A073D"/>
    <w:rsid w:val="004A1117"/>
    <w:rsid w:val="004A2328"/>
    <w:rsid w:val="004A2DC1"/>
    <w:rsid w:val="004A3060"/>
    <w:rsid w:val="004A3169"/>
    <w:rsid w:val="004A531C"/>
    <w:rsid w:val="004A6190"/>
    <w:rsid w:val="004A67C4"/>
    <w:rsid w:val="004B0575"/>
    <w:rsid w:val="004B162F"/>
    <w:rsid w:val="004B1812"/>
    <w:rsid w:val="004B29C2"/>
    <w:rsid w:val="004B29E4"/>
    <w:rsid w:val="004B2FE9"/>
    <w:rsid w:val="004B3DD9"/>
    <w:rsid w:val="004B40AC"/>
    <w:rsid w:val="004B40C1"/>
    <w:rsid w:val="004B7596"/>
    <w:rsid w:val="004C09F7"/>
    <w:rsid w:val="004C1ACB"/>
    <w:rsid w:val="004C28EF"/>
    <w:rsid w:val="004C3C80"/>
    <w:rsid w:val="004C420B"/>
    <w:rsid w:val="004C5114"/>
    <w:rsid w:val="004C654E"/>
    <w:rsid w:val="004D052B"/>
    <w:rsid w:val="004D0E19"/>
    <w:rsid w:val="004D1053"/>
    <w:rsid w:val="004D284B"/>
    <w:rsid w:val="004D2D5D"/>
    <w:rsid w:val="004D2E2A"/>
    <w:rsid w:val="004D3020"/>
    <w:rsid w:val="004D3CE4"/>
    <w:rsid w:val="004D41CC"/>
    <w:rsid w:val="004D443A"/>
    <w:rsid w:val="004D5014"/>
    <w:rsid w:val="004D7894"/>
    <w:rsid w:val="004D79FB"/>
    <w:rsid w:val="004E0269"/>
    <w:rsid w:val="004E1273"/>
    <w:rsid w:val="004E1EEE"/>
    <w:rsid w:val="004E2A9E"/>
    <w:rsid w:val="004E4098"/>
    <w:rsid w:val="004E44D1"/>
    <w:rsid w:val="004E4853"/>
    <w:rsid w:val="004E4ABB"/>
    <w:rsid w:val="004E77C3"/>
    <w:rsid w:val="004F1D6C"/>
    <w:rsid w:val="004F3390"/>
    <w:rsid w:val="004F394E"/>
    <w:rsid w:val="004F4DCA"/>
    <w:rsid w:val="004F5870"/>
    <w:rsid w:val="004F6052"/>
    <w:rsid w:val="004F6361"/>
    <w:rsid w:val="004F73E0"/>
    <w:rsid w:val="004F7749"/>
    <w:rsid w:val="0050074B"/>
    <w:rsid w:val="00501D71"/>
    <w:rsid w:val="00501EAE"/>
    <w:rsid w:val="00502EAA"/>
    <w:rsid w:val="005037CF"/>
    <w:rsid w:val="00503FAB"/>
    <w:rsid w:val="00506402"/>
    <w:rsid w:val="00507A90"/>
    <w:rsid w:val="00507BF0"/>
    <w:rsid w:val="0051013A"/>
    <w:rsid w:val="00510205"/>
    <w:rsid w:val="00511E3A"/>
    <w:rsid w:val="00512A75"/>
    <w:rsid w:val="00512CE3"/>
    <w:rsid w:val="0051324A"/>
    <w:rsid w:val="00513673"/>
    <w:rsid w:val="005142D2"/>
    <w:rsid w:val="00514306"/>
    <w:rsid w:val="00515164"/>
    <w:rsid w:val="005166E5"/>
    <w:rsid w:val="00517001"/>
    <w:rsid w:val="00517C9B"/>
    <w:rsid w:val="005201DF"/>
    <w:rsid w:val="00520875"/>
    <w:rsid w:val="005209B9"/>
    <w:rsid w:val="005213D4"/>
    <w:rsid w:val="0052248B"/>
    <w:rsid w:val="00522DD4"/>
    <w:rsid w:val="00522F1B"/>
    <w:rsid w:val="00523AFE"/>
    <w:rsid w:val="005258A0"/>
    <w:rsid w:val="005260BF"/>
    <w:rsid w:val="005265E4"/>
    <w:rsid w:val="005267F5"/>
    <w:rsid w:val="00531066"/>
    <w:rsid w:val="00531E6A"/>
    <w:rsid w:val="005328B0"/>
    <w:rsid w:val="00533676"/>
    <w:rsid w:val="00533FE7"/>
    <w:rsid w:val="00534A81"/>
    <w:rsid w:val="005361A1"/>
    <w:rsid w:val="00536630"/>
    <w:rsid w:val="0054041A"/>
    <w:rsid w:val="00541A82"/>
    <w:rsid w:val="00542A2B"/>
    <w:rsid w:val="00542EB9"/>
    <w:rsid w:val="0054457B"/>
    <w:rsid w:val="00544667"/>
    <w:rsid w:val="0054507B"/>
    <w:rsid w:val="005467F6"/>
    <w:rsid w:val="00546CAB"/>
    <w:rsid w:val="005470BC"/>
    <w:rsid w:val="00552D1C"/>
    <w:rsid w:val="00554643"/>
    <w:rsid w:val="00554A73"/>
    <w:rsid w:val="005551EC"/>
    <w:rsid w:val="005555AF"/>
    <w:rsid w:val="00556135"/>
    <w:rsid w:val="00556372"/>
    <w:rsid w:val="00560D0B"/>
    <w:rsid w:val="00561E2A"/>
    <w:rsid w:val="00561F23"/>
    <w:rsid w:val="00562AA7"/>
    <w:rsid w:val="00563552"/>
    <w:rsid w:val="00566F7D"/>
    <w:rsid w:val="0056708E"/>
    <w:rsid w:val="005670F5"/>
    <w:rsid w:val="00567840"/>
    <w:rsid w:val="00570A41"/>
    <w:rsid w:val="00572AC5"/>
    <w:rsid w:val="00573BF4"/>
    <w:rsid w:val="0057596E"/>
    <w:rsid w:val="005815E6"/>
    <w:rsid w:val="00582140"/>
    <w:rsid w:val="0058428D"/>
    <w:rsid w:val="00585EEC"/>
    <w:rsid w:val="0058642F"/>
    <w:rsid w:val="00587BD6"/>
    <w:rsid w:val="00590239"/>
    <w:rsid w:val="00590CF6"/>
    <w:rsid w:val="00591A72"/>
    <w:rsid w:val="00592081"/>
    <w:rsid w:val="00592E48"/>
    <w:rsid w:val="005943CE"/>
    <w:rsid w:val="00594B32"/>
    <w:rsid w:val="005961A3"/>
    <w:rsid w:val="00596475"/>
    <w:rsid w:val="00597E85"/>
    <w:rsid w:val="005A1885"/>
    <w:rsid w:val="005A4BA5"/>
    <w:rsid w:val="005A5DE0"/>
    <w:rsid w:val="005A60A7"/>
    <w:rsid w:val="005B05D6"/>
    <w:rsid w:val="005B170F"/>
    <w:rsid w:val="005B179B"/>
    <w:rsid w:val="005B2E12"/>
    <w:rsid w:val="005B3F06"/>
    <w:rsid w:val="005B466C"/>
    <w:rsid w:val="005B4793"/>
    <w:rsid w:val="005B4C5D"/>
    <w:rsid w:val="005B4C96"/>
    <w:rsid w:val="005B66B4"/>
    <w:rsid w:val="005B693C"/>
    <w:rsid w:val="005B7326"/>
    <w:rsid w:val="005C038A"/>
    <w:rsid w:val="005C192F"/>
    <w:rsid w:val="005C2E2C"/>
    <w:rsid w:val="005C2E89"/>
    <w:rsid w:val="005C5AAE"/>
    <w:rsid w:val="005C77A1"/>
    <w:rsid w:val="005D3185"/>
    <w:rsid w:val="005D3ECC"/>
    <w:rsid w:val="005D6EE8"/>
    <w:rsid w:val="005D727C"/>
    <w:rsid w:val="005D7873"/>
    <w:rsid w:val="005E2076"/>
    <w:rsid w:val="005E31A9"/>
    <w:rsid w:val="005E52A9"/>
    <w:rsid w:val="005F0934"/>
    <w:rsid w:val="005F1A40"/>
    <w:rsid w:val="005F21D1"/>
    <w:rsid w:val="005F2FC6"/>
    <w:rsid w:val="005F3366"/>
    <w:rsid w:val="005F3B0C"/>
    <w:rsid w:val="005F3E50"/>
    <w:rsid w:val="005F69E9"/>
    <w:rsid w:val="0060017B"/>
    <w:rsid w:val="006004FD"/>
    <w:rsid w:val="00601C43"/>
    <w:rsid w:val="00603EB2"/>
    <w:rsid w:val="00603FFE"/>
    <w:rsid w:val="00605AAF"/>
    <w:rsid w:val="00605ED1"/>
    <w:rsid w:val="006068CA"/>
    <w:rsid w:val="00607735"/>
    <w:rsid w:val="0061018C"/>
    <w:rsid w:val="006114A6"/>
    <w:rsid w:val="00612228"/>
    <w:rsid w:val="00612421"/>
    <w:rsid w:val="00612B1E"/>
    <w:rsid w:val="00613A2B"/>
    <w:rsid w:val="00615879"/>
    <w:rsid w:val="00615C2B"/>
    <w:rsid w:val="00620660"/>
    <w:rsid w:val="00621101"/>
    <w:rsid w:val="006226E8"/>
    <w:rsid w:val="00622DDC"/>
    <w:rsid w:val="00625D2A"/>
    <w:rsid w:val="0063127D"/>
    <w:rsid w:val="00631627"/>
    <w:rsid w:val="00632BD6"/>
    <w:rsid w:val="00634163"/>
    <w:rsid w:val="00635261"/>
    <w:rsid w:val="0063582A"/>
    <w:rsid w:val="00637919"/>
    <w:rsid w:val="00640CC1"/>
    <w:rsid w:val="00640FB0"/>
    <w:rsid w:val="0064137F"/>
    <w:rsid w:val="00641AE4"/>
    <w:rsid w:val="00641E29"/>
    <w:rsid w:val="00644879"/>
    <w:rsid w:val="006471C8"/>
    <w:rsid w:val="006502CA"/>
    <w:rsid w:val="00650EDC"/>
    <w:rsid w:val="0065204D"/>
    <w:rsid w:val="006521F3"/>
    <w:rsid w:val="00654360"/>
    <w:rsid w:val="006543C5"/>
    <w:rsid w:val="0065452A"/>
    <w:rsid w:val="00654EDD"/>
    <w:rsid w:val="00655B9A"/>
    <w:rsid w:val="00657617"/>
    <w:rsid w:val="00661EBF"/>
    <w:rsid w:val="006622F9"/>
    <w:rsid w:val="0066232C"/>
    <w:rsid w:val="006628D4"/>
    <w:rsid w:val="00662BF4"/>
    <w:rsid w:val="00663B86"/>
    <w:rsid w:val="006643BC"/>
    <w:rsid w:val="006647EC"/>
    <w:rsid w:val="0066493E"/>
    <w:rsid w:val="00666469"/>
    <w:rsid w:val="00667094"/>
    <w:rsid w:val="00667750"/>
    <w:rsid w:val="00667C95"/>
    <w:rsid w:val="00671AC5"/>
    <w:rsid w:val="00671E29"/>
    <w:rsid w:val="006725D7"/>
    <w:rsid w:val="00673322"/>
    <w:rsid w:val="00673974"/>
    <w:rsid w:val="0067433C"/>
    <w:rsid w:val="006745CD"/>
    <w:rsid w:val="00674695"/>
    <w:rsid w:val="0067520C"/>
    <w:rsid w:val="00677DC2"/>
    <w:rsid w:val="00677FD5"/>
    <w:rsid w:val="006800F2"/>
    <w:rsid w:val="00680281"/>
    <w:rsid w:val="00680836"/>
    <w:rsid w:val="00680EDF"/>
    <w:rsid w:val="00680F45"/>
    <w:rsid w:val="00681450"/>
    <w:rsid w:val="006842B2"/>
    <w:rsid w:val="00684C70"/>
    <w:rsid w:val="0068561E"/>
    <w:rsid w:val="00687440"/>
    <w:rsid w:val="006874AE"/>
    <w:rsid w:val="00692CCD"/>
    <w:rsid w:val="00692D32"/>
    <w:rsid w:val="006943BC"/>
    <w:rsid w:val="0069457A"/>
    <w:rsid w:val="006951F4"/>
    <w:rsid w:val="0069599C"/>
    <w:rsid w:val="00697EBC"/>
    <w:rsid w:val="006A0556"/>
    <w:rsid w:val="006A0A7E"/>
    <w:rsid w:val="006A3691"/>
    <w:rsid w:val="006A36DE"/>
    <w:rsid w:val="006A3778"/>
    <w:rsid w:val="006A421A"/>
    <w:rsid w:val="006A4A40"/>
    <w:rsid w:val="006A6257"/>
    <w:rsid w:val="006A6F49"/>
    <w:rsid w:val="006A7744"/>
    <w:rsid w:val="006B04CE"/>
    <w:rsid w:val="006B4CD4"/>
    <w:rsid w:val="006B7DE3"/>
    <w:rsid w:val="006C1867"/>
    <w:rsid w:val="006C2744"/>
    <w:rsid w:val="006C2C2C"/>
    <w:rsid w:val="006C3813"/>
    <w:rsid w:val="006C3C33"/>
    <w:rsid w:val="006C3D36"/>
    <w:rsid w:val="006C411E"/>
    <w:rsid w:val="006C44FD"/>
    <w:rsid w:val="006C57B0"/>
    <w:rsid w:val="006C5D72"/>
    <w:rsid w:val="006C7A79"/>
    <w:rsid w:val="006D0026"/>
    <w:rsid w:val="006D0CB9"/>
    <w:rsid w:val="006D0FDB"/>
    <w:rsid w:val="006D10B2"/>
    <w:rsid w:val="006D1865"/>
    <w:rsid w:val="006D3267"/>
    <w:rsid w:val="006D4598"/>
    <w:rsid w:val="006D7C42"/>
    <w:rsid w:val="006D7CF6"/>
    <w:rsid w:val="006E1E7E"/>
    <w:rsid w:val="006E206F"/>
    <w:rsid w:val="006E25AC"/>
    <w:rsid w:val="006E44F9"/>
    <w:rsid w:val="006E69EE"/>
    <w:rsid w:val="006E6A3E"/>
    <w:rsid w:val="006F54DB"/>
    <w:rsid w:val="006F5B98"/>
    <w:rsid w:val="006F6CD7"/>
    <w:rsid w:val="006F7BE3"/>
    <w:rsid w:val="00700401"/>
    <w:rsid w:val="00700723"/>
    <w:rsid w:val="007026FD"/>
    <w:rsid w:val="00702706"/>
    <w:rsid w:val="0070397F"/>
    <w:rsid w:val="00705B8A"/>
    <w:rsid w:val="00706ADB"/>
    <w:rsid w:val="00706F5E"/>
    <w:rsid w:val="007070B0"/>
    <w:rsid w:val="0071031E"/>
    <w:rsid w:val="00711B74"/>
    <w:rsid w:val="0071201F"/>
    <w:rsid w:val="00712075"/>
    <w:rsid w:val="00714CA5"/>
    <w:rsid w:val="00716418"/>
    <w:rsid w:val="00716673"/>
    <w:rsid w:val="007167D7"/>
    <w:rsid w:val="007172AA"/>
    <w:rsid w:val="00717301"/>
    <w:rsid w:val="0071750C"/>
    <w:rsid w:val="00720419"/>
    <w:rsid w:val="007204CC"/>
    <w:rsid w:val="0072145A"/>
    <w:rsid w:val="007216EA"/>
    <w:rsid w:val="00723FAC"/>
    <w:rsid w:val="00731DEB"/>
    <w:rsid w:val="007322FB"/>
    <w:rsid w:val="007326D4"/>
    <w:rsid w:val="0073572C"/>
    <w:rsid w:val="00735911"/>
    <w:rsid w:val="00735F2D"/>
    <w:rsid w:val="00737273"/>
    <w:rsid w:val="00740C4A"/>
    <w:rsid w:val="00741A4B"/>
    <w:rsid w:val="007432A9"/>
    <w:rsid w:val="00743F97"/>
    <w:rsid w:val="0074407E"/>
    <w:rsid w:val="00744B89"/>
    <w:rsid w:val="00745F87"/>
    <w:rsid w:val="00746AB4"/>
    <w:rsid w:val="00751785"/>
    <w:rsid w:val="007526A4"/>
    <w:rsid w:val="00752A00"/>
    <w:rsid w:val="00752D37"/>
    <w:rsid w:val="007536AD"/>
    <w:rsid w:val="00753774"/>
    <w:rsid w:val="00753FEF"/>
    <w:rsid w:val="007541E8"/>
    <w:rsid w:val="00754581"/>
    <w:rsid w:val="00755CD8"/>
    <w:rsid w:val="007579CC"/>
    <w:rsid w:val="00757C18"/>
    <w:rsid w:val="007603E7"/>
    <w:rsid w:val="00760D43"/>
    <w:rsid w:val="00761CBB"/>
    <w:rsid w:val="007634A2"/>
    <w:rsid w:val="00765D76"/>
    <w:rsid w:val="00767203"/>
    <w:rsid w:val="007678B4"/>
    <w:rsid w:val="007718F6"/>
    <w:rsid w:val="00771D9B"/>
    <w:rsid w:val="00772176"/>
    <w:rsid w:val="00774CFC"/>
    <w:rsid w:val="00774F38"/>
    <w:rsid w:val="00775305"/>
    <w:rsid w:val="00775743"/>
    <w:rsid w:val="007769E7"/>
    <w:rsid w:val="00777E5F"/>
    <w:rsid w:val="0078072A"/>
    <w:rsid w:val="00780AC5"/>
    <w:rsid w:val="00781179"/>
    <w:rsid w:val="00781948"/>
    <w:rsid w:val="00783307"/>
    <w:rsid w:val="00785392"/>
    <w:rsid w:val="00785B38"/>
    <w:rsid w:val="007861C9"/>
    <w:rsid w:val="00786349"/>
    <w:rsid w:val="00786467"/>
    <w:rsid w:val="007864C5"/>
    <w:rsid w:val="00786862"/>
    <w:rsid w:val="00794387"/>
    <w:rsid w:val="0079466F"/>
    <w:rsid w:val="007959F6"/>
    <w:rsid w:val="00795B22"/>
    <w:rsid w:val="00795B68"/>
    <w:rsid w:val="00795B73"/>
    <w:rsid w:val="00797258"/>
    <w:rsid w:val="00797904"/>
    <w:rsid w:val="007A27F9"/>
    <w:rsid w:val="007A2992"/>
    <w:rsid w:val="007A2B2D"/>
    <w:rsid w:val="007A5135"/>
    <w:rsid w:val="007A6D8C"/>
    <w:rsid w:val="007B1EC2"/>
    <w:rsid w:val="007B50CF"/>
    <w:rsid w:val="007B5984"/>
    <w:rsid w:val="007B5C14"/>
    <w:rsid w:val="007C0B95"/>
    <w:rsid w:val="007C1E98"/>
    <w:rsid w:val="007C4586"/>
    <w:rsid w:val="007C550E"/>
    <w:rsid w:val="007C5B68"/>
    <w:rsid w:val="007D03B5"/>
    <w:rsid w:val="007D3380"/>
    <w:rsid w:val="007D5A80"/>
    <w:rsid w:val="007D7053"/>
    <w:rsid w:val="007D70B5"/>
    <w:rsid w:val="007E01DB"/>
    <w:rsid w:val="007E0D92"/>
    <w:rsid w:val="007E1049"/>
    <w:rsid w:val="007E10F1"/>
    <w:rsid w:val="007E13BA"/>
    <w:rsid w:val="007E3096"/>
    <w:rsid w:val="007E3E11"/>
    <w:rsid w:val="007E478A"/>
    <w:rsid w:val="007E74A3"/>
    <w:rsid w:val="007E7F69"/>
    <w:rsid w:val="007F04B7"/>
    <w:rsid w:val="007F103E"/>
    <w:rsid w:val="007F1EEB"/>
    <w:rsid w:val="007F3CCE"/>
    <w:rsid w:val="007F4D48"/>
    <w:rsid w:val="007F5572"/>
    <w:rsid w:val="007F6628"/>
    <w:rsid w:val="00800682"/>
    <w:rsid w:val="00800715"/>
    <w:rsid w:val="00800C0F"/>
    <w:rsid w:val="00801E38"/>
    <w:rsid w:val="00803365"/>
    <w:rsid w:val="00803529"/>
    <w:rsid w:val="00803EEA"/>
    <w:rsid w:val="00806041"/>
    <w:rsid w:val="00806092"/>
    <w:rsid w:val="0080638E"/>
    <w:rsid w:val="00807785"/>
    <w:rsid w:val="00807CDA"/>
    <w:rsid w:val="00807D7B"/>
    <w:rsid w:val="00811274"/>
    <w:rsid w:val="008124C1"/>
    <w:rsid w:val="008126B2"/>
    <w:rsid w:val="008126EC"/>
    <w:rsid w:val="008129B8"/>
    <w:rsid w:val="00814315"/>
    <w:rsid w:val="00814B7A"/>
    <w:rsid w:val="00815DB9"/>
    <w:rsid w:val="008174F9"/>
    <w:rsid w:val="0082158B"/>
    <w:rsid w:val="008219B7"/>
    <w:rsid w:val="0082385C"/>
    <w:rsid w:val="00823C8F"/>
    <w:rsid w:val="00824B50"/>
    <w:rsid w:val="00824B7B"/>
    <w:rsid w:val="008251AD"/>
    <w:rsid w:val="00825C70"/>
    <w:rsid w:val="0082612B"/>
    <w:rsid w:val="0082766C"/>
    <w:rsid w:val="00827678"/>
    <w:rsid w:val="00831206"/>
    <w:rsid w:val="00831866"/>
    <w:rsid w:val="0083370A"/>
    <w:rsid w:val="00833AE3"/>
    <w:rsid w:val="00834206"/>
    <w:rsid w:val="00834764"/>
    <w:rsid w:val="00834EEA"/>
    <w:rsid w:val="008353A7"/>
    <w:rsid w:val="00836CDC"/>
    <w:rsid w:val="00840085"/>
    <w:rsid w:val="008400EC"/>
    <w:rsid w:val="0084054A"/>
    <w:rsid w:val="0084204F"/>
    <w:rsid w:val="008435F2"/>
    <w:rsid w:val="00843F64"/>
    <w:rsid w:val="008444EB"/>
    <w:rsid w:val="0084453C"/>
    <w:rsid w:val="00844F54"/>
    <w:rsid w:val="00845515"/>
    <w:rsid w:val="00845A3D"/>
    <w:rsid w:val="00845F65"/>
    <w:rsid w:val="00846F55"/>
    <w:rsid w:val="00850D71"/>
    <w:rsid w:val="00851BC5"/>
    <w:rsid w:val="00852BD2"/>
    <w:rsid w:val="0085339B"/>
    <w:rsid w:val="00855577"/>
    <w:rsid w:val="00855BAA"/>
    <w:rsid w:val="00857E00"/>
    <w:rsid w:val="00861E84"/>
    <w:rsid w:val="00861FD9"/>
    <w:rsid w:val="00862983"/>
    <w:rsid w:val="00862B96"/>
    <w:rsid w:val="00863A70"/>
    <w:rsid w:val="00864818"/>
    <w:rsid w:val="00864D1C"/>
    <w:rsid w:val="00864E8D"/>
    <w:rsid w:val="00864F7C"/>
    <w:rsid w:val="00866337"/>
    <w:rsid w:val="0086636B"/>
    <w:rsid w:val="0086722E"/>
    <w:rsid w:val="008673B0"/>
    <w:rsid w:val="0086773F"/>
    <w:rsid w:val="00867D8E"/>
    <w:rsid w:val="008706B3"/>
    <w:rsid w:val="00870B27"/>
    <w:rsid w:val="00871F2F"/>
    <w:rsid w:val="008741FA"/>
    <w:rsid w:val="008748E3"/>
    <w:rsid w:val="00874939"/>
    <w:rsid w:val="00874D6C"/>
    <w:rsid w:val="00875210"/>
    <w:rsid w:val="0087657B"/>
    <w:rsid w:val="0088047D"/>
    <w:rsid w:val="00881C46"/>
    <w:rsid w:val="00882428"/>
    <w:rsid w:val="0088446F"/>
    <w:rsid w:val="008860C6"/>
    <w:rsid w:val="00886B49"/>
    <w:rsid w:val="00887C7A"/>
    <w:rsid w:val="00891D04"/>
    <w:rsid w:val="00897724"/>
    <w:rsid w:val="008A094B"/>
    <w:rsid w:val="008A0C87"/>
    <w:rsid w:val="008A2C4A"/>
    <w:rsid w:val="008A3DE3"/>
    <w:rsid w:val="008A47B4"/>
    <w:rsid w:val="008A6706"/>
    <w:rsid w:val="008A6EE5"/>
    <w:rsid w:val="008A792D"/>
    <w:rsid w:val="008B0796"/>
    <w:rsid w:val="008B0BB9"/>
    <w:rsid w:val="008B1B05"/>
    <w:rsid w:val="008B34A7"/>
    <w:rsid w:val="008B4DCA"/>
    <w:rsid w:val="008C1428"/>
    <w:rsid w:val="008C1E08"/>
    <w:rsid w:val="008C278E"/>
    <w:rsid w:val="008C2C51"/>
    <w:rsid w:val="008C3841"/>
    <w:rsid w:val="008C536C"/>
    <w:rsid w:val="008C541C"/>
    <w:rsid w:val="008C7B9A"/>
    <w:rsid w:val="008C7D42"/>
    <w:rsid w:val="008D0959"/>
    <w:rsid w:val="008D231D"/>
    <w:rsid w:val="008D379F"/>
    <w:rsid w:val="008D3E03"/>
    <w:rsid w:val="008D42F4"/>
    <w:rsid w:val="008D4B87"/>
    <w:rsid w:val="008D4BCD"/>
    <w:rsid w:val="008D5A8A"/>
    <w:rsid w:val="008D5C1B"/>
    <w:rsid w:val="008D5C9B"/>
    <w:rsid w:val="008D60FE"/>
    <w:rsid w:val="008D76BA"/>
    <w:rsid w:val="008E0662"/>
    <w:rsid w:val="008E354A"/>
    <w:rsid w:val="008E5D97"/>
    <w:rsid w:val="008E5F1D"/>
    <w:rsid w:val="008E6BF4"/>
    <w:rsid w:val="008E709B"/>
    <w:rsid w:val="008F0BE1"/>
    <w:rsid w:val="008F2369"/>
    <w:rsid w:val="008F25D6"/>
    <w:rsid w:val="008F2860"/>
    <w:rsid w:val="008F3276"/>
    <w:rsid w:val="008F3594"/>
    <w:rsid w:val="008F37E9"/>
    <w:rsid w:val="008F5AB8"/>
    <w:rsid w:val="008F7A2A"/>
    <w:rsid w:val="008F7B05"/>
    <w:rsid w:val="00900519"/>
    <w:rsid w:val="00902C12"/>
    <w:rsid w:val="00905011"/>
    <w:rsid w:val="00905194"/>
    <w:rsid w:val="00906F38"/>
    <w:rsid w:val="009076BF"/>
    <w:rsid w:val="00907B8A"/>
    <w:rsid w:val="00910207"/>
    <w:rsid w:val="0091189A"/>
    <w:rsid w:val="00912381"/>
    <w:rsid w:val="00912F4E"/>
    <w:rsid w:val="0091480F"/>
    <w:rsid w:val="0091561F"/>
    <w:rsid w:val="00915F7E"/>
    <w:rsid w:val="00916399"/>
    <w:rsid w:val="009165C5"/>
    <w:rsid w:val="00916805"/>
    <w:rsid w:val="00920832"/>
    <w:rsid w:val="00921263"/>
    <w:rsid w:val="00923067"/>
    <w:rsid w:val="00923AEF"/>
    <w:rsid w:val="00923D2E"/>
    <w:rsid w:val="009242C6"/>
    <w:rsid w:val="00925158"/>
    <w:rsid w:val="009256DF"/>
    <w:rsid w:val="00926976"/>
    <w:rsid w:val="009269F5"/>
    <w:rsid w:val="00931E95"/>
    <w:rsid w:val="009345BF"/>
    <w:rsid w:val="00935889"/>
    <w:rsid w:val="00935942"/>
    <w:rsid w:val="00935B1E"/>
    <w:rsid w:val="00935C35"/>
    <w:rsid w:val="009361EC"/>
    <w:rsid w:val="009378B5"/>
    <w:rsid w:val="00940F35"/>
    <w:rsid w:val="00941E29"/>
    <w:rsid w:val="00942181"/>
    <w:rsid w:val="00942DB0"/>
    <w:rsid w:val="00943192"/>
    <w:rsid w:val="00943C5A"/>
    <w:rsid w:val="00943DA9"/>
    <w:rsid w:val="00944215"/>
    <w:rsid w:val="00945951"/>
    <w:rsid w:val="009461E1"/>
    <w:rsid w:val="00946FEB"/>
    <w:rsid w:val="009475E4"/>
    <w:rsid w:val="009478D4"/>
    <w:rsid w:val="00947A5C"/>
    <w:rsid w:val="00947B7E"/>
    <w:rsid w:val="00950CAC"/>
    <w:rsid w:val="00950E6B"/>
    <w:rsid w:val="0095117C"/>
    <w:rsid w:val="009519BB"/>
    <w:rsid w:val="009551B5"/>
    <w:rsid w:val="009551CB"/>
    <w:rsid w:val="00956494"/>
    <w:rsid w:val="00957FAB"/>
    <w:rsid w:val="00960DFD"/>
    <w:rsid w:val="009624CE"/>
    <w:rsid w:val="0096280A"/>
    <w:rsid w:val="009628BC"/>
    <w:rsid w:val="00962DC9"/>
    <w:rsid w:val="009632AC"/>
    <w:rsid w:val="009637A1"/>
    <w:rsid w:val="00963ADE"/>
    <w:rsid w:val="00963F5A"/>
    <w:rsid w:val="00966BAF"/>
    <w:rsid w:val="0096778B"/>
    <w:rsid w:val="00967A27"/>
    <w:rsid w:val="00971D70"/>
    <w:rsid w:val="0097274F"/>
    <w:rsid w:val="00974101"/>
    <w:rsid w:val="0097447E"/>
    <w:rsid w:val="00974A76"/>
    <w:rsid w:val="00976E9F"/>
    <w:rsid w:val="00980B16"/>
    <w:rsid w:val="00980D3E"/>
    <w:rsid w:val="00982371"/>
    <w:rsid w:val="00983876"/>
    <w:rsid w:val="00983CB3"/>
    <w:rsid w:val="00984631"/>
    <w:rsid w:val="00984749"/>
    <w:rsid w:val="0098480A"/>
    <w:rsid w:val="00984A14"/>
    <w:rsid w:val="00985FE6"/>
    <w:rsid w:val="0098654F"/>
    <w:rsid w:val="00986605"/>
    <w:rsid w:val="00987749"/>
    <w:rsid w:val="00990A9D"/>
    <w:rsid w:val="00991BA0"/>
    <w:rsid w:val="009927DB"/>
    <w:rsid w:val="00993BA5"/>
    <w:rsid w:val="00993FA6"/>
    <w:rsid w:val="0099492B"/>
    <w:rsid w:val="009949B7"/>
    <w:rsid w:val="009961EF"/>
    <w:rsid w:val="00996734"/>
    <w:rsid w:val="009A09A4"/>
    <w:rsid w:val="009A0A59"/>
    <w:rsid w:val="009A15A7"/>
    <w:rsid w:val="009A2442"/>
    <w:rsid w:val="009A3552"/>
    <w:rsid w:val="009A4D58"/>
    <w:rsid w:val="009A50E6"/>
    <w:rsid w:val="009A612D"/>
    <w:rsid w:val="009A64FD"/>
    <w:rsid w:val="009A7482"/>
    <w:rsid w:val="009B2510"/>
    <w:rsid w:val="009B2609"/>
    <w:rsid w:val="009B281B"/>
    <w:rsid w:val="009B38AA"/>
    <w:rsid w:val="009B3C22"/>
    <w:rsid w:val="009B506A"/>
    <w:rsid w:val="009B54B4"/>
    <w:rsid w:val="009B783B"/>
    <w:rsid w:val="009C059C"/>
    <w:rsid w:val="009C0D39"/>
    <w:rsid w:val="009C1DE4"/>
    <w:rsid w:val="009C289F"/>
    <w:rsid w:val="009C5063"/>
    <w:rsid w:val="009C55D6"/>
    <w:rsid w:val="009C5F55"/>
    <w:rsid w:val="009C7049"/>
    <w:rsid w:val="009C7F58"/>
    <w:rsid w:val="009D08D9"/>
    <w:rsid w:val="009D0DD6"/>
    <w:rsid w:val="009D0DF0"/>
    <w:rsid w:val="009D25DF"/>
    <w:rsid w:val="009D3340"/>
    <w:rsid w:val="009D5D55"/>
    <w:rsid w:val="009D6470"/>
    <w:rsid w:val="009E02E9"/>
    <w:rsid w:val="009E03F7"/>
    <w:rsid w:val="009E065A"/>
    <w:rsid w:val="009E06BF"/>
    <w:rsid w:val="009E0844"/>
    <w:rsid w:val="009E179B"/>
    <w:rsid w:val="009E2672"/>
    <w:rsid w:val="009E29C2"/>
    <w:rsid w:val="009E3E79"/>
    <w:rsid w:val="009E48DE"/>
    <w:rsid w:val="009E4E66"/>
    <w:rsid w:val="009E4E9F"/>
    <w:rsid w:val="009E7171"/>
    <w:rsid w:val="009F1A5A"/>
    <w:rsid w:val="009F30A2"/>
    <w:rsid w:val="009F35B6"/>
    <w:rsid w:val="009F3DD5"/>
    <w:rsid w:val="009F5059"/>
    <w:rsid w:val="009F7D5A"/>
    <w:rsid w:val="00A0038F"/>
    <w:rsid w:val="00A01713"/>
    <w:rsid w:val="00A02A44"/>
    <w:rsid w:val="00A02C84"/>
    <w:rsid w:val="00A033C3"/>
    <w:rsid w:val="00A03D3F"/>
    <w:rsid w:val="00A05839"/>
    <w:rsid w:val="00A069BE"/>
    <w:rsid w:val="00A06C08"/>
    <w:rsid w:val="00A07C1D"/>
    <w:rsid w:val="00A10593"/>
    <w:rsid w:val="00A109D9"/>
    <w:rsid w:val="00A14314"/>
    <w:rsid w:val="00A14551"/>
    <w:rsid w:val="00A1500E"/>
    <w:rsid w:val="00A15334"/>
    <w:rsid w:val="00A164FE"/>
    <w:rsid w:val="00A171D1"/>
    <w:rsid w:val="00A1788A"/>
    <w:rsid w:val="00A17C38"/>
    <w:rsid w:val="00A2024D"/>
    <w:rsid w:val="00A208A3"/>
    <w:rsid w:val="00A20EB6"/>
    <w:rsid w:val="00A22A0A"/>
    <w:rsid w:val="00A230C2"/>
    <w:rsid w:val="00A24976"/>
    <w:rsid w:val="00A251F6"/>
    <w:rsid w:val="00A2623E"/>
    <w:rsid w:val="00A274D2"/>
    <w:rsid w:val="00A30039"/>
    <w:rsid w:val="00A3032E"/>
    <w:rsid w:val="00A33861"/>
    <w:rsid w:val="00A33DDB"/>
    <w:rsid w:val="00A340F3"/>
    <w:rsid w:val="00A35271"/>
    <w:rsid w:val="00A357AF"/>
    <w:rsid w:val="00A3609F"/>
    <w:rsid w:val="00A36AC5"/>
    <w:rsid w:val="00A40795"/>
    <w:rsid w:val="00A40D4F"/>
    <w:rsid w:val="00A42324"/>
    <w:rsid w:val="00A428E5"/>
    <w:rsid w:val="00A449B4"/>
    <w:rsid w:val="00A44F29"/>
    <w:rsid w:val="00A45422"/>
    <w:rsid w:val="00A463EB"/>
    <w:rsid w:val="00A50C64"/>
    <w:rsid w:val="00A50E11"/>
    <w:rsid w:val="00A517FA"/>
    <w:rsid w:val="00A5225E"/>
    <w:rsid w:val="00A5471F"/>
    <w:rsid w:val="00A54A2F"/>
    <w:rsid w:val="00A54BD6"/>
    <w:rsid w:val="00A54CDD"/>
    <w:rsid w:val="00A54D0C"/>
    <w:rsid w:val="00A54E67"/>
    <w:rsid w:val="00A560BA"/>
    <w:rsid w:val="00A571B5"/>
    <w:rsid w:val="00A60643"/>
    <w:rsid w:val="00A62ADA"/>
    <w:rsid w:val="00A63953"/>
    <w:rsid w:val="00A70185"/>
    <w:rsid w:val="00A7231B"/>
    <w:rsid w:val="00A7274B"/>
    <w:rsid w:val="00A727DF"/>
    <w:rsid w:val="00A76D0D"/>
    <w:rsid w:val="00A76DC4"/>
    <w:rsid w:val="00A770A3"/>
    <w:rsid w:val="00A77756"/>
    <w:rsid w:val="00A77E10"/>
    <w:rsid w:val="00A86334"/>
    <w:rsid w:val="00A86733"/>
    <w:rsid w:val="00A8774E"/>
    <w:rsid w:val="00A90CEE"/>
    <w:rsid w:val="00A9183C"/>
    <w:rsid w:val="00A918E9"/>
    <w:rsid w:val="00A9222C"/>
    <w:rsid w:val="00A94F54"/>
    <w:rsid w:val="00A9545E"/>
    <w:rsid w:val="00A962CD"/>
    <w:rsid w:val="00A9670E"/>
    <w:rsid w:val="00A97906"/>
    <w:rsid w:val="00AA0191"/>
    <w:rsid w:val="00AA1EA1"/>
    <w:rsid w:val="00AA1F6C"/>
    <w:rsid w:val="00AA2408"/>
    <w:rsid w:val="00AA2F98"/>
    <w:rsid w:val="00AA3ADB"/>
    <w:rsid w:val="00AA412F"/>
    <w:rsid w:val="00AA49A5"/>
    <w:rsid w:val="00AA6E34"/>
    <w:rsid w:val="00AB0796"/>
    <w:rsid w:val="00AB13A8"/>
    <w:rsid w:val="00AB24CE"/>
    <w:rsid w:val="00AB2524"/>
    <w:rsid w:val="00AB3F83"/>
    <w:rsid w:val="00AB40D7"/>
    <w:rsid w:val="00AB4F6E"/>
    <w:rsid w:val="00AB5489"/>
    <w:rsid w:val="00AB5B2D"/>
    <w:rsid w:val="00AB6881"/>
    <w:rsid w:val="00AB75B7"/>
    <w:rsid w:val="00AC0270"/>
    <w:rsid w:val="00AC0626"/>
    <w:rsid w:val="00AC07D5"/>
    <w:rsid w:val="00AC2169"/>
    <w:rsid w:val="00AC24CD"/>
    <w:rsid w:val="00AC4466"/>
    <w:rsid w:val="00AC5553"/>
    <w:rsid w:val="00AC5ED5"/>
    <w:rsid w:val="00AC77B4"/>
    <w:rsid w:val="00AC7994"/>
    <w:rsid w:val="00AD051E"/>
    <w:rsid w:val="00AD09DB"/>
    <w:rsid w:val="00AD178E"/>
    <w:rsid w:val="00AD1FBC"/>
    <w:rsid w:val="00AD21DA"/>
    <w:rsid w:val="00AD241D"/>
    <w:rsid w:val="00AD2A5E"/>
    <w:rsid w:val="00AD38DB"/>
    <w:rsid w:val="00AD4005"/>
    <w:rsid w:val="00AD4A3E"/>
    <w:rsid w:val="00AD4E81"/>
    <w:rsid w:val="00AD5CA1"/>
    <w:rsid w:val="00AD69D0"/>
    <w:rsid w:val="00AD7A07"/>
    <w:rsid w:val="00AD7CBF"/>
    <w:rsid w:val="00AE0335"/>
    <w:rsid w:val="00AE1713"/>
    <w:rsid w:val="00AE1AC1"/>
    <w:rsid w:val="00AE30EB"/>
    <w:rsid w:val="00AE3F49"/>
    <w:rsid w:val="00AE536F"/>
    <w:rsid w:val="00AF0980"/>
    <w:rsid w:val="00AF14A3"/>
    <w:rsid w:val="00AF1744"/>
    <w:rsid w:val="00AF2B9C"/>
    <w:rsid w:val="00AF308B"/>
    <w:rsid w:val="00AF37FE"/>
    <w:rsid w:val="00AF3F9F"/>
    <w:rsid w:val="00AF4FE9"/>
    <w:rsid w:val="00AF559D"/>
    <w:rsid w:val="00AF75A7"/>
    <w:rsid w:val="00B01CF3"/>
    <w:rsid w:val="00B03376"/>
    <w:rsid w:val="00B03974"/>
    <w:rsid w:val="00B0481D"/>
    <w:rsid w:val="00B101DC"/>
    <w:rsid w:val="00B12174"/>
    <w:rsid w:val="00B138A9"/>
    <w:rsid w:val="00B14019"/>
    <w:rsid w:val="00B1460D"/>
    <w:rsid w:val="00B14B7B"/>
    <w:rsid w:val="00B17119"/>
    <w:rsid w:val="00B17479"/>
    <w:rsid w:val="00B17A3F"/>
    <w:rsid w:val="00B17AEC"/>
    <w:rsid w:val="00B20F38"/>
    <w:rsid w:val="00B21ACB"/>
    <w:rsid w:val="00B221F9"/>
    <w:rsid w:val="00B22273"/>
    <w:rsid w:val="00B226B3"/>
    <w:rsid w:val="00B23FE3"/>
    <w:rsid w:val="00B25505"/>
    <w:rsid w:val="00B257AB"/>
    <w:rsid w:val="00B2599B"/>
    <w:rsid w:val="00B25FA1"/>
    <w:rsid w:val="00B329BC"/>
    <w:rsid w:val="00B360E6"/>
    <w:rsid w:val="00B3658D"/>
    <w:rsid w:val="00B41294"/>
    <w:rsid w:val="00B42FA5"/>
    <w:rsid w:val="00B43916"/>
    <w:rsid w:val="00B44F12"/>
    <w:rsid w:val="00B451F0"/>
    <w:rsid w:val="00B45FFF"/>
    <w:rsid w:val="00B4642D"/>
    <w:rsid w:val="00B46B79"/>
    <w:rsid w:val="00B47810"/>
    <w:rsid w:val="00B51168"/>
    <w:rsid w:val="00B52682"/>
    <w:rsid w:val="00B538C5"/>
    <w:rsid w:val="00B53DFC"/>
    <w:rsid w:val="00B55561"/>
    <w:rsid w:val="00B559A0"/>
    <w:rsid w:val="00B563C6"/>
    <w:rsid w:val="00B5666A"/>
    <w:rsid w:val="00B56E45"/>
    <w:rsid w:val="00B60069"/>
    <w:rsid w:val="00B620F2"/>
    <w:rsid w:val="00B622B7"/>
    <w:rsid w:val="00B629D5"/>
    <w:rsid w:val="00B62C51"/>
    <w:rsid w:val="00B6494A"/>
    <w:rsid w:val="00B64C50"/>
    <w:rsid w:val="00B6503B"/>
    <w:rsid w:val="00B65F1C"/>
    <w:rsid w:val="00B71EFF"/>
    <w:rsid w:val="00B721F5"/>
    <w:rsid w:val="00B724B6"/>
    <w:rsid w:val="00B72AE5"/>
    <w:rsid w:val="00B756E0"/>
    <w:rsid w:val="00B77233"/>
    <w:rsid w:val="00B77627"/>
    <w:rsid w:val="00B7762C"/>
    <w:rsid w:val="00B80CEE"/>
    <w:rsid w:val="00B8396D"/>
    <w:rsid w:val="00B858C2"/>
    <w:rsid w:val="00B85E4C"/>
    <w:rsid w:val="00B861DD"/>
    <w:rsid w:val="00B8752C"/>
    <w:rsid w:val="00B91BDF"/>
    <w:rsid w:val="00B91DF9"/>
    <w:rsid w:val="00B92110"/>
    <w:rsid w:val="00B924EB"/>
    <w:rsid w:val="00B92B86"/>
    <w:rsid w:val="00B93447"/>
    <w:rsid w:val="00B947B5"/>
    <w:rsid w:val="00B94982"/>
    <w:rsid w:val="00B94C56"/>
    <w:rsid w:val="00B959A1"/>
    <w:rsid w:val="00B961C7"/>
    <w:rsid w:val="00B96A9B"/>
    <w:rsid w:val="00BA1488"/>
    <w:rsid w:val="00BA285A"/>
    <w:rsid w:val="00BA32C1"/>
    <w:rsid w:val="00BA5094"/>
    <w:rsid w:val="00BA5A9D"/>
    <w:rsid w:val="00BA6AB0"/>
    <w:rsid w:val="00BA7173"/>
    <w:rsid w:val="00BA7E11"/>
    <w:rsid w:val="00BB16DB"/>
    <w:rsid w:val="00BB2859"/>
    <w:rsid w:val="00BB2F4D"/>
    <w:rsid w:val="00BB3582"/>
    <w:rsid w:val="00BB461B"/>
    <w:rsid w:val="00BB5EAC"/>
    <w:rsid w:val="00BC016F"/>
    <w:rsid w:val="00BC08A3"/>
    <w:rsid w:val="00BC29FB"/>
    <w:rsid w:val="00BC518A"/>
    <w:rsid w:val="00BC5985"/>
    <w:rsid w:val="00BC639F"/>
    <w:rsid w:val="00BC7258"/>
    <w:rsid w:val="00BD009C"/>
    <w:rsid w:val="00BD06CF"/>
    <w:rsid w:val="00BD35BF"/>
    <w:rsid w:val="00BD4924"/>
    <w:rsid w:val="00BD5571"/>
    <w:rsid w:val="00BD644F"/>
    <w:rsid w:val="00BD770B"/>
    <w:rsid w:val="00BE0A44"/>
    <w:rsid w:val="00BE4ECC"/>
    <w:rsid w:val="00BE597D"/>
    <w:rsid w:val="00BE6619"/>
    <w:rsid w:val="00BE6F80"/>
    <w:rsid w:val="00BF1782"/>
    <w:rsid w:val="00BF1877"/>
    <w:rsid w:val="00BF29CA"/>
    <w:rsid w:val="00BF2CF3"/>
    <w:rsid w:val="00BF7CA2"/>
    <w:rsid w:val="00C00C14"/>
    <w:rsid w:val="00C01CFA"/>
    <w:rsid w:val="00C022F6"/>
    <w:rsid w:val="00C02B61"/>
    <w:rsid w:val="00C035C4"/>
    <w:rsid w:val="00C037AE"/>
    <w:rsid w:val="00C0645C"/>
    <w:rsid w:val="00C068F8"/>
    <w:rsid w:val="00C06DDA"/>
    <w:rsid w:val="00C07618"/>
    <w:rsid w:val="00C10911"/>
    <w:rsid w:val="00C11BF7"/>
    <w:rsid w:val="00C125F3"/>
    <w:rsid w:val="00C16379"/>
    <w:rsid w:val="00C17326"/>
    <w:rsid w:val="00C17EB0"/>
    <w:rsid w:val="00C20674"/>
    <w:rsid w:val="00C20956"/>
    <w:rsid w:val="00C2302E"/>
    <w:rsid w:val="00C240AC"/>
    <w:rsid w:val="00C248C0"/>
    <w:rsid w:val="00C24F49"/>
    <w:rsid w:val="00C267CD"/>
    <w:rsid w:val="00C26D8F"/>
    <w:rsid w:val="00C27122"/>
    <w:rsid w:val="00C325CC"/>
    <w:rsid w:val="00C33395"/>
    <w:rsid w:val="00C336D7"/>
    <w:rsid w:val="00C33E74"/>
    <w:rsid w:val="00C35C5F"/>
    <w:rsid w:val="00C35D80"/>
    <w:rsid w:val="00C36C44"/>
    <w:rsid w:val="00C36F00"/>
    <w:rsid w:val="00C3716C"/>
    <w:rsid w:val="00C37D7D"/>
    <w:rsid w:val="00C41142"/>
    <w:rsid w:val="00C429A0"/>
    <w:rsid w:val="00C42F43"/>
    <w:rsid w:val="00C434D1"/>
    <w:rsid w:val="00C441E5"/>
    <w:rsid w:val="00C44553"/>
    <w:rsid w:val="00C461E5"/>
    <w:rsid w:val="00C465A3"/>
    <w:rsid w:val="00C4718B"/>
    <w:rsid w:val="00C47349"/>
    <w:rsid w:val="00C50C59"/>
    <w:rsid w:val="00C54FEC"/>
    <w:rsid w:val="00C551F6"/>
    <w:rsid w:val="00C5580A"/>
    <w:rsid w:val="00C571D6"/>
    <w:rsid w:val="00C57C6E"/>
    <w:rsid w:val="00C60276"/>
    <w:rsid w:val="00C6175A"/>
    <w:rsid w:val="00C62263"/>
    <w:rsid w:val="00C630D5"/>
    <w:rsid w:val="00C63ACE"/>
    <w:rsid w:val="00C65B36"/>
    <w:rsid w:val="00C703E8"/>
    <w:rsid w:val="00C708A6"/>
    <w:rsid w:val="00C718D0"/>
    <w:rsid w:val="00C71D9E"/>
    <w:rsid w:val="00C71F95"/>
    <w:rsid w:val="00C726B0"/>
    <w:rsid w:val="00C729E9"/>
    <w:rsid w:val="00C73F70"/>
    <w:rsid w:val="00C74709"/>
    <w:rsid w:val="00C74D98"/>
    <w:rsid w:val="00C75B8A"/>
    <w:rsid w:val="00C76A84"/>
    <w:rsid w:val="00C76B49"/>
    <w:rsid w:val="00C80588"/>
    <w:rsid w:val="00C81A0F"/>
    <w:rsid w:val="00C82A3D"/>
    <w:rsid w:val="00C830CD"/>
    <w:rsid w:val="00C8429B"/>
    <w:rsid w:val="00C84F17"/>
    <w:rsid w:val="00C85689"/>
    <w:rsid w:val="00C904BF"/>
    <w:rsid w:val="00C90C09"/>
    <w:rsid w:val="00C94329"/>
    <w:rsid w:val="00C94DB1"/>
    <w:rsid w:val="00C95160"/>
    <w:rsid w:val="00C958BB"/>
    <w:rsid w:val="00C96613"/>
    <w:rsid w:val="00C96718"/>
    <w:rsid w:val="00C97DBF"/>
    <w:rsid w:val="00CA043B"/>
    <w:rsid w:val="00CA15B3"/>
    <w:rsid w:val="00CA3C63"/>
    <w:rsid w:val="00CA3E27"/>
    <w:rsid w:val="00CA4C20"/>
    <w:rsid w:val="00CA520D"/>
    <w:rsid w:val="00CA5F24"/>
    <w:rsid w:val="00CA7B63"/>
    <w:rsid w:val="00CB16C8"/>
    <w:rsid w:val="00CB3F06"/>
    <w:rsid w:val="00CB3FF1"/>
    <w:rsid w:val="00CB4117"/>
    <w:rsid w:val="00CB41E8"/>
    <w:rsid w:val="00CB5621"/>
    <w:rsid w:val="00CB5A98"/>
    <w:rsid w:val="00CB7BDB"/>
    <w:rsid w:val="00CC0032"/>
    <w:rsid w:val="00CC0CD2"/>
    <w:rsid w:val="00CC2845"/>
    <w:rsid w:val="00CC2A12"/>
    <w:rsid w:val="00CC3748"/>
    <w:rsid w:val="00CC3D62"/>
    <w:rsid w:val="00CC53DB"/>
    <w:rsid w:val="00CC6258"/>
    <w:rsid w:val="00CC6672"/>
    <w:rsid w:val="00CC6ECF"/>
    <w:rsid w:val="00CC7ECC"/>
    <w:rsid w:val="00CD0BE6"/>
    <w:rsid w:val="00CD11CB"/>
    <w:rsid w:val="00CD1218"/>
    <w:rsid w:val="00CD1423"/>
    <w:rsid w:val="00CD22AF"/>
    <w:rsid w:val="00CD2D4A"/>
    <w:rsid w:val="00CD3825"/>
    <w:rsid w:val="00CD49FA"/>
    <w:rsid w:val="00CD5082"/>
    <w:rsid w:val="00CD55C7"/>
    <w:rsid w:val="00CD6E7A"/>
    <w:rsid w:val="00CE04CC"/>
    <w:rsid w:val="00CE17B8"/>
    <w:rsid w:val="00CE1D53"/>
    <w:rsid w:val="00CE3DF5"/>
    <w:rsid w:val="00CE4E87"/>
    <w:rsid w:val="00CF296D"/>
    <w:rsid w:val="00CF4732"/>
    <w:rsid w:val="00CF588B"/>
    <w:rsid w:val="00CF78AB"/>
    <w:rsid w:val="00D00980"/>
    <w:rsid w:val="00D01ABB"/>
    <w:rsid w:val="00D01B8A"/>
    <w:rsid w:val="00D02514"/>
    <w:rsid w:val="00D0260E"/>
    <w:rsid w:val="00D02F73"/>
    <w:rsid w:val="00D04E35"/>
    <w:rsid w:val="00D0528D"/>
    <w:rsid w:val="00D056D6"/>
    <w:rsid w:val="00D05C72"/>
    <w:rsid w:val="00D06AB0"/>
    <w:rsid w:val="00D06C03"/>
    <w:rsid w:val="00D122FF"/>
    <w:rsid w:val="00D13241"/>
    <w:rsid w:val="00D13260"/>
    <w:rsid w:val="00D13FFF"/>
    <w:rsid w:val="00D1415A"/>
    <w:rsid w:val="00D14622"/>
    <w:rsid w:val="00D217BC"/>
    <w:rsid w:val="00D22EEA"/>
    <w:rsid w:val="00D24DE6"/>
    <w:rsid w:val="00D24EDE"/>
    <w:rsid w:val="00D25A1C"/>
    <w:rsid w:val="00D25A32"/>
    <w:rsid w:val="00D25F25"/>
    <w:rsid w:val="00D26048"/>
    <w:rsid w:val="00D30C60"/>
    <w:rsid w:val="00D30D66"/>
    <w:rsid w:val="00D3152E"/>
    <w:rsid w:val="00D32EC4"/>
    <w:rsid w:val="00D32FD3"/>
    <w:rsid w:val="00D33C0C"/>
    <w:rsid w:val="00D35665"/>
    <w:rsid w:val="00D363FB"/>
    <w:rsid w:val="00D36BDB"/>
    <w:rsid w:val="00D40943"/>
    <w:rsid w:val="00D40985"/>
    <w:rsid w:val="00D40B9F"/>
    <w:rsid w:val="00D42290"/>
    <w:rsid w:val="00D43333"/>
    <w:rsid w:val="00D44B7C"/>
    <w:rsid w:val="00D45889"/>
    <w:rsid w:val="00D46CED"/>
    <w:rsid w:val="00D4715E"/>
    <w:rsid w:val="00D501B5"/>
    <w:rsid w:val="00D506C5"/>
    <w:rsid w:val="00D51AED"/>
    <w:rsid w:val="00D521F5"/>
    <w:rsid w:val="00D52E73"/>
    <w:rsid w:val="00D57C22"/>
    <w:rsid w:val="00D61C75"/>
    <w:rsid w:val="00D6249A"/>
    <w:rsid w:val="00D6250E"/>
    <w:rsid w:val="00D626B3"/>
    <w:rsid w:val="00D638F8"/>
    <w:rsid w:val="00D64325"/>
    <w:rsid w:val="00D65479"/>
    <w:rsid w:val="00D65C31"/>
    <w:rsid w:val="00D67585"/>
    <w:rsid w:val="00D67C99"/>
    <w:rsid w:val="00D7089E"/>
    <w:rsid w:val="00D7310E"/>
    <w:rsid w:val="00D7341E"/>
    <w:rsid w:val="00D74638"/>
    <w:rsid w:val="00D76172"/>
    <w:rsid w:val="00D802A9"/>
    <w:rsid w:val="00D80350"/>
    <w:rsid w:val="00D823CD"/>
    <w:rsid w:val="00D8258C"/>
    <w:rsid w:val="00D84555"/>
    <w:rsid w:val="00D84CAD"/>
    <w:rsid w:val="00D84D05"/>
    <w:rsid w:val="00D85F57"/>
    <w:rsid w:val="00D86182"/>
    <w:rsid w:val="00D87908"/>
    <w:rsid w:val="00D9044B"/>
    <w:rsid w:val="00D915B7"/>
    <w:rsid w:val="00D91AD3"/>
    <w:rsid w:val="00D92281"/>
    <w:rsid w:val="00D95648"/>
    <w:rsid w:val="00D96016"/>
    <w:rsid w:val="00D961D3"/>
    <w:rsid w:val="00D97F46"/>
    <w:rsid w:val="00DA2698"/>
    <w:rsid w:val="00DA4F95"/>
    <w:rsid w:val="00DA51D7"/>
    <w:rsid w:val="00DB002D"/>
    <w:rsid w:val="00DB13A0"/>
    <w:rsid w:val="00DB15B7"/>
    <w:rsid w:val="00DB1E43"/>
    <w:rsid w:val="00DB2CC7"/>
    <w:rsid w:val="00DB2FAA"/>
    <w:rsid w:val="00DB413E"/>
    <w:rsid w:val="00DB42E0"/>
    <w:rsid w:val="00DB5140"/>
    <w:rsid w:val="00DB690A"/>
    <w:rsid w:val="00DB7196"/>
    <w:rsid w:val="00DB7256"/>
    <w:rsid w:val="00DB7D81"/>
    <w:rsid w:val="00DC18B3"/>
    <w:rsid w:val="00DC1BF6"/>
    <w:rsid w:val="00DC5FF0"/>
    <w:rsid w:val="00DC675F"/>
    <w:rsid w:val="00DC6B62"/>
    <w:rsid w:val="00DC6BA5"/>
    <w:rsid w:val="00DC74AF"/>
    <w:rsid w:val="00DD087A"/>
    <w:rsid w:val="00DD0CB2"/>
    <w:rsid w:val="00DD3979"/>
    <w:rsid w:val="00DD3A6D"/>
    <w:rsid w:val="00DD5DF5"/>
    <w:rsid w:val="00DD6048"/>
    <w:rsid w:val="00DD68CA"/>
    <w:rsid w:val="00DD6D30"/>
    <w:rsid w:val="00DD70EC"/>
    <w:rsid w:val="00DD72CF"/>
    <w:rsid w:val="00DE11A2"/>
    <w:rsid w:val="00DE1757"/>
    <w:rsid w:val="00DE1975"/>
    <w:rsid w:val="00DE19A6"/>
    <w:rsid w:val="00DE46F1"/>
    <w:rsid w:val="00DE4B83"/>
    <w:rsid w:val="00DE69F6"/>
    <w:rsid w:val="00DF0E37"/>
    <w:rsid w:val="00DF190C"/>
    <w:rsid w:val="00DF1DFF"/>
    <w:rsid w:val="00DF349B"/>
    <w:rsid w:val="00DF37FE"/>
    <w:rsid w:val="00DF3E65"/>
    <w:rsid w:val="00DF416B"/>
    <w:rsid w:val="00DF432D"/>
    <w:rsid w:val="00DF4D34"/>
    <w:rsid w:val="00DF6107"/>
    <w:rsid w:val="00DF620C"/>
    <w:rsid w:val="00DF6ECB"/>
    <w:rsid w:val="00E02086"/>
    <w:rsid w:val="00E043E3"/>
    <w:rsid w:val="00E0636D"/>
    <w:rsid w:val="00E071AB"/>
    <w:rsid w:val="00E077A1"/>
    <w:rsid w:val="00E07F10"/>
    <w:rsid w:val="00E132B6"/>
    <w:rsid w:val="00E14342"/>
    <w:rsid w:val="00E145CA"/>
    <w:rsid w:val="00E14AEC"/>
    <w:rsid w:val="00E208E8"/>
    <w:rsid w:val="00E20C5C"/>
    <w:rsid w:val="00E217CD"/>
    <w:rsid w:val="00E21888"/>
    <w:rsid w:val="00E2243F"/>
    <w:rsid w:val="00E27655"/>
    <w:rsid w:val="00E2782E"/>
    <w:rsid w:val="00E27A6D"/>
    <w:rsid w:val="00E27D0D"/>
    <w:rsid w:val="00E30373"/>
    <w:rsid w:val="00E30496"/>
    <w:rsid w:val="00E31EE9"/>
    <w:rsid w:val="00E32259"/>
    <w:rsid w:val="00E3234C"/>
    <w:rsid w:val="00E33E5C"/>
    <w:rsid w:val="00E3401F"/>
    <w:rsid w:val="00E35467"/>
    <w:rsid w:val="00E36CE6"/>
    <w:rsid w:val="00E371B3"/>
    <w:rsid w:val="00E40F1C"/>
    <w:rsid w:val="00E4177D"/>
    <w:rsid w:val="00E427D5"/>
    <w:rsid w:val="00E42CD5"/>
    <w:rsid w:val="00E44134"/>
    <w:rsid w:val="00E445D7"/>
    <w:rsid w:val="00E44ACA"/>
    <w:rsid w:val="00E44C1E"/>
    <w:rsid w:val="00E44E65"/>
    <w:rsid w:val="00E44EF3"/>
    <w:rsid w:val="00E4663D"/>
    <w:rsid w:val="00E4780C"/>
    <w:rsid w:val="00E47C4D"/>
    <w:rsid w:val="00E503D4"/>
    <w:rsid w:val="00E50DF6"/>
    <w:rsid w:val="00E511E9"/>
    <w:rsid w:val="00E53CBC"/>
    <w:rsid w:val="00E54087"/>
    <w:rsid w:val="00E543CA"/>
    <w:rsid w:val="00E5469E"/>
    <w:rsid w:val="00E54DA8"/>
    <w:rsid w:val="00E55430"/>
    <w:rsid w:val="00E56077"/>
    <w:rsid w:val="00E57BDA"/>
    <w:rsid w:val="00E6198E"/>
    <w:rsid w:val="00E625B7"/>
    <w:rsid w:val="00E626C6"/>
    <w:rsid w:val="00E639FA"/>
    <w:rsid w:val="00E6457A"/>
    <w:rsid w:val="00E665C1"/>
    <w:rsid w:val="00E701F4"/>
    <w:rsid w:val="00E705F9"/>
    <w:rsid w:val="00E70AB6"/>
    <w:rsid w:val="00E71211"/>
    <w:rsid w:val="00E7185F"/>
    <w:rsid w:val="00E7245F"/>
    <w:rsid w:val="00E7302F"/>
    <w:rsid w:val="00E73F21"/>
    <w:rsid w:val="00E74BD7"/>
    <w:rsid w:val="00E756C5"/>
    <w:rsid w:val="00E77017"/>
    <w:rsid w:val="00E873DF"/>
    <w:rsid w:val="00E87571"/>
    <w:rsid w:val="00E904F3"/>
    <w:rsid w:val="00E90B2A"/>
    <w:rsid w:val="00E90D9F"/>
    <w:rsid w:val="00E91D7A"/>
    <w:rsid w:val="00E92079"/>
    <w:rsid w:val="00E951E9"/>
    <w:rsid w:val="00E95BF0"/>
    <w:rsid w:val="00E96019"/>
    <w:rsid w:val="00E96204"/>
    <w:rsid w:val="00E96A5E"/>
    <w:rsid w:val="00E96C97"/>
    <w:rsid w:val="00EA03F9"/>
    <w:rsid w:val="00EA0B7E"/>
    <w:rsid w:val="00EA1437"/>
    <w:rsid w:val="00EA1D84"/>
    <w:rsid w:val="00EA4978"/>
    <w:rsid w:val="00EA52A7"/>
    <w:rsid w:val="00EA53A7"/>
    <w:rsid w:val="00EA79C1"/>
    <w:rsid w:val="00EB018B"/>
    <w:rsid w:val="00EB0614"/>
    <w:rsid w:val="00EB2612"/>
    <w:rsid w:val="00EB2665"/>
    <w:rsid w:val="00EB38A4"/>
    <w:rsid w:val="00EB3905"/>
    <w:rsid w:val="00EB3998"/>
    <w:rsid w:val="00EB497F"/>
    <w:rsid w:val="00EB63D7"/>
    <w:rsid w:val="00EB7687"/>
    <w:rsid w:val="00EB7C39"/>
    <w:rsid w:val="00EC28F6"/>
    <w:rsid w:val="00EC42C0"/>
    <w:rsid w:val="00EC4EF4"/>
    <w:rsid w:val="00EC526D"/>
    <w:rsid w:val="00EC6F9B"/>
    <w:rsid w:val="00EC72FE"/>
    <w:rsid w:val="00EC7CFA"/>
    <w:rsid w:val="00ED0A5C"/>
    <w:rsid w:val="00ED0AAA"/>
    <w:rsid w:val="00ED1DC3"/>
    <w:rsid w:val="00ED64CA"/>
    <w:rsid w:val="00ED67B0"/>
    <w:rsid w:val="00ED6D99"/>
    <w:rsid w:val="00EE0B42"/>
    <w:rsid w:val="00EE0BDB"/>
    <w:rsid w:val="00EE37C6"/>
    <w:rsid w:val="00EE3C03"/>
    <w:rsid w:val="00EE5360"/>
    <w:rsid w:val="00EE5D4B"/>
    <w:rsid w:val="00EE6093"/>
    <w:rsid w:val="00EF033A"/>
    <w:rsid w:val="00EF33E2"/>
    <w:rsid w:val="00EF3BE2"/>
    <w:rsid w:val="00EF4B95"/>
    <w:rsid w:val="00EF4D5D"/>
    <w:rsid w:val="00EF4F95"/>
    <w:rsid w:val="00EF52D9"/>
    <w:rsid w:val="00EF66B4"/>
    <w:rsid w:val="00EF7238"/>
    <w:rsid w:val="00F020A7"/>
    <w:rsid w:val="00F0334F"/>
    <w:rsid w:val="00F03AF5"/>
    <w:rsid w:val="00F04A88"/>
    <w:rsid w:val="00F0540A"/>
    <w:rsid w:val="00F06230"/>
    <w:rsid w:val="00F063FA"/>
    <w:rsid w:val="00F06D69"/>
    <w:rsid w:val="00F078BA"/>
    <w:rsid w:val="00F10334"/>
    <w:rsid w:val="00F125AD"/>
    <w:rsid w:val="00F14918"/>
    <w:rsid w:val="00F14993"/>
    <w:rsid w:val="00F14A43"/>
    <w:rsid w:val="00F162A4"/>
    <w:rsid w:val="00F17624"/>
    <w:rsid w:val="00F208B3"/>
    <w:rsid w:val="00F20FE9"/>
    <w:rsid w:val="00F22159"/>
    <w:rsid w:val="00F23E32"/>
    <w:rsid w:val="00F24017"/>
    <w:rsid w:val="00F31212"/>
    <w:rsid w:val="00F319A8"/>
    <w:rsid w:val="00F32753"/>
    <w:rsid w:val="00F32CA0"/>
    <w:rsid w:val="00F32EE5"/>
    <w:rsid w:val="00F336D3"/>
    <w:rsid w:val="00F33CF5"/>
    <w:rsid w:val="00F34089"/>
    <w:rsid w:val="00F35545"/>
    <w:rsid w:val="00F35F27"/>
    <w:rsid w:val="00F36883"/>
    <w:rsid w:val="00F36B77"/>
    <w:rsid w:val="00F37D6B"/>
    <w:rsid w:val="00F4058D"/>
    <w:rsid w:val="00F41626"/>
    <w:rsid w:val="00F4542C"/>
    <w:rsid w:val="00F45B0F"/>
    <w:rsid w:val="00F465A8"/>
    <w:rsid w:val="00F47FD0"/>
    <w:rsid w:val="00F5072A"/>
    <w:rsid w:val="00F5104D"/>
    <w:rsid w:val="00F5205C"/>
    <w:rsid w:val="00F52612"/>
    <w:rsid w:val="00F530A0"/>
    <w:rsid w:val="00F53489"/>
    <w:rsid w:val="00F56281"/>
    <w:rsid w:val="00F571DA"/>
    <w:rsid w:val="00F574F4"/>
    <w:rsid w:val="00F609B5"/>
    <w:rsid w:val="00F615D4"/>
    <w:rsid w:val="00F61818"/>
    <w:rsid w:val="00F649FF"/>
    <w:rsid w:val="00F64D21"/>
    <w:rsid w:val="00F6620E"/>
    <w:rsid w:val="00F66B25"/>
    <w:rsid w:val="00F66D16"/>
    <w:rsid w:val="00F674E0"/>
    <w:rsid w:val="00F677F9"/>
    <w:rsid w:val="00F67882"/>
    <w:rsid w:val="00F705D1"/>
    <w:rsid w:val="00F71ABE"/>
    <w:rsid w:val="00F71E43"/>
    <w:rsid w:val="00F727E8"/>
    <w:rsid w:val="00F744B5"/>
    <w:rsid w:val="00F801D1"/>
    <w:rsid w:val="00F81316"/>
    <w:rsid w:val="00F81D29"/>
    <w:rsid w:val="00F84679"/>
    <w:rsid w:val="00F8519D"/>
    <w:rsid w:val="00F85D07"/>
    <w:rsid w:val="00F8696B"/>
    <w:rsid w:val="00F8747B"/>
    <w:rsid w:val="00F874FD"/>
    <w:rsid w:val="00F87734"/>
    <w:rsid w:val="00F900DD"/>
    <w:rsid w:val="00F92F21"/>
    <w:rsid w:val="00F93E31"/>
    <w:rsid w:val="00F96A93"/>
    <w:rsid w:val="00FA0846"/>
    <w:rsid w:val="00FA27E7"/>
    <w:rsid w:val="00FA69B5"/>
    <w:rsid w:val="00FA6A2E"/>
    <w:rsid w:val="00FA6BF9"/>
    <w:rsid w:val="00FA7728"/>
    <w:rsid w:val="00FB0A8F"/>
    <w:rsid w:val="00FB2AB4"/>
    <w:rsid w:val="00FB37BE"/>
    <w:rsid w:val="00FB3B1C"/>
    <w:rsid w:val="00FB4033"/>
    <w:rsid w:val="00FB46D8"/>
    <w:rsid w:val="00FB55A4"/>
    <w:rsid w:val="00FB598D"/>
    <w:rsid w:val="00FB5F3C"/>
    <w:rsid w:val="00FC18C9"/>
    <w:rsid w:val="00FC30D2"/>
    <w:rsid w:val="00FC577D"/>
    <w:rsid w:val="00FC6795"/>
    <w:rsid w:val="00FD063F"/>
    <w:rsid w:val="00FD1C0F"/>
    <w:rsid w:val="00FD3B97"/>
    <w:rsid w:val="00FD4BB0"/>
    <w:rsid w:val="00FD549C"/>
    <w:rsid w:val="00FD58B0"/>
    <w:rsid w:val="00FD5AC7"/>
    <w:rsid w:val="00FD684F"/>
    <w:rsid w:val="00FE1217"/>
    <w:rsid w:val="00FE1E3F"/>
    <w:rsid w:val="00FE3579"/>
    <w:rsid w:val="00FE4370"/>
    <w:rsid w:val="00FE4982"/>
    <w:rsid w:val="00FE4E9A"/>
    <w:rsid w:val="00FE518C"/>
    <w:rsid w:val="00FF167B"/>
    <w:rsid w:val="00FF21A4"/>
    <w:rsid w:val="00FF4264"/>
    <w:rsid w:val="00FF5391"/>
    <w:rsid w:val="00FF657A"/>
    <w:rsid w:val="00FF7D79"/>
    <w:rsid w:val="00FF7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AA8CCA6"/>
  <w14:defaultImageDpi w14:val="32767"/>
  <w15:docId w15:val="{DAAA76CE-90D3-44E0-8DEC-AB9B18361B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4FE9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F4FE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622B7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4976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A0C8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A0C87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A0C8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A0C87"/>
    <w:rPr>
      <w:sz w:val="18"/>
      <w:szCs w:val="18"/>
    </w:rPr>
  </w:style>
  <w:style w:type="paragraph" w:customStyle="1" w:styleId="EndNoteBibliography">
    <w:name w:val="EndNote Bibliography"/>
    <w:basedOn w:val="a"/>
    <w:link w:val="EndNoteBibliography0"/>
    <w:rsid w:val="00AC0626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AC0626"/>
    <w:rPr>
      <w:rFonts w:ascii="等线" w:eastAsia="等线" w:hAnsi="等线"/>
      <w:noProof/>
      <w:sz w:val="20"/>
    </w:rPr>
  </w:style>
  <w:style w:type="character" w:customStyle="1" w:styleId="fontstyle01">
    <w:name w:val="fontstyle01"/>
    <w:basedOn w:val="a0"/>
    <w:rsid w:val="007B1EC2"/>
    <w:rPr>
      <w:rFonts w:ascii="ArnoPro-Regular" w:hAnsi="ArnoPro-Regular" w:hint="default"/>
      <w:b w:val="0"/>
      <w:bCs w:val="0"/>
      <w:i w:val="0"/>
      <w:iCs w:val="0"/>
      <w:color w:val="000000"/>
      <w:sz w:val="20"/>
      <w:szCs w:val="20"/>
    </w:rPr>
  </w:style>
  <w:style w:type="paragraph" w:styleId="a7">
    <w:name w:val="List Paragraph"/>
    <w:basedOn w:val="a"/>
    <w:uiPriority w:val="34"/>
    <w:qFormat/>
    <w:rsid w:val="00EC526D"/>
    <w:pPr>
      <w:ind w:firstLineChars="200" w:firstLine="420"/>
    </w:pPr>
  </w:style>
  <w:style w:type="paragraph" w:styleId="a8">
    <w:name w:val="Revision"/>
    <w:hidden/>
    <w:uiPriority w:val="99"/>
    <w:semiHidden/>
    <w:rsid w:val="000E1D29"/>
  </w:style>
  <w:style w:type="character" w:styleId="a9">
    <w:name w:val="annotation reference"/>
    <w:basedOn w:val="a0"/>
    <w:uiPriority w:val="99"/>
    <w:semiHidden/>
    <w:unhideWhenUsed/>
    <w:rsid w:val="00EE5360"/>
    <w:rPr>
      <w:sz w:val="21"/>
      <w:szCs w:val="21"/>
    </w:rPr>
  </w:style>
  <w:style w:type="paragraph" w:styleId="aa">
    <w:name w:val="annotation text"/>
    <w:basedOn w:val="a"/>
    <w:link w:val="ab"/>
    <w:uiPriority w:val="99"/>
    <w:unhideWhenUsed/>
    <w:rsid w:val="00EE5360"/>
    <w:pPr>
      <w:jc w:val="left"/>
    </w:pPr>
  </w:style>
  <w:style w:type="character" w:customStyle="1" w:styleId="ab">
    <w:name w:val="批注文字 字符"/>
    <w:basedOn w:val="a0"/>
    <w:link w:val="aa"/>
    <w:uiPriority w:val="99"/>
    <w:rsid w:val="00EE5360"/>
  </w:style>
  <w:style w:type="paragraph" w:styleId="ac">
    <w:name w:val="annotation subject"/>
    <w:basedOn w:val="aa"/>
    <w:next w:val="aa"/>
    <w:link w:val="ad"/>
    <w:uiPriority w:val="99"/>
    <w:semiHidden/>
    <w:unhideWhenUsed/>
    <w:rsid w:val="00EE5360"/>
    <w:rPr>
      <w:b/>
      <w:bCs/>
    </w:rPr>
  </w:style>
  <w:style w:type="character" w:customStyle="1" w:styleId="ad">
    <w:name w:val="批注主题 字符"/>
    <w:basedOn w:val="ab"/>
    <w:link w:val="ac"/>
    <w:uiPriority w:val="99"/>
    <w:semiHidden/>
    <w:rsid w:val="00EE5360"/>
    <w:rPr>
      <w:b/>
      <w:bCs/>
    </w:rPr>
  </w:style>
  <w:style w:type="character" w:styleId="ae">
    <w:name w:val="Placeholder Text"/>
    <w:basedOn w:val="a0"/>
    <w:uiPriority w:val="99"/>
    <w:semiHidden/>
    <w:rsid w:val="00CB3F06"/>
    <w:rPr>
      <w:color w:val="808080"/>
    </w:rPr>
  </w:style>
  <w:style w:type="character" w:styleId="af">
    <w:name w:val="Hyperlink"/>
    <w:basedOn w:val="a0"/>
    <w:uiPriority w:val="99"/>
    <w:unhideWhenUsed/>
    <w:rsid w:val="00AF4FE9"/>
    <w:rPr>
      <w:color w:val="0563C1" w:themeColor="hyperlink"/>
      <w:u w:val="single"/>
    </w:rPr>
  </w:style>
  <w:style w:type="character" w:customStyle="1" w:styleId="10">
    <w:name w:val="标题 1 字符"/>
    <w:basedOn w:val="a0"/>
    <w:link w:val="1"/>
    <w:uiPriority w:val="9"/>
    <w:rsid w:val="00AF4FE9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AF4FE9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AF4FE9"/>
  </w:style>
  <w:style w:type="character" w:customStyle="1" w:styleId="20">
    <w:name w:val="标题 2 字符"/>
    <w:basedOn w:val="a0"/>
    <w:link w:val="2"/>
    <w:uiPriority w:val="9"/>
    <w:semiHidden/>
    <w:rsid w:val="00B622B7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A24976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hyperlink" Target="mailto:liukaikai@zzu.edu.cn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hyperlink" Target="mailto:cxshan@zzu.edu.cn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61E1BA-29AA-464B-ACF7-177C24B2E5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1449</TotalTime>
  <Pages>15</Pages>
  <Words>954</Words>
  <Characters>5129</Characters>
  <Application>Microsoft Office Word</Application>
  <DocSecurity>0</DocSecurity>
  <Lines>181</Lines>
  <Paragraphs>56</Paragraphs>
  <ScaleCrop>false</ScaleCrop>
  <Company/>
  <LinksUpToDate>false</LinksUpToDate>
  <CharactersWithSpaces>6033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宋 世玉</dc:creator>
  <cp:keywords/>
  <dc:description/>
  <cp:lastModifiedBy>宋 世玉</cp:lastModifiedBy>
  <cp:revision>165</cp:revision>
  <dcterms:created xsi:type="dcterms:W3CDTF">2023-12-29T04:49:00Z</dcterms:created>
  <dcterms:modified xsi:type="dcterms:W3CDTF">2024-02-07T04:34:00Z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6bd7689c0b6e38a476cf36982cd9e68c262514a53974c03eb58bd2202bb8bb01</vt:lpwstr>
  </property>
</Properties>
</file>