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ED6" w:rsidRPr="00650317" w:rsidRDefault="00B80ED6" w:rsidP="00B80ED6">
      <w:pPr>
        <w:jc w:val="both"/>
        <w:rPr>
          <w:rFonts w:ascii="Trebuchet MS" w:hAnsi="Trebuchet MS"/>
          <w:lang w:val="en-US"/>
        </w:rPr>
      </w:pPr>
      <w:proofErr w:type="gramStart"/>
      <w:r w:rsidRPr="00650317">
        <w:rPr>
          <w:rFonts w:ascii="Trebuchet MS" w:hAnsi="Trebuchet MS"/>
          <w:b/>
          <w:lang w:val="en-US"/>
        </w:rPr>
        <w:t xml:space="preserve">Supplementary Table </w:t>
      </w:r>
      <w:r>
        <w:rPr>
          <w:rFonts w:ascii="Trebuchet MS" w:hAnsi="Trebuchet MS"/>
          <w:b/>
          <w:lang w:val="en-US"/>
        </w:rPr>
        <w:t>2</w:t>
      </w:r>
      <w:r w:rsidRPr="00650317">
        <w:rPr>
          <w:rFonts w:ascii="Trebuchet MS" w:hAnsi="Trebuchet MS"/>
          <w:b/>
          <w:lang w:val="en-US"/>
        </w:rPr>
        <w:t>.</w:t>
      </w:r>
      <w:proofErr w:type="gramEnd"/>
      <w:r w:rsidRPr="00650317">
        <w:rPr>
          <w:rFonts w:ascii="Trebuchet MS" w:hAnsi="Trebuchet MS"/>
          <w:lang w:val="en-US"/>
        </w:rPr>
        <w:t xml:space="preserve"> Numbers of confirmed cases of and deaths due to COVID-19, the COVID-19 fatality rate, and mean values of the PM</w:t>
      </w:r>
      <w:r w:rsidRPr="00650317">
        <w:rPr>
          <w:rFonts w:ascii="Trebuchet MS" w:hAnsi="Trebuchet MS"/>
          <w:vertAlign w:val="subscript"/>
          <w:lang w:val="en-US"/>
        </w:rPr>
        <w:t>2.5</w:t>
      </w:r>
      <w:r>
        <w:rPr>
          <w:rFonts w:ascii="Trebuchet MS" w:hAnsi="Trebuchet MS"/>
          <w:lang w:val="en-US"/>
        </w:rPr>
        <w:t xml:space="preserve"> concentration </w:t>
      </w:r>
      <w:r w:rsidRPr="00650317">
        <w:rPr>
          <w:rFonts w:ascii="Trebuchet MS" w:hAnsi="Trebuchet MS"/>
          <w:lang w:val="en-US"/>
        </w:rPr>
        <w:t>in the period 2012-2016, per district in Lima</w:t>
      </w:r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37"/>
        <w:gridCol w:w="1071"/>
        <w:gridCol w:w="994"/>
        <w:gridCol w:w="1067"/>
        <w:gridCol w:w="980"/>
        <w:gridCol w:w="1734"/>
        <w:gridCol w:w="1137"/>
      </w:tblGrid>
      <w:tr w:rsidR="00B80ED6" w:rsidRPr="00D92A59" w:rsidTr="00BB1512"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7F6274" w:rsidRDefault="00B80ED6" w:rsidP="00BB1512">
            <w:pPr>
              <w:jc w:val="both"/>
              <w:rPr>
                <w:rFonts w:ascii="Trebuchet MS" w:hAnsi="Trebuchet MS"/>
                <w:lang w:val="en-US"/>
              </w:rPr>
            </w:pPr>
            <w:r w:rsidRPr="007F6274">
              <w:rPr>
                <w:rFonts w:ascii="Trebuchet MS" w:hAnsi="Trebuchet MS"/>
                <w:lang w:val="en-US"/>
              </w:rPr>
              <w:t>Districts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7F6274" w:rsidRDefault="00B80ED6" w:rsidP="00BB1512">
            <w:pPr>
              <w:jc w:val="both"/>
              <w:rPr>
                <w:rFonts w:ascii="Trebuchet MS" w:hAnsi="Trebuchet MS"/>
                <w:lang w:val="en-US"/>
              </w:rPr>
            </w:pPr>
            <w:r w:rsidRPr="007F6274">
              <w:rPr>
                <w:rFonts w:ascii="Trebuchet MS" w:hAnsi="Trebuchet MS"/>
                <w:lang w:val="en-US"/>
              </w:rPr>
              <w:t>COVID-19 cases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7F6274" w:rsidRDefault="00B80ED6" w:rsidP="00BB1512">
            <w:pPr>
              <w:jc w:val="both"/>
              <w:rPr>
                <w:rFonts w:ascii="Trebuchet MS" w:hAnsi="Trebuchet MS"/>
                <w:lang w:val="en-US"/>
              </w:rPr>
            </w:pPr>
            <w:r w:rsidRPr="007F6274">
              <w:rPr>
                <w:rFonts w:ascii="Trebuchet MS" w:hAnsi="Trebuchet MS"/>
                <w:lang w:val="en-US"/>
              </w:rPr>
              <w:t>COVID-19 deaths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D92A59" w:rsidRDefault="00B80ED6" w:rsidP="00BB1512">
            <w:pPr>
              <w:jc w:val="both"/>
              <w:rPr>
                <w:rFonts w:ascii="Trebuchet MS" w:hAnsi="Trebuchet MS"/>
              </w:rPr>
            </w:pPr>
            <w:r w:rsidRPr="007F6274">
              <w:rPr>
                <w:rFonts w:ascii="Trebuchet MS" w:hAnsi="Trebuchet MS"/>
                <w:lang w:val="en-US"/>
              </w:rPr>
              <w:t xml:space="preserve">Fatality </w:t>
            </w:r>
            <w:proofErr w:type="spellStart"/>
            <w:r w:rsidRPr="007F6274">
              <w:rPr>
                <w:rFonts w:ascii="Trebuchet MS" w:hAnsi="Trebuchet MS"/>
                <w:lang w:val="en-US"/>
              </w:rPr>
              <w:t>ra</w:t>
            </w:r>
            <w:proofErr w:type="spellEnd"/>
            <w:r w:rsidRPr="00D92A59">
              <w:rPr>
                <w:rFonts w:ascii="Trebuchet MS" w:hAnsi="Trebuchet MS"/>
              </w:rPr>
              <w:t>te*100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Default="00B80ED6" w:rsidP="00BB1512">
            <w:pPr>
              <w:jc w:val="both"/>
              <w:rPr>
                <w:rFonts w:ascii="Trebuchet MS" w:hAnsi="Trebuchet MS"/>
                <w:vertAlign w:val="subscript"/>
              </w:rPr>
            </w:pPr>
            <w:r w:rsidRPr="00D92A59">
              <w:rPr>
                <w:rFonts w:ascii="Trebuchet MS" w:hAnsi="Trebuchet MS"/>
              </w:rPr>
              <w:t>PM</w:t>
            </w:r>
            <w:r w:rsidRPr="00650317">
              <w:rPr>
                <w:rFonts w:ascii="Trebuchet MS" w:hAnsi="Trebuchet MS"/>
                <w:vertAlign w:val="subscript"/>
              </w:rPr>
              <w:t>2.5</w:t>
            </w:r>
          </w:p>
          <w:p w:rsidR="00B80ED6" w:rsidRPr="007954BC" w:rsidRDefault="00B80ED6" w:rsidP="00BB1512">
            <w:pPr>
              <w:jc w:val="both"/>
              <w:rPr>
                <w:rFonts w:ascii="Trebuchet MS" w:hAnsi="Trebuchet MS"/>
              </w:rPr>
            </w:pPr>
            <w:r w:rsidRPr="007954BC">
              <w:rPr>
                <w:rFonts w:ascii="Trebuchet MS" w:hAnsi="Trebuchet MS"/>
              </w:rPr>
              <w:t>(</w:t>
            </w:r>
            <w:proofErr w:type="spellStart"/>
            <w:r w:rsidRPr="007954BC">
              <w:rPr>
                <w:rFonts w:ascii="Trebuchet MS" w:hAnsi="Trebuchet MS"/>
              </w:rPr>
              <w:t>ug</w:t>
            </w:r>
            <w:proofErr w:type="spellEnd"/>
            <w:r w:rsidRPr="007954BC">
              <w:rPr>
                <w:rFonts w:ascii="Trebuchet MS" w:hAnsi="Trebuchet MS"/>
              </w:rPr>
              <w:t>/m</w:t>
            </w:r>
            <w:r w:rsidRPr="007954BC">
              <w:rPr>
                <w:rFonts w:ascii="Trebuchet MS" w:hAnsi="Trebuchet MS"/>
                <w:vertAlign w:val="superscript"/>
              </w:rPr>
              <w:t>3</w:t>
            </w:r>
            <w:r w:rsidRPr="007954BC">
              <w:rPr>
                <w:rFonts w:ascii="Trebuchet MS" w:hAnsi="Trebuchet MS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7954BC" w:rsidRDefault="00B80ED6" w:rsidP="00BB1512">
            <w:pPr>
              <w:jc w:val="both"/>
              <w:rPr>
                <w:rFonts w:ascii="Trebuchet MS" w:hAnsi="Trebuchet MS"/>
                <w:lang w:val="en-US"/>
              </w:rPr>
            </w:pPr>
            <w:r w:rsidRPr="007954BC">
              <w:rPr>
                <w:rFonts w:ascii="Trebuchet MS" w:hAnsi="Trebuchet MS"/>
                <w:lang w:val="en-US"/>
              </w:rPr>
              <w:t>Population density</w:t>
            </w:r>
            <w:r>
              <w:rPr>
                <w:rFonts w:ascii="Trebuchet MS" w:hAnsi="Trebuchet MS"/>
                <w:lang w:val="en-US"/>
              </w:rPr>
              <w:t xml:space="preserve"> (people/square meters)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B80ED6" w:rsidRPr="00D92A59" w:rsidRDefault="00B80ED6" w:rsidP="00BB1512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Food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markets</w:t>
            </w:r>
            <w:proofErr w:type="spellEnd"/>
          </w:p>
        </w:tc>
      </w:tr>
      <w:tr w:rsidR="00B80ED6" w:rsidRPr="00D92A59" w:rsidTr="00BB1512">
        <w:tc>
          <w:tcPr>
            <w:tcW w:w="1768" w:type="dxa"/>
            <w:tcBorders>
              <w:top w:val="single" w:sz="4" w:space="0" w:color="auto"/>
            </w:tcBorders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Ate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6,556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104</w:t>
            </w:r>
          </w:p>
        </w:tc>
        <w:tc>
          <w:tcPr>
            <w:tcW w:w="1072" w:type="dxa"/>
            <w:tcBorders>
              <w:top w:val="single" w:sz="4" w:space="0" w:color="auto"/>
            </w:tcBorders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1.58</w:t>
            </w:r>
          </w:p>
        </w:tc>
        <w:tc>
          <w:tcPr>
            <w:tcW w:w="876" w:type="dxa"/>
            <w:tcBorders>
              <w:top w:val="single" w:sz="4" w:space="0" w:color="auto"/>
            </w:tcBorders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29.208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8433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69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Comas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6,933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185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2.67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27.156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11021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47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Juan de Lurigancho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12,104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272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2.25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31.344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8674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123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El Agustino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5,654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102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1.80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27.002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15574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21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Puente Piedra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3,274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48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1.46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27.272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5241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30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Barranco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513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14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2.72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16.904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18421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Juan de Miraflores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4,596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88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1.91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20.32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17342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64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Villa el Salvador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5,528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103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1.86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19.496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13594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51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proofErr w:type="spellStart"/>
            <w:r w:rsidRPr="00D92A59">
              <w:rPr>
                <w:rFonts w:ascii="Trebuchet MS" w:hAnsi="Trebuchet MS" w:cs="Calibri"/>
                <w:color w:val="000000"/>
              </w:rPr>
              <w:t>Carabayllo</w:t>
            </w:r>
            <w:proofErr w:type="spellEnd"/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2,615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52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1.99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33.334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1015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25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Chorrillos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3,590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94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2.62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17.966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8992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 xml:space="preserve">Villa </w:t>
            </w:r>
            <w:proofErr w:type="spellStart"/>
            <w:r w:rsidRPr="00D92A59">
              <w:rPr>
                <w:rFonts w:ascii="Trebuchet MS" w:hAnsi="Trebuchet MS" w:cs="Calibri"/>
                <w:color w:val="000000"/>
              </w:rPr>
              <w:t>Maria</w:t>
            </w:r>
            <w:proofErr w:type="spellEnd"/>
            <w:r w:rsidRPr="00D92A59">
              <w:rPr>
                <w:rFonts w:ascii="Trebuchet MS" w:hAnsi="Trebuchet MS" w:cs="Calibri"/>
                <w:color w:val="000000"/>
              </w:rPr>
              <w:t xml:space="preserve"> del Triunfo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3,925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56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1.43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24.742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6828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58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La Victoria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5,482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109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1.99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19.414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29482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34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Lima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11,296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219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1.94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18.736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18168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Lince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995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20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2.01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17.488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34931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11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Martin de Porres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9,169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226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2.46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18.434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19261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118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proofErr w:type="spellStart"/>
            <w:r w:rsidRPr="00D92A59">
              <w:rPr>
                <w:rFonts w:ascii="Trebuchet MS" w:hAnsi="Trebuchet MS" w:cs="Calibri"/>
                <w:color w:val="000000"/>
              </w:rPr>
              <w:t>Rimac</w:t>
            </w:r>
            <w:proofErr w:type="spellEnd"/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3,775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73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1.93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20.438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18724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27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Isidro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1,129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12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1.06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17.342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8339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Surco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3,447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64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1.86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20.374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11698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34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Los Olivos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3,800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73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1.92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19.278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22486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56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Luis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1,081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15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1.39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20.446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25672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15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Surquillo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1,375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35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2.54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17.518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41010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14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La Molina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1,160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16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1.37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29.244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3197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8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San Borja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1,728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19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1.09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19.63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15146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9</w:t>
            </w:r>
          </w:p>
        </w:tc>
      </w:tr>
      <w:tr w:rsidR="00B80ED6" w:rsidRPr="00D92A59" w:rsidTr="00BB1512">
        <w:tc>
          <w:tcPr>
            <w:tcW w:w="1768" w:type="dxa"/>
            <w:vAlign w:val="bottom"/>
          </w:tcPr>
          <w:p w:rsidR="00B80ED6" w:rsidRPr="00D92A59" w:rsidRDefault="00B80ED6" w:rsidP="00BB1512">
            <w:pPr>
              <w:rPr>
                <w:rFonts w:ascii="Trebuchet MS" w:hAnsi="Trebuchet MS" w:cs="Calibri"/>
                <w:color w:val="000000"/>
              </w:rPr>
            </w:pPr>
            <w:r w:rsidRPr="00D92A59">
              <w:rPr>
                <w:rFonts w:ascii="Trebuchet MS" w:hAnsi="Trebuchet MS" w:cs="Calibri"/>
                <w:color w:val="000000"/>
              </w:rPr>
              <w:t>Independencia</w:t>
            </w:r>
          </w:p>
        </w:tc>
        <w:tc>
          <w:tcPr>
            <w:tcW w:w="1070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2,976</w:t>
            </w:r>
          </w:p>
        </w:tc>
        <w:tc>
          <w:tcPr>
            <w:tcW w:w="1029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73</w:t>
            </w:r>
          </w:p>
        </w:tc>
        <w:tc>
          <w:tcPr>
            <w:tcW w:w="1072" w:type="dxa"/>
          </w:tcPr>
          <w:p w:rsidR="00B80ED6" w:rsidRPr="00D92A59" w:rsidRDefault="00B80ED6" w:rsidP="00BB1512">
            <w:pPr>
              <w:jc w:val="center"/>
              <w:rPr>
                <w:rFonts w:ascii="Trebuchet MS" w:hAnsi="Trebuchet MS"/>
              </w:rPr>
            </w:pPr>
            <w:r w:rsidRPr="00D92A59">
              <w:rPr>
                <w:rFonts w:ascii="Trebuchet MS" w:hAnsi="Trebuchet MS"/>
              </w:rPr>
              <w:t>2.45</w:t>
            </w:r>
          </w:p>
        </w:tc>
        <w:tc>
          <w:tcPr>
            <w:tcW w:w="87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 w:rsidRPr="00D92A59">
              <w:rPr>
                <w:rFonts w:ascii="Trebuchet MS" w:eastAsia="Times New Roman" w:hAnsi="Trebuchet MS" w:cs="Calibri"/>
                <w:color w:val="000000"/>
              </w:rPr>
              <w:t>23.058</w:t>
            </w:r>
          </w:p>
        </w:tc>
        <w:tc>
          <w:tcPr>
            <w:tcW w:w="1503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16129</w:t>
            </w:r>
          </w:p>
        </w:tc>
        <w:tc>
          <w:tcPr>
            <w:tcW w:w="1186" w:type="dxa"/>
            <w:vAlign w:val="bottom"/>
          </w:tcPr>
          <w:p w:rsidR="00B80ED6" w:rsidRPr="00D92A59" w:rsidRDefault="00B80ED6" w:rsidP="00BB1512">
            <w:pPr>
              <w:jc w:val="center"/>
              <w:rPr>
                <w:rFonts w:ascii="Trebuchet MS" w:eastAsia="Times New Roman" w:hAnsi="Trebuchet MS" w:cs="Calibri"/>
                <w:color w:val="000000"/>
              </w:rPr>
            </w:pPr>
            <w:r>
              <w:rPr>
                <w:rFonts w:ascii="Trebuchet MS" w:eastAsia="Times New Roman" w:hAnsi="Trebuchet MS" w:cs="Calibri"/>
                <w:color w:val="000000"/>
              </w:rPr>
              <w:t>20</w:t>
            </w:r>
          </w:p>
        </w:tc>
      </w:tr>
      <w:tr w:rsidR="00B80ED6" w:rsidRPr="00D92A59" w:rsidTr="00BB1512">
        <w:tc>
          <w:tcPr>
            <w:tcW w:w="1768" w:type="dxa"/>
          </w:tcPr>
          <w:p w:rsidR="00B80ED6" w:rsidRPr="00D06056" w:rsidRDefault="00B80ED6" w:rsidP="00BB1512">
            <w:pPr>
              <w:jc w:val="both"/>
              <w:rPr>
                <w:rFonts w:ascii="Trebuchet MS" w:hAnsi="Trebuchet MS"/>
                <w:b/>
              </w:rPr>
            </w:pPr>
            <w:r w:rsidRPr="00D92A59">
              <w:rPr>
                <w:rFonts w:ascii="Trebuchet MS" w:hAnsi="Trebuchet MS"/>
                <w:b/>
                <w:bCs/>
              </w:rPr>
              <w:t>Total</w:t>
            </w:r>
          </w:p>
        </w:tc>
        <w:tc>
          <w:tcPr>
            <w:tcW w:w="1070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 w:rsidRPr="00D06056">
              <w:rPr>
                <w:rFonts w:ascii="Trebuchet MS" w:hAnsi="Trebuchet MS"/>
                <w:b/>
              </w:rPr>
              <w:t>102,701</w:t>
            </w:r>
          </w:p>
        </w:tc>
        <w:tc>
          <w:tcPr>
            <w:tcW w:w="1029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 w:rsidRPr="00D06056">
              <w:rPr>
                <w:rFonts w:ascii="Trebuchet MS" w:hAnsi="Trebuchet MS"/>
                <w:b/>
              </w:rPr>
              <w:t>2,072</w:t>
            </w:r>
          </w:p>
        </w:tc>
        <w:tc>
          <w:tcPr>
            <w:tcW w:w="1072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 w:rsidRPr="00D06056">
              <w:rPr>
                <w:rFonts w:ascii="Trebuchet MS" w:hAnsi="Trebuchet MS"/>
                <w:b/>
              </w:rPr>
              <w:t>1.93</w:t>
            </w:r>
          </w:p>
        </w:tc>
        <w:tc>
          <w:tcPr>
            <w:tcW w:w="876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 w:rsidRPr="00D06056">
              <w:rPr>
                <w:rFonts w:ascii="Trebuchet MS" w:hAnsi="Trebuchet MS"/>
                <w:b/>
              </w:rPr>
              <w:t>22.34</w:t>
            </w:r>
          </w:p>
        </w:tc>
        <w:tc>
          <w:tcPr>
            <w:tcW w:w="1503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384,233</w:t>
            </w:r>
          </w:p>
        </w:tc>
        <w:tc>
          <w:tcPr>
            <w:tcW w:w="1186" w:type="dxa"/>
          </w:tcPr>
          <w:p w:rsidR="00B80ED6" w:rsidRPr="00D06056" w:rsidRDefault="00B80ED6" w:rsidP="00BB1512">
            <w:pPr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948</w:t>
            </w:r>
          </w:p>
        </w:tc>
      </w:tr>
    </w:tbl>
    <w:p w:rsidR="00B80ED6" w:rsidRDefault="00B80ED6" w:rsidP="00B80ED6">
      <w:pPr>
        <w:rPr>
          <w:rFonts w:ascii="Trebuchet MS" w:hAnsi="Trebuchet MS"/>
          <w:lang w:val="en-US"/>
        </w:rPr>
      </w:pPr>
      <w:r w:rsidRPr="00D06056">
        <w:rPr>
          <w:rFonts w:ascii="Trebuchet MS" w:hAnsi="Trebuchet MS"/>
          <w:lang w:val="en-US"/>
        </w:rPr>
        <w:t>The total represents the sum of COVID-19 cases and deaths from all of the 24 districts. The mean values of the data from the 24 districts are shown for the fatality rate and levels of PM</w:t>
      </w:r>
      <w:r w:rsidRPr="00D06056">
        <w:rPr>
          <w:rFonts w:ascii="Trebuchet MS" w:hAnsi="Trebuchet MS"/>
          <w:vertAlign w:val="subscript"/>
          <w:lang w:val="en-US"/>
        </w:rPr>
        <w:t>2.5</w:t>
      </w:r>
      <w:r w:rsidRPr="00D06056">
        <w:rPr>
          <w:rFonts w:ascii="Trebuchet MS" w:hAnsi="Trebuchet MS"/>
          <w:lang w:val="en-US"/>
        </w:rPr>
        <w:t>, temperature, and humidity.</w:t>
      </w:r>
    </w:p>
    <w:p w:rsidR="00B80ED6" w:rsidRPr="00670800" w:rsidRDefault="00B80ED6" w:rsidP="00B80ED6">
      <w:pPr>
        <w:spacing w:after="160" w:line="259" w:lineRule="auto"/>
        <w:rPr>
          <w:rFonts w:ascii="Trebuchet MS" w:hAnsi="Trebuchet MS"/>
          <w:b/>
          <w:lang w:val="en-US"/>
        </w:rPr>
      </w:pPr>
    </w:p>
    <w:p w:rsidR="00B80ED6" w:rsidRPr="00BE7527" w:rsidRDefault="00B80ED6" w:rsidP="00B80ED6">
      <w:pPr>
        <w:spacing w:line="240" w:lineRule="auto"/>
        <w:rPr>
          <w:lang w:val="en-US"/>
        </w:rPr>
      </w:pPr>
    </w:p>
    <w:p w:rsidR="00974DCA" w:rsidRPr="00B80ED6" w:rsidRDefault="00974DCA">
      <w:pPr>
        <w:rPr>
          <w:lang w:val="en-US"/>
        </w:rPr>
      </w:pPr>
    </w:p>
    <w:sectPr w:rsidR="00974DCA" w:rsidRPr="00B80ED6" w:rsidSect="00974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80ED6"/>
    <w:rsid w:val="00072DB3"/>
    <w:rsid w:val="004C5362"/>
    <w:rsid w:val="00974DCA"/>
    <w:rsid w:val="00B80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ED6"/>
    <w:rPr>
      <w:rFonts w:eastAsiaTheme="minorEastAsia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80ED6"/>
    <w:pPr>
      <w:spacing w:after="0" w:line="240" w:lineRule="auto"/>
    </w:pPr>
    <w:rPr>
      <w:rFonts w:eastAsiaTheme="minorEastAsia"/>
      <w:lang w:val="es-PE" w:eastAsia="es-P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</cp:revision>
  <dcterms:created xsi:type="dcterms:W3CDTF">2021-02-24T19:26:00Z</dcterms:created>
  <dcterms:modified xsi:type="dcterms:W3CDTF">2021-02-24T19:26:00Z</dcterms:modified>
</cp:coreProperties>
</file>