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7808E" w14:textId="14ECD0B0" w:rsidR="00073F8A" w:rsidRPr="0074474D" w:rsidRDefault="00073F8A" w:rsidP="00073F8A">
      <w:pPr>
        <w:spacing w:line="300" w:lineRule="exact"/>
        <w:jc w:val="center"/>
        <w:rPr>
          <w:rFonts w:ascii="Times New Roman" w:hAnsi="Times New Roman" w:cs="Times New Roman"/>
          <w:sz w:val="18"/>
          <w:szCs w:val="18"/>
        </w:rPr>
      </w:pPr>
      <w:r w:rsidRPr="0074474D">
        <w:rPr>
          <w:rFonts w:ascii="Times New Roman" w:hAnsi="Times New Roman" w:cs="Times New Roman"/>
          <w:sz w:val="18"/>
          <w:szCs w:val="18"/>
        </w:rPr>
        <w:t>T</w:t>
      </w:r>
      <w:r w:rsidRPr="0074474D">
        <w:rPr>
          <w:rFonts w:ascii="Times New Roman" w:hAnsi="Times New Roman" w:cs="Times New Roman"/>
          <w:sz w:val="18"/>
          <w:szCs w:val="18"/>
          <w:lang w:eastAsia="zh-CN"/>
        </w:rPr>
        <w:t>able</w:t>
      </w:r>
      <w:r>
        <w:rPr>
          <w:rFonts w:ascii="Times New Roman" w:hAnsi="Times New Roman" w:cs="Times New Roman"/>
          <w:sz w:val="18"/>
          <w:szCs w:val="18"/>
        </w:rPr>
        <w:t>3</w:t>
      </w:r>
      <w:r w:rsidRPr="0074474D">
        <w:rPr>
          <w:rFonts w:ascii="Times New Roman" w:hAnsi="Times New Roman" w:cs="Times New Roman"/>
          <w:sz w:val="18"/>
          <w:szCs w:val="18"/>
        </w:rPr>
        <w:t>:</w:t>
      </w:r>
      <w:r w:rsidRPr="0074474D">
        <w:rPr>
          <w:rFonts w:ascii="Times New Roman" w:hAnsi="Times New Roman" w:cs="Times New Roman"/>
        </w:rPr>
        <w:t xml:space="preserve"> </w:t>
      </w:r>
      <w:r w:rsidRPr="0074474D">
        <w:rPr>
          <w:rFonts w:ascii="Times New Roman" w:hAnsi="Times New Roman" w:cs="Times New Roman"/>
          <w:sz w:val="18"/>
          <w:szCs w:val="18"/>
        </w:rPr>
        <w:t xml:space="preserve">Multivariable Cox analysis of OS </w:t>
      </w:r>
      <w:r w:rsidRPr="0074474D">
        <w:rPr>
          <w:rFonts w:ascii="Times New Roman" w:hAnsi="Times New Roman" w:cs="Times New Roman"/>
          <w:sz w:val="18"/>
          <w:szCs w:val="18"/>
          <w:lang w:eastAsia="zh-CN"/>
        </w:rPr>
        <w:t xml:space="preserve">and </w:t>
      </w:r>
      <w:r w:rsidRPr="0074474D">
        <w:rPr>
          <w:rFonts w:ascii="Times New Roman" w:hAnsi="Times New Roman" w:cs="Times New Roman"/>
          <w:sz w:val="18"/>
          <w:szCs w:val="18"/>
        </w:rPr>
        <w:t xml:space="preserve">CSS in IV CSCLC, SCLC and NSCLC </w:t>
      </w:r>
      <w:r>
        <w:rPr>
          <w:rFonts w:ascii="Times New Roman" w:hAnsi="Times New Roman" w:cs="Times New Roman"/>
          <w:sz w:val="18"/>
          <w:szCs w:val="18"/>
        </w:rPr>
        <w:t>before</w:t>
      </w:r>
      <w:r w:rsidRPr="0074474D">
        <w:rPr>
          <w:rFonts w:ascii="Times New Roman" w:hAnsi="Times New Roman" w:cs="Times New Roman"/>
          <w:sz w:val="18"/>
          <w:szCs w:val="18"/>
        </w:rPr>
        <w:t xml:space="preserve"> PSM</w:t>
      </w:r>
    </w:p>
    <w:tbl>
      <w:tblPr>
        <w:tblStyle w:val="GridTable1Light"/>
        <w:tblW w:w="1587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"/>
        <w:gridCol w:w="1232"/>
        <w:gridCol w:w="899"/>
        <w:gridCol w:w="274"/>
        <w:gridCol w:w="139"/>
        <w:gridCol w:w="282"/>
        <w:gridCol w:w="722"/>
        <w:gridCol w:w="274"/>
        <w:gridCol w:w="175"/>
        <w:gridCol w:w="402"/>
        <w:gridCol w:w="273"/>
        <w:gridCol w:w="52"/>
        <w:gridCol w:w="1092"/>
        <w:gridCol w:w="164"/>
        <w:gridCol w:w="112"/>
        <w:gridCol w:w="575"/>
        <w:gridCol w:w="40"/>
        <w:gridCol w:w="237"/>
        <w:gridCol w:w="1019"/>
        <w:gridCol w:w="257"/>
        <w:gridCol w:w="6"/>
        <w:gridCol w:w="134"/>
        <w:gridCol w:w="330"/>
        <w:gridCol w:w="93"/>
        <w:gridCol w:w="188"/>
        <w:gridCol w:w="105"/>
        <w:gridCol w:w="134"/>
        <w:gridCol w:w="736"/>
        <w:gridCol w:w="400"/>
        <w:gridCol w:w="144"/>
        <w:gridCol w:w="140"/>
        <w:gridCol w:w="43"/>
        <w:gridCol w:w="380"/>
        <w:gridCol w:w="44"/>
        <w:gridCol w:w="243"/>
        <w:gridCol w:w="589"/>
        <w:gridCol w:w="543"/>
        <w:gridCol w:w="184"/>
        <w:gridCol w:w="102"/>
        <w:gridCol w:w="565"/>
        <w:gridCol w:w="140"/>
        <w:gridCol w:w="145"/>
        <w:gridCol w:w="304"/>
        <w:gridCol w:w="731"/>
        <w:gridCol w:w="383"/>
        <w:gridCol w:w="567"/>
        <w:gridCol w:w="146"/>
      </w:tblGrid>
      <w:tr w:rsidR="00073F8A" w:rsidRPr="0074474D" w14:paraId="6227FC34" w14:textId="77777777" w:rsidTr="002312BF">
        <w:trPr>
          <w:gridBefore w:val="1"/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38" w:type="dxa"/>
          <w:wAfter w:w="146" w:type="dxa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4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DBB3B5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39" w:type="dxa"/>
            <w:gridSpan w:val="19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8A04B8" w14:textId="77777777" w:rsidR="00073F8A" w:rsidRPr="0074474D" w:rsidRDefault="00073F8A" w:rsidP="002312BF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>OS before PSM</w:t>
            </w:r>
          </w:p>
        </w:tc>
        <w:tc>
          <w:tcPr>
            <w:tcW w:w="6810" w:type="dxa"/>
            <w:gridSpan w:val="2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E3B1C7" w14:textId="77777777" w:rsidR="00073F8A" w:rsidRPr="0074474D" w:rsidRDefault="00073F8A" w:rsidP="002312BF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>CSS before PSM</w:t>
            </w:r>
          </w:p>
        </w:tc>
      </w:tr>
      <w:tr w:rsidR="00073F8A" w:rsidRPr="0074474D" w14:paraId="0515F099" w14:textId="77777777" w:rsidTr="002312BF">
        <w:trPr>
          <w:gridBefore w:val="1"/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38" w:type="dxa"/>
          <w:wAfter w:w="146" w:type="dxa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4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0339B9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80" w:type="dxa"/>
            <w:gridSpan w:val="7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CA3817" w14:textId="77777777" w:rsidR="00073F8A" w:rsidRPr="0074474D" w:rsidRDefault="00073F8A" w:rsidP="002312BF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 =493</w:t>
            </w:r>
          </w:p>
        </w:tc>
        <w:tc>
          <w:tcPr>
            <w:tcW w:w="1983" w:type="dxa"/>
            <w:gridSpan w:val="5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D68193" w14:textId="77777777" w:rsidR="00073F8A" w:rsidRPr="0074474D" w:rsidRDefault="00073F8A" w:rsidP="002312BF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, N=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35503</w:t>
            </w:r>
          </w:p>
        </w:tc>
        <w:tc>
          <w:tcPr>
            <w:tcW w:w="2503" w:type="dxa"/>
            <w:gridSpan w:val="10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35DF95" w14:textId="77777777" w:rsidR="00073F8A" w:rsidRPr="0074474D" w:rsidRDefault="00073F8A" w:rsidP="002312BF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,N=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122807</w:t>
            </w:r>
          </w:p>
        </w:tc>
        <w:tc>
          <w:tcPr>
            <w:tcW w:w="1843" w:type="dxa"/>
            <w:gridSpan w:val="6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CF48A6" w14:textId="77777777" w:rsidR="00073F8A" w:rsidRPr="0074474D" w:rsidRDefault="00073F8A" w:rsidP="002312BF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 =493</w:t>
            </w:r>
          </w:p>
        </w:tc>
        <w:tc>
          <w:tcPr>
            <w:tcW w:w="2410" w:type="dxa"/>
            <w:gridSpan w:val="8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22C2E5" w14:textId="77777777" w:rsidR="00073F8A" w:rsidRPr="0074474D" w:rsidRDefault="00073F8A" w:rsidP="002312BF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, N=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35503</w:t>
            </w:r>
          </w:p>
        </w:tc>
        <w:tc>
          <w:tcPr>
            <w:tcW w:w="2130" w:type="dxa"/>
            <w:gridSpan w:val="5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9BCD0B" w14:textId="77777777" w:rsidR="00073F8A" w:rsidRPr="0074474D" w:rsidRDefault="00073F8A" w:rsidP="002312BF">
            <w:pPr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NSCLC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,N=</w:t>
            </w:r>
            <w:r w:rsidRPr="00701F92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122807</w:t>
            </w:r>
          </w:p>
        </w:tc>
      </w:tr>
      <w:tr w:rsidR="00073F8A" w:rsidRPr="0074474D" w14:paraId="7B304E64" w14:textId="77777777" w:rsidTr="002312BF">
        <w:trPr>
          <w:gridBefore w:val="1"/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38" w:type="dxa"/>
          <w:wAfter w:w="146" w:type="dxa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4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BBC9A4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1453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336AEE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HR(95%CI)</w:t>
            </w:r>
          </w:p>
        </w:tc>
        <w:tc>
          <w:tcPr>
            <w:tcW w:w="727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99D17A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</w:p>
        </w:tc>
        <w:tc>
          <w:tcPr>
            <w:tcW w:w="1368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0604D2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HR(95%CI)</w:t>
            </w:r>
          </w:p>
        </w:tc>
        <w:tc>
          <w:tcPr>
            <w:tcW w:w="852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F3C9CE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918B52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HR(95%CI)</w:t>
            </w:r>
          </w:p>
        </w:tc>
        <w:tc>
          <w:tcPr>
            <w:tcW w:w="751" w:type="dxa"/>
            <w:gridSpan w:val="5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9ABE6D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p</w:t>
            </w: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375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883C55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HR(95%Cl)</w:t>
            </w:r>
          </w:p>
        </w:tc>
        <w:tc>
          <w:tcPr>
            <w:tcW w:w="751" w:type="dxa"/>
            <w:gridSpan w:val="5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7F4F76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</w:p>
        </w:tc>
        <w:tc>
          <w:tcPr>
            <w:tcW w:w="1375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183FC0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HR(95%CI)</w:t>
            </w:r>
          </w:p>
        </w:tc>
        <w:tc>
          <w:tcPr>
            <w:tcW w:w="85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529971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</w:p>
        </w:tc>
        <w:tc>
          <w:tcPr>
            <w:tcW w:w="1320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D56515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HR(95%CI)</w:t>
            </w:r>
          </w:p>
        </w:tc>
        <w:tc>
          <w:tcPr>
            <w:tcW w:w="950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93B915" w14:textId="77777777" w:rsidR="00073F8A" w:rsidRPr="0074474D" w:rsidRDefault="00073F8A" w:rsidP="002312BF">
            <w:pPr>
              <w:spacing w:line="30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pvalue</w:t>
            </w:r>
          </w:p>
        </w:tc>
      </w:tr>
      <w:tr w:rsidR="00126F41" w:rsidRPr="0074474D" w14:paraId="593E205F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3C4486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lang w:eastAsia="zh-CN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Age.years.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D754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28681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E825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4B15B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8D5D6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453AA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799F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098FC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D042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F6387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132A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6203F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11F01FDD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F6CC4F6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SimSun" w:hAnsi="Times New Roman" w:cs="Times New Roman"/>
                <w:b w:val="0"/>
                <w:bCs w:val="0"/>
                <w:color w:val="000000"/>
                <w:sz w:val="18"/>
                <w:szCs w:val="18"/>
              </w:rPr>
              <w:t>＜</w:t>
            </w: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CF32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98D43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232E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37712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FBD51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2A552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1A0C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526D9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38F5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DE4FF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DED3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729CA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2306A0E0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03246C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≥65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9137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1.25(1.01, 1.54)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8D442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7B75C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1.20(1.17, 1.23)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628B0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7C00F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1.18 (1.16,1.19)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3E5F9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53B5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1.22(0.98,1.52)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21F6E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090F1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1.19(1.16, 1.21)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95FBF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1100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1.15 (1.13,1.16)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016ED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119F2E65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05678A2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5EAEB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61E12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8396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8E741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086A2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DC2A5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500CF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0F1C2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7E0A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31600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D905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D7ECA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6E3E3CF8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C39D1A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6EC21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17D4E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505E4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3D2C3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D55DA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774B5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29A8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4011C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6D11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C12CD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2E04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C2839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24EADF4B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B5FA7D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78C1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0.82(0.67, 1.01)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A7144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C2605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0.88(0.86,0.90)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F6639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58437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1.27 (1.25,1.29)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22213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1697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0.84(0.68, 1.04)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18BBD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A583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0.89(0.87, 0.91)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46B8D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D731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1.26 (1.24,1.28)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A5C7B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4942EE1C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84FBBD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Race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A640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9CC06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F0BE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C8BC3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E96A4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9E75D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1B895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71302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50A4E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D2105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AF50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27430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78C1E7BF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7B5731A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Black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D787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D487F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1C57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B0FD7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F8572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356C4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7E79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CB5E4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EB760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1C780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6BF2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4FFDA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1E72B51D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1E4778F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White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B757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1.3(0.96, 1.77)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65A81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DBEF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1.12(1.07,1.16)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C2D57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839BE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1.02 (1.00,1.04)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01DCA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B527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1.37(0.99, 1.90)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1801A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4AD7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1.14(1.09, 1.19)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7EF4A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DCA9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1.03 (1.01,1.05)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D20E1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7F7D8AE3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9AD494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Asian or Pacific Islander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A10B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1.92(1.14, 3.23)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BF823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2392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</w:t>
            </w:r>
            <w:r w:rsidRPr="0074474D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.00</w:t>
            </w: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(0.93,1.07)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86DB6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0.899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39C5A5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0.71 (0.69,0.73)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424D3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904C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2.14(1.25, 3.66)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584EC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D3335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SimSun" w:eastAsia="SimSun" w:hAnsi="SimSun" w:cs="SimSun" w:hint="eastAsia"/>
                <w:color w:val="000000"/>
                <w:sz w:val="18"/>
                <w:szCs w:val="18"/>
                <w:lang w:eastAsia="zh-CN"/>
              </w:rPr>
              <w:t>.</w:t>
            </w:r>
            <w:r>
              <w:rPr>
                <w:rFonts w:ascii="SimSun" w:eastAsia="SimSun" w:hAnsi="SimSun" w:cs="SimSun"/>
                <w:color w:val="000000"/>
                <w:sz w:val="18"/>
                <w:szCs w:val="18"/>
                <w:lang w:eastAsia="zh-CN"/>
              </w:rPr>
              <w:t>00</w:t>
            </w: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(0.93, 1.07)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662F0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815B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0.72 (0.70,0.74)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D6AB7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4010C9BE" w14:textId="77777777" w:rsidTr="002312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3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461450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American Indian/Alaska Native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5FFA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0.97(0.41,2.33)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AC90A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0.952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6A70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1.07(0.93,1.22)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B3306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0.342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53DBD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1.01 (0.93,1.10)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25DFD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0.805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07E91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1.14(0.47, 2.75)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859F2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0.778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74A7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1.02(0.89, 1.18)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2FE8D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4F38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1.02 (0.93,1.11)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00217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0.734</w:t>
            </w:r>
          </w:p>
        </w:tc>
      </w:tr>
      <w:tr w:rsidR="00073F8A" w:rsidRPr="0074474D" w14:paraId="5A0E8C2C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F184CFF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Married.status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EBDB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D0B83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392D8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93F89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5B32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A7568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AE838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F9BF9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8F2E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CC68D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E7B1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24CE6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0A44C106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B245683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Married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7DA5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1F6A0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2AFF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9627B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DA6A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6EA64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E2E0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680DB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3239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D8FFD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CC17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F7AA1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2627EC77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ADAB1F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Divorced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A709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1.04(0.77, 1.40)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0F4B9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0.817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4CDA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1.09(1.05, 1.12)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E2770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FD2EF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1.00 (0.98,1.02)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FEC6D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0.888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FFB0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1.1(0.80, 1.50)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EE273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3437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1.09(1.06, 1.13)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2122C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0C6C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1.12 (1.09,1.14)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166B8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572FE8F9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A76393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3F02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0.9(0.72, 1.13)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408AF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0.374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F0EA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1.09(1.06, 1.11)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82D57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452A0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0.89 (0.88,0.91)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6A0D8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96F79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0.94(0.74, 1.19)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A486F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0.604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DA6CE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1.07(1.04, 1.10)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91869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5BF3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1.11 (1.09,1.12)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E5E28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502A9C7F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097E6F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Primary.Site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44A5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E468D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697F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4F7C8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8EC3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3A8AB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76F2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A1319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F9688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2C76C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5D22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EB6FB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16C3AF9E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DC29120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Main bronchus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63C0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7AF79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787A1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F0032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B6616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C3DC5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E92F0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BEF51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C63D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201B8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E039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6D362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2C82C97F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350960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Upper lobe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5A4E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0.77(0.52, 1.14)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851E7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0.197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EDC90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0.97(0.93, 1.00)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46655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AB8DB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0.78 (0.76,0.81)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691CD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36E9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0.76(0.51, 1.14)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37846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0526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0.96(0.93, 1.00)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C6A04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F694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0.78 (0.76,0.81)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75DBE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28D35AB1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078E208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Middle lobe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41F0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0.74(0.39, 1.42)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A72C6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0.366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5E611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0.93(0.87, 0.99)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BFF09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7DE27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0.75 (0.72,0.78)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64E03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99B2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0.68(0.34, 1.36)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C221F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0.280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E427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0.91(0.85, 0.98)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69D15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0A9D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0.79 (0.76,0.81)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D119B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1A19128F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4B0567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Lower lobe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1B16B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0.72(0.48, 1.10)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440DB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0.132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F73D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0.98(0.94, 1.02)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9B955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BDC25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0.79 (0.76,0.81)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D4536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8F5B5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0.71(0.46, 1.09)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AF43A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29EF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0.98(0.94, 1.02)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58CF3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0.265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1F28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0.74 (0.71,0.78)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93044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7573C470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EE9B2D8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ED97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0.59(0.37, 0.95)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6991A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04C0C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1.08(1.03, 1.12)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65674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38748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0.92 (0.89,0.95)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DB0F3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E3CFA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0.62(0.38, 1.00)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A3151C" w14:textId="77777777" w:rsidR="00073F8A" w:rsidRPr="00462B2F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2B2F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6DB74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1.06(1.01, 1.11)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1CEC0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8464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0.92 (0.88,0.95)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CBE09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6B17948E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543F6BE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Laterality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5DD32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7B64C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6E53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233EA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283D5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C5884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9A74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63B51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84E0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469F1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102F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EB11D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1AED2012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2AB01AD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Left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C078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69193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A123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9AF9F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7454F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EC78A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D47E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1B58D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BB1F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57B26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46A3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4CAF4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633767F3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F40DE3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Right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56B8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1.15(0.94, 1.41)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BBA88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0.180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D5EF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0.99(0.97, 1.02)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7129B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0.515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59E7E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1.01 (0.99,1.02)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21AED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0.403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3DD4A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1.09(0.88, 1.35)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142DB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A828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0.99(0.97, 1.01)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DF102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0.386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A583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1.01 (0.99,1.02)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981A5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0.226</w:t>
            </w:r>
          </w:p>
        </w:tc>
      </w:tr>
      <w:tr w:rsidR="00073F8A" w:rsidRPr="0074474D" w14:paraId="158C260D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F9BC824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9F85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1.28(0.82, 2.02)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9A58E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1BAF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0.95(0.91, 1.00)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7F356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2FB04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0.99 (0.96,1.02)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8AEFD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0.359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090C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1.05(0.64, 1.72)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5E210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0.853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6702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0.92(0.87, 0.97)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A254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4A76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0.98 (0.95,1.01)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75E98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0.129</w:t>
            </w:r>
          </w:p>
        </w:tc>
      </w:tr>
      <w:tr w:rsidR="00073F8A" w:rsidRPr="0074474D" w14:paraId="795DB501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C9C83EF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T.stage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7E3F0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454CF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6232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A05CD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15DE9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0871A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D4C7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6A620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0157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853FE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1D63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B4C10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20F337E5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F5DF8D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T0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DE52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9E286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8183B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A7AE9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E1DB4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A524E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4A48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A8B24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B1E9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622CF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33DC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46749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210D2882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DB415C6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T1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40EA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0.71(0.26, 1.89)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A28EE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0.491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03DC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1.08(0.97, 1.21)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5E042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D253B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0.88 (0.82,0.95)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E25D8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A2FB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0.6(0.22, 1.61)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76A55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0.31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1536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1.1(0.98, 1.24)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A09C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0.111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63CA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0.86 (0.80,0.93)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42002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6FBC4540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D7CBDF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4F48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0.66(0.25, 1.72)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15BE5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2EE5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1.28(1.15, 1.42)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EF1D7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49E9C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1.14 (1.06,1.22)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9A035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F9D5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0.57(0.22,1.50)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C3DFE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0.255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72A42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1.31(1.17, 1.47)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1184C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0163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1.14 (1.06,1.23)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013E3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1374FC44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B9ABD3" w14:textId="77777777" w:rsidR="00073F8A" w:rsidRPr="0074474D" w:rsidRDefault="00073F8A" w:rsidP="002312BF">
            <w:pPr>
              <w:spacing w:line="300" w:lineRule="exact"/>
              <w:rPr>
                <w:rFonts w:ascii="Times New Roman" w:hAnsi="Times New Roman" w:cs="Times New Roman"/>
                <w:b w:val="0"/>
                <w:bCs w:val="0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T3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195F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0.68(0.26, 1.80)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E4110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0.441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E3EF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1.29(1.16, 1.44)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73740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36538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1.14 (1.06,1.22)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305ED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2C89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0.55(0.21, 1.45)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C690D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F5A3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1.32(1.18, 1.49)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253FE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1832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1.13 (1.05,1.22)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E0F07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437C7D11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FE6EAF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T4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8E8F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0.73(0.28, 1.87)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3E512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0.514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D187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1.38(1.24, 1.53)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5F9E6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4B829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1.30 (1.21,1.39)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DE5F9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052B5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0.65(0.25, 1.66)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5DB25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0.367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0148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1.42(1.27, 1.59)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70D6E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18E4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1.31 (1.21,1.40)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EAEC6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6487259C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D6D7DC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lastRenderedPageBreak/>
              <w:t>TX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3CED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0.8(0.30, 2.10)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C3DA1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0.649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35E9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1.21(1.09, 1.34)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A1328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1B62B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1.19 (1.11,1.27)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A7F1C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4636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0.68(0.26, 1.81)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96FC2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0.441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5315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1.24(1.11, 1.39)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54005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E337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1.18 (1.10,1.27)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2953F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45B6A599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BACDAE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N.stage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1574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2E8BE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8C99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1BA9E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521EB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705E6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2FAE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C1179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2A5E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92F1D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4D96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2496B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244B7764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FBC490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083F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C317F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AF6A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547C8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839C1B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C9B41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EC70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F6F86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A3F6D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422A4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D471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7D91B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2D425312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2FF85D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N1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7FB1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1.35(0.86, 2.12)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48DCE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0.197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F563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1.04(0.99, 1.10)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AA92B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CAFBB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1.13 (1.10,1.16)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27DD7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828C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1.28(0.80, 2.07)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1083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0.305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559C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1.07(1.01, 1.13)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E331A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4398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1.15 (1.12,1.18)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4F6E2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4A3771D7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799F25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N2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B44D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1.22(0.93, 1.60)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EC528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7EDB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1.23(1.19, 1.28)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D8A26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DB70C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1.28 (1.26,1.30)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386C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7129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1.27(0.96, 1.69)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F19DA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38CA6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1.26(1.21, 1.30)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B8E17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ED0E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1.32 (1.29,1.34)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91D22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141D3878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1718E0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N3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22261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1.54(1.13, 2.09)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1B01B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1E85E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1.21(1.17, 1.26)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03CB6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9E279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1.25 (1.22,1.27)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62E17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6F8E5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1.57(1.14, 2.17)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B51EE4" w14:textId="77777777" w:rsidR="00073F8A" w:rsidRPr="005815F7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15F7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EBE8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1.24(1.19, 1.29)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905FF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E6A8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1.29 (1.27,1.32)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09E18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6B658C6F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0C1592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NX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4463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1.97(1.21, 3.21)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256DC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F29E4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1.1(1.04, 1.16)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ADE76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9402D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1.20 (1.17,1.23)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3D951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DB34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1.82(1.07, 3.09)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228FE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7F2E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1.1(1.03, 1.16)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2E5B2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C2C9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1.21 (1.18,1.25)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F801A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15B9C0DB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C973D0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Bone.Metastasis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CC53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D6698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A5F3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449E2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3DC5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D9BD5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419F7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8FE23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70C9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DB9D6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2657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6A5E8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5C128842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285A8B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2636D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121C9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E86F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ECBCF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197C7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C9827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9E7B1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E4671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29E8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97EF4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3D2B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77480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1AFF2BE1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E023EC4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EC98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1.33(1.07, 1.64)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F6488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A943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1.13(1.10, 1.15)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246B3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317B5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1.33 (1.32,1.35)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557D1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ACB5F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1.35(1.08,1.68)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CCCF8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2DE0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1.15(1.12, 1.18)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4CF7A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6A41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1.37 (1.35,1.39)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91734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18B29183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43111B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Brain.Metastasis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425C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593AF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39395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592C8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ED95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B3C5D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921D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542E6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85754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F0ACF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82B9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1C173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180FA9FB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8518D9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6F08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1677F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5CB9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5F95C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0CE4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F73B0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FB02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361F7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0DFE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7AA76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5691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4CB02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2969BA82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F8D0C9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E774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1.27(0.98, 1.63)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E1AFF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9394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1.3(1.27, 1.34)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88283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CDA9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1.26 (1.24,1.28)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DACDA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0C18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1.24(0.95, 1.62)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DC6E6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3EE3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1.34(1.30, 1.38)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55649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06F8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1.29 (1.27,1.31)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C248A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59D0D2CB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24DB87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Liver.Metastasis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069CC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B8D31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5C7B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4B3BC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01C2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84D11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75AA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3D314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73EC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4FA8D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E00F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473BE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035A5525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33AE75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889E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8E729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F4D1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CC7E3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1B86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DC0D6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AF4E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92C6A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DC6C2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2E12D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6D4C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6D68C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04A2B6E9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8129A9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7FB3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1.46(1.17, 1.82)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DDE12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42D8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1.51(1.48, 1.55)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24488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F0F6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1.47 (1.44,1.49)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FEAA4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72C2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1.43(1.14, 1.79)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C59D2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A918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1.53(1.49, 1.56)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1C950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EB40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1.49 (1.47,1.52)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9CE24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139A3872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14FC3AF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Lung.Metastasis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315E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3AEB3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FA48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38BF2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A977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613E3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DA91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6CA5A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BF0C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EFE3F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9825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DA87D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15B2E74E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743220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3BEC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A9D6B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00EB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6063B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DDF49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FC220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2986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8E495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9F795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FF2BC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ECF4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A29EC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6CB3C148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606418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ECAE8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1.14(0.90, 1.44)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EF772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BA3F4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1.05(1.03, 1.08)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19434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37E4F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1.03 (1.01,1.04)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58E66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8CAAA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1.06(0.83, 1.35)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7AC3D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0.642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B7275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1.05(1.02, 1.08)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6CABD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9274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0.97 (0.96,0.99)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4CD4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16C500B1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70AD29A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Surgery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3E4A1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C4C2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1AC0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60CC0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7EFED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02FB4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6DF0B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B858E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364C4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196E3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67B8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DD45A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5E941764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B839A1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87993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0E015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6341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18DC6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CD106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FBDC5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1F9E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1C372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BD9A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59043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3FFE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7C60A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71E820B1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5250C9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219B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0.5(0.32, 0.78)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1748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6EFF0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0.67(0.59, 0.75)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39C58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5B585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0.49 (0.47,0.51)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5886A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31887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0.51(0.32, 0.81)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4DC72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DEF4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0.68(0.60, 0.76)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31FF1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2FB8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0.48 (0.46,0.50)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48476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61C84F2E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13B242D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Radiotherapy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7D88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6B329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81EDB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88FA7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FD8C8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052D6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AC774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68BFF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9A3E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32873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A848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3AFB5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1542D3EB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92821C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96434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A1376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D7D851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926A1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FD36A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26318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47F7B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F70D3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383E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A7E4D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4227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AA246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670AFDC9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FC88BB4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A44E1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0.68(0.55, 0.86)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555A3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2EC3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0.68(0.66, 0.69)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DCB39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E2E89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0.84 (0.83,0.85)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0109C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E0B78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0.69(0.55,0.88)</w:t>
            </w: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ECFA7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1E4A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0.69(0.67, 0.71)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BD955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6E6B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0.86 (0.84,0.87)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9D2E6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2E5020A0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B70154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Chemotherapy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AD04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D508A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B1A0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E38E4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D6627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8BF77A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1B60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D1C31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58C2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4E0B8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E358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F962C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18B29E07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3005EE9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45E0BE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CBB98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996E72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2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E2EF5A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9343F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5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A3200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10FA2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——</w:t>
            </w:r>
          </w:p>
        </w:tc>
        <w:tc>
          <w:tcPr>
            <w:tcW w:w="710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594776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77AF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D554B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08590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B0DA47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73F8A" w:rsidRPr="0074474D" w14:paraId="6F863E09" w14:textId="77777777" w:rsidTr="002312BF">
        <w:trPr>
          <w:gridBefore w:val="1"/>
          <w:wBefore w:w="13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1" w:type="dxa"/>
            <w:gridSpan w:val="2"/>
            <w:tcBorders>
              <w:top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76529EB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 w:val="0"/>
                <w:bCs w:val="0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1F05D8C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0.28(0.22, 0.35)</w:t>
            </w:r>
          </w:p>
        </w:tc>
        <w:tc>
          <w:tcPr>
            <w:tcW w:w="851" w:type="dxa"/>
            <w:gridSpan w:val="3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E599A1D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0E7A2C3F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0.26(0.25, 0.26)</w:t>
            </w:r>
          </w:p>
        </w:tc>
        <w:tc>
          <w:tcPr>
            <w:tcW w:w="851" w:type="dxa"/>
            <w:gridSpan w:val="3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0001AF9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gridSpan w:val="5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176AC5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0.39 (0.39,0.40)</w:t>
            </w:r>
          </w:p>
        </w:tc>
        <w:tc>
          <w:tcPr>
            <w:tcW w:w="850" w:type="dxa"/>
            <w:gridSpan w:val="5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67D6C4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4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0AA7049C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0.31(0.25, 0.40)</w:t>
            </w:r>
          </w:p>
        </w:tc>
        <w:tc>
          <w:tcPr>
            <w:tcW w:w="850" w:type="dxa"/>
            <w:gridSpan w:val="5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4687B4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774D81B8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0.26(0.26,0.27)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73765B8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EA1B18B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0.40 (0.39,0.40)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C24EC33" w14:textId="77777777" w:rsidR="00073F8A" w:rsidRPr="0074474D" w:rsidRDefault="00073F8A" w:rsidP="002312B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</w:pPr>
            <w:r w:rsidRPr="0074474D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073F8A" w:rsidRPr="0074474D" w14:paraId="2EFC5915" w14:textId="77777777" w:rsidTr="002312BF">
        <w:trPr>
          <w:gridBefore w:val="2"/>
          <w:gridAfter w:val="3"/>
          <w:wBefore w:w="1370" w:type="dxa"/>
          <w:wAfter w:w="109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gridSpan w:val="4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06D37D" w14:textId="77777777" w:rsidR="00073F8A" w:rsidRPr="0074474D" w:rsidRDefault="00073F8A" w:rsidP="002312BF">
            <w:pPr>
              <w:spacing w:line="300" w:lineRule="exac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3"/>
            <w:tcBorders>
              <w:top w:val="single" w:sz="8" w:space="0" w:color="000000"/>
            </w:tcBorders>
          </w:tcPr>
          <w:p w14:paraId="7CEC0B64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3"/>
            <w:tcBorders>
              <w:top w:val="single" w:sz="8" w:space="0" w:color="000000"/>
            </w:tcBorders>
          </w:tcPr>
          <w:p w14:paraId="067E093F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2"/>
            <w:tcBorders>
              <w:top w:val="single" w:sz="8" w:space="0" w:color="000000"/>
            </w:tcBorders>
          </w:tcPr>
          <w:p w14:paraId="2C356A90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3"/>
            <w:tcBorders>
              <w:top w:val="single" w:sz="8" w:space="0" w:color="000000"/>
            </w:tcBorders>
          </w:tcPr>
          <w:p w14:paraId="1845E464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2"/>
            <w:tcBorders>
              <w:top w:val="single" w:sz="8" w:space="0" w:color="000000"/>
            </w:tcBorders>
          </w:tcPr>
          <w:p w14:paraId="4C578E25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4"/>
            <w:tcBorders>
              <w:top w:val="single" w:sz="8" w:space="0" w:color="000000"/>
            </w:tcBorders>
          </w:tcPr>
          <w:p w14:paraId="55F4F5A9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5"/>
            <w:tcBorders>
              <w:top w:val="single" w:sz="8" w:space="0" w:color="000000"/>
            </w:tcBorders>
          </w:tcPr>
          <w:p w14:paraId="31813487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4"/>
            <w:tcBorders>
              <w:top w:val="single" w:sz="8" w:space="0" w:color="000000"/>
            </w:tcBorders>
          </w:tcPr>
          <w:p w14:paraId="44C8FA9B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42E4CC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gridSpan w:val="2"/>
            <w:tcBorders>
              <w:top w:val="single" w:sz="8" w:space="0" w:color="000000"/>
            </w:tcBorders>
          </w:tcPr>
          <w:p w14:paraId="3A5053CE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5"/>
            <w:tcBorders>
              <w:top w:val="single" w:sz="8" w:space="0" w:color="000000"/>
            </w:tcBorders>
          </w:tcPr>
          <w:p w14:paraId="36ABDCAE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tcBorders>
              <w:top w:val="single" w:sz="8" w:space="0" w:color="000000"/>
            </w:tcBorders>
          </w:tcPr>
          <w:p w14:paraId="7A3DC6B0" w14:textId="77777777" w:rsidR="00073F8A" w:rsidRPr="0074474D" w:rsidRDefault="00073F8A" w:rsidP="002312BF">
            <w:pPr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21F239F2" w14:textId="77777777" w:rsidR="00073F8A" w:rsidRPr="0074474D" w:rsidRDefault="00073F8A" w:rsidP="00073F8A">
      <w:pPr>
        <w:rPr>
          <w:rFonts w:ascii="Times New Roman" w:hAnsi="Times New Roman" w:cs="Times New Roman"/>
        </w:rPr>
      </w:pPr>
    </w:p>
    <w:p w14:paraId="377963D9" w14:textId="77777777" w:rsidR="00D06610" w:rsidRDefault="00D06610" w:rsidP="00D06610"/>
    <w:p w14:paraId="2879C1AB" w14:textId="77777777" w:rsidR="00073F8A" w:rsidRDefault="00073F8A" w:rsidP="00E62566"/>
    <w:sectPr w:rsidR="00073F8A" w:rsidSect="00515A88">
      <w:pgSz w:w="16838" w:h="11906" w:orient="landscape"/>
      <w:pgMar w:top="567" w:right="567" w:bottom="567" w:left="567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DBD9E" w14:textId="77777777" w:rsidR="00515A88" w:rsidRDefault="00515A88" w:rsidP="00674233">
      <w:r>
        <w:separator/>
      </w:r>
    </w:p>
  </w:endnote>
  <w:endnote w:type="continuationSeparator" w:id="0">
    <w:p w14:paraId="1A8DF3BC" w14:textId="77777777" w:rsidR="00515A88" w:rsidRDefault="00515A88" w:rsidP="00674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Verdana"/>
    <w:panose1 w:val="020B0603030804020204"/>
    <w:charset w:val="00"/>
    <w:family w:val="swiss"/>
    <w:pitch w:val="variable"/>
    <w:sig w:usb0="E7002EFF" w:usb1="D200FDFF" w:usb2="0A04602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7511A" w14:textId="77777777" w:rsidR="00515A88" w:rsidRDefault="00515A88" w:rsidP="00674233">
      <w:r>
        <w:separator/>
      </w:r>
    </w:p>
  </w:footnote>
  <w:footnote w:type="continuationSeparator" w:id="0">
    <w:p w14:paraId="104D74AE" w14:textId="77777777" w:rsidR="00515A88" w:rsidRDefault="00515A88" w:rsidP="006742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910"/>
    <w:rsid w:val="00073F8A"/>
    <w:rsid w:val="0007734D"/>
    <w:rsid w:val="000B50F9"/>
    <w:rsid w:val="00126F41"/>
    <w:rsid w:val="00312910"/>
    <w:rsid w:val="004C6E48"/>
    <w:rsid w:val="00515A88"/>
    <w:rsid w:val="005E7C9A"/>
    <w:rsid w:val="00666969"/>
    <w:rsid w:val="00674233"/>
    <w:rsid w:val="00680A0D"/>
    <w:rsid w:val="00761DB3"/>
    <w:rsid w:val="008A0E05"/>
    <w:rsid w:val="009A334F"/>
    <w:rsid w:val="00A040E0"/>
    <w:rsid w:val="00BE5FBF"/>
    <w:rsid w:val="00BF47AB"/>
    <w:rsid w:val="00CE15A3"/>
    <w:rsid w:val="00CE7A2A"/>
    <w:rsid w:val="00D06610"/>
    <w:rsid w:val="00E62566"/>
    <w:rsid w:val="00EA7A9B"/>
    <w:rsid w:val="00F1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5BC504"/>
  <w15:chartTrackingRefBased/>
  <w15:docId w15:val="{417EB99F-DD45-4607-A3B4-4B4E4A6AE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233"/>
    <w:rPr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4233"/>
    <w:pPr>
      <w:widowControl w:val="0"/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67423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74233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674233"/>
    <w:rPr>
      <w:sz w:val="18"/>
      <w:szCs w:val="18"/>
    </w:rPr>
  </w:style>
  <w:style w:type="table" w:styleId="GridTable1Light">
    <w:name w:val="Grid Table 1 Light"/>
    <w:basedOn w:val="TableNormal"/>
    <w:uiPriority w:val="46"/>
    <w:rsid w:val="00073F8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eCaption">
    <w:name w:val="Table Caption"/>
    <w:basedOn w:val="Normal"/>
    <w:qFormat/>
    <w:rsid w:val="00BF47AB"/>
    <w:pPr>
      <w:jc w:val="center"/>
    </w:pPr>
    <w:rPr>
      <w:b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800</Words>
  <Characters>4561</Characters>
  <Application>Microsoft Office Word</Application>
  <DocSecurity>0</DocSecurity>
  <Lines>38</Lines>
  <Paragraphs>10</Paragraphs>
  <ScaleCrop>false</ScaleCrop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姗姗 蔡</dc:creator>
  <cp:keywords/>
  <dc:description/>
  <cp:lastModifiedBy>Poonam Mutha</cp:lastModifiedBy>
  <cp:revision>8</cp:revision>
  <dcterms:created xsi:type="dcterms:W3CDTF">2023-12-06T11:42:00Z</dcterms:created>
  <dcterms:modified xsi:type="dcterms:W3CDTF">2024-02-28T15:25:00Z</dcterms:modified>
</cp:coreProperties>
</file>