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B740B" w14:textId="2B82452C" w:rsidR="002346DA" w:rsidRPr="0074474D" w:rsidRDefault="002346DA" w:rsidP="002346DA">
      <w:pPr>
        <w:spacing w:line="300" w:lineRule="exact"/>
        <w:jc w:val="center"/>
        <w:rPr>
          <w:rFonts w:ascii="Times New Roman" w:hAnsi="Times New Roman" w:cs="Times New Roman"/>
          <w:sz w:val="18"/>
          <w:szCs w:val="18"/>
        </w:rPr>
      </w:pPr>
      <w:r w:rsidRPr="0074474D">
        <w:rPr>
          <w:rFonts w:ascii="Times New Roman" w:hAnsi="Times New Roman" w:cs="Times New Roman"/>
          <w:sz w:val="18"/>
          <w:szCs w:val="18"/>
        </w:rPr>
        <w:t>T</w:t>
      </w:r>
      <w:r w:rsidRPr="0074474D">
        <w:rPr>
          <w:rFonts w:ascii="Times New Roman" w:hAnsi="Times New Roman" w:cs="Times New Roman"/>
          <w:sz w:val="18"/>
          <w:szCs w:val="18"/>
          <w:lang w:eastAsia="zh-CN"/>
        </w:rPr>
        <w:t>able</w:t>
      </w:r>
      <w:r>
        <w:rPr>
          <w:rFonts w:ascii="Times New Roman" w:hAnsi="Times New Roman" w:cs="Times New Roman"/>
          <w:sz w:val="18"/>
          <w:szCs w:val="18"/>
          <w:lang w:eastAsia="zh-CN"/>
        </w:rPr>
        <w:t>S</w:t>
      </w:r>
      <w:r>
        <w:rPr>
          <w:rFonts w:ascii="Times New Roman" w:hAnsi="Times New Roman" w:cs="Times New Roman"/>
          <w:sz w:val="18"/>
          <w:szCs w:val="18"/>
        </w:rPr>
        <w:t>1</w:t>
      </w:r>
      <w:r w:rsidRPr="0074474D">
        <w:rPr>
          <w:rFonts w:ascii="Times New Roman" w:hAnsi="Times New Roman" w:cs="Times New Roman"/>
          <w:sz w:val="18"/>
          <w:szCs w:val="18"/>
        </w:rPr>
        <w:t xml:space="preserve">: Univariable Cox analysis of OS </w:t>
      </w:r>
      <w:r w:rsidRPr="0074474D">
        <w:rPr>
          <w:rFonts w:ascii="Times New Roman" w:hAnsi="Times New Roman" w:cs="Times New Roman"/>
          <w:sz w:val="18"/>
          <w:szCs w:val="18"/>
          <w:lang w:eastAsia="zh-CN"/>
        </w:rPr>
        <w:t xml:space="preserve">and </w:t>
      </w:r>
      <w:r w:rsidRPr="0074474D">
        <w:rPr>
          <w:rFonts w:ascii="Times New Roman" w:hAnsi="Times New Roman" w:cs="Times New Roman"/>
          <w:sz w:val="18"/>
          <w:szCs w:val="18"/>
        </w:rPr>
        <w:t>CSS in IV CSCLC, SCLC and NSCLC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  <w:lang w:eastAsia="zh-CN"/>
        </w:rPr>
        <w:t>before</w:t>
      </w:r>
      <w:r w:rsidRPr="0074474D">
        <w:rPr>
          <w:rFonts w:ascii="Times New Roman" w:hAnsi="Times New Roman" w:cs="Times New Roman"/>
          <w:sz w:val="18"/>
          <w:szCs w:val="18"/>
        </w:rPr>
        <w:t xml:space="preserve"> PSM</w:t>
      </w:r>
    </w:p>
    <w:tbl>
      <w:tblPr>
        <w:tblStyle w:val="1"/>
        <w:tblW w:w="15877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1237"/>
        <w:gridCol w:w="1031"/>
        <w:gridCol w:w="282"/>
        <w:gridCol w:w="284"/>
        <w:gridCol w:w="852"/>
        <w:gridCol w:w="317"/>
        <w:gridCol w:w="533"/>
        <w:gridCol w:w="194"/>
        <w:gridCol w:w="1224"/>
        <w:gridCol w:w="32"/>
        <w:gridCol w:w="110"/>
        <w:gridCol w:w="617"/>
        <w:gridCol w:w="91"/>
        <w:gridCol w:w="142"/>
        <w:gridCol w:w="1023"/>
        <w:gridCol w:w="253"/>
        <w:gridCol w:w="474"/>
        <w:gridCol w:w="93"/>
        <w:gridCol w:w="184"/>
        <w:gridCol w:w="241"/>
        <w:gridCol w:w="738"/>
        <w:gridCol w:w="396"/>
        <w:gridCol w:w="331"/>
        <w:gridCol w:w="378"/>
        <w:gridCol w:w="42"/>
        <w:gridCol w:w="836"/>
        <w:gridCol w:w="539"/>
        <w:gridCol w:w="188"/>
        <w:gridCol w:w="563"/>
        <w:gridCol w:w="100"/>
        <w:gridCol w:w="142"/>
        <w:gridCol w:w="451"/>
        <w:gridCol w:w="727"/>
        <w:gridCol w:w="948"/>
      </w:tblGrid>
      <w:tr w:rsidR="002346DA" w:rsidRPr="0074474D" w14:paraId="31770673" w14:textId="77777777" w:rsidTr="00390553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284" w:type="dxa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EF9AD9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39" w:type="dxa"/>
            <w:gridSpan w:val="15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1429EF" w14:textId="77777777" w:rsidR="002346DA" w:rsidRPr="0074474D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>OS before PSM</w:t>
            </w:r>
          </w:p>
        </w:tc>
        <w:tc>
          <w:tcPr>
            <w:tcW w:w="6804" w:type="dxa"/>
            <w:gridSpan w:val="16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998B05" w14:textId="77777777" w:rsidR="002346DA" w:rsidRPr="0074474D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>CSS before PSM</w:t>
            </w:r>
          </w:p>
        </w:tc>
      </w:tr>
      <w:tr w:rsidR="002346DA" w:rsidRPr="0074474D" w14:paraId="50F8E535" w14:textId="77777777" w:rsidTr="00390553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284" w:type="dxa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3F3621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80" w:type="dxa"/>
            <w:gridSpan w:val="5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0C6D5A" w14:textId="77777777" w:rsidR="002346DA" w:rsidRPr="0074474D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 =493</w:t>
            </w:r>
          </w:p>
        </w:tc>
        <w:tc>
          <w:tcPr>
            <w:tcW w:w="1983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CBD59B" w14:textId="77777777" w:rsidR="002346DA" w:rsidRPr="0074474D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, N=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35503</w:t>
            </w:r>
          </w:p>
        </w:tc>
        <w:tc>
          <w:tcPr>
            <w:tcW w:w="2501" w:type="dxa"/>
            <w:gridSpan w:val="8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CE9930" w14:textId="77777777" w:rsidR="002346DA" w:rsidRPr="0074474D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,N</w:t>
            </w:r>
            <w:proofErr w:type="gramEnd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=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122807</w:t>
            </w:r>
          </w:p>
        </w:tc>
        <w:tc>
          <w:tcPr>
            <w:tcW w:w="1843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D7A645" w14:textId="77777777" w:rsidR="002346DA" w:rsidRPr="0074474D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 =493</w:t>
            </w:r>
          </w:p>
        </w:tc>
        <w:tc>
          <w:tcPr>
            <w:tcW w:w="2410" w:type="dxa"/>
            <w:gridSpan w:val="7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128B1F" w14:textId="77777777" w:rsidR="002346DA" w:rsidRPr="0074474D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, N=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35503</w:t>
            </w:r>
          </w:p>
        </w:tc>
        <w:tc>
          <w:tcPr>
            <w:tcW w:w="2126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6FE6E0" w14:textId="77777777" w:rsidR="002346DA" w:rsidRPr="0074474D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,N</w:t>
            </w:r>
            <w:proofErr w:type="gramEnd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=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122807</w:t>
            </w:r>
          </w:p>
        </w:tc>
      </w:tr>
      <w:tr w:rsidR="002346DA" w:rsidRPr="0074474D" w14:paraId="26EB65BF" w14:textId="77777777" w:rsidTr="00390553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284" w:type="dxa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77E072E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W w:w="1453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E66340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95%CI)</w:t>
            </w:r>
          </w:p>
        </w:tc>
        <w:tc>
          <w:tcPr>
            <w:tcW w:w="727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7A6BAF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366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88205D1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95%CI)</w:t>
            </w:r>
          </w:p>
        </w:tc>
        <w:tc>
          <w:tcPr>
            <w:tcW w:w="850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261CD5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2D0586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95%CI)</w:t>
            </w:r>
          </w:p>
        </w:tc>
        <w:tc>
          <w:tcPr>
            <w:tcW w:w="751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39BFF7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74474D"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p</w:t>
            </w: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375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8866236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95%Cl)</w:t>
            </w:r>
          </w:p>
        </w:tc>
        <w:tc>
          <w:tcPr>
            <w:tcW w:w="751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7298A6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375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56C269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95%CI)</w:t>
            </w:r>
          </w:p>
        </w:tc>
        <w:tc>
          <w:tcPr>
            <w:tcW w:w="851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6D397F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320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4380A6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95%CI)</w:t>
            </w:r>
          </w:p>
        </w:tc>
        <w:tc>
          <w:tcPr>
            <w:tcW w:w="948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AB2D08" w14:textId="77777777" w:rsidR="002346DA" w:rsidRPr="0074474D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  <w:proofErr w:type="spellEnd"/>
          </w:p>
        </w:tc>
      </w:tr>
      <w:tr w:rsidR="002346DA" w:rsidRPr="0074474D" w14:paraId="659D4412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AB220F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Age.years</w:t>
            </w:r>
            <w:proofErr w:type="spellEnd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4672D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B0705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238A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36AD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B627E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25772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58C96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33D4D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8A36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209C5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19FF0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5AB34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301AE8F0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D496218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</w:rPr>
              <w:t>＜</w:t>
            </w: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4520B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04D8D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FF40B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63791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29267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B4BB0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76FC2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B4B93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314FC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CEBAB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DD0F1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97AED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30337337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3670493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≥65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7368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1.33(1.09, 1.63)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63723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1A96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1.37(1.34, 1.40)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6BE2A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E3EB0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1.28 (1.26,1.29)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BC3FC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6FBF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1.29(1.05, 1.59)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5D5B0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9A74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1.34(1.31, 1.37)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14490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428EC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1.23 (1.21,1.24)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6B233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67D654CA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D7C438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8F7DD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DCB29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B6DB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6D0E2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C4ADA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45F3E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AB76E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FE6C4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8C447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2A97D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910D9F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85D8A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376509F6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47FB176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7BAC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5660D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CE7A3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34577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0D54D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7B99C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889C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5A0FC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CFF0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702A9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1F09D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CA853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6E951D7C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A3BF5B0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4D3A2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0.94(0.78, 1.13)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BDB70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0.496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24EF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0.89(0.87, 0.91)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3D57D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60A13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1.25 (1.24,1.27)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156BF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C747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0.95(0.78, 1.15)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6C015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0.583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7C753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0.9(0.88, 0.92)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A8CC1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AB634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1.25 (1.23,1.26)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0C869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03FE906E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998FFD3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Race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9B438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797D6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CC0A6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B8815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46B19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1880B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DEA0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D805A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EB6B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94172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48B4A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47CFD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4676CEBD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7F78D72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Black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A452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3CA55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A0CEB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26BB3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E8EF1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2840F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0E96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1795B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7AAC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BE921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F67BD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FA46B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0C039FDD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E60BB7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White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C4A4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1.19(0.90, 1.59)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99E3E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C9D10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1.1(1.06, 1.15)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65539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446AF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0.99 (0.97,1.01)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C999B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0.353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BF77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1.27(0.93, 1.73)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F0C02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7AB8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1.13(1.09, 1.18)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4BFEF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81D21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1.01 (0.99 ,1.03)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651C8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2346DA" w:rsidRPr="0074474D" w14:paraId="62A4C9A4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218A5B3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Asian or Pacific Islander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99714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1.7(1.04, 2.78)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9BCC4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8603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1.02(0.95, 1.09)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90749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0.624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D50DA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0.69 (0.67,0.71)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78DEB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4C44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1.89(1.13, 3.16)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EBDC8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77C1A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1.02(0.95, 1.09)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4C9CE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0.650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2CFC9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0.70 (0.68 ,0.72)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E364F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51710873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6D89315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American Indian/Alaska Native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F8C2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1.39(0.60, 3.23)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00BA3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F4A81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1.09(0.95, 1.24)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E191F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A8694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1.03 (0.95,1.12)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DB680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0.432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332EA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1.61(0.69, 3.78)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91D9D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FF6A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1.05(0.91, 1.20)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858EB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0.538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C1424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1.04 (0.96 ,1.14)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9377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0.353</w:t>
            </w:r>
          </w:p>
        </w:tc>
      </w:tr>
      <w:tr w:rsidR="002346DA" w:rsidRPr="0074474D" w14:paraId="1B493839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85DFD2A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Married.status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628D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19D89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96BE7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15E2A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A3F6A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3A5F6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6ABA2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73310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C6D0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5F61B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34577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0D1E1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1638FACF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2FE9595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Married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D5BC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76DBA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D560E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F3191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76B4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7AE1C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3589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DB856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98CE3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2C67C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97106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5DB6C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7F6E522D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FA91DF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Divorced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BAD41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1.04(0.79, 1.37)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67DD3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0.764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9E2C7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1.07(1.03, 1.10)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1BFB7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89D25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1.04 (1.02,1.06)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57984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A47A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1.08(0.81, 1.43)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1C3D7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0.609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6EEFF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1.07(1.04, 1.11)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F8F2F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8D702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1.15 (1.12 ,1.17)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1374A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7F28BCAB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5374B2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09D5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1.01(0.82, 1.24)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8FFF4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0.935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41DC6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1.13(1.11, 1.16)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B1346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35581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0.87 (0.85,0.89)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808AE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D63A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1.01(0.82, 1.25)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C5168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FDDB2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1.11(1.09, 1.14)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CC99F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3C7BA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1.18 (1.16 ,1.19)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61132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20785543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8DAF5D7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Primary.Site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160D8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12A8E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64EC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681BB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C91B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6E65C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4376C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2FC6C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EA3D2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39C29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BBDA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D7879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5B797886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6BBCC9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Main bronchus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655D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89003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AEEC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0791E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76031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60987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4E4D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8CECD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7E0C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27343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B20F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FD38D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268EF197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119B46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Upper lobe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EAA2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0.82(0.56, 1.19)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52F00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E8C5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0.99(0.95, 1.02)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EBAD7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0.477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6B8F3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0.76 (0.73,0.78)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62260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95D0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0.77(0.53, 1.13)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523C1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D73B4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0.98(0.94, 1.02)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0B051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0.260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F107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0.75 (0.72,0.77)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B72EE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2FE26D6E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D704FF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Middle lobe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78DF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0.94(0.50, 1.76)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3F1D9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0.844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E2AC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0.98(0.92, 1.05)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9BEBB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0.516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AF642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0.70 (0.67,0.73)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A2633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52B8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0.82(0.42, 1.60)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234E6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0.563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84A5F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0.95(0.89, 1.02)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DF733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0.165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4865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0.68 (0.65,0.72)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B34EC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194F04B6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C8CEAD5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Lower lobe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9A6F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0.95(0.64, 1.42)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2878A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0.817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A872D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1.07(1.03, 1.11)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4B288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5DBAC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0.76 (0.74,0.79)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D2221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723A4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0.9(0.60, 1.35)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33581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0.604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6519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1.06(1.02, 1.10)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34669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0A82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0.76 (0.73,0.78)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50300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4F59E655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748C3E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4DD0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0.83(0.55, 1.25)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0EFE8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0.377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6428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1.17(1.13, 1.22)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7205B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1EF7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0.93(0.90,0.96)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5C3B4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A586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0.78(0.51, 1.18)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FF145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BC65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1.13(1.08, 1.18)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B4B9B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49D3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0.90 (0.87,0.93)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50C9C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0B2DD692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E61B47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Laterality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B148D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431B1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7439A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D4506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1E252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838AC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EDC3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2019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4DE9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DD338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0EC3F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80D9B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2DE22EBA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88D4746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Left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4370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EFBEE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7BF9C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29971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97153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16BFF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F5BD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0343A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4699B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83984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74FE3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49161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2547DB87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9276764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Right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64EA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1.17(0.96, 1.42)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F4490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1EAF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0.99(0.96, 1.01)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BF7DE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4F3E3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1.01 (0.99,1.02)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2E90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0.338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83513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1.11(0.91, 1.36)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CEAAD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D565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0.98(0.96, 1.01)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655BA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79398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1.01 (1.00,1.02)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9FFA0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0.184</w:t>
            </w:r>
          </w:p>
        </w:tc>
      </w:tr>
      <w:tr w:rsidR="002346DA" w:rsidRPr="0074474D" w14:paraId="45503AA9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0BD8815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1A76C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1.12(0.77, 1.62)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4A9DE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0.558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7C3C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1.14(1.09, 1.19)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3EEA4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AFAEF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1.24 (1.21,1.27)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D7300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59C27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0.92(0.61, 1.39)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867E9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0.706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B2411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1.08(1.03, 1.13)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78D77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EED99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1.21 (1.18,1.25)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1E027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2AFA0F18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E7332C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T.stage</w:t>
            </w:r>
            <w:proofErr w:type="spellEnd"/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A2E74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FE69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DE72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E8A04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597B9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E81C3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020B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43A3B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C3C6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D7347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0446F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226E9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62EF77D6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21DCF1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25DF7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FBCBB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3683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8241B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21441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3DB1A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5D75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B420B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7F81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D4EAC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40F55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110B6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465BEADD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D52B88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3C24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0.42(0.16, 1.07)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709DF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80E5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1.02(0.92, 1.13)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FA75F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0.733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8B9F0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0.77 (0.72,0.82)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61A34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156F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0.38(0.15, 0.97)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325E2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3EEB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1.08(0.96, 1.20)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FAB54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0.195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0A59B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0.76 (0.71,0.82)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20760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0CEA9E30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4E0CB5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4A4F3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0.42(0.17, 1.04)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CE24E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69D08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1.16(1.05, 1.29)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7114B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334BC9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0.98 (0.92,1.05)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3406D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F6FDA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0.38(0.15, 0.93)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6D0B0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D5AA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1.25(1.12, 1.39)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9B47E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2157B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1.00 (0.93,1.07)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2E93D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0.959</w:t>
            </w:r>
          </w:p>
        </w:tc>
      </w:tr>
      <w:tr w:rsidR="002346DA" w:rsidRPr="0074474D" w14:paraId="205D38D0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FC34D50" w14:textId="77777777" w:rsidR="002346DA" w:rsidRPr="0074474D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79C08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0.51(0.20, 1.27)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DC5D1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EC88A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1.18(1.06, 1.30)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43898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20084A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1.01 (0.94,1.08)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ED7E0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09262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0.43(0.17, 1.09)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090B1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C682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1.25(1.12, 1.40)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34430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FB8F5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1.02 (0.94,1.09)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B636B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0.683</w:t>
            </w:r>
          </w:p>
        </w:tc>
      </w:tr>
      <w:tr w:rsidR="002346DA" w:rsidRPr="0074474D" w14:paraId="62E5799C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359377D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28B8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0.49(0.20, 1.20)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9FA11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3000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1.24(1.13, 1.37)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545B8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2489F1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1.14 (1.07,1.21)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0B123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7777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0.45(0.19, 1.11)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3DF64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CEB0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1.34(1.20, 1.48)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71A6C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186A2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1.16 (1.09,1.25)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3AD1AA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130147DB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87734AF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lastRenderedPageBreak/>
              <w:t>TX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CDD5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0.53(0.21, 1.33)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341C2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2A1F2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1.35(1.22, 1.50)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F9DA1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312DD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1.22 (1.14,1.30)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B7E6B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A1BD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0.45(0.18, 1.14)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AB1DD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56C7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1.42(1.27, 1.58)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3E1DF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11652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1.22 (1.14,1.31)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63495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765B1FC7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32E4758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N.stage</w:t>
            </w:r>
            <w:proofErr w:type="spellEnd"/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73C9F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170DA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27C4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15AE3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CA583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A6173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52A1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BB918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B19E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AE54D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F8A6D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25B34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25C78502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DEFA99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0893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DDB1D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C664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3ECEEE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964C2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F4DA3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63A29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60EF9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550C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89782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D2518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8F2D3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01EF9679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2465D43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4D4B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0.9(0.59, 1.38)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124B2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0.638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DAC22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0.94(0.89, 0.99)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6629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11761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1.07 (1.04,1.09)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EC9A4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7D05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0.91(0.58, 1.43)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31649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0.687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EBCDE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0.97(0.92, 1.02)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476F8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0.268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8EB95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1.10 (1.07,1.13)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68AE3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6A2BB6C3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F6C5F6B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5864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1.3(1.01, 1.67)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4E478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B2D8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1.09(1.05, 1.13)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DACC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CAB60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1.24 (1.22,1.26)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B6BD1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0967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1.37(1.05, 1.79)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19F44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E255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1.12(1.08, 1.17)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AB154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5C381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1.29 (1.27,1.31)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E152A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414EFED2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A0F5399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6D89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1.28(0.97, 1.70)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B0FC8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51D7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1.01(0.98, 1.05)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D918B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0.444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95987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1.15 (1.13,1.18)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07F13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DA3D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1.35(1.01, 1.82)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437FA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849F2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1.05(1.01, 1.09)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DB711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8D6C5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1.22 (1.19,1.24)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825DA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5A3D49F1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929882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NX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15B0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1.89(1.20, 2.97)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3D6D3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48D4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1.3(1.23, 1.37)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FBFD7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38561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1.39 (1.36,1.43)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4B743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737B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1.76(1.07, 2.89)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E1C63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7F130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1.29(1.21, 1.36)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0A2A4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0559E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1.41 (1.37,1.45)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57113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37957C7F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C4A9B42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Bone.Metastasis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324B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14767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29CD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17882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EDB8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C83C4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C79A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93048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21B69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6688F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A1117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28FD9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3EF1D5C5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CD5EA87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93277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5CF13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9DC82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147AD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B8D7C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39DE8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BC67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99141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A4F99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0909D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CCAA4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ADE9D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0C9E51F7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A2C486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A405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1.31(1.08, 1.60)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63268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C978C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1.09(1.06, 1.11)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2B80E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FCD52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1.27 (1.26,1.29)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89A65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000E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1.36(1.11, 1.67)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F02DF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20E4A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1.12(1.09, 1.14)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EFC44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4A0F9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1.32 (1.30,1.34)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45035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1C143626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0BB2209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Brain.Metastasis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57AA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101CA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842C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95CB4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A3D1E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B99CB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BCBDC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C8DA0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60FF8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36E43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7DDB81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ED424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02F156FD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E6E048E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190A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06508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4CDF9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2B017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E523D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9D3D4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45D4B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FF5D2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5A32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71881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7E50D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F01F6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5D5E614F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A2CD98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64E7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1.01(0.82, 1.24)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EBDFC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0.942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58F6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0.99(0.96, 1.01)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8AD9F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0.331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D82B5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1.06 (1.04,1.07)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02E62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43EED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1(0.81, 1.24)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2F4A7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0.988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850D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1.01(0.99, 1.04)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52C03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0.292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A4017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1.10 (1.09,1.12)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D8771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43C57B39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C80286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Liver.Metastasis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5749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26C19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E682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4E318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CCFCD7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09D62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A39B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34F25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4159F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25C76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5E9BD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8E865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20BDC484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150098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C4744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AC9B7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4BA0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F1BFA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51BE4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FDC9D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5165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A7149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CEEBC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373CB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20AD5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A5D3D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42C5EA81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28BFC4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1847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1.47(1.21, 1.80)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52AC6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ACE4F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1.57(1.53, 1.60)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D82FF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B41F7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1.56 (1.54,1.59)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272BA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2C4A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1.48(1.20, 1.82)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FF988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8B6D0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1.58(1.54, 1.62)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E2744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94376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1.60 (1.58,1.63)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1EB30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33E2AA55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C23918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Lung.Metastasis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52C9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5C01F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C3E5D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54B6F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C812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F41B2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15F8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7BCEF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C071D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DB115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35986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244E7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09284ADD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AD51D4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8E86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68FF6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1AE48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BE5EF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4E2BF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F9240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717A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831A9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A0EBA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7E223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F4689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5C189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27704CAB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9CCAEA0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42A5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1.22(0.99, 1.51)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EA526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9309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1.13(1.10, 1.16)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79B04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B654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1.04 (1.02,1.05)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1979C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1F85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1.14(0.91, 1.42)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7FE08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66E5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1.13(1.09, 1.16)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53054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FD2A5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1.04 (1.02,1.05)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4E070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749C4493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3A0DA5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Surgery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2A3E6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A87F2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312E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98D49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1FEF2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25BC2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EEA1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58809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49836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431E3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EB4AB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9D6E4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321298C1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9FFB0BE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2C2DE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E90E2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D1640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F6792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9240C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CCF9C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7F4B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9479C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11C5C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DE2DE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92D38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C8A94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535FBEAE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7AF20B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43FE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0.56(0.36, 0.86)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3350D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1012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0.67(0.60, 0.76)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850B3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CB1C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0.46 (0.44,0.47)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0CBC8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8E7A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0.56(0.36, 0.88)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CBA11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0152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0.67(0.59, 0.76)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6911B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D8DC4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0.44 (0.42,0.46)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86E72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7DAEA801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B22F381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Radiotherapy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E44A9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0F766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3F041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8C038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70157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F4D57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AD2E0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CAFA6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F484E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9A683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9C832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5F8CF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0CC7FEA2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0701FE2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83DBC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92F70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B6E9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6E15F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74D2AF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75A00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8991D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AC1E9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EB06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62D4B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87FE4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3386D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688C12BF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80463E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13BDF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0.69(0.57, 0.83)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6BC044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BBBD2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0.54(0.53, 0.55)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537F5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482895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0.85 (0.84,0.86)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49B40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C002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0.71(0.58, 0.86)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EDC36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F642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0.56(0.55, 0.57)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62C69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68C00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0.88 (0.87,0.89)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9BC97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20B18F84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0B81ECC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Chemotherapy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26A2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2F1F2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BE65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50DED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81B74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60B1BF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FEAD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32118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646F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6C9DE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F1DD7C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CADDF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5D8E1AEF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DB856E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ABBE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2873AD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A8200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89FEC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00351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02A06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D08DD3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DD9B8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4C65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59BCD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AE57A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65698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46DA" w:rsidRPr="0074474D" w14:paraId="69C72330" w14:textId="77777777" w:rsidTr="00390553">
        <w:trPr>
          <w:gridBefore w:val="1"/>
          <w:wBefore w:w="28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  <w:tcBorders>
              <w:top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2FAC3A30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41047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0.34(0.28, 0.41)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42558946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00AE2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0.24(0.24, 0.25)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592E72B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F4B96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0.41 (0.41,0.42)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787A01E7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7F86B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0.37(0.30, 0.46)</w:t>
            </w:r>
          </w:p>
        </w:tc>
        <w:tc>
          <w:tcPr>
            <w:tcW w:w="751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75F22AA9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B9718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0.25(0.25, 0.26)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62C05DBE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D91CB1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0.43 (0.42,0.43)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0C2E5D8A" w14:textId="77777777" w:rsidR="002346DA" w:rsidRPr="0074474D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2346DA" w:rsidRPr="0074474D" w14:paraId="64873526" w14:textId="77777777" w:rsidTr="00390553">
        <w:trPr>
          <w:gridBefore w:val="2"/>
          <w:gridAfter w:val="1"/>
          <w:wBefore w:w="1521" w:type="dxa"/>
          <w:wAfter w:w="9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gridSpan w:val="3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9DE126" w14:textId="77777777" w:rsidR="002346DA" w:rsidRPr="0074474D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000000"/>
            </w:tcBorders>
          </w:tcPr>
          <w:p w14:paraId="1ED33A2F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2"/>
            <w:tcBorders>
              <w:top w:val="single" w:sz="8" w:space="0" w:color="000000"/>
            </w:tcBorders>
          </w:tcPr>
          <w:p w14:paraId="286BEC93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2"/>
            <w:tcBorders>
              <w:top w:val="single" w:sz="8" w:space="0" w:color="000000"/>
            </w:tcBorders>
          </w:tcPr>
          <w:p w14:paraId="4F5F9287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2"/>
            <w:tcBorders>
              <w:top w:val="single" w:sz="8" w:space="0" w:color="000000"/>
            </w:tcBorders>
          </w:tcPr>
          <w:p w14:paraId="208517B1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3"/>
            <w:tcBorders>
              <w:top w:val="single" w:sz="8" w:space="0" w:color="000000"/>
            </w:tcBorders>
          </w:tcPr>
          <w:p w14:paraId="2CEAA231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2"/>
            <w:tcBorders>
              <w:top w:val="single" w:sz="8" w:space="0" w:color="000000"/>
            </w:tcBorders>
          </w:tcPr>
          <w:p w14:paraId="405CF0D1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4"/>
            <w:tcBorders>
              <w:top w:val="single" w:sz="8" w:space="0" w:color="000000"/>
            </w:tcBorders>
          </w:tcPr>
          <w:p w14:paraId="488F528C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2"/>
            <w:tcBorders>
              <w:top w:val="single" w:sz="8" w:space="0" w:color="000000"/>
            </w:tcBorders>
          </w:tcPr>
          <w:p w14:paraId="3D5EAFC8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8A6D36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2"/>
            <w:tcBorders>
              <w:top w:val="single" w:sz="8" w:space="0" w:color="000000"/>
            </w:tcBorders>
          </w:tcPr>
          <w:p w14:paraId="7D8C9D7C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4"/>
            <w:tcBorders>
              <w:top w:val="single" w:sz="8" w:space="0" w:color="000000"/>
            </w:tcBorders>
          </w:tcPr>
          <w:p w14:paraId="16829B68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single" w:sz="8" w:space="0" w:color="000000"/>
            </w:tcBorders>
          </w:tcPr>
          <w:p w14:paraId="2B9093EA" w14:textId="77777777" w:rsidR="002346DA" w:rsidRPr="0074474D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320ED509" w14:textId="77777777" w:rsidR="002346DA" w:rsidRDefault="002346DA" w:rsidP="002346DA">
      <w:pPr>
        <w:rPr>
          <w:rFonts w:ascii="Times New Roman" w:hAnsi="Times New Roman" w:cs="Times New Roman"/>
        </w:rPr>
      </w:pPr>
    </w:p>
    <w:p w14:paraId="5F7244BA" w14:textId="77777777" w:rsidR="002346DA" w:rsidRDefault="002346DA" w:rsidP="002346DA">
      <w:pPr>
        <w:rPr>
          <w:rFonts w:ascii="Times New Roman" w:hAnsi="Times New Roman" w:cs="Times New Roman"/>
        </w:rPr>
      </w:pPr>
    </w:p>
    <w:p w14:paraId="12007081" w14:textId="77777777" w:rsidR="002346DA" w:rsidRPr="0074474D" w:rsidRDefault="002346DA" w:rsidP="002346DA">
      <w:pPr>
        <w:rPr>
          <w:rFonts w:ascii="Times New Roman" w:hAnsi="Times New Roman" w:cs="Times New Roman"/>
        </w:rPr>
      </w:pPr>
    </w:p>
    <w:p w14:paraId="7D389930" w14:textId="77777777" w:rsidR="002346DA" w:rsidRPr="00F3353C" w:rsidRDefault="002346DA" w:rsidP="002346DA">
      <w:pPr>
        <w:spacing w:line="300" w:lineRule="exact"/>
        <w:jc w:val="center"/>
        <w:rPr>
          <w:rFonts w:ascii="Times New Roman" w:hAnsi="Times New Roman" w:cs="Times New Roman"/>
          <w:sz w:val="18"/>
          <w:szCs w:val="18"/>
        </w:rPr>
      </w:pPr>
      <w:r w:rsidRPr="00F3353C">
        <w:rPr>
          <w:rFonts w:ascii="Times New Roman" w:hAnsi="Times New Roman" w:cs="Times New Roman"/>
          <w:sz w:val="18"/>
          <w:szCs w:val="18"/>
        </w:rPr>
        <w:lastRenderedPageBreak/>
        <w:t>T</w:t>
      </w:r>
      <w:r w:rsidRPr="00F3353C">
        <w:rPr>
          <w:rFonts w:ascii="Times New Roman" w:hAnsi="Times New Roman" w:cs="Times New Roman"/>
          <w:sz w:val="18"/>
          <w:szCs w:val="18"/>
          <w:lang w:eastAsia="zh-CN"/>
        </w:rPr>
        <w:t>able</w:t>
      </w:r>
      <w:r>
        <w:rPr>
          <w:rFonts w:ascii="Times New Roman" w:hAnsi="Times New Roman" w:cs="Times New Roman"/>
          <w:sz w:val="18"/>
          <w:szCs w:val="18"/>
          <w:lang w:eastAsia="zh-CN"/>
        </w:rPr>
        <w:t>S</w:t>
      </w:r>
      <w:r>
        <w:rPr>
          <w:rFonts w:ascii="Times New Roman" w:hAnsi="Times New Roman" w:cs="Times New Roman"/>
          <w:sz w:val="18"/>
          <w:szCs w:val="18"/>
        </w:rPr>
        <w:t>2</w:t>
      </w:r>
      <w:r w:rsidRPr="00F3353C">
        <w:rPr>
          <w:rFonts w:ascii="Times New Roman" w:hAnsi="Times New Roman" w:cs="Times New Roman"/>
          <w:sz w:val="18"/>
          <w:szCs w:val="18"/>
        </w:rPr>
        <w:t xml:space="preserve">: Univariable Cox analysis of OS </w:t>
      </w:r>
      <w:r w:rsidRPr="00F3353C">
        <w:rPr>
          <w:rFonts w:ascii="Times New Roman" w:hAnsi="Times New Roman" w:cs="Times New Roman"/>
          <w:sz w:val="18"/>
          <w:szCs w:val="18"/>
          <w:lang w:eastAsia="zh-CN"/>
        </w:rPr>
        <w:t xml:space="preserve">and </w:t>
      </w:r>
      <w:r w:rsidRPr="00F3353C">
        <w:rPr>
          <w:rFonts w:ascii="Times New Roman" w:hAnsi="Times New Roman" w:cs="Times New Roman"/>
          <w:sz w:val="18"/>
          <w:szCs w:val="18"/>
        </w:rPr>
        <w:t>CSS in IV CSCLC, SCLC and NSCLC after PSM</w:t>
      </w:r>
    </w:p>
    <w:tbl>
      <w:tblPr>
        <w:tblStyle w:val="1"/>
        <w:tblW w:w="155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7"/>
        <w:gridCol w:w="1313"/>
        <w:gridCol w:w="284"/>
        <w:gridCol w:w="1169"/>
        <w:gridCol w:w="727"/>
        <w:gridCol w:w="1256"/>
        <w:gridCol w:w="110"/>
        <w:gridCol w:w="42"/>
        <w:gridCol w:w="575"/>
        <w:gridCol w:w="233"/>
        <w:gridCol w:w="1023"/>
        <w:gridCol w:w="253"/>
        <w:gridCol w:w="474"/>
        <w:gridCol w:w="93"/>
        <w:gridCol w:w="184"/>
        <w:gridCol w:w="241"/>
        <w:gridCol w:w="738"/>
        <w:gridCol w:w="396"/>
        <w:gridCol w:w="331"/>
        <w:gridCol w:w="378"/>
        <w:gridCol w:w="42"/>
        <w:gridCol w:w="836"/>
        <w:gridCol w:w="539"/>
        <w:gridCol w:w="43"/>
        <w:gridCol w:w="145"/>
        <w:gridCol w:w="563"/>
        <w:gridCol w:w="100"/>
        <w:gridCol w:w="142"/>
        <w:gridCol w:w="451"/>
        <w:gridCol w:w="727"/>
        <w:gridCol w:w="948"/>
      </w:tblGrid>
      <w:tr w:rsidR="002346DA" w:rsidRPr="00F3353C" w14:paraId="0F89CAA0" w14:textId="77777777" w:rsidTr="003905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59C823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39" w:type="dxa"/>
            <w:gridSpan w:val="1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5FD0BD" w14:textId="77777777" w:rsidR="002346DA" w:rsidRPr="00F3353C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>OS after PSM</w:t>
            </w:r>
          </w:p>
        </w:tc>
        <w:tc>
          <w:tcPr>
            <w:tcW w:w="6804" w:type="dxa"/>
            <w:gridSpan w:val="17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0D7BD67" w14:textId="77777777" w:rsidR="002346DA" w:rsidRPr="00F3353C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>CSS after PSM</w:t>
            </w:r>
          </w:p>
        </w:tc>
      </w:tr>
      <w:tr w:rsidR="002346DA" w:rsidRPr="00F3353C" w14:paraId="772EF4E1" w14:textId="77777777" w:rsidTr="003905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2F0410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80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BBAC89" w14:textId="77777777" w:rsidR="002346DA" w:rsidRPr="00F3353C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CSCLC</w:t>
            </w:r>
          </w:p>
        </w:tc>
        <w:tc>
          <w:tcPr>
            <w:tcW w:w="1983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D6CBA0" w14:textId="77777777" w:rsidR="002346DA" w:rsidRPr="00F3353C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SCLC</w:t>
            </w:r>
          </w:p>
        </w:tc>
        <w:tc>
          <w:tcPr>
            <w:tcW w:w="2501" w:type="dxa"/>
            <w:gridSpan w:val="7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4E9A62" w14:textId="77777777" w:rsidR="002346DA" w:rsidRPr="00F3353C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NSCLC</w:t>
            </w:r>
          </w:p>
        </w:tc>
        <w:tc>
          <w:tcPr>
            <w:tcW w:w="1843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857299" w14:textId="77777777" w:rsidR="002346DA" w:rsidRPr="00F3353C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CSCLC</w:t>
            </w:r>
          </w:p>
        </w:tc>
        <w:tc>
          <w:tcPr>
            <w:tcW w:w="2410" w:type="dxa"/>
            <w:gridSpan w:val="8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8A3EFB" w14:textId="77777777" w:rsidR="002346DA" w:rsidRPr="00F3353C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SCLC</w:t>
            </w:r>
          </w:p>
        </w:tc>
        <w:tc>
          <w:tcPr>
            <w:tcW w:w="2126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9F167F" w14:textId="77777777" w:rsidR="002346DA" w:rsidRPr="00F3353C" w:rsidRDefault="002346DA" w:rsidP="00390553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NSCLC</w:t>
            </w:r>
          </w:p>
        </w:tc>
      </w:tr>
      <w:tr w:rsidR="002346DA" w:rsidRPr="00F3353C" w14:paraId="795F94DF" w14:textId="77777777" w:rsidTr="003905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754769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W w:w="1453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4161BC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95CI)</w:t>
            </w:r>
          </w:p>
        </w:tc>
        <w:tc>
          <w:tcPr>
            <w:tcW w:w="727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4F33ED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366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87E1A3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95CI)</w:t>
            </w:r>
          </w:p>
        </w:tc>
        <w:tc>
          <w:tcPr>
            <w:tcW w:w="850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E8228D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824A20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95CI)</w:t>
            </w:r>
          </w:p>
        </w:tc>
        <w:tc>
          <w:tcPr>
            <w:tcW w:w="751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626B5E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F3353C"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p</w:t>
            </w: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375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BDC267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95Cl)</w:t>
            </w:r>
          </w:p>
        </w:tc>
        <w:tc>
          <w:tcPr>
            <w:tcW w:w="751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D7A74F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375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3A5CE3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95CI)</w:t>
            </w:r>
          </w:p>
        </w:tc>
        <w:tc>
          <w:tcPr>
            <w:tcW w:w="851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70A4C79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320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24C041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gram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</w:t>
            </w:r>
            <w:proofErr w:type="gramEnd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95CI)</w:t>
            </w:r>
          </w:p>
        </w:tc>
        <w:tc>
          <w:tcPr>
            <w:tcW w:w="948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F07905" w14:textId="77777777" w:rsidR="002346DA" w:rsidRPr="00F3353C" w:rsidRDefault="002346DA" w:rsidP="00390553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  <w:proofErr w:type="spellEnd"/>
          </w:p>
        </w:tc>
      </w:tr>
      <w:tr w:rsidR="002346DA" w:rsidRPr="00F3353C" w14:paraId="5A22656B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2DF29F8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Age.years</w:t>
            </w:r>
            <w:proofErr w:type="spellEnd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53" w:type="dxa"/>
            <w:gridSpan w:val="2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659EBC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2B7259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299B6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23A67F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39AD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6480CB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C947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4782D6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2037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FC81B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82E6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3E8196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2B42A510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499A923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</w:rPr>
              <w:t>＜</w:t>
            </w: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5FA99C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9EB318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6E82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594BBD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F61BB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D93013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1A55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350F41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FF48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44123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CA76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2EA37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2A955C3A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C3288F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≥65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7F7D64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1.32 </w:t>
            </w:r>
            <w:r w:rsidRPr="00F3353C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eastAsia="zh-CN"/>
              </w:rPr>
              <w:t>(</w:t>
            </w: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1.08, 1.62</w:t>
            </w:r>
            <w:r w:rsidRPr="00F3353C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E55EC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72D10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1.65(1.35, 2.03)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CA3C2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1B38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1.46(1.19, 1.80)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C0201D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D51D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1.27(1.03, 1.57)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E0ABDD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1B54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1.5(0.89, 2.51)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133316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B8F3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1.41(1.14, 1.75)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B122E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0.002</w:t>
            </w:r>
          </w:p>
        </w:tc>
      </w:tr>
      <w:tr w:rsidR="002346DA" w:rsidRPr="00F3353C" w14:paraId="34A04DC1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EFFE228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93DE2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BDDB1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B4DF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3B98B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5E41A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1088A3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B39D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D5FEF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2FCC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9C76CB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2012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C12B46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1953D871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D3B9A3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85517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94403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057F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4EBA4B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A5E8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A9A31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32E0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—(—)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D69BFF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68FD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—(—)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F929E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8A9D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—(—)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2804F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10E79EC9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A336ED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07EEDB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0.92 (0.76, 1.11)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071D06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0.383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55F51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0.93(0.77, 1.12)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1A820C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0.422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DB58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0.81(0.67, 0.98)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529C9F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6055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0.93(0.76, 1.13)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7790B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0.474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728E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1.07(0.67, 1.72)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BE9D64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0.773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E34E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0.83(0.68, 1.01)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5CFD33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0.063</w:t>
            </w:r>
          </w:p>
        </w:tc>
      </w:tr>
      <w:tr w:rsidR="002346DA" w:rsidRPr="00F3353C" w14:paraId="1CF685B9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C32D68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Race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AB1C4F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DD73C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F302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DD6E4A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E425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612F5F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3DF9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854DD1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3DC7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11E478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BE98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B29C85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530E419F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74C9D2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Black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36F5F4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A7B09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D68F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71FBD3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AAD4B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B0A78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902A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58865B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2E02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54E9E6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0760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5D518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569AB01C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F861FA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White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7D39F4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1.19 (0.89, 1.59)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C91DFA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0.242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EBFE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1.3(0.95, 1.79)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53A78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4FA86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1.01(0.74, 1.38)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FFBB87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0.936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10A5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1.27(0.93, 1.73)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256ACA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0.136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9947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1.1(0.50, 2.43)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30D24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0.808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FA0B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1.06(0.76, 1.47)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8C69DA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0.738</w:t>
            </w:r>
          </w:p>
        </w:tc>
      </w:tr>
      <w:tr w:rsidR="002346DA" w:rsidRPr="00F3353C" w14:paraId="25A6FC21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6314F7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Asian or Pacific Islander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2805B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1.66 (1.01, 2.72)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6F5FD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BBD35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1.39(0.82, 2.38)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A727C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0.222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D538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1.13(0.48, 2.65)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6B681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0.782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638B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1.86(1.11, 3.10)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A3A9AF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7274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1.79(0.52, 6.16)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B8AC82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0.356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E4A1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1.28(0.54, 3.03)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8DCB20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0.569</w:t>
            </w:r>
          </w:p>
        </w:tc>
      </w:tr>
      <w:tr w:rsidR="002346DA" w:rsidRPr="00F3353C" w14:paraId="6D716C55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23574E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American Indian/Alaska Native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0D9129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1.19 (0.48, 2.99)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AB211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0.705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1617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1.87(0.67, 5.23)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A52AE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0.232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6CF3B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0.51(0.27, 0.96)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2CE3B4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4C21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1.39(0.55, 3.50)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561DF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0.487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9002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10.04(2.56,39.44)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F18779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0D35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0.53(0.27, 1.03)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2A98C1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0.061</w:t>
            </w:r>
          </w:p>
        </w:tc>
      </w:tr>
      <w:tr w:rsidR="002346DA" w:rsidRPr="00F3353C" w14:paraId="665ED730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355E873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Married.status</w:t>
            </w:r>
            <w:proofErr w:type="spellEnd"/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C3491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D7AB8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B5DE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ADBF2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A43E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85B085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C109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F5CED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DFC3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9143C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17DC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A2673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0E8A4D6F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F72326A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Married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04EE8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73F07E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1F33D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14697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DDF9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170E3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8A7C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992A5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9925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670B5F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1260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1C08C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0C66F1C6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C94E33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Divorced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7C9E12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1.03(0.78, 1.35)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6D075D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0.860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62BB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1.00(0.75, 1.32)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0837E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0.991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4FDF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1.33(0.99, 1.79)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A9EF7C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0.054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405B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1.06(0.80, 1.41)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AC7D2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0.689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9E6B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1.56(0.80, 3.06)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2487A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0.191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583C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1.33(0.99, 1.80)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4CA51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0.063</w:t>
            </w:r>
          </w:p>
        </w:tc>
      </w:tr>
      <w:tr w:rsidR="002346DA" w:rsidRPr="00F3353C" w14:paraId="218C079A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56013C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7A3F8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0.99(0.81, 1.21)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E2F02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3320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1.21(0.98, 1.48)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042082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0D94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1.18(0.96, 1.45)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DC495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0.110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6728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0.99(0.80, 1.23)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95BDA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0.947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88FB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1.45(0.85, 2.48)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ACD811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0.171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D6E7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1.09(0.87, 1.35)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E3F71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0.457</w:t>
            </w:r>
          </w:p>
        </w:tc>
      </w:tr>
      <w:tr w:rsidR="002346DA" w:rsidRPr="00F3353C" w14:paraId="51E008C9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40C604A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Primary.Site</w:t>
            </w:r>
            <w:proofErr w:type="spellEnd"/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9D6A9F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B43FDB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A29A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5CCDE6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7C330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ABECD8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F145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D1C7A8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5E2A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25682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881B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6345CF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10A08CF5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BDEDC0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Main bronchus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356935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5FAAC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2862C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86219C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3A49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34DD87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571F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A207C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1C24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56D4D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11B0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E5740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41C07989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A4C3BC3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Upper lobe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99DA0D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0.84(0.58, 1.21)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F308C2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0.341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DC6E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1.1(0.74, 1.66)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843723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0.631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82797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0.62(0.41, 0.94)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7A5B8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6956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0.79(0.54, 1.14)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86E42F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0.209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CFB6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1.14(0.39, 3.34)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215F62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0.809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0746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0.60(0.39, 0.92)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CD9B0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0.020</w:t>
            </w:r>
          </w:p>
        </w:tc>
      </w:tr>
      <w:tr w:rsidR="002346DA" w:rsidRPr="00F3353C" w14:paraId="0A65DB56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03667F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Middle lobe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7FD4E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0.94(0.51, 1.77)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186A2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0.858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AE37B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1.26(0.65, 2.45)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9C022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0.502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0B857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0.6(0.27, 1.32)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20CAE6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0.203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C774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0.83(0.42, 1.60)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C8781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0.572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38FF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3.07(0.66,14.33)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A5C54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0.153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EF00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0.63(0.28, 1.40)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A9AA98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0.258</w:t>
            </w:r>
          </w:p>
        </w:tc>
      </w:tr>
      <w:tr w:rsidR="002346DA" w:rsidRPr="00F3353C" w14:paraId="1AE134DF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9C366E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Lower lobe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3E0D8A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0.94(0.64, 1.40)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3E53FF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0.772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3A0E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1.15(0.74, 1.79)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DD0CB6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0.532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7460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0.68(0.44, 1.07)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E6ECD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0.093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99E1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0.88(0.59, 1.33)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4D2E76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0.553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3DE0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2.35(0.76, 7.24)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1690E8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0.137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E368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0.62(0.39, 0.98)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75F378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0.042</w:t>
            </w:r>
          </w:p>
        </w:tc>
      </w:tr>
      <w:tr w:rsidR="002346DA" w:rsidRPr="00F3353C" w14:paraId="1D10CF4D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B5FCCB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CAFD0E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0.84(0.56, 1.25)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EE5A5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0.384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0C20B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1.19(0.77, 1.85)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A4F91A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0.436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937BA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0.83(0.54, 1.30)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9FC64A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0.421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F2FF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0.78(0.51, 1.18)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5CFFEE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0.232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1EA0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1.88(0.59, 6.00)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82B3A9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0.287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4D52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0.82(0.52, 1.29)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23235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0.386</w:t>
            </w:r>
          </w:p>
        </w:tc>
      </w:tr>
      <w:tr w:rsidR="002346DA" w:rsidRPr="00F3353C" w14:paraId="0B4514B8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8ED8402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Laterality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AEDFBB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DDB3A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410AC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46F4E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2DBA0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475BC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930C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DF0CDF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AFCE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865519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894E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8763E6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49DFB297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43890C3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Left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916725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D2D43D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0F0A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F6C936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EB4E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34DB78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6EB8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E06249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7569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823B5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C74D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78C3BD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68E48DD8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5D339C0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Right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35B4DF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1.18(0.97, 1.43)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0CC01E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0.106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720C0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1.06(0.87, 1.28)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4548B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0.568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3168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1.04(0.86, 1.27)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83290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0.674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9ED6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1.12(0.91, 1.37)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A545A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0.284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D410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1.27(0.77, 2.10)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656A7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0.352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2096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1.03(0.84, 1.26)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320B5A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0.806</w:t>
            </w:r>
          </w:p>
        </w:tc>
      </w:tr>
      <w:tr w:rsidR="002346DA" w:rsidRPr="00F3353C" w14:paraId="358BE25B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32285B1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6F923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1.09(0.75, 1.58)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48592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0.656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1616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1.31(0.86, 1.98)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514D6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45F9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1.33(0.92, 1.92)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A3C34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0.128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64C3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0.89(0.59, 1.35)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52684E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0.598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5E1F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1.66(0.57, 4.79)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7BB71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0.351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B19A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1.3(0.88, 1.91)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84465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0.181</w:t>
            </w:r>
          </w:p>
        </w:tc>
      </w:tr>
      <w:tr w:rsidR="002346DA" w:rsidRPr="00F3353C" w14:paraId="4471C8A4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7799F8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T.stage</w:t>
            </w:r>
            <w:proofErr w:type="spellEnd"/>
            <w:proofErr w:type="gramEnd"/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15AA1E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D02CAF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1B66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2F889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98471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7EC6B0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3459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B22C4F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B40A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1B0E9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AC5B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4FCCD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5B7B14E2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2B1D6F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T0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150DB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BB9F3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6C46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538DC8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1540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3B2603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23AF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53C911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6C8F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6A7982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3BD8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0B670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06D28CA3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BDD108C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T1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D09AA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0.42(0.16, 1.07)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CA0A0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F971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2.06(0.49, 8.60)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6834FF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0.320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A0EE4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0.93(0.29, 3.00)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6E1474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0.899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908F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0.38(0.15, 0.97)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5A148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2FB6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0.61(0.13, 2.82)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036F4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0.524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05D2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0.86(0.26, 2.80)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A930FD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0.803</w:t>
            </w:r>
          </w:p>
        </w:tc>
      </w:tr>
      <w:tr w:rsidR="002346DA" w:rsidRPr="00F3353C" w14:paraId="75923C4F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69F62C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T2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A15CF3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0.43(0.17, 1.05)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1BBA45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D316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2.55(0.63,10.3)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7DA12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D03E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1.19(0.38, 3.74)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7AAA1F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0.772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512D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0.38(0.15, 0.94)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7FC6B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694A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0.17(0.04, 0.81)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1B1730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7B64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1.08(0.34, 3.40)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37B11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0.900</w:t>
            </w:r>
          </w:p>
        </w:tc>
      </w:tr>
      <w:tr w:rsidR="002346DA" w:rsidRPr="00F3353C" w14:paraId="0EE610E9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620AB4C" w14:textId="77777777" w:rsidR="002346DA" w:rsidRPr="00F3353C" w:rsidRDefault="002346DA" w:rsidP="00390553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T3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E583B2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0.51(0.20, 1.28)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E332E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2362B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2.2(0.54, 9.01)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48EC7D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0.275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9485C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1.10(0.34, 3.57)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DBF50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0.869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33AE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0.43(0.17, 1.08)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0755F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A628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0.93(0.22, 3.96)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221DB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0.917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C006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0.97(0.30, 3.14)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5093FE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0.954</w:t>
            </w:r>
          </w:p>
        </w:tc>
      </w:tr>
      <w:tr w:rsidR="002346DA" w:rsidRPr="00F3353C" w14:paraId="5654F926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237BC2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bookmarkStart w:id="0" w:name="_Hlk151756628"/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T4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4F956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0.49(0.20, 1.20)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232E5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0.120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B49F1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2.39(0.59, 9.64)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48CC2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0.220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CD3CC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1.41(0.45, 4.41)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6A0754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0.556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F20D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0.46(0.19, 1.11)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35BF45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0.084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9300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0.22(0.05, 0.96)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73690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058F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1.33(0.42, 4.16)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B2543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0.627</w:t>
            </w:r>
          </w:p>
        </w:tc>
      </w:tr>
      <w:tr w:rsidR="002346DA" w:rsidRPr="00F3353C" w14:paraId="05F3B825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4E711BB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lastRenderedPageBreak/>
              <w:t>TX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9FEE2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0.53(0.21, 1.33)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57F2E7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0.175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7952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3.33(0.81,13.7)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90E86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0BA5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1.15(0.36, 3.71)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A689BC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0.810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CFFC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0.45(0.18, 1.14)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5D510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979C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0.4(0.08, 2.09)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EC21FD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0.280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C2C5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1.04(0.32, 3.35)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D4D9FA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0.951</w:t>
            </w:r>
          </w:p>
        </w:tc>
      </w:tr>
      <w:tr w:rsidR="002346DA" w:rsidRPr="00F3353C" w14:paraId="276741C7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1EC266D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N.stage</w:t>
            </w:r>
            <w:proofErr w:type="spellEnd"/>
            <w:proofErr w:type="gramEnd"/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8B0C4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062A9D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1A000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8020D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82A6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FF6C8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3A9A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C11D8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6890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149CB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D5FB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DDC8A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1636E0F5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F532EFB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N0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53E3C2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96B6B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CE28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BA15C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14B0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07408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43D3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EE02B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BBB5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87ED8A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AC65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A85E4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3A1BC066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60CBD4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N1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678600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0.84(0.54, 1.31)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308C87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0.443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FEBA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0.63(0.40, 0.98)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F003EC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74714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0.78(0.51, 1.19)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92A20E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0.247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D510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0.85(0.53, 1.35)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B595C5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0.487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872A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1.46(0.55, 3.87)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939D6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0.445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95FD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0.78(0.50, 1.22)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AAF820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0.279</w:t>
            </w:r>
          </w:p>
        </w:tc>
      </w:tr>
      <w:tr w:rsidR="002346DA" w:rsidRPr="00F3353C" w14:paraId="54693118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5B0E717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N2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9E359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1.28(0.99, 1.66)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67BED8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51D8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0.89(0.70, 1.14)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B59AB3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0.377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93BA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1.29(1.00, 1.66)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F42998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9002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1.36(1.03, 1.78)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9569FE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1E17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1.26(0.62, 2.56)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973B66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0.517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93FE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1.34(1.02, 1.75)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486048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0.034</w:t>
            </w:r>
          </w:p>
        </w:tc>
      </w:tr>
      <w:tr w:rsidR="002346DA" w:rsidRPr="00F3353C" w14:paraId="013BB300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28D556F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N3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3137CD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1.26(0.95, 1.67)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A9CF3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0.112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FAC9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0.86(0.65, 1.14)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B0D633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0.290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3212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1.12(0.84, 1.49)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3B7A2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0.448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B2CB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1.34(0.99, 1.81)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D7F925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E0B5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1.08(0.48, 2.42)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5A5EC7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0.850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E2FC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1.16(0.86, 1.57)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32AEFB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0.338</w:t>
            </w:r>
          </w:p>
        </w:tc>
      </w:tr>
      <w:tr w:rsidR="002346DA" w:rsidRPr="00F3353C" w14:paraId="7066706E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4EC736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NX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B3D560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1.85(1.17, 2.92)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19658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593EA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1.32(0.81, 2.14)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2C5F04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0.265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08D1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1.67(1.06, 2.63)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050AFD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7F10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1.74(1.06, 2.86)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666C6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9F44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1.27(0.28, 5.82)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7FE06F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0.758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EE9A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1.62(1.00, 2.63)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36B26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0.051</w:t>
            </w:r>
          </w:p>
        </w:tc>
      </w:tr>
      <w:tr w:rsidR="002346DA" w:rsidRPr="00F3353C" w14:paraId="7E6B01C6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4F41E87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Bone.Metastasis</w:t>
            </w:r>
            <w:proofErr w:type="spellEnd"/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43F08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6FD39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64D6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0A4761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53D62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B4B890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4E33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11D1FE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E9F5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A148B9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B69A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522BE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4DE867CD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30065B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70D3F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80445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CB358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BD1F13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F64A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664CA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7ED5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79562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A384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A7E228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EB4D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D6C46E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5610E4C9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7E30E8B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B1D9F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1.32(1.08, 1.61)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04A38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02BCC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1.11(0.92, 1.35)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11CBE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0.280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7548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1.12(0.92, 1.36)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E03689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0.271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0014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1.38(1.12, 1.69)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CE093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53A1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1.15(0.69, 1.92)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ED2181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0.594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1EEE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1.15(0.93, 1.41)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66427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0.194</w:t>
            </w:r>
          </w:p>
        </w:tc>
      </w:tr>
      <w:tr w:rsidR="002346DA" w:rsidRPr="00F3353C" w14:paraId="5FB6940C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25E223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Brain.Metastasis</w:t>
            </w:r>
            <w:proofErr w:type="spellEnd"/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56140D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024A8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F3157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98BFF1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C6661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847F59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5B5B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38093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73D0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7C330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E109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907A7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3041B889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A5A7D60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C88D71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8B07A1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81A5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26997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D9AC9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BDFDB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AEA1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B325F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40B4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F1BCD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695B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097E5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2583858B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51382F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E549C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1.02(0.83, 1.26)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94D186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0.838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AF47C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1.02(0.83, 1.26)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8621F0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0.837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DE33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0.99(0.80, 1.22)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12258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0.893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735A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1.02(0.82, 1.26)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A12916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0.888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FE8D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0.93(0.53, 1.61)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B7364B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0.794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B31D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1(0.81, 1.25)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DE501D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0.979</w:t>
            </w:r>
          </w:p>
        </w:tc>
      </w:tr>
      <w:tr w:rsidR="002346DA" w:rsidRPr="00F3353C" w14:paraId="765EBB00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1A6FE70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Liver.Metastasis</w:t>
            </w:r>
            <w:proofErr w:type="spellEnd"/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E7BD97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0528EB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9A5D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9C457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25CB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4CD5C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28E6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A0D23F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87BF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D287B0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4ECF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03EB1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735AF493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38F38D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2E4282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5E49E3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971D4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4A9FC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F983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E02FE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B9A2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27571B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8E92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B363FE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DA77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74DEBC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5E1ECC40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365AFF4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1BE38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1.46(1.20, 1.79)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BF5961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C434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1.63(1.33, 1.99)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FDE0D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7A77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1.5(1.23, 1.83)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2CF863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E03D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1.47(1.20, 1.81)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C5362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C409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1.3(0.75, 2.27)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072F2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0.347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8075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1.65(1.34, 2.02)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72F56B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2346DA" w:rsidRPr="00F3353C" w14:paraId="4D5B39CF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8E934E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Lung.Metastasis</w:t>
            </w:r>
            <w:proofErr w:type="spellEnd"/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B6124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E8A3D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2F5E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9FF931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BB28A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148C0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DBDB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73098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0DB1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2225FA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CFA3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D6DFF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67DAEAFD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FC598AF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7F4D4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C4CFF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6A5C5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6659B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8D8E7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9F26C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0497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2EF62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7130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920F5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2888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F1D087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0012819D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75CE5D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7AB98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1.19(0.97, 1.47)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2D220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0.102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01FA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1.21(0.98, 1.50)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4BBFF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FF5F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1.07(0.86, 1.32)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15AF38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0.565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D0E6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1.11(0.88, 1.39)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65E847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0.371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DD85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1.19(0.70, 2.05)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532A55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E5CA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1.04(0.83, 1.30)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35BFF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0.760</w:t>
            </w:r>
          </w:p>
        </w:tc>
      </w:tr>
      <w:tr w:rsidR="002346DA" w:rsidRPr="00F3353C" w14:paraId="19953341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030274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Surgery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B82129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8108C1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DB28A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B3171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88817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FDBF5C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149B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92674B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9160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BAFF50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89EA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CB700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2927B90A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DC0A60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386BC7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2F93F4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C7D8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768608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4B4B7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59B182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B718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E3F398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003F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1F596A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0DEF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7970F0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1B8A99B7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3F26B07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00E6C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0.51(0.31, 0.86)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A318A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63BE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0.81(0.47, 1.41)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365CAD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0.452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3687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0.55(0.32, 0.93)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6C108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2B65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0.49(0.28, 0.85)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DA741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43E4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1.87(0.68, 5.15)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6F695F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0.227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412F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0.56(0.32, 0.97)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B7D59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0.039</w:t>
            </w:r>
          </w:p>
        </w:tc>
      </w:tr>
      <w:tr w:rsidR="002346DA" w:rsidRPr="00F3353C" w14:paraId="6E2AE857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37C55E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Radiotherapy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9B705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32184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AC8C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355DB8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D3A45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554260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28EA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67E03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2146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A636A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C2A3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3D6A7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4C8AC980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2054E0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6651E9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5290F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144D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20A49B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FBABD0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F1D32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EB92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516D7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19B2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0A7CC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225D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35204B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52EE80D9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3610D1E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40F4A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0.69(0.57, 0.83)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F7038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4E85B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0.57(0.47, 0.69)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96BADB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F349B4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0.82(0.68, 0.99)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5F2F2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167F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0.71(0.58, 0.86)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1EB61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D5DA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0.54(0.33, 0.88)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3E0DA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EBEE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0.81(0.67, 0.99)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0E415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0.040</w:t>
            </w:r>
          </w:p>
        </w:tc>
      </w:tr>
      <w:tr w:rsidR="002346DA" w:rsidRPr="00F3353C" w14:paraId="59E8682F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D1EC89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Chemotherapy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6C063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D37E3B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26EA78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3FDF06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BC3E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898639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27C4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D6FF32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8F29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950358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209E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5E2D3E9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4912D1AE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F1CB69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E154A0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C66C1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2DEEB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2B06E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B5579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9ED0243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C7AB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7D798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D0EB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1A129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806B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5368ED7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346DA" w:rsidRPr="00F3353C" w14:paraId="59DC0ECF" w14:textId="77777777" w:rsidTr="003905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0" w:type="dxa"/>
            <w:gridSpan w:val="2"/>
            <w:tcBorders>
              <w:top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7202D88C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F3353C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53" w:type="dxa"/>
            <w:gridSpan w:val="2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723A78F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0.34(0.28, 0.41)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840146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5C219D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0.30(0.24, 0.37)</w:t>
            </w:r>
          </w:p>
        </w:tc>
        <w:tc>
          <w:tcPr>
            <w:tcW w:w="808" w:type="dxa"/>
            <w:gridSpan w:val="2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2826E96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D92F35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0.38(0.32, 0.47)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6F4DF5E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9EE31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0.37(0.30, 0.45)</w:t>
            </w:r>
          </w:p>
        </w:tc>
        <w:tc>
          <w:tcPr>
            <w:tcW w:w="751" w:type="dxa"/>
            <w:gridSpan w:val="3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2A3ADDC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1A5AB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0.48(0.28, 0.85)</w:t>
            </w:r>
          </w:p>
        </w:tc>
        <w:tc>
          <w:tcPr>
            <w:tcW w:w="708" w:type="dxa"/>
            <w:gridSpan w:val="2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34D554F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E766A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0.39(0.32, 0.48)</w:t>
            </w:r>
          </w:p>
        </w:tc>
        <w:tc>
          <w:tcPr>
            <w:tcW w:w="948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3A19BA0" w14:textId="77777777" w:rsidR="002346DA" w:rsidRPr="00F3353C" w:rsidRDefault="002346DA" w:rsidP="00390553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F3353C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bookmarkEnd w:id="0"/>
      <w:tr w:rsidR="002346DA" w:rsidRPr="00F3353C" w14:paraId="0B5AB677" w14:textId="77777777" w:rsidTr="00390553">
        <w:trPr>
          <w:gridBefore w:val="1"/>
          <w:gridAfter w:val="1"/>
          <w:wBefore w:w="1237" w:type="dxa"/>
          <w:wAfter w:w="9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gridSpan w:val="2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30F230" w14:textId="77777777" w:rsidR="002346DA" w:rsidRPr="00F3353C" w:rsidRDefault="002346DA" w:rsidP="00390553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single" w:sz="8" w:space="0" w:color="000000"/>
            </w:tcBorders>
          </w:tcPr>
          <w:p w14:paraId="72C81737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single" w:sz="8" w:space="0" w:color="000000"/>
            </w:tcBorders>
          </w:tcPr>
          <w:p w14:paraId="012F9BE2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tcBorders>
              <w:top w:val="single" w:sz="8" w:space="0" w:color="000000"/>
            </w:tcBorders>
          </w:tcPr>
          <w:p w14:paraId="1A7BED2B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3"/>
            <w:tcBorders>
              <w:top w:val="single" w:sz="8" w:space="0" w:color="000000"/>
            </w:tcBorders>
          </w:tcPr>
          <w:p w14:paraId="1F4649B7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2"/>
            <w:tcBorders>
              <w:top w:val="single" w:sz="8" w:space="0" w:color="000000"/>
            </w:tcBorders>
          </w:tcPr>
          <w:p w14:paraId="6686AE35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2"/>
            <w:tcBorders>
              <w:top w:val="single" w:sz="8" w:space="0" w:color="000000"/>
            </w:tcBorders>
          </w:tcPr>
          <w:p w14:paraId="57D61CB4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4"/>
            <w:tcBorders>
              <w:top w:val="single" w:sz="8" w:space="0" w:color="000000"/>
            </w:tcBorders>
          </w:tcPr>
          <w:p w14:paraId="4C1807B2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2"/>
            <w:tcBorders>
              <w:top w:val="single" w:sz="8" w:space="0" w:color="000000"/>
            </w:tcBorders>
          </w:tcPr>
          <w:p w14:paraId="50EC1D7E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43ED9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3"/>
            <w:tcBorders>
              <w:top w:val="single" w:sz="8" w:space="0" w:color="000000"/>
            </w:tcBorders>
          </w:tcPr>
          <w:p w14:paraId="285BB6AB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4"/>
            <w:tcBorders>
              <w:top w:val="single" w:sz="8" w:space="0" w:color="000000"/>
            </w:tcBorders>
          </w:tcPr>
          <w:p w14:paraId="617B7B90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single" w:sz="8" w:space="0" w:color="000000"/>
            </w:tcBorders>
          </w:tcPr>
          <w:p w14:paraId="59401B0D" w14:textId="77777777" w:rsidR="002346DA" w:rsidRPr="00F3353C" w:rsidRDefault="002346DA" w:rsidP="00390553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3027E8E4" w14:textId="77777777" w:rsidR="002346DA" w:rsidRDefault="002346DA"/>
    <w:p w14:paraId="5FCED92D" w14:textId="77777777" w:rsidR="00703458" w:rsidRDefault="00703458"/>
    <w:p w14:paraId="6E8E696C" w14:textId="392D1ABD" w:rsidR="00703458" w:rsidRPr="00703458" w:rsidRDefault="00703458" w:rsidP="00703458">
      <w:pPr>
        <w:jc w:val="center"/>
        <w:rPr>
          <w:rFonts w:ascii="Times New Roman" w:hAnsi="Times New Roman" w:cs="Times New Roman"/>
          <w:lang w:eastAsia="zh-CN"/>
        </w:rPr>
      </w:pP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t>Table</w:t>
      </w:r>
      <w:r w:rsidR="00245209">
        <w:rPr>
          <w:rFonts w:ascii="Times New Roman" w:eastAsia="Arial" w:hAnsi="Times New Roman" w:cs="Times New Roman"/>
          <w:color w:val="000000"/>
          <w:sz w:val="18"/>
          <w:szCs w:val="18"/>
        </w:rPr>
        <w:t xml:space="preserve"> S3</w:t>
      </w: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t>. The baseline characteristics of different treatment modalities in IV CSCLC</w:t>
      </w:r>
    </w:p>
    <w:tbl>
      <w:tblPr>
        <w:tblW w:w="5100" w:type="pct"/>
        <w:jc w:val="center"/>
        <w:tblLayout w:type="fixed"/>
        <w:tblLook w:val="0420" w:firstRow="1" w:lastRow="0" w:firstColumn="0" w:lastColumn="0" w:noHBand="0" w:noVBand="1"/>
      </w:tblPr>
      <w:tblGrid>
        <w:gridCol w:w="478"/>
        <w:gridCol w:w="478"/>
        <w:gridCol w:w="1596"/>
        <w:gridCol w:w="1779"/>
        <w:gridCol w:w="1392"/>
        <w:gridCol w:w="1907"/>
        <w:gridCol w:w="1590"/>
        <w:gridCol w:w="1996"/>
        <w:gridCol w:w="1825"/>
        <w:gridCol w:w="316"/>
        <w:gridCol w:w="960"/>
        <w:gridCol w:w="851"/>
        <w:gridCol w:w="850"/>
      </w:tblGrid>
      <w:tr w:rsidR="00703458" w:rsidRPr="00703458" w14:paraId="03FFFFB5" w14:textId="77777777" w:rsidTr="00703458">
        <w:trPr>
          <w:gridBefore w:val="2"/>
          <w:wBefore w:w="956" w:type="dxa"/>
          <w:tblHeader/>
          <w:jc w:val="center"/>
        </w:trPr>
        <w:tc>
          <w:tcPr>
            <w:tcW w:w="1596" w:type="dxa"/>
            <w:vMerge w:val="restar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F41E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  <w:sz w:val="21"/>
                <w:szCs w:val="21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21"/>
                <w:szCs w:val="21"/>
              </w:rPr>
              <w:t>Characteristic</w:t>
            </w:r>
          </w:p>
        </w:tc>
        <w:tc>
          <w:tcPr>
            <w:tcW w:w="12616" w:type="dxa"/>
            <w:gridSpan w:val="9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11E4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21"/>
                <w:szCs w:val="21"/>
              </w:rPr>
              <w:t>Group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45DD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p-value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703458" w:rsidRPr="00703458" w14:paraId="324BC854" w14:textId="77777777" w:rsidTr="00703458">
        <w:trPr>
          <w:gridBefore w:val="2"/>
          <w:wBefore w:w="956" w:type="dxa"/>
          <w:tblHeader/>
          <w:jc w:val="center"/>
        </w:trPr>
        <w:tc>
          <w:tcPr>
            <w:tcW w:w="1596" w:type="dxa"/>
            <w:vMerge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181F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779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4D2C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Control, </w:t>
            </w:r>
          </w:p>
          <w:p w14:paraId="3077E10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118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39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0D29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Surgery,</w:t>
            </w:r>
          </w:p>
          <w:p w14:paraId="749BA6C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 N = 9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907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AC5F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Chemotherapy,</w:t>
            </w:r>
          </w:p>
          <w:p w14:paraId="3F68734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 N = 145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9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A9A7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Radiotherapy, </w:t>
            </w:r>
          </w:p>
          <w:p w14:paraId="08A4D23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50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99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A31F9" w14:textId="77777777" w:rsid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Chemoradiotherapy </w:t>
            </w:r>
          </w:p>
          <w:p w14:paraId="3621AC60" w14:textId="334966D1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155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82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EA64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Surgery+</w:t>
            </w:r>
          </w:p>
          <w:p w14:paraId="50B48DC9" w14:textId="77777777" w:rsid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chemotherapy,</w:t>
            </w:r>
          </w:p>
          <w:p w14:paraId="2C9DF5F8" w14:textId="2154E3D1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 N = 8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2127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8800A" w14:textId="77777777" w:rsid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Surgery+ chemoradiotherapy, </w:t>
            </w:r>
          </w:p>
          <w:p w14:paraId="42F1EE74" w14:textId="034A8C64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8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5BD4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42A348A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510F7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Age(years)</w:t>
            </w:r>
          </w:p>
        </w:tc>
        <w:tc>
          <w:tcPr>
            <w:tcW w:w="1779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A1C1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A5A25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1854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71B11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33B6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2A06C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51E00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0C0BB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0.050</w:t>
            </w:r>
          </w:p>
        </w:tc>
      </w:tr>
      <w:tr w:rsidR="00703458" w:rsidRPr="00703458" w14:paraId="2B88AE3F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E496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＜</w:t>
            </w: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C3DCC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32 (27.1)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F878C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(11.1)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3E71F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47 (32.4)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7CEE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 (24.0)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84AA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64 (41.3)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4DC5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567A4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(50.0)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DF33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EAE9200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9166E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≥65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247DD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86 (72.9)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D3CA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(88.9)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0BF94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98 (67.6)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66FE3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38 (76.0)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348EA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91 (58.7)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5084D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(87.5)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5EC2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(50.0)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0594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7EC663DB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3E3B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2C10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1457E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D067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E035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83AB2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8C82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2B49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45EDF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0.289</w:t>
            </w:r>
          </w:p>
        </w:tc>
      </w:tr>
      <w:tr w:rsidR="00703458" w:rsidRPr="00703458" w14:paraId="667BD2D6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F1CE0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8E98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73 (61.9)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A3F93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(22.2)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BD77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79 (54.5)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6DEE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31 (62.0)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3285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95 (61.3)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EFE10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(50.0)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7DB2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(62.5)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C011E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7048D72F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4489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285F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45 (38.1)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89B01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(77.8)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35430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66 (45.5)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8B01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 (38.0)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75E3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60 (38.7)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4FB0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(50.0)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6F201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(37.5)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2F2FC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ADCD835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740F0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70BBB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EE66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38CAD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B5FE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2AA55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5C99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E31DF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0249F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0.771</w:t>
            </w:r>
          </w:p>
        </w:tc>
      </w:tr>
      <w:tr w:rsidR="00703458" w:rsidRPr="00703458" w14:paraId="3B3FD75C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F41A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723D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 (14.4)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716D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(11.1)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95371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 (13.8)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F2B2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(10.0)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D80B3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 (8.4)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2AA0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183B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17E88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5C26F32C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5C23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White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93B2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92 (78.0)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F52A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(77.8)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3E5C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117 (80.7)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F3EEC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41 (82.0)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BDAC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133 (85.8)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A5BF2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(100.0)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2ABA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(87.5)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0353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5A8D479F" w14:textId="77777777" w:rsidTr="00703458">
        <w:trPr>
          <w:gridBefore w:val="1"/>
          <w:wBefore w:w="478" w:type="dxa"/>
          <w:jc w:val="center"/>
        </w:trPr>
        <w:tc>
          <w:tcPr>
            <w:tcW w:w="2074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4BB78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Asian or Pacific Islander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CD6A8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(5.9)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C696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(11.1)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45C4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(5.5)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4CAB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D092F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(5.2)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1C23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4F80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CBC69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1D598513" w14:textId="77777777" w:rsidTr="00703458">
        <w:trPr>
          <w:jc w:val="center"/>
        </w:trPr>
        <w:tc>
          <w:tcPr>
            <w:tcW w:w="2552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1794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American Indian/Alaska Native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65C7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(1.7)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65A8E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0C984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3BB6A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A5DF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(0.6)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52880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39EF4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C619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B753716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52F6D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Married status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D4F7F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89DD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0CDB7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B1B5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64FFF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DAB6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4AEF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8DD7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0.151</w:t>
            </w:r>
          </w:p>
        </w:tc>
      </w:tr>
      <w:tr w:rsidR="00703458" w:rsidRPr="00703458" w14:paraId="27758663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CF0F7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Married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907B0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52 (44.1)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D9E7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(22.2)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4598B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82 (56.6)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0A1F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22 (44.0)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5323E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80 (51.6)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95293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(62.5)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5AE3B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(87.5)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DEE14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05E5E3C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B147C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Divorced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1B5F8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 (11.9)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2CADC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(22.2)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2E50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 (13.1)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E86F6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(18.0)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63E3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24 (15.5)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8DE3F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(25.0)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6ED9E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AAA9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F7CE29C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51EA4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96894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52 (44.1)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C511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(55.6)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5EB37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44 (30.3)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17E89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 (38.0)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420B0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51 (32.9)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E955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3029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8381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1062B78A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E581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Primary Site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6F10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6A797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343E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10645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E6F1C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D6C07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A1F57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52891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0.353</w:t>
            </w:r>
          </w:p>
        </w:tc>
      </w:tr>
      <w:tr w:rsidR="00703458" w:rsidRPr="00703458" w14:paraId="478E3BE9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27DDB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Main bronchus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72536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(6.8)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F69C0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CC1A2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 (8.3)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12FAD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(6.0)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DF34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 (7.1)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DBD21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16FB7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9F8E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3EF030E7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9D47D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Upper lobe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ACA8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50 (42.4)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99077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(22.2)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C1542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69 (47.6)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70F4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25 (50.0)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2C56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87 (56.1)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7CD93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(50.0)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6CF8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(62.5)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53E9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573D650F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90F14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Middle lobe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4DEB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(5.9)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61465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(11.1)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31C2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(2.1)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B69F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4C43B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(1.9)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F161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FD3F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C4640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7AB96A8B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5AE37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Lower lobe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D51F1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24 (20.3)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6FE3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(44.4)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24432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33 (22.8)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31E71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 (30.0)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B641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34 (21.9)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B1D5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(25.0)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6291A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7A090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75671A01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9534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3BA8B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29 (24.6)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49F5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(22.2)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0C5A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28 (19.3)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4BB91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(14.0)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77E6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 (12.9)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88AB8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934C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(25.0)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DAB53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34B9831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5D9CF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Laterality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AECD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C064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9073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7934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964F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B2C8E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D1D46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CD694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0.298</w:t>
            </w:r>
          </w:p>
        </w:tc>
      </w:tr>
      <w:tr w:rsidR="00703458" w:rsidRPr="00703458" w14:paraId="7144E487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A3E6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Left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8F4E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38 (32.2)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6FEB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(22.2)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6C31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68 (46.9)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738E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21 (42.0)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FA16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61 (39.4)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7FED4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(37.5)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F404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(37.5)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1171B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5137C85F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007D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Right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39225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67 (56.8)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E8153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(77.8)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39BA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65 (44.8)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F63A7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27 (54.0)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2EC6C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86 (55.5)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8D3D7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(62.5)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C421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(62.5)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0653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F9FFFF0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EB2B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BC86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 (11.0)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74567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6B3E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 (8.3)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185F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0DC3D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(5.2)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E671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65DDB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7485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DED6D61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2A601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T stage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B5649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1CA7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0A1C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EC114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5EFE6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5163D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02D6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8BDEC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0.603</w:t>
            </w:r>
          </w:p>
        </w:tc>
      </w:tr>
      <w:tr w:rsidR="00703458" w:rsidRPr="00703458" w14:paraId="081A079C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9DED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T0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74F6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(1.7)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ECEB3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898E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DF0D1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07161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(0.6)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709E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73E0C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3D1F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55FE9CF1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2A53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lastRenderedPageBreak/>
              <w:t>T1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A91C0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(6.8)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A410D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(22.2)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2767C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 (7.6)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C4AB9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(8.0)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85E9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 (9.7)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523F8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C8C2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A0AD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09EB29D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7A44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T2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C6837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25 (21.2)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DA11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(11.1)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94EF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35 (24.1)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807C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 (24.0)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BECB7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39 (25.2)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03F0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(50.0)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E4B6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(62.5)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307FA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39B6A883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3715A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T3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46F26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 (11.9)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CF070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(22.2)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4C8F2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18 (12.4)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D74B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(10.0)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328E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 (10.3)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152E5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A076B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6DE3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B88B851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6B719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T4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1C36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52 (44.1)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E2824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(33.3)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AC2C7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65 (44.8)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3A3A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 (46.0)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B361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72 (46.5)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F7993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(37.5)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BE23B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(37.5)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6D98B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19F8B88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3BD5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TX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546CA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 (14.4)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D8402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(11.1)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21956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 (11.0)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6D283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(8.0)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ADC99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 (7.7)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1B4B0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9DC4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3707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526365A1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8C09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N stage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2299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1740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8DB81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B377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ECDC6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CF358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5503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21A9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＜</w:t>
            </w: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703458" w:rsidRPr="00703458" w14:paraId="43B4C0AA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3EA99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N0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D6A2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24 (20.3)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DE925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(33.3)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0FF9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21 (14.5)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9A0D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 (26.0)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1D1EC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27 (17.4)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329C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(50.0)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6EE4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(37.5)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7F964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72B0F9BA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500D4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N1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B311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(6.8)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8262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(11.1)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DD48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(6.2)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0499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C4F9C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(5.8)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031A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6D70A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(50.0)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80EE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40F2CC6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942C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N2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420B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45 (38.1)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D7E47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(33.3)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3CCB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71 (49.0)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0ACF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25 (50.0)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E9406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73 (47.1)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59594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(25.0)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C213A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784C2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176EE747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3553E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N3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E1036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32 (27.1)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4BBC7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(11.1)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9F06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39 (26.9)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D9859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(16.0)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63B8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39 (25.2)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6B63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9EFD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43E9D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72C34B0E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AB402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NX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C9A65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(7.6)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FFF11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(11.1)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1A94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(3.4)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579DB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49A98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(4.5)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F88CA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8FE3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D877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34B5AE8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233BF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Bone Metastasis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C0518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4062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DC24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C377D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D9163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374FF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4ACB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2184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0.143</w:t>
            </w:r>
          </w:p>
        </w:tc>
      </w:tr>
      <w:tr w:rsidR="00703458" w:rsidRPr="00703458" w14:paraId="164DAB9B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EB1F5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E3B2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29 (24.6)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F286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(22.2)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D888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55 (37.9)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A803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 (38.0)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95EFD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60 (38.7)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FAD0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(37.5)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CD05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240D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EF3C377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BD21B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C2489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89 (75.4)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68633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(77.8)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B1EC1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90 (62.1)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B55B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31 (62.0)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551F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95 (61.3)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702F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(62.5)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9B67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(87.5)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8D86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8F7EC1F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E551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Brain Metastasis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246C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D2968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5055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0ACE3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61E9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20AEC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D97A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FC4A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＜</w:t>
            </w:r>
            <w:r w:rsidRPr="00703458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703458" w:rsidRPr="00703458" w14:paraId="3E9D6A3E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A369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DADE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 (13.6)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8454D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B7E6F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 (9.7)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238AC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27 (54.0)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0214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80 (51.6)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5A708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9C821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(37.5)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36FD3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0B6269D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01B40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6337E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102 (86.4)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651CF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(100.0)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16285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131 (90.3)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5A8C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 (46.0)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F8D61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75 (48.4)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9737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(100.0)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E760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(62.5)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33C1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75609C14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4151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Liver Metastasis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DA458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A705C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A5603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694CA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ADF2A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4246E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811F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72EF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＜</w:t>
            </w:r>
            <w:r w:rsidRPr="00703458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703458" w:rsidRPr="00703458" w14:paraId="5FDAA453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0A4E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D1F7B9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45 (38.1)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193F9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(11.1)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92CF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56 (38.6)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FDB6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(16.0)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0AAB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45 (29.0)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17C5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C751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95D35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6D8942B2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DEE28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6830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73 (61.9)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E9AA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(88.9)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F1DE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89 (61.4)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AC0E9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42 (84.0)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B7F27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110 (71.0)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CDF7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(87.5)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5F98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(87.5)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372D6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A03824F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D0A76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Lung Metastasis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2839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6E1C28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3AF34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41FA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8FCF6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41B3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654921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32E4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0.226</w:t>
            </w:r>
          </w:p>
        </w:tc>
      </w:tr>
      <w:tr w:rsidR="00703458" w:rsidRPr="00703458" w14:paraId="1D4E22AA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AAD7B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30245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37 (31.4)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AC2A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(22.2)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AAFD67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40 (27.6)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C825B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 (28.0)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5CD53E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29 (18.7)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DA8F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(37.5)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F7752D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(12.5)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5725B4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2AD8549" w14:textId="77777777" w:rsidTr="00703458">
        <w:trPr>
          <w:gridBefore w:val="2"/>
          <w:wBefore w:w="956" w:type="dxa"/>
          <w:jc w:val="center"/>
        </w:trPr>
        <w:tc>
          <w:tcPr>
            <w:tcW w:w="1596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94970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779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735F2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81 (68.6)</w:t>
            </w:r>
          </w:p>
        </w:tc>
        <w:tc>
          <w:tcPr>
            <w:tcW w:w="1392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74DEA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(77.8)</w:t>
            </w:r>
          </w:p>
        </w:tc>
        <w:tc>
          <w:tcPr>
            <w:tcW w:w="1907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4DA8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105 (72.4)</w:t>
            </w:r>
          </w:p>
        </w:tc>
        <w:tc>
          <w:tcPr>
            <w:tcW w:w="1590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115D8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36 (72.0)</w:t>
            </w:r>
          </w:p>
        </w:tc>
        <w:tc>
          <w:tcPr>
            <w:tcW w:w="1996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E5CD0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126 (81.3)</w:t>
            </w:r>
          </w:p>
        </w:tc>
        <w:tc>
          <w:tcPr>
            <w:tcW w:w="2141" w:type="dxa"/>
            <w:gridSpan w:val="2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7B5DB3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(62.5)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C6501B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(87.5)</w:t>
            </w:r>
          </w:p>
        </w:tc>
        <w:tc>
          <w:tcPr>
            <w:tcW w:w="1701" w:type="dxa"/>
            <w:gridSpan w:val="2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FBD87F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9E1B8D7" w14:textId="77777777" w:rsidTr="00703458">
        <w:trPr>
          <w:gridBefore w:val="2"/>
          <w:wBefore w:w="956" w:type="dxa"/>
          <w:trHeight w:val="388"/>
          <w:jc w:val="center"/>
        </w:trPr>
        <w:tc>
          <w:tcPr>
            <w:tcW w:w="15062" w:type="dxa"/>
            <w:gridSpan w:val="11"/>
            <w:tcBorders>
              <w:top w:val="single" w:sz="8" w:space="0" w:color="000000"/>
              <w:left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F12D2" w14:textId="77777777" w:rsidR="00703458" w:rsidRPr="00703458" w:rsidRDefault="00703458" w:rsidP="0070345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  <w:vertAlign w:val="superscript"/>
              </w:rPr>
              <w:t>1</w:t>
            </w: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 (</w:t>
            </w:r>
            <w:proofErr w:type="gramStart"/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%)</w:t>
            </w:r>
            <w:r w:rsidRPr="00703458">
              <w:rPr>
                <w:rFonts w:ascii="Times New Roman" w:hAnsi="Times New Roman" w:cs="Times New Roman"/>
                <w:lang w:eastAsia="zh-CN"/>
              </w:rPr>
              <w:t xml:space="preserve">  </w:t>
            </w: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  <w:proofErr w:type="gramEnd"/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Fisher's exact test</w:t>
            </w:r>
          </w:p>
        </w:tc>
      </w:tr>
    </w:tbl>
    <w:p w14:paraId="537CCC92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  <w:r w:rsidRPr="00703458">
        <w:rPr>
          <w:rFonts w:ascii="Times New Roman" w:hAnsi="Times New Roman" w:cs="Times New Roman"/>
        </w:rPr>
        <w:t xml:space="preserve"> </w:t>
      </w:r>
    </w:p>
    <w:p w14:paraId="75C0ED47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p w14:paraId="055BC0BF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p w14:paraId="2BFE0DEB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p w14:paraId="4C68C27E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p w14:paraId="69FA389B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p w14:paraId="3F5A9489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p w14:paraId="110119C6" w14:textId="7B00EA6F" w:rsidR="00703458" w:rsidRPr="00703458" w:rsidRDefault="00703458" w:rsidP="00703458">
      <w:pPr>
        <w:keepNext/>
        <w:jc w:val="center"/>
        <w:rPr>
          <w:rFonts w:ascii="Times New Roman" w:hAnsi="Times New Roman" w:cs="Times New Roman"/>
          <w:b/>
          <w:i/>
        </w:rPr>
      </w:pP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t>Table</w:t>
      </w:r>
      <w:r w:rsidR="00245209">
        <w:rPr>
          <w:rFonts w:ascii="Times New Roman" w:eastAsia="Arial" w:hAnsi="Times New Roman" w:cs="Times New Roman"/>
          <w:color w:val="000000"/>
          <w:sz w:val="18"/>
          <w:szCs w:val="18"/>
        </w:rPr>
        <w:t xml:space="preserve"> S4</w:t>
      </w: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t xml:space="preserve"> </w:t>
      </w: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fldChar w:fldCharType="begin"/>
      </w: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instrText>SEQ tab \* Arabic</w:instrText>
      </w: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fldChar w:fldCharType="end"/>
      </w: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t>: The baseline characteristics of different treatment modalities in IV SCLC</w:t>
      </w:r>
    </w:p>
    <w:tbl>
      <w:tblPr>
        <w:tblW w:w="5010" w:type="pct"/>
        <w:tblLayout w:type="fixed"/>
        <w:tblLook w:val="0420" w:firstRow="1" w:lastRow="0" w:firstColumn="0" w:lastColumn="0" w:noHBand="0" w:noVBand="1"/>
      </w:tblPr>
      <w:tblGrid>
        <w:gridCol w:w="474"/>
        <w:gridCol w:w="794"/>
        <w:gridCol w:w="1512"/>
        <w:gridCol w:w="77"/>
        <w:gridCol w:w="1590"/>
        <w:gridCol w:w="1271"/>
        <w:gridCol w:w="1590"/>
        <w:gridCol w:w="1431"/>
        <w:gridCol w:w="1326"/>
        <w:gridCol w:w="1559"/>
        <w:gridCol w:w="1417"/>
        <w:gridCol w:w="1418"/>
        <w:gridCol w:w="425"/>
        <w:gridCol w:w="282"/>
        <w:gridCol w:w="569"/>
      </w:tblGrid>
      <w:tr w:rsidR="00703458" w:rsidRPr="00703458" w14:paraId="02A3BAA1" w14:textId="77777777" w:rsidTr="00703458">
        <w:trPr>
          <w:gridBefore w:val="2"/>
          <w:wBefore w:w="1268" w:type="dxa"/>
          <w:tblHeader/>
        </w:trPr>
        <w:tc>
          <w:tcPr>
            <w:tcW w:w="151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4677C6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Characteristi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c</w:t>
            </w:r>
          </w:p>
        </w:tc>
        <w:tc>
          <w:tcPr>
            <w:tcW w:w="12386" w:type="dxa"/>
            <w:gridSpan w:val="11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6DE5A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21"/>
                <w:szCs w:val="21"/>
              </w:rPr>
              <w:t>Group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0F57AF" w14:textId="6788490B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03458" w:rsidRPr="00703458" w14:paraId="477ED31E" w14:textId="77777777" w:rsidTr="00703458">
        <w:trPr>
          <w:gridBefore w:val="2"/>
          <w:wBefore w:w="1268" w:type="dxa"/>
          <w:tblHeader/>
        </w:trPr>
        <w:tc>
          <w:tcPr>
            <w:tcW w:w="151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3B7519" w14:textId="77777777" w:rsidR="00703458" w:rsidRPr="00703458" w:rsidRDefault="00703458" w:rsidP="007034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082C4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Control</w:t>
            </w:r>
          </w:p>
          <w:p w14:paraId="16979BB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 N = 9,490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3DF2A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Surgery</w:t>
            </w:r>
          </w:p>
          <w:p w14:paraId="5093DB5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88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51B80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Chemotherapy</w:t>
            </w:r>
          </w:p>
          <w:p w14:paraId="010D92D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12,550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4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C7726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Radiotherapy, N = 2,185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3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936EA4" w14:textId="77777777" w:rsid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Chemoradiotherapy </w:t>
            </w:r>
          </w:p>
          <w:p w14:paraId="7E7D0F57" w14:textId="095DB91E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10,949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C2893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Surgery</w:t>
            </w:r>
          </w:p>
          <w:p w14:paraId="2816868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+chemotherapy </w:t>
            </w:r>
          </w:p>
          <w:p w14:paraId="0332CAF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116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A075B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Surgery +radiotherapy</w:t>
            </w:r>
          </w:p>
          <w:p w14:paraId="7CD0B21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17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4E021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Surgery+ chemoradiotherapy</w:t>
            </w:r>
          </w:p>
          <w:p w14:paraId="64B1FFA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108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A94312" w14:textId="72671325" w:rsidR="00703458" w:rsidRPr="00703458" w:rsidRDefault="00703458" w:rsidP="00703458">
            <w:pPr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p-value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703458" w:rsidRPr="00703458" w14:paraId="35AA7975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760DF9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Age(years)</w:t>
            </w:r>
          </w:p>
        </w:tc>
        <w:tc>
          <w:tcPr>
            <w:tcW w:w="166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2EEC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8E788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B168D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0EFB1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C42B3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BA2F0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BD24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AFA00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9AEE0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703458" w:rsidRPr="00703458" w14:paraId="4DCF22E0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023B18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＜</w:t>
            </w: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A1ED6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2,265 (23.9)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1D283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33 (37.5)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9B93E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4,664 (37.2)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84DB6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685 (31.4)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E2E9E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5,261 (48.1)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33D55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47 (40.5)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8CAB8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(41.2)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9DE93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62 (57.4)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87DC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51F2CD6E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79B974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≥65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CC54F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7,225 (76.1)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E40F3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55 (62.5)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28DDD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7,886 (62.8)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D35CA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1,500 (68.6)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96E49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5,688 (51.9)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CD225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69 (59.5)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AC46F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 (58.8)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2C45C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46 (42.6)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CE1E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670E7547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BFDA7D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2DD76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AE97F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09968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FCBA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9471A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8DF2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F47EB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AE96F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E15F3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703458" w:rsidRPr="00703458" w14:paraId="7B29F8E9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B61CC1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79EA8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4,861 (51.2)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275C1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39 (44.3)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05B64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6,707 (53.4)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2E914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1,104 (50.5)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88B96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5,587 (51.0)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3C442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51 (44.0)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0F99C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 (58.8)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8B7E9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50 (46.3)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39CF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ABDF0EA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3EF789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AB040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4,629 (48.8)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C688C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49 (55.7)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79833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5,843 (46.6)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ABE82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1,081 (49.5)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F57D0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5,362 (49.0)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CA481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65 (56.0)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3D60D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(41.2)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B81B6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58 (53.7)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0F4D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3223650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D010CE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2199D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768E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204EB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79AD4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F9905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22B30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A8BC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022C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13514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5FF67B51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8A57FA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5E058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742 (7.8)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06377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(5.7)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8A0DD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980 (7.8)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41F40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235 (10.8)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3AB0C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995 (9.1)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9D1AD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 (8.6)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1B5B5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8BB2C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 (12.0)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57F0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36F2BC42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E5BB8E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White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58E3F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8,337 (87.9)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2F63F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77 (87.5)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1AA24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11,036 (87.9)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D0ED7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1,857 (85.0)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33B0D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9,456 (86.4)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153A6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102 (87.9)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6E175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 (94.1)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8379D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95 (88.0)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52CC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AB79381" w14:textId="77777777" w:rsidTr="00703458">
        <w:trPr>
          <w:gridBefore w:val="1"/>
          <w:wBefore w:w="474" w:type="dxa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2D0925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Asian or Pacific Islander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C489C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341 (3.6)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E5D5F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 (6.8)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4DE2D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452 (3.6)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04D70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74 (3.4)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B92D5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411 (3.8)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0D0C4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(3.4)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9C663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0B34B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F1077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C2E406E" w14:textId="77777777" w:rsidTr="00703458">
        <w:tc>
          <w:tcPr>
            <w:tcW w:w="28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A295B3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American Indian/Alaska Native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55EC1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70 (0.7)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4DFB5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B087D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82 (0.7)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58C67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 (0.9)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C15D0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87 (0.8)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1B959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4586F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584AF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3FB5C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F8683F1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6A9654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Married status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15CA3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C691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57820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3F9A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D042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0485D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FB0D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7FB94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F3300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.005</w:t>
            </w:r>
          </w:p>
        </w:tc>
      </w:tr>
      <w:tr w:rsidR="00703458" w:rsidRPr="00703458" w14:paraId="01E66DF0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8070A5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Married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6E375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3,898 (41.1)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4DF6C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42 (47.7)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01C30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6,273 (50.0)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A4CCD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959 (43.9)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5375B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5,783 (52.8)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D832C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68 (58.6)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206D0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(41.2)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02BD7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52 (48.1)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B72F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5E5287AF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143B80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Divorced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3B508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1,342 (14.1)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8D304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(10.2)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8178C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1,816 (14.5)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036B2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296 (13.5)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333AA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1,579 (14.4)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5DA6A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(7.8)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D039D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(17.6)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48357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 (14.8)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37E4D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5BF260D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2C2948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38676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4,250 (44.8)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E4AA4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37 (42.0)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64113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4,461 (35.5)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5857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930 (42.6)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0EAE5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3,587 (32.8)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43976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39 (33.6)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1402B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(41.2)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B8039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40 (37.0)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6E6FA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15D6F1E1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239146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Primary Site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88E80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9ED7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8E74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AD1C8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2B63E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50D4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FC487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5FDD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97E27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703458">
              <w:rPr>
                <w:rFonts w:ascii="Times New Roman" w:eastAsia="DejaVu Sans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.009</w:t>
            </w:r>
          </w:p>
        </w:tc>
      </w:tr>
      <w:tr w:rsidR="00703458" w:rsidRPr="00703458" w14:paraId="7972664A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09FCA2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Main bronchus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2DC00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939 (9.9)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2C72A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(10.2)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38688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1,384 (11.0)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0E214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230 (10.5)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1EDF9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1,318 (12.0)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75164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 (12.9)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E3600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E7D10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 (18.5)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A9CE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E07D575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CB2862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Upper lobe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D9090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3,726 (39.3)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3CFC3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34 (38.6)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A457F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5,349 (42.6)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D083D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988 (45.2)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5E9D6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5,284 (48.3)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C9718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44 (37.9)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1429B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(41.2)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91591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48 (44.4)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40B7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7DECB9DE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949017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Middle lobe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68B11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299 (3.2)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5EF7C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(4.5)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5381A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477 (3.8)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A0C12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69 (3.2)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1EA97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390 (3.6)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58323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(4.3)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8A6B3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(11.8)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40596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(2.8)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37DC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93E6002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A3688A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Lower lobe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EE6FB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1,934 (20.4)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419E5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24 (27.3)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656DE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2,611 (20.8)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359EC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447 (20.5)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1998D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2,039 (18.6)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09CB7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32 (27.6)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D09AF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(11.8)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D672D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 (21.3)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06C0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155D922B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F5D736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4E0C1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2,592 (27.3)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3256D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 (19.3)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39A44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2,729 (21.7)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6050D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451 (20.6)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0B585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1,918 (17.5)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4A1AF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 (17.2)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F84EA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(29.4)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EDC12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 (13.0)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8756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6F4D4F6F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BD3E9B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Laterality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7A8F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BA9BD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FA891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68F67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504C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551A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2A948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914B4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2824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.006</w:t>
            </w:r>
          </w:p>
        </w:tc>
      </w:tr>
      <w:tr w:rsidR="00703458" w:rsidRPr="00703458" w14:paraId="264320A7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ED4D83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Left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C35B8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3,714 (39.1)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9C1C9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39 (44.3)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00D98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5,005 (39.9)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A66E8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859 (39.3)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EA2FD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4,387 (40.1)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3B2BC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47 (40.5)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0BE3F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(41.2)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36213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42 (38.9)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A475A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A7E817E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485FFC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Right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97450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4,754 (50.1)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3FE86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39 (44.3)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C3562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6,588 (52.5)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CC68B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1,158 (53.0)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D8F7F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5,956 (54.4)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AD71E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61 (52.6)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F7AD7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(52.9)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C5B1E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60 (55.6)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79DD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6D3A475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3A9071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C43EC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1,022 (10.8)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AA332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 (11.4)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78987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957 (7.6)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7CC88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168 (7.7)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265DC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606 (5.5)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E7861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(6.9)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10C7A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C7FF4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 (5.6)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99F83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77397B6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58CD83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T stage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0C61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4D819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701B3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D03B9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8B9F9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7695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10C22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5886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7E5AF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9D169BB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8FD185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T0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65C23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141 (1.5)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D7BAC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252A2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165 (1.3)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CDF28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31 (1.4)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DEFEC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119 (1.1)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E05C2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3B16F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EBAA7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(3.7)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F7505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F3EE7A5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D1E767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T1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A7244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762 (8.0)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28553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 (6.8)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5933F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1,106 (8.8)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2C15B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251 (11.5)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4954F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1,044 (9.5)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4E230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 (10.3)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A2E1C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(11.8)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BCF43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 (15.7)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F11EF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120D52C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4951AC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lastRenderedPageBreak/>
              <w:t>T2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CF1E2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1,804 (19.0)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C5BDB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22 (25.0)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0C5B7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2,524 (20.1)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1CD3D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468 (21.4)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F7DE7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2,338 (21.4)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1F0CC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27 (23.3)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3AA81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(17.6)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4FDDE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18 (16.7)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01262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78974D3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9EC543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T3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0271B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812 (8.6)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D1FD5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 (14.8)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F07D0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1,212 (9.7)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F90C2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189 (8.6)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54DF5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1,065 (9.7)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098B2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 (12.9)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2B98D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(23.5)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92D20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 (9.3)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91698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1403EE9A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5378E6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T4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51FCE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4,008 (42.2)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5EF7B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30 (34.1)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52E9B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5,690 (45.3)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DE274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941 (43.1)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96391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5,151 (47.0)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19272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49 (42.2)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010B4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 (29.4)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1A1DB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50 (46.3)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2286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30F3F20B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E54A02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TX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55142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1,963 (20.7)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F4007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 (19.3)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C2309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1,853 (14.8)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CEF19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305 (14.0)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16F46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1,232 (11.3)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AC4A9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 (11.2)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B5B3C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(11.8)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BFCDD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(8.3)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48691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15944677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995874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N stage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E3266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5AD4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4CDB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5A2C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E375E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EFA4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43798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B5D0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4BEB7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.010</w:t>
            </w:r>
          </w:p>
        </w:tc>
      </w:tr>
      <w:tr w:rsidR="00703458" w:rsidRPr="00703458" w14:paraId="722F4510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5FF2BB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N0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EFF64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1,450 (15.3)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C7F5D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21 (23.9)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2FBA4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1,307 (10.4)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095EC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362 (16.6)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86BCB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1,182 (10.8)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033F4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29 (25.0)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9E7AF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 (41.2)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E0A50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21 (19.4)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28FAE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30F49A05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797764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N1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E6057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588 (6.2)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6D047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 (6.8)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513FB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781 (6.2)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0549D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180 (8.2)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ED623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728 (6.6)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DEA86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 (9.5)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EF9B3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22430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 (9.3)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155C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B52B0BB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C58CC8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N2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B69BC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4,646 (49.0)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82702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37 (42.0)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14E8E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6,440 (51.3)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38897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1,044 (47.8)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FE6B0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5,567 (50.8)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5BD80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52 (44.8)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7AABF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 (35.3)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247B3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53 (49.1)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97242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A03778A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52B120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N3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62057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1,893 (19.9)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79B02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 (11.4)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66B76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3,392 (27.0)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96ED5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462 (21.1)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1B22C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3,028 (27.7)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120AC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 (17.2)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34501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(11.8)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F0FCA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21 (19.4)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19C0B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BC66998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0DA60C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NX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A80E0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913 (9.6)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2FCD9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 (15.9)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6EEA43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630 (5.0)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1DEE8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137 (6.3)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556FA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444 (4.1)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A8A6F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(3.4)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19468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B2FD0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(2.8)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A310C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023E0F8A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CDCFE0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Bone Metastasis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C8E2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7515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7DC7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13F4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591A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40E3F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58A8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1935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8F946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703458" w:rsidRPr="00703458" w14:paraId="02C300BB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E6D0DD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E77CD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2,742 (28.9)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AC0FD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 (19.3)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E810C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4,944 (39.4)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D9920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801 (36.7)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C48D5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4,101 (37.5)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6FC25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29 (25.0)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7F34C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 (23.5)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17D65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29 (26.9)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857AC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33DCB6B6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FFA568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79455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6,748 (71.1)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664B8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71 (80.7)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6BB4C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7,606 (60.6)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04495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1,384 (63.3)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7E1D7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6,848 (62.5)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3C508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87 (75.0)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EAB9B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 (76.5)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E282E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79 (73.1)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5D72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20EE3A2F" w14:textId="77777777" w:rsidTr="00703458">
        <w:trPr>
          <w:gridBefore w:val="2"/>
          <w:wBefore w:w="1268" w:type="dxa"/>
        </w:trPr>
        <w:tc>
          <w:tcPr>
            <w:tcW w:w="1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5A2408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Brain Metastasis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251E6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CF51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22733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AB610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B6CF4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3A4F9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0C900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D2DA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CD882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73E9EE8E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3ADF02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8A49E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1,410 (14.9)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43398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 (18.2)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03CD5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1,325 (10.6)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EA14E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1,295 (59.3)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3154C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4,754 (43.4)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8D8B1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 (10.3)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1CD6E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(52.9)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6E347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49 (45.4)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E8D9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79C45D85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71B997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E9C75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8,080 (85.1)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92688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72 (81.8)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C17EF3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11,225 (89.4)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30240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890 (40.7)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E385E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6,195 (56.6)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94A27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104 (89.7)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29AE3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 (47.1)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0E091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59 (54.6)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E9FC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37C37829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44BB69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Liver Metastasis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D6B45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D1378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D4D8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A31E9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D845D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FC268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F74E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3BDB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63125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703458" w:rsidRPr="00703458" w14:paraId="35EB73B8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E58D97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75CBB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5,365 (56.5)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163BD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26 (29.5)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01D48A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7,011 (55.9)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435F5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770 (35.2)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AC6E3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3,690 (33.7)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0CC18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49 (42.2)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69C69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(17.6)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F55C1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26 (24.1)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9ADC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1CD8DA1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C332EF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85D38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4,125 (43.5)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11315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62 (70.5)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9FD41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5,539 (44.1)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975FD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1,415 (64.8)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43FEB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7,259 (66.3)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8F7CE2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67 (57.8)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B6D21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 (82.4)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A70DC8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82 (75.9)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C87F6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7661356B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BF3E32" w14:textId="77777777" w:rsidR="00703458" w:rsidRPr="00703458" w:rsidRDefault="00703458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Lung Metastasis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C1BC70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6D7F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7849A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ADFEC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140F3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821E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A210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17ED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5B65E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6DE727E6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4B364C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6EAEC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2,110 (22.2)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B34698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 (19.3)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C13A5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2,617 (20.9)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E7BB0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406 (18.6)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FDCCF6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1,886 (17.2)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ACCAA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24 (20.7)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E7B8A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A45AF4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 (13.9)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20C8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458" w:rsidRPr="00703458" w14:paraId="4E65E6FF" w14:textId="77777777" w:rsidTr="00703458">
        <w:trPr>
          <w:gridBefore w:val="2"/>
          <w:wBefore w:w="1268" w:type="dxa"/>
        </w:trPr>
        <w:tc>
          <w:tcPr>
            <w:tcW w:w="15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F29DBC" w14:textId="77777777" w:rsidR="00703458" w:rsidRPr="00703458" w:rsidRDefault="00703458" w:rsidP="00703458">
            <w:pPr>
              <w:ind w:left="3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9A26D1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7,380 (77.8)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CFDA85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71 (80.7)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FEFBCD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9,933 (79.1)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0EDF5C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1,779 (81.4)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9B97DF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9,063 (82.8)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1E42D7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92 (79.3)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F72379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 (94.1)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18ABFB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93 (86.1)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A798E" w14:textId="77777777" w:rsidR="00703458" w:rsidRPr="00703458" w:rsidRDefault="00703458" w:rsidP="0070345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65B9722" w14:textId="77777777" w:rsidR="00703458" w:rsidRPr="00703458" w:rsidRDefault="00703458" w:rsidP="00703458">
      <w:pPr>
        <w:ind w:firstLineChars="800" w:firstLine="1280"/>
        <w:rPr>
          <w:rFonts w:ascii="Times New Roman" w:hAnsi="Times New Roman" w:cs="Times New Roman"/>
          <w:lang w:eastAsia="zh-CN"/>
        </w:rPr>
      </w:pPr>
      <w:r w:rsidRPr="00703458">
        <w:rPr>
          <w:rFonts w:ascii="Times New Roman" w:eastAsia="DejaVu Sans" w:hAnsi="Times New Roman" w:cs="Times New Roman"/>
          <w:color w:val="000000"/>
          <w:sz w:val="16"/>
          <w:szCs w:val="16"/>
          <w:vertAlign w:val="superscript"/>
        </w:rPr>
        <w:t>1</w:t>
      </w:r>
      <w:r w:rsidRPr="00703458">
        <w:rPr>
          <w:rFonts w:ascii="Times New Roman" w:eastAsia="DejaVu Sans" w:hAnsi="Times New Roman" w:cs="Times New Roman"/>
          <w:color w:val="000000"/>
          <w:sz w:val="16"/>
          <w:szCs w:val="16"/>
        </w:rPr>
        <w:t>n (</w:t>
      </w:r>
      <w:proofErr w:type="gramStart"/>
      <w:r w:rsidRPr="00703458">
        <w:rPr>
          <w:rFonts w:ascii="Times New Roman" w:eastAsia="DejaVu Sans" w:hAnsi="Times New Roman" w:cs="Times New Roman"/>
          <w:color w:val="000000"/>
          <w:sz w:val="16"/>
          <w:szCs w:val="16"/>
        </w:rPr>
        <w:t>%)</w:t>
      </w:r>
      <w:r w:rsidRPr="00703458">
        <w:rPr>
          <w:rFonts w:ascii="Times New Roman" w:hAnsi="Times New Roman" w:cs="Times New Roman"/>
          <w:lang w:eastAsia="zh-CN"/>
        </w:rPr>
        <w:t xml:space="preserve">  </w:t>
      </w:r>
      <w:r w:rsidRPr="00703458">
        <w:rPr>
          <w:rFonts w:ascii="Times New Roman" w:eastAsia="DejaVu Sans" w:hAnsi="Times New Roman" w:cs="Times New Roman"/>
          <w:color w:val="000000"/>
          <w:sz w:val="16"/>
          <w:szCs w:val="16"/>
          <w:vertAlign w:val="superscript"/>
        </w:rPr>
        <w:t>2</w:t>
      </w:r>
      <w:proofErr w:type="gramEnd"/>
      <w:r w:rsidRPr="00703458">
        <w:rPr>
          <w:rFonts w:ascii="Times New Roman" w:eastAsia="DejaVu Sans" w:hAnsi="Times New Roman" w:cs="Times New Roman"/>
          <w:color w:val="000000"/>
          <w:sz w:val="16"/>
          <w:szCs w:val="16"/>
        </w:rPr>
        <w:t>Fisher's exact test</w:t>
      </w:r>
    </w:p>
    <w:p w14:paraId="72C1CCAA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p w14:paraId="0FD58362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p w14:paraId="0D1DF031" w14:textId="77777777" w:rsidR="00703458" w:rsidRPr="00703458" w:rsidRDefault="00703458" w:rsidP="00703458">
      <w:pPr>
        <w:rPr>
          <w:rFonts w:ascii="Times New Roman" w:hAnsi="Times New Roman" w:cs="Times New Roman" w:hint="eastAsia"/>
          <w:lang w:eastAsia="zh-CN"/>
        </w:rPr>
      </w:pPr>
    </w:p>
    <w:p w14:paraId="50943402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p w14:paraId="609C1102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p w14:paraId="5E456339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p w14:paraId="26FC7852" w14:textId="4F806033" w:rsidR="00703458" w:rsidRPr="00703458" w:rsidRDefault="00703458" w:rsidP="00703458">
      <w:pPr>
        <w:keepNext/>
        <w:jc w:val="center"/>
        <w:rPr>
          <w:rFonts w:ascii="Times New Roman" w:hAnsi="Times New Roman" w:cs="Times New Roman"/>
          <w:b/>
          <w:i/>
        </w:rPr>
      </w:pP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lastRenderedPageBreak/>
        <w:t xml:space="preserve">Table </w:t>
      </w:r>
      <w:r w:rsidR="00245209">
        <w:rPr>
          <w:rFonts w:ascii="Times New Roman" w:eastAsia="Arial" w:hAnsi="Times New Roman" w:cs="Times New Roman"/>
          <w:color w:val="000000"/>
          <w:sz w:val="18"/>
          <w:szCs w:val="18"/>
        </w:rPr>
        <w:t>S5</w:t>
      </w: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fldChar w:fldCharType="begin"/>
      </w: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instrText>SEQ tab \* Arabic</w:instrText>
      </w: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fldChar w:fldCharType="end"/>
      </w:r>
      <w:r w:rsidRPr="00703458">
        <w:rPr>
          <w:rFonts w:ascii="Times New Roman" w:eastAsia="Arial" w:hAnsi="Times New Roman" w:cs="Times New Roman"/>
          <w:color w:val="000000"/>
          <w:sz w:val="18"/>
          <w:szCs w:val="18"/>
        </w:rPr>
        <w:t>: The baseline characteristics of different treatment modalities in IV NSCLC</w:t>
      </w:r>
    </w:p>
    <w:p w14:paraId="3EA0A9DF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</w:p>
    <w:tbl>
      <w:tblPr>
        <w:tblW w:w="6020" w:type="pct"/>
        <w:jc w:val="center"/>
        <w:tblLayout w:type="fixed"/>
        <w:tblLook w:val="0420" w:firstRow="1" w:lastRow="0" w:firstColumn="0" w:lastColumn="0" w:noHBand="0" w:noVBand="1"/>
      </w:tblPr>
      <w:tblGrid>
        <w:gridCol w:w="319"/>
        <w:gridCol w:w="636"/>
        <w:gridCol w:w="1597"/>
        <w:gridCol w:w="1417"/>
        <w:gridCol w:w="1560"/>
        <w:gridCol w:w="1275"/>
        <w:gridCol w:w="1560"/>
        <w:gridCol w:w="1417"/>
        <w:gridCol w:w="1843"/>
        <w:gridCol w:w="1559"/>
        <w:gridCol w:w="1418"/>
        <w:gridCol w:w="1842"/>
        <w:gridCol w:w="993"/>
        <w:gridCol w:w="1472"/>
      </w:tblGrid>
      <w:tr w:rsidR="009749B0" w:rsidRPr="00703458" w14:paraId="26C3E1B0" w14:textId="77777777" w:rsidTr="00245209">
        <w:trPr>
          <w:gridBefore w:val="3"/>
          <w:gridAfter w:val="1"/>
          <w:wBefore w:w="2552" w:type="dxa"/>
          <w:wAfter w:w="1472" w:type="dxa"/>
          <w:tblHeader/>
          <w:jc w:val="center"/>
        </w:trPr>
        <w:tc>
          <w:tcPr>
            <w:tcW w:w="141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19FD0" w14:textId="77777777" w:rsidR="009749B0" w:rsidRPr="00703458" w:rsidRDefault="009749B0" w:rsidP="00703458">
            <w:pPr>
              <w:ind w:left="100" w:right="100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Characteristi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c</w:t>
            </w:r>
          </w:p>
        </w:tc>
        <w:tc>
          <w:tcPr>
            <w:tcW w:w="13467" w:type="dxa"/>
            <w:gridSpan w:val="9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F36DB0" w14:textId="0E4BFDCA" w:rsidR="009749B0" w:rsidRPr="00703458" w:rsidRDefault="009749B0" w:rsidP="00703458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21"/>
                <w:szCs w:val="21"/>
              </w:rPr>
              <w:t>Group</w:t>
            </w:r>
          </w:p>
        </w:tc>
      </w:tr>
      <w:tr w:rsidR="00330564" w:rsidRPr="00703458" w14:paraId="3476816D" w14:textId="77777777" w:rsidTr="00245209">
        <w:trPr>
          <w:gridBefore w:val="3"/>
          <w:gridAfter w:val="1"/>
          <w:wBefore w:w="2552" w:type="dxa"/>
          <w:wAfter w:w="1472" w:type="dxa"/>
          <w:tblHeader/>
          <w:jc w:val="center"/>
        </w:trPr>
        <w:tc>
          <w:tcPr>
            <w:tcW w:w="141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B5F43B" w14:textId="77777777" w:rsidR="00330564" w:rsidRPr="00703458" w:rsidRDefault="00330564" w:rsidP="003305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67465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Control</w:t>
            </w:r>
          </w:p>
          <w:p w14:paraId="330329D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 N = 46506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68DE9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Surgery</w:t>
            </w:r>
          </w:p>
          <w:p w14:paraId="21303D9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1307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B8AC6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Chemotherapy</w:t>
            </w:r>
          </w:p>
          <w:p w14:paraId="11BB4C6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27129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6FDD5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Radiotherapy, N = 17604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8B5A7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Chemoradiotherapy N =27792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19D3A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Surgery</w:t>
            </w:r>
          </w:p>
          <w:p w14:paraId="6DDA953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+chemotherapy </w:t>
            </w:r>
          </w:p>
          <w:p w14:paraId="759C865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1115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DA027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Surgery +radiotherapy</w:t>
            </w:r>
          </w:p>
          <w:p w14:paraId="169E0AE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 421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1591D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Surgery+ chemoradiotherapy</w:t>
            </w:r>
          </w:p>
          <w:p w14:paraId="7E89C9D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N =933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110EEE" w14:textId="2C66E214" w:rsidR="00330564" w:rsidRPr="00703458" w:rsidRDefault="00330564" w:rsidP="00330564">
            <w:pPr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p-value</w:t>
            </w: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330564" w:rsidRPr="00703458" w14:paraId="009F9227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4FF89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Age(years)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038A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963C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5F40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0955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E767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4564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DC1F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7367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03D6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0564" w:rsidRPr="00703458" w14:paraId="2849FB2C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B68277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＜</w:t>
            </w: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7CDB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12633 (27.16)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C03E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361 (27.62)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EEA1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9693 (35.73)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77CA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5455 (30.99)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5D5A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13265 (47.73)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2505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483 (43.32)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1105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167 (39.67)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DBC2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485 (51.98)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E8852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0CEA7B02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358912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≥65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8595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33873 (72.84)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77A3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946 (72.38)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7E77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17436 (64.27)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6CFF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12149 (69.01)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5F30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14527 (52.27)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83BF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632 (56.68)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13B0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254 (60.33)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2ACF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448 (48.02)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2AB1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4F154DB2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7DB38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DF39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5BA8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0F1A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2969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8D8C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233A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5295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0095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62DF1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0564" w:rsidRPr="00703458" w14:paraId="49B4A9F0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52856B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55F5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25247 (54.29)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6939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662 (50.65)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9210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14505 (53.47)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42E0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9950 (56.52)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7B15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14970 (53.86)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A4F4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556 (49.87)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07BB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223 (52.97)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6C6F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491 (52.63)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ACC8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55E14942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E828B1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DD33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21259 (45.71)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D82D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645 (49.35)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0FDA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12624 (46.53)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F7BB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7654 (43.48)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AAF2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12822 (46.14)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DDBC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559 (50.13)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664F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198 (47.03)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C76F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442 (47.37)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7C47F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7BE801D1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C45F3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58C9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F148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38E8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FCB2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25A0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4D93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D37C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23E6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912FE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7498F100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9A98A7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EFD8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5569 (11.97)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1337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134 (10.25)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FDC4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3219 (11.87)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37D2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2370 (13.46)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4C1F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3365 (12.11)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3070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134 (12.02)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1D55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44 (10.45)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221C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95 (10.18)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95B6F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08475A35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629419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White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849B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36200 (77.84)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1BC8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1086 (83.09)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9DA2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20588 (75.89)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3384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14073 (79.94)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3C0E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21606 (77.74)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C637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873 (78.30)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FB3C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363 (86.22)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FB47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786 (84.24)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A889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064672E0" w14:textId="77777777" w:rsidTr="009749B0">
        <w:trPr>
          <w:gridBefore w:val="1"/>
          <w:gridAfter w:val="1"/>
          <w:wBefore w:w="319" w:type="dxa"/>
          <w:wAfter w:w="1472" w:type="dxa"/>
          <w:jc w:val="center"/>
        </w:trPr>
        <w:tc>
          <w:tcPr>
            <w:tcW w:w="36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5C6A36" w14:textId="79AAE8C5" w:rsidR="00330564" w:rsidRPr="00703458" w:rsidRDefault="00245209" w:rsidP="009749B0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                </w:t>
            </w:r>
            <w:r w:rsidR="00330564"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Asian or Pacific Islander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373F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4415 (9.49)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5404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78 (5.97)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F79F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3200 (11.80)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7164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1058 (6.01)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F87C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2693 (9.69)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998D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105 (9.42)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85F7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 (2.61)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44F4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50 (5.36)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101F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7018B6D6" w14:textId="77777777" w:rsidTr="009749B0">
        <w:trPr>
          <w:gridAfter w:val="1"/>
          <w:wAfter w:w="1472" w:type="dxa"/>
          <w:jc w:val="center"/>
        </w:trPr>
        <w:tc>
          <w:tcPr>
            <w:tcW w:w="39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B1A9C1" w14:textId="0ED8A40E" w:rsidR="00330564" w:rsidRPr="00703458" w:rsidRDefault="00245209" w:rsidP="009749B0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               </w:t>
            </w:r>
            <w:r w:rsidR="00330564"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American Indian/Alaska Native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A3BA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322 (0.69)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FA77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 (0.69)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8A81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122 (0.45)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48F9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103 (0.59)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5273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128 (0.46)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D310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(0.27)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EDC8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 (0.71)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EAFA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 (0.21)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5BBF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4FA4B272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2B343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Married status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F013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E6FB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0F6C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72F3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A45E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8F70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A8DD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0E61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90BC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30564" w:rsidRPr="00703458" w14:paraId="3134BCD9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5E9641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Married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7297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20854 (44.84)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E526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687 (52.56)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D398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15119 (55.73)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3C0C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8130 (46.18)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7BE5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15789 (56.81)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D782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630 (56.50)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74FA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226 (53.68)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696B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542 (58.09)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A0283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0564" w:rsidRPr="00703458" w14:paraId="6F357554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3DA101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Divorced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68AD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5818 (12.51)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92E0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143 (10.94)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786C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2837 (10.46)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B528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2277 (12.93)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98F4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3370 (12.13)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B9F1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149 (13.36)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41E6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56 (13.30)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06EA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104 (11.15)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2C17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77B2DA22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E31C10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8781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19834 (42.65)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3E1F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477 (36.50)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FE7B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9173 (33.81)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9396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7197 (40.88)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C5A7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8633 (31.06)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87C7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336 (30.13)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B182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139 (33.02)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B4C5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287 (30.76)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7D79B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7666EC41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67523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Primary Site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92E2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BFD1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8FEF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96E7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FC24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D82C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EC35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9B40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5C6A4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330564" w:rsidRPr="00703458" w14:paraId="2E1A4BB3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82631C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Main bronchus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11FC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1868 (4.02)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D2A1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41 (3.14)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4F73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897 (3.31)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DF08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872 (4.95)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106D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1371 (4.93)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04ED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 (2.06)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DFED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27 (6.41)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6BC2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59 (6.32)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BBE3A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.009</w:t>
            </w:r>
          </w:p>
        </w:tc>
      </w:tr>
      <w:tr w:rsidR="00330564" w:rsidRPr="00703458" w14:paraId="1D47A10B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D6E26D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Upper lobe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9459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20939 (45.02)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085F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578 (44.22)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FCD7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12631 (46.56)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A105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9036 (51.33)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0D53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15015 (54.03)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02DA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482 (43.23)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4C3A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207 (49.17)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3936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502 (53.80)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0B6C5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64711698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F9E442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Middle lobe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699D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1761 (3.79)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862C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76 (5.81)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1994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1134 (4.18)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1E26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696 (3.95)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675C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1145 (4.12)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2667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64 (5.74)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2662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 (4.75)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6E95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44 (4.72)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61DD3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59A7238C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7CB037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Lower lobe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1168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11493 (24.71)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93B9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373 (28.54)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0CD5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7360 (27.13)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1DA8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4582 (26.03)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8F35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6973 (25.09)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C0DF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333 (29.87)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0DA3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127 (30.17)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0DBE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226 (24.22)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212C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3BA42B88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BA818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C92A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10445 (22.46)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4280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239 (18.29)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16AD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5107 (18.82)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BA39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2418 (13.74)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F1B7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3288 (11.83)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D6EA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213 (19.10)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A24D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40 (9.50)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49D8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102 (10.93)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C382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326229E5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26CCAF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Laterality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72BF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E8D2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9022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38F6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1D72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7165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092B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8A30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1276B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388B2D65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EE0C2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Left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45B4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17409 (37.43)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F88F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503 (38.49)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740F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10585 (39.02)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3B1D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7010 (39.82)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9B5A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10934 (39.34)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BBFB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419 (37.58)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75BE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166 (39.43)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C6C4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380 (40.73)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2B9B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30564" w:rsidRPr="00703458" w14:paraId="735C5299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5950F6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Right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3BBF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25035 (53.83)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EE15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764 (58.45)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70AE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14733 (54.31)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9894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9619 (54.64)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4F27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15716 (56.55)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782F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658 (59.01)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9458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243 (57.72)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D448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528 (56.59)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AACBE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0564" w:rsidRPr="00703458" w14:paraId="47132A91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D9B769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E0C7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4062 (8.73)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1ECF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40 (3.06)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D1D4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1811 (6.68)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9A45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975 (5.54)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3164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1142 (4.11)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B0FF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38 (3.41)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1477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 (2.85)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F389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25 (2.68)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AA873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4AB825BB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54DCBC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T stage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4ECE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0C37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68D0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C601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F2E7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5880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072B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DF88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50ED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4670B227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8C418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BABD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505 (1.09)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C4D5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(0.08)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FF49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238 (0.88)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6698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153 (0.87)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ADD0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197 (0.71)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EE50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 (0.09)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45AC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 (0.00)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BC1C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 (0.64)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16240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0AE7F08C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6F4FF1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ABF3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4528 (9.74)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6AC2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272 (20.81)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606D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2918 (10.76)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231D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2245 (12.75)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DD72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3422 (12.31)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2A2F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162 (14.53)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1D9D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73 (17.34)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F8C6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151 (16.18)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89860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1327C876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03E633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lastRenderedPageBreak/>
              <w:t>T2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32D5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10032 (21.57)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F0AF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390 (29.84)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5887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6183 (22.79)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02C8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4227 (24.01)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9B41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7305 (26.28)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E261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319 (28.61)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88E2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137 (32.54)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379A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306 (32.80)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0E56E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121A887A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421EB8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1807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4177 (8.98)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A266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137 (10.48)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F263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2896 (10.67)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9D0B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2205 (12.53)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7DF8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3474 (12.50)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6438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159 (14.26)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9B94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56 (13.30)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5E92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142 (15.22)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DF646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7D53DBCA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F25C61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EC79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19913 (42.82)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B90D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426 (32.59)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18A8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11473 (42.29)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B92B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6902 (39.21)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8492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10962 (39.44)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A37E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421 (37.76)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E71C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135 (32.07)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EC9C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287 (30.76)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0FC1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033D40EA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23C1A2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TX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8110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7351 (15.81)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24E0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81 (6.20)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9230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3421 (12.61)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0FF4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1872 (10.63)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E5B2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2432 (8.75)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BB38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53 (4.75)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2D2A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 (4.75)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91D2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41 (4.39)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AF2C2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0510212C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F010B2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N stage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D65A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1216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BBB5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FF98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3F3C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CD7D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0265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AF6D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0DB61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0543F35A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D5560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1F12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12540 (26.96)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C6DB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781 (59.76)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A8A9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5771 (21.27)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436D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4691 (26.65)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8005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5462 (19.65)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0D7B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469 (42.06)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0CC2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197 (46.79)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5600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337 (36.12)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42585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30564" w:rsidRPr="00703458" w14:paraId="124D61B4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DB6CD5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AF68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3272 (7.04)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F858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130 (9.95)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1B38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1969 (7.26)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2149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1436 (8.16)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BF18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2315 (8.33)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E266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183 (16.41)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527F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42 (9.98)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C39E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128 (13.72)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62BD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0564" w:rsidRPr="00703458" w14:paraId="192D036B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A9F482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5E8F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17980 (38.66)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6CEA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248 (18.97)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2B9B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10747 (39.61)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C055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7194 (40.87)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59C3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12200 (43.90)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7D4D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312 (27.98)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DC9B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128 (30.40)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FA07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360 (38.59)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C816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438393F2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E8DFEF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3B94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8529 (18.34)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7B08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82 (6.27)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C463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7042 (25.96)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EB2F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3274 (18.60)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5ED2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6718 (24.17)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6D4A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101 (9.06)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8869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36 (8.55)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162F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88 (9.43)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DDA80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40D34792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CF735F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NX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9CFC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4185 (9.00)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54EC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66 (5.05)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BEC5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1600 (5.90)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629A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1009 (5.73)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8F56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1097 (3.95)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AAB4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50 (4.48)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8EA1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18 (4.28)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8D8B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 (2.14)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1E709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49AB24FE" w14:textId="77777777" w:rsidTr="009749B0">
        <w:trPr>
          <w:gridBefore w:val="2"/>
          <w:gridAfter w:val="1"/>
          <w:wBefore w:w="955" w:type="dxa"/>
          <w:wAfter w:w="1472" w:type="dxa"/>
          <w:jc w:val="center"/>
        </w:trPr>
        <w:tc>
          <w:tcPr>
            <w:tcW w:w="3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6D94A5" w14:textId="55DD9E1E" w:rsidR="00330564" w:rsidRPr="00703458" w:rsidRDefault="00245209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 xml:space="preserve">                 </w:t>
            </w:r>
            <w:r w:rsidR="00330564"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Bone Metastasis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C20E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843F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5591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79DD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E72C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729C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B2C3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CCB5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0D43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72683483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B6EF47" w14:textId="747BB3AB" w:rsidR="00330564" w:rsidRPr="00703458" w:rsidRDefault="00245209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   </w:t>
            </w:r>
            <w:r w:rsidR="00330564"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649D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16797 (36.12)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A944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171 (13.08)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7D20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9839 (36.27)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0DC5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8690 (49.36)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0C26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13420 (48.29)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DCA7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171 (15.34)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E3A0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110 (26.13)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450B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233 (24.97)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587AB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74DDEBF4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B37FBA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7B90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29709 (63.88)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2B6D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1136 (86.92)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DE3E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17290 (63.73)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DB1F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8914 (50.64)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0694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14372 (51.71)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2C25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944 (84.66)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795B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311 (73.87)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8950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700 (75.03)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EB1DA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0564" w:rsidRPr="00703458" w14:paraId="332B0437" w14:textId="77777777" w:rsidTr="009749B0">
        <w:trPr>
          <w:gridBefore w:val="2"/>
          <w:gridAfter w:val="1"/>
          <w:wBefore w:w="955" w:type="dxa"/>
          <w:wAfter w:w="1472" w:type="dxa"/>
          <w:jc w:val="center"/>
        </w:trPr>
        <w:tc>
          <w:tcPr>
            <w:tcW w:w="3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B1F0BF" w14:textId="61293046" w:rsidR="00330564" w:rsidRPr="00703458" w:rsidRDefault="00245209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 xml:space="preserve">                 </w:t>
            </w:r>
            <w:r w:rsidR="00330564"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Brain Metastasis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D81A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42C0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9E29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73AE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AE37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6282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E14D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14A7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C2044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6ACD6C72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4D8574" w14:textId="2D19C987" w:rsidR="00330564" w:rsidRPr="00703458" w:rsidRDefault="00245209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   </w:t>
            </w:r>
            <w:r w:rsidR="00330564"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573F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8659 (18.62)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E360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130 (9.95)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C657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2380 (8.77)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D70C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7865 (44.68)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C675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12475 (44.89)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682A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78 (7.00)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E092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190 (45.13)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296A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378 (40.51)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B65C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5F271764" w14:textId="77777777" w:rsidTr="00245209">
        <w:trPr>
          <w:gridBefore w:val="3"/>
          <w:wBefore w:w="255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C63EBC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18CB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37847 (81.38)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0EB5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1177 (90.05)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1BA7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24749 (91.23)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BDD6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9739 (55.32)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9C36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15317 (55.11)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8FAE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1037 (93.00)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EAFF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231 (54.87)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138B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555 (59.49)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AE30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D590F7" w14:textId="77777777" w:rsidR="00330564" w:rsidRPr="00703458" w:rsidRDefault="00330564" w:rsidP="0033056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330564" w:rsidRPr="00703458" w14:paraId="56A28E05" w14:textId="77777777" w:rsidTr="009749B0">
        <w:trPr>
          <w:gridBefore w:val="2"/>
          <w:gridAfter w:val="1"/>
          <w:wBefore w:w="955" w:type="dxa"/>
          <w:wAfter w:w="1472" w:type="dxa"/>
          <w:jc w:val="center"/>
        </w:trPr>
        <w:tc>
          <w:tcPr>
            <w:tcW w:w="3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B931FD" w14:textId="45EDFD5E" w:rsidR="00330564" w:rsidRPr="00703458" w:rsidRDefault="00245209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 xml:space="preserve">               </w:t>
            </w:r>
            <w:r w:rsidR="00330564"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Liver Metastasis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FAED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4738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01B8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D6AC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53DF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7DEA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5EBB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16C2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FF54D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6BD795A7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2F4A2E" w14:textId="0700C067" w:rsidR="00330564" w:rsidRPr="00703458" w:rsidRDefault="00245209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   </w:t>
            </w:r>
            <w:r w:rsidR="00330564"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DA3E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8843 (19.01)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66D1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61 (4.67)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351B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5007 (18.46)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37F5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2875 (16.33)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9627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4124 (14.84)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2F64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78 (7.00)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EB81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40 (9.50)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A24D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49 (5.25)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F388E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331A5F78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950734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2202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37663 (80.99)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8058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1246 (95.33)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80C7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22122 (81.54)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2181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14729 (83.67)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2869E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23668 (85.16)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31CA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1037 (93.00)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F614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381 (90.50)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2B6A2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884 (94.75)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C52B4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0564" w:rsidRPr="00703458" w14:paraId="767404CF" w14:textId="77777777" w:rsidTr="009749B0">
        <w:trPr>
          <w:gridBefore w:val="2"/>
          <w:gridAfter w:val="1"/>
          <w:wBefore w:w="955" w:type="dxa"/>
          <w:wAfter w:w="1472" w:type="dxa"/>
          <w:jc w:val="center"/>
        </w:trPr>
        <w:tc>
          <w:tcPr>
            <w:tcW w:w="3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CD513E" w14:textId="331C63D9" w:rsidR="00330564" w:rsidRPr="00703458" w:rsidRDefault="00245209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 xml:space="preserve">               </w:t>
            </w:r>
            <w:r w:rsidR="00330564" w:rsidRPr="00703458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Lung Metastasis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2786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2398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59A4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D725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90CF5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31587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DC611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454D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278DB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3797E2F2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E971E8" w14:textId="345FEA18" w:rsidR="00330564" w:rsidRPr="00703458" w:rsidRDefault="00245209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   </w:t>
            </w:r>
            <w:r w:rsidR="00330564"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3C31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15480 (33.29)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06C8C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344 (26.32)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1283B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10201 (37.60)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10C1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4761 (27.04)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9B21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7206 (25.93)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1C6C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309 (27.71)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31FB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74 (17.58)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3EF58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193 (20.69)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1CA39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564" w:rsidRPr="00703458" w14:paraId="6F82FED7" w14:textId="77777777" w:rsidTr="00245209">
        <w:trPr>
          <w:gridBefore w:val="3"/>
          <w:gridAfter w:val="1"/>
          <w:wBefore w:w="2552" w:type="dxa"/>
          <w:wAfter w:w="1472" w:type="dxa"/>
          <w:jc w:val="center"/>
        </w:trPr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EA29AA" w14:textId="77777777" w:rsidR="00330564" w:rsidRPr="00703458" w:rsidRDefault="00330564" w:rsidP="00330564">
            <w:pPr>
              <w:ind w:left="3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D511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31026 (66.71)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D0CF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963 (73.68)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73440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16928 (62.40)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C50E6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12843 (72.96)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82C44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20586 (74.07)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72D0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806 (72.29)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851B3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347 (82.42)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2EACF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703458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740 (79.31)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6FC8A" w14:textId="77777777" w:rsidR="00330564" w:rsidRPr="00703458" w:rsidRDefault="00330564" w:rsidP="00330564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F776D9B" w14:textId="77777777" w:rsidR="00703458" w:rsidRPr="00703458" w:rsidRDefault="00703458" w:rsidP="00703458">
      <w:pPr>
        <w:rPr>
          <w:rFonts w:ascii="Times New Roman" w:hAnsi="Times New Roman" w:cs="Times New Roman"/>
          <w:lang w:eastAsia="zh-CN"/>
        </w:rPr>
      </w:pPr>
      <w:r w:rsidRPr="00703458">
        <w:rPr>
          <w:rFonts w:ascii="Times New Roman" w:eastAsia="DejaVu Sans" w:hAnsi="Times New Roman" w:cs="Times New Roman"/>
          <w:color w:val="000000"/>
          <w:sz w:val="16"/>
          <w:szCs w:val="16"/>
          <w:vertAlign w:val="superscript"/>
        </w:rPr>
        <w:t>1</w:t>
      </w:r>
      <w:r w:rsidRPr="00703458">
        <w:rPr>
          <w:rFonts w:ascii="Times New Roman" w:eastAsia="DejaVu Sans" w:hAnsi="Times New Roman" w:cs="Times New Roman"/>
          <w:color w:val="000000"/>
          <w:sz w:val="16"/>
          <w:szCs w:val="16"/>
        </w:rPr>
        <w:t>n (</w:t>
      </w:r>
      <w:proofErr w:type="gramStart"/>
      <w:r w:rsidRPr="00703458">
        <w:rPr>
          <w:rFonts w:ascii="Times New Roman" w:eastAsia="DejaVu Sans" w:hAnsi="Times New Roman" w:cs="Times New Roman"/>
          <w:color w:val="000000"/>
          <w:sz w:val="16"/>
          <w:szCs w:val="16"/>
        </w:rPr>
        <w:t>%)</w:t>
      </w:r>
      <w:r w:rsidRPr="00703458">
        <w:rPr>
          <w:rFonts w:ascii="Times New Roman" w:hAnsi="Times New Roman" w:cs="Times New Roman"/>
          <w:lang w:eastAsia="zh-CN"/>
        </w:rPr>
        <w:t xml:space="preserve">  </w:t>
      </w:r>
      <w:r w:rsidRPr="00703458">
        <w:rPr>
          <w:rFonts w:ascii="Times New Roman" w:eastAsia="DejaVu Sans" w:hAnsi="Times New Roman" w:cs="Times New Roman"/>
          <w:color w:val="000000"/>
          <w:sz w:val="16"/>
          <w:szCs w:val="16"/>
          <w:vertAlign w:val="superscript"/>
        </w:rPr>
        <w:t>2</w:t>
      </w:r>
      <w:proofErr w:type="gramEnd"/>
      <w:r w:rsidRPr="00703458">
        <w:rPr>
          <w:rFonts w:ascii="Times New Roman" w:eastAsia="DejaVu Sans" w:hAnsi="Times New Roman" w:cs="Times New Roman"/>
          <w:color w:val="000000"/>
          <w:sz w:val="16"/>
          <w:szCs w:val="16"/>
        </w:rPr>
        <w:t>Fisher's exact test</w:t>
      </w:r>
    </w:p>
    <w:p w14:paraId="5DC51FEA" w14:textId="77777777" w:rsidR="002346DA" w:rsidRDefault="002346DA"/>
    <w:sectPr w:rsidR="002346DA" w:rsidSect="006412CB">
      <w:pgSz w:w="16838" w:h="11906" w:orient="landscape"/>
      <w:pgMar w:top="567" w:right="567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Verdana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56E"/>
    <w:rsid w:val="002346DA"/>
    <w:rsid w:val="00245209"/>
    <w:rsid w:val="00330564"/>
    <w:rsid w:val="005E7C9A"/>
    <w:rsid w:val="005F70DB"/>
    <w:rsid w:val="006412CB"/>
    <w:rsid w:val="00703458"/>
    <w:rsid w:val="009749B0"/>
    <w:rsid w:val="009A334F"/>
    <w:rsid w:val="00E911C5"/>
    <w:rsid w:val="00F65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65B8A"/>
  <w15:chartTrackingRefBased/>
  <w15:docId w15:val="{43E6D414-971F-46A4-ACC8-9B4CF04C0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6DA"/>
    <w:rPr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Grid Table 1 Light"/>
    <w:basedOn w:val="a1"/>
    <w:uiPriority w:val="46"/>
    <w:rsid w:val="002346D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header"/>
    <w:basedOn w:val="a"/>
    <w:link w:val="a4"/>
    <w:uiPriority w:val="99"/>
    <w:unhideWhenUsed/>
    <w:rsid w:val="00703458"/>
    <w:pPr>
      <w:widowControl w:val="0"/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7034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458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703458"/>
    <w:rPr>
      <w:sz w:val="18"/>
      <w:szCs w:val="18"/>
    </w:rPr>
  </w:style>
  <w:style w:type="paragraph" w:customStyle="1" w:styleId="TableCaption">
    <w:name w:val="Table Caption"/>
    <w:basedOn w:val="a"/>
    <w:qFormat/>
    <w:rsid w:val="00703458"/>
    <w:pPr>
      <w:jc w:val="center"/>
    </w:pPr>
    <w:rPr>
      <w:b/>
      <w:i/>
    </w:rPr>
  </w:style>
  <w:style w:type="table" w:styleId="a7">
    <w:name w:val="Table Grid"/>
    <w:basedOn w:val="a1"/>
    <w:uiPriority w:val="39"/>
    <w:rsid w:val="007034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10</Pages>
  <Words>3456</Words>
  <Characters>19705</Characters>
  <Application>Microsoft Office Word</Application>
  <DocSecurity>0</DocSecurity>
  <Lines>164</Lines>
  <Paragraphs>46</Paragraphs>
  <ScaleCrop>false</ScaleCrop>
  <Company/>
  <LinksUpToDate>false</LinksUpToDate>
  <CharactersWithSpaces>23115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姗姗 蔡</dc:creator>
  <cp:keywords/>
  <dc:description/>
  <cp:lastModifiedBy>姗姗 蔡</cp:lastModifiedBy>
  <cp:revision>4</cp:revision>
  <dcterms:created xsi:type="dcterms:W3CDTF">2023-12-11T02:31:00Z</dcterms:created>
  <dcterms:modified xsi:type="dcterms:W3CDTF">2023-12-11T03:51:00Z</dcterms:modified>
</cp:coreProperties>
</file>