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36F5AC" w14:textId="77777777" w:rsidR="00781282" w:rsidRPr="00E94051" w:rsidRDefault="00781282" w:rsidP="00781282">
      <w:pPr>
        <w:autoSpaceDE w:val="0"/>
        <w:autoSpaceDN w:val="0"/>
        <w:adjustRightInd w:val="0"/>
        <w:jc w:val="left"/>
      </w:pPr>
      <w:bookmarkStart w:id="0" w:name="_GoBack"/>
      <w:r w:rsidRPr="00781282">
        <w:rPr>
          <w:b/>
          <w:bCs/>
        </w:rPr>
        <w:t>Table S3</w:t>
      </w:r>
      <w:r w:rsidRPr="00E94051">
        <w:t xml:space="preserve"> Comparison with identification QTL results of previous SSR map</w:t>
      </w:r>
    </w:p>
    <w:tbl>
      <w:tblPr>
        <w:tblW w:w="4900" w:type="pct"/>
        <w:jc w:val="center"/>
        <w:tblLook w:val="04A0" w:firstRow="1" w:lastRow="0" w:firstColumn="1" w:lastColumn="0" w:noHBand="0" w:noVBand="1"/>
      </w:tblPr>
      <w:tblGrid>
        <w:gridCol w:w="602"/>
        <w:gridCol w:w="1196"/>
        <w:gridCol w:w="1686"/>
        <w:gridCol w:w="1686"/>
        <w:gridCol w:w="969"/>
        <w:gridCol w:w="2001"/>
      </w:tblGrid>
      <w:tr w:rsidR="00781282" w:rsidRPr="00074264" w14:paraId="082F53CE" w14:textId="77777777" w:rsidTr="007B4853">
        <w:trPr>
          <w:trHeight w:val="285"/>
          <w:jc w:val="center"/>
        </w:trPr>
        <w:tc>
          <w:tcPr>
            <w:tcW w:w="562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bookmarkEnd w:id="0"/>
          <w:p w14:paraId="267B874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Map</w:t>
            </w:r>
          </w:p>
        </w:tc>
        <w:tc>
          <w:tcPr>
            <w:tcW w:w="70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C006BD4" w14:textId="77777777" w:rsidR="00781282" w:rsidRPr="00074264" w:rsidRDefault="00781282" w:rsidP="007B4853">
            <w:pPr>
              <w:rPr>
                <w:szCs w:val="21"/>
              </w:rPr>
            </w:pPr>
            <w:r w:rsidRPr="00074264">
              <w:rPr>
                <w:szCs w:val="21"/>
              </w:rPr>
              <w:t>QTL</w:t>
            </w:r>
          </w:p>
        </w:tc>
        <w:tc>
          <w:tcPr>
            <w:tcW w:w="894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7358C17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Left Marker</w:t>
            </w:r>
          </w:p>
        </w:tc>
        <w:tc>
          <w:tcPr>
            <w:tcW w:w="894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C4C33B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bCs/>
                <w:szCs w:val="21"/>
              </w:rPr>
              <w:t>Right Marker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626983EB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proofErr w:type="spellStart"/>
            <w:r w:rsidRPr="00074264">
              <w:rPr>
                <w:bCs/>
                <w:szCs w:val="21"/>
              </w:rPr>
              <w:t>Chr</w:t>
            </w:r>
            <w:proofErr w:type="spellEnd"/>
            <w:r w:rsidRPr="00074264">
              <w:rPr>
                <w:bCs/>
                <w:szCs w:val="21"/>
              </w:rPr>
              <w:t>/LG</w:t>
            </w:r>
          </w:p>
        </w:tc>
        <w:tc>
          <w:tcPr>
            <w:tcW w:w="1131" w:type="pct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4F6B94C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Position (bp)</w:t>
            </w:r>
          </w:p>
        </w:tc>
      </w:tr>
      <w:tr w:rsidR="00781282" w:rsidRPr="00074264" w14:paraId="629AC84A" w14:textId="77777777" w:rsidTr="007B4853">
        <w:trPr>
          <w:trHeight w:val="285"/>
          <w:jc w:val="center"/>
        </w:trPr>
        <w:tc>
          <w:tcPr>
            <w:tcW w:w="562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AAECC5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SSR</w:t>
            </w:r>
          </w:p>
        </w:tc>
        <w:tc>
          <w:tcPr>
            <w:tcW w:w="70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3EE222E3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qOil-D1a-2</w:t>
            </w:r>
          </w:p>
        </w:tc>
        <w:tc>
          <w:tcPr>
            <w:tcW w:w="8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04612CEB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Sat_413</w:t>
            </w:r>
          </w:p>
        </w:tc>
        <w:tc>
          <w:tcPr>
            <w:tcW w:w="894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F04EDAB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Sat_160</w:t>
            </w:r>
          </w:p>
        </w:tc>
        <w:tc>
          <w:tcPr>
            <w:tcW w:w="819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1B1E78B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</w:t>
            </w:r>
          </w:p>
        </w:tc>
        <w:tc>
          <w:tcPr>
            <w:tcW w:w="1131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7B0AA64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354691–54121486</w:t>
            </w:r>
          </w:p>
        </w:tc>
      </w:tr>
      <w:tr w:rsidR="00781282" w:rsidRPr="00074264" w14:paraId="5A3FA8C1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6702A38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B47B041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qOil-B1-1</w:t>
            </w:r>
          </w:p>
        </w:tc>
        <w:tc>
          <w:tcPr>
            <w:tcW w:w="894" w:type="pct"/>
            <w:noWrap/>
            <w:vAlign w:val="center"/>
            <w:hideMark/>
          </w:tcPr>
          <w:p w14:paraId="38419B6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Satt197</w:t>
            </w:r>
          </w:p>
        </w:tc>
        <w:tc>
          <w:tcPr>
            <w:tcW w:w="894" w:type="pct"/>
            <w:noWrap/>
            <w:vAlign w:val="center"/>
            <w:hideMark/>
          </w:tcPr>
          <w:p w14:paraId="47F2DC7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Sat_123</w:t>
            </w:r>
          </w:p>
        </w:tc>
        <w:tc>
          <w:tcPr>
            <w:tcW w:w="819" w:type="pct"/>
            <w:noWrap/>
            <w:vAlign w:val="center"/>
            <w:hideMark/>
          </w:tcPr>
          <w:p w14:paraId="4B0171B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11</w:t>
            </w:r>
          </w:p>
        </w:tc>
        <w:tc>
          <w:tcPr>
            <w:tcW w:w="1131" w:type="pct"/>
            <w:noWrap/>
            <w:vAlign w:val="center"/>
            <w:hideMark/>
          </w:tcPr>
          <w:p w14:paraId="117540B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8898878–32194459</w:t>
            </w:r>
          </w:p>
        </w:tc>
      </w:tr>
      <w:tr w:rsidR="00781282" w:rsidRPr="00074264" w14:paraId="4E2AEE4C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5739E7E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3816E90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qOil-F-1</w:t>
            </w:r>
          </w:p>
        </w:tc>
        <w:tc>
          <w:tcPr>
            <w:tcW w:w="894" w:type="pct"/>
            <w:noWrap/>
            <w:vAlign w:val="center"/>
            <w:hideMark/>
          </w:tcPr>
          <w:p w14:paraId="777B839E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Satt030</w:t>
            </w:r>
          </w:p>
        </w:tc>
        <w:tc>
          <w:tcPr>
            <w:tcW w:w="894" w:type="pct"/>
            <w:noWrap/>
            <w:vAlign w:val="center"/>
            <w:hideMark/>
          </w:tcPr>
          <w:p w14:paraId="58754786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Sat_240</w:t>
            </w:r>
          </w:p>
        </w:tc>
        <w:tc>
          <w:tcPr>
            <w:tcW w:w="819" w:type="pct"/>
            <w:noWrap/>
            <w:vAlign w:val="center"/>
            <w:hideMark/>
          </w:tcPr>
          <w:p w14:paraId="2645B4BA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13</w:t>
            </w:r>
          </w:p>
        </w:tc>
        <w:tc>
          <w:tcPr>
            <w:tcW w:w="1131" w:type="pct"/>
            <w:noWrap/>
            <w:vAlign w:val="center"/>
            <w:hideMark/>
          </w:tcPr>
          <w:p w14:paraId="5B32FD44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13134055–20520399</w:t>
            </w:r>
          </w:p>
        </w:tc>
      </w:tr>
      <w:tr w:rsidR="00781282" w:rsidRPr="00074264" w14:paraId="06D4C432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6004B638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2FCF6FAA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qOil-D2-1</w:t>
            </w:r>
          </w:p>
        </w:tc>
        <w:tc>
          <w:tcPr>
            <w:tcW w:w="894" w:type="pct"/>
            <w:noWrap/>
            <w:vAlign w:val="center"/>
            <w:hideMark/>
          </w:tcPr>
          <w:p w14:paraId="43FBA71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Sat_333</w:t>
            </w:r>
          </w:p>
        </w:tc>
        <w:tc>
          <w:tcPr>
            <w:tcW w:w="894" w:type="pct"/>
            <w:noWrap/>
            <w:vAlign w:val="center"/>
            <w:hideMark/>
          </w:tcPr>
          <w:p w14:paraId="28472C5A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Sat_194</w:t>
            </w:r>
          </w:p>
        </w:tc>
        <w:tc>
          <w:tcPr>
            <w:tcW w:w="819" w:type="pct"/>
            <w:noWrap/>
            <w:vAlign w:val="center"/>
            <w:hideMark/>
          </w:tcPr>
          <w:p w14:paraId="4D7D353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17</w:t>
            </w:r>
          </w:p>
        </w:tc>
        <w:tc>
          <w:tcPr>
            <w:tcW w:w="1131" w:type="pct"/>
            <w:noWrap/>
            <w:vAlign w:val="center"/>
            <w:hideMark/>
          </w:tcPr>
          <w:p w14:paraId="5770360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1746824–20107917</w:t>
            </w:r>
          </w:p>
        </w:tc>
      </w:tr>
      <w:tr w:rsidR="00781282" w:rsidRPr="00074264" w14:paraId="78CB7F9D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2B7760F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bookmarkStart w:id="1" w:name="_Hlk37378079"/>
            <w:r w:rsidRPr="00074264">
              <w:rPr>
                <w:szCs w:val="21"/>
              </w:rPr>
              <w:t>SNP</w:t>
            </w:r>
          </w:p>
        </w:tc>
        <w:tc>
          <w:tcPr>
            <w:tcW w:w="701" w:type="pct"/>
            <w:noWrap/>
            <w:vAlign w:val="center"/>
            <w:hideMark/>
          </w:tcPr>
          <w:p w14:paraId="1DD0DE45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qOil-1-1</w:t>
            </w:r>
          </w:p>
        </w:tc>
        <w:tc>
          <w:tcPr>
            <w:tcW w:w="894" w:type="pct"/>
            <w:noWrap/>
            <w:vAlign w:val="center"/>
            <w:hideMark/>
          </w:tcPr>
          <w:p w14:paraId="70EBC96A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Gm01_43150734</w:t>
            </w:r>
          </w:p>
        </w:tc>
        <w:tc>
          <w:tcPr>
            <w:tcW w:w="894" w:type="pct"/>
            <w:noWrap/>
            <w:vAlign w:val="center"/>
            <w:hideMark/>
          </w:tcPr>
          <w:p w14:paraId="209AEB3C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Gm01_43455655</w:t>
            </w:r>
          </w:p>
        </w:tc>
        <w:tc>
          <w:tcPr>
            <w:tcW w:w="819" w:type="pct"/>
            <w:noWrap/>
            <w:vAlign w:val="center"/>
            <w:hideMark/>
          </w:tcPr>
          <w:p w14:paraId="723F1CDC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D1a</w:t>
            </w:r>
          </w:p>
        </w:tc>
        <w:tc>
          <w:tcPr>
            <w:tcW w:w="1131" w:type="pct"/>
            <w:noWrap/>
            <w:vAlign w:val="center"/>
            <w:hideMark/>
          </w:tcPr>
          <w:p w14:paraId="7A43095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43150734–43455655</w:t>
            </w:r>
          </w:p>
        </w:tc>
      </w:tr>
      <w:tr w:rsidR="00781282" w:rsidRPr="00074264" w14:paraId="47ED63A2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31EB9ED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3739CB91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qOil-1-3</w:t>
            </w:r>
          </w:p>
        </w:tc>
        <w:tc>
          <w:tcPr>
            <w:tcW w:w="894" w:type="pct"/>
            <w:noWrap/>
            <w:vAlign w:val="center"/>
            <w:hideMark/>
          </w:tcPr>
          <w:p w14:paraId="3F43404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Gm01_23448425</w:t>
            </w:r>
          </w:p>
        </w:tc>
        <w:tc>
          <w:tcPr>
            <w:tcW w:w="894" w:type="pct"/>
            <w:noWrap/>
            <w:vAlign w:val="center"/>
            <w:hideMark/>
          </w:tcPr>
          <w:p w14:paraId="120501D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Gm01_36860381</w:t>
            </w:r>
          </w:p>
        </w:tc>
        <w:tc>
          <w:tcPr>
            <w:tcW w:w="819" w:type="pct"/>
            <w:noWrap/>
            <w:vAlign w:val="center"/>
            <w:hideMark/>
          </w:tcPr>
          <w:p w14:paraId="6525459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D1a</w:t>
            </w:r>
          </w:p>
        </w:tc>
        <w:tc>
          <w:tcPr>
            <w:tcW w:w="1131" w:type="pct"/>
            <w:noWrap/>
            <w:vAlign w:val="center"/>
            <w:hideMark/>
          </w:tcPr>
          <w:p w14:paraId="61EC7911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23448425–36860381</w:t>
            </w:r>
          </w:p>
        </w:tc>
      </w:tr>
      <w:tr w:rsidR="00781282" w:rsidRPr="00074264" w14:paraId="5D898EE4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79140B4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11008872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qOil-1-2</w:t>
            </w:r>
          </w:p>
        </w:tc>
        <w:tc>
          <w:tcPr>
            <w:tcW w:w="894" w:type="pct"/>
            <w:noWrap/>
            <w:vAlign w:val="center"/>
            <w:hideMark/>
          </w:tcPr>
          <w:p w14:paraId="5C7F29F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Gm01_4150293</w:t>
            </w:r>
          </w:p>
        </w:tc>
        <w:tc>
          <w:tcPr>
            <w:tcW w:w="894" w:type="pct"/>
            <w:noWrap/>
            <w:vAlign w:val="center"/>
            <w:hideMark/>
          </w:tcPr>
          <w:p w14:paraId="157AF867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Gm01_4364574</w:t>
            </w:r>
          </w:p>
        </w:tc>
        <w:tc>
          <w:tcPr>
            <w:tcW w:w="819" w:type="pct"/>
            <w:noWrap/>
            <w:vAlign w:val="center"/>
            <w:hideMark/>
          </w:tcPr>
          <w:p w14:paraId="299835F3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D1a</w:t>
            </w:r>
          </w:p>
        </w:tc>
        <w:tc>
          <w:tcPr>
            <w:tcW w:w="1131" w:type="pct"/>
            <w:noWrap/>
            <w:vAlign w:val="center"/>
            <w:hideMark/>
          </w:tcPr>
          <w:p w14:paraId="4F5A7D66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4150293–4364574</w:t>
            </w:r>
          </w:p>
        </w:tc>
      </w:tr>
      <w:bookmarkEnd w:id="1"/>
      <w:tr w:rsidR="00781282" w:rsidRPr="00074264" w14:paraId="4AF34623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013B9CB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6F7004D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bookmarkStart w:id="2" w:name="_Hlk37378532"/>
            <w:r w:rsidRPr="00074264">
              <w:rPr>
                <w:i/>
                <w:iCs/>
                <w:szCs w:val="21"/>
              </w:rPr>
              <w:t>qOil-11-1</w:t>
            </w:r>
            <w:bookmarkEnd w:id="2"/>
          </w:p>
        </w:tc>
        <w:tc>
          <w:tcPr>
            <w:tcW w:w="894" w:type="pct"/>
            <w:noWrap/>
            <w:vAlign w:val="center"/>
            <w:hideMark/>
          </w:tcPr>
          <w:p w14:paraId="2CD3673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Gm11_18740411</w:t>
            </w:r>
          </w:p>
        </w:tc>
        <w:tc>
          <w:tcPr>
            <w:tcW w:w="894" w:type="pct"/>
            <w:noWrap/>
            <w:vAlign w:val="center"/>
            <w:hideMark/>
          </w:tcPr>
          <w:p w14:paraId="452A59E1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Gm11_34453671</w:t>
            </w:r>
          </w:p>
        </w:tc>
        <w:tc>
          <w:tcPr>
            <w:tcW w:w="819" w:type="pct"/>
            <w:noWrap/>
            <w:vAlign w:val="center"/>
            <w:hideMark/>
          </w:tcPr>
          <w:p w14:paraId="04C6E47C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B1</w:t>
            </w:r>
          </w:p>
        </w:tc>
        <w:tc>
          <w:tcPr>
            <w:tcW w:w="1131" w:type="pct"/>
            <w:noWrap/>
            <w:vAlign w:val="center"/>
            <w:hideMark/>
          </w:tcPr>
          <w:p w14:paraId="5D38110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18740411–34453671</w:t>
            </w:r>
          </w:p>
        </w:tc>
      </w:tr>
      <w:tr w:rsidR="00781282" w:rsidRPr="00074264" w14:paraId="02175C02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71D696D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50648B32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qOil-13-1</w:t>
            </w:r>
          </w:p>
        </w:tc>
        <w:tc>
          <w:tcPr>
            <w:tcW w:w="894" w:type="pct"/>
            <w:noWrap/>
            <w:vAlign w:val="center"/>
            <w:hideMark/>
          </w:tcPr>
          <w:p w14:paraId="3C3CCAB7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Gm13_13353200</w:t>
            </w:r>
          </w:p>
        </w:tc>
        <w:tc>
          <w:tcPr>
            <w:tcW w:w="894" w:type="pct"/>
            <w:noWrap/>
            <w:vAlign w:val="center"/>
            <w:hideMark/>
          </w:tcPr>
          <w:p w14:paraId="0339A840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Gm13_13659227</w:t>
            </w:r>
          </w:p>
        </w:tc>
        <w:tc>
          <w:tcPr>
            <w:tcW w:w="819" w:type="pct"/>
            <w:noWrap/>
            <w:vAlign w:val="center"/>
            <w:hideMark/>
          </w:tcPr>
          <w:p w14:paraId="55F84397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F</w:t>
            </w:r>
          </w:p>
        </w:tc>
        <w:tc>
          <w:tcPr>
            <w:tcW w:w="1131" w:type="pct"/>
            <w:noWrap/>
            <w:vAlign w:val="center"/>
            <w:hideMark/>
          </w:tcPr>
          <w:p w14:paraId="3045D55F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13353200–13659227</w:t>
            </w:r>
          </w:p>
        </w:tc>
      </w:tr>
      <w:tr w:rsidR="00781282" w:rsidRPr="00074264" w14:paraId="483A7723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55315892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noWrap/>
            <w:vAlign w:val="center"/>
            <w:hideMark/>
          </w:tcPr>
          <w:p w14:paraId="611FBA72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qOil-13-2</w:t>
            </w:r>
          </w:p>
        </w:tc>
        <w:tc>
          <w:tcPr>
            <w:tcW w:w="894" w:type="pct"/>
            <w:noWrap/>
            <w:vAlign w:val="center"/>
            <w:hideMark/>
          </w:tcPr>
          <w:p w14:paraId="19409D5B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Gm13_10458839</w:t>
            </w:r>
          </w:p>
        </w:tc>
        <w:tc>
          <w:tcPr>
            <w:tcW w:w="894" w:type="pct"/>
            <w:noWrap/>
            <w:vAlign w:val="center"/>
            <w:hideMark/>
          </w:tcPr>
          <w:p w14:paraId="5EE15BC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Gm13_13801187</w:t>
            </w:r>
          </w:p>
        </w:tc>
        <w:tc>
          <w:tcPr>
            <w:tcW w:w="819" w:type="pct"/>
            <w:noWrap/>
            <w:vAlign w:val="center"/>
            <w:hideMark/>
          </w:tcPr>
          <w:p w14:paraId="068B22E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F</w:t>
            </w:r>
          </w:p>
        </w:tc>
        <w:tc>
          <w:tcPr>
            <w:tcW w:w="1131" w:type="pct"/>
            <w:noWrap/>
            <w:vAlign w:val="center"/>
            <w:hideMark/>
          </w:tcPr>
          <w:p w14:paraId="22C705E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10458839–13801187</w:t>
            </w:r>
          </w:p>
        </w:tc>
      </w:tr>
      <w:tr w:rsidR="00781282" w:rsidRPr="00074264" w14:paraId="351322B9" w14:textId="77777777" w:rsidTr="007B4853">
        <w:trPr>
          <w:trHeight w:val="285"/>
          <w:jc w:val="center"/>
        </w:trPr>
        <w:tc>
          <w:tcPr>
            <w:tcW w:w="562" w:type="pct"/>
            <w:noWrap/>
            <w:vAlign w:val="center"/>
            <w:hideMark/>
          </w:tcPr>
          <w:p w14:paraId="05F95C1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bookmarkStart w:id="3" w:name="_Hlk37378701"/>
          </w:p>
        </w:tc>
        <w:tc>
          <w:tcPr>
            <w:tcW w:w="701" w:type="pct"/>
            <w:noWrap/>
            <w:vAlign w:val="center"/>
            <w:hideMark/>
          </w:tcPr>
          <w:p w14:paraId="4A4EF184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qOil-17-1</w:t>
            </w:r>
          </w:p>
        </w:tc>
        <w:tc>
          <w:tcPr>
            <w:tcW w:w="894" w:type="pct"/>
            <w:noWrap/>
            <w:vAlign w:val="center"/>
            <w:hideMark/>
          </w:tcPr>
          <w:p w14:paraId="519424E7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Gm17_3048712</w:t>
            </w:r>
          </w:p>
        </w:tc>
        <w:tc>
          <w:tcPr>
            <w:tcW w:w="894" w:type="pct"/>
            <w:noWrap/>
            <w:vAlign w:val="center"/>
            <w:hideMark/>
          </w:tcPr>
          <w:p w14:paraId="3B58847D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Gm17_7282795</w:t>
            </w:r>
          </w:p>
        </w:tc>
        <w:tc>
          <w:tcPr>
            <w:tcW w:w="819" w:type="pct"/>
            <w:noWrap/>
            <w:vAlign w:val="center"/>
            <w:hideMark/>
          </w:tcPr>
          <w:p w14:paraId="4DDF8FB1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D2</w:t>
            </w:r>
          </w:p>
        </w:tc>
        <w:tc>
          <w:tcPr>
            <w:tcW w:w="1131" w:type="pct"/>
            <w:noWrap/>
            <w:vAlign w:val="center"/>
            <w:hideMark/>
          </w:tcPr>
          <w:p w14:paraId="149862CE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3048712–7282795</w:t>
            </w:r>
          </w:p>
        </w:tc>
      </w:tr>
      <w:tr w:rsidR="00781282" w:rsidRPr="00074264" w14:paraId="7D9F73B3" w14:textId="77777777" w:rsidTr="007B4853">
        <w:trPr>
          <w:trHeight w:val="285"/>
          <w:jc w:val="center"/>
        </w:trPr>
        <w:tc>
          <w:tcPr>
            <w:tcW w:w="562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3A27DB4A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</w:p>
        </w:tc>
        <w:tc>
          <w:tcPr>
            <w:tcW w:w="70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61475AF" w14:textId="77777777" w:rsidR="00781282" w:rsidRPr="00074264" w:rsidRDefault="00781282" w:rsidP="007B4853">
            <w:pPr>
              <w:rPr>
                <w:i/>
                <w:iCs/>
                <w:szCs w:val="21"/>
              </w:rPr>
            </w:pPr>
            <w:r w:rsidRPr="00074264">
              <w:rPr>
                <w:i/>
                <w:iCs/>
                <w:szCs w:val="21"/>
              </w:rPr>
              <w:t>qOil-17-2</w:t>
            </w:r>
          </w:p>
        </w:tc>
        <w:tc>
          <w:tcPr>
            <w:tcW w:w="89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79F37F35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Gm17_4850258</w:t>
            </w:r>
          </w:p>
        </w:tc>
        <w:tc>
          <w:tcPr>
            <w:tcW w:w="894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0D63FCC8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Gm17_5639017</w:t>
            </w:r>
          </w:p>
        </w:tc>
        <w:tc>
          <w:tcPr>
            <w:tcW w:w="819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4FE5471E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D2</w:t>
            </w:r>
          </w:p>
        </w:tc>
        <w:tc>
          <w:tcPr>
            <w:tcW w:w="1131" w:type="pct"/>
            <w:tcBorders>
              <w:bottom w:val="single" w:sz="12" w:space="0" w:color="auto"/>
            </w:tcBorders>
            <w:noWrap/>
            <w:vAlign w:val="center"/>
            <w:hideMark/>
          </w:tcPr>
          <w:p w14:paraId="29E62829" w14:textId="77777777" w:rsidR="00781282" w:rsidRPr="00074264" w:rsidRDefault="00781282" w:rsidP="007B4853">
            <w:pPr>
              <w:jc w:val="center"/>
              <w:rPr>
                <w:szCs w:val="21"/>
              </w:rPr>
            </w:pPr>
            <w:r w:rsidRPr="00074264">
              <w:rPr>
                <w:szCs w:val="21"/>
              </w:rPr>
              <w:t>4850258–5639017</w:t>
            </w:r>
          </w:p>
        </w:tc>
      </w:tr>
      <w:bookmarkEnd w:id="3"/>
    </w:tbl>
    <w:p w14:paraId="513672CF" w14:textId="77777777" w:rsidR="007A72F8" w:rsidRDefault="007A72F8"/>
    <w:sectPr w:rsidR="007A72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D9A282" w14:textId="77777777" w:rsidR="00F4667E" w:rsidRDefault="00F4667E" w:rsidP="00781282">
      <w:r>
        <w:separator/>
      </w:r>
    </w:p>
  </w:endnote>
  <w:endnote w:type="continuationSeparator" w:id="0">
    <w:p w14:paraId="3B379B44" w14:textId="77777777" w:rsidR="00F4667E" w:rsidRDefault="00F4667E" w:rsidP="00781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AE1C72" w14:textId="77777777" w:rsidR="00F4667E" w:rsidRDefault="00F4667E" w:rsidP="00781282">
      <w:r>
        <w:separator/>
      </w:r>
    </w:p>
  </w:footnote>
  <w:footnote w:type="continuationSeparator" w:id="0">
    <w:p w14:paraId="4185F8AB" w14:textId="77777777" w:rsidR="00F4667E" w:rsidRDefault="00F4667E" w:rsidP="00781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F68"/>
    <w:rsid w:val="0036734E"/>
    <w:rsid w:val="00781282"/>
    <w:rsid w:val="007A72F8"/>
    <w:rsid w:val="00DE7F68"/>
    <w:rsid w:val="00F4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9D3A40-9F9A-47F6-943A-AB340D114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12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2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12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2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2020-05-03T07:27:00Z</dcterms:created>
  <dcterms:modified xsi:type="dcterms:W3CDTF">2020-05-03T07:28:00Z</dcterms:modified>
</cp:coreProperties>
</file>