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ED23E" w14:textId="1B76D451" w:rsidR="00B1115C" w:rsidRDefault="00B1115C" w:rsidP="00151F7E">
      <w:pP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</w:pPr>
    </w:p>
    <w:p w14:paraId="3D381E5A" w14:textId="03AFD67C" w:rsidR="00D23E80" w:rsidRPr="00744A41" w:rsidRDefault="00D23E80" w:rsidP="00B1115C">
      <w:pPr>
        <w:jc w:val="both"/>
        <w:rPr>
          <w:rFonts w:ascii="Times New Roman" w:eastAsia="Times New Roman" w:hAnsi="Times New Roman" w:cs="Times New Roman"/>
          <w:color w:val="000000"/>
        </w:rPr>
      </w:pPr>
      <w:r w:rsidRPr="00744A41">
        <w:rPr>
          <w:rFonts w:ascii="Times New Roman" w:eastAsia="Times New Roman" w:hAnsi="Times New Roman" w:cs="Times New Roman"/>
          <w:b/>
          <w:bCs/>
          <w:color w:val="000000"/>
        </w:rPr>
        <w:t>Supplemental Table 1</w:t>
      </w:r>
      <w:r w:rsidR="00BE2390" w:rsidRPr="00744A41">
        <w:rPr>
          <w:rFonts w:ascii="Times New Roman" w:eastAsia="Times New Roman" w:hAnsi="Times New Roman" w:cs="Times New Roman"/>
          <w:b/>
          <w:bCs/>
          <w:color w:val="000000"/>
        </w:rPr>
        <w:t>A</w:t>
      </w:r>
      <w:r w:rsidRPr="00744A41">
        <w:rPr>
          <w:rFonts w:ascii="Times New Roman" w:eastAsia="Times New Roman" w:hAnsi="Times New Roman" w:cs="Times New Roman"/>
          <w:b/>
          <w:bCs/>
          <w:color w:val="000000"/>
        </w:rPr>
        <w:t xml:space="preserve">. </w:t>
      </w:r>
      <w:r w:rsidRPr="00744A41">
        <w:rPr>
          <w:rFonts w:ascii="Times New Roman" w:eastAsia="Times New Roman" w:hAnsi="Times New Roman" w:cs="Times New Roman"/>
          <w:color w:val="000000"/>
        </w:rPr>
        <w:t>Pearson correlation among epigenetic clocks</w:t>
      </w:r>
      <w:r w:rsidR="00175814">
        <w:rPr>
          <w:rFonts w:ascii="Times New Roman" w:eastAsia="Times New Roman" w:hAnsi="Times New Roman" w:cs="Times New Roman"/>
          <w:color w:val="000000"/>
        </w:rPr>
        <w:t xml:space="preserve"> and chronological age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8"/>
        <w:gridCol w:w="1798"/>
        <w:gridCol w:w="1798"/>
        <w:gridCol w:w="1798"/>
        <w:gridCol w:w="1798"/>
        <w:gridCol w:w="1799"/>
      </w:tblGrid>
      <w:tr w:rsidR="004E7833" w:rsidRPr="00BD5295" w14:paraId="0A6077D0" w14:textId="77777777" w:rsidTr="00175814"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</w:tcPr>
          <w:p w14:paraId="119304D9" w14:textId="094B644F" w:rsidR="004E7833" w:rsidRPr="00744A41" w:rsidRDefault="004E7833" w:rsidP="00151F7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Epigenetic clocks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</w:tcPr>
          <w:p w14:paraId="327E55A1" w14:textId="63F6A460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</w:tcPr>
          <w:p w14:paraId="502DA4D0" w14:textId="45B7AD40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HorvathAge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</w:tcPr>
          <w:p w14:paraId="0218B14F" w14:textId="3FF53189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HannumAge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</w:tcPr>
          <w:p w14:paraId="0856CCD7" w14:textId="10772DCA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PhenoAge</w:t>
            </w: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</w:tcPr>
          <w:p w14:paraId="04FCFCDF" w14:textId="1CD4D9B2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GrimAge</w:t>
            </w:r>
          </w:p>
        </w:tc>
      </w:tr>
      <w:tr w:rsidR="004E7833" w:rsidRPr="00175814" w14:paraId="729A5DB0" w14:textId="77777777" w:rsidTr="00175814">
        <w:tc>
          <w:tcPr>
            <w:tcW w:w="1798" w:type="dxa"/>
            <w:tcBorders>
              <w:top w:val="single" w:sz="4" w:space="0" w:color="auto"/>
            </w:tcBorders>
          </w:tcPr>
          <w:p w14:paraId="640E81DC" w14:textId="7A068414" w:rsidR="004E7833" w:rsidRPr="00175814" w:rsidRDefault="004E7833" w:rsidP="00151F7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58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Age </w:t>
            </w:r>
          </w:p>
        </w:tc>
        <w:tc>
          <w:tcPr>
            <w:tcW w:w="1798" w:type="dxa"/>
            <w:tcBorders>
              <w:top w:val="single" w:sz="4" w:space="0" w:color="auto"/>
            </w:tcBorders>
          </w:tcPr>
          <w:p w14:paraId="78380309" w14:textId="0B89639C" w:rsidR="004E7833" w:rsidRPr="00175814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58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798" w:type="dxa"/>
            <w:tcBorders>
              <w:top w:val="single" w:sz="4" w:space="0" w:color="auto"/>
            </w:tcBorders>
          </w:tcPr>
          <w:p w14:paraId="1B98C40B" w14:textId="1107EDBC" w:rsidR="004E7833" w:rsidRPr="00175814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8" w:type="dxa"/>
            <w:tcBorders>
              <w:top w:val="single" w:sz="4" w:space="0" w:color="auto"/>
            </w:tcBorders>
          </w:tcPr>
          <w:p w14:paraId="4EA59BC8" w14:textId="77777777" w:rsidR="004E7833" w:rsidRPr="00175814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8" w:type="dxa"/>
            <w:tcBorders>
              <w:top w:val="single" w:sz="4" w:space="0" w:color="auto"/>
            </w:tcBorders>
          </w:tcPr>
          <w:p w14:paraId="425633EE" w14:textId="77777777" w:rsidR="004E7833" w:rsidRPr="00175814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single" w:sz="4" w:space="0" w:color="auto"/>
            </w:tcBorders>
          </w:tcPr>
          <w:p w14:paraId="0012F700" w14:textId="77777777" w:rsidR="004E7833" w:rsidRPr="00175814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7833" w:rsidRPr="00BD5295" w14:paraId="6649D7AC" w14:textId="77777777" w:rsidTr="00175814">
        <w:tc>
          <w:tcPr>
            <w:tcW w:w="1798" w:type="dxa"/>
          </w:tcPr>
          <w:p w14:paraId="31E12BB9" w14:textId="51517601" w:rsidR="004E7833" w:rsidRPr="00744A41" w:rsidRDefault="004E7833" w:rsidP="003D15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HorvathAge</w:t>
            </w:r>
          </w:p>
        </w:tc>
        <w:tc>
          <w:tcPr>
            <w:tcW w:w="1798" w:type="dxa"/>
          </w:tcPr>
          <w:p w14:paraId="5137BDCA" w14:textId="3108C8DF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798" w:type="dxa"/>
            <w:vAlign w:val="bottom"/>
          </w:tcPr>
          <w:p w14:paraId="265724C9" w14:textId="00AB931F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798" w:type="dxa"/>
            <w:vAlign w:val="bottom"/>
          </w:tcPr>
          <w:p w14:paraId="782AFEEB" w14:textId="1D2DB8DA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8" w:type="dxa"/>
            <w:vAlign w:val="bottom"/>
          </w:tcPr>
          <w:p w14:paraId="24827DA6" w14:textId="011852D0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9" w:type="dxa"/>
            <w:vAlign w:val="bottom"/>
          </w:tcPr>
          <w:p w14:paraId="3D1B21F2" w14:textId="3ECE0811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7833" w:rsidRPr="00BD5295" w14:paraId="056F4E8C" w14:textId="77777777" w:rsidTr="00175814">
        <w:tc>
          <w:tcPr>
            <w:tcW w:w="1798" w:type="dxa"/>
          </w:tcPr>
          <w:p w14:paraId="39E3D014" w14:textId="22756552" w:rsidR="004E7833" w:rsidRPr="00744A41" w:rsidRDefault="004E7833" w:rsidP="003D15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HannumAge</w:t>
            </w:r>
          </w:p>
        </w:tc>
        <w:tc>
          <w:tcPr>
            <w:tcW w:w="1798" w:type="dxa"/>
          </w:tcPr>
          <w:p w14:paraId="26DC4CAE" w14:textId="470957E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798" w:type="dxa"/>
            <w:vAlign w:val="bottom"/>
          </w:tcPr>
          <w:p w14:paraId="73B26D00" w14:textId="0ACE493D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798" w:type="dxa"/>
            <w:vAlign w:val="bottom"/>
          </w:tcPr>
          <w:p w14:paraId="1F0C7BC2" w14:textId="3382E2E4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798" w:type="dxa"/>
            <w:vAlign w:val="bottom"/>
          </w:tcPr>
          <w:p w14:paraId="3CF4848A" w14:textId="18FEAFC5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9" w:type="dxa"/>
            <w:vAlign w:val="bottom"/>
          </w:tcPr>
          <w:p w14:paraId="0B8D6B6B" w14:textId="28F9FA29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7833" w:rsidRPr="00BD5295" w14:paraId="1E833032" w14:textId="77777777" w:rsidTr="001C485C">
        <w:tc>
          <w:tcPr>
            <w:tcW w:w="1798" w:type="dxa"/>
          </w:tcPr>
          <w:p w14:paraId="1A24F2A8" w14:textId="702F6F51" w:rsidR="004E7833" w:rsidRPr="00744A41" w:rsidRDefault="004E7833" w:rsidP="003D15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PhenoAge</w:t>
            </w:r>
          </w:p>
        </w:tc>
        <w:tc>
          <w:tcPr>
            <w:tcW w:w="1798" w:type="dxa"/>
          </w:tcPr>
          <w:p w14:paraId="2D8E532D" w14:textId="1F7E9BFA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798" w:type="dxa"/>
            <w:vAlign w:val="bottom"/>
          </w:tcPr>
          <w:p w14:paraId="167DC770" w14:textId="00B4A799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798" w:type="dxa"/>
            <w:vAlign w:val="bottom"/>
          </w:tcPr>
          <w:p w14:paraId="7258D433" w14:textId="1A7FF8CD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798" w:type="dxa"/>
            <w:vAlign w:val="bottom"/>
          </w:tcPr>
          <w:p w14:paraId="54D1916D" w14:textId="3E731B8B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799" w:type="dxa"/>
            <w:vAlign w:val="bottom"/>
          </w:tcPr>
          <w:p w14:paraId="06C4E7D4" w14:textId="753F3C9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7833" w:rsidRPr="00BD5295" w14:paraId="54B84984" w14:textId="77777777" w:rsidTr="001C485C">
        <w:tc>
          <w:tcPr>
            <w:tcW w:w="1798" w:type="dxa"/>
            <w:tcBorders>
              <w:bottom w:val="single" w:sz="4" w:space="0" w:color="auto"/>
            </w:tcBorders>
          </w:tcPr>
          <w:p w14:paraId="29DCA89C" w14:textId="4A09B3F7" w:rsidR="004E7833" w:rsidRPr="00744A41" w:rsidRDefault="004E7833" w:rsidP="003D15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GrimAge</w:t>
            </w:r>
          </w:p>
        </w:tc>
        <w:tc>
          <w:tcPr>
            <w:tcW w:w="1798" w:type="dxa"/>
            <w:tcBorders>
              <w:bottom w:val="single" w:sz="4" w:space="0" w:color="auto"/>
            </w:tcBorders>
          </w:tcPr>
          <w:p w14:paraId="18616A48" w14:textId="32234091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bottom"/>
          </w:tcPr>
          <w:p w14:paraId="113D363A" w14:textId="04C86F45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bottom"/>
          </w:tcPr>
          <w:p w14:paraId="74560278" w14:textId="4D20406C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bottom"/>
          </w:tcPr>
          <w:p w14:paraId="22A9A6AA" w14:textId="60679C60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799" w:type="dxa"/>
            <w:tcBorders>
              <w:bottom w:val="single" w:sz="4" w:space="0" w:color="auto"/>
            </w:tcBorders>
            <w:vAlign w:val="bottom"/>
          </w:tcPr>
          <w:p w14:paraId="616B7EFA" w14:textId="160F7CE6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</w:tr>
    </w:tbl>
    <w:p w14:paraId="50BC0A52" w14:textId="0579176C" w:rsidR="00502C08" w:rsidRPr="00744A41" w:rsidRDefault="001411EB" w:rsidP="00B5068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44A41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All correlations had</w:t>
      </w:r>
      <w:r w:rsidR="00502C08" w:rsidRPr="00744A41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</w:rPr>
        <w:t xml:space="preserve"> P </w:t>
      </w:r>
      <w:r w:rsidR="00502C08" w:rsidRPr="00744A41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&lt; 0.05</w:t>
      </w:r>
      <w:r w:rsidR="00502C08" w:rsidRPr="00744A4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80DF258" w14:textId="48FDEEB9" w:rsidR="00502C08" w:rsidRDefault="00502C08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466FEF1D" w14:textId="7255ED82" w:rsidR="00390893" w:rsidRPr="00744A41" w:rsidRDefault="00390893" w:rsidP="00390893">
      <w:pPr>
        <w:jc w:val="both"/>
        <w:rPr>
          <w:rFonts w:ascii="Times New Roman" w:eastAsia="Times New Roman" w:hAnsi="Times New Roman" w:cs="Times New Roman"/>
          <w:color w:val="000000"/>
        </w:rPr>
      </w:pPr>
      <w:r w:rsidRPr="00744A41">
        <w:rPr>
          <w:rFonts w:ascii="Times New Roman" w:eastAsia="Times New Roman" w:hAnsi="Times New Roman" w:cs="Times New Roman"/>
          <w:b/>
          <w:bCs/>
          <w:color w:val="000000"/>
        </w:rPr>
        <w:t xml:space="preserve">Supplemental Table 1B. </w:t>
      </w:r>
      <w:r w:rsidRPr="00744A41">
        <w:rPr>
          <w:rFonts w:ascii="Times New Roman" w:eastAsia="Times New Roman" w:hAnsi="Times New Roman" w:cs="Times New Roman"/>
          <w:color w:val="000000"/>
        </w:rPr>
        <w:t xml:space="preserve">Pearson correlation among epigenetic </w:t>
      </w:r>
      <w:r w:rsidR="00AD2846" w:rsidRPr="00744A41">
        <w:rPr>
          <w:rFonts w:ascii="Times New Roman" w:eastAsia="Times New Roman" w:hAnsi="Times New Roman" w:cs="Times New Roman"/>
          <w:color w:val="000000"/>
        </w:rPr>
        <w:t xml:space="preserve">age </w:t>
      </w:r>
      <w:r w:rsidRPr="00744A41">
        <w:rPr>
          <w:rFonts w:ascii="Times New Roman" w:eastAsia="Times New Roman" w:hAnsi="Times New Roman" w:cs="Times New Roman"/>
          <w:color w:val="000000"/>
        </w:rPr>
        <w:t>acceleration</w:t>
      </w:r>
      <w:r w:rsidR="00164CA2">
        <w:rPr>
          <w:rFonts w:ascii="Times New Roman" w:eastAsia="Times New Roman" w:hAnsi="Times New Roman" w:cs="Times New Roman"/>
          <w:color w:val="000000"/>
        </w:rPr>
        <w:t xml:space="preserve"> measures</w:t>
      </w:r>
      <w:r w:rsidR="00175814" w:rsidRPr="00175814">
        <w:rPr>
          <w:rFonts w:ascii="Times New Roman" w:eastAsia="Times New Roman" w:hAnsi="Times New Roman" w:cs="Times New Roman"/>
          <w:color w:val="000000"/>
        </w:rPr>
        <w:t xml:space="preserve"> </w:t>
      </w:r>
      <w:r w:rsidR="00175814">
        <w:rPr>
          <w:rFonts w:ascii="Times New Roman" w:eastAsia="Times New Roman" w:hAnsi="Times New Roman" w:cs="Times New Roman"/>
          <w:color w:val="000000"/>
        </w:rPr>
        <w:t>and chronological age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8"/>
        <w:gridCol w:w="1798"/>
        <w:gridCol w:w="1798"/>
        <w:gridCol w:w="1798"/>
        <w:gridCol w:w="1798"/>
        <w:gridCol w:w="1799"/>
        <w:gridCol w:w="1799"/>
      </w:tblGrid>
      <w:tr w:rsidR="004E7833" w:rsidRPr="00744A41" w14:paraId="3E28AB0B" w14:textId="5A838ABA" w:rsidTr="00175814"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</w:tcPr>
          <w:p w14:paraId="4F351329" w14:textId="33C18EB4" w:rsidR="004E7833" w:rsidRPr="00744A41" w:rsidRDefault="004E7833" w:rsidP="009A22E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Epigenetic age acceleration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</w:tcPr>
          <w:p w14:paraId="6559F0CB" w14:textId="117F7D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</w:tcPr>
          <w:p w14:paraId="422CEDC0" w14:textId="561B0349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</w:tcPr>
          <w:p w14:paraId="50A9C121" w14:textId="74D75788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</w:tcPr>
          <w:p w14:paraId="1B62FBC9" w14:textId="42B8505A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</w:tcPr>
          <w:p w14:paraId="3F621DF8" w14:textId="24C93880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</w:tcPr>
          <w:p w14:paraId="036DDDE3" w14:textId="07342FEE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</w:tr>
      <w:tr w:rsidR="004E7833" w:rsidRPr="00744A41" w14:paraId="70685750" w14:textId="77777777" w:rsidTr="00175814">
        <w:tc>
          <w:tcPr>
            <w:tcW w:w="1798" w:type="dxa"/>
            <w:tcBorders>
              <w:top w:val="single" w:sz="4" w:space="0" w:color="auto"/>
            </w:tcBorders>
          </w:tcPr>
          <w:p w14:paraId="61C27D19" w14:textId="551C399C" w:rsidR="004E7833" w:rsidRPr="00175814" w:rsidRDefault="004E7833" w:rsidP="009A22E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58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798" w:type="dxa"/>
            <w:tcBorders>
              <w:top w:val="single" w:sz="4" w:space="0" w:color="auto"/>
            </w:tcBorders>
          </w:tcPr>
          <w:p w14:paraId="574E9CF8" w14:textId="76724BAC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798" w:type="dxa"/>
            <w:tcBorders>
              <w:top w:val="single" w:sz="4" w:space="0" w:color="auto"/>
            </w:tcBorders>
          </w:tcPr>
          <w:p w14:paraId="7D461AF2" w14:textId="3F3B0C2B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8" w:type="dxa"/>
            <w:tcBorders>
              <w:top w:val="single" w:sz="4" w:space="0" w:color="auto"/>
            </w:tcBorders>
          </w:tcPr>
          <w:p w14:paraId="0584A137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8" w:type="dxa"/>
            <w:tcBorders>
              <w:top w:val="single" w:sz="4" w:space="0" w:color="auto"/>
            </w:tcBorders>
          </w:tcPr>
          <w:p w14:paraId="4C2972A7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single" w:sz="4" w:space="0" w:color="auto"/>
            </w:tcBorders>
          </w:tcPr>
          <w:p w14:paraId="6D2048EE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single" w:sz="4" w:space="0" w:color="auto"/>
            </w:tcBorders>
          </w:tcPr>
          <w:p w14:paraId="0A9AD19E" w14:textId="77777777" w:rsidR="004E7833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7833" w:rsidRPr="00744A41" w14:paraId="02D4FC59" w14:textId="178B8D00" w:rsidTr="00175814">
        <w:tc>
          <w:tcPr>
            <w:tcW w:w="1798" w:type="dxa"/>
          </w:tcPr>
          <w:p w14:paraId="39368822" w14:textId="14259D9C" w:rsidR="004E7833" w:rsidRPr="00744A41" w:rsidRDefault="004E7833" w:rsidP="009A22E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1798" w:type="dxa"/>
          </w:tcPr>
          <w:p w14:paraId="26B8983F" w14:textId="7B28C07A" w:rsidR="008D6539" w:rsidRPr="00744A41" w:rsidRDefault="008D6539" w:rsidP="001B010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-0.006</w:t>
            </w:r>
          </w:p>
        </w:tc>
        <w:tc>
          <w:tcPr>
            <w:tcW w:w="1798" w:type="dxa"/>
            <w:vAlign w:val="bottom"/>
          </w:tcPr>
          <w:p w14:paraId="7C115099" w14:textId="3E10D498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798" w:type="dxa"/>
            <w:vAlign w:val="bottom"/>
          </w:tcPr>
          <w:p w14:paraId="3F4DEC07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8" w:type="dxa"/>
            <w:vAlign w:val="bottom"/>
          </w:tcPr>
          <w:p w14:paraId="2B649858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9" w:type="dxa"/>
            <w:vAlign w:val="bottom"/>
          </w:tcPr>
          <w:p w14:paraId="4D352C9A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9" w:type="dxa"/>
          </w:tcPr>
          <w:p w14:paraId="5FAD09EC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7833" w:rsidRPr="00744A41" w14:paraId="153E9A92" w14:textId="7E0249AB" w:rsidTr="00826621">
        <w:tc>
          <w:tcPr>
            <w:tcW w:w="1798" w:type="dxa"/>
          </w:tcPr>
          <w:p w14:paraId="3FE19343" w14:textId="5F8D4CE3" w:rsidR="004E7833" w:rsidRPr="00744A41" w:rsidRDefault="004E7833" w:rsidP="009A22E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1798" w:type="dxa"/>
          </w:tcPr>
          <w:p w14:paraId="2B6C3CD9" w14:textId="0D12F133" w:rsidR="004E7833" w:rsidRPr="00744A41" w:rsidRDefault="008D6539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</w:t>
            </w:r>
          </w:p>
        </w:tc>
        <w:tc>
          <w:tcPr>
            <w:tcW w:w="1798" w:type="dxa"/>
            <w:vAlign w:val="bottom"/>
          </w:tcPr>
          <w:p w14:paraId="4BDB3C45" w14:textId="641F9A38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798" w:type="dxa"/>
            <w:vAlign w:val="bottom"/>
          </w:tcPr>
          <w:p w14:paraId="34A4061F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798" w:type="dxa"/>
            <w:vAlign w:val="bottom"/>
          </w:tcPr>
          <w:p w14:paraId="138BB20D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9" w:type="dxa"/>
            <w:vAlign w:val="bottom"/>
          </w:tcPr>
          <w:p w14:paraId="713A4794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9" w:type="dxa"/>
          </w:tcPr>
          <w:p w14:paraId="38D11451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7833" w:rsidRPr="00744A41" w14:paraId="284001B9" w14:textId="1229B032" w:rsidTr="00826621">
        <w:tc>
          <w:tcPr>
            <w:tcW w:w="1798" w:type="dxa"/>
          </w:tcPr>
          <w:p w14:paraId="1DBC7D27" w14:textId="39F842D5" w:rsidR="004E7833" w:rsidRPr="00744A41" w:rsidRDefault="004E7833" w:rsidP="009A22E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1798" w:type="dxa"/>
          </w:tcPr>
          <w:p w14:paraId="009E7B40" w14:textId="503A8F46" w:rsidR="004E7833" w:rsidRPr="00744A41" w:rsidRDefault="008D6539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798" w:type="dxa"/>
            <w:vAlign w:val="bottom"/>
          </w:tcPr>
          <w:p w14:paraId="6319F7CA" w14:textId="4D0CD6EF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798" w:type="dxa"/>
            <w:vAlign w:val="bottom"/>
          </w:tcPr>
          <w:p w14:paraId="7643EA2E" w14:textId="1DF4246B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798" w:type="dxa"/>
            <w:vAlign w:val="bottom"/>
          </w:tcPr>
          <w:p w14:paraId="267BD2D6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799" w:type="dxa"/>
            <w:vAlign w:val="bottom"/>
          </w:tcPr>
          <w:p w14:paraId="77541369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9" w:type="dxa"/>
          </w:tcPr>
          <w:p w14:paraId="645933B2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7833" w:rsidRPr="00744A41" w14:paraId="37C47DCC" w14:textId="733684AB" w:rsidTr="00826621">
        <w:tc>
          <w:tcPr>
            <w:tcW w:w="1798" w:type="dxa"/>
          </w:tcPr>
          <w:p w14:paraId="3A8ED320" w14:textId="0E87F169" w:rsidR="004E7833" w:rsidRPr="00744A41" w:rsidRDefault="004E7833" w:rsidP="009A22E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1798" w:type="dxa"/>
          </w:tcPr>
          <w:p w14:paraId="258C9737" w14:textId="7F22954D" w:rsidR="004E7833" w:rsidRPr="00744A41" w:rsidRDefault="008D6539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798" w:type="dxa"/>
            <w:vAlign w:val="bottom"/>
          </w:tcPr>
          <w:p w14:paraId="14463FF4" w14:textId="0915D4AD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798" w:type="dxa"/>
            <w:vAlign w:val="bottom"/>
          </w:tcPr>
          <w:p w14:paraId="6610387F" w14:textId="538E3981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798" w:type="dxa"/>
            <w:vAlign w:val="bottom"/>
          </w:tcPr>
          <w:p w14:paraId="17545D92" w14:textId="0EE17728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799" w:type="dxa"/>
            <w:vAlign w:val="bottom"/>
          </w:tcPr>
          <w:p w14:paraId="1A966011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799" w:type="dxa"/>
          </w:tcPr>
          <w:p w14:paraId="0D8C8185" w14:textId="77777777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7833" w:rsidRPr="00744A41" w14:paraId="1F1E8685" w14:textId="56635653" w:rsidTr="00826621">
        <w:tc>
          <w:tcPr>
            <w:tcW w:w="1798" w:type="dxa"/>
            <w:tcBorders>
              <w:bottom w:val="single" w:sz="4" w:space="0" w:color="auto"/>
            </w:tcBorders>
          </w:tcPr>
          <w:p w14:paraId="208701AA" w14:textId="2A90A7E7" w:rsidR="004E7833" w:rsidRPr="00744A41" w:rsidRDefault="004E7833" w:rsidP="009A22E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  <w:tc>
          <w:tcPr>
            <w:tcW w:w="1798" w:type="dxa"/>
            <w:tcBorders>
              <w:bottom w:val="single" w:sz="4" w:space="0" w:color="auto"/>
            </w:tcBorders>
          </w:tcPr>
          <w:p w14:paraId="0414135A" w14:textId="46190E3E" w:rsidR="004E7833" w:rsidRDefault="001B0108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0.104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bottom"/>
          </w:tcPr>
          <w:p w14:paraId="7657892E" w14:textId="363400EB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bottom"/>
          </w:tcPr>
          <w:p w14:paraId="1736B348" w14:textId="4BF0E0FA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bottom"/>
          </w:tcPr>
          <w:p w14:paraId="28889784" w14:textId="452273D8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799" w:type="dxa"/>
            <w:tcBorders>
              <w:bottom w:val="single" w:sz="4" w:space="0" w:color="auto"/>
            </w:tcBorders>
            <w:vAlign w:val="bottom"/>
          </w:tcPr>
          <w:p w14:paraId="1B296BF0" w14:textId="416BAFBA" w:rsidR="004E7833" w:rsidRPr="00744A41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799" w:type="dxa"/>
            <w:tcBorders>
              <w:bottom w:val="single" w:sz="4" w:space="0" w:color="auto"/>
            </w:tcBorders>
          </w:tcPr>
          <w:p w14:paraId="3BF3A1EB" w14:textId="1F39225E" w:rsidR="004E7833" w:rsidRDefault="004E7833" w:rsidP="00694F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</w:tr>
    </w:tbl>
    <w:p w14:paraId="6EA3A9A9" w14:textId="1CFEB1BD" w:rsidR="00B72CFF" w:rsidRPr="00744A41" w:rsidRDefault="00390893" w:rsidP="00744A41">
      <w:pPr>
        <w:rPr>
          <w:rFonts w:ascii="Times New Roman" w:hAnsi="Times New Roman" w:cs="Times New Roman"/>
          <w:sz w:val="20"/>
          <w:szCs w:val="20"/>
        </w:rPr>
      </w:pPr>
      <w:r w:rsidRPr="00744A41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All correlations had</w:t>
      </w:r>
      <w:r w:rsidRPr="00744A41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</w:rPr>
        <w:t xml:space="preserve"> P </w:t>
      </w:r>
      <w:r w:rsidRPr="00744A41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&lt; 0.05</w:t>
      </w:r>
      <w:r w:rsidR="005A7617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, except for HorvathAA and DunedinPACE (</w:t>
      </w:r>
      <w:r w:rsidR="005A7617" w:rsidRPr="001D5139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</w:rPr>
        <w:t>P</w:t>
      </w:r>
      <w:r w:rsidR="005A7617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=</w:t>
      </w:r>
      <w:r w:rsidR="00FC6D22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0.084).</w:t>
      </w:r>
    </w:p>
    <w:p w14:paraId="78074AB5" w14:textId="77777777" w:rsidR="00CA02E9" w:rsidRDefault="00CA02E9" w:rsidP="00151F7E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21"/>
          <w:szCs w:val="21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26C0090C" w14:textId="77777777" w:rsidR="00CC6387" w:rsidRPr="001F6541" w:rsidRDefault="00CC6387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  <w:lang w:val="x-none"/>
        </w:rPr>
      </w:pPr>
    </w:p>
    <w:p w14:paraId="4E7046C3" w14:textId="77777777" w:rsidR="00B1115C" w:rsidRDefault="00B1115C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4E9CACE7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4283A372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6C339C82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3717A429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55EB1682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340A44A6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3948256C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1A9D6B73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5AFF6EA7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30FCDE5B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282B5FCF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6BBC3D26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4904B9E3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4B236910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2FF9EE35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4975AA1B" w14:textId="77777777" w:rsidR="001729D9" w:rsidRDefault="001729D9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2CDC1A44" w14:textId="77777777" w:rsidR="002D6F29" w:rsidRDefault="002D6F29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br w:type="page"/>
      </w:r>
    </w:p>
    <w:p w14:paraId="3D8CF144" w14:textId="64124E63" w:rsidR="00191D98" w:rsidRDefault="00191D98" w:rsidP="00191D98">
      <w:pPr>
        <w:spacing w:after="160" w:line="259" w:lineRule="auto"/>
        <w:rPr>
          <w:rFonts w:ascii="Times New Roman" w:eastAsia="Times New Roman" w:hAnsi="Times New Roman" w:cs="Times New Roman"/>
          <w:color w:val="000000"/>
          <w:lang w:eastAsia="zh-CN"/>
        </w:rPr>
      </w:pPr>
      <w:r w:rsidRPr="005D632E">
        <w:rPr>
          <w:rFonts w:ascii="Times New Roman" w:eastAsia="Times New Roman" w:hAnsi="Times New Roman" w:cs="Times New Roman"/>
          <w:b/>
          <w:bCs/>
          <w:color w:val="000000"/>
          <w:lang w:eastAsia="zh-CN"/>
        </w:rPr>
        <w:lastRenderedPageBreak/>
        <w:t xml:space="preserve">Supplemental Table </w:t>
      </w:r>
      <w:r>
        <w:rPr>
          <w:rFonts w:ascii="Times New Roman" w:eastAsia="Times New Roman" w:hAnsi="Times New Roman" w:cs="Times New Roman"/>
          <w:b/>
          <w:bCs/>
          <w:color w:val="000000"/>
          <w:lang w:eastAsia="zh-CN"/>
        </w:rPr>
        <w:t>2</w:t>
      </w:r>
      <w:r w:rsidRPr="005D632E">
        <w:rPr>
          <w:rFonts w:ascii="Times New Roman" w:eastAsia="Times New Roman" w:hAnsi="Times New Roman" w:cs="Times New Roman"/>
          <w:color w:val="000000"/>
          <w:lang w:eastAsia="zh-CN"/>
        </w:rPr>
        <w:t>. Associations between demographic factors and blood lipids</w:t>
      </w:r>
    </w:p>
    <w:tbl>
      <w:tblPr>
        <w:tblStyle w:val="TableGrid"/>
        <w:tblpPr w:leftFromText="180" w:rightFromText="180" w:vertAnchor="page" w:horzAnchor="margin" w:tblpXSpec="right" w:tblpY="1088"/>
        <w:tblW w:w="148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900"/>
        <w:gridCol w:w="990"/>
        <w:gridCol w:w="1080"/>
        <w:gridCol w:w="1080"/>
        <w:gridCol w:w="990"/>
        <w:gridCol w:w="1080"/>
        <w:gridCol w:w="810"/>
        <w:gridCol w:w="990"/>
        <w:gridCol w:w="1170"/>
        <w:gridCol w:w="900"/>
        <w:gridCol w:w="990"/>
        <w:gridCol w:w="805"/>
      </w:tblGrid>
      <w:tr w:rsidR="00191D98" w14:paraId="0DF6FAA5" w14:textId="77777777" w:rsidTr="00CE006C">
        <w:tc>
          <w:tcPr>
            <w:tcW w:w="3060" w:type="dxa"/>
            <w:tcBorders>
              <w:top w:val="single" w:sz="4" w:space="0" w:color="auto"/>
            </w:tcBorders>
          </w:tcPr>
          <w:p w14:paraId="0BC9B9C0" w14:textId="77777777" w:rsidR="00191D98" w:rsidRPr="00837907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Blood lipids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E7C489" w14:textId="77777777" w:rsidR="00191D98" w:rsidRPr="00837907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TC</w:t>
            </w:r>
          </w:p>
        </w:tc>
        <w:tc>
          <w:tcPr>
            <w:tcW w:w="315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A6B9A3C" w14:textId="77777777" w:rsidR="00191D98" w:rsidRPr="00837907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ln(HDL-C)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D08D360" w14:textId="77777777" w:rsidR="00191D98" w:rsidRPr="00837907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LDL-C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6A1F314" w14:textId="77777777" w:rsidR="00191D98" w:rsidRPr="00837907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ln(TG)</w:t>
            </w:r>
          </w:p>
        </w:tc>
      </w:tr>
      <w:tr w:rsidR="00191D98" w14:paraId="6687B2A0" w14:textId="77777777" w:rsidTr="00CE006C">
        <w:trPr>
          <w:trHeight w:val="136"/>
        </w:trPr>
        <w:tc>
          <w:tcPr>
            <w:tcW w:w="3060" w:type="dxa"/>
            <w:tcBorders>
              <w:bottom w:val="single" w:sz="4" w:space="0" w:color="auto"/>
            </w:tcBorders>
          </w:tcPr>
          <w:p w14:paraId="56FA3E24" w14:textId="77777777" w:rsidR="00191D98" w:rsidRPr="00837907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2EDFBE" w14:textId="77777777" w:rsidR="00191D98" w:rsidRPr="00192406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764A4EBE" w14:textId="77777777" w:rsidR="00191D98" w:rsidRPr="00837907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BBBBD3F" w14:textId="77777777" w:rsidR="00191D98" w:rsidRPr="00837907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57D4DC" w14:textId="77777777" w:rsidR="00191D98" w:rsidRPr="00192406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208DAD87" w14:textId="77777777" w:rsidR="00191D98" w:rsidRPr="00837907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646D0F5" w14:textId="77777777" w:rsidR="00191D98" w:rsidRPr="00837907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5CB3AB2" w14:textId="77777777" w:rsidR="00191D98" w:rsidRPr="00192406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30978386" w14:textId="77777777" w:rsidR="00191D98" w:rsidRPr="00837907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3F9D82BF" w14:textId="77777777" w:rsidR="00191D98" w:rsidRPr="00837907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ADB5C7" w14:textId="77777777" w:rsidR="00191D98" w:rsidRPr="00192406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B234558" w14:textId="77777777" w:rsidR="00191D98" w:rsidRPr="00837907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14:paraId="732827B1" w14:textId="77777777" w:rsidR="00191D98" w:rsidRPr="00837907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</w:tr>
      <w:tr w:rsidR="00191D98" w14:paraId="2BDC4C0B" w14:textId="77777777" w:rsidTr="00CE006C">
        <w:trPr>
          <w:trHeight w:val="91"/>
        </w:trPr>
        <w:tc>
          <w:tcPr>
            <w:tcW w:w="3060" w:type="dxa"/>
            <w:tcBorders>
              <w:top w:val="single" w:sz="4" w:space="0" w:color="auto"/>
            </w:tcBorders>
          </w:tcPr>
          <w:p w14:paraId="7EDC91BE" w14:textId="77777777" w:rsidR="00191D98" w:rsidRPr="00837907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Age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6ED01C42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-0.742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40D90218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0.070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60321EC5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1.09</w:t>
            </w: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×10</w:t>
            </w: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7DD3536A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2F340045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78FB2D28" w14:textId="77777777" w:rsidR="00191D98" w:rsidRPr="006E455D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6E4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0.109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bottom"/>
          </w:tcPr>
          <w:p w14:paraId="57004C6B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-0.498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41808C7F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0.067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bottom"/>
          </w:tcPr>
          <w:p w14:paraId="7B9AC5FD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2.59×10</w:t>
            </w: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7BAA83A7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57898A8A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05" w:type="dxa"/>
            <w:tcBorders>
              <w:top w:val="single" w:sz="4" w:space="0" w:color="auto"/>
            </w:tcBorders>
            <w:vAlign w:val="bottom"/>
          </w:tcPr>
          <w:p w14:paraId="5294A720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0.014</w:t>
            </w:r>
          </w:p>
        </w:tc>
      </w:tr>
      <w:tr w:rsidR="00191D98" w14:paraId="2A771557" w14:textId="77777777" w:rsidTr="00CE006C">
        <w:trPr>
          <w:trHeight w:val="74"/>
        </w:trPr>
        <w:tc>
          <w:tcPr>
            <w:tcW w:w="3060" w:type="dxa"/>
          </w:tcPr>
          <w:p w14:paraId="3D5E1E88" w14:textId="77777777" w:rsidR="00191D98" w:rsidRPr="00837907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Female Sex</w:t>
            </w:r>
          </w:p>
        </w:tc>
        <w:tc>
          <w:tcPr>
            <w:tcW w:w="900" w:type="dxa"/>
            <w:vAlign w:val="bottom"/>
          </w:tcPr>
          <w:p w14:paraId="5EC62DC2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17.874</w:t>
            </w:r>
          </w:p>
        </w:tc>
        <w:tc>
          <w:tcPr>
            <w:tcW w:w="990" w:type="dxa"/>
            <w:vAlign w:val="bottom"/>
          </w:tcPr>
          <w:p w14:paraId="73D649F5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1.247</w:t>
            </w:r>
          </w:p>
        </w:tc>
        <w:tc>
          <w:tcPr>
            <w:tcW w:w="1080" w:type="dxa"/>
            <w:vAlign w:val="bottom"/>
          </w:tcPr>
          <w:p w14:paraId="7EE03E13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3.42×10</w:t>
            </w: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-18</w:t>
            </w:r>
          </w:p>
        </w:tc>
        <w:tc>
          <w:tcPr>
            <w:tcW w:w="1080" w:type="dxa"/>
            <w:vAlign w:val="bottom"/>
          </w:tcPr>
          <w:p w14:paraId="7BBA6BB0" w14:textId="77777777" w:rsidR="00191D98" w:rsidRPr="003F60ED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CE006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0.224</w:t>
            </w:r>
          </w:p>
        </w:tc>
        <w:tc>
          <w:tcPr>
            <w:tcW w:w="990" w:type="dxa"/>
            <w:vAlign w:val="bottom"/>
          </w:tcPr>
          <w:p w14:paraId="39C24AD4" w14:textId="77777777" w:rsidR="00191D98" w:rsidRPr="003F60ED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CE006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1080" w:type="dxa"/>
            <w:vAlign w:val="bottom"/>
          </w:tcPr>
          <w:p w14:paraId="6DBD85A6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8.84×10</w:t>
            </w: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-24</w:t>
            </w:r>
          </w:p>
        </w:tc>
        <w:tc>
          <w:tcPr>
            <w:tcW w:w="810" w:type="dxa"/>
            <w:vAlign w:val="bottom"/>
          </w:tcPr>
          <w:p w14:paraId="1ABD1AF5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6.600</w:t>
            </w:r>
          </w:p>
        </w:tc>
        <w:tc>
          <w:tcPr>
            <w:tcW w:w="990" w:type="dxa"/>
            <w:vAlign w:val="bottom"/>
          </w:tcPr>
          <w:p w14:paraId="63BFE0F9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1.138</w:t>
            </w:r>
          </w:p>
        </w:tc>
        <w:tc>
          <w:tcPr>
            <w:tcW w:w="1170" w:type="dxa"/>
            <w:vAlign w:val="bottom"/>
          </w:tcPr>
          <w:p w14:paraId="5326A498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6.66×10</w:t>
            </w: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900" w:type="dxa"/>
            <w:vAlign w:val="bottom"/>
          </w:tcPr>
          <w:p w14:paraId="0C8549E4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-0.022</w:t>
            </w:r>
          </w:p>
        </w:tc>
        <w:tc>
          <w:tcPr>
            <w:tcW w:w="990" w:type="dxa"/>
            <w:vAlign w:val="bottom"/>
          </w:tcPr>
          <w:p w14:paraId="70706E2A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0.017</w:t>
            </w:r>
          </w:p>
        </w:tc>
        <w:tc>
          <w:tcPr>
            <w:tcW w:w="805" w:type="dxa"/>
            <w:vAlign w:val="bottom"/>
          </w:tcPr>
          <w:p w14:paraId="243F4642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0.191</w:t>
            </w:r>
          </w:p>
        </w:tc>
      </w:tr>
      <w:tr w:rsidR="00191D98" w14:paraId="6E490774" w14:textId="77777777" w:rsidTr="00CE006C">
        <w:tc>
          <w:tcPr>
            <w:tcW w:w="7110" w:type="dxa"/>
            <w:gridSpan w:val="5"/>
          </w:tcPr>
          <w:p w14:paraId="357A6965" w14:textId="77777777" w:rsidR="00191D98" w:rsidRPr="005D632E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Educational attainment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8379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(ref=less than high school degree)</w:t>
            </w:r>
          </w:p>
        </w:tc>
        <w:tc>
          <w:tcPr>
            <w:tcW w:w="990" w:type="dxa"/>
          </w:tcPr>
          <w:p w14:paraId="342A29C6" w14:textId="77777777" w:rsidR="00191D98" w:rsidRPr="005D632E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</w:tcPr>
          <w:p w14:paraId="509161DA" w14:textId="77777777" w:rsidR="00191D98" w:rsidRPr="005D632E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810" w:type="dxa"/>
          </w:tcPr>
          <w:p w14:paraId="7463C8A0" w14:textId="77777777" w:rsidR="00191D98" w:rsidRPr="005D632E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990" w:type="dxa"/>
          </w:tcPr>
          <w:p w14:paraId="33149990" w14:textId="77777777" w:rsidR="00191D98" w:rsidRPr="005D632E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1170" w:type="dxa"/>
          </w:tcPr>
          <w:p w14:paraId="3853F178" w14:textId="77777777" w:rsidR="00191D98" w:rsidRPr="005D632E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900" w:type="dxa"/>
          </w:tcPr>
          <w:p w14:paraId="07635F5D" w14:textId="77777777" w:rsidR="00191D98" w:rsidRPr="005D632E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990" w:type="dxa"/>
          </w:tcPr>
          <w:p w14:paraId="0A4E334D" w14:textId="77777777" w:rsidR="00191D98" w:rsidRPr="005D632E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805" w:type="dxa"/>
          </w:tcPr>
          <w:p w14:paraId="7512D382" w14:textId="77777777" w:rsidR="00191D98" w:rsidRPr="005D632E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191D98" w14:paraId="44EC65AB" w14:textId="77777777" w:rsidTr="00CE006C">
        <w:tc>
          <w:tcPr>
            <w:tcW w:w="3060" w:type="dxa"/>
          </w:tcPr>
          <w:p w14:paraId="02AFD645" w14:textId="77777777" w:rsidR="00191D98" w:rsidRPr="00837907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 High school degree or equivalent</w:t>
            </w:r>
          </w:p>
        </w:tc>
        <w:tc>
          <w:tcPr>
            <w:tcW w:w="900" w:type="dxa"/>
            <w:vAlign w:val="bottom"/>
          </w:tcPr>
          <w:p w14:paraId="2EBBC28D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-0.982</w:t>
            </w:r>
          </w:p>
        </w:tc>
        <w:tc>
          <w:tcPr>
            <w:tcW w:w="990" w:type="dxa"/>
            <w:vAlign w:val="bottom"/>
          </w:tcPr>
          <w:p w14:paraId="74235883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2.411</w:t>
            </w:r>
          </w:p>
        </w:tc>
        <w:tc>
          <w:tcPr>
            <w:tcW w:w="1080" w:type="dxa"/>
            <w:vAlign w:val="bottom"/>
          </w:tcPr>
          <w:p w14:paraId="0B07A0C4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0.696</w:t>
            </w:r>
          </w:p>
        </w:tc>
        <w:tc>
          <w:tcPr>
            <w:tcW w:w="1080" w:type="dxa"/>
            <w:vAlign w:val="bottom"/>
          </w:tcPr>
          <w:p w14:paraId="3EAF2664" w14:textId="77777777" w:rsidR="00191D98" w:rsidRPr="003F60ED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CE006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0.061</w:t>
            </w:r>
          </w:p>
        </w:tc>
        <w:tc>
          <w:tcPr>
            <w:tcW w:w="990" w:type="dxa"/>
            <w:vAlign w:val="bottom"/>
          </w:tcPr>
          <w:p w14:paraId="6060A417" w14:textId="77777777" w:rsidR="00191D98" w:rsidRPr="003F60ED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CE006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0.017</w:t>
            </w:r>
          </w:p>
        </w:tc>
        <w:tc>
          <w:tcPr>
            <w:tcW w:w="1080" w:type="dxa"/>
            <w:vAlign w:val="bottom"/>
          </w:tcPr>
          <w:p w14:paraId="7683F76B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10" w:type="dxa"/>
            <w:vAlign w:val="bottom"/>
          </w:tcPr>
          <w:p w14:paraId="3FB7C7BF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-2.526</w:t>
            </w:r>
          </w:p>
        </w:tc>
        <w:tc>
          <w:tcPr>
            <w:tcW w:w="990" w:type="dxa"/>
            <w:vAlign w:val="bottom"/>
          </w:tcPr>
          <w:p w14:paraId="0876B83E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2.154</w:t>
            </w:r>
          </w:p>
        </w:tc>
        <w:tc>
          <w:tcPr>
            <w:tcW w:w="1170" w:type="dxa"/>
            <w:vAlign w:val="bottom"/>
          </w:tcPr>
          <w:p w14:paraId="4D86CB6F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0.247</w:t>
            </w:r>
          </w:p>
        </w:tc>
        <w:tc>
          <w:tcPr>
            <w:tcW w:w="900" w:type="dxa"/>
            <w:vAlign w:val="bottom"/>
          </w:tcPr>
          <w:p w14:paraId="473741E8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-0.057</w:t>
            </w:r>
          </w:p>
        </w:tc>
        <w:tc>
          <w:tcPr>
            <w:tcW w:w="990" w:type="dxa"/>
            <w:vAlign w:val="bottom"/>
          </w:tcPr>
          <w:p w14:paraId="2DE8404B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0.034</w:t>
            </w:r>
          </w:p>
        </w:tc>
        <w:tc>
          <w:tcPr>
            <w:tcW w:w="805" w:type="dxa"/>
            <w:vAlign w:val="bottom"/>
          </w:tcPr>
          <w:p w14:paraId="41F73D03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0.101</w:t>
            </w:r>
          </w:p>
        </w:tc>
      </w:tr>
      <w:tr w:rsidR="00191D98" w14:paraId="7D6A739C" w14:textId="77777777" w:rsidTr="00CE006C">
        <w:tc>
          <w:tcPr>
            <w:tcW w:w="3060" w:type="dxa"/>
            <w:tcBorders>
              <w:bottom w:val="single" w:sz="4" w:space="0" w:color="auto"/>
            </w:tcBorders>
          </w:tcPr>
          <w:p w14:paraId="3C053932" w14:textId="77777777" w:rsidR="00191D98" w:rsidRPr="00837907" w:rsidRDefault="00191D98" w:rsidP="00CE006C">
            <w:pPr>
              <w:spacing w:after="1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8379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 College degree and above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2F701878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-0.318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7A677D3F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3.103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6F3CC8EE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09F533CC" w14:textId="77777777" w:rsidR="00191D98" w:rsidRPr="003F60ED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CE006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0.116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1ED0CACA" w14:textId="77777777" w:rsidR="00191D98" w:rsidRPr="003F60ED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CE006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4B006B44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1.38×10</w:t>
            </w: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14:paraId="6A1FFF45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-2.061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6890E5A9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2.967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14:paraId="19C77E4E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0.491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15453E1F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-0.135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1C6CDF31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vAlign w:val="bottom"/>
          </w:tcPr>
          <w:p w14:paraId="17BB098F" w14:textId="77777777" w:rsidR="00191D98" w:rsidRPr="005D632E" w:rsidRDefault="00191D98" w:rsidP="00CE006C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5D632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0.001</w:t>
            </w:r>
          </w:p>
        </w:tc>
      </w:tr>
    </w:tbl>
    <w:p w14:paraId="63109DFC" w14:textId="77777777" w:rsidR="00191D98" w:rsidRPr="00AD09B2" w:rsidRDefault="00191D98" w:rsidP="00191D98">
      <w:pPr>
        <w:rPr>
          <w:rFonts w:ascii="Times New Roman" w:hAnsi="Times New Roman" w:cs="Times New Roman"/>
          <w:sz w:val="20"/>
          <w:szCs w:val="20"/>
        </w:rPr>
      </w:pPr>
      <w:r w:rsidRPr="00AD09B2">
        <w:rPr>
          <w:rFonts w:ascii="Times New Roman" w:hAnsi="Times New Roman" w:cs="Times New Roman"/>
          <w:sz w:val="20"/>
          <w:szCs w:val="20"/>
        </w:rPr>
        <w:t>TC, total cholesterol; HDL-C, high-density lipoprotein; LDL-C, low-density lipoprotein; TG, triglycerides</w:t>
      </w:r>
    </w:p>
    <w:p w14:paraId="0F89B60D" w14:textId="77777777" w:rsidR="00191D98" w:rsidRPr="00AD09B2" w:rsidRDefault="00191D98" w:rsidP="00191D98">
      <w:pPr>
        <w:rPr>
          <w:rFonts w:ascii="Times New Roman" w:hAnsi="Times New Roman" w:cs="Times New Roman"/>
          <w:sz w:val="20"/>
          <w:szCs w:val="20"/>
        </w:rPr>
      </w:pPr>
      <w:r w:rsidRPr="00AD09B2">
        <w:rPr>
          <w:rFonts w:ascii="Times New Roman" w:hAnsi="Times New Roman" w:cs="Times New Roman"/>
          <w:sz w:val="20"/>
          <w:szCs w:val="20"/>
        </w:rPr>
        <w:t xml:space="preserve">Model: blood lipid level </w:t>
      </w:r>
      <w:r>
        <w:rPr>
          <w:rFonts w:ascii="Times New Roman" w:hAnsi="Times New Roman" w:cs="Times New Roman"/>
          <w:sz w:val="20"/>
          <w:szCs w:val="20"/>
        </w:rPr>
        <w:t>~</w:t>
      </w:r>
      <w:r w:rsidRPr="00AD09B2">
        <w:rPr>
          <w:rFonts w:ascii="Times New Roman" w:hAnsi="Times New Roman" w:cs="Times New Roman"/>
          <w:sz w:val="20"/>
          <w:szCs w:val="20"/>
        </w:rPr>
        <w:t xml:space="preserve"> age at methylation measurement + sex + race/ethnicity + fasting status + lipid-lowering medication use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D09B2">
        <w:rPr>
          <w:rFonts w:ascii="Times New Roman" w:hAnsi="Times New Roman" w:cs="Times New Roman"/>
          <w:sz w:val="20"/>
          <w:szCs w:val="20"/>
        </w:rPr>
        <w:t>+ body mass index + smoking status + educational attainment (less than high school, high school degree</w:t>
      </w:r>
      <w:r>
        <w:rPr>
          <w:rFonts w:ascii="Times New Roman" w:hAnsi="Times New Roman" w:cs="Times New Roman"/>
          <w:sz w:val="20"/>
          <w:szCs w:val="20"/>
        </w:rPr>
        <w:t xml:space="preserve"> or equivalent</w:t>
      </w:r>
      <w:r w:rsidRPr="00AD09B2">
        <w:rPr>
          <w:rFonts w:ascii="Times New Roman" w:hAnsi="Times New Roman" w:cs="Times New Roman"/>
          <w:sz w:val="20"/>
          <w:szCs w:val="20"/>
        </w:rPr>
        <w:t xml:space="preserve">, college degree and above) </w:t>
      </w:r>
    </w:p>
    <w:p w14:paraId="3119BA9C" w14:textId="145767AE" w:rsidR="00191D98" w:rsidRDefault="00191D98" w:rsidP="00191D9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AD09B2">
        <w:rPr>
          <w:rFonts w:ascii="Times New Roman" w:hAnsi="Times New Roman" w:cs="Times New Roman"/>
          <w:sz w:val="20"/>
          <w:szCs w:val="20"/>
        </w:rPr>
        <w:t xml:space="preserve">β corresponds </w:t>
      </w:r>
      <w:r>
        <w:rPr>
          <w:rFonts w:ascii="Times New Roman" w:hAnsi="Times New Roman" w:cs="Times New Roman"/>
          <w:sz w:val="20"/>
          <w:szCs w:val="20"/>
        </w:rPr>
        <w:t xml:space="preserve">to </w:t>
      </w:r>
      <w:r w:rsidRPr="00AD09B2">
        <w:rPr>
          <w:rFonts w:ascii="Times New Roman" w:hAnsi="Times New Roman" w:cs="Times New Roman"/>
          <w:sz w:val="20"/>
          <w:szCs w:val="20"/>
        </w:rPr>
        <w:t xml:space="preserve">the change in blood lipid level </w:t>
      </w:r>
      <w:r w:rsidR="00990E9D">
        <w:rPr>
          <w:rFonts w:ascii="Times New Roman" w:hAnsi="Times New Roman" w:cs="Times New Roman"/>
          <w:sz w:val="20"/>
          <w:szCs w:val="20"/>
        </w:rPr>
        <w:t xml:space="preserve">associated </w:t>
      </w:r>
      <w:r w:rsidRPr="00AD09B2">
        <w:rPr>
          <w:rFonts w:ascii="Times New Roman" w:hAnsi="Times New Roman" w:cs="Times New Roman"/>
          <w:sz w:val="20"/>
          <w:szCs w:val="20"/>
        </w:rPr>
        <w:t xml:space="preserve">with a 1-year increase in </w:t>
      </w:r>
      <w:r>
        <w:rPr>
          <w:rFonts w:ascii="Times New Roman" w:hAnsi="Times New Roman" w:cs="Times New Roman"/>
          <w:sz w:val="20"/>
          <w:szCs w:val="20"/>
        </w:rPr>
        <w:t>age, being a female compared with male, having a high school degree or equivalent compared with having less than high school degree, or having a college degree and above compared with having less than high school degree, respectively</w:t>
      </w:r>
      <w:r w:rsidR="007947C0">
        <w:rPr>
          <w:rFonts w:ascii="Times New Roman" w:hAnsi="Times New Roman" w:cs="Times New Roman"/>
          <w:sz w:val="20"/>
          <w:szCs w:val="20"/>
        </w:rPr>
        <w:t>.</w:t>
      </w:r>
    </w:p>
    <w:p w14:paraId="4318BAC1" w14:textId="59F108BB" w:rsidR="00191D98" w:rsidRDefault="00191D98" w:rsidP="00191D98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92406">
        <w:rPr>
          <w:rFonts w:ascii="Times New Roman" w:eastAsia="Times New Roman" w:hAnsi="Times New Roman" w:cs="Times New Roman"/>
          <w:color w:val="000000"/>
          <w:sz w:val="20"/>
          <w:szCs w:val="20"/>
        </w:rPr>
        <w:t>P-value &lt; 0.05 in bold</w:t>
      </w:r>
    </w:p>
    <w:p w14:paraId="0EE8C9E0" w14:textId="1755A0B1" w:rsidR="00CE006C" w:rsidRDefault="00CE006C" w:rsidP="00191D98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D6B0A64" w14:textId="77777777" w:rsidR="00501F0C" w:rsidRDefault="00501F0C" w:rsidP="00191D98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B026EE8" w14:textId="77777777" w:rsidR="00CE006C" w:rsidRDefault="00CE006C" w:rsidP="00191D98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1A7D742" w14:textId="77777777" w:rsidR="00501F0C" w:rsidRDefault="00501F0C">
      <w:pPr>
        <w:spacing w:after="160" w:line="259" w:lineRule="auto"/>
        <w:rPr>
          <w:rFonts w:ascii="Times New Roman" w:eastAsia="Times New Roman" w:hAnsi="Times New Roman" w:cs="Times New Roman"/>
          <w:b/>
          <w:bCs/>
          <w:color w:val="000000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zh-CN"/>
        </w:rPr>
        <w:br w:type="page"/>
      </w:r>
    </w:p>
    <w:p w14:paraId="11645B18" w14:textId="053FA031" w:rsidR="00CE006C" w:rsidRDefault="00CE006C" w:rsidP="00501F0C">
      <w:pPr>
        <w:spacing w:line="259" w:lineRule="auto"/>
        <w:rPr>
          <w:rFonts w:ascii="Times New Roman" w:hAnsi="Times New Roman" w:cs="Times New Roman"/>
        </w:rPr>
      </w:pPr>
      <w:r w:rsidRPr="005D632E">
        <w:rPr>
          <w:rFonts w:ascii="Times New Roman" w:eastAsia="Times New Roman" w:hAnsi="Times New Roman" w:cs="Times New Roman"/>
          <w:b/>
          <w:bCs/>
          <w:color w:val="000000"/>
          <w:lang w:eastAsia="zh-CN"/>
        </w:rPr>
        <w:lastRenderedPageBreak/>
        <w:t xml:space="preserve">Supplemental Table </w:t>
      </w:r>
      <w:r w:rsidR="00501F0C">
        <w:rPr>
          <w:rFonts w:ascii="Times New Roman" w:eastAsia="Times New Roman" w:hAnsi="Times New Roman" w:cs="Times New Roman"/>
          <w:b/>
          <w:bCs/>
          <w:color w:val="000000"/>
          <w:lang w:eastAsia="zh-CN"/>
        </w:rPr>
        <w:t>3</w:t>
      </w:r>
      <w:r w:rsidRPr="005D632E">
        <w:rPr>
          <w:rFonts w:ascii="Times New Roman" w:eastAsia="Times New Roman" w:hAnsi="Times New Roman" w:cs="Times New Roman"/>
          <w:color w:val="000000"/>
          <w:lang w:eastAsia="zh-CN"/>
        </w:rPr>
        <w:t xml:space="preserve">. </w:t>
      </w:r>
      <w:r w:rsidR="00501F0C" w:rsidRPr="00AD09B2">
        <w:rPr>
          <w:rFonts w:ascii="Times New Roman" w:hAnsi="Times New Roman" w:cs="Times New Roman"/>
        </w:rPr>
        <w:t>Associations between epigenetic age acceleration and blood lipids</w:t>
      </w:r>
      <w:r w:rsidR="00501F0C">
        <w:rPr>
          <w:rFonts w:ascii="Times New Roman" w:hAnsi="Times New Roman" w:cs="Times New Roman"/>
        </w:rPr>
        <w:t xml:space="preserve"> in </w:t>
      </w:r>
      <w:r w:rsidR="00164CA2">
        <w:rPr>
          <w:rFonts w:ascii="Times New Roman" w:hAnsi="Times New Roman" w:cs="Times New Roman"/>
        </w:rPr>
        <w:t xml:space="preserve">the full </w:t>
      </w:r>
      <w:r w:rsidR="00501F0C">
        <w:rPr>
          <w:rFonts w:ascii="Times New Roman" w:hAnsi="Times New Roman" w:cs="Times New Roman"/>
        </w:rPr>
        <w:t xml:space="preserve">sample and </w:t>
      </w:r>
      <w:r w:rsidR="00164CA2">
        <w:rPr>
          <w:rFonts w:ascii="Times New Roman" w:hAnsi="Times New Roman" w:cs="Times New Roman"/>
        </w:rPr>
        <w:t>stratified by rac</w:t>
      </w:r>
      <w:r w:rsidR="00FE2789">
        <w:rPr>
          <w:rFonts w:ascii="Times New Roman" w:hAnsi="Times New Roman" w:cs="Times New Roman"/>
        </w:rPr>
        <w:t>ial</w:t>
      </w:r>
      <w:r w:rsidR="00164CA2">
        <w:rPr>
          <w:rFonts w:ascii="Times New Roman" w:hAnsi="Times New Roman" w:cs="Times New Roman"/>
        </w:rPr>
        <w:t>/ethnic group</w:t>
      </w:r>
    </w:p>
    <w:tbl>
      <w:tblPr>
        <w:tblpPr w:leftFromText="180" w:rightFromText="180" w:vertAnchor="text" w:horzAnchor="margin" w:tblpY="193"/>
        <w:tblW w:w="1412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5"/>
        <w:gridCol w:w="900"/>
        <w:gridCol w:w="990"/>
        <w:gridCol w:w="1170"/>
        <w:gridCol w:w="900"/>
        <w:gridCol w:w="900"/>
        <w:gridCol w:w="990"/>
        <w:gridCol w:w="1080"/>
        <w:gridCol w:w="1080"/>
        <w:gridCol w:w="1080"/>
        <w:gridCol w:w="1170"/>
        <w:gridCol w:w="1170"/>
        <w:gridCol w:w="1170"/>
      </w:tblGrid>
      <w:tr w:rsidR="00501F0C" w:rsidRPr="00AD09B2" w14:paraId="0CFFD580" w14:textId="77777777" w:rsidTr="00164CA2">
        <w:trPr>
          <w:trHeight w:val="155"/>
        </w:trPr>
        <w:tc>
          <w:tcPr>
            <w:tcW w:w="1525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3F70FFF" w14:textId="77777777" w:rsidR="00501F0C" w:rsidRPr="00AD09B2" w:rsidRDefault="00501F0C" w:rsidP="00501F0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</w:tcBorders>
          </w:tcPr>
          <w:p w14:paraId="382D5878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Overall (n=3,813)</w:t>
            </w:r>
          </w:p>
        </w:tc>
        <w:tc>
          <w:tcPr>
            <w:tcW w:w="2790" w:type="dxa"/>
            <w:gridSpan w:val="3"/>
            <w:tcBorders>
              <w:top w:val="single" w:sz="4" w:space="0" w:color="auto"/>
            </w:tcBorders>
          </w:tcPr>
          <w:p w14:paraId="3EA7BB3A" w14:textId="6585782E" w:rsidR="00501F0C" w:rsidRPr="00AD09B2" w:rsidRDefault="007E7992" w:rsidP="00501F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Non-Hispanic </w:t>
            </w:r>
            <w:r w:rsidR="008117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hite</w:t>
            </w:r>
            <w:r w:rsidR="00501F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(n=2,563)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</w:tcBorders>
          </w:tcPr>
          <w:p w14:paraId="43C66C6C" w14:textId="4C606263" w:rsidR="00501F0C" w:rsidRPr="00AD09B2" w:rsidRDefault="007E7992" w:rsidP="00501F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Non-Hispanic </w:t>
            </w:r>
            <w:r w:rsidR="008117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lack</w:t>
            </w:r>
            <w:r w:rsidR="00501F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(n=622)</w:t>
            </w:r>
          </w:p>
        </w:tc>
        <w:tc>
          <w:tcPr>
            <w:tcW w:w="3510" w:type="dxa"/>
            <w:gridSpan w:val="3"/>
            <w:tcBorders>
              <w:top w:val="single" w:sz="4" w:space="0" w:color="auto"/>
            </w:tcBorders>
          </w:tcPr>
          <w:p w14:paraId="2E3A4899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Hispanic (n=509)</w:t>
            </w:r>
          </w:p>
        </w:tc>
      </w:tr>
      <w:tr w:rsidR="00501F0C" w:rsidRPr="00AD09B2" w14:paraId="1EC0955C" w14:textId="77777777" w:rsidTr="00164CA2">
        <w:trPr>
          <w:trHeight w:val="234"/>
        </w:trPr>
        <w:tc>
          <w:tcPr>
            <w:tcW w:w="1525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4B82433" w14:textId="4AC374D5" w:rsidR="00501F0C" w:rsidRPr="00AD09B2" w:rsidRDefault="00501F0C" w:rsidP="00501F0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517E70" w14:textId="5DE9421F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β</w:t>
            </w:r>
            <w:r w:rsidR="00264CB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7C6C5438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E7D7C3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734D3193" w14:textId="39986AB8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β</w:t>
            </w:r>
            <w:r w:rsidR="00264CB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373B728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394662F5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4F1A5B" w14:textId="2716A56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β</w:t>
            </w:r>
            <w:r w:rsidR="00264CB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1B30E97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43A886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14:paraId="17A4E537" w14:textId="602D717F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β</w:t>
            </w:r>
            <w:r w:rsidR="00264CB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BFA1BDD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14:paraId="350BBF8F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</w:tr>
      <w:tr w:rsidR="00501F0C" w:rsidRPr="00AD09B2" w14:paraId="7576FFB1" w14:textId="77777777" w:rsidTr="00164CA2">
        <w:trPr>
          <w:trHeight w:val="132"/>
        </w:trPr>
        <w:tc>
          <w:tcPr>
            <w:tcW w:w="2425" w:type="dxa"/>
            <w:gridSpan w:val="2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D2EBE0A" w14:textId="77777777" w:rsidR="00501F0C" w:rsidRPr="00AD09B2" w:rsidRDefault="00501F0C" w:rsidP="00501F0C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TC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53D7ABE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29AC78F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6E66815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033AAC6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92B40CA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617241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468FE88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AF975DB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7F2B3336" w14:textId="77777777" w:rsidR="00501F0C" w:rsidRPr="007E3F23" w:rsidRDefault="00501F0C" w:rsidP="00501F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3758AB1C" w14:textId="77777777" w:rsidR="00501F0C" w:rsidRPr="007E3F23" w:rsidRDefault="00501F0C" w:rsidP="00501F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5FA91AD3" w14:textId="77777777" w:rsidR="00501F0C" w:rsidRPr="007E3F23" w:rsidRDefault="00501F0C" w:rsidP="00501F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113B8" w:rsidRPr="00AD09B2" w14:paraId="48586633" w14:textId="77777777" w:rsidTr="00164CA2">
        <w:trPr>
          <w:trHeight w:val="225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13C30D8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2ABEF0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0.181</w:t>
            </w:r>
          </w:p>
        </w:tc>
        <w:tc>
          <w:tcPr>
            <w:tcW w:w="990" w:type="dxa"/>
            <w:vAlign w:val="bottom"/>
          </w:tcPr>
          <w:p w14:paraId="5BEBC963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0.110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99D0C0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900" w:type="dxa"/>
            <w:vAlign w:val="bottom"/>
          </w:tcPr>
          <w:p w14:paraId="4AEA4445" w14:textId="25D73E12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0.141</w:t>
            </w:r>
          </w:p>
        </w:tc>
        <w:tc>
          <w:tcPr>
            <w:tcW w:w="900" w:type="dxa"/>
            <w:vAlign w:val="bottom"/>
          </w:tcPr>
          <w:p w14:paraId="1849E1E9" w14:textId="1E888DD6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990" w:type="dxa"/>
            <w:vAlign w:val="bottom"/>
          </w:tcPr>
          <w:p w14:paraId="656C6F20" w14:textId="42135FE0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0.275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BF00368" w14:textId="77777777" w:rsidR="00F113B8" w:rsidRPr="00ED4D1E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4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-0.157</w:t>
            </w:r>
          </w:p>
        </w:tc>
        <w:tc>
          <w:tcPr>
            <w:tcW w:w="1080" w:type="dxa"/>
            <w:vAlign w:val="bottom"/>
          </w:tcPr>
          <w:p w14:paraId="11BF6C06" w14:textId="77777777" w:rsidR="00F113B8" w:rsidRPr="00AD09B2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4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9FE157" w14:textId="77777777" w:rsidR="00F113B8" w:rsidRPr="00ED4D1E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4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0.521</w:t>
            </w:r>
          </w:p>
        </w:tc>
        <w:tc>
          <w:tcPr>
            <w:tcW w:w="1170" w:type="dxa"/>
            <w:vAlign w:val="bottom"/>
          </w:tcPr>
          <w:p w14:paraId="4B94CB87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1170" w:type="dxa"/>
            <w:vAlign w:val="bottom"/>
          </w:tcPr>
          <w:p w14:paraId="2650DCE0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0.299</w:t>
            </w:r>
          </w:p>
        </w:tc>
        <w:tc>
          <w:tcPr>
            <w:tcW w:w="1170" w:type="dxa"/>
            <w:vAlign w:val="bottom"/>
          </w:tcPr>
          <w:p w14:paraId="07364742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0.757</w:t>
            </w:r>
          </w:p>
        </w:tc>
      </w:tr>
      <w:tr w:rsidR="00F113B8" w:rsidRPr="00AD09B2" w14:paraId="10E9AC18" w14:textId="77777777" w:rsidTr="00164CA2">
        <w:trPr>
          <w:trHeight w:val="189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255875A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362C7D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-0.261</w:t>
            </w:r>
          </w:p>
        </w:tc>
        <w:tc>
          <w:tcPr>
            <w:tcW w:w="990" w:type="dxa"/>
            <w:vAlign w:val="bottom"/>
          </w:tcPr>
          <w:p w14:paraId="07557203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0.112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0382DA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900" w:type="dxa"/>
            <w:vAlign w:val="bottom"/>
          </w:tcPr>
          <w:p w14:paraId="45BFD404" w14:textId="1E33C182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-0.363</w:t>
            </w:r>
          </w:p>
        </w:tc>
        <w:tc>
          <w:tcPr>
            <w:tcW w:w="900" w:type="dxa"/>
            <w:vAlign w:val="bottom"/>
          </w:tcPr>
          <w:p w14:paraId="6B3569CE" w14:textId="279E0C22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990" w:type="dxa"/>
            <w:vAlign w:val="bottom"/>
          </w:tcPr>
          <w:p w14:paraId="7B28E131" w14:textId="6BF07F63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A542197" w14:textId="77777777" w:rsidR="00F113B8" w:rsidRPr="00ED4D1E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4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-0.117</w:t>
            </w:r>
          </w:p>
        </w:tc>
        <w:tc>
          <w:tcPr>
            <w:tcW w:w="1080" w:type="dxa"/>
            <w:vAlign w:val="bottom"/>
          </w:tcPr>
          <w:p w14:paraId="38998362" w14:textId="77777777" w:rsidR="00F113B8" w:rsidRPr="00ED4D1E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4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0.357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522528" w14:textId="77777777" w:rsidR="00F113B8" w:rsidRPr="00ED4D1E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4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0.745</w:t>
            </w:r>
          </w:p>
        </w:tc>
        <w:tc>
          <w:tcPr>
            <w:tcW w:w="1170" w:type="dxa"/>
            <w:vAlign w:val="bottom"/>
          </w:tcPr>
          <w:p w14:paraId="0E687894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1170" w:type="dxa"/>
            <w:vAlign w:val="bottom"/>
          </w:tcPr>
          <w:p w14:paraId="58E681C8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0.509</w:t>
            </w:r>
          </w:p>
        </w:tc>
        <w:tc>
          <w:tcPr>
            <w:tcW w:w="1170" w:type="dxa"/>
            <w:vAlign w:val="bottom"/>
          </w:tcPr>
          <w:p w14:paraId="1E0DC274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0.716</w:t>
            </w:r>
          </w:p>
        </w:tc>
      </w:tr>
      <w:tr w:rsidR="00F113B8" w:rsidRPr="00AD09B2" w14:paraId="6822D2DF" w14:textId="77777777" w:rsidTr="00164CA2">
        <w:trPr>
          <w:trHeight w:val="219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F7BC0ED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A52461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-0.195</w:t>
            </w:r>
          </w:p>
        </w:tc>
        <w:tc>
          <w:tcPr>
            <w:tcW w:w="990" w:type="dxa"/>
            <w:vAlign w:val="bottom"/>
          </w:tcPr>
          <w:p w14:paraId="4F7186D0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4DB0DA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900" w:type="dxa"/>
            <w:vAlign w:val="bottom"/>
          </w:tcPr>
          <w:p w14:paraId="2C868C7D" w14:textId="56C952DF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-0.240</w:t>
            </w:r>
          </w:p>
        </w:tc>
        <w:tc>
          <w:tcPr>
            <w:tcW w:w="900" w:type="dxa"/>
            <w:vAlign w:val="bottom"/>
          </w:tcPr>
          <w:p w14:paraId="40C86376" w14:textId="4D450C24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990" w:type="dxa"/>
            <w:vAlign w:val="bottom"/>
          </w:tcPr>
          <w:p w14:paraId="629C8DB7" w14:textId="20E76246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F59C3E" w14:textId="77777777" w:rsidR="00F113B8" w:rsidRPr="00ED4D1E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4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-0.248</w:t>
            </w:r>
          </w:p>
        </w:tc>
        <w:tc>
          <w:tcPr>
            <w:tcW w:w="1080" w:type="dxa"/>
            <w:vAlign w:val="bottom"/>
          </w:tcPr>
          <w:p w14:paraId="2B77CC8B" w14:textId="77777777" w:rsidR="00F113B8" w:rsidRPr="00AD09B2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4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0.268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EEB80E" w14:textId="77777777" w:rsidR="00F113B8" w:rsidRPr="00ED4D1E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4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0.360</w:t>
            </w:r>
          </w:p>
        </w:tc>
        <w:tc>
          <w:tcPr>
            <w:tcW w:w="1170" w:type="dxa"/>
            <w:vAlign w:val="bottom"/>
          </w:tcPr>
          <w:p w14:paraId="3A17B678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-0.033</w:t>
            </w:r>
          </w:p>
        </w:tc>
        <w:tc>
          <w:tcPr>
            <w:tcW w:w="1170" w:type="dxa"/>
            <w:vAlign w:val="bottom"/>
          </w:tcPr>
          <w:p w14:paraId="3ABFFB13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0.330</w:t>
            </w:r>
          </w:p>
        </w:tc>
        <w:tc>
          <w:tcPr>
            <w:tcW w:w="1170" w:type="dxa"/>
            <w:vAlign w:val="bottom"/>
          </w:tcPr>
          <w:p w14:paraId="720FEDCD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0.921</w:t>
            </w:r>
          </w:p>
        </w:tc>
      </w:tr>
      <w:tr w:rsidR="00F113B8" w:rsidRPr="00AD09B2" w14:paraId="7CD58A20" w14:textId="77777777" w:rsidTr="00164CA2">
        <w:trPr>
          <w:trHeight w:val="129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B00A987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37464D5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-0.656</w:t>
            </w:r>
          </w:p>
        </w:tc>
        <w:tc>
          <w:tcPr>
            <w:tcW w:w="990" w:type="dxa"/>
            <w:vAlign w:val="bottom"/>
          </w:tcPr>
          <w:p w14:paraId="234CE91E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0.191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897DE0B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00" w:type="dxa"/>
            <w:vAlign w:val="bottom"/>
          </w:tcPr>
          <w:p w14:paraId="552E2409" w14:textId="41672067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-0.615</w:t>
            </w:r>
          </w:p>
        </w:tc>
        <w:tc>
          <w:tcPr>
            <w:tcW w:w="900" w:type="dxa"/>
            <w:vAlign w:val="bottom"/>
          </w:tcPr>
          <w:p w14:paraId="66295784" w14:textId="02FC63F7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0.210</w:t>
            </w:r>
          </w:p>
        </w:tc>
        <w:tc>
          <w:tcPr>
            <w:tcW w:w="990" w:type="dxa"/>
            <w:vAlign w:val="bottom"/>
          </w:tcPr>
          <w:p w14:paraId="5B0F5285" w14:textId="2A9C99A3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5DDA3E9" w14:textId="77777777" w:rsidR="00F113B8" w:rsidRPr="00ED4D1E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4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-1.025</w:t>
            </w:r>
          </w:p>
        </w:tc>
        <w:tc>
          <w:tcPr>
            <w:tcW w:w="1080" w:type="dxa"/>
            <w:vAlign w:val="bottom"/>
          </w:tcPr>
          <w:p w14:paraId="52E61B8D" w14:textId="77777777" w:rsidR="00F113B8" w:rsidRPr="00ED4D1E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4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0.470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BBDE71" w14:textId="77777777" w:rsidR="00F113B8" w:rsidRPr="00ED4D1E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D4D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1170" w:type="dxa"/>
            <w:vAlign w:val="bottom"/>
          </w:tcPr>
          <w:p w14:paraId="2251764F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-0.648</w:t>
            </w:r>
          </w:p>
        </w:tc>
        <w:tc>
          <w:tcPr>
            <w:tcW w:w="1170" w:type="dxa"/>
            <w:vAlign w:val="bottom"/>
          </w:tcPr>
          <w:p w14:paraId="2A3485B3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0.693</w:t>
            </w:r>
          </w:p>
        </w:tc>
        <w:tc>
          <w:tcPr>
            <w:tcW w:w="1170" w:type="dxa"/>
            <w:vAlign w:val="bottom"/>
          </w:tcPr>
          <w:p w14:paraId="3BF9E511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0.362</w:t>
            </w:r>
          </w:p>
        </w:tc>
      </w:tr>
      <w:tr w:rsidR="00F113B8" w:rsidRPr="00AD09B2" w14:paraId="4BA97FC3" w14:textId="77777777" w:rsidTr="00164CA2">
        <w:trPr>
          <w:trHeight w:val="180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20DC5F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2B2EDF9" w14:textId="1CB9C0B2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-38.74</w:t>
            </w:r>
          </w:p>
        </w:tc>
        <w:tc>
          <w:tcPr>
            <w:tcW w:w="990" w:type="dxa"/>
            <w:vAlign w:val="bottom"/>
          </w:tcPr>
          <w:p w14:paraId="15602B8C" w14:textId="42740886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4.417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735548" w14:textId="296A729C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3.95</w:t>
            </w: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×10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900" w:type="dxa"/>
            <w:vAlign w:val="bottom"/>
          </w:tcPr>
          <w:p w14:paraId="549B6034" w14:textId="65F6CB4A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-35.338</w:t>
            </w:r>
          </w:p>
        </w:tc>
        <w:tc>
          <w:tcPr>
            <w:tcW w:w="900" w:type="dxa"/>
            <w:vAlign w:val="bottom"/>
          </w:tcPr>
          <w:p w14:paraId="67C69BCE" w14:textId="3CF60624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4.878</w:t>
            </w:r>
          </w:p>
        </w:tc>
        <w:tc>
          <w:tcPr>
            <w:tcW w:w="990" w:type="dxa"/>
            <w:vAlign w:val="bottom"/>
          </w:tcPr>
          <w:p w14:paraId="495423C6" w14:textId="00BADA44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4.43×10</w:t>
            </w: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ED3906" w14:textId="0B261C3B" w:rsidR="00F113B8" w:rsidRPr="00AD09B2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-29.27</w:t>
            </w:r>
          </w:p>
        </w:tc>
        <w:tc>
          <w:tcPr>
            <w:tcW w:w="1080" w:type="dxa"/>
            <w:vAlign w:val="bottom"/>
          </w:tcPr>
          <w:p w14:paraId="16B169B5" w14:textId="201AC2A6" w:rsidR="00F113B8" w:rsidRPr="00ED4D1E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11.69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310605" w14:textId="05EF0B77" w:rsidR="00F113B8" w:rsidRPr="00ED4D1E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170" w:type="dxa"/>
            <w:vAlign w:val="bottom"/>
          </w:tcPr>
          <w:p w14:paraId="06C0A950" w14:textId="4F69A649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-55.64</w:t>
            </w:r>
          </w:p>
        </w:tc>
        <w:tc>
          <w:tcPr>
            <w:tcW w:w="1170" w:type="dxa"/>
            <w:vAlign w:val="bottom"/>
          </w:tcPr>
          <w:p w14:paraId="282C1E15" w14:textId="6E2652B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18.39</w:t>
            </w:r>
          </w:p>
        </w:tc>
        <w:tc>
          <w:tcPr>
            <w:tcW w:w="1170" w:type="dxa"/>
            <w:vAlign w:val="bottom"/>
          </w:tcPr>
          <w:p w14:paraId="3F8AD210" w14:textId="15363661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0.007</w:t>
            </w:r>
          </w:p>
        </w:tc>
      </w:tr>
      <w:tr w:rsidR="00501F0C" w:rsidRPr="00AD09B2" w14:paraId="744E2222" w14:textId="77777777" w:rsidTr="00164CA2">
        <w:trPr>
          <w:trHeight w:val="224"/>
        </w:trPr>
        <w:tc>
          <w:tcPr>
            <w:tcW w:w="2425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972E69" w14:textId="77777777" w:rsidR="00501F0C" w:rsidRPr="00AD09B2" w:rsidRDefault="00501F0C" w:rsidP="00501F0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ln(HDL-C) </w:t>
            </w:r>
          </w:p>
        </w:tc>
        <w:tc>
          <w:tcPr>
            <w:tcW w:w="990" w:type="dxa"/>
          </w:tcPr>
          <w:p w14:paraId="02DC526E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530918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14:paraId="6190D455" w14:textId="77777777" w:rsidR="00501F0C" w:rsidRPr="00F113B8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14:paraId="0C2E9FF7" w14:textId="77777777" w:rsidR="00501F0C" w:rsidRPr="00F113B8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73BB8D76" w14:textId="77777777" w:rsidR="00501F0C" w:rsidRPr="00F113B8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D2ED3B0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87BEF77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9E6AB2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96FE68F" w14:textId="77777777" w:rsidR="00501F0C" w:rsidRPr="00DD3D86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4ECE91E" w14:textId="77777777" w:rsidR="00501F0C" w:rsidRPr="00DD3D86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FB816C4" w14:textId="77777777" w:rsidR="00501F0C" w:rsidRPr="00DD3D86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113B8" w:rsidRPr="00AD09B2" w14:paraId="5DFDDB98" w14:textId="77777777" w:rsidTr="00164CA2">
        <w:trPr>
          <w:trHeight w:val="297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48076BF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587C16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0" w:type="dxa"/>
            <w:vAlign w:val="bottom"/>
          </w:tcPr>
          <w:p w14:paraId="009D5E31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0333D91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0.533</w:t>
            </w:r>
          </w:p>
        </w:tc>
        <w:tc>
          <w:tcPr>
            <w:tcW w:w="900" w:type="dxa"/>
            <w:vAlign w:val="bottom"/>
          </w:tcPr>
          <w:p w14:paraId="38CDAD42" w14:textId="122614D2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00" w:type="dxa"/>
            <w:vAlign w:val="bottom"/>
          </w:tcPr>
          <w:p w14:paraId="457C8A31" w14:textId="50362FE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0" w:type="dxa"/>
            <w:vAlign w:val="bottom"/>
          </w:tcPr>
          <w:p w14:paraId="55CE476D" w14:textId="7EC7976B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0.256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970154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080" w:type="dxa"/>
            <w:vAlign w:val="bottom"/>
          </w:tcPr>
          <w:p w14:paraId="6D1AE075" w14:textId="77777777" w:rsidR="00F113B8" w:rsidRPr="00AD09B2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21ECC1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0.439</w:t>
            </w:r>
          </w:p>
        </w:tc>
        <w:tc>
          <w:tcPr>
            <w:tcW w:w="1170" w:type="dxa"/>
            <w:vAlign w:val="bottom"/>
          </w:tcPr>
          <w:p w14:paraId="1F847285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170" w:type="dxa"/>
            <w:vAlign w:val="bottom"/>
          </w:tcPr>
          <w:p w14:paraId="372A19F4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70" w:type="dxa"/>
            <w:vAlign w:val="bottom"/>
          </w:tcPr>
          <w:p w14:paraId="653283F9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0.450</w:t>
            </w:r>
          </w:p>
        </w:tc>
      </w:tr>
      <w:tr w:rsidR="00F113B8" w:rsidRPr="00AD09B2" w14:paraId="38C8A482" w14:textId="77777777" w:rsidTr="00164CA2">
        <w:trPr>
          <w:trHeight w:val="270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EDE44E3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059D2B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990" w:type="dxa"/>
            <w:vAlign w:val="bottom"/>
          </w:tcPr>
          <w:p w14:paraId="526B5941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4BFC42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900" w:type="dxa"/>
            <w:vAlign w:val="bottom"/>
          </w:tcPr>
          <w:p w14:paraId="2D197487" w14:textId="13306793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900" w:type="dxa"/>
            <w:vAlign w:val="bottom"/>
          </w:tcPr>
          <w:p w14:paraId="44981EF5" w14:textId="456E0F29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0" w:type="dxa"/>
            <w:vAlign w:val="bottom"/>
          </w:tcPr>
          <w:p w14:paraId="1AE87486" w14:textId="515F0771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0.185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CAF226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080" w:type="dxa"/>
            <w:vAlign w:val="bottom"/>
          </w:tcPr>
          <w:p w14:paraId="1EB881DC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5A9789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0.169</w:t>
            </w:r>
          </w:p>
        </w:tc>
        <w:tc>
          <w:tcPr>
            <w:tcW w:w="1170" w:type="dxa"/>
            <w:vAlign w:val="bottom"/>
          </w:tcPr>
          <w:p w14:paraId="5974289A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170" w:type="dxa"/>
            <w:vAlign w:val="bottom"/>
          </w:tcPr>
          <w:p w14:paraId="584680DF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70" w:type="dxa"/>
            <w:vAlign w:val="bottom"/>
          </w:tcPr>
          <w:p w14:paraId="23CADE8E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0.088</w:t>
            </w:r>
          </w:p>
        </w:tc>
      </w:tr>
      <w:tr w:rsidR="00F113B8" w:rsidRPr="00AD09B2" w14:paraId="1669E5A9" w14:textId="77777777" w:rsidTr="00164CA2">
        <w:trPr>
          <w:trHeight w:val="270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45BEE8A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DAD968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990" w:type="dxa"/>
            <w:vAlign w:val="bottom"/>
          </w:tcPr>
          <w:p w14:paraId="47D34A3D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D3EFBD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900" w:type="dxa"/>
            <w:vAlign w:val="bottom"/>
          </w:tcPr>
          <w:p w14:paraId="50A0D683" w14:textId="363202A3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900" w:type="dxa"/>
            <w:vAlign w:val="bottom"/>
          </w:tcPr>
          <w:p w14:paraId="455249EA" w14:textId="74D8FF2A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0" w:type="dxa"/>
            <w:vAlign w:val="bottom"/>
          </w:tcPr>
          <w:p w14:paraId="00EA662F" w14:textId="2832A413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5EDA30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-0.003</w:t>
            </w:r>
          </w:p>
        </w:tc>
        <w:tc>
          <w:tcPr>
            <w:tcW w:w="1080" w:type="dxa"/>
            <w:vAlign w:val="bottom"/>
          </w:tcPr>
          <w:p w14:paraId="40E5375C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4899426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1170" w:type="dxa"/>
            <w:vAlign w:val="bottom"/>
          </w:tcPr>
          <w:p w14:paraId="1D053379" w14:textId="7DCB917C" w:rsidR="00F113B8" w:rsidRPr="005F3D59" w:rsidRDefault="005F3D59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3D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4.40×10</w:t>
            </w:r>
            <w:r w:rsidRPr="005F3D5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70" w:type="dxa"/>
            <w:vAlign w:val="bottom"/>
          </w:tcPr>
          <w:p w14:paraId="6B946F3D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70" w:type="dxa"/>
            <w:vAlign w:val="bottom"/>
          </w:tcPr>
          <w:p w14:paraId="387C5F89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0.863</w:t>
            </w:r>
          </w:p>
        </w:tc>
      </w:tr>
      <w:tr w:rsidR="00F113B8" w:rsidRPr="00AD09B2" w14:paraId="6EE9FE92" w14:textId="77777777" w:rsidTr="00164CA2">
        <w:trPr>
          <w:trHeight w:val="300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79C4488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FE01D4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-0.009</w:t>
            </w:r>
          </w:p>
        </w:tc>
        <w:tc>
          <w:tcPr>
            <w:tcW w:w="990" w:type="dxa"/>
            <w:vAlign w:val="bottom"/>
          </w:tcPr>
          <w:p w14:paraId="6B98F58F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115D18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2.44</w:t>
            </w:r>
            <w:r w:rsidRPr="00AD09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Pr="00AD09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900" w:type="dxa"/>
            <w:vAlign w:val="bottom"/>
          </w:tcPr>
          <w:p w14:paraId="432D3C28" w14:textId="7EA17C2B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-0.008</w:t>
            </w:r>
          </w:p>
        </w:tc>
        <w:tc>
          <w:tcPr>
            <w:tcW w:w="900" w:type="dxa"/>
            <w:vAlign w:val="bottom"/>
          </w:tcPr>
          <w:p w14:paraId="3969AD96" w14:textId="7EC5E90C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0" w:type="dxa"/>
            <w:vAlign w:val="bottom"/>
          </w:tcPr>
          <w:p w14:paraId="26353247" w14:textId="12762054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D69F03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-0.010</w:t>
            </w:r>
          </w:p>
        </w:tc>
        <w:tc>
          <w:tcPr>
            <w:tcW w:w="1080" w:type="dxa"/>
            <w:vAlign w:val="bottom"/>
          </w:tcPr>
          <w:p w14:paraId="019F3266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5D33A4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170" w:type="dxa"/>
            <w:vAlign w:val="bottom"/>
          </w:tcPr>
          <w:p w14:paraId="39930A73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-0.006</w:t>
            </w:r>
          </w:p>
        </w:tc>
        <w:tc>
          <w:tcPr>
            <w:tcW w:w="1170" w:type="dxa"/>
            <w:vAlign w:val="bottom"/>
          </w:tcPr>
          <w:p w14:paraId="5904A3FC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70" w:type="dxa"/>
            <w:vAlign w:val="bottom"/>
          </w:tcPr>
          <w:p w14:paraId="2213DBF5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0.177</w:t>
            </w:r>
          </w:p>
        </w:tc>
      </w:tr>
      <w:tr w:rsidR="00F113B8" w:rsidRPr="00AD09B2" w14:paraId="76354E3D" w14:textId="77777777" w:rsidTr="00164CA2">
        <w:trPr>
          <w:trHeight w:val="134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D82C90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D325E29" w14:textId="54B07CDE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7E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0" w:type="dxa"/>
            <w:vAlign w:val="bottom"/>
          </w:tcPr>
          <w:p w14:paraId="10534089" w14:textId="22C7DFB2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7E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DF8223" w14:textId="115F002D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4.08</w:t>
            </w: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×10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900" w:type="dxa"/>
            <w:vAlign w:val="bottom"/>
          </w:tcPr>
          <w:p w14:paraId="6D9065A8" w14:textId="1D872668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-0.444</w:t>
            </w:r>
          </w:p>
        </w:tc>
        <w:tc>
          <w:tcPr>
            <w:tcW w:w="900" w:type="dxa"/>
            <w:vAlign w:val="bottom"/>
          </w:tcPr>
          <w:p w14:paraId="5798E247" w14:textId="796C18FB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990" w:type="dxa"/>
            <w:vAlign w:val="bottom"/>
          </w:tcPr>
          <w:p w14:paraId="1F2DAE90" w14:textId="50105CE8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6.61×10</w:t>
            </w: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68E8BF3" w14:textId="1D5CBFF4" w:rsidR="00F113B8" w:rsidRPr="00DE7ECF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-0.546</w:t>
            </w:r>
          </w:p>
        </w:tc>
        <w:tc>
          <w:tcPr>
            <w:tcW w:w="1080" w:type="dxa"/>
            <w:vAlign w:val="bottom"/>
          </w:tcPr>
          <w:p w14:paraId="159BC79D" w14:textId="0091935F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459FD0" w14:textId="4CFBF46E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3.04</w:t>
            </w: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×10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70" w:type="dxa"/>
            <w:vAlign w:val="bottom"/>
          </w:tcPr>
          <w:p w14:paraId="4E10B6DE" w14:textId="473D32EC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-0.200</w:t>
            </w:r>
          </w:p>
        </w:tc>
        <w:tc>
          <w:tcPr>
            <w:tcW w:w="1170" w:type="dxa"/>
            <w:vAlign w:val="bottom"/>
          </w:tcPr>
          <w:p w14:paraId="72444759" w14:textId="272C6541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1170" w:type="dxa"/>
            <w:vAlign w:val="bottom"/>
          </w:tcPr>
          <w:p w14:paraId="40722654" w14:textId="726C0CB6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0.069</w:t>
            </w:r>
          </w:p>
        </w:tc>
      </w:tr>
      <w:tr w:rsidR="00501F0C" w:rsidRPr="00AD09B2" w14:paraId="3E84F5F2" w14:textId="77777777" w:rsidTr="00164CA2">
        <w:trPr>
          <w:trHeight w:val="186"/>
        </w:trPr>
        <w:tc>
          <w:tcPr>
            <w:tcW w:w="2425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075F4F" w14:textId="77777777" w:rsidR="00501F0C" w:rsidRPr="00AD09B2" w:rsidRDefault="00501F0C" w:rsidP="00501F0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LDL-C </w:t>
            </w:r>
          </w:p>
        </w:tc>
        <w:tc>
          <w:tcPr>
            <w:tcW w:w="990" w:type="dxa"/>
          </w:tcPr>
          <w:p w14:paraId="13E0624C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27B62F" w14:textId="77777777" w:rsidR="00501F0C" w:rsidRPr="00AD09B2" w:rsidRDefault="00501F0C" w:rsidP="00501F0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14:paraId="6884E1DE" w14:textId="77777777" w:rsidR="00501F0C" w:rsidRPr="00F113B8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14:paraId="4CD9F5B6" w14:textId="77777777" w:rsidR="00501F0C" w:rsidRPr="00F113B8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60B42ED1" w14:textId="77777777" w:rsidR="00501F0C" w:rsidRPr="00F113B8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74F0BF" w14:textId="77777777" w:rsidR="00501F0C" w:rsidRPr="00DD3D86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</w:tcPr>
          <w:p w14:paraId="5044D402" w14:textId="77777777" w:rsidR="00501F0C" w:rsidRPr="00DD3D86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863E0B" w14:textId="77777777" w:rsidR="00501F0C" w:rsidRPr="00DD3D86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8072CB9" w14:textId="77777777" w:rsidR="00501F0C" w:rsidRPr="00DD3D86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64B9171" w14:textId="77777777" w:rsidR="00501F0C" w:rsidRPr="00DD3D86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C178CE4" w14:textId="77777777" w:rsidR="00501F0C" w:rsidRPr="00DD3D86" w:rsidRDefault="00501F0C" w:rsidP="00501F0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113B8" w:rsidRPr="00AD09B2" w14:paraId="281F3E67" w14:textId="77777777" w:rsidTr="00164CA2">
        <w:trPr>
          <w:trHeight w:val="161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DDC2D11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2B9AB15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990" w:type="dxa"/>
            <w:vAlign w:val="bottom"/>
          </w:tcPr>
          <w:p w14:paraId="37E53087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837418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0.352</w:t>
            </w:r>
          </w:p>
        </w:tc>
        <w:tc>
          <w:tcPr>
            <w:tcW w:w="900" w:type="dxa"/>
            <w:vAlign w:val="bottom"/>
          </w:tcPr>
          <w:p w14:paraId="4409C0BE" w14:textId="7B237DB6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900" w:type="dxa"/>
            <w:vAlign w:val="bottom"/>
          </w:tcPr>
          <w:p w14:paraId="453414F6" w14:textId="17C3546F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990" w:type="dxa"/>
            <w:vAlign w:val="bottom"/>
          </w:tcPr>
          <w:p w14:paraId="7A14F655" w14:textId="6F84F018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0.805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13B1A56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1080" w:type="dxa"/>
            <w:vAlign w:val="bottom"/>
          </w:tcPr>
          <w:p w14:paraId="236E07AC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290E53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0.835</w:t>
            </w:r>
          </w:p>
        </w:tc>
        <w:tc>
          <w:tcPr>
            <w:tcW w:w="1170" w:type="dxa"/>
            <w:vAlign w:val="bottom"/>
          </w:tcPr>
          <w:p w14:paraId="751772DF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-0.072</w:t>
            </w:r>
          </w:p>
        </w:tc>
        <w:tc>
          <w:tcPr>
            <w:tcW w:w="1170" w:type="dxa"/>
            <w:vAlign w:val="bottom"/>
          </w:tcPr>
          <w:p w14:paraId="1F9EC45C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0.285</w:t>
            </w:r>
          </w:p>
        </w:tc>
        <w:tc>
          <w:tcPr>
            <w:tcW w:w="1170" w:type="dxa"/>
            <w:vAlign w:val="bottom"/>
          </w:tcPr>
          <w:p w14:paraId="28DFADE7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0.804</w:t>
            </w:r>
          </w:p>
        </w:tc>
      </w:tr>
      <w:tr w:rsidR="00F113B8" w:rsidRPr="00AD09B2" w14:paraId="528629A0" w14:textId="77777777" w:rsidTr="00164CA2">
        <w:trPr>
          <w:trHeight w:val="80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1A9B3D5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64D7FB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-0.202</w:t>
            </w:r>
          </w:p>
        </w:tc>
        <w:tc>
          <w:tcPr>
            <w:tcW w:w="990" w:type="dxa"/>
            <w:vAlign w:val="bottom"/>
          </w:tcPr>
          <w:p w14:paraId="15BE9DB7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CB52DC0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900" w:type="dxa"/>
            <w:vAlign w:val="bottom"/>
          </w:tcPr>
          <w:p w14:paraId="5DA90866" w14:textId="59E372DB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-0.312</w:t>
            </w:r>
          </w:p>
        </w:tc>
        <w:tc>
          <w:tcPr>
            <w:tcW w:w="900" w:type="dxa"/>
            <w:vAlign w:val="bottom"/>
          </w:tcPr>
          <w:p w14:paraId="38B40F3E" w14:textId="535467DE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990" w:type="dxa"/>
            <w:vAlign w:val="bottom"/>
          </w:tcPr>
          <w:p w14:paraId="6EB97D5C" w14:textId="2A15E5F8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D0B2955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1080" w:type="dxa"/>
            <w:vAlign w:val="bottom"/>
          </w:tcPr>
          <w:p w14:paraId="103D85E9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0.282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34701EE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1170" w:type="dxa"/>
            <w:vAlign w:val="bottom"/>
          </w:tcPr>
          <w:p w14:paraId="7621C978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0.230</w:t>
            </w:r>
          </w:p>
        </w:tc>
        <w:tc>
          <w:tcPr>
            <w:tcW w:w="1170" w:type="dxa"/>
            <w:vAlign w:val="bottom"/>
          </w:tcPr>
          <w:p w14:paraId="093B01C6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0.456</w:t>
            </w:r>
          </w:p>
        </w:tc>
        <w:tc>
          <w:tcPr>
            <w:tcW w:w="1170" w:type="dxa"/>
            <w:vAlign w:val="bottom"/>
          </w:tcPr>
          <w:p w14:paraId="37BFC21A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0.620</w:t>
            </w:r>
          </w:p>
        </w:tc>
      </w:tr>
      <w:tr w:rsidR="00F113B8" w:rsidRPr="00AD09B2" w14:paraId="63E7A7CF" w14:textId="77777777" w:rsidTr="00164CA2">
        <w:trPr>
          <w:trHeight w:val="161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FF7B238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7CF90A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-0.220</w:t>
            </w:r>
          </w:p>
        </w:tc>
        <w:tc>
          <w:tcPr>
            <w:tcW w:w="990" w:type="dxa"/>
            <w:vAlign w:val="bottom"/>
          </w:tcPr>
          <w:p w14:paraId="416AE7A6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0.090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D459E2D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900" w:type="dxa"/>
            <w:vAlign w:val="bottom"/>
          </w:tcPr>
          <w:p w14:paraId="32D1FA24" w14:textId="6922F7E6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-0.221</w:t>
            </w:r>
          </w:p>
        </w:tc>
        <w:tc>
          <w:tcPr>
            <w:tcW w:w="900" w:type="dxa"/>
            <w:vAlign w:val="bottom"/>
          </w:tcPr>
          <w:p w14:paraId="3C761018" w14:textId="2BDB79EB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0.110</w:t>
            </w:r>
          </w:p>
        </w:tc>
        <w:tc>
          <w:tcPr>
            <w:tcW w:w="990" w:type="dxa"/>
            <w:vAlign w:val="bottom"/>
          </w:tcPr>
          <w:p w14:paraId="18543A78" w14:textId="7477DB63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53C796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-0.350</w:t>
            </w:r>
          </w:p>
        </w:tc>
        <w:tc>
          <w:tcPr>
            <w:tcW w:w="1080" w:type="dxa"/>
            <w:vAlign w:val="bottom"/>
          </w:tcPr>
          <w:p w14:paraId="131CB5F6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0.250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7D6A92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0.170</w:t>
            </w:r>
          </w:p>
        </w:tc>
        <w:tc>
          <w:tcPr>
            <w:tcW w:w="1170" w:type="dxa"/>
            <w:vAlign w:val="bottom"/>
          </w:tcPr>
          <w:p w14:paraId="196E3277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-0.237</w:t>
            </w:r>
          </w:p>
        </w:tc>
        <w:tc>
          <w:tcPr>
            <w:tcW w:w="1170" w:type="dxa"/>
            <w:vAlign w:val="bottom"/>
          </w:tcPr>
          <w:p w14:paraId="3392C763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0.280</w:t>
            </w:r>
          </w:p>
        </w:tc>
        <w:tc>
          <w:tcPr>
            <w:tcW w:w="1170" w:type="dxa"/>
            <w:vAlign w:val="bottom"/>
          </w:tcPr>
          <w:p w14:paraId="20F7F7BC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0.409</w:t>
            </w:r>
          </w:p>
        </w:tc>
      </w:tr>
      <w:tr w:rsidR="00F113B8" w:rsidRPr="00AD09B2" w14:paraId="08AFDA04" w14:textId="77777777" w:rsidTr="00164CA2">
        <w:trPr>
          <w:trHeight w:val="48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91D9919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873950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-0.619</w:t>
            </w:r>
          </w:p>
        </w:tc>
        <w:tc>
          <w:tcPr>
            <w:tcW w:w="990" w:type="dxa"/>
            <w:vAlign w:val="bottom"/>
          </w:tcPr>
          <w:p w14:paraId="51AE74BF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0.166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C1B68E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00" w:type="dxa"/>
            <w:vAlign w:val="bottom"/>
          </w:tcPr>
          <w:p w14:paraId="1E852008" w14:textId="5B5F26CF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-0.568</w:t>
            </w:r>
          </w:p>
        </w:tc>
        <w:tc>
          <w:tcPr>
            <w:tcW w:w="900" w:type="dxa"/>
            <w:vAlign w:val="bottom"/>
          </w:tcPr>
          <w:p w14:paraId="742AA074" w14:textId="5328F252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990" w:type="dxa"/>
            <w:vAlign w:val="bottom"/>
          </w:tcPr>
          <w:p w14:paraId="225A8245" w14:textId="694DD956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5445BEC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-1.062</w:t>
            </w:r>
          </w:p>
        </w:tc>
        <w:tc>
          <w:tcPr>
            <w:tcW w:w="1080" w:type="dxa"/>
            <w:vAlign w:val="bottom"/>
          </w:tcPr>
          <w:p w14:paraId="2A8731D2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0.312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F8F0AE6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70" w:type="dxa"/>
            <w:vAlign w:val="bottom"/>
          </w:tcPr>
          <w:p w14:paraId="4DA1E994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-0.716</w:t>
            </w:r>
          </w:p>
        </w:tc>
        <w:tc>
          <w:tcPr>
            <w:tcW w:w="1170" w:type="dxa"/>
            <w:vAlign w:val="bottom"/>
          </w:tcPr>
          <w:p w14:paraId="578AAC4E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0.579</w:t>
            </w:r>
          </w:p>
        </w:tc>
        <w:tc>
          <w:tcPr>
            <w:tcW w:w="1170" w:type="dxa"/>
            <w:vAlign w:val="bottom"/>
          </w:tcPr>
          <w:p w14:paraId="7E01087F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0.232</w:t>
            </w:r>
          </w:p>
        </w:tc>
      </w:tr>
      <w:tr w:rsidR="00F113B8" w:rsidRPr="00AD09B2" w14:paraId="2DC5C258" w14:textId="77777777" w:rsidTr="00164CA2">
        <w:trPr>
          <w:trHeight w:val="48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D4B71E4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25D18A3" w14:textId="23B7BE71" w:rsidR="00F113B8" w:rsidRPr="000E2687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225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-27.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90" w:type="dxa"/>
            <w:vAlign w:val="bottom"/>
          </w:tcPr>
          <w:p w14:paraId="3886F2C4" w14:textId="51A01C03" w:rsidR="00F113B8" w:rsidRPr="000E2687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4.882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1C22F8" w14:textId="1A63D4F8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9.69</w:t>
            </w: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×10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900" w:type="dxa"/>
            <w:vAlign w:val="bottom"/>
          </w:tcPr>
          <w:p w14:paraId="4E764ECC" w14:textId="46030039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-24.200</w:t>
            </w:r>
          </w:p>
        </w:tc>
        <w:tc>
          <w:tcPr>
            <w:tcW w:w="900" w:type="dxa"/>
            <w:vAlign w:val="bottom"/>
          </w:tcPr>
          <w:p w14:paraId="2BB9C59F" w14:textId="4FF74B10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5.060</w:t>
            </w:r>
          </w:p>
        </w:tc>
        <w:tc>
          <w:tcPr>
            <w:tcW w:w="990" w:type="dxa"/>
            <w:vAlign w:val="bottom"/>
          </w:tcPr>
          <w:p w14:paraId="10DF329E" w14:textId="14577EAE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1.89×10</w:t>
            </w: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DA5804F" w14:textId="5CE7A7E3" w:rsidR="00F113B8" w:rsidRPr="00E0225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-19.49</w:t>
            </w:r>
          </w:p>
        </w:tc>
        <w:tc>
          <w:tcPr>
            <w:tcW w:w="1080" w:type="dxa"/>
            <w:vAlign w:val="bottom"/>
          </w:tcPr>
          <w:p w14:paraId="31383748" w14:textId="51FCDCE2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9.151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ADA42A" w14:textId="24C926DE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1170" w:type="dxa"/>
            <w:vAlign w:val="bottom"/>
          </w:tcPr>
          <w:p w14:paraId="247FC563" w14:textId="474C4FB5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-58.68</w:t>
            </w:r>
          </w:p>
        </w:tc>
        <w:tc>
          <w:tcPr>
            <w:tcW w:w="1170" w:type="dxa"/>
            <w:vAlign w:val="bottom"/>
          </w:tcPr>
          <w:p w14:paraId="54C4308B" w14:textId="2E780E06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17.36</w:t>
            </w:r>
          </w:p>
        </w:tc>
        <w:tc>
          <w:tcPr>
            <w:tcW w:w="1170" w:type="dxa"/>
            <w:vAlign w:val="bottom"/>
          </w:tcPr>
          <w:p w14:paraId="05872C93" w14:textId="738D17BF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0.003</w:t>
            </w:r>
          </w:p>
        </w:tc>
      </w:tr>
      <w:tr w:rsidR="00F113B8" w:rsidRPr="00AD09B2" w14:paraId="05BF22E1" w14:textId="77777777" w:rsidTr="00164CA2">
        <w:trPr>
          <w:trHeight w:val="71"/>
        </w:trPr>
        <w:tc>
          <w:tcPr>
            <w:tcW w:w="2425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6BD73A0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</w:pP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ln(TG) </w:t>
            </w:r>
          </w:p>
        </w:tc>
        <w:tc>
          <w:tcPr>
            <w:tcW w:w="990" w:type="dxa"/>
          </w:tcPr>
          <w:p w14:paraId="7D0989CD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F88504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14:paraId="6613DAEB" w14:textId="77777777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14:paraId="22C25BF0" w14:textId="77777777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154DD59D" w14:textId="77777777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08B030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</w:tcPr>
          <w:p w14:paraId="765C1E91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0D878D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D161532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3380B5D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818AD5A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113B8" w:rsidRPr="00AD09B2" w14:paraId="5B7A88BC" w14:textId="77777777" w:rsidTr="00164CA2">
        <w:trPr>
          <w:trHeight w:val="62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0A9B94E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369537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0" w:type="dxa"/>
            <w:vAlign w:val="bottom"/>
          </w:tcPr>
          <w:p w14:paraId="7B073B70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803D6F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0.378</w:t>
            </w:r>
          </w:p>
        </w:tc>
        <w:tc>
          <w:tcPr>
            <w:tcW w:w="900" w:type="dxa"/>
            <w:vAlign w:val="bottom"/>
          </w:tcPr>
          <w:p w14:paraId="55C1AE01" w14:textId="55EA2296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00" w:type="dxa"/>
            <w:vAlign w:val="bottom"/>
          </w:tcPr>
          <w:p w14:paraId="023D3EAC" w14:textId="6715D95B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0" w:type="dxa"/>
            <w:vAlign w:val="bottom"/>
          </w:tcPr>
          <w:p w14:paraId="029A0BF4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E3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0.580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AC93D59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1080" w:type="dxa"/>
            <w:vAlign w:val="bottom"/>
          </w:tcPr>
          <w:p w14:paraId="45436887" w14:textId="77777777" w:rsidR="00F113B8" w:rsidRPr="00AD09B2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0DD64A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1170" w:type="dxa"/>
            <w:vAlign w:val="bottom"/>
          </w:tcPr>
          <w:p w14:paraId="1BE2A728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170" w:type="dxa"/>
            <w:vAlign w:val="bottom"/>
          </w:tcPr>
          <w:p w14:paraId="61336DF0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70" w:type="dxa"/>
            <w:vAlign w:val="bottom"/>
          </w:tcPr>
          <w:p w14:paraId="0D0D8A2D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0.155</w:t>
            </w:r>
          </w:p>
        </w:tc>
      </w:tr>
      <w:tr w:rsidR="00F113B8" w:rsidRPr="00AD09B2" w14:paraId="4DE16CD3" w14:textId="77777777" w:rsidTr="00164CA2">
        <w:trPr>
          <w:trHeight w:val="62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6DC6A78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ED2CB9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0" w:type="dxa"/>
            <w:vAlign w:val="bottom"/>
          </w:tcPr>
          <w:p w14:paraId="35D998B6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C46058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0.241</w:t>
            </w:r>
          </w:p>
        </w:tc>
        <w:tc>
          <w:tcPr>
            <w:tcW w:w="900" w:type="dxa"/>
            <w:vAlign w:val="bottom"/>
          </w:tcPr>
          <w:p w14:paraId="43B11531" w14:textId="5B33AEFC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00" w:type="dxa"/>
            <w:vAlign w:val="bottom"/>
          </w:tcPr>
          <w:p w14:paraId="7B86D123" w14:textId="14AE1073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0" w:type="dxa"/>
            <w:vAlign w:val="bottom"/>
          </w:tcPr>
          <w:p w14:paraId="7E1231D5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E3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0.596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B0EBDFB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080" w:type="dxa"/>
            <w:vAlign w:val="bottom"/>
          </w:tcPr>
          <w:p w14:paraId="1F9AF491" w14:textId="77777777" w:rsidR="00F113B8" w:rsidRPr="00AD09B2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6A522DD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1170" w:type="dxa"/>
            <w:vAlign w:val="bottom"/>
          </w:tcPr>
          <w:p w14:paraId="58373700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170" w:type="dxa"/>
            <w:vAlign w:val="bottom"/>
          </w:tcPr>
          <w:p w14:paraId="5945D61D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70" w:type="dxa"/>
            <w:vAlign w:val="bottom"/>
          </w:tcPr>
          <w:p w14:paraId="6733EB94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0.020</w:t>
            </w:r>
          </w:p>
        </w:tc>
      </w:tr>
      <w:tr w:rsidR="00F113B8" w:rsidRPr="00AD09B2" w14:paraId="3772B858" w14:textId="77777777" w:rsidTr="00164CA2">
        <w:trPr>
          <w:trHeight w:val="48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C18AF3F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07E080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90" w:type="dxa"/>
            <w:vAlign w:val="bottom"/>
          </w:tcPr>
          <w:p w14:paraId="5B3C5575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4A743DE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900" w:type="dxa"/>
            <w:vAlign w:val="bottom"/>
          </w:tcPr>
          <w:p w14:paraId="0FE377BD" w14:textId="17BF51B3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00" w:type="dxa"/>
            <w:vAlign w:val="bottom"/>
          </w:tcPr>
          <w:p w14:paraId="24754A34" w14:textId="28F072B6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0" w:type="dxa"/>
            <w:vAlign w:val="bottom"/>
          </w:tcPr>
          <w:p w14:paraId="42AC7DBD" w14:textId="77777777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E3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60951F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080" w:type="dxa"/>
            <w:vAlign w:val="bottom"/>
          </w:tcPr>
          <w:p w14:paraId="0A45C1D2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1295CFF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70" w:type="dxa"/>
            <w:vAlign w:val="bottom"/>
          </w:tcPr>
          <w:p w14:paraId="1AE175F6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170" w:type="dxa"/>
            <w:vAlign w:val="bottom"/>
          </w:tcPr>
          <w:p w14:paraId="5677113E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70" w:type="dxa"/>
            <w:vAlign w:val="bottom"/>
          </w:tcPr>
          <w:p w14:paraId="30DD5E2D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0.281</w:t>
            </w:r>
          </w:p>
        </w:tc>
      </w:tr>
      <w:tr w:rsidR="00F113B8" w:rsidRPr="00AD09B2" w14:paraId="5EA17E0D" w14:textId="77777777" w:rsidTr="00164CA2">
        <w:trPr>
          <w:trHeight w:val="48"/>
        </w:trPr>
        <w:tc>
          <w:tcPr>
            <w:tcW w:w="15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716D332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0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9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B10D17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990" w:type="dxa"/>
            <w:vAlign w:val="bottom"/>
          </w:tcPr>
          <w:p w14:paraId="105002BA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85451A" w14:textId="77777777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09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3.89</w:t>
            </w:r>
            <w:r w:rsidRPr="00AD09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Pr="00AD09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900" w:type="dxa"/>
            <w:vAlign w:val="bottom"/>
          </w:tcPr>
          <w:p w14:paraId="5BB8E4BD" w14:textId="20363D03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900" w:type="dxa"/>
            <w:vAlign w:val="bottom"/>
          </w:tcPr>
          <w:p w14:paraId="5F2C0EE2" w14:textId="3CECAB2C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90" w:type="dxa"/>
            <w:vAlign w:val="bottom"/>
          </w:tcPr>
          <w:p w14:paraId="3843E758" w14:textId="77777777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00EDC62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080" w:type="dxa"/>
            <w:vAlign w:val="bottom"/>
          </w:tcPr>
          <w:p w14:paraId="75296507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0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15BE0B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70" w:type="dxa"/>
            <w:vAlign w:val="bottom"/>
          </w:tcPr>
          <w:p w14:paraId="6D28999D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170" w:type="dxa"/>
            <w:vAlign w:val="bottom"/>
          </w:tcPr>
          <w:p w14:paraId="499A1246" w14:textId="77777777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70" w:type="dxa"/>
            <w:vAlign w:val="bottom"/>
          </w:tcPr>
          <w:p w14:paraId="36BBD32F" w14:textId="77777777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3D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0.249</w:t>
            </w:r>
          </w:p>
        </w:tc>
      </w:tr>
      <w:tr w:rsidR="00F113B8" w:rsidRPr="00AD09B2" w14:paraId="5BB9B94F" w14:textId="77777777" w:rsidTr="00164CA2">
        <w:trPr>
          <w:trHeight w:val="53"/>
        </w:trPr>
        <w:tc>
          <w:tcPr>
            <w:tcW w:w="1525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6D999A" w14:textId="77777777" w:rsidR="00F113B8" w:rsidRPr="00AD09B2" w:rsidRDefault="00F113B8" w:rsidP="00F113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AAA3D4" w14:textId="7F3AB7A5" w:rsidR="00F113B8" w:rsidRPr="0098401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225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4C5BD1A9" w14:textId="5584019F" w:rsidR="00F113B8" w:rsidRPr="00984012" w:rsidRDefault="00F113B8" w:rsidP="00F113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870B78" w14:textId="44FEBFA8" w:rsidR="00F113B8" w:rsidRPr="00AD09B2" w:rsidRDefault="00F113B8" w:rsidP="00F113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1.35</w:t>
            </w: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×10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4CCFFAF2" w14:textId="7A66F10F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0.379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61DAF599" w14:textId="1E95DFBA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280CC6B3" w14:textId="1EF1E38C" w:rsidR="00F113B8" w:rsidRPr="00F113B8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4.11×10</w:t>
            </w:r>
            <w:r w:rsidRPr="00F113B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D2F8BE2" w14:textId="2D186936" w:rsidR="00F113B8" w:rsidRPr="00E0225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7416222F" w14:textId="707150C6" w:rsidR="00F113B8" w:rsidRPr="00E0225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2A510D" w14:textId="2246C29D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9.45</w:t>
            </w:r>
            <w:r w:rsidRPr="00AD09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×10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14:paraId="42740975" w14:textId="4AB29639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0.139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14:paraId="789BAE02" w14:textId="7146CF55" w:rsidR="00F113B8" w:rsidRPr="007E3F23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0.210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14:paraId="076F8122" w14:textId="2453A0A0" w:rsidR="00F113B8" w:rsidRPr="00DD3D86" w:rsidRDefault="00F113B8" w:rsidP="00F113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0.515</w:t>
            </w:r>
          </w:p>
        </w:tc>
      </w:tr>
    </w:tbl>
    <w:p w14:paraId="3C87E088" w14:textId="77777777" w:rsidR="00CE006C" w:rsidRPr="00AD09B2" w:rsidRDefault="00CE006C" w:rsidP="00CE006C">
      <w:pPr>
        <w:rPr>
          <w:rFonts w:ascii="Times New Roman" w:hAnsi="Times New Roman" w:cs="Times New Roman"/>
          <w:sz w:val="20"/>
          <w:szCs w:val="20"/>
        </w:rPr>
      </w:pPr>
      <w:r w:rsidRPr="00AD09B2">
        <w:rPr>
          <w:rFonts w:ascii="Times New Roman" w:hAnsi="Times New Roman" w:cs="Times New Roman"/>
          <w:sz w:val="20"/>
          <w:szCs w:val="20"/>
        </w:rPr>
        <w:t>TC, total cholesterol; HDL-C, high-density lipoprotein; LDL-C, low-density lipoprotein; TG, triglycerides</w:t>
      </w:r>
    </w:p>
    <w:p w14:paraId="43BDA3DD" w14:textId="77777777" w:rsidR="00CE006C" w:rsidRPr="00AD09B2" w:rsidRDefault="00CE006C" w:rsidP="00CE006C">
      <w:pPr>
        <w:rPr>
          <w:rFonts w:ascii="Times New Roman" w:hAnsi="Times New Roman" w:cs="Times New Roman"/>
          <w:sz w:val="20"/>
          <w:szCs w:val="20"/>
        </w:rPr>
      </w:pPr>
      <w:r w:rsidRPr="00AD09B2">
        <w:rPr>
          <w:rFonts w:ascii="Times New Roman" w:hAnsi="Times New Roman" w:cs="Times New Roman"/>
          <w:sz w:val="20"/>
          <w:szCs w:val="20"/>
        </w:rPr>
        <w:t xml:space="preserve">Model: blood lipid level </w:t>
      </w:r>
      <w:r>
        <w:rPr>
          <w:rFonts w:ascii="Times New Roman" w:hAnsi="Times New Roman" w:cs="Times New Roman"/>
          <w:sz w:val="20"/>
          <w:szCs w:val="20"/>
        </w:rPr>
        <w:t>~</w:t>
      </w:r>
      <w:r w:rsidRPr="00AD09B2">
        <w:rPr>
          <w:rFonts w:ascii="Times New Roman" w:hAnsi="Times New Roman" w:cs="Times New Roman"/>
          <w:sz w:val="20"/>
          <w:szCs w:val="20"/>
        </w:rPr>
        <w:t xml:space="preserve"> age at methylation measurement + sex + race/ethnicity + fasting status + lipid-lowering medication use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D09B2">
        <w:rPr>
          <w:rFonts w:ascii="Times New Roman" w:hAnsi="Times New Roman" w:cs="Times New Roman"/>
          <w:sz w:val="20"/>
          <w:szCs w:val="20"/>
        </w:rPr>
        <w:t>+ body mass index + smoking status + educational attainment (less than high school, high school degree</w:t>
      </w:r>
      <w:r>
        <w:rPr>
          <w:rFonts w:ascii="Times New Roman" w:hAnsi="Times New Roman" w:cs="Times New Roman"/>
          <w:sz w:val="20"/>
          <w:szCs w:val="20"/>
        </w:rPr>
        <w:t xml:space="preserve"> or equivalent</w:t>
      </w:r>
      <w:r w:rsidRPr="00AD09B2">
        <w:rPr>
          <w:rFonts w:ascii="Times New Roman" w:hAnsi="Times New Roman" w:cs="Times New Roman"/>
          <w:sz w:val="20"/>
          <w:szCs w:val="20"/>
        </w:rPr>
        <w:t xml:space="preserve">, college degree and above) </w:t>
      </w:r>
    </w:p>
    <w:p w14:paraId="5D4422AF" w14:textId="3D2E6FFB" w:rsidR="00CE006C" w:rsidRDefault="00CE006C" w:rsidP="00CE006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AD09B2">
        <w:rPr>
          <w:rFonts w:ascii="Times New Roman" w:hAnsi="Times New Roman" w:cs="Times New Roman"/>
          <w:sz w:val="20"/>
          <w:szCs w:val="20"/>
        </w:rPr>
        <w:t xml:space="preserve">β corresponds </w:t>
      </w:r>
      <w:r>
        <w:rPr>
          <w:rFonts w:ascii="Times New Roman" w:hAnsi="Times New Roman" w:cs="Times New Roman"/>
          <w:sz w:val="20"/>
          <w:szCs w:val="20"/>
        </w:rPr>
        <w:t xml:space="preserve">to </w:t>
      </w:r>
      <w:r w:rsidRPr="00AD09B2">
        <w:rPr>
          <w:rFonts w:ascii="Times New Roman" w:hAnsi="Times New Roman" w:cs="Times New Roman"/>
          <w:sz w:val="20"/>
          <w:szCs w:val="20"/>
        </w:rPr>
        <w:t xml:space="preserve">the change in blood lipid level </w:t>
      </w:r>
      <w:r>
        <w:rPr>
          <w:rFonts w:ascii="Times New Roman" w:hAnsi="Times New Roman" w:cs="Times New Roman"/>
          <w:sz w:val="20"/>
          <w:szCs w:val="20"/>
        </w:rPr>
        <w:t xml:space="preserve">associated </w:t>
      </w:r>
      <w:r w:rsidRPr="00AD09B2">
        <w:rPr>
          <w:rFonts w:ascii="Times New Roman" w:hAnsi="Times New Roman" w:cs="Times New Roman"/>
          <w:sz w:val="20"/>
          <w:szCs w:val="20"/>
        </w:rPr>
        <w:t>with a 1-</w:t>
      </w:r>
      <w:r w:rsidR="000B6E3E">
        <w:rPr>
          <w:rFonts w:ascii="Times New Roman" w:hAnsi="Times New Roman" w:cs="Times New Roman"/>
          <w:sz w:val="20"/>
          <w:szCs w:val="20"/>
        </w:rPr>
        <w:t>unit</w:t>
      </w:r>
      <w:r w:rsidR="000B6E3E" w:rsidRPr="00AD09B2">
        <w:rPr>
          <w:rFonts w:ascii="Times New Roman" w:hAnsi="Times New Roman" w:cs="Times New Roman"/>
          <w:sz w:val="20"/>
          <w:szCs w:val="20"/>
        </w:rPr>
        <w:t xml:space="preserve"> </w:t>
      </w:r>
      <w:r w:rsidRPr="00AD09B2">
        <w:rPr>
          <w:rFonts w:ascii="Times New Roman" w:hAnsi="Times New Roman" w:cs="Times New Roman"/>
          <w:sz w:val="20"/>
          <w:szCs w:val="20"/>
        </w:rPr>
        <w:t xml:space="preserve">increase in </w:t>
      </w:r>
      <w:r>
        <w:rPr>
          <w:rFonts w:ascii="Times New Roman" w:hAnsi="Times New Roman" w:cs="Times New Roman"/>
          <w:sz w:val="20"/>
          <w:szCs w:val="20"/>
        </w:rPr>
        <w:t>age, being a female compared with male, having a high school degree or equivalent compared with having less than high school degree, or having a college degree and above compared with having less than high school degree, respectively.</w:t>
      </w:r>
    </w:p>
    <w:p w14:paraId="19F385C5" w14:textId="77777777" w:rsidR="00CE006C" w:rsidRPr="00192406" w:rsidRDefault="00CE006C" w:rsidP="00CE006C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92406">
        <w:rPr>
          <w:rFonts w:ascii="Times New Roman" w:eastAsia="Times New Roman" w:hAnsi="Times New Roman" w:cs="Times New Roman"/>
          <w:color w:val="000000"/>
          <w:sz w:val="20"/>
          <w:szCs w:val="20"/>
        </w:rPr>
        <w:t>P-value &lt; 0.05 in bold</w:t>
      </w:r>
    </w:p>
    <w:p w14:paraId="2E5F8326" w14:textId="77777777" w:rsidR="00CE006C" w:rsidRDefault="00CE006C" w:rsidP="00CE006C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2DC1D6A" w14:textId="77777777" w:rsidR="00CE006C" w:rsidRPr="00192406" w:rsidRDefault="00CE006C" w:rsidP="00191D98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BF1A437" w14:textId="77777777" w:rsidR="00191D98" w:rsidRDefault="00191D98" w:rsidP="00744A41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EB29DAC" w14:textId="77777777" w:rsidR="00191D98" w:rsidRDefault="00191D98">
      <w:pPr>
        <w:spacing w:after="160" w:line="259" w:lineRule="auto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br w:type="page"/>
      </w:r>
    </w:p>
    <w:p w14:paraId="0E8A3BF4" w14:textId="77777777" w:rsidR="00B935FF" w:rsidRDefault="00B935FF" w:rsidP="00744A41">
      <w:pPr>
        <w:rPr>
          <w:rFonts w:ascii="Times New Roman" w:eastAsia="Times New Roman" w:hAnsi="Times New Roman" w:cs="Times New Roman"/>
          <w:b/>
          <w:bCs/>
          <w:color w:val="000000"/>
        </w:rPr>
        <w:sectPr w:rsidR="00B935FF" w:rsidSect="009D07B9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F5043DB" w14:textId="6BCE710D" w:rsidR="00CC6387" w:rsidRPr="00744A41" w:rsidRDefault="00B1115C" w:rsidP="00744A41">
      <w:pPr>
        <w:rPr>
          <w:rFonts w:ascii="Times New Roman" w:eastAsia="Times New Roman" w:hAnsi="Times New Roman" w:cs="Times New Roman"/>
          <w:color w:val="000000"/>
        </w:rPr>
      </w:pPr>
      <w:r w:rsidRPr="00744A41"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 xml:space="preserve">Supplemental Table </w:t>
      </w:r>
      <w:r w:rsidR="00773E81">
        <w:rPr>
          <w:rFonts w:ascii="Times New Roman" w:eastAsia="Times New Roman" w:hAnsi="Times New Roman" w:cs="Times New Roman"/>
          <w:b/>
          <w:bCs/>
          <w:color w:val="000000"/>
        </w:rPr>
        <w:t>4</w:t>
      </w:r>
      <w:r w:rsidRPr="00744A41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Pr="00744A41">
        <w:rPr>
          <w:rFonts w:ascii="Times New Roman" w:eastAsia="Times New Roman" w:hAnsi="Times New Roman" w:cs="Times New Roman"/>
          <w:color w:val="000000"/>
        </w:rPr>
        <w:t xml:space="preserve"> Associations between epigenetic age acceleration and total cholesterol or LDL-C levels in participants by fasting status at the time of cholesterol measurement </w:t>
      </w:r>
    </w:p>
    <w:tbl>
      <w:tblPr>
        <w:tblpPr w:leftFromText="180" w:rightFromText="180" w:vertAnchor="text" w:horzAnchor="margin" w:tblpY="82"/>
        <w:tblOverlap w:val="never"/>
        <w:tblW w:w="1082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0"/>
        <w:gridCol w:w="2365"/>
        <w:gridCol w:w="2070"/>
        <w:gridCol w:w="1980"/>
        <w:gridCol w:w="1980"/>
      </w:tblGrid>
      <w:tr w:rsidR="0001668D" w:rsidRPr="00744A41" w14:paraId="500CC9E0" w14:textId="77777777" w:rsidTr="00DA4EE1">
        <w:trPr>
          <w:trHeight w:val="253"/>
        </w:trPr>
        <w:tc>
          <w:tcPr>
            <w:tcW w:w="243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6C87D49" w14:textId="77777777" w:rsidR="00744A41" w:rsidRPr="00744A41" w:rsidRDefault="00744A41" w:rsidP="00744A4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3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47B16BC" w14:textId="77777777" w:rsidR="00744A41" w:rsidRPr="00744A41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Fasting</w:t>
            </w: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124137F" w14:textId="77777777" w:rsidR="00744A41" w:rsidRPr="00744A41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Non-fasting</w:t>
            </w: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744A41" w:rsidRPr="00744A41" w14:paraId="4738CA83" w14:textId="77777777" w:rsidTr="00DA4EE1">
        <w:trPr>
          <w:trHeight w:val="253"/>
        </w:trPr>
        <w:tc>
          <w:tcPr>
            <w:tcW w:w="243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5A96EF1" w14:textId="77777777" w:rsidR="00744A41" w:rsidRPr="00744A41" w:rsidRDefault="00744A41" w:rsidP="00744A4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011E1DA" w14:textId="37068ED0" w:rsidR="00744A41" w:rsidRPr="00DA4EE1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744A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β</w:t>
            </w:r>
            <w:r w:rsidR="0001668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9123AEA" w14:textId="77777777" w:rsidR="00744A41" w:rsidRPr="00744A41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P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B6B1139" w14:textId="3485B4B4" w:rsidR="00744A41" w:rsidRPr="00DA4EE1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744A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β</w:t>
            </w:r>
            <w:r w:rsidR="0001668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580BF54" w14:textId="77777777" w:rsidR="00744A41" w:rsidRPr="00744A41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P</w:t>
            </w:r>
          </w:p>
        </w:tc>
      </w:tr>
      <w:tr w:rsidR="00744A41" w:rsidRPr="00744A41" w14:paraId="62D009E8" w14:textId="77777777" w:rsidTr="00DA4EE1">
        <w:trPr>
          <w:trHeight w:val="271"/>
        </w:trPr>
        <w:tc>
          <w:tcPr>
            <w:tcW w:w="243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BDEAFD" w14:textId="671850C1" w:rsidR="00744A41" w:rsidRPr="00744A41" w:rsidRDefault="007645A2" w:rsidP="00744A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TC</w:t>
            </w:r>
            <w:r w:rsid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365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8ECDF39" w14:textId="77777777" w:rsidR="00744A41" w:rsidRPr="00744A41" w:rsidRDefault="00744A41" w:rsidP="00744A4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23C7C74" w14:textId="77777777" w:rsidR="00744A41" w:rsidRPr="00744A41" w:rsidRDefault="00744A41" w:rsidP="00744A41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57F3373" w14:textId="77777777" w:rsidR="00744A41" w:rsidRPr="00744A41" w:rsidRDefault="00744A41" w:rsidP="00744A4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E59D4A" w14:textId="77777777" w:rsidR="00744A41" w:rsidRPr="00744A41" w:rsidRDefault="00744A41" w:rsidP="00744A4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44A41" w:rsidRPr="00744A41" w14:paraId="06576959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18E405" w14:textId="77777777" w:rsidR="00744A41" w:rsidRPr="00744A41" w:rsidRDefault="00744A41" w:rsidP="00744A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FF06C61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0.318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57AB9E6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03AA5B8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-0.138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F42C61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0.402</w:t>
            </w:r>
          </w:p>
        </w:tc>
      </w:tr>
      <w:tr w:rsidR="00744A41" w:rsidRPr="00744A41" w14:paraId="47CC9465" w14:textId="77777777" w:rsidTr="00DA4EE1">
        <w:trPr>
          <w:trHeight w:val="256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271309B" w14:textId="77777777" w:rsidR="00744A41" w:rsidRPr="00744A41" w:rsidRDefault="00744A41" w:rsidP="00744A4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B6289C5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-0.213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E4C0DC6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B96282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-0.391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04FF8D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0.154</w:t>
            </w:r>
          </w:p>
        </w:tc>
      </w:tr>
      <w:tr w:rsidR="00744A41" w:rsidRPr="00744A41" w14:paraId="365FEDA5" w14:textId="77777777" w:rsidTr="00DA4EE1">
        <w:trPr>
          <w:trHeight w:val="256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65CE2C" w14:textId="77777777" w:rsidR="00744A41" w:rsidRPr="00744A41" w:rsidRDefault="00744A41" w:rsidP="00744A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A31B8A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-0.228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6467C1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4ED433D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-0.140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3932D6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0.401</w:t>
            </w:r>
          </w:p>
        </w:tc>
      </w:tr>
      <w:tr w:rsidR="00744A41" w:rsidRPr="00744A41" w14:paraId="3CF32179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92CABBC" w14:textId="77777777" w:rsidR="00744A41" w:rsidRPr="00744A41" w:rsidRDefault="00744A41" w:rsidP="00744A4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1C50823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-0.699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ED6136F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B478AB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-0.602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7860ED1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0.025</w:t>
            </w:r>
          </w:p>
        </w:tc>
      </w:tr>
      <w:tr w:rsidR="00744A41" w:rsidRPr="00744A41" w14:paraId="67E831D0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657E59D" w14:textId="69D40072" w:rsidR="00744A41" w:rsidRPr="00744A41" w:rsidRDefault="008D51B5" w:rsidP="00744A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5109CE4" w14:textId="213A3842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</w:t>
            </w:r>
            <w:r w:rsidR="008D51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95F9D09" w14:textId="22264F29" w:rsidR="00744A41" w:rsidRPr="00656F2D" w:rsidRDefault="008D51B5" w:rsidP="00744A4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3.34</w:t>
            </w:r>
            <w:r w:rsidR="00744A41" w:rsidRP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="00744A41" w:rsidRP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1843AE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-0.273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E922C9" w14:textId="052217DE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</w:t>
            </w:r>
            <w:r w:rsidR="008D51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</w:tr>
      <w:tr w:rsidR="00656F2D" w:rsidRPr="00744A41" w14:paraId="250CD951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310A3A" w14:textId="037DEA8D" w:rsidR="00656F2D" w:rsidRPr="00656F2D" w:rsidRDefault="00656F2D" w:rsidP="00744A4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ln(HDL-C) 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6250E0" w14:textId="77777777" w:rsidR="00656F2D" w:rsidRPr="00656F2D" w:rsidRDefault="00656F2D" w:rsidP="00744A4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C57A50" w14:textId="77777777" w:rsidR="00656F2D" w:rsidRPr="00656F2D" w:rsidRDefault="00656F2D" w:rsidP="00744A4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AF24033" w14:textId="77777777" w:rsidR="00656F2D" w:rsidRPr="00656F2D" w:rsidRDefault="00656F2D" w:rsidP="00744A4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95EF5F" w14:textId="77777777" w:rsidR="00656F2D" w:rsidRPr="00656F2D" w:rsidRDefault="00656F2D" w:rsidP="00744A4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56F2D" w:rsidRPr="00744A41" w14:paraId="3BD64C5F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871791F" w14:textId="224558A6" w:rsidR="00656F2D" w:rsidRDefault="00656F2D" w:rsidP="00656F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4069D6" w14:textId="067AD7AE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290CD5" w14:textId="2A4EECC6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FDE3C45" w14:textId="792B22D9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BAE455" w14:textId="5077E2D1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0.240</w:t>
            </w:r>
          </w:p>
        </w:tc>
      </w:tr>
      <w:tr w:rsidR="00656F2D" w:rsidRPr="00744A41" w14:paraId="03F36FBA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A6A705" w14:textId="6AE43952" w:rsidR="00656F2D" w:rsidRDefault="00656F2D" w:rsidP="00656F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626A31" w14:textId="31B0D088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90D1EA" w14:textId="30DE2CCA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0.298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D1B801" w14:textId="06E4D36D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8CC878" w14:textId="1E7E35D7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0.044</w:t>
            </w:r>
          </w:p>
        </w:tc>
      </w:tr>
      <w:tr w:rsidR="00656F2D" w:rsidRPr="00744A41" w14:paraId="25B7AD91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717B6FE" w14:textId="02BCC27F" w:rsidR="00656F2D" w:rsidRDefault="00656F2D" w:rsidP="00656F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3D405B8" w14:textId="673CAC39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7EC1659" w14:textId="56691873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221824" w14:textId="138FA1FD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20505AD" w14:textId="19523B61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0.264</w:t>
            </w:r>
          </w:p>
        </w:tc>
      </w:tr>
      <w:tr w:rsidR="00656F2D" w:rsidRPr="00744A41" w14:paraId="0A4B1E4C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759D97" w14:textId="59F19A7A" w:rsidR="00656F2D" w:rsidRDefault="00656F2D" w:rsidP="00656F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2BA723" w14:textId="1DA7F71A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-0.007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B7B829" w14:textId="18DBD02B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A2103EA" w14:textId="084632E4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-0.011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A00E23" w14:textId="79D38DDF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3.51</w:t>
            </w:r>
            <w:r w:rsidRP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-4</w:t>
            </w:r>
          </w:p>
        </w:tc>
      </w:tr>
      <w:tr w:rsidR="00656F2D" w:rsidRPr="00744A41" w14:paraId="3D09FEEB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82D5C2" w14:textId="07FA5C32" w:rsidR="00656F2D" w:rsidRPr="00744A41" w:rsidRDefault="008D51B5" w:rsidP="00656F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4F4466" w14:textId="4FBF659A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-0.006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FFDD7E" w14:textId="2AAF94A6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</w:t>
            </w:r>
            <w:r w:rsidR="008D51B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71</w:t>
            </w:r>
            <w:r w:rsidRP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P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E0D57B" w14:textId="081B0F5A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-0.007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6ABE0D" w14:textId="2CE67DC5" w:rsidR="00656F2D" w:rsidRPr="00656F2D" w:rsidRDefault="008D51B5" w:rsidP="00656F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5.59</w:t>
            </w:r>
            <w:r w:rsidR="00656F2D" w:rsidRP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-9</w:t>
            </w:r>
          </w:p>
        </w:tc>
      </w:tr>
      <w:tr w:rsidR="00744A41" w:rsidRPr="00744A41" w14:paraId="5D4521E5" w14:textId="77777777" w:rsidTr="00DA4EE1">
        <w:trPr>
          <w:trHeight w:val="256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CBECA1" w14:textId="77777777" w:rsidR="00744A41" w:rsidRPr="00744A41" w:rsidRDefault="00744A41" w:rsidP="00744A4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LDL-C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741B4D5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C308C6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347304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62D2730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44A41" w:rsidRPr="00744A41" w14:paraId="0485DB2C" w14:textId="77777777" w:rsidTr="00DA4EE1">
        <w:trPr>
          <w:trHeight w:val="256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3236A4" w14:textId="77777777" w:rsidR="00744A41" w:rsidRPr="00744A41" w:rsidRDefault="00744A41" w:rsidP="00744A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67135C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0.165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A5E8BD6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0.121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275B4C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-0.100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E64230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0.521</w:t>
            </w:r>
          </w:p>
        </w:tc>
      </w:tr>
      <w:tr w:rsidR="00744A41" w:rsidRPr="00744A41" w14:paraId="1F886560" w14:textId="77777777" w:rsidTr="00DA4EE1">
        <w:trPr>
          <w:trHeight w:val="256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35CF26" w14:textId="77777777" w:rsidR="00744A41" w:rsidRPr="00744A41" w:rsidRDefault="00744A41" w:rsidP="00744A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158A612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-0.197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E7BC09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0.120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25614A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-0.209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121A51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0.378</w:t>
            </w:r>
          </w:p>
        </w:tc>
      </w:tr>
      <w:tr w:rsidR="00744A41" w:rsidRPr="00744A41" w14:paraId="222E1180" w14:textId="77777777" w:rsidTr="00DA4EE1">
        <w:trPr>
          <w:trHeight w:val="256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A5E672" w14:textId="77777777" w:rsidR="00744A41" w:rsidRPr="00744A41" w:rsidRDefault="00744A41" w:rsidP="00744A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8683B2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-0.246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772D2A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0C7482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-0.174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DE674F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0.238</w:t>
            </w:r>
          </w:p>
        </w:tc>
      </w:tr>
      <w:tr w:rsidR="00744A41" w:rsidRPr="00744A41" w14:paraId="528C23E5" w14:textId="77777777" w:rsidTr="00DA4EE1">
        <w:trPr>
          <w:trHeight w:val="162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C622022" w14:textId="77777777" w:rsidR="00744A41" w:rsidRPr="00744A41" w:rsidRDefault="00744A41" w:rsidP="00744A4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B77A0E1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-0.738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7639A1F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1C94EB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-0.393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89C660" w14:textId="77777777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0.133</w:t>
            </w:r>
          </w:p>
        </w:tc>
      </w:tr>
      <w:tr w:rsidR="00744A41" w:rsidRPr="00744A41" w14:paraId="62EA960F" w14:textId="77777777" w:rsidTr="00857147">
        <w:trPr>
          <w:trHeight w:val="292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49EBEB" w14:textId="2173C3C3" w:rsidR="00744A41" w:rsidRPr="00744A41" w:rsidRDefault="008D51B5" w:rsidP="00744A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EC8D81" w14:textId="7129D778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D51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0.559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FD86BA" w14:textId="6D3C094E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2.</w:t>
            </w:r>
            <w:r w:rsidR="008D51B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68</w:t>
            </w:r>
            <w:r w:rsidRP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P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9264085" w14:textId="333DF923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-0.09</w:t>
            </w:r>
            <w:r w:rsidR="008D51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861BEF" w14:textId="6B8B7AAB" w:rsidR="00744A41" w:rsidRPr="00656F2D" w:rsidRDefault="00744A41" w:rsidP="00744A4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  <w:r w:rsidR="008D51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56F2D" w:rsidRPr="00744A41" w14:paraId="00B1871E" w14:textId="77777777" w:rsidTr="00857147">
        <w:trPr>
          <w:trHeight w:val="292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19A1FF" w14:textId="4FDC1CE9" w:rsidR="00656F2D" w:rsidRPr="00656F2D" w:rsidRDefault="00656F2D" w:rsidP="00744A4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ln(TG) 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687858" w14:textId="77777777" w:rsidR="00656F2D" w:rsidRPr="00656F2D" w:rsidRDefault="00656F2D" w:rsidP="00744A4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DDB776" w14:textId="77777777" w:rsidR="00656F2D" w:rsidRPr="00656F2D" w:rsidRDefault="00656F2D" w:rsidP="00744A4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D40E7F" w14:textId="77777777" w:rsidR="00656F2D" w:rsidRPr="00656F2D" w:rsidRDefault="00656F2D" w:rsidP="00744A4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F3CF5E1" w14:textId="77777777" w:rsidR="00656F2D" w:rsidRPr="00656F2D" w:rsidRDefault="00656F2D" w:rsidP="00744A4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6F2D" w:rsidRPr="00744A41" w14:paraId="3DDACFA0" w14:textId="77777777" w:rsidTr="00857147">
        <w:trPr>
          <w:trHeight w:val="292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B9FEB5" w14:textId="057E5714" w:rsidR="00656F2D" w:rsidRDefault="00656F2D" w:rsidP="00656F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6D38B2" w14:textId="4DAFD266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2507CA" w14:textId="2C115A23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0.418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2A8A56D" w14:textId="225B7378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DF26A8" w14:textId="5FFCEF89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0.787</w:t>
            </w:r>
          </w:p>
        </w:tc>
      </w:tr>
      <w:tr w:rsidR="00656F2D" w:rsidRPr="00744A41" w14:paraId="012D5BEE" w14:textId="77777777" w:rsidTr="00857147">
        <w:trPr>
          <w:trHeight w:val="292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C3F747" w14:textId="2C29F085" w:rsidR="00656F2D" w:rsidRDefault="00656F2D" w:rsidP="00656F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F23C4D" w14:textId="6D2762ED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E004A30" w14:textId="30BBAE02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0.478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2AE2C9" w14:textId="296991CB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4B2091" w14:textId="035D44ED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0.361</w:t>
            </w:r>
          </w:p>
        </w:tc>
      </w:tr>
      <w:tr w:rsidR="00656F2D" w:rsidRPr="00744A41" w14:paraId="23BC2A12" w14:textId="77777777" w:rsidTr="00857147">
        <w:trPr>
          <w:trHeight w:val="292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1F3B00" w14:textId="37884F76" w:rsidR="00656F2D" w:rsidRDefault="00656F2D" w:rsidP="00656F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D273B35" w14:textId="1B0B1011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5170951" w14:textId="2B0F4C88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CD3095" w14:textId="520AF25C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DCD9AE6" w14:textId="22732CBF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0.025</w:t>
            </w:r>
          </w:p>
        </w:tc>
      </w:tr>
      <w:tr w:rsidR="00656F2D" w:rsidRPr="00744A41" w14:paraId="7CC37DA2" w14:textId="77777777" w:rsidTr="0098780A">
        <w:trPr>
          <w:trHeight w:val="292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1D7FAAB" w14:textId="785CFD6D" w:rsidR="00656F2D" w:rsidRPr="00744A41" w:rsidRDefault="00656F2D" w:rsidP="00656F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5B8527B" w14:textId="12741A4B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B4102CA" w14:textId="3176A49A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5.86</w:t>
            </w:r>
            <w:r w:rsidRP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814CB83" w14:textId="0900968E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D0290B" w14:textId="17822F4B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0.016</w:t>
            </w:r>
          </w:p>
        </w:tc>
      </w:tr>
      <w:tr w:rsidR="00656F2D" w:rsidRPr="00744A41" w14:paraId="2C596570" w14:textId="77777777" w:rsidTr="0098780A">
        <w:trPr>
          <w:trHeight w:val="292"/>
        </w:trPr>
        <w:tc>
          <w:tcPr>
            <w:tcW w:w="243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88D7CA" w14:textId="60EDF2D9" w:rsidR="00656F2D" w:rsidRDefault="008D51B5" w:rsidP="00656F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  <w:tc>
          <w:tcPr>
            <w:tcW w:w="2365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CB5C8A" w14:textId="0B2178FB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A9F339" w14:textId="238A4AEC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</w:t>
            </w:r>
            <w:r w:rsidR="008D51B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60</w:t>
            </w:r>
            <w:r w:rsidRP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E4AA6D" w14:textId="769C84F9" w:rsidR="00656F2D" w:rsidRPr="00656F2D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6F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6ACD78" w14:textId="0B68FC48" w:rsidR="00656F2D" w:rsidRPr="00656F2D" w:rsidRDefault="008D51B5" w:rsidP="00656F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4.42</w:t>
            </w:r>
            <w:r w:rsidR="00656F2D" w:rsidRP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="00656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-4</w:t>
            </w:r>
          </w:p>
        </w:tc>
      </w:tr>
    </w:tbl>
    <w:p w14:paraId="797C3D9B" w14:textId="19D01431" w:rsidR="00B1115C" w:rsidRPr="00744A41" w:rsidRDefault="007645A2" w:rsidP="00744A41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TC, total cholesterol; HDL-C, high-density lipoprotein; </w:t>
      </w:r>
      <w:r w:rsidR="00B1115C"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LDL-C, low-density lipoprotein;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TG, triglycerides; </w:t>
      </w:r>
      <w:r w:rsidR="00B1115C"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>HorvathAA, HorvathAge acceleration; HannumAA, HannumAge acceleration; PhenoAA, PhenoAge acceleration; GrimAA, GrimAge acceleration</w:t>
      </w:r>
    </w:p>
    <w:p w14:paraId="10F0B84E" w14:textId="0AF86275" w:rsidR="00B1115C" w:rsidRDefault="00B1115C" w:rsidP="00744A41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Model: blood lipid </w:t>
      </w:r>
      <w:r w:rsidR="00877AD0"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>level =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epigenetic age acceleration + age at methylation measurement + sex + race/ethnicity + lipid-lowering medication status + body mass index + smoking status + educational attainment</w:t>
      </w:r>
      <w:r w:rsidR="0089760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C495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(less than high school degree, high school degree or equivalent, college degree and </w:t>
      </w:r>
      <w:r w:rsidR="00FE5C7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 w:rsidR="002C495D">
        <w:rPr>
          <w:rFonts w:ascii="Times New Roman" w:eastAsia="Times New Roman" w:hAnsi="Times New Roman" w:cs="Times New Roman"/>
          <w:color w:val="000000"/>
          <w:sz w:val="20"/>
          <w:szCs w:val="20"/>
        </w:rPr>
        <w:t>bove)</w:t>
      </w:r>
    </w:p>
    <w:p w14:paraId="0DB8B752" w14:textId="0E774B1F" w:rsidR="0001668D" w:rsidRPr="00744A41" w:rsidRDefault="0001668D" w:rsidP="0001668D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>Sample size for TC</w:t>
      </w:r>
      <w:r w:rsidR="00656F2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HDL-C, 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>LDL-C</w:t>
      </w:r>
      <w:r w:rsidR="00656F2D">
        <w:rPr>
          <w:rFonts w:ascii="Times New Roman" w:eastAsia="Times New Roman" w:hAnsi="Times New Roman" w:cs="Times New Roman"/>
          <w:color w:val="000000"/>
          <w:sz w:val="20"/>
          <w:szCs w:val="20"/>
        </w:rPr>
        <w:t>, and TG</w:t>
      </w:r>
      <w:r w:rsidR="00A2777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 w:rsidR="00656F2D">
        <w:rPr>
          <w:rFonts w:ascii="Times New Roman" w:eastAsia="Times New Roman" w:hAnsi="Times New Roman" w:cs="Times New Roman"/>
          <w:color w:val="000000"/>
          <w:sz w:val="20"/>
          <w:szCs w:val="20"/>
        </w:rPr>
        <w:t>2529, 2489, 2531, and 2527</w:t>
      </w:r>
      <w:r w:rsidR="00FC48BA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025D6AEF" w14:textId="118992B8" w:rsidR="0001668D" w:rsidRPr="00744A41" w:rsidRDefault="0001668D" w:rsidP="0001668D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b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>Sample size for TC</w:t>
      </w:r>
      <w:r w:rsidR="00656F2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HDL-C, 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>LDL-C</w:t>
      </w:r>
      <w:r w:rsidR="00656F2D">
        <w:rPr>
          <w:rFonts w:ascii="Times New Roman" w:eastAsia="Times New Roman" w:hAnsi="Times New Roman" w:cs="Times New Roman"/>
          <w:color w:val="000000"/>
          <w:sz w:val="20"/>
          <w:szCs w:val="20"/>
        </w:rPr>
        <w:t>, and TG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 w:rsidR="00656F2D">
        <w:rPr>
          <w:rFonts w:ascii="Times New Roman" w:eastAsia="Times New Roman" w:hAnsi="Times New Roman" w:cs="Times New Roman"/>
          <w:color w:val="000000"/>
          <w:sz w:val="20"/>
          <w:szCs w:val="20"/>
        </w:rPr>
        <w:t>1282, 1242, 1282, and 1279</w:t>
      </w:r>
      <w:r w:rsidR="00FC48BA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337AAB5B" w14:textId="5EA3636E" w:rsidR="0001668D" w:rsidRPr="0001668D" w:rsidRDefault="0001668D" w:rsidP="00744A41">
      <w:pPr>
        <w:rPr>
          <w:rFonts w:ascii="Times New Roman" w:hAnsi="Times New Roman" w:cs="Times New Roman"/>
          <w:sz w:val="20"/>
          <w:szCs w:val="20"/>
        </w:rPr>
      </w:pPr>
      <w:r w:rsidRPr="00AD09B2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AD09B2">
        <w:rPr>
          <w:rFonts w:ascii="Times New Roman" w:hAnsi="Times New Roman" w:cs="Times New Roman"/>
          <w:sz w:val="20"/>
          <w:szCs w:val="20"/>
        </w:rPr>
        <w:t>β corresponds to</w:t>
      </w:r>
      <w:r w:rsidR="00F15FE0">
        <w:rPr>
          <w:rFonts w:ascii="Times New Roman" w:hAnsi="Times New Roman" w:cs="Times New Roman"/>
          <w:sz w:val="20"/>
          <w:szCs w:val="20"/>
        </w:rPr>
        <w:t xml:space="preserve"> </w:t>
      </w:r>
      <w:r w:rsidRPr="00AD09B2">
        <w:rPr>
          <w:rFonts w:ascii="Times New Roman" w:hAnsi="Times New Roman" w:cs="Times New Roman"/>
          <w:sz w:val="20"/>
          <w:szCs w:val="20"/>
        </w:rPr>
        <w:t xml:space="preserve">the change in blood lipid level </w:t>
      </w:r>
      <w:r w:rsidR="0089760B">
        <w:rPr>
          <w:rFonts w:ascii="Times New Roman" w:hAnsi="Times New Roman" w:cs="Times New Roman"/>
          <w:sz w:val="20"/>
          <w:szCs w:val="20"/>
        </w:rPr>
        <w:t xml:space="preserve">associated </w:t>
      </w:r>
      <w:r w:rsidR="00A90792">
        <w:rPr>
          <w:rFonts w:ascii="Times New Roman" w:hAnsi="Times New Roman" w:cs="Times New Roman"/>
          <w:sz w:val="20"/>
          <w:szCs w:val="20"/>
        </w:rPr>
        <w:t>with a</w:t>
      </w:r>
      <w:r w:rsidR="00A90792" w:rsidRPr="00AD09B2">
        <w:rPr>
          <w:rFonts w:ascii="Times New Roman" w:hAnsi="Times New Roman" w:cs="Times New Roman"/>
          <w:sz w:val="20"/>
          <w:szCs w:val="20"/>
        </w:rPr>
        <w:t xml:space="preserve"> </w:t>
      </w:r>
      <w:r w:rsidRPr="00AD09B2">
        <w:rPr>
          <w:rFonts w:ascii="Times New Roman" w:hAnsi="Times New Roman" w:cs="Times New Roman"/>
          <w:sz w:val="20"/>
          <w:szCs w:val="20"/>
        </w:rPr>
        <w:t>1-</w:t>
      </w:r>
      <w:r w:rsidR="000B6E3E">
        <w:rPr>
          <w:rFonts w:ascii="Times New Roman" w:hAnsi="Times New Roman" w:cs="Times New Roman"/>
          <w:sz w:val="20"/>
          <w:szCs w:val="20"/>
        </w:rPr>
        <w:t>unit</w:t>
      </w:r>
      <w:r w:rsidR="000B6E3E" w:rsidRPr="00AD09B2">
        <w:rPr>
          <w:rFonts w:ascii="Times New Roman" w:hAnsi="Times New Roman" w:cs="Times New Roman"/>
          <w:sz w:val="20"/>
          <w:szCs w:val="20"/>
        </w:rPr>
        <w:t xml:space="preserve"> </w:t>
      </w:r>
      <w:r w:rsidRPr="00AD09B2">
        <w:rPr>
          <w:rFonts w:ascii="Times New Roman" w:hAnsi="Times New Roman" w:cs="Times New Roman"/>
          <w:sz w:val="20"/>
          <w:szCs w:val="20"/>
        </w:rPr>
        <w:t>increase in epigenetic age acceleration</w:t>
      </w:r>
      <w:r w:rsidR="00FC48BA">
        <w:rPr>
          <w:rFonts w:ascii="Times New Roman" w:hAnsi="Times New Roman" w:cs="Times New Roman"/>
          <w:sz w:val="20"/>
          <w:szCs w:val="20"/>
        </w:rPr>
        <w:t>.</w:t>
      </w:r>
    </w:p>
    <w:p w14:paraId="0B7BE22C" w14:textId="60E715CC" w:rsidR="00CC6387" w:rsidRPr="00744A41" w:rsidRDefault="00B1115C" w:rsidP="00744A41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>P-value &lt; 0.05 in bold</w:t>
      </w:r>
    </w:p>
    <w:p w14:paraId="1D7D3651" w14:textId="77777777" w:rsidR="00CC6387" w:rsidRDefault="00CC6387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5EC71772" w14:textId="77777777" w:rsidR="0001668D" w:rsidRDefault="0001668D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4D05F6B1" w14:textId="77777777" w:rsidR="0001668D" w:rsidRDefault="0001668D" w:rsidP="00151F7E">
      <w:pPr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0EB78414" w14:textId="77777777" w:rsidR="00656F2D" w:rsidRDefault="00656F2D">
      <w:pPr>
        <w:spacing w:after="160" w:line="259" w:lineRule="auto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br w:type="page"/>
      </w:r>
    </w:p>
    <w:p w14:paraId="34CEE2BB" w14:textId="4EE4E136" w:rsidR="0001668D" w:rsidRPr="00DD50BC" w:rsidRDefault="00B1115C" w:rsidP="0001668D">
      <w:pPr>
        <w:rPr>
          <w:rFonts w:ascii="Times New Roman" w:eastAsia="Times New Roman" w:hAnsi="Times New Roman" w:cs="Times New Roman"/>
          <w:color w:val="000000"/>
        </w:rPr>
      </w:pPr>
      <w:r w:rsidRPr="00DD50BC"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 xml:space="preserve">Supplemental Table </w:t>
      </w:r>
      <w:r w:rsidR="00773E81">
        <w:rPr>
          <w:rFonts w:ascii="Times New Roman" w:eastAsia="Times New Roman" w:hAnsi="Times New Roman" w:cs="Times New Roman"/>
          <w:b/>
          <w:bCs/>
          <w:color w:val="000000"/>
        </w:rPr>
        <w:t>5</w:t>
      </w:r>
      <w:r w:rsidRPr="00DD50BC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Pr="00DD50BC">
        <w:rPr>
          <w:rFonts w:ascii="Times New Roman" w:eastAsia="Times New Roman" w:hAnsi="Times New Roman" w:cs="Times New Roman"/>
          <w:color w:val="000000"/>
        </w:rPr>
        <w:t xml:space="preserve"> Associations between epigenetic age acceleration and total cholesterol or LDL-C levels in participants by lipid-lowering medication use at the time of cholesterol </w:t>
      </w:r>
      <w:r w:rsidR="00A90792" w:rsidRPr="00DD50BC">
        <w:rPr>
          <w:rFonts w:ascii="Times New Roman" w:eastAsia="Times New Roman" w:hAnsi="Times New Roman" w:cs="Times New Roman"/>
          <w:color w:val="000000"/>
        </w:rPr>
        <w:t xml:space="preserve">measurement </w:t>
      </w:r>
    </w:p>
    <w:tbl>
      <w:tblPr>
        <w:tblpPr w:leftFromText="180" w:rightFromText="180" w:vertAnchor="text" w:horzAnchor="margin" w:tblpY="82"/>
        <w:tblOverlap w:val="never"/>
        <w:tblW w:w="1082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0"/>
        <w:gridCol w:w="2365"/>
        <w:gridCol w:w="2070"/>
        <w:gridCol w:w="1980"/>
        <w:gridCol w:w="1980"/>
      </w:tblGrid>
      <w:tr w:rsidR="0001668D" w:rsidRPr="00DD50BC" w14:paraId="35FCB8F1" w14:textId="77777777" w:rsidTr="00DA4EE1">
        <w:trPr>
          <w:trHeight w:val="253"/>
        </w:trPr>
        <w:tc>
          <w:tcPr>
            <w:tcW w:w="243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F29DBE0" w14:textId="77777777" w:rsidR="0001668D" w:rsidRPr="00DD50BC" w:rsidRDefault="0001668D" w:rsidP="000166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3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3E50800" w14:textId="559058DE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Using lipid-lowering medication</w:t>
            </w: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470C9DB" w14:textId="3B09066D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 using lipid-lowering medication</w:t>
            </w: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01668D" w:rsidRPr="00DD50BC" w14:paraId="7D1193AF" w14:textId="77777777" w:rsidTr="00DA4EE1">
        <w:trPr>
          <w:trHeight w:val="253"/>
        </w:trPr>
        <w:tc>
          <w:tcPr>
            <w:tcW w:w="243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B4FBBFC" w14:textId="77777777" w:rsidR="0001668D" w:rsidRPr="00DD50BC" w:rsidRDefault="0001668D" w:rsidP="00CE006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CEB827E" w14:textId="74C05F40" w:rsidR="0001668D" w:rsidRPr="00DD50BC" w:rsidRDefault="0001668D" w:rsidP="00CE006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β</w:t>
            </w:r>
            <w:r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1FA14B4" w14:textId="77777777" w:rsidR="0001668D" w:rsidRPr="00DD50BC" w:rsidRDefault="0001668D" w:rsidP="00CE006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P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1F9440A" w14:textId="3621E986" w:rsidR="0001668D" w:rsidRPr="00DD50BC" w:rsidRDefault="0001668D" w:rsidP="00CE006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β</w:t>
            </w:r>
            <w:r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2B3F6D7" w14:textId="77777777" w:rsidR="0001668D" w:rsidRPr="00DD50BC" w:rsidRDefault="0001668D" w:rsidP="00CE006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P</w:t>
            </w:r>
          </w:p>
        </w:tc>
      </w:tr>
      <w:tr w:rsidR="0001668D" w:rsidRPr="00DD50BC" w14:paraId="6A8077EC" w14:textId="77777777" w:rsidTr="00DA4EE1">
        <w:trPr>
          <w:trHeight w:val="271"/>
        </w:trPr>
        <w:tc>
          <w:tcPr>
            <w:tcW w:w="243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5B8AE6" w14:textId="1810B5D6" w:rsidR="0001668D" w:rsidRPr="00DD50BC" w:rsidRDefault="002C495D" w:rsidP="00CE006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TC</w:t>
            </w:r>
          </w:p>
        </w:tc>
        <w:tc>
          <w:tcPr>
            <w:tcW w:w="2365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0EC69CE" w14:textId="77777777" w:rsidR="0001668D" w:rsidRPr="00DD50BC" w:rsidRDefault="0001668D" w:rsidP="00CE00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A3CBEB" w14:textId="77777777" w:rsidR="0001668D" w:rsidRPr="00DD50BC" w:rsidRDefault="0001668D" w:rsidP="00CE006C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ED2C62C" w14:textId="77777777" w:rsidR="0001668D" w:rsidRPr="00DD50BC" w:rsidRDefault="0001668D" w:rsidP="00CE00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094A9E" w14:textId="77777777" w:rsidR="0001668D" w:rsidRPr="00DD50BC" w:rsidRDefault="0001668D" w:rsidP="00CE00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1668D" w:rsidRPr="00DD50BC" w14:paraId="6C72FD79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D85817C" w14:textId="77777777" w:rsidR="0001668D" w:rsidRPr="00DD50BC" w:rsidRDefault="0001668D" w:rsidP="000166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C54956" w14:textId="28A2A5D2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9B5988" w14:textId="1FCE94DC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0.532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C6A8D2" w14:textId="2C6E6F01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0.224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6476824" w14:textId="16C3B718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0.151</w:t>
            </w:r>
          </w:p>
        </w:tc>
      </w:tr>
      <w:tr w:rsidR="0001668D" w:rsidRPr="00DD50BC" w14:paraId="008E11BD" w14:textId="77777777" w:rsidTr="00DA4EE1">
        <w:trPr>
          <w:trHeight w:val="256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2730757" w14:textId="77777777" w:rsidR="0001668D" w:rsidRPr="00DD50BC" w:rsidRDefault="0001668D" w:rsidP="000166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1ED5C29" w14:textId="43412D00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-0.226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9F57CA4" w14:textId="538D9524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9BB8110" w14:textId="763A5D7C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-0.304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530259" w14:textId="6F3B7C42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0.072</w:t>
            </w:r>
          </w:p>
        </w:tc>
      </w:tr>
      <w:tr w:rsidR="0001668D" w:rsidRPr="00DD50BC" w14:paraId="5C9D2A06" w14:textId="77777777" w:rsidTr="00DA4EE1">
        <w:trPr>
          <w:trHeight w:val="256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4B2772" w14:textId="77777777" w:rsidR="0001668D" w:rsidRPr="00DD50BC" w:rsidRDefault="0001668D" w:rsidP="000166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352B91" w14:textId="1B26D5C6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-0.153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5D50EE1" w14:textId="2FC8945F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0.402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A87FDD" w14:textId="7C68FDB9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-0.262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03E2EFB" w14:textId="74FAB154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0.088</w:t>
            </w:r>
          </w:p>
        </w:tc>
      </w:tr>
      <w:tr w:rsidR="0001668D" w:rsidRPr="00DD50BC" w14:paraId="5CA147A7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4621607" w14:textId="77777777" w:rsidR="0001668D" w:rsidRPr="00DD50BC" w:rsidRDefault="0001668D" w:rsidP="000166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1F3C8F6" w14:textId="392EDE90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-0.418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071449B" w14:textId="352D873F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0.144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461D3D7" w14:textId="54D612B4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-0.916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808974D" w14:textId="76F59556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0.001</w:t>
            </w:r>
          </w:p>
        </w:tc>
      </w:tr>
      <w:tr w:rsidR="0001668D" w:rsidRPr="00DD50BC" w14:paraId="583BBCC8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246B3FA" w14:textId="3DA0BD4B" w:rsidR="0001668D" w:rsidRPr="00DD50BC" w:rsidRDefault="00871F3D" w:rsidP="000166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D733D48" w14:textId="5A8AB691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</w:t>
            </w:r>
            <w:r w:rsidR="007243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902ED97" w14:textId="168ACE17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</w:t>
            </w:r>
            <w:r w:rsidR="007243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618C0D" w14:textId="66111408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-0.68</w:t>
            </w:r>
            <w:r w:rsidR="002F106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946B286" w14:textId="383A6247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</w:t>
            </w:r>
            <w:r w:rsidR="002F106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-9</w:t>
            </w:r>
          </w:p>
        </w:tc>
      </w:tr>
      <w:tr w:rsidR="00656F2D" w:rsidRPr="00DD50BC" w14:paraId="63C4AD29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D1A059D" w14:textId="2686F348" w:rsidR="00656F2D" w:rsidRPr="00DD50BC" w:rsidRDefault="00656F2D" w:rsidP="00656F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ln(HDL-C) 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565445" w14:textId="77777777" w:rsidR="00656F2D" w:rsidRPr="00DD50BC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EB94D5" w14:textId="77777777" w:rsidR="00656F2D" w:rsidRPr="00DD50BC" w:rsidRDefault="00656F2D" w:rsidP="00656F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B9B14D" w14:textId="77777777" w:rsidR="00656F2D" w:rsidRPr="00DD50BC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2D3D5FB" w14:textId="257C243D" w:rsidR="00656F2D" w:rsidRPr="00DD50BC" w:rsidRDefault="00656F2D" w:rsidP="00656F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50BC" w:rsidRPr="00DD50BC" w14:paraId="788F3FFE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09AB53" w14:textId="0AE3C844" w:rsidR="00DD50BC" w:rsidRPr="00DD50BC" w:rsidRDefault="00DD50BC" w:rsidP="00DD50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FE60AC" w14:textId="59AF857F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8.28</w:t>
            </w:r>
            <w:r w:rsidRPr="00DD50B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×10</w:t>
            </w:r>
            <w:r w:rsidRPr="00DD50B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</w:rPr>
              <w:t>-</w:t>
            </w: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CF984D" w14:textId="13B79A03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0.952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3129884" w14:textId="7AD3B08A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B71D1ED" w14:textId="1F90A3AC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0.395</w:t>
            </w:r>
          </w:p>
        </w:tc>
      </w:tr>
      <w:tr w:rsidR="00DD50BC" w:rsidRPr="00DD50BC" w14:paraId="12ADAE0F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FF5B321" w14:textId="677F73F6" w:rsidR="00DD50BC" w:rsidRPr="00DD50BC" w:rsidRDefault="00DD50BC" w:rsidP="00DD50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E5DBD1" w14:textId="45114073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2ED12B" w14:textId="059C1AF8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1B3C34" w14:textId="0C2FDCAC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  <w:r w:rsidRPr="00DD50B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×10</w:t>
            </w:r>
            <w:r w:rsidRPr="00DD50B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</w:rPr>
              <w:t>-</w:t>
            </w: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2E19213" w14:textId="41BF6B2D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0.800</w:t>
            </w:r>
          </w:p>
        </w:tc>
      </w:tr>
      <w:tr w:rsidR="00DD50BC" w:rsidRPr="00DD50BC" w14:paraId="3F56B634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CDD198B" w14:textId="5FC272EA" w:rsidR="00DD50BC" w:rsidRPr="00DD50BC" w:rsidRDefault="00DD50BC" w:rsidP="00DD50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929A837" w14:textId="41E25D09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26FABA" w14:textId="50C34035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6DACFA" w14:textId="7FEA5400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291D2F4" w14:textId="7E28012F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0.076</w:t>
            </w:r>
          </w:p>
        </w:tc>
      </w:tr>
      <w:tr w:rsidR="00DD50BC" w:rsidRPr="00DD50BC" w14:paraId="4E284CC6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BF0E8E" w14:textId="461AB784" w:rsidR="00DD50BC" w:rsidRPr="00DD50BC" w:rsidRDefault="00DD50BC" w:rsidP="00DD50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9E2E83" w14:textId="2417F345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-0.006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6B11A9" w14:textId="6D832038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E915178" w14:textId="5BA5925D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-0.011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7EF309A" w14:textId="11A30E78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1.63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</w:t>
            </w:r>
            <w:r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4</w:t>
            </w:r>
          </w:p>
        </w:tc>
      </w:tr>
      <w:tr w:rsidR="00DD50BC" w:rsidRPr="00DD50BC" w14:paraId="77E2AB5E" w14:textId="77777777" w:rsidTr="00DA4EE1">
        <w:trPr>
          <w:trHeight w:val="26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8802812" w14:textId="32D922CC" w:rsidR="00DD50BC" w:rsidRPr="00DD50BC" w:rsidRDefault="00871F3D" w:rsidP="00DD50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8E0E62" w14:textId="45DC5F1B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CAA942" w14:textId="4F18C041" w:rsidR="00DD50BC" w:rsidRPr="00DD50BC" w:rsidRDefault="00724354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2.70</w:t>
            </w:r>
            <w:r w:rsidR="00DD50BC"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="00DD50BC"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</w:t>
            </w:r>
            <w:r w:rsidR="00DD50BC"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CCC12C9" w14:textId="79ECD81E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-0.007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BF95947" w14:textId="039456C8" w:rsidR="00DD50BC" w:rsidRPr="00DD50BC" w:rsidRDefault="002F1065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8.55</w:t>
            </w:r>
            <w:r w:rsidR="00DD50BC"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="00DD50BC"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</w:t>
            </w:r>
            <w:r w:rsidR="00DD50BC"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11</w:t>
            </w:r>
          </w:p>
        </w:tc>
      </w:tr>
      <w:tr w:rsidR="0001668D" w:rsidRPr="00DD50BC" w14:paraId="21E547FE" w14:textId="77777777" w:rsidTr="00DA4EE1">
        <w:trPr>
          <w:trHeight w:val="256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C63966" w14:textId="77777777" w:rsidR="0001668D" w:rsidRPr="00DD50BC" w:rsidRDefault="0001668D" w:rsidP="000166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LDL-C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D94B161" w14:textId="77777777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C65C056" w14:textId="77777777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9084DF" w14:textId="77777777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4652DA" w14:textId="77777777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1668D" w:rsidRPr="00DD50BC" w14:paraId="58C9D1CF" w14:textId="77777777" w:rsidTr="00DA4EE1">
        <w:trPr>
          <w:trHeight w:val="256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07AA18" w14:textId="77777777" w:rsidR="0001668D" w:rsidRPr="00DD50BC" w:rsidRDefault="0001668D" w:rsidP="000166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155E37" w14:textId="04471D27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CC5BCA" w14:textId="31B444C0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0.841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DEA3F3B" w14:textId="7F65DBDA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889505" w14:textId="604A31F9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0.381</w:t>
            </w:r>
          </w:p>
        </w:tc>
      </w:tr>
      <w:tr w:rsidR="0001668D" w:rsidRPr="00DD50BC" w14:paraId="2882B261" w14:textId="77777777" w:rsidTr="00DA4EE1">
        <w:trPr>
          <w:trHeight w:val="256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82C8BE" w14:textId="77777777" w:rsidR="0001668D" w:rsidRPr="00DD50BC" w:rsidRDefault="0001668D" w:rsidP="000166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5BF2FF" w14:textId="60AA0860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-0.050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85EF89" w14:textId="64D04CFA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0.767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0433EE0" w14:textId="1BEE734A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-0.349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CFE4A1" w14:textId="40A0CAAE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0.018</w:t>
            </w:r>
          </w:p>
        </w:tc>
      </w:tr>
      <w:tr w:rsidR="0001668D" w:rsidRPr="00DD50BC" w14:paraId="34A58BD6" w14:textId="77777777" w:rsidTr="00164CA2">
        <w:trPr>
          <w:trHeight w:val="205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020E6D" w14:textId="77777777" w:rsidR="0001668D" w:rsidRPr="00DD50BC" w:rsidRDefault="0001668D" w:rsidP="000166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F0479D" w14:textId="698AAE57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-0.143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2F8079D" w14:textId="6041DD0C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048C0A5" w14:textId="341AFB7E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-0.315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2132CAD" w14:textId="42A0F517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0.025</w:t>
            </w:r>
          </w:p>
        </w:tc>
      </w:tr>
      <w:tr w:rsidR="0001668D" w:rsidRPr="00DD50BC" w14:paraId="52F6E91E" w14:textId="77777777" w:rsidTr="00164CA2">
        <w:trPr>
          <w:trHeight w:val="124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DF253A9" w14:textId="77777777" w:rsidR="0001668D" w:rsidRPr="00DD50BC" w:rsidRDefault="0001668D" w:rsidP="000166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4806B59" w14:textId="4AF98F4D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-0.395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DA31B9C" w14:textId="614F2370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670730" w14:textId="4D3212F9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-0.860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8B9C45" w14:textId="6EAC2A5A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2.67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-4</w:t>
            </w:r>
          </w:p>
        </w:tc>
      </w:tr>
      <w:tr w:rsidR="0001668D" w:rsidRPr="00DD50BC" w14:paraId="5C297414" w14:textId="77777777" w:rsidTr="00164CA2">
        <w:trPr>
          <w:trHeight w:val="79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5A0CDF" w14:textId="6CD1EFF9" w:rsidR="0001668D" w:rsidRPr="00DD50BC" w:rsidRDefault="00871F3D" w:rsidP="000166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AACB335" w14:textId="4CF021EF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-0.34</w:t>
            </w:r>
            <w:r w:rsidR="007243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63DD2E" w14:textId="3352BF0B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6.6</w:t>
            </w:r>
            <w:r w:rsidR="007243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</w:t>
            </w:r>
            <w:r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8292140" w14:textId="0877CE15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-0.46</w:t>
            </w:r>
            <w:r w:rsidR="002F106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ED718A" w14:textId="7729C13C" w:rsidR="0001668D" w:rsidRPr="00DD50BC" w:rsidRDefault="0001668D" w:rsidP="000166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</w:t>
            </w:r>
            <w:r w:rsidR="002F106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-6</w:t>
            </w:r>
          </w:p>
        </w:tc>
      </w:tr>
      <w:tr w:rsidR="00656F2D" w:rsidRPr="00DD50BC" w14:paraId="0B38D2A5" w14:textId="77777777" w:rsidTr="002C495D">
        <w:trPr>
          <w:trHeight w:val="292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1725AA" w14:textId="5CE853FF" w:rsidR="00656F2D" w:rsidRPr="00DD50BC" w:rsidRDefault="00656F2D" w:rsidP="00656F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ln(TG) 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90CCAD2" w14:textId="77777777" w:rsidR="00656F2D" w:rsidRPr="00DD50BC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ACD88AB" w14:textId="77777777" w:rsidR="00656F2D" w:rsidRPr="00DD50BC" w:rsidRDefault="00656F2D" w:rsidP="00656F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A00F2AB" w14:textId="77777777" w:rsidR="00656F2D" w:rsidRPr="00DD50BC" w:rsidRDefault="00656F2D" w:rsidP="00656F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6A6F34" w14:textId="3F528C97" w:rsidR="00656F2D" w:rsidRPr="00DD50BC" w:rsidRDefault="00656F2D" w:rsidP="00656F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50BC" w:rsidRPr="00DD50BC" w14:paraId="7AF50FED" w14:textId="77777777" w:rsidTr="002C495D">
        <w:trPr>
          <w:trHeight w:val="292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114F7D0" w14:textId="328C8BE2" w:rsidR="00DD50BC" w:rsidRPr="00DD50BC" w:rsidRDefault="00DD50BC" w:rsidP="00DD50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HorvathAA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C73A4D3" w14:textId="0751BF62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8730AF" w14:textId="43EE7F02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0.479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637121" w14:textId="2735FDA6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DF7EABD" w14:textId="6C73D3AD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0.545</w:t>
            </w:r>
          </w:p>
        </w:tc>
      </w:tr>
      <w:tr w:rsidR="00DD50BC" w:rsidRPr="00DD50BC" w14:paraId="74202148" w14:textId="77777777" w:rsidTr="002C495D">
        <w:trPr>
          <w:trHeight w:val="292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DF014A" w14:textId="1832B5C4" w:rsidR="00DD50BC" w:rsidRPr="00DD50BC" w:rsidRDefault="00DD50BC" w:rsidP="00DD50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HannumAA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84149FA" w14:textId="6627C7CC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BFCA59" w14:textId="2F8B5029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C27998" w14:textId="5D5089AB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ABF9E14" w14:textId="7509E8BE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0.439</w:t>
            </w:r>
          </w:p>
        </w:tc>
      </w:tr>
      <w:tr w:rsidR="00DD50BC" w:rsidRPr="00DD50BC" w14:paraId="7076461D" w14:textId="77777777" w:rsidTr="002C495D">
        <w:trPr>
          <w:trHeight w:val="292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121D29" w14:textId="5BC022F5" w:rsidR="00DD50BC" w:rsidRPr="00DD50BC" w:rsidRDefault="00DD50BC" w:rsidP="00DD50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2F5978B" w14:textId="1F28DBF7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2C38DAF" w14:textId="0E8F05F8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1F3269" w14:textId="75BE5716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DDDD0F" w14:textId="4F571B53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0.081</w:t>
            </w:r>
          </w:p>
        </w:tc>
      </w:tr>
      <w:tr w:rsidR="00DD50BC" w:rsidRPr="00DD50BC" w14:paraId="209F0C44" w14:textId="77777777" w:rsidTr="00367BCD">
        <w:trPr>
          <w:trHeight w:val="292"/>
        </w:trPr>
        <w:tc>
          <w:tcPr>
            <w:tcW w:w="243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D79C90" w14:textId="7F82F7EF" w:rsidR="00DD50BC" w:rsidRPr="00DD50BC" w:rsidRDefault="00DD50BC" w:rsidP="00DD50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GrimAA</w:t>
            </w:r>
          </w:p>
        </w:tc>
        <w:tc>
          <w:tcPr>
            <w:tcW w:w="236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9E18E0" w14:textId="7D8B5A0F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207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2D3E0A" w14:textId="1FE4C31A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B1D85B" w14:textId="221FCB66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98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C5E2E9" w14:textId="658CE544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3.70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</w:t>
            </w:r>
            <w:r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4</w:t>
            </w:r>
          </w:p>
        </w:tc>
      </w:tr>
      <w:tr w:rsidR="00DD50BC" w:rsidRPr="00DD50BC" w14:paraId="5D94A4FE" w14:textId="77777777" w:rsidTr="00164CA2">
        <w:trPr>
          <w:trHeight w:val="214"/>
        </w:trPr>
        <w:tc>
          <w:tcPr>
            <w:tcW w:w="243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A03BD7" w14:textId="17E71130" w:rsidR="00DD50BC" w:rsidRPr="00DD50BC" w:rsidRDefault="00724354" w:rsidP="00DD50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DunedinPACE</w:t>
            </w:r>
          </w:p>
        </w:tc>
        <w:tc>
          <w:tcPr>
            <w:tcW w:w="2365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9247FAC" w14:textId="660AEEA7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842B7CA" w14:textId="168B119E" w:rsidR="00DD50BC" w:rsidRPr="00DD50BC" w:rsidRDefault="00724354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7.10</w:t>
            </w:r>
            <w:r w:rsidR="00DD50BC"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="00DD50BC"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</w:t>
            </w:r>
            <w:r w:rsidR="00DD50BC"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2916CBD" w14:textId="38CACAD1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0057CE2" w14:textId="702F9032" w:rsidR="00DD50BC" w:rsidRPr="00DD50BC" w:rsidRDefault="00DD50BC" w:rsidP="00DD50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0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</w:t>
            </w:r>
            <w:r w:rsidR="002F106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×10</w:t>
            </w:r>
            <w:r w:rsidRPr="00DD50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</w:t>
            </w:r>
            <w:r w:rsidRPr="00DD50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5</w:t>
            </w:r>
          </w:p>
        </w:tc>
      </w:tr>
    </w:tbl>
    <w:p w14:paraId="068E5B52" w14:textId="03D29736" w:rsidR="002C495D" w:rsidRPr="00744A41" w:rsidRDefault="002C495D" w:rsidP="002C495D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TC, total cholesterol; HDL-C, high-density lipoprotein; 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LDL-C, low-density lipoprotein;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TG, triglycerides; 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>HorvathAA, HorvathAge acceleration; HannumAA, HannumAge acceleration; PhenoAA, PhenoAge acceleration; GrimAA, GrimAge acceleration</w:t>
      </w:r>
    </w:p>
    <w:p w14:paraId="1E51FA96" w14:textId="3E0C9249" w:rsidR="002C495D" w:rsidRDefault="002C495D" w:rsidP="002C495D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Model: blood lipid level = epigenetic age acceleration + age at methylation measurement + sex + race/ethnicity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+ fasting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status + body mass index + smoking status + educational attainment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(less than high school degree, high school degree or equivalent, college degree and </w:t>
      </w:r>
      <w:r w:rsidR="00FE5C7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bove)</w:t>
      </w:r>
    </w:p>
    <w:p w14:paraId="0975CEC7" w14:textId="2D4107B7" w:rsidR="00DD50BC" w:rsidRPr="00744A41" w:rsidRDefault="00DD50BC" w:rsidP="00DD50BC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>Sample size for TC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HDL-C, 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>LDL-C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, and TG</w:t>
      </w:r>
      <w:r w:rsidR="00FC48B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1868, 1821, 1869, and 1867</w:t>
      </w:r>
      <w:r w:rsidR="00FC48BA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078A7014" w14:textId="32D1B3F3" w:rsidR="00DD50BC" w:rsidRPr="00744A41" w:rsidRDefault="00DD50BC" w:rsidP="00DD50BC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b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>Sample size for TC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HDL-C, 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>LDL-C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, and TG</w:t>
      </w:r>
      <w:r w:rsidRPr="00744A4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1943, 1910, 1944, and 1939</w:t>
      </w:r>
      <w:r w:rsidR="00FC48BA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612A7ABC" w14:textId="40FFA0C6" w:rsidR="0001668D" w:rsidRPr="00496614" w:rsidRDefault="00DD50BC" w:rsidP="0001668D">
      <w:pPr>
        <w:rPr>
          <w:rFonts w:ascii="Times New Roman" w:hAnsi="Times New Roman" w:cs="Times New Roman"/>
          <w:sz w:val="20"/>
          <w:szCs w:val="20"/>
        </w:rPr>
      </w:pPr>
      <w:r w:rsidRPr="00496614" w:rsidDel="00DD50B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01668D" w:rsidRPr="00496614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="0001668D" w:rsidRPr="00496614">
        <w:rPr>
          <w:rFonts w:ascii="Times New Roman" w:hAnsi="Times New Roman" w:cs="Times New Roman"/>
          <w:sz w:val="20"/>
          <w:szCs w:val="20"/>
        </w:rPr>
        <w:t>β corresponds to</w:t>
      </w:r>
      <w:r w:rsidR="00F15FE0" w:rsidRPr="00496614">
        <w:rPr>
          <w:rFonts w:ascii="Times New Roman" w:hAnsi="Times New Roman" w:cs="Times New Roman"/>
          <w:sz w:val="20"/>
          <w:szCs w:val="20"/>
        </w:rPr>
        <w:t xml:space="preserve"> </w:t>
      </w:r>
      <w:r w:rsidR="0001668D" w:rsidRPr="00496614">
        <w:rPr>
          <w:rFonts w:ascii="Times New Roman" w:hAnsi="Times New Roman" w:cs="Times New Roman"/>
          <w:sz w:val="20"/>
          <w:szCs w:val="20"/>
        </w:rPr>
        <w:t xml:space="preserve">the change in blood lipid level </w:t>
      </w:r>
      <w:r w:rsidR="0089760B">
        <w:rPr>
          <w:rFonts w:ascii="Times New Roman" w:hAnsi="Times New Roman" w:cs="Times New Roman"/>
          <w:sz w:val="20"/>
          <w:szCs w:val="20"/>
        </w:rPr>
        <w:t xml:space="preserve">associated </w:t>
      </w:r>
      <w:r w:rsidR="00A90792">
        <w:rPr>
          <w:rFonts w:ascii="Times New Roman" w:hAnsi="Times New Roman" w:cs="Times New Roman"/>
          <w:sz w:val="20"/>
          <w:szCs w:val="20"/>
        </w:rPr>
        <w:t>with a</w:t>
      </w:r>
      <w:r w:rsidR="00A90792" w:rsidRPr="00496614">
        <w:rPr>
          <w:rFonts w:ascii="Times New Roman" w:hAnsi="Times New Roman" w:cs="Times New Roman"/>
          <w:sz w:val="20"/>
          <w:szCs w:val="20"/>
        </w:rPr>
        <w:t xml:space="preserve"> </w:t>
      </w:r>
      <w:r w:rsidR="0001668D" w:rsidRPr="00496614">
        <w:rPr>
          <w:rFonts w:ascii="Times New Roman" w:hAnsi="Times New Roman" w:cs="Times New Roman"/>
          <w:sz w:val="20"/>
          <w:szCs w:val="20"/>
        </w:rPr>
        <w:t>1-</w:t>
      </w:r>
      <w:r w:rsidR="000B6E3E">
        <w:rPr>
          <w:rFonts w:ascii="Times New Roman" w:hAnsi="Times New Roman" w:cs="Times New Roman"/>
          <w:sz w:val="20"/>
          <w:szCs w:val="20"/>
        </w:rPr>
        <w:t>unit</w:t>
      </w:r>
      <w:r w:rsidR="000B6E3E" w:rsidRPr="00496614">
        <w:rPr>
          <w:rFonts w:ascii="Times New Roman" w:hAnsi="Times New Roman" w:cs="Times New Roman"/>
          <w:sz w:val="20"/>
          <w:szCs w:val="20"/>
        </w:rPr>
        <w:t xml:space="preserve"> </w:t>
      </w:r>
      <w:r w:rsidR="0001668D" w:rsidRPr="00496614">
        <w:rPr>
          <w:rFonts w:ascii="Times New Roman" w:hAnsi="Times New Roman" w:cs="Times New Roman"/>
          <w:sz w:val="20"/>
          <w:szCs w:val="20"/>
        </w:rPr>
        <w:t>increase in epigenetic age acceleration</w:t>
      </w:r>
      <w:r w:rsidR="00FC48BA">
        <w:rPr>
          <w:rFonts w:ascii="Times New Roman" w:hAnsi="Times New Roman" w:cs="Times New Roman"/>
          <w:sz w:val="20"/>
          <w:szCs w:val="20"/>
        </w:rPr>
        <w:t>.</w:t>
      </w:r>
    </w:p>
    <w:p w14:paraId="6AAEBEFD" w14:textId="183C6CE6" w:rsidR="00D235A3" w:rsidRPr="00496614" w:rsidRDefault="00B1115C" w:rsidP="0001668D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96614">
        <w:rPr>
          <w:rFonts w:ascii="Times New Roman" w:eastAsia="Times New Roman" w:hAnsi="Times New Roman" w:cs="Times New Roman"/>
          <w:color w:val="000000"/>
          <w:sz w:val="20"/>
          <w:szCs w:val="20"/>
        </w:rPr>
        <w:t>P-value &lt; 0.05 in bold</w:t>
      </w:r>
    </w:p>
    <w:p w14:paraId="176CECD7" w14:textId="77777777" w:rsidR="00F15FE0" w:rsidRDefault="00F15FE0">
      <w:pPr>
        <w:spacing w:after="160" w:line="259" w:lineRule="auto"/>
        <w:rPr>
          <w:rFonts w:ascii="SimSun" w:hAnsi="SimSun" w:cs="SimSun"/>
          <w:color w:val="000000"/>
          <w:sz w:val="18"/>
          <w:szCs w:val="18"/>
          <w:lang w:eastAsia="zh-CN"/>
        </w:rPr>
      </w:pPr>
    </w:p>
    <w:p w14:paraId="369D4446" w14:textId="77777777" w:rsidR="008973F1" w:rsidRDefault="008973F1">
      <w:pPr>
        <w:spacing w:after="160" w:line="259" w:lineRule="auto"/>
        <w:rPr>
          <w:rFonts w:ascii="Times New Roman" w:hAnsi="Times New Roman" w:cs="Times New Roman"/>
          <w:b/>
          <w:bCs/>
          <w:color w:val="000000"/>
          <w:lang w:eastAsia="zh-CN"/>
        </w:rPr>
      </w:pPr>
    </w:p>
    <w:p w14:paraId="223E46D6" w14:textId="77777777" w:rsidR="008973F1" w:rsidRDefault="008973F1">
      <w:pPr>
        <w:spacing w:after="160" w:line="259" w:lineRule="auto"/>
        <w:rPr>
          <w:rFonts w:ascii="Times New Roman" w:hAnsi="Times New Roman" w:cs="Times New Roman"/>
          <w:b/>
          <w:bCs/>
          <w:color w:val="000000"/>
          <w:lang w:eastAsia="zh-CN"/>
        </w:rPr>
      </w:pPr>
    </w:p>
    <w:p w14:paraId="37858D5E" w14:textId="77777777" w:rsidR="008973F1" w:rsidRDefault="008973F1">
      <w:pPr>
        <w:spacing w:after="160" w:line="259" w:lineRule="auto"/>
        <w:rPr>
          <w:rFonts w:ascii="Times New Roman" w:hAnsi="Times New Roman" w:cs="Times New Roman"/>
          <w:b/>
          <w:bCs/>
          <w:color w:val="000000"/>
          <w:lang w:eastAsia="zh-CN"/>
        </w:rPr>
      </w:pPr>
    </w:p>
    <w:p w14:paraId="575BE43A" w14:textId="77777777" w:rsidR="008973F1" w:rsidRDefault="008973F1">
      <w:pPr>
        <w:spacing w:after="160" w:line="259" w:lineRule="auto"/>
        <w:rPr>
          <w:rFonts w:ascii="Times New Roman" w:hAnsi="Times New Roman" w:cs="Times New Roman"/>
          <w:b/>
          <w:bCs/>
          <w:color w:val="000000"/>
          <w:lang w:eastAsia="zh-CN"/>
        </w:rPr>
      </w:pPr>
    </w:p>
    <w:p w14:paraId="31FE1F87" w14:textId="77777777" w:rsidR="008973F1" w:rsidRDefault="008973F1">
      <w:pPr>
        <w:spacing w:after="160" w:line="259" w:lineRule="auto"/>
        <w:rPr>
          <w:rFonts w:ascii="Times New Roman" w:hAnsi="Times New Roman" w:cs="Times New Roman"/>
          <w:b/>
          <w:bCs/>
          <w:color w:val="000000"/>
          <w:lang w:eastAsia="zh-CN"/>
        </w:rPr>
      </w:pPr>
    </w:p>
    <w:p w14:paraId="5E1E4490" w14:textId="77777777" w:rsidR="008973F1" w:rsidRDefault="008973F1">
      <w:pPr>
        <w:spacing w:after="160" w:line="259" w:lineRule="auto"/>
        <w:rPr>
          <w:rFonts w:ascii="Times New Roman" w:hAnsi="Times New Roman" w:cs="Times New Roman"/>
          <w:b/>
          <w:bCs/>
          <w:color w:val="000000"/>
          <w:lang w:eastAsia="zh-CN"/>
        </w:rPr>
      </w:pPr>
    </w:p>
    <w:p w14:paraId="11AE4C7E" w14:textId="77777777" w:rsidR="008973F1" w:rsidRDefault="008973F1">
      <w:pPr>
        <w:spacing w:after="160" w:line="259" w:lineRule="auto"/>
        <w:rPr>
          <w:rFonts w:ascii="Times New Roman" w:hAnsi="Times New Roman" w:cs="Times New Roman"/>
          <w:b/>
          <w:bCs/>
          <w:color w:val="000000"/>
          <w:lang w:eastAsia="zh-CN"/>
        </w:rPr>
      </w:pPr>
    </w:p>
    <w:p w14:paraId="69B47525" w14:textId="77777777" w:rsidR="008973F1" w:rsidRDefault="008973F1">
      <w:pPr>
        <w:spacing w:after="160" w:line="259" w:lineRule="auto"/>
        <w:rPr>
          <w:rFonts w:ascii="Times New Roman" w:hAnsi="Times New Roman" w:cs="Times New Roman"/>
          <w:b/>
          <w:bCs/>
          <w:color w:val="000000"/>
          <w:lang w:eastAsia="zh-CN"/>
        </w:rPr>
      </w:pPr>
    </w:p>
    <w:p w14:paraId="31CF1311" w14:textId="77777777" w:rsidR="008973F1" w:rsidRDefault="008973F1">
      <w:pPr>
        <w:spacing w:after="160" w:line="259" w:lineRule="auto"/>
        <w:rPr>
          <w:rFonts w:ascii="Times New Roman" w:hAnsi="Times New Roman" w:cs="Times New Roman"/>
          <w:b/>
          <w:bCs/>
          <w:color w:val="000000"/>
          <w:lang w:eastAsia="zh-CN"/>
        </w:rPr>
      </w:pPr>
    </w:p>
    <w:p w14:paraId="4EAF1E91" w14:textId="28D1FCFC" w:rsidR="00641A50" w:rsidRPr="00641A50" w:rsidRDefault="008973F1">
      <w:pPr>
        <w:spacing w:after="160" w:line="259" w:lineRule="auto"/>
        <w:rPr>
          <w:rFonts w:ascii="Times New Roman" w:hAnsi="Times New Roman" w:cs="Times New Roman"/>
          <w:b/>
          <w:bCs/>
          <w:color w:val="000000"/>
          <w:lang w:eastAsia="zh-CN"/>
        </w:rPr>
      </w:pPr>
      <w:r w:rsidRPr="008973F1">
        <w:rPr>
          <w:noProof/>
          <w:lang w:eastAsia="zh-CN"/>
        </w:rPr>
        <w:lastRenderedPageBreak/>
        <w:drawing>
          <wp:inline distT="0" distB="0" distL="0" distR="0" wp14:anchorId="70B02BC7" wp14:editId="5A491455">
            <wp:extent cx="3001992" cy="1850742"/>
            <wp:effectExtent l="0" t="0" r="8255" b="0"/>
            <wp:docPr id="1198082492" name="Picture 1198082492" descr="A graph of age and 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210525" name="Picture 1" descr="A graph of age and ag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05152" cy="185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73F1">
        <w:rPr>
          <w:rFonts w:ascii="Times New Roman" w:hAnsi="Times New Roman" w:cs="Times New Roman"/>
          <w:b/>
          <w:bCs/>
          <w:noProof/>
          <w:color w:val="000000"/>
          <w:lang w:eastAsia="zh-CN"/>
        </w:rPr>
        <w:drawing>
          <wp:inline distT="0" distB="0" distL="0" distR="0" wp14:anchorId="53A00B97" wp14:editId="436546D3">
            <wp:extent cx="2944562" cy="1847088"/>
            <wp:effectExtent l="0" t="0" r="8255" b="1270"/>
            <wp:docPr id="1741661448" name="Picture 1" descr="A graph of age and 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661448" name="Picture 1" descr="A graph of age and ag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44562" cy="1847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39C64" w14:textId="0C129C67" w:rsidR="008973F1" w:rsidRPr="008973F1" w:rsidRDefault="008973F1">
      <w:pPr>
        <w:spacing w:after="160" w:line="259" w:lineRule="auto"/>
        <w:rPr>
          <w:rFonts w:ascii="Times New Roman" w:hAnsi="Times New Roman" w:cs="Times New Roman"/>
          <w:b/>
          <w:bCs/>
          <w:color w:val="000000"/>
          <w:lang w:eastAsia="zh-CN"/>
        </w:rPr>
      </w:pPr>
      <w:r w:rsidRPr="008973F1">
        <w:rPr>
          <w:rFonts w:ascii="Times New Roman" w:hAnsi="Times New Roman" w:cs="Times New Roman"/>
          <w:b/>
          <w:bCs/>
          <w:noProof/>
          <w:color w:val="000000"/>
          <w:lang w:eastAsia="zh-CN"/>
        </w:rPr>
        <w:drawing>
          <wp:inline distT="0" distB="0" distL="0" distR="0" wp14:anchorId="55A143BD" wp14:editId="7299DC19">
            <wp:extent cx="2791890" cy="1847088"/>
            <wp:effectExtent l="0" t="0" r="8890" b="1270"/>
            <wp:docPr id="1499289477" name="Picture 1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289477" name="Picture 1" descr="A graph of different colored lines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91890" cy="1847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color w:val="000000"/>
          <w:lang w:eastAsia="zh-CN"/>
        </w:rPr>
        <w:t xml:space="preserve">    </w:t>
      </w:r>
      <w:r w:rsidRPr="008973F1">
        <w:rPr>
          <w:rFonts w:ascii="Times New Roman" w:hAnsi="Times New Roman" w:cs="Times New Roman"/>
          <w:b/>
          <w:bCs/>
          <w:noProof/>
          <w:color w:val="000000"/>
          <w:lang w:eastAsia="zh-CN"/>
        </w:rPr>
        <w:drawing>
          <wp:inline distT="0" distB="0" distL="0" distR="0" wp14:anchorId="19B9E82E" wp14:editId="30F7857C">
            <wp:extent cx="3832231" cy="1847088"/>
            <wp:effectExtent l="0" t="0" r="0" b="1270"/>
            <wp:docPr id="1053143710" name="Picture 1" descr="A graph of high school degree and high school deg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143710" name="Picture 1" descr="A graph of high school degree and high school degree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32231" cy="1847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CF86E" w14:textId="77777777" w:rsidR="00EC15E2" w:rsidRDefault="008973F1">
      <w:pPr>
        <w:spacing w:after="160" w:line="259" w:lineRule="auto"/>
        <w:rPr>
          <w:rFonts w:ascii="Times New Roman" w:hAnsi="Times New Roman" w:cs="Times New Roman"/>
          <w:b/>
          <w:bCs/>
          <w:color w:val="000000"/>
          <w:lang w:eastAsia="zh-CN"/>
        </w:rPr>
      </w:pPr>
      <w:r>
        <w:rPr>
          <w:rFonts w:ascii="Times New Roman" w:hAnsi="Times New Roman" w:cs="Times New Roman"/>
          <w:b/>
          <w:bCs/>
          <w:color w:val="000000"/>
          <w:lang w:eastAsia="zh-CN"/>
        </w:rPr>
        <w:t xml:space="preserve">  </w:t>
      </w:r>
      <w:r w:rsidRPr="008973F1">
        <w:rPr>
          <w:rFonts w:ascii="Times New Roman" w:hAnsi="Times New Roman" w:cs="Times New Roman"/>
          <w:b/>
          <w:bCs/>
          <w:noProof/>
          <w:color w:val="000000"/>
          <w:lang w:eastAsia="zh-CN"/>
        </w:rPr>
        <w:drawing>
          <wp:inline distT="0" distB="0" distL="0" distR="0" wp14:anchorId="5B316815" wp14:editId="2BEBCAD2">
            <wp:extent cx="3403517" cy="1847088"/>
            <wp:effectExtent l="0" t="0" r="6985" b="1270"/>
            <wp:docPr id="1777978694" name="Picture 1" descr="A graph of a college deg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978694" name="Picture 1" descr="A graph of a college degre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03517" cy="1847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A5BC5" w14:textId="77777777" w:rsidR="008973F1" w:rsidRPr="00990E9D" w:rsidRDefault="008973F1" w:rsidP="00641A50">
      <w:pPr>
        <w:spacing w:line="259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lang w:eastAsia="zh-CN"/>
        </w:rPr>
      </w:pPr>
    </w:p>
    <w:p w14:paraId="236A2745" w14:textId="2026801A" w:rsidR="008973F1" w:rsidRPr="00990E9D" w:rsidRDefault="008973F1" w:rsidP="00995671">
      <w:pPr>
        <w:spacing w:line="259" w:lineRule="auto"/>
        <w:ind w:left="-288" w:right="-576"/>
        <w:rPr>
          <w:rFonts w:ascii="Times New Roman" w:hAnsi="Times New Roman" w:cs="Times New Roman"/>
          <w:color w:val="000000"/>
          <w:sz w:val="20"/>
          <w:szCs w:val="20"/>
          <w:lang w:eastAsia="zh-CN"/>
        </w:rPr>
      </w:pPr>
      <w:r w:rsidRPr="00990E9D">
        <w:rPr>
          <w:rFonts w:ascii="Times New Roman" w:hAnsi="Times New Roman" w:cs="Times New Roman"/>
          <w:b/>
          <w:bCs/>
          <w:color w:val="000000"/>
          <w:sz w:val="20"/>
          <w:szCs w:val="20"/>
          <w:lang w:eastAsia="zh-CN"/>
        </w:rPr>
        <w:t xml:space="preserve">Supplemental Figure 1. </w:t>
      </w:r>
      <w:r w:rsidRPr="00990E9D">
        <w:rPr>
          <w:rFonts w:ascii="Times New Roman" w:hAnsi="Times New Roman" w:cs="Times New Roman"/>
          <w:color w:val="000000"/>
          <w:sz w:val="20"/>
          <w:szCs w:val="20"/>
          <w:lang w:eastAsia="zh-CN"/>
        </w:rPr>
        <w:t>Plots of predicted blood lipid</w:t>
      </w:r>
      <w:r w:rsidR="00990E9D">
        <w:rPr>
          <w:rFonts w:ascii="Times New Roman" w:hAnsi="Times New Roman" w:cs="Times New Roman"/>
          <w:color w:val="000000"/>
          <w:sz w:val="20"/>
          <w:szCs w:val="20"/>
          <w:lang w:eastAsia="zh-CN"/>
        </w:rPr>
        <w:t xml:space="preserve"> level</w:t>
      </w:r>
      <w:r w:rsidRPr="00990E9D">
        <w:rPr>
          <w:rFonts w:ascii="Times New Roman" w:hAnsi="Times New Roman" w:cs="Times New Roman"/>
          <w:color w:val="000000"/>
          <w:sz w:val="20"/>
          <w:szCs w:val="20"/>
          <w:lang w:eastAsia="zh-CN"/>
        </w:rPr>
        <w:t>s by by GrimAA, PhenoAA, or HannumAA across demographic levels in the full sample (P</w:t>
      </w:r>
      <w:r w:rsidRPr="00990E9D">
        <w:rPr>
          <w:rFonts w:ascii="Times New Roman" w:hAnsi="Times New Roman" w:cs="Times New Roman"/>
          <w:color w:val="000000"/>
          <w:sz w:val="20"/>
          <w:szCs w:val="20"/>
          <w:vertAlign w:val="subscript"/>
          <w:lang w:eastAsia="zh-CN"/>
        </w:rPr>
        <w:t>interaction</w:t>
      </w:r>
      <w:r w:rsidRPr="00990E9D">
        <w:rPr>
          <w:rFonts w:ascii="Times New Roman" w:hAnsi="Times New Roman" w:cs="Times New Roman"/>
          <w:color w:val="000000"/>
          <w:sz w:val="20"/>
          <w:szCs w:val="20"/>
          <w:lang w:eastAsia="zh-CN"/>
        </w:rPr>
        <w:t xml:space="preserve"> &lt; 0.05). </w:t>
      </w:r>
      <w:r w:rsidRPr="00990E9D">
        <w:rPr>
          <w:rFonts w:ascii="Times New Roman" w:hAnsi="Times New Roman" w:cs="Times New Roman"/>
          <w:b/>
          <w:bCs/>
          <w:color w:val="000000"/>
          <w:sz w:val="20"/>
          <w:szCs w:val="20"/>
          <w:lang w:eastAsia="zh-CN"/>
        </w:rPr>
        <w:t>A</w:t>
      </w:r>
      <w:r w:rsidRPr="00990E9D">
        <w:rPr>
          <w:rFonts w:ascii="Times New Roman" w:hAnsi="Times New Roman" w:cs="Times New Roman"/>
          <w:color w:val="000000"/>
          <w:sz w:val="20"/>
          <w:szCs w:val="20"/>
          <w:lang w:eastAsia="zh-CN"/>
        </w:rPr>
        <w:t>: predicted TC by GrimAA at the 25</w:t>
      </w:r>
      <w:r w:rsidRPr="00990E9D">
        <w:rPr>
          <w:rFonts w:ascii="Times New Roman" w:hAnsi="Times New Roman" w:cs="Times New Roman"/>
          <w:color w:val="000000"/>
          <w:sz w:val="20"/>
          <w:szCs w:val="20"/>
          <w:vertAlign w:val="superscript"/>
          <w:lang w:eastAsia="zh-CN"/>
        </w:rPr>
        <w:t>th</w:t>
      </w:r>
      <w:r w:rsidRPr="00990E9D">
        <w:rPr>
          <w:rFonts w:ascii="Times New Roman" w:hAnsi="Times New Roman" w:cs="Times New Roman"/>
          <w:color w:val="000000"/>
          <w:sz w:val="20"/>
          <w:szCs w:val="20"/>
          <w:lang w:eastAsia="zh-CN"/>
        </w:rPr>
        <w:t xml:space="preserve"> (62 years) and 75</w:t>
      </w:r>
      <w:r w:rsidRPr="00990E9D">
        <w:rPr>
          <w:rFonts w:ascii="Times New Roman" w:hAnsi="Times New Roman" w:cs="Times New Roman"/>
          <w:color w:val="000000"/>
          <w:sz w:val="20"/>
          <w:szCs w:val="20"/>
          <w:vertAlign w:val="superscript"/>
          <w:lang w:eastAsia="zh-CN"/>
        </w:rPr>
        <w:t>th</w:t>
      </w:r>
      <w:r w:rsidRPr="00990E9D">
        <w:rPr>
          <w:rFonts w:ascii="Times New Roman" w:hAnsi="Times New Roman" w:cs="Times New Roman"/>
          <w:color w:val="000000"/>
          <w:sz w:val="20"/>
          <w:szCs w:val="20"/>
          <w:lang w:eastAsia="zh-CN"/>
        </w:rPr>
        <w:t xml:space="preserve"> percentile (77 years) of age. </w:t>
      </w:r>
      <w:r w:rsidRPr="00990E9D">
        <w:rPr>
          <w:rFonts w:ascii="Times New Roman" w:hAnsi="Times New Roman" w:cs="Times New Roman"/>
          <w:b/>
          <w:bCs/>
          <w:color w:val="000000"/>
          <w:sz w:val="20"/>
          <w:szCs w:val="20"/>
          <w:lang w:eastAsia="zh-CN"/>
        </w:rPr>
        <w:t>B</w:t>
      </w:r>
      <w:r w:rsidRPr="00990E9D">
        <w:rPr>
          <w:rFonts w:ascii="Times New Roman" w:hAnsi="Times New Roman" w:cs="Times New Roman"/>
          <w:color w:val="000000"/>
          <w:sz w:val="20"/>
          <w:szCs w:val="20"/>
          <w:lang w:eastAsia="zh-CN"/>
        </w:rPr>
        <w:t>: predicted TG by GrimAA at the 25</w:t>
      </w:r>
      <w:r w:rsidRPr="00990E9D">
        <w:rPr>
          <w:rFonts w:ascii="Times New Roman" w:hAnsi="Times New Roman" w:cs="Times New Roman"/>
          <w:color w:val="000000"/>
          <w:sz w:val="20"/>
          <w:szCs w:val="20"/>
          <w:vertAlign w:val="superscript"/>
          <w:lang w:eastAsia="zh-CN"/>
        </w:rPr>
        <w:t>th</w:t>
      </w:r>
      <w:r w:rsidRPr="00990E9D">
        <w:rPr>
          <w:rFonts w:ascii="Times New Roman" w:hAnsi="Times New Roman" w:cs="Times New Roman"/>
          <w:color w:val="000000"/>
          <w:sz w:val="20"/>
          <w:szCs w:val="20"/>
          <w:lang w:eastAsia="zh-CN"/>
        </w:rPr>
        <w:t xml:space="preserve"> (62 years) and 75</w:t>
      </w:r>
      <w:r w:rsidRPr="00990E9D">
        <w:rPr>
          <w:rFonts w:ascii="Times New Roman" w:hAnsi="Times New Roman" w:cs="Times New Roman"/>
          <w:color w:val="000000"/>
          <w:sz w:val="20"/>
          <w:szCs w:val="20"/>
          <w:vertAlign w:val="superscript"/>
          <w:lang w:eastAsia="zh-CN"/>
        </w:rPr>
        <w:t>th</w:t>
      </w:r>
      <w:r w:rsidRPr="00990E9D">
        <w:rPr>
          <w:rFonts w:ascii="Times New Roman" w:hAnsi="Times New Roman" w:cs="Times New Roman"/>
          <w:color w:val="000000"/>
          <w:sz w:val="20"/>
          <w:szCs w:val="20"/>
          <w:lang w:eastAsia="zh-CN"/>
        </w:rPr>
        <w:t xml:space="preserve"> percentile (77 years) of age. </w:t>
      </w:r>
      <w:r w:rsidRPr="00990E9D">
        <w:rPr>
          <w:rFonts w:ascii="Times New Roman" w:hAnsi="Times New Roman" w:cs="Times New Roman"/>
          <w:b/>
          <w:bCs/>
          <w:color w:val="000000"/>
          <w:sz w:val="20"/>
          <w:szCs w:val="20"/>
          <w:lang w:eastAsia="zh-CN"/>
        </w:rPr>
        <w:t>C</w:t>
      </w:r>
      <w:r w:rsidRPr="00990E9D">
        <w:rPr>
          <w:rFonts w:ascii="Times New Roman" w:hAnsi="Times New Roman" w:cs="Times New Roman"/>
          <w:color w:val="000000"/>
          <w:sz w:val="20"/>
          <w:szCs w:val="20"/>
          <w:lang w:eastAsia="zh-CN"/>
        </w:rPr>
        <w:t xml:space="preserve">: predicted ln(HDL-C) by PhenoAA for males and females. </w:t>
      </w:r>
      <w:r w:rsidRPr="00990E9D">
        <w:rPr>
          <w:rFonts w:ascii="Times New Roman" w:hAnsi="Times New Roman" w:cs="Times New Roman"/>
          <w:b/>
          <w:bCs/>
          <w:color w:val="000000"/>
          <w:sz w:val="20"/>
          <w:szCs w:val="20"/>
          <w:lang w:eastAsia="zh-CN"/>
        </w:rPr>
        <w:t>D</w:t>
      </w:r>
      <w:r w:rsidRPr="00990E9D">
        <w:rPr>
          <w:rFonts w:ascii="Times New Roman" w:hAnsi="Times New Roman" w:cs="Times New Roman"/>
          <w:color w:val="000000"/>
          <w:sz w:val="20"/>
          <w:szCs w:val="20"/>
          <w:lang w:eastAsia="zh-CN"/>
        </w:rPr>
        <w:t xml:space="preserve">: Predicted ln(HDL-C) by HannumAA for participants with less than high school degree and participants with high school degree and above. </w:t>
      </w:r>
      <w:r w:rsidRPr="00990E9D">
        <w:rPr>
          <w:rFonts w:ascii="Times New Roman" w:hAnsi="Times New Roman" w:cs="Times New Roman"/>
          <w:b/>
          <w:bCs/>
          <w:color w:val="000000"/>
          <w:sz w:val="20"/>
          <w:szCs w:val="20"/>
          <w:lang w:eastAsia="zh-CN"/>
        </w:rPr>
        <w:t>E</w:t>
      </w:r>
      <w:r w:rsidRPr="00990E9D">
        <w:rPr>
          <w:rFonts w:ascii="Times New Roman" w:hAnsi="Times New Roman" w:cs="Times New Roman"/>
          <w:color w:val="000000"/>
          <w:sz w:val="20"/>
          <w:szCs w:val="20"/>
          <w:lang w:eastAsia="zh-CN"/>
        </w:rPr>
        <w:t>: Predicted ln(TG) by HannumAA for participants with less than college degree and participants with college degree and above.</w:t>
      </w:r>
    </w:p>
    <w:p w14:paraId="622BC080" w14:textId="6ED11CD3" w:rsidR="00995671" w:rsidRPr="00990E9D" w:rsidRDefault="00995671" w:rsidP="00995671">
      <w:pPr>
        <w:ind w:left="-288" w:right="-576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90E9D">
        <w:rPr>
          <w:rFonts w:ascii="Times New Roman" w:hAnsi="Times New Roman" w:cs="Times New Roman"/>
          <w:color w:val="000000" w:themeColor="text1"/>
          <w:sz w:val="20"/>
          <w:szCs w:val="20"/>
        </w:rPr>
        <w:t>TC, total cholesterol; HDL-C, high-density lipoprotein; TG, triglycerides; GrimAA, GrimAge acceleration; PhenoAA, PhenoAge acceleration; HannumAA, HannumAge acceleration</w:t>
      </w:r>
    </w:p>
    <w:p w14:paraId="4384D633" w14:textId="77777777" w:rsidR="00995671" w:rsidRPr="00990E9D" w:rsidRDefault="00995671" w:rsidP="00995671">
      <w:pPr>
        <w:ind w:left="-288" w:right="-576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90E9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Interaction model: blood lipid level ~ epigenetic age acceleration + age at methylation measurement + sex + race/ethnicity + fasting status + lipid-lowering medication use + body mass index + smoking status + high school degree or equivalent + college degree and above + epigenetic age acceleration × demographic factor </w:t>
      </w:r>
    </w:p>
    <w:p w14:paraId="5A1A4B5A" w14:textId="136EBCB5" w:rsidR="00995671" w:rsidRPr="00990E9D" w:rsidRDefault="00995671" w:rsidP="00995671">
      <w:pPr>
        <w:ind w:left="-288" w:right="-576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90E9D">
        <w:rPr>
          <w:rFonts w:ascii="Times New Roman" w:hAnsi="Times New Roman" w:cs="Times New Roman"/>
          <w:color w:val="000000" w:themeColor="text1"/>
          <w:sz w:val="20"/>
          <w:szCs w:val="20"/>
        </w:rPr>
        <w:t>Only interactions with GrimAA, PhenoAA, or HannumAA and demographic factors with P</w:t>
      </w:r>
      <w:r w:rsidRPr="00990E9D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interaction</w:t>
      </w:r>
      <w:r w:rsidRPr="00990E9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&lt; 0.05 in </w:t>
      </w:r>
      <w:r w:rsidR="0062630D">
        <w:rPr>
          <w:rFonts w:ascii="Times New Roman" w:hAnsi="Times New Roman" w:cs="Times New Roman"/>
          <w:color w:val="000000" w:themeColor="text1"/>
          <w:sz w:val="20"/>
          <w:szCs w:val="20"/>
        </w:rPr>
        <w:t>the interaction model</w:t>
      </w:r>
      <w:r w:rsidRPr="00990E9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are shown. </w:t>
      </w:r>
    </w:p>
    <w:p w14:paraId="3DC999F5" w14:textId="596E73B8" w:rsidR="00995671" w:rsidRPr="00990E9D" w:rsidRDefault="00995671" w:rsidP="00995671">
      <w:pPr>
        <w:ind w:left="-288" w:right="-576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90E9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Age was centered for the interaction analysis. </w:t>
      </w:r>
    </w:p>
    <w:p w14:paraId="7A2412CF" w14:textId="72D04464" w:rsidR="00995671" w:rsidRPr="00990E9D" w:rsidRDefault="00995671" w:rsidP="00995671">
      <w:pPr>
        <w:ind w:left="-288" w:right="-576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90E9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line and corresponding confidence intervals represent the predicted blood lipid levels </w:t>
      </w:r>
      <w:r w:rsidR="00990E9D">
        <w:rPr>
          <w:rFonts w:ascii="Times New Roman" w:hAnsi="Times New Roman" w:cs="Times New Roman"/>
          <w:color w:val="000000" w:themeColor="text1"/>
          <w:sz w:val="20"/>
          <w:szCs w:val="20"/>
        </w:rPr>
        <w:t>at the corresponding</w:t>
      </w:r>
      <w:r w:rsidR="00990E9D" w:rsidRPr="00143E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90E9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value of </w:t>
      </w:r>
      <w:r w:rsidRPr="00990E9D">
        <w:rPr>
          <w:rFonts w:ascii="Times New Roman" w:hAnsi="Times New Roman" w:cs="Times New Roman"/>
          <w:color w:val="000000" w:themeColor="text1"/>
          <w:sz w:val="20"/>
          <w:szCs w:val="20"/>
        </w:rPr>
        <w:t>epigenetic age acceleration.</w:t>
      </w:r>
    </w:p>
    <w:p w14:paraId="6412786F" w14:textId="43D95E54" w:rsidR="00545D83" w:rsidRPr="001729D9" w:rsidRDefault="00545D83" w:rsidP="008973F1">
      <w:pPr>
        <w:ind w:right="4032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sectPr w:rsidR="00545D83" w:rsidRPr="001729D9" w:rsidSect="009D07B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2C22E" w14:textId="77777777" w:rsidR="009D07B9" w:rsidRDefault="009D07B9" w:rsidP="00D44787">
      <w:r>
        <w:separator/>
      </w:r>
    </w:p>
  </w:endnote>
  <w:endnote w:type="continuationSeparator" w:id="0">
    <w:p w14:paraId="324050FE" w14:textId="77777777" w:rsidR="009D07B9" w:rsidRDefault="009D07B9" w:rsidP="00D44787">
      <w:r>
        <w:continuationSeparator/>
      </w:r>
    </w:p>
  </w:endnote>
  <w:endnote w:type="continuationNotice" w:id="1">
    <w:p w14:paraId="2651B075" w14:textId="77777777" w:rsidR="009D07B9" w:rsidRDefault="009D07B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2FF27" w14:textId="77777777" w:rsidR="009D07B9" w:rsidRDefault="009D07B9" w:rsidP="00D44787">
      <w:r>
        <w:separator/>
      </w:r>
    </w:p>
  </w:footnote>
  <w:footnote w:type="continuationSeparator" w:id="0">
    <w:p w14:paraId="02B790A5" w14:textId="77777777" w:rsidR="009D07B9" w:rsidRDefault="009D07B9" w:rsidP="00D44787">
      <w:r>
        <w:continuationSeparator/>
      </w:r>
    </w:p>
  </w:footnote>
  <w:footnote w:type="continuationNotice" w:id="1">
    <w:p w14:paraId="1AD84021" w14:textId="77777777" w:rsidR="009D07B9" w:rsidRDefault="009D07B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IwMTI1MrE0MjAxNrFQ0lEKTi0uzszPAykwMq0FAJ5QhSotAAAA"/>
  </w:docVars>
  <w:rsids>
    <w:rsidRoot w:val="00151F7E"/>
    <w:rsid w:val="00003926"/>
    <w:rsid w:val="00006011"/>
    <w:rsid w:val="0001628D"/>
    <w:rsid w:val="0001668D"/>
    <w:rsid w:val="00027FF9"/>
    <w:rsid w:val="00036840"/>
    <w:rsid w:val="000370F8"/>
    <w:rsid w:val="00046FFB"/>
    <w:rsid w:val="00050BFA"/>
    <w:rsid w:val="00063806"/>
    <w:rsid w:val="000744A0"/>
    <w:rsid w:val="00093FA2"/>
    <w:rsid w:val="000A374F"/>
    <w:rsid w:val="000A7E1B"/>
    <w:rsid w:val="000B0C79"/>
    <w:rsid w:val="000B279A"/>
    <w:rsid w:val="000B6E3E"/>
    <w:rsid w:val="000C09F8"/>
    <w:rsid w:val="000C51B3"/>
    <w:rsid w:val="000C7044"/>
    <w:rsid w:val="00114D9A"/>
    <w:rsid w:val="00120DEE"/>
    <w:rsid w:val="00122046"/>
    <w:rsid w:val="001220B2"/>
    <w:rsid w:val="001233F8"/>
    <w:rsid w:val="001411EB"/>
    <w:rsid w:val="00141F76"/>
    <w:rsid w:val="001448BE"/>
    <w:rsid w:val="00151855"/>
    <w:rsid w:val="00151F7E"/>
    <w:rsid w:val="00164CA2"/>
    <w:rsid w:val="001729D9"/>
    <w:rsid w:val="00173D48"/>
    <w:rsid w:val="00175814"/>
    <w:rsid w:val="0018751F"/>
    <w:rsid w:val="00191D98"/>
    <w:rsid w:val="00197252"/>
    <w:rsid w:val="001A2014"/>
    <w:rsid w:val="001A7562"/>
    <w:rsid w:val="001B0108"/>
    <w:rsid w:val="001B2C06"/>
    <w:rsid w:val="001B4A9B"/>
    <w:rsid w:val="001B5EFB"/>
    <w:rsid w:val="001C50C3"/>
    <w:rsid w:val="001D492F"/>
    <w:rsid w:val="001D5139"/>
    <w:rsid w:val="001D65AF"/>
    <w:rsid w:val="001E3F21"/>
    <w:rsid w:val="001F5233"/>
    <w:rsid w:val="001F6541"/>
    <w:rsid w:val="002005BA"/>
    <w:rsid w:val="00200D78"/>
    <w:rsid w:val="00206722"/>
    <w:rsid w:val="002074D6"/>
    <w:rsid w:val="0021020A"/>
    <w:rsid w:val="002325F5"/>
    <w:rsid w:val="002343BF"/>
    <w:rsid w:val="002501C4"/>
    <w:rsid w:val="00264CB4"/>
    <w:rsid w:val="002655C8"/>
    <w:rsid w:val="00265CFA"/>
    <w:rsid w:val="00286C9C"/>
    <w:rsid w:val="00294EE2"/>
    <w:rsid w:val="002B251B"/>
    <w:rsid w:val="002B57BD"/>
    <w:rsid w:val="002B727F"/>
    <w:rsid w:val="002C1DE5"/>
    <w:rsid w:val="002C495D"/>
    <w:rsid w:val="002C74B9"/>
    <w:rsid w:val="002D6F29"/>
    <w:rsid w:val="002E3989"/>
    <w:rsid w:val="002E525E"/>
    <w:rsid w:val="002F0725"/>
    <w:rsid w:val="002F1065"/>
    <w:rsid w:val="0031203F"/>
    <w:rsid w:val="00317DD7"/>
    <w:rsid w:val="0034504E"/>
    <w:rsid w:val="00362BA2"/>
    <w:rsid w:val="00367BCD"/>
    <w:rsid w:val="003736DE"/>
    <w:rsid w:val="00374F4A"/>
    <w:rsid w:val="00375BD9"/>
    <w:rsid w:val="00381F30"/>
    <w:rsid w:val="00382183"/>
    <w:rsid w:val="003825BB"/>
    <w:rsid w:val="003874CD"/>
    <w:rsid w:val="00387C27"/>
    <w:rsid w:val="00390893"/>
    <w:rsid w:val="0039243C"/>
    <w:rsid w:val="003A35E9"/>
    <w:rsid w:val="003C0DF3"/>
    <w:rsid w:val="003C4E76"/>
    <w:rsid w:val="003D1548"/>
    <w:rsid w:val="003E618F"/>
    <w:rsid w:val="003F11DD"/>
    <w:rsid w:val="003F2137"/>
    <w:rsid w:val="003F60ED"/>
    <w:rsid w:val="003F7407"/>
    <w:rsid w:val="003F74F9"/>
    <w:rsid w:val="00422F6F"/>
    <w:rsid w:val="00461F93"/>
    <w:rsid w:val="00467E04"/>
    <w:rsid w:val="00471E75"/>
    <w:rsid w:val="00496614"/>
    <w:rsid w:val="00497078"/>
    <w:rsid w:val="004A1644"/>
    <w:rsid w:val="004B5121"/>
    <w:rsid w:val="004C076A"/>
    <w:rsid w:val="004C1398"/>
    <w:rsid w:val="004C250D"/>
    <w:rsid w:val="004C45DB"/>
    <w:rsid w:val="004D6A7A"/>
    <w:rsid w:val="004E7833"/>
    <w:rsid w:val="004F5814"/>
    <w:rsid w:val="0050138E"/>
    <w:rsid w:val="00501F0C"/>
    <w:rsid w:val="00502C08"/>
    <w:rsid w:val="00507427"/>
    <w:rsid w:val="0051778A"/>
    <w:rsid w:val="00524462"/>
    <w:rsid w:val="00524B66"/>
    <w:rsid w:val="00526385"/>
    <w:rsid w:val="00545D83"/>
    <w:rsid w:val="00557A24"/>
    <w:rsid w:val="00567324"/>
    <w:rsid w:val="00573DF5"/>
    <w:rsid w:val="005765DD"/>
    <w:rsid w:val="00582358"/>
    <w:rsid w:val="005928C4"/>
    <w:rsid w:val="005A7617"/>
    <w:rsid w:val="005C1E08"/>
    <w:rsid w:val="005C7376"/>
    <w:rsid w:val="005D7266"/>
    <w:rsid w:val="005F3D59"/>
    <w:rsid w:val="00601425"/>
    <w:rsid w:val="0062630D"/>
    <w:rsid w:val="00630E7D"/>
    <w:rsid w:val="00634A85"/>
    <w:rsid w:val="00641A50"/>
    <w:rsid w:val="00656F2D"/>
    <w:rsid w:val="006622BC"/>
    <w:rsid w:val="00672515"/>
    <w:rsid w:val="00687A35"/>
    <w:rsid w:val="00694F7D"/>
    <w:rsid w:val="006A1894"/>
    <w:rsid w:val="006A63D5"/>
    <w:rsid w:val="006B0532"/>
    <w:rsid w:val="006B36C4"/>
    <w:rsid w:val="006C7C1F"/>
    <w:rsid w:val="006E117A"/>
    <w:rsid w:val="006E3177"/>
    <w:rsid w:val="006E455D"/>
    <w:rsid w:val="006F1FEA"/>
    <w:rsid w:val="00707345"/>
    <w:rsid w:val="00713079"/>
    <w:rsid w:val="00722E79"/>
    <w:rsid w:val="00724354"/>
    <w:rsid w:val="0073282E"/>
    <w:rsid w:val="00744A41"/>
    <w:rsid w:val="007450A0"/>
    <w:rsid w:val="00751262"/>
    <w:rsid w:val="007645A2"/>
    <w:rsid w:val="00767242"/>
    <w:rsid w:val="00773E81"/>
    <w:rsid w:val="00774599"/>
    <w:rsid w:val="00775D76"/>
    <w:rsid w:val="007943B5"/>
    <w:rsid w:val="007947C0"/>
    <w:rsid w:val="007972C7"/>
    <w:rsid w:val="007A2223"/>
    <w:rsid w:val="007C7658"/>
    <w:rsid w:val="007E7183"/>
    <w:rsid w:val="007E7992"/>
    <w:rsid w:val="00804BEE"/>
    <w:rsid w:val="00807108"/>
    <w:rsid w:val="0081179A"/>
    <w:rsid w:val="008130BD"/>
    <w:rsid w:val="008269A2"/>
    <w:rsid w:val="00831172"/>
    <w:rsid w:val="00834400"/>
    <w:rsid w:val="00834425"/>
    <w:rsid w:val="0084321A"/>
    <w:rsid w:val="00857147"/>
    <w:rsid w:val="008610EC"/>
    <w:rsid w:val="00863B4A"/>
    <w:rsid w:val="00863DEC"/>
    <w:rsid w:val="0086657D"/>
    <w:rsid w:val="00866EE5"/>
    <w:rsid w:val="008675A9"/>
    <w:rsid w:val="00871F3D"/>
    <w:rsid w:val="00874300"/>
    <w:rsid w:val="00877AD0"/>
    <w:rsid w:val="008973F1"/>
    <w:rsid w:val="0089760B"/>
    <w:rsid w:val="008A4734"/>
    <w:rsid w:val="008A7D6E"/>
    <w:rsid w:val="008D51B5"/>
    <w:rsid w:val="008D6539"/>
    <w:rsid w:val="008E5408"/>
    <w:rsid w:val="008F26A9"/>
    <w:rsid w:val="00955F6A"/>
    <w:rsid w:val="009647C9"/>
    <w:rsid w:val="00966BF3"/>
    <w:rsid w:val="009754FC"/>
    <w:rsid w:val="0098367D"/>
    <w:rsid w:val="009847D6"/>
    <w:rsid w:val="0098780A"/>
    <w:rsid w:val="00987B44"/>
    <w:rsid w:val="00990E9D"/>
    <w:rsid w:val="00995671"/>
    <w:rsid w:val="009A22ED"/>
    <w:rsid w:val="009A71F6"/>
    <w:rsid w:val="009B56BD"/>
    <w:rsid w:val="009C5EED"/>
    <w:rsid w:val="009D07B9"/>
    <w:rsid w:val="009D121F"/>
    <w:rsid w:val="009D1E1F"/>
    <w:rsid w:val="009D615F"/>
    <w:rsid w:val="009E73F8"/>
    <w:rsid w:val="009F3B7B"/>
    <w:rsid w:val="009F504E"/>
    <w:rsid w:val="00A12B5F"/>
    <w:rsid w:val="00A12F60"/>
    <w:rsid w:val="00A20058"/>
    <w:rsid w:val="00A20321"/>
    <w:rsid w:val="00A20900"/>
    <w:rsid w:val="00A2269A"/>
    <w:rsid w:val="00A24654"/>
    <w:rsid w:val="00A27774"/>
    <w:rsid w:val="00A54388"/>
    <w:rsid w:val="00A559D1"/>
    <w:rsid w:val="00A60050"/>
    <w:rsid w:val="00A713E1"/>
    <w:rsid w:val="00A90792"/>
    <w:rsid w:val="00AB5AB4"/>
    <w:rsid w:val="00AD2846"/>
    <w:rsid w:val="00AD748D"/>
    <w:rsid w:val="00AE1AAE"/>
    <w:rsid w:val="00AF2F5F"/>
    <w:rsid w:val="00B104CD"/>
    <w:rsid w:val="00B1115C"/>
    <w:rsid w:val="00B30737"/>
    <w:rsid w:val="00B32906"/>
    <w:rsid w:val="00B41633"/>
    <w:rsid w:val="00B50683"/>
    <w:rsid w:val="00B54DCC"/>
    <w:rsid w:val="00B72CFF"/>
    <w:rsid w:val="00B76F22"/>
    <w:rsid w:val="00B77720"/>
    <w:rsid w:val="00B83107"/>
    <w:rsid w:val="00B84E3A"/>
    <w:rsid w:val="00B935FF"/>
    <w:rsid w:val="00BC5F76"/>
    <w:rsid w:val="00BD3972"/>
    <w:rsid w:val="00BD5295"/>
    <w:rsid w:val="00BE2390"/>
    <w:rsid w:val="00BF13D0"/>
    <w:rsid w:val="00BF6264"/>
    <w:rsid w:val="00C1683E"/>
    <w:rsid w:val="00C220D1"/>
    <w:rsid w:val="00C24A6E"/>
    <w:rsid w:val="00C260A7"/>
    <w:rsid w:val="00C347B7"/>
    <w:rsid w:val="00C64170"/>
    <w:rsid w:val="00C7272C"/>
    <w:rsid w:val="00CA02E9"/>
    <w:rsid w:val="00CA2812"/>
    <w:rsid w:val="00CB3850"/>
    <w:rsid w:val="00CC59C4"/>
    <w:rsid w:val="00CC6387"/>
    <w:rsid w:val="00CD495D"/>
    <w:rsid w:val="00CD4DB2"/>
    <w:rsid w:val="00CD65E3"/>
    <w:rsid w:val="00CE006C"/>
    <w:rsid w:val="00D076D8"/>
    <w:rsid w:val="00D141D6"/>
    <w:rsid w:val="00D215E4"/>
    <w:rsid w:val="00D235A3"/>
    <w:rsid w:val="00D23E80"/>
    <w:rsid w:val="00D27124"/>
    <w:rsid w:val="00D44787"/>
    <w:rsid w:val="00D50267"/>
    <w:rsid w:val="00D573F6"/>
    <w:rsid w:val="00D62589"/>
    <w:rsid w:val="00D625DC"/>
    <w:rsid w:val="00D72F3D"/>
    <w:rsid w:val="00D92530"/>
    <w:rsid w:val="00DA3EA2"/>
    <w:rsid w:val="00DA4EE1"/>
    <w:rsid w:val="00DA7289"/>
    <w:rsid w:val="00DB229A"/>
    <w:rsid w:val="00DB22E8"/>
    <w:rsid w:val="00DB7E9D"/>
    <w:rsid w:val="00DD50BC"/>
    <w:rsid w:val="00DD6BC4"/>
    <w:rsid w:val="00DE40A9"/>
    <w:rsid w:val="00DE45EE"/>
    <w:rsid w:val="00E034FA"/>
    <w:rsid w:val="00E13835"/>
    <w:rsid w:val="00E15504"/>
    <w:rsid w:val="00E214D7"/>
    <w:rsid w:val="00E43271"/>
    <w:rsid w:val="00E47D2B"/>
    <w:rsid w:val="00E72B95"/>
    <w:rsid w:val="00E7510E"/>
    <w:rsid w:val="00E84457"/>
    <w:rsid w:val="00E86293"/>
    <w:rsid w:val="00E963D1"/>
    <w:rsid w:val="00E96B6F"/>
    <w:rsid w:val="00EA1B4F"/>
    <w:rsid w:val="00EB0628"/>
    <w:rsid w:val="00EB6A53"/>
    <w:rsid w:val="00EC14DF"/>
    <w:rsid w:val="00EC15E2"/>
    <w:rsid w:val="00ED4985"/>
    <w:rsid w:val="00EE662C"/>
    <w:rsid w:val="00EF4B6B"/>
    <w:rsid w:val="00EF74A1"/>
    <w:rsid w:val="00F07276"/>
    <w:rsid w:val="00F113B8"/>
    <w:rsid w:val="00F15FE0"/>
    <w:rsid w:val="00F23F58"/>
    <w:rsid w:val="00F30C6C"/>
    <w:rsid w:val="00F311A7"/>
    <w:rsid w:val="00F61099"/>
    <w:rsid w:val="00F61E11"/>
    <w:rsid w:val="00F669BE"/>
    <w:rsid w:val="00F71FDD"/>
    <w:rsid w:val="00F83D3A"/>
    <w:rsid w:val="00F95C1E"/>
    <w:rsid w:val="00FA6979"/>
    <w:rsid w:val="00FA736A"/>
    <w:rsid w:val="00FB6501"/>
    <w:rsid w:val="00FC48BA"/>
    <w:rsid w:val="00FC6D22"/>
    <w:rsid w:val="00FC7414"/>
    <w:rsid w:val="00FE2789"/>
    <w:rsid w:val="00FE5C70"/>
    <w:rsid w:val="00FE5E1A"/>
    <w:rsid w:val="00FF2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D10B2B"/>
  <w15:docId w15:val="{FCE6178D-6A6C-3E47-ACBD-226C2B641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F7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51F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51F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51F7E"/>
    <w:rPr>
      <w:rFonts w:eastAsia="SimSu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4478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4787"/>
    <w:rPr>
      <w:rFonts w:eastAsia="SimSu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4478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4787"/>
    <w:rPr>
      <w:rFonts w:eastAsia="SimSun"/>
      <w:sz w:val="24"/>
      <w:szCs w:val="24"/>
    </w:rPr>
  </w:style>
  <w:style w:type="paragraph" w:styleId="Revision">
    <w:name w:val="Revision"/>
    <w:hidden/>
    <w:uiPriority w:val="99"/>
    <w:semiHidden/>
    <w:rsid w:val="00D44787"/>
    <w:pPr>
      <w:spacing w:after="0"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25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2530"/>
    <w:rPr>
      <w:rFonts w:eastAsia="SimSu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0DE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DEE"/>
    <w:rPr>
      <w:rFonts w:ascii="Segoe UI" w:eastAsia="SimSu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62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B84E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49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9CC1755DEFD249962FE1B4021270A1" ma:contentTypeVersion="10" ma:contentTypeDescription="Create a new document." ma:contentTypeScope="" ma:versionID="0759535d9b606ef3da18aa3e408cad0c">
  <xsd:schema xmlns:xsd="http://www.w3.org/2001/XMLSchema" xmlns:xs="http://www.w3.org/2001/XMLSchema" xmlns:p="http://schemas.microsoft.com/office/2006/metadata/properties" xmlns:ns3="e15c051c-c4e7-4193-a81b-2ad3d2c086ca" targetNamespace="http://schemas.microsoft.com/office/2006/metadata/properties" ma:root="true" ma:fieldsID="a9fc8b70b52835e5d7fd0ce78319e5e9" ns3:_="">
    <xsd:import namespace="e15c051c-c4e7-4193-a81b-2ad3d2c086c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5c051c-c4e7-4193-a81b-2ad3d2c086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010991-D213-44F0-811D-9C08C362B4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5c051c-c4e7-4193-a81b-2ad3d2c086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441F8E-4992-4F88-BC42-8469959B7AA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BFC644B-7E88-4886-B371-158F29B59F2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A3186CC-E716-4ADC-B711-7635C635D3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1527</Words>
  <Characters>8709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Kiryakos, Jenna</dc:creator>
  <cp:keywords/>
  <dc:description/>
  <cp:lastModifiedBy>Smith, Jennifer</cp:lastModifiedBy>
  <cp:revision>3</cp:revision>
  <dcterms:created xsi:type="dcterms:W3CDTF">2024-02-06T16:47:00Z</dcterms:created>
  <dcterms:modified xsi:type="dcterms:W3CDTF">2024-02-06T16:50:00Z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0x010100FE9CC1755DEFD249962FE1B4021270A1</vt:lpwstr>
  </property>
  <property fmtid="{D5CDD505-2E9C-101B-9397-08002B2CF9AE}" pid="3" name="GrammarlyDocumentId">
    <vt:lpwstr>23014b5074dbd6062a067c7b9592124c93c87eb5fe956533cb311cebad6363dd</vt:lpwstr>
  </property>
</Properties>
</file>