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A7B" w:rsidRPr="000A5A7B" w:rsidRDefault="000A5A7B" w:rsidP="000A5A7B">
      <w:pPr>
        <w:pStyle w:val="Caption"/>
        <w:keepNext/>
        <w:rPr>
          <w:rFonts w:ascii="Times" w:hAnsi="Times"/>
          <w:b/>
          <w:bCs/>
          <w:i w:val="0"/>
          <w:iCs w:val="0"/>
          <w:color w:val="000000" w:themeColor="text1"/>
        </w:rPr>
      </w:pPr>
      <w:r w:rsidRPr="000A5A7B">
        <w:rPr>
          <w:rFonts w:ascii="Times" w:hAnsi="Times"/>
          <w:b/>
          <w:bCs/>
          <w:i w:val="0"/>
          <w:iCs w:val="0"/>
          <w:color w:val="000000" w:themeColor="text1"/>
        </w:rPr>
        <w:t xml:space="preserve">SI Table </w:t>
      </w:r>
      <w:r w:rsidRPr="000A5A7B">
        <w:rPr>
          <w:rFonts w:ascii="Times" w:hAnsi="Times"/>
          <w:b/>
          <w:bCs/>
          <w:i w:val="0"/>
          <w:iCs w:val="0"/>
          <w:color w:val="000000" w:themeColor="text1"/>
        </w:rPr>
        <w:fldChar w:fldCharType="begin"/>
      </w:r>
      <w:r w:rsidRPr="000A5A7B">
        <w:rPr>
          <w:rFonts w:ascii="Times" w:hAnsi="Times"/>
          <w:b/>
          <w:bCs/>
          <w:i w:val="0"/>
          <w:iCs w:val="0"/>
          <w:color w:val="000000" w:themeColor="text1"/>
        </w:rPr>
        <w:instrText xml:space="preserve"> SEQ Table \* ARABIC </w:instrText>
      </w:r>
      <w:r w:rsidRPr="000A5A7B">
        <w:rPr>
          <w:rFonts w:ascii="Times" w:hAnsi="Times"/>
          <w:b/>
          <w:bCs/>
          <w:i w:val="0"/>
          <w:iCs w:val="0"/>
          <w:color w:val="000000" w:themeColor="text1"/>
        </w:rPr>
        <w:fldChar w:fldCharType="separate"/>
      </w:r>
      <w:r w:rsidRPr="000A5A7B">
        <w:rPr>
          <w:rFonts w:ascii="Times" w:hAnsi="Times"/>
          <w:b/>
          <w:bCs/>
          <w:i w:val="0"/>
          <w:iCs w:val="0"/>
          <w:noProof/>
          <w:color w:val="000000" w:themeColor="text1"/>
        </w:rPr>
        <w:t>1</w:t>
      </w:r>
      <w:r w:rsidRPr="000A5A7B">
        <w:rPr>
          <w:rFonts w:ascii="Times" w:hAnsi="Times"/>
          <w:b/>
          <w:bCs/>
          <w:i w:val="0"/>
          <w:iCs w:val="0"/>
          <w:color w:val="000000" w:themeColor="text1"/>
        </w:rPr>
        <w:fldChar w:fldCharType="end"/>
      </w:r>
      <w:r w:rsidRPr="000A5A7B">
        <w:rPr>
          <w:rFonts w:ascii="Times" w:hAnsi="Times"/>
          <w:b/>
          <w:bCs/>
          <w:i w:val="0"/>
          <w:iCs w:val="0"/>
          <w:color w:val="000000" w:themeColor="text1"/>
        </w:rPr>
        <w:t>- Neuropathology report of CSF donor samples</w:t>
      </w:r>
    </w:p>
    <w:tbl>
      <w:tblPr>
        <w:tblpPr w:leftFromText="180" w:rightFromText="180" w:horzAnchor="margin" w:tblpY="438"/>
        <w:tblW w:w="13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2565"/>
        <w:gridCol w:w="630"/>
        <w:gridCol w:w="1170"/>
        <w:gridCol w:w="990"/>
        <w:gridCol w:w="900"/>
        <w:gridCol w:w="990"/>
        <w:gridCol w:w="900"/>
        <w:gridCol w:w="990"/>
        <w:gridCol w:w="810"/>
        <w:gridCol w:w="810"/>
        <w:gridCol w:w="990"/>
        <w:gridCol w:w="1080"/>
      </w:tblGrid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Sample</w:t>
            </w:r>
          </w:p>
        </w:tc>
        <w:tc>
          <w:tcPr>
            <w:tcW w:w="2565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Clinical Brain Diagnosis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Braak</w:t>
            </w:r>
            <w:proofErr w:type="spellEnd"/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Stage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Aβ Plaques - Hippocampus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Aβ Plaques - Amygdala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Aβ Plaques - Entorhinal C</w:t>
            </w:r>
            <w:r w:rsidR="00A741A7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ortex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NFT</w:t>
            </w:r>
            <w:r w:rsidR="00A741A7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- Hippocampus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NFT</w:t>
            </w:r>
            <w:r w:rsidR="00A741A7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- Amygdala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94673" w:rsidRPr="00994673" w:rsidRDefault="00994673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NFT</w:t>
            </w:r>
            <w:r w:rsidR="00A741A7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- Entorhinal C</w:t>
            </w:r>
            <w:r w:rsidR="00A741A7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ortex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994673" w:rsidRPr="00994673" w:rsidRDefault="00A741A7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Aβ </w:t>
            </w: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Plaques </w:t>
            </w: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- </w:t>
            </w:r>
            <w:r w:rsidR="00994673"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Mid</w:t>
            </w: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dle Frontal gyrus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994673" w:rsidRPr="00994673" w:rsidRDefault="00A741A7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Aβ Plaques</w:t>
            </w: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994673"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Inf</w:t>
            </w: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erior Parietal Lobule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94673" w:rsidRPr="00994673" w:rsidRDefault="00A741A7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NFTs- </w:t>
            </w:r>
            <w:r w:rsidR="00994673"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Mid</w:t>
            </w: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dle Frontal gyrus 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994673" w:rsidRPr="00994673" w:rsidRDefault="00A741A7" w:rsidP="00994673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NFTs </w:t>
            </w:r>
            <w:r w:rsidR="00994673" w:rsidRPr="00994673"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Sup</w:t>
            </w:r>
            <w:r>
              <w:rPr>
                <w:rFonts w:ascii="Times Roman" w:eastAsia="Times New Roman" w:hAnsi="Times Roman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erior Temporal gyrus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HC1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HC2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HC3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HC4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HC5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HC6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HC7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HC8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HC9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HC10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No clinical brain diagnosis found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5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46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</w:tr>
      <w:tr w:rsidR="00994673" w:rsidRPr="00994673" w:rsidTr="00994673">
        <w:trPr>
          <w:trHeight w:val="5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AD3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9- NA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9- NA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AD4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early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50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AD5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AD6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AD7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AD8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AD9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early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AD10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AD11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AD12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early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AD13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AD14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AD15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AD16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AD17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early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AD18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AD19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AD20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AD21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early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AD22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AD23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AD24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  <w:tr w:rsidR="00994673" w:rsidRPr="00994673" w:rsidTr="00994673">
        <w:trPr>
          <w:trHeight w:val="32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AD25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late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0- None</w:t>
            </w:r>
          </w:p>
        </w:tc>
      </w:tr>
      <w:tr w:rsidR="00994673" w:rsidRPr="00994673" w:rsidTr="00994673">
        <w:trPr>
          <w:trHeight w:val="640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AD26</w:t>
            </w:r>
          </w:p>
        </w:tc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Alzheimer's disease with early onset</w:t>
            </w:r>
          </w:p>
        </w:tc>
        <w:tc>
          <w:tcPr>
            <w:tcW w:w="63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1- Sparse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3- Moderate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994673" w:rsidRPr="00994673" w:rsidRDefault="00994673" w:rsidP="00994673">
            <w:pPr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994673">
              <w:rPr>
                <w:rFonts w:ascii="Times Roman" w:eastAsia="Times New Roman" w:hAnsi="Times Roman" w:cs="Calibri"/>
                <w:color w:val="000000"/>
                <w:kern w:val="0"/>
                <w:sz w:val="16"/>
                <w:szCs w:val="16"/>
                <w14:ligatures w14:val="none"/>
              </w:rPr>
              <w:t>5- Frequent/Severe</w:t>
            </w:r>
          </w:p>
        </w:tc>
      </w:tr>
    </w:tbl>
    <w:p w:rsidR="00C60BD0" w:rsidRDefault="00C60BD0"/>
    <w:sectPr w:rsidR="00C60BD0" w:rsidSect="0099467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73"/>
    <w:rsid w:val="000A5A7B"/>
    <w:rsid w:val="00114D17"/>
    <w:rsid w:val="001824DC"/>
    <w:rsid w:val="001C4453"/>
    <w:rsid w:val="00255F17"/>
    <w:rsid w:val="00330E9B"/>
    <w:rsid w:val="0033690E"/>
    <w:rsid w:val="00380FF9"/>
    <w:rsid w:val="003843DD"/>
    <w:rsid w:val="003F3A48"/>
    <w:rsid w:val="00400FE0"/>
    <w:rsid w:val="00460509"/>
    <w:rsid w:val="004E7D7B"/>
    <w:rsid w:val="00542305"/>
    <w:rsid w:val="006A2481"/>
    <w:rsid w:val="00720A06"/>
    <w:rsid w:val="007E6874"/>
    <w:rsid w:val="008F036E"/>
    <w:rsid w:val="00994673"/>
    <w:rsid w:val="00A3524D"/>
    <w:rsid w:val="00A736F8"/>
    <w:rsid w:val="00A741A7"/>
    <w:rsid w:val="00B05912"/>
    <w:rsid w:val="00B70572"/>
    <w:rsid w:val="00B77A63"/>
    <w:rsid w:val="00BB6397"/>
    <w:rsid w:val="00C01178"/>
    <w:rsid w:val="00C106DC"/>
    <w:rsid w:val="00C60BD0"/>
    <w:rsid w:val="00C71501"/>
    <w:rsid w:val="00CE551B"/>
    <w:rsid w:val="00D23E51"/>
    <w:rsid w:val="00D56116"/>
    <w:rsid w:val="00D76BEF"/>
    <w:rsid w:val="00DB1FF6"/>
    <w:rsid w:val="00E45149"/>
    <w:rsid w:val="00E81238"/>
    <w:rsid w:val="00E82F57"/>
    <w:rsid w:val="00EC5F3E"/>
    <w:rsid w:val="00ED4377"/>
    <w:rsid w:val="00EE5ECF"/>
    <w:rsid w:val="00F3195B"/>
    <w:rsid w:val="00F45324"/>
    <w:rsid w:val="00F54FD0"/>
    <w:rsid w:val="00F6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716E"/>
  <w15:chartTrackingRefBased/>
  <w15:docId w15:val="{1E163961-BD94-304D-9514-11E200CA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A5A7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50AE66-0A43-7B4F-9CD0-EE68EFA6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subodh kumar</dc:creator>
  <cp:keywords/>
  <dc:description/>
  <cp:lastModifiedBy>subodh kumar</cp:lastModifiedBy>
  <cp:revision>3</cp:revision>
  <dcterms:created xsi:type="dcterms:W3CDTF">2024-01-16T17:13:00Z</dcterms:created>
  <dcterms:modified xsi:type="dcterms:W3CDTF">2024-01-16T17:26:00Z</dcterms:modified>
</cp:coreProperties>
</file>