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22851" w14:textId="02E829CF" w:rsidR="005E1D2C" w:rsidRPr="00A54A25" w:rsidRDefault="005E1D2C" w:rsidP="005E1D2C">
      <w:pPr>
        <w:spacing w:after="240"/>
        <w:rPr>
          <w:rFonts w:asciiTheme="minorHAnsi" w:hAnsiTheme="minorHAnsi" w:cstheme="minorHAnsi"/>
          <w:b/>
          <w:bCs/>
          <w:color w:val="000000" w:themeColor="text1"/>
        </w:rPr>
      </w:pPr>
      <w:r w:rsidRPr="005E1D2C">
        <w:rPr>
          <w:rFonts w:asciiTheme="minorHAnsi" w:hAnsiTheme="minorHAnsi" w:cstheme="minorHAnsi"/>
          <w:b/>
          <w:bCs/>
          <w:color w:val="000000" w:themeColor="text1"/>
        </w:rPr>
        <w:t xml:space="preserve">Associations between number of general practices at which GPPs worked and </w:t>
      </w:r>
      <w:r w:rsidRPr="005E1D2C">
        <w:rPr>
          <w:rFonts w:asciiTheme="minorHAnsi" w:hAnsiTheme="minorHAnsi" w:cstheme="minorHAnsi"/>
          <w:b/>
          <w:bCs/>
          <w:color w:val="000000" w:themeColor="text1"/>
          <w:shd w:val="clear" w:color="auto" w:fill="FFFFFF"/>
        </w:rPr>
        <w:t>ATCI-P statement</w:t>
      </w:r>
      <w:r w:rsidR="00247470">
        <w:rPr>
          <w:rFonts w:asciiTheme="minorHAnsi" w:hAnsiTheme="minorHAnsi" w:cstheme="minorHAnsi"/>
          <w:b/>
          <w:bCs/>
          <w:color w:val="000000" w:themeColor="text1"/>
          <w:shd w:val="clear" w:color="auto" w:fill="FFFFFF"/>
        </w:rPr>
        <w:t>s</w:t>
      </w: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7650"/>
        <w:gridCol w:w="1276"/>
      </w:tblGrid>
      <w:tr w:rsidR="005E1D2C" w:rsidRPr="00A54A25" w14:paraId="14267BCD" w14:textId="77777777" w:rsidTr="00AD6371">
        <w:tc>
          <w:tcPr>
            <w:tcW w:w="7650" w:type="dxa"/>
          </w:tcPr>
          <w:p w14:paraId="0501681F" w14:textId="0E8113AE" w:rsidR="005E1D2C" w:rsidRPr="00764058" w:rsidRDefault="005E1D2C" w:rsidP="00AD6371">
            <w:pPr>
              <w:contextualSpacing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764058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Statements</w:t>
            </w:r>
          </w:p>
        </w:tc>
        <w:tc>
          <w:tcPr>
            <w:tcW w:w="1276" w:type="dxa"/>
          </w:tcPr>
          <w:p w14:paraId="220425AF" w14:textId="77777777" w:rsidR="005E1D2C" w:rsidRPr="00764058" w:rsidRDefault="005E1D2C" w:rsidP="00AD6371">
            <w:pPr>
              <w:contextualSpacing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76405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p-value</w:t>
            </w:r>
          </w:p>
        </w:tc>
      </w:tr>
      <w:tr w:rsidR="005E1D2C" w:rsidRPr="00A54A25" w14:paraId="72769A59" w14:textId="77777777" w:rsidTr="00AD6371">
        <w:tc>
          <w:tcPr>
            <w:tcW w:w="7650" w:type="dxa"/>
          </w:tcPr>
          <w:p w14:paraId="2368170E" w14:textId="77777777" w:rsidR="005E1D2C" w:rsidRPr="00D21DFE" w:rsidRDefault="005E1D2C" w:rsidP="005E1D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21DF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The professional communication between myself and the GP is open and honest.</w:t>
            </w:r>
          </w:p>
        </w:tc>
        <w:tc>
          <w:tcPr>
            <w:tcW w:w="1276" w:type="dxa"/>
          </w:tcPr>
          <w:p w14:paraId="6B4934AC" w14:textId="79E19F51" w:rsidR="005E1D2C" w:rsidRPr="00F5338B" w:rsidRDefault="005276D5" w:rsidP="00AD6371">
            <w:pPr>
              <w:contextualSpacing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p&lt;</w:t>
            </w:r>
            <w:r w:rsidR="005E1D2C" w:rsidRPr="00F5338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</w:t>
            </w:r>
          </w:p>
        </w:tc>
      </w:tr>
      <w:tr w:rsidR="005E1D2C" w:rsidRPr="00A54A25" w14:paraId="4C7DCC0A" w14:textId="77777777" w:rsidTr="00AD6371">
        <w:tc>
          <w:tcPr>
            <w:tcW w:w="7650" w:type="dxa"/>
          </w:tcPr>
          <w:p w14:paraId="4B0C4FE1" w14:textId="77777777" w:rsidR="005E1D2C" w:rsidRPr="00D21DFE" w:rsidRDefault="005E1D2C" w:rsidP="005E1D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21DF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The GP is open to working together with me on patients’ medication management.</w:t>
            </w:r>
          </w:p>
        </w:tc>
        <w:tc>
          <w:tcPr>
            <w:tcW w:w="1276" w:type="dxa"/>
          </w:tcPr>
          <w:p w14:paraId="326134D8" w14:textId="39B19641" w:rsidR="005E1D2C" w:rsidRPr="00F5338B" w:rsidRDefault="005276D5" w:rsidP="00AD6371">
            <w:pPr>
              <w:contextualSpacing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p&lt;</w:t>
            </w:r>
            <w:r w:rsidR="005E1D2C" w:rsidRPr="00F5338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</w:t>
            </w:r>
          </w:p>
          <w:p w14:paraId="56350E98" w14:textId="77777777" w:rsidR="005E1D2C" w:rsidRPr="00F5338B" w:rsidRDefault="005E1D2C" w:rsidP="00AD6371">
            <w:pPr>
              <w:contextualSpacing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E1D2C" w:rsidRPr="00A54A25" w14:paraId="3C7A3FAB" w14:textId="77777777" w:rsidTr="00AD6371">
        <w:tc>
          <w:tcPr>
            <w:tcW w:w="7650" w:type="dxa"/>
          </w:tcPr>
          <w:p w14:paraId="110967EA" w14:textId="77777777" w:rsidR="005E1D2C" w:rsidRPr="00D21DFE" w:rsidRDefault="005E1D2C" w:rsidP="005E1D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21DF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The GP has time to discuss with me matters relating to patients’ medication regimens.</w:t>
            </w:r>
          </w:p>
        </w:tc>
        <w:tc>
          <w:tcPr>
            <w:tcW w:w="1276" w:type="dxa"/>
          </w:tcPr>
          <w:p w14:paraId="30E42C0A" w14:textId="06B13C63" w:rsidR="005E1D2C" w:rsidRPr="005276D5" w:rsidRDefault="005E1D2C" w:rsidP="00AD6371">
            <w:pPr>
              <w:contextualSpacing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p&lt;0.0</w:t>
            </w:r>
            <w:r w:rsidR="005276D5"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</w:t>
            </w:r>
          </w:p>
        </w:tc>
      </w:tr>
      <w:tr w:rsidR="005E1D2C" w:rsidRPr="00A54A25" w14:paraId="765343F5" w14:textId="77777777" w:rsidTr="00AD6371">
        <w:tc>
          <w:tcPr>
            <w:tcW w:w="7650" w:type="dxa"/>
          </w:tcPr>
          <w:p w14:paraId="38E95A43" w14:textId="77777777" w:rsidR="005E1D2C" w:rsidRPr="00D21DFE" w:rsidRDefault="005E1D2C" w:rsidP="005E1D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21DF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I meet the professional expectations of the GP.</w:t>
            </w:r>
          </w:p>
        </w:tc>
        <w:tc>
          <w:tcPr>
            <w:tcW w:w="1276" w:type="dxa"/>
          </w:tcPr>
          <w:p w14:paraId="6B389FB1" w14:textId="3C148A60" w:rsidR="005E1D2C" w:rsidRPr="005276D5" w:rsidRDefault="005E1D2C" w:rsidP="00AD6371">
            <w:pPr>
              <w:contextualSpacing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p&lt;0.0</w:t>
            </w:r>
            <w:r w:rsidR="005276D5"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</w:t>
            </w:r>
          </w:p>
        </w:tc>
      </w:tr>
      <w:tr w:rsidR="005E1D2C" w:rsidRPr="00A54A25" w14:paraId="52C78DF3" w14:textId="77777777" w:rsidTr="00AD6371">
        <w:tc>
          <w:tcPr>
            <w:tcW w:w="7650" w:type="dxa"/>
          </w:tcPr>
          <w:p w14:paraId="7362F52D" w14:textId="77777777" w:rsidR="005E1D2C" w:rsidRPr="00D21DFE" w:rsidRDefault="005E1D2C" w:rsidP="005E1D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21DF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The GP trusts my professional decisions.</w:t>
            </w:r>
          </w:p>
        </w:tc>
        <w:tc>
          <w:tcPr>
            <w:tcW w:w="1276" w:type="dxa"/>
          </w:tcPr>
          <w:p w14:paraId="3664C432" w14:textId="4B4705C3" w:rsidR="005E1D2C" w:rsidRPr="005276D5" w:rsidRDefault="005E1D2C" w:rsidP="00AD6371">
            <w:pPr>
              <w:contextualSpacing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p&lt;0.0</w:t>
            </w:r>
            <w:r w:rsidR="005276D5"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</w:t>
            </w:r>
          </w:p>
        </w:tc>
      </w:tr>
      <w:tr w:rsidR="005E1D2C" w:rsidRPr="00A54A25" w14:paraId="2006E4E5" w14:textId="77777777" w:rsidTr="00AD6371">
        <w:tc>
          <w:tcPr>
            <w:tcW w:w="7650" w:type="dxa"/>
          </w:tcPr>
          <w:p w14:paraId="4C9D90AC" w14:textId="77777777" w:rsidR="005E1D2C" w:rsidRPr="00D21DFE" w:rsidRDefault="005E1D2C" w:rsidP="005E1D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21DF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Discussions with the GP help me provide better patient care.</w:t>
            </w:r>
          </w:p>
        </w:tc>
        <w:tc>
          <w:tcPr>
            <w:tcW w:w="1276" w:type="dxa"/>
          </w:tcPr>
          <w:p w14:paraId="53C3F7D1" w14:textId="710F7B31" w:rsidR="005E1D2C" w:rsidRPr="005276D5" w:rsidRDefault="005E1D2C" w:rsidP="00AD6371">
            <w:pPr>
              <w:contextualSpacing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</w:t>
            </w:r>
            <w:r w:rsidR="005276D5"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&gt;</w:t>
            </w:r>
            <w:r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</w:t>
            </w:r>
            <w:r w:rsidR="005276D5"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05</w:t>
            </w:r>
          </w:p>
        </w:tc>
      </w:tr>
      <w:tr w:rsidR="005E1D2C" w:rsidRPr="00A54A25" w14:paraId="6BB1085B" w14:textId="77777777" w:rsidTr="00AD6371">
        <w:tc>
          <w:tcPr>
            <w:tcW w:w="7650" w:type="dxa"/>
          </w:tcPr>
          <w:p w14:paraId="4387E21C" w14:textId="77777777" w:rsidR="005E1D2C" w:rsidRPr="00D21DFE" w:rsidRDefault="005E1D2C" w:rsidP="005E1D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21DF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The GP and I have mutual respect for one another on a professional level.</w:t>
            </w:r>
          </w:p>
        </w:tc>
        <w:tc>
          <w:tcPr>
            <w:tcW w:w="1276" w:type="dxa"/>
          </w:tcPr>
          <w:p w14:paraId="4EFA197F" w14:textId="4064297D" w:rsidR="005E1D2C" w:rsidRPr="005276D5" w:rsidRDefault="005E1D2C" w:rsidP="00AD6371">
            <w:pPr>
              <w:contextualSpacing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p&lt;0.0</w:t>
            </w:r>
            <w:r w:rsidR="005276D5"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</w:t>
            </w:r>
          </w:p>
        </w:tc>
      </w:tr>
      <w:tr w:rsidR="005E1D2C" w:rsidRPr="00A54A25" w14:paraId="76D1CD44" w14:textId="77777777" w:rsidTr="00AD6371">
        <w:tc>
          <w:tcPr>
            <w:tcW w:w="7650" w:type="dxa"/>
          </w:tcPr>
          <w:p w14:paraId="019A887E" w14:textId="77777777" w:rsidR="005E1D2C" w:rsidRPr="00D21DFE" w:rsidRDefault="005E1D2C" w:rsidP="005E1D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21DF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The GP and I share common goals and objectives when caring for the patient.</w:t>
            </w:r>
          </w:p>
        </w:tc>
        <w:tc>
          <w:tcPr>
            <w:tcW w:w="1276" w:type="dxa"/>
          </w:tcPr>
          <w:p w14:paraId="2072FFF3" w14:textId="79F24EE0" w:rsidR="005E1D2C" w:rsidRPr="005276D5" w:rsidRDefault="005276D5" w:rsidP="00AD6371">
            <w:pPr>
              <w:contextualSpacing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p&lt;</w:t>
            </w:r>
            <w:r w:rsidR="005E1D2C"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</w:t>
            </w:r>
            <w:r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</w:t>
            </w:r>
          </w:p>
        </w:tc>
      </w:tr>
      <w:tr w:rsidR="005E1D2C" w:rsidRPr="00A54A25" w14:paraId="37F4E741" w14:textId="77777777" w:rsidTr="00AD6371">
        <w:tc>
          <w:tcPr>
            <w:tcW w:w="7650" w:type="dxa"/>
          </w:tcPr>
          <w:p w14:paraId="69BC93B0" w14:textId="77777777" w:rsidR="005E1D2C" w:rsidRPr="00D21DFE" w:rsidRDefault="005E1D2C" w:rsidP="005E1D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21DF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My role and the GP’s role in patient care are clear.</w:t>
            </w:r>
          </w:p>
        </w:tc>
        <w:tc>
          <w:tcPr>
            <w:tcW w:w="1276" w:type="dxa"/>
          </w:tcPr>
          <w:p w14:paraId="027AB16A" w14:textId="0A270F9D" w:rsidR="005E1D2C" w:rsidRPr="005276D5" w:rsidRDefault="005E1D2C" w:rsidP="00AD6371">
            <w:pPr>
              <w:contextualSpacing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p&lt;0.0</w:t>
            </w:r>
            <w:r w:rsidR="005276D5"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</w:t>
            </w:r>
          </w:p>
        </w:tc>
      </w:tr>
      <w:tr w:rsidR="005E1D2C" w:rsidRPr="00A54A25" w14:paraId="646EDE60" w14:textId="77777777" w:rsidTr="00AD6371">
        <w:tc>
          <w:tcPr>
            <w:tcW w:w="7650" w:type="dxa"/>
          </w:tcPr>
          <w:p w14:paraId="495887D9" w14:textId="77777777" w:rsidR="005E1D2C" w:rsidRPr="00D21DFE" w:rsidRDefault="005E1D2C" w:rsidP="005E1D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21DF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The GP has confidence in my expertise.</w:t>
            </w:r>
          </w:p>
        </w:tc>
        <w:tc>
          <w:tcPr>
            <w:tcW w:w="1276" w:type="dxa"/>
          </w:tcPr>
          <w:p w14:paraId="64607B81" w14:textId="46BB5391" w:rsidR="005E1D2C" w:rsidRPr="005276D5" w:rsidRDefault="005E1D2C" w:rsidP="00AD6371">
            <w:pPr>
              <w:contextualSpacing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p&lt;0.0</w:t>
            </w:r>
            <w:r w:rsidR="005276D5"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</w:t>
            </w:r>
          </w:p>
        </w:tc>
      </w:tr>
      <w:tr w:rsidR="005E1D2C" w:rsidRPr="00A54A25" w14:paraId="329701F1" w14:textId="77777777" w:rsidTr="00AD6371">
        <w:tc>
          <w:tcPr>
            <w:tcW w:w="7650" w:type="dxa"/>
          </w:tcPr>
          <w:p w14:paraId="0C55F2E7" w14:textId="77777777" w:rsidR="005E1D2C" w:rsidRPr="00D21DFE" w:rsidRDefault="005E1D2C" w:rsidP="005E1D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21DFE">
              <w:rPr>
                <w:rFonts w:asciiTheme="minorHAnsi" w:hAnsiTheme="minorHAnsi" w:cstheme="minorHAnsi"/>
                <w:sz w:val="22"/>
                <w:szCs w:val="22"/>
              </w:rPr>
              <w:t>The GP believes that I have a role in assuring medication safety.</w:t>
            </w:r>
          </w:p>
        </w:tc>
        <w:tc>
          <w:tcPr>
            <w:tcW w:w="1276" w:type="dxa"/>
          </w:tcPr>
          <w:p w14:paraId="58543C37" w14:textId="5C2B887D" w:rsidR="005E1D2C" w:rsidRPr="005276D5" w:rsidRDefault="005276D5" w:rsidP="00AD6371">
            <w:pPr>
              <w:contextualSpacing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5276D5">
              <w:rPr>
                <w:rFonts w:asciiTheme="minorHAnsi" w:hAnsiTheme="minorHAnsi" w:cstheme="minorHAnsi"/>
                <w:sz w:val="22"/>
                <w:szCs w:val="22"/>
              </w:rPr>
              <w:t>p&lt;</w:t>
            </w:r>
            <w:r w:rsidR="005E1D2C"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</w:t>
            </w:r>
            <w:r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</w:t>
            </w:r>
          </w:p>
        </w:tc>
      </w:tr>
      <w:tr w:rsidR="005E1D2C" w:rsidRPr="00A54A25" w14:paraId="0107B038" w14:textId="77777777" w:rsidTr="00AD6371">
        <w:tc>
          <w:tcPr>
            <w:tcW w:w="7650" w:type="dxa"/>
          </w:tcPr>
          <w:p w14:paraId="66324CF8" w14:textId="77777777" w:rsidR="005E1D2C" w:rsidRPr="00D21DFE" w:rsidRDefault="005E1D2C" w:rsidP="005E1D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21DF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The GP believes that I have a role in assuring medication effectiveness.</w:t>
            </w:r>
          </w:p>
        </w:tc>
        <w:tc>
          <w:tcPr>
            <w:tcW w:w="1276" w:type="dxa"/>
          </w:tcPr>
          <w:p w14:paraId="32BFBECE" w14:textId="76F396EF" w:rsidR="005E1D2C" w:rsidRPr="005276D5" w:rsidRDefault="005276D5" w:rsidP="00AD6371">
            <w:pPr>
              <w:contextualSpacing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p&lt;</w:t>
            </w:r>
            <w:r w:rsidR="005E1D2C"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</w:t>
            </w:r>
            <w:r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</w:t>
            </w:r>
          </w:p>
        </w:tc>
      </w:tr>
      <w:tr w:rsidR="005E1D2C" w:rsidRPr="00A54A25" w14:paraId="3059B159" w14:textId="77777777" w:rsidTr="00AD6371">
        <w:tc>
          <w:tcPr>
            <w:tcW w:w="7650" w:type="dxa"/>
          </w:tcPr>
          <w:p w14:paraId="1EFFFD7B" w14:textId="77777777" w:rsidR="005E1D2C" w:rsidRPr="00D21DFE" w:rsidRDefault="005E1D2C" w:rsidP="005E1D2C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21DF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My working together with the GP benefits the patient.</w:t>
            </w:r>
          </w:p>
        </w:tc>
        <w:tc>
          <w:tcPr>
            <w:tcW w:w="1276" w:type="dxa"/>
          </w:tcPr>
          <w:p w14:paraId="5DAC26CF" w14:textId="3239E615" w:rsidR="005E1D2C" w:rsidRPr="005276D5" w:rsidRDefault="005E1D2C" w:rsidP="00AD6371">
            <w:pPr>
              <w:contextualSpacing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p</w:t>
            </w:r>
            <w:r w:rsidR="005276D5"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&gt;</w:t>
            </w:r>
            <w:r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</w:t>
            </w:r>
            <w:r w:rsidR="005276D5" w:rsidRPr="005276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05</w:t>
            </w:r>
          </w:p>
        </w:tc>
      </w:tr>
    </w:tbl>
    <w:p w14:paraId="7BF572E7" w14:textId="77777777" w:rsidR="005E1D2C" w:rsidRPr="00A54A25" w:rsidRDefault="005E1D2C" w:rsidP="005E1D2C">
      <w:pPr>
        <w:contextualSpacing/>
        <w:rPr>
          <w:rFonts w:asciiTheme="minorHAnsi" w:hAnsiTheme="minorHAnsi" w:cstheme="minorHAnsi"/>
        </w:rPr>
      </w:pPr>
    </w:p>
    <w:p w14:paraId="6B039768" w14:textId="77777777" w:rsidR="00C9613A" w:rsidRDefault="00C9613A"/>
    <w:sectPr w:rsidR="00C9613A" w:rsidSect="00F02D2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DA18C8"/>
    <w:multiLevelType w:val="hybridMultilevel"/>
    <w:tmpl w:val="2F96E7DA"/>
    <w:lvl w:ilvl="0" w:tplc="1CFE8B8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22274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D2C"/>
    <w:rsid w:val="00072859"/>
    <w:rsid w:val="00081FAD"/>
    <w:rsid w:val="00096CE9"/>
    <w:rsid w:val="00097C50"/>
    <w:rsid w:val="000A179E"/>
    <w:rsid w:val="000A4B74"/>
    <w:rsid w:val="000C42A9"/>
    <w:rsid w:val="000D3C74"/>
    <w:rsid w:val="00110952"/>
    <w:rsid w:val="00122887"/>
    <w:rsid w:val="00125881"/>
    <w:rsid w:val="00143F38"/>
    <w:rsid w:val="00152F64"/>
    <w:rsid w:val="00167394"/>
    <w:rsid w:val="00172E84"/>
    <w:rsid w:val="00173A72"/>
    <w:rsid w:val="0017716B"/>
    <w:rsid w:val="00186A44"/>
    <w:rsid w:val="002069EE"/>
    <w:rsid w:val="00217BC2"/>
    <w:rsid w:val="002260D9"/>
    <w:rsid w:val="00247470"/>
    <w:rsid w:val="0025142E"/>
    <w:rsid w:val="00252C4E"/>
    <w:rsid w:val="00260633"/>
    <w:rsid w:val="00267428"/>
    <w:rsid w:val="0027364F"/>
    <w:rsid w:val="00277B5D"/>
    <w:rsid w:val="002C4669"/>
    <w:rsid w:val="002C4D0F"/>
    <w:rsid w:val="002C64FF"/>
    <w:rsid w:val="0032782F"/>
    <w:rsid w:val="00341824"/>
    <w:rsid w:val="00395B56"/>
    <w:rsid w:val="003A6B07"/>
    <w:rsid w:val="003B654B"/>
    <w:rsid w:val="003C1CAC"/>
    <w:rsid w:val="003D5CE6"/>
    <w:rsid w:val="003F4DA4"/>
    <w:rsid w:val="00415D50"/>
    <w:rsid w:val="004240AB"/>
    <w:rsid w:val="00424BE7"/>
    <w:rsid w:val="00432DC4"/>
    <w:rsid w:val="00436074"/>
    <w:rsid w:val="00447533"/>
    <w:rsid w:val="00461BDA"/>
    <w:rsid w:val="00490B36"/>
    <w:rsid w:val="004A5619"/>
    <w:rsid w:val="004A6B9C"/>
    <w:rsid w:val="004C75E2"/>
    <w:rsid w:val="004E24FB"/>
    <w:rsid w:val="004F0913"/>
    <w:rsid w:val="005102CD"/>
    <w:rsid w:val="00525E31"/>
    <w:rsid w:val="005276D5"/>
    <w:rsid w:val="00540FA0"/>
    <w:rsid w:val="005505BC"/>
    <w:rsid w:val="005954B4"/>
    <w:rsid w:val="005B683E"/>
    <w:rsid w:val="005B7CEB"/>
    <w:rsid w:val="005E1D2C"/>
    <w:rsid w:val="005E2301"/>
    <w:rsid w:val="00607EE4"/>
    <w:rsid w:val="006106E3"/>
    <w:rsid w:val="00633657"/>
    <w:rsid w:val="00636A24"/>
    <w:rsid w:val="0064537C"/>
    <w:rsid w:val="00664B57"/>
    <w:rsid w:val="00696F3C"/>
    <w:rsid w:val="006A1C57"/>
    <w:rsid w:val="006A2096"/>
    <w:rsid w:val="006B1842"/>
    <w:rsid w:val="006D6FCC"/>
    <w:rsid w:val="006F4847"/>
    <w:rsid w:val="00711788"/>
    <w:rsid w:val="0071638A"/>
    <w:rsid w:val="007421F4"/>
    <w:rsid w:val="0076298C"/>
    <w:rsid w:val="00786881"/>
    <w:rsid w:val="00790BCB"/>
    <w:rsid w:val="007E35B9"/>
    <w:rsid w:val="007E5F66"/>
    <w:rsid w:val="007E64B5"/>
    <w:rsid w:val="007F2D8A"/>
    <w:rsid w:val="0080513C"/>
    <w:rsid w:val="00831586"/>
    <w:rsid w:val="00856F6F"/>
    <w:rsid w:val="008D3B64"/>
    <w:rsid w:val="00925303"/>
    <w:rsid w:val="00951063"/>
    <w:rsid w:val="009602FC"/>
    <w:rsid w:val="00984F91"/>
    <w:rsid w:val="009A0A7E"/>
    <w:rsid w:val="009C03C1"/>
    <w:rsid w:val="009C047C"/>
    <w:rsid w:val="009C0CE7"/>
    <w:rsid w:val="009D7F85"/>
    <w:rsid w:val="009E0E91"/>
    <w:rsid w:val="00A93642"/>
    <w:rsid w:val="00A95172"/>
    <w:rsid w:val="00AD7744"/>
    <w:rsid w:val="00AF11A4"/>
    <w:rsid w:val="00B11B03"/>
    <w:rsid w:val="00B15A80"/>
    <w:rsid w:val="00B20316"/>
    <w:rsid w:val="00BA64E5"/>
    <w:rsid w:val="00BC4A2C"/>
    <w:rsid w:val="00BD6A5B"/>
    <w:rsid w:val="00BF3D1D"/>
    <w:rsid w:val="00C036B1"/>
    <w:rsid w:val="00C03FA5"/>
    <w:rsid w:val="00C81882"/>
    <w:rsid w:val="00C82064"/>
    <w:rsid w:val="00C84903"/>
    <w:rsid w:val="00C9613A"/>
    <w:rsid w:val="00CA4C28"/>
    <w:rsid w:val="00CB007E"/>
    <w:rsid w:val="00CC115D"/>
    <w:rsid w:val="00CD3493"/>
    <w:rsid w:val="00D24DB0"/>
    <w:rsid w:val="00D3473F"/>
    <w:rsid w:val="00D34908"/>
    <w:rsid w:val="00D370E1"/>
    <w:rsid w:val="00DA5736"/>
    <w:rsid w:val="00DD631C"/>
    <w:rsid w:val="00DF07A9"/>
    <w:rsid w:val="00E028E2"/>
    <w:rsid w:val="00E12302"/>
    <w:rsid w:val="00E558BA"/>
    <w:rsid w:val="00E666C5"/>
    <w:rsid w:val="00E81545"/>
    <w:rsid w:val="00E81FDF"/>
    <w:rsid w:val="00E85492"/>
    <w:rsid w:val="00F02D2D"/>
    <w:rsid w:val="00F224A9"/>
    <w:rsid w:val="00F44859"/>
    <w:rsid w:val="00F521E4"/>
    <w:rsid w:val="00F5338B"/>
    <w:rsid w:val="00F7070B"/>
    <w:rsid w:val="00F71158"/>
    <w:rsid w:val="00F85974"/>
    <w:rsid w:val="00F93738"/>
    <w:rsid w:val="00FA472F"/>
    <w:rsid w:val="00FD41A6"/>
    <w:rsid w:val="00FD42E5"/>
    <w:rsid w:val="00FD44BA"/>
    <w:rsid w:val="00FD5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1E0C7D"/>
  <w15:chartTrackingRefBased/>
  <w15:docId w15:val="{43146EAC-8241-464C-A51F-0D84CAA5C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1D2C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152F64"/>
    <w:pPr>
      <w:keepNext/>
      <w:keepLines/>
      <w:spacing w:before="40" w:after="120"/>
      <w:outlineLvl w:val="3"/>
    </w:pPr>
    <w:rPr>
      <w:rFonts w:eastAsiaTheme="majorEastAsia" w:cstheme="majorBidi"/>
      <w:b/>
      <w:iCs/>
      <w:color w:val="000000" w:themeColor="text1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3">
    <w:name w:val="Style 3"/>
    <w:basedOn w:val="Normal"/>
    <w:rsid w:val="00152F64"/>
    <w:pPr>
      <w:spacing w:line="360" w:lineRule="auto"/>
      <w:jc w:val="both"/>
    </w:pPr>
    <w:rPr>
      <w:rFonts w:cstheme="minorHAnsi"/>
      <w:b/>
      <w:bCs/>
      <w:color w:val="2F5496" w:themeColor="accent1" w:themeShade="BF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152F64"/>
    <w:pPr>
      <w:tabs>
        <w:tab w:val="right" w:leader="dot" w:pos="9010"/>
      </w:tabs>
      <w:spacing w:before="360" w:after="360"/>
    </w:pPr>
    <w:rPr>
      <w:rFonts w:cstheme="minorHAnsi"/>
      <w:b/>
      <w:bCs/>
      <w:color w:val="000000" w:themeColor="text1"/>
      <w:sz w:val="28"/>
      <w:szCs w:val="28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152F64"/>
    <w:pPr>
      <w:tabs>
        <w:tab w:val="right" w:leader="dot" w:pos="9010"/>
      </w:tabs>
      <w:snapToGrid w:val="0"/>
      <w:spacing w:line="360" w:lineRule="auto"/>
    </w:pPr>
    <w:rPr>
      <w:rFonts w:eastAsiaTheme="majorEastAsia" w:cstheme="minorHAnsi"/>
      <w:b/>
      <w:bCs/>
      <w:noProof/>
      <w:color w:val="2F5496" w:themeColor="accent1" w:themeShade="BF"/>
      <w:szCs w:val="28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152F64"/>
    <w:pPr>
      <w:tabs>
        <w:tab w:val="right" w:leader="dot" w:pos="9010"/>
      </w:tabs>
      <w:spacing w:after="120"/>
    </w:pPr>
    <w:rPr>
      <w:rFonts w:cstheme="minorHAnsi"/>
      <w:b/>
      <w:bCs/>
    </w:rPr>
  </w:style>
  <w:style w:type="paragraph" w:styleId="TOC4">
    <w:name w:val="toc 4"/>
    <w:basedOn w:val="Normal"/>
    <w:next w:val="Normal"/>
    <w:autoRedefine/>
    <w:uiPriority w:val="39"/>
    <w:unhideWhenUsed/>
    <w:qFormat/>
    <w:rsid w:val="00152F64"/>
    <w:pPr>
      <w:tabs>
        <w:tab w:val="right" w:leader="dot" w:pos="9010"/>
      </w:tabs>
      <w:spacing w:after="120"/>
    </w:pPr>
    <w:rPr>
      <w:rFonts w:cstheme="minorHAnsi"/>
      <w:b/>
      <w:bCs/>
    </w:rPr>
  </w:style>
  <w:style w:type="paragraph" w:styleId="TOC5">
    <w:name w:val="toc 5"/>
    <w:basedOn w:val="Normal"/>
    <w:next w:val="Normal"/>
    <w:autoRedefine/>
    <w:uiPriority w:val="39"/>
    <w:unhideWhenUsed/>
    <w:qFormat/>
    <w:rsid w:val="00152F64"/>
    <w:pPr>
      <w:tabs>
        <w:tab w:val="right" w:leader="dot" w:pos="9010"/>
      </w:tabs>
      <w:spacing w:after="120"/>
    </w:pPr>
    <w:rPr>
      <w:rFonts w:cstheme="minorHAns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152F64"/>
    <w:rPr>
      <w:rFonts w:eastAsiaTheme="majorEastAsia" w:cstheme="majorBidi"/>
      <w:b/>
      <w:iCs/>
      <w:color w:val="000000" w:themeColor="text1"/>
      <w:sz w:val="28"/>
      <w:lang w:eastAsia="en-GB"/>
    </w:rPr>
  </w:style>
  <w:style w:type="paragraph" w:styleId="TOC6">
    <w:name w:val="toc 6"/>
    <w:basedOn w:val="Normal"/>
    <w:next w:val="Normal"/>
    <w:autoRedefine/>
    <w:uiPriority w:val="39"/>
    <w:unhideWhenUsed/>
    <w:qFormat/>
    <w:rsid w:val="00152F64"/>
    <w:pPr>
      <w:spacing w:after="120"/>
    </w:pPr>
    <w:rPr>
      <w:rFonts w:cstheme="minorHAnsi"/>
      <w:b/>
      <w:bCs/>
    </w:rPr>
  </w:style>
  <w:style w:type="paragraph" w:styleId="ListParagraph">
    <w:name w:val="List Paragraph"/>
    <w:basedOn w:val="Normal"/>
    <w:uiPriority w:val="34"/>
    <w:qFormat/>
    <w:rsid w:val="005E1D2C"/>
    <w:pPr>
      <w:ind w:left="720"/>
      <w:contextualSpacing/>
    </w:pPr>
  </w:style>
  <w:style w:type="table" w:styleId="TableGrid">
    <w:name w:val="Table Grid"/>
    <w:basedOn w:val="TableNormal"/>
    <w:uiPriority w:val="39"/>
    <w:rsid w:val="005E1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673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6739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67394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73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7394"/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0E3846-EA49-4F8E-B6ED-AC26E911E66D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eaab77ea-b4a5-49e3-a1e8-d6dd23a1f286}" enabled="0" method="" siteId="{eaab77ea-b4a5-49e3-a1e8-d6dd23a1f28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Abrar Hassan F Hassan</dc:creator>
  <cp:keywords/>
  <dc:description/>
  <cp:lastModifiedBy>Abrar Hassan F Hassan</cp:lastModifiedBy>
  <cp:revision>2</cp:revision>
  <dcterms:created xsi:type="dcterms:W3CDTF">2024-02-09T13:59:00Z</dcterms:created>
  <dcterms:modified xsi:type="dcterms:W3CDTF">2024-02-09T13:59:00Z</dcterms:modified>
</cp:coreProperties>
</file>