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32B6" w:rsidRPr="003D064B" w:rsidRDefault="00336E7C" w:rsidP="008F18DC">
      <w:pPr>
        <w:pStyle w:val="Bezriadkovania"/>
        <w:rPr>
          <w:rFonts w:cs="Times New Roman"/>
          <w:b/>
          <w:sz w:val="20"/>
          <w:szCs w:val="20"/>
        </w:rPr>
      </w:pPr>
      <w:r w:rsidRPr="003D064B">
        <w:rPr>
          <w:rFonts w:cs="Times New Roman"/>
          <w:b/>
          <w:sz w:val="20"/>
          <w:szCs w:val="20"/>
        </w:rPr>
        <w:t>Appendix</w:t>
      </w:r>
      <w:r w:rsidR="00BE65B1">
        <w:rPr>
          <w:rFonts w:cs="Times New Roman"/>
          <w:b/>
          <w:sz w:val="20"/>
          <w:szCs w:val="20"/>
        </w:rPr>
        <w:t xml:space="preserve"> </w:t>
      </w:r>
      <w:r w:rsidR="00E532CC">
        <w:rPr>
          <w:rFonts w:cs="Times New Roman"/>
          <w:b/>
          <w:sz w:val="20"/>
          <w:szCs w:val="20"/>
        </w:rPr>
        <w:t>A</w:t>
      </w:r>
      <w:r w:rsidR="00D30C8F" w:rsidRPr="003D064B">
        <w:rPr>
          <w:rFonts w:cs="Times New Roman"/>
          <w:b/>
          <w:sz w:val="20"/>
          <w:szCs w:val="20"/>
        </w:rPr>
        <w:t>.</w:t>
      </w:r>
      <w:r w:rsidR="008F18DC" w:rsidRPr="003D064B">
        <w:rPr>
          <w:rFonts w:cs="Times New Roman"/>
          <w:b/>
          <w:sz w:val="20"/>
          <w:szCs w:val="20"/>
        </w:rPr>
        <w:t xml:space="preserve"> </w:t>
      </w:r>
      <w:r w:rsidR="00EB32B6" w:rsidRPr="003D064B">
        <w:rPr>
          <w:rFonts w:cs="Times New Roman"/>
          <w:b/>
          <w:sz w:val="20"/>
          <w:szCs w:val="20"/>
        </w:rPr>
        <w:t>Result of the quantum-chemical calculations</w:t>
      </w:r>
    </w:p>
    <w:p w:rsidR="00336E7C" w:rsidRPr="008F18DC" w:rsidRDefault="00956500" w:rsidP="008F18DC">
      <w:pPr>
        <w:pStyle w:val="Bezriadkovania"/>
        <w:rPr>
          <w:rFonts w:cs="Times New Roman"/>
          <w:sz w:val="20"/>
          <w:szCs w:val="20"/>
        </w:rPr>
      </w:pPr>
      <w:r>
        <w:rPr>
          <w:rFonts w:cs="Times New Roman"/>
          <w:b/>
          <w:sz w:val="20"/>
          <w:szCs w:val="20"/>
        </w:rPr>
        <w:t xml:space="preserve">1. </w:t>
      </w:r>
      <w:r w:rsidR="008F18DC" w:rsidRPr="00EB32B6">
        <w:rPr>
          <w:rFonts w:cs="Times New Roman"/>
          <w:b/>
          <w:sz w:val="20"/>
          <w:szCs w:val="20"/>
        </w:rPr>
        <w:t>Glycine (</w:t>
      </w:r>
      <w:proofErr w:type="spellStart"/>
      <w:r w:rsidR="008F18DC" w:rsidRPr="00EB32B6">
        <w:rPr>
          <w:rFonts w:cs="Times New Roman"/>
          <w:b/>
          <w:sz w:val="20"/>
          <w:szCs w:val="20"/>
        </w:rPr>
        <w:t>Gly</w:t>
      </w:r>
      <w:proofErr w:type="spellEnd"/>
      <w:r w:rsidR="008F18DC" w:rsidRPr="00EB32B6">
        <w:rPr>
          <w:rFonts w:cs="Times New Roman"/>
          <w:b/>
          <w:sz w:val="20"/>
          <w:szCs w:val="20"/>
        </w:rPr>
        <w:t>)</w:t>
      </w:r>
      <w:r w:rsidR="00D30C8F">
        <w:rPr>
          <w:rFonts w:cs="Times New Roman"/>
          <w:sz w:val="20"/>
          <w:szCs w:val="20"/>
        </w:rPr>
        <w:t>,</w:t>
      </w:r>
      <w:r w:rsidR="00336E7C" w:rsidRPr="008F18DC">
        <w:rPr>
          <w:rFonts w:cs="Times New Roman"/>
          <w:sz w:val="20"/>
          <w:szCs w:val="20"/>
        </w:rPr>
        <w:t xml:space="preserve"> </w:t>
      </w:r>
      <w:r w:rsidR="00D30C8F">
        <w:rPr>
          <w:rFonts w:cs="Times New Roman"/>
          <w:sz w:val="20"/>
          <w:szCs w:val="20"/>
        </w:rPr>
        <w:t>s</w:t>
      </w:r>
      <w:r w:rsidR="00336E7C" w:rsidRPr="008F18DC">
        <w:rPr>
          <w:rFonts w:cs="Times New Roman"/>
          <w:sz w:val="20"/>
          <w:szCs w:val="20"/>
        </w:rPr>
        <w:t xml:space="preserve">ee also </w:t>
      </w:r>
      <w:hyperlink r:id="rId5" w:history="1">
        <w:r w:rsidR="00336E7C" w:rsidRPr="008F18DC">
          <w:rPr>
            <w:rStyle w:val="Hypertextovprepojenie"/>
            <w:rFonts w:cs="Times New Roman"/>
            <w:sz w:val="20"/>
            <w:szCs w:val="20"/>
          </w:rPr>
          <w:t>https://pubchem.ncbi.nlm.nih.gov/compound/Glycine</w:t>
        </w:r>
      </w:hyperlink>
      <w:r w:rsidR="00336E7C" w:rsidRPr="008F18DC">
        <w:rPr>
          <w:rFonts w:cs="Times New Roman"/>
          <w:sz w:val="20"/>
          <w:szCs w:val="20"/>
        </w:rPr>
        <w:t xml:space="preserve"> </w:t>
      </w:r>
    </w:p>
    <w:tbl>
      <w:tblPr>
        <w:tblStyle w:val="Mriekatabuky"/>
        <w:tblW w:w="5000" w:type="pct"/>
        <w:tblLook w:val="04A0" w:firstRow="1" w:lastRow="0" w:firstColumn="1" w:lastColumn="0" w:noHBand="0" w:noVBand="1"/>
      </w:tblPr>
      <w:tblGrid>
        <w:gridCol w:w="3004"/>
        <w:gridCol w:w="3312"/>
        <w:gridCol w:w="3312"/>
      </w:tblGrid>
      <w:tr w:rsidR="00336E7C" w:rsidRPr="008F18DC" w:rsidTr="00336E7C">
        <w:tc>
          <w:tcPr>
            <w:tcW w:w="1560" w:type="pct"/>
            <w:vAlign w:val="center"/>
          </w:tcPr>
          <w:p w:rsidR="00757186" w:rsidRDefault="00336E7C" w:rsidP="003F2C92">
            <w:pPr>
              <w:rPr>
                <w:sz w:val="20"/>
                <w:szCs w:val="20"/>
              </w:rPr>
            </w:pPr>
            <w:r w:rsidRPr="008F18DC">
              <w:rPr>
                <w:sz w:val="20"/>
                <w:szCs w:val="20"/>
              </w:rPr>
              <w:t>p</w:t>
            </w:r>
            <w:r w:rsidRPr="008F18DC">
              <w:rPr>
                <w:i/>
                <w:sz w:val="20"/>
                <w:szCs w:val="20"/>
              </w:rPr>
              <w:t>K</w:t>
            </w:r>
            <w:r w:rsidR="008C2CCB">
              <w:rPr>
                <w:sz w:val="20"/>
                <w:szCs w:val="20"/>
                <w:vertAlign w:val="subscript"/>
              </w:rPr>
              <w:t>a</w:t>
            </w:r>
            <w:r w:rsidR="003F2C92">
              <w:rPr>
                <w:sz w:val="20"/>
                <w:szCs w:val="20"/>
                <w:vertAlign w:val="subscript"/>
              </w:rPr>
              <w:t>1</w:t>
            </w:r>
            <w:r w:rsidRPr="008F18DC">
              <w:rPr>
                <w:sz w:val="20"/>
                <w:szCs w:val="20"/>
              </w:rPr>
              <w:t xml:space="preserve"> 2.34, </w:t>
            </w:r>
          </w:p>
          <w:p w:rsidR="00336E7C" w:rsidRPr="008F18DC" w:rsidRDefault="003F2C92" w:rsidP="003F2C92">
            <w:pPr>
              <w:rPr>
                <w:sz w:val="20"/>
                <w:szCs w:val="20"/>
              </w:rPr>
            </w:pPr>
            <w:r w:rsidRPr="008F18DC">
              <w:rPr>
                <w:sz w:val="20"/>
                <w:szCs w:val="20"/>
              </w:rPr>
              <w:t>p</w:t>
            </w:r>
            <w:r w:rsidRPr="008F18DC">
              <w:rPr>
                <w:i/>
                <w:sz w:val="20"/>
                <w:szCs w:val="20"/>
              </w:rPr>
              <w:t>K</w:t>
            </w:r>
            <w:r>
              <w:rPr>
                <w:sz w:val="20"/>
                <w:szCs w:val="20"/>
                <w:vertAlign w:val="subscript"/>
              </w:rPr>
              <w:t>a2</w:t>
            </w:r>
            <w:r w:rsidRPr="008F18DC">
              <w:rPr>
                <w:sz w:val="20"/>
                <w:szCs w:val="20"/>
              </w:rPr>
              <w:t xml:space="preserve"> </w:t>
            </w:r>
            <w:r w:rsidR="00336E7C" w:rsidRPr="008F18DC">
              <w:rPr>
                <w:sz w:val="20"/>
                <w:szCs w:val="20"/>
              </w:rPr>
              <w:t>9.60</w:t>
            </w:r>
          </w:p>
          <w:p w:rsidR="00336E7C" w:rsidRPr="008F18DC" w:rsidRDefault="003F2C92" w:rsidP="003F2C92">
            <w:pPr>
              <w:rPr>
                <w:sz w:val="20"/>
                <w:szCs w:val="20"/>
              </w:rPr>
            </w:pPr>
            <w:proofErr w:type="spellStart"/>
            <w:r w:rsidRPr="003F2C92">
              <w:rPr>
                <w:sz w:val="20"/>
                <w:szCs w:val="20"/>
              </w:rPr>
              <w:t>log</w:t>
            </w:r>
            <w:r w:rsidR="00336E7C" w:rsidRPr="008F18DC">
              <w:rPr>
                <w:i/>
                <w:sz w:val="20"/>
                <w:szCs w:val="20"/>
              </w:rPr>
              <w:t>P</w:t>
            </w:r>
            <w:proofErr w:type="spellEnd"/>
            <w:r w:rsidR="00336E7C" w:rsidRPr="008F18DC">
              <w:rPr>
                <w:sz w:val="20"/>
                <w:szCs w:val="20"/>
              </w:rPr>
              <w:t xml:space="preserve"> –3.21 </w:t>
            </w:r>
          </w:p>
        </w:tc>
        <w:tc>
          <w:tcPr>
            <w:tcW w:w="1720" w:type="pct"/>
            <w:vAlign w:val="center"/>
          </w:tcPr>
          <w:p w:rsidR="00336E7C" w:rsidRPr="008F18DC" w:rsidRDefault="00336E7C" w:rsidP="00D30C8F">
            <w:pPr>
              <w:jc w:val="center"/>
              <w:rPr>
                <w:sz w:val="20"/>
                <w:szCs w:val="20"/>
              </w:rPr>
            </w:pPr>
            <w:r w:rsidRPr="008F18DC">
              <w:rPr>
                <w:noProof/>
                <w:sz w:val="20"/>
                <w:szCs w:val="20"/>
                <w:lang w:val="sk-SK" w:eastAsia="sk-SK"/>
              </w:rPr>
              <w:drawing>
                <wp:inline distT="0" distB="0" distL="0" distR="0" wp14:anchorId="4AE11CDA" wp14:editId="391CA7F8">
                  <wp:extent cx="492760" cy="596190"/>
                  <wp:effectExtent l="0" t="0" r="2540" b="0"/>
                  <wp:docPr id="8" name="Obrázok 8" descr="Glycin - Glycine.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ycin - Glycine.sv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2065" cy="607449"/>
                          </a:xfrm>
                          <a:prstGeom prst="rect">
                            <a:avLst/>
                          </a:prstGeom>
                          <a:noFill/>
                          <a:ln>
                            <a:noFill/>
                          </a:ln>
                        </pic:spPr>
                      </pic:pic>
                    </a:graphicData>
                  </a:graphic>
                </wp:inline>
              </w:drawing>
            </w:r>
          </w:p>
          <w:p w:rsidR="00336E7C" w:rsidRPr="008F18DC" w:rsidRDefault="00336E7C" w:rsidP="00D30C8F">
            <w:pPr>
              <w:jc w:val="center"/>
              <w:rPr>
                <w:sz w:val="20"/>
                <w:szCs w:val="20"/>
              </w:rPr>
            </w:pPr>
            <w:proofErr w:type="spellStart"/>
            <w:r w:rsidRPr="008F18DC">
              <w:rPr>
                <w:sz w:val="20"/>
                <w:szCs w:val="20"/>
              </w:rPr>
              <w:t>Aminoacid</w:t>
            </w:r>
            <w:proofErr w:type="spellEnd"/>
            <w:r w:rsidRPr="008F18DC">
              <w:rPr>
                <w:sz w:val="20"/>
                <w:szCs w:val="20"/>
              </w:rPr>
              <w:t xml:space="preserve"> form</w:t>
            </w:r>
          </w:p>
        </w:tc>
        <w:tc>
          <w:tcPr>
            <w:tcW w:w="1720" w:type="pct"/>
            <w:vAlign w:val="center"/>
          </w:tcPr>
          <w:p w:rsidR="00336E7C" w:rsidRPr="008F18DC" w:rsidRDefault="00336E7C" w:rsidP="00D30C8F">
            <w:pPr>
              <w:jc w:val="center"/>
              <w:rPr>
                <w:sz w:val="20"/>
                <w:szCs w:val="20"/>
              </w:rPr>
            </w:pPr>
          </w:p>
          <w:p w:rsidR="00336E7C" w:rsidRPr="008F18DC" w:rsidRDefault="00336E7C" w:rsidP="00D30C8F">
            <w:pPr>
              <w:jc w:val="center"/>
              <w:rPr>
                <w:sz w:val="20"/>
                <w:szCs w:val="20"/>
              </w:rPr>
            </w:pPr>
            <w:r w:rsidRPr="008F18DC">
              <w:rPr>
                <w:noProof/>
                <w:sz w:val="20"/>
                <w:szCs w:val="20"/>
                <w:lang w:val="sk-SK" w:eastAsia="sk-SK"/>
              </w:rPr>
              <w:drawing>
                <wp:inline distT="0" distB="0" distL="0" distR="0" wp14:anchorId="1B64A798" wp14:editId="7F7E252B">
                  <wp:extent cx="762000" cy="420497"/>
                  <wp:effectExtent l="0" t="0" r="0" b="0"/>
                  <wp:docPr id="3" name="Obrázok 3" descr="Glycine-zwitterion-2D-skele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lycine-zwitterion-2D-skelet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86781" cy="434172"/>
                          </a:xfrm>
                          <a:prstGeom prst="rect">
                            <a:avLst/>
                          </a:prstGeom>
                          <a:noFill/>
                          <a:ln>
                            <a:noFill/>
                          </a:ln>
                        </pic:spPr>
                      </pic:pic>
                    </a:graphicData>
                  </a:graphic>
                </wp:inline>
              </w:drawing>
            </w:r>
          </w:p>
          <w:p w:rsidR="00336E7C" w:rsidRPr="008F18DC" w:rsidRDefault="00336E7C" w:rsidP="00D30C8F">
            <w:pPr>
              <w:jc w:val="center"/>
              <w:rPr>
                <w:sz w:val="20"/>
                <w:szCs w:val="20"/>
              </w:rPr>
            </w:pPr>
            <w:proofErr w:type="spellStart"/>
            <w:r w:rsidRPr="008F18DC">
              <w:rPr>
                <w:sz w:val="20"/>
                <w:szCs w:val="20"/>
              </w:rPr>
              <w:t>Zwitterionic</w:t>
            </w:r>
            <w:proofErr w:type="spellEnd"/>
            <w:r w:rsidRPr="008F18DC">
              <w:rPr>
                <w:sz w:val="20"/>
                <w:szCs w:val="20"/>
              </w:rPr>
              <w:t xml:space="preserve"> form</w:t>
            </w:r>
          </w:p>
        </w:tc>
      </w:tr>
      <w:tr w:rsidR="00336E7C" w:rsidRPr="00336E7C" w:rsidTr="00336E7C">
        <w:tc>
          <w:tcPr>
            <w:tcW w:w="1560" w:type="pct"/>
          </w:tcPr>
          <w:p w:rsidR="00336E7C" w:rsidRPr="00336E7C" w:rsidRDefault="00336E7C" w:rsidP="00D30C8F">
            <w:pPr>
              <w:rPr>
                <w:sz w:val="20"/>
                <w:szCs w:val="20"/>
              </w:rPr>
            </w:pPr>
            <w:r w:rsidRPr="00336E7C">
              <w:rPr>
                <w:sz w:val="20"/>
                <w:szCs w:val="20"/>
              </w:rPr>
              <w:t xml:space="preserve">Method </w:t>
            </w:r>
          </w:p>
        </w:tc>
        <w:tc>
          <w:tcPr>
            <w:tcW w:w="1720" w:type="pct"/>
          </w:tcPr>
          <w:p w:rsidR="00336E7C" w:rsidRPr="00336E7C" w:rsidRDefault="00336E7C" w:rsidP="00D30C8F">
            <w:pPr>
              <w:jc w:val="center"/>
              <w:rPr>
                <w:sz w:val="20"/>
                <w:szCs w:val="20"/>
              </w:rPr>
            </w:pPr>
            <w:r w:rsidRPr="00336E7C">
              <w:rPr>
                <w:i/>
                <w:sz w:val="20"/>
                <w:szCs w:val="20"/>
              </w:rPr>
              <w:t>Ab initio</w:t>
            </w:r>
            <w:r w:rsidRPr="00336E7C">
              <w:rPr>
                <w:sz w:val="20"/>
                <w:szCs w:val="20"/>
              </w:rPr>
              <w:t xml:space="preserve"> 6-31G**</w:t>
            </w:r>
          </w:p>
        </w:tc>
        <w:tc>
          <w:tcPr>
            <w:tcW w:w="1720" w:type="pct"/>
          </w:tcPr>
          <w:p w:rsidR="00336E7C" w:rsidRPr="00336E7C" w:rsidRDefault="00336E7C" w:rsidP="00D30C8F">
            <w:pPr>
              <w:jc w:val="center"/>
              <w:rPr>
                <w:sz w:val="20"/>
                <w:szCs w:val="20"/>
              </w:rPr>
            </w:pPr>
            <w:r w:rsidRPr="00336E7C">
              <w:rPr>
                <w:sz w:val="20"/>
                <w:szCs w:val="20"/>
              </w:rPr>
              <w:t>PM3</w:t>
            </w:r>
          </w:p>
        </w:tc>
      </w:tr>
      <w:tr w:rsidR="009370BF" w:rsidRPr="00336E7C" w:rsidTr="009370BF">
        <w:tc>
          <w:tcPr>
            <w:tcW w:w="1560" w:type="pct"/>
            <w:vMerge w:val="restart"/>
            <w:vAlign w:val="center"/>
          </w:tcPr>
          <w:p w:rsidR="009370BF" w:rsidRPr="00336E7C" w:rsidRDefault="009370BF" w:rsidP="009370BF">
            <w:pPr>
              <w:jc w:val="center"/>
              <w:rPr>
                <w:sz w:val="20"/>
                <w:szCs w:val="20"/>
              </w:rPr>
            </w:pPr>
            <w:r w:rsidRPr="00336E7C">
              <w:rPr>
                <w:noProof/>
                <w:sz w:val="20"/>
                <w:szCs w:val="20"/>
                <w:lang w:val="sk-SK" w:eastAsia="sk-SK"/>
              </w:rPr>
              <w:drawing>
                <wp:inline distT="0" distB="0" distL="0" distR="0" wp14:anchorId="7C143F56" wp14:editId="2FCEC180">
                  <wp:extent cx="1235769" cy="1166722"/>
                  <wp:effectExtent l="0" t="0" r="2540" b="0"/>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42695" t="27995" r="41753" b="30010"/>
                          <a:stretch/>
                        </pic:blipFill>
                        <pic:spPr bwMode="auto">
                          <a:xfrm>
                            <a:off x="0" y="0"/>
                            <a:ext cx="1244336" cy="1174811"/>
                          </a:xfrm>
                          <a:prstGeom prst="rect">
                            <a:avLst/>
                          </a:prstGeom>
                          <a:ln>
                            <a:noFill/>
                          </a:ln>
                          <a:extLst>
                            <a:ext uri="{53640926-AAD7-44D8-BBD7-CCE9431645EC}">
                              <a14:shadowObscured xmlns:a14="http://schemas.microsoft.com/office/drawing/2010/main"/>
                            </a:ext>
                          </a:extLst>
                        </pic:spPr>
                      </pic:pic>
                    </a:graphicData>
                  </a:graphic>
                </wp:inline>
              </w:drawing>
            </w:r>
          </w:p>
          <w:p w:rsidR="009370BF" w:rsidRPr="00336E7C" w:rsidRDefault="009370BF" w:rsidP="009370BF">
            <w:pPr>
              <w:jc w:val="center"/>
              <w:rPr>
                <w:sz w:val="20"/>
                <w:szCs w:val="20"/>
              </w:rPr>
            </w:pPr>
            <w:r w:rsidRPr="00336E7C">
              <w:rPr>
                <w:sz w:val="20"/>
                <w:szCs w:val="20"/>
              </w:rPr>
              <w:t>CCDC 1515323</w:t>
            </w:r>
            <w:r>
              <w:rPr>
                <w:sz w:val="20"/>
                <w:szCs w:val="20"/>
              </w:rPr>
              <w:t>,</w:t>
            </w:r>
          </w:p>
          <w:p w:rsidR="009370BF" w:rsidRPr="00336E7C" w:rsidRDefault="009370BF" w:rsidP="009370BF">
            <w:pPr>
              <w:jc w:val="center"/>
              <w:rPr>
                <w:sz w:val="20"/>
                <w:szCs w:val="20"/>
              </w:rPr>
            </w:pPr>
            <w:proofErr w:type="spellStart"/>
            <w:r>
              <w:rPr>
                <w:sz w:val="20"/>
                <w:szCs w:val="20"/>
              </w:rPr>
              <w:t>z</w:t>
            </w:r>
            <w:r w:rsidRPr="00336E7C">
              <w:rPr>
                <w:sz w:val="20"/>
                <w:szCs w:val="20"/>
              </w:rPr>
              <w:t>witterionic</w:t>
            </w:r>
            <w:proofErr w:type="spellEnd"/>
            <w:r w:rsidRPr="00336E7C">
              <w:rPr>
                <w:sz w:val="20"/>
                <w:szCs w:val="20"/>
              </w:rPr>
              <w:t xml:space="preserve"> form</w:t>
            </w:r>
          </w:p>
        </w:tc>
        <w:tc>
          <w:tcPr>
            <w:tcW w:w="1720" w:type="pct"/>
            <w:vMerge w:val="restart"/>
            <w:vAlign w:val="center"/>
          </w:tcPr>
          <w:p w:rsidR="009370BF" w:rsidRPr="00336E7C" w:rsidRDefault="009370BF" w:rsidP="009370BF">
            <w:pPr>
              <w:jc w:val="center"/>
              <w:rPr>
                <w:sz w:val="20"/>
                <w:szCs w:val="20"/>
                <w:lang w:val="en-US"/>
              </w:rPr>
            </w:pPr>
            <w:r w:rsidRPr="00336E7C">
              <w:rPr>
                <w:noProof/>
                <w:sz w:val="20"/>
                <w:szCs w:val="20"/>
                <w:lang w:val="sk-SK" w:eastAsia="sk-SK"/>
              </w:rPr>
              <w:drawing>
                <wp:inline distT="0" distB="0" distL="0" distR="0" wp14:anchorId="42B53CAE" wp14:editId="3DE5B681">
                  <wp:extent cx="1240971" cy="1077148"/>
                  <wp:effectExtent l="0" t="0" r="0" b="8890"/>
                  <wp:docPr id="38" name="Obrázo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8589" t="11197" r="28320" b="29600"/>
                          <a:stretch/>
                        </pic:blipFill>
                        <pic:spPr bwMode="auto">
                          <a:xfrm>
                            <a:off x="0" y="0"/>
                            <a:ext cx="1273221" cy="1105141"/>
                          </a:xfrm>
                          <a:prstGeom prst="rect">
                            <a:avLst/>
                          </a:prstGeom>
                          <a:ln>
                            <a:noFill/>
                          </a:ln>
                          <a:extLst>
                            <a:ext uri="{53640926-AAD7-44D8-BBD7-CCE9431645EC}">
                              <a14:shadowObscured xmlns:a14="http://schemas.microsoft.com/office/drawing/2010/main"/>
                            </a:ext>
                          </a:extLst>
                        </pic:spPr>
                      </pic:pic>
                    </a:graphicData>
                  </a:graphic>
                </wp:inline>
              </w:drawing>
            </w:r>
          </w:p>
          <w:p w:rsidR="009370BF" w:rsidRDefault="009370BF" w:rsidP="009370BF">
            <w:pPr>
              <w:jc w:val="center"/>
              <w:rPr>
                <w:sz w:val="20"/>
                <w:szCs w:val="20"/>
                <w:lang w:val="en-US"/>
              </w:rPr>
            </w:pPr>
            <w:r w:rsidRPr="00336E7C">
              <w:rPr>
                <w:sz w:val="20"/>
                <w:szCs w:val="20"/>
                <w:lang w:val="en-US"/>
              </w:rPr>
              <w:t xml:space="preserve">Start </w:t>
            </w:r>
            <w:r>
              <w:rPr>
                <w:sz w:val="20"/>
                <w:szCs w:val="20"/>
                <w:lang w:val="en-US"/>
              </w:rPr>
              <w:t>from</w:t>
            </w:r>
            <w:r w:rsidRPr="00336E7C">
              <w:rPr>
                <w:sz w:val="20"/>
                <w:szCs w:val="20"/>
                <w:lang w:val="en-US"/>
              </w:rPr>
              <w:t xml:space="preserve"> </w:t>
            </w:r>
            <w:r>
              <w:rPr>
                <w:sz w:val="20"/>
                <w:szCs w:val="20"/>
                <w:lang w:val="en-US"/>
              </w:rPr>
              <w:t xml:space="preserve">the </w:t>
            </w:r>
            <w:r w:rsidRPr="00336E7C">
              <w:rPr>
                <w:sz w:val="20"/>
                <w:szCs w:val="20"/>
                <w:lang w:val="en-US"/>
              </w:rPr>
              <w:t>CCDC geometry,</w:t>
            </w:r>
          </w:p>
          <w:p w:rsidR="009370BF" w:rsidRPr="00336E7C" w:rsidRDefault="009370BF" w:rsidP="009370BF">
            <w:pPr>
              <w:jc w:val="center"/>
              <w:rPr>
                <w:i/>
                <w:sz w:val="20"/>
                <w:szCs w:val="20"/>
              </w:rPr>
            </w:pPr>
            <w:r>
              <w:rPr>
                <w:sz w:val="20"/>
                <w:szCs w:val="20"/>
                <w:lang w:val="en-US"/>
              </w:rPr>
              <w:t xml:space="preserve">final </w:t>
            </w:r>
            <w:proofErr w:type="spellStart"/>
            <w:r w:rsidRPr="00336E7C">
              <w:rPr>
                <w:sz w:val="20"/>
                <w:szCs w:val="20"/>
                <w:lang w:val="en-US"/>
              </w:rPr>
              <w:t>aminoacid</w:t>
            </w:r>
            <w:proofErr w:type="spellEnd"/>
            <w:r w:rsidRPr="00336E7C">
              <w:rPr>
                <w:sz w:val="20"/>
                <w:szCs w:val="20"/>
                <w:lang w:val="en-US"/>
              </w:rPr>
              <w:t xml:space="preserve"> form</w:t>
            </w:r>
          </w:p>
        </w:tc>
        <w:tc>
          <w:tcPr>
            <w:tcW w:w="1720" w:type="pct"/>
          </w:tcPr>
          <w:p w:rsidR="009370BF" w:rsidRDefault="009370BF" w:rsidP="007E574C">
            <w:pPr>
              <w:jc w:val="center"/>
              <w:rPr>
                <w:sz w:val="20"/>
                <w:szCs w:val="20"/>
              </w:rPr>
            </w:pPr>
            <w:r w:rsidRPr="00336E7C">
              <w:rPr>
                <w:noProof/>
                <w:sz w:val="20"/>
                <w:szCs w:val="20"/>
                <w:lang w:val="sk-SK" w:eastAsia="sk-SK"/>
              </w:rPr>
              <w:drawing>
                <wp:inline distT="0" distB="0" distL="0" distR="0" wp14:anchorId="29E21DB3" wp14:editId="629A1977">
                  <wp:extent cx="1056640" cy="865953"/>
                  <wp:effectExtent l="0" t="0" r="0" b="0"/>
                  <wp:docPr id="35" name="Obrázo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7293" t="8608" r="29422" b="31121"/>
                          <a:stretch/>
                        </pic:blipFill>
                        <pic:spPr bwMode="auto">
                          <a:xfrm>
                            <a:off x="0" y="0"/>
                            <a:ext cx="1099955" cy="901451"/>
                          </a:xfrm>
                          <a:prstGeom prst="rect">
                            <a:avLst/>
                          </a:prstGeom>
                          <a:ln>
                            <a:noFill/>
                          </a:ln>
                          <a:extLst>
                            <a:ext uri="{53640926-AAD7-44D8-BBD7-CCE9431645EC}">
                              <a14:shadowObscured xmlns:a14="http://schemas.microsoft.com/office/drawing/2010/main"/>
                            </a:ext>
                          </a:extLst>
                        </pic:spPr>
                      </pic:pic>
                    </a:graphicData>
                  </a:graphic>
                </wp:inline>
              </w:drawing>
            </w:r>
          </w:p>
          <w:p w:rsidR="009370BF" w:rsidRDefault="009370BF" w:rsidP="007E574C">
            <w:pPr>
              <w:jc w:val="center"/>
              <w:rPr>
                <w:sz w:val="20"/>
                <w:szCs w:val="20"/>
              </w:rPr>
            </w:pPr>
            <w:r w:rsidRPr="00336E7C">
              <w:rPr>
                <w:sz w:val="20"/>
                <w:szCs w:val="20"/>
              </w:rPr>
              <w:t xml:space="preserve">Start </w:t>
            </w:r>
            <w:r>
              <w:rPr>
                <w:sz w:val="20"/>
                <w:szCs w:val="20"/>
              </w:rPr>
              <w:t>from</w:t>
            </w:r>
            <w:r w:rsidRPr="00336E7C">
              <w:rPr>
                <w:sz w:val="20"/>
                <w:szCs w:val="20"/>
              </w:rPr>
              <w:t xml:space="preserve"> </w:t>
            </w:r>
            <w:r>
              <w:rPr>
                <w:sz w:val="20"/>
                <w:szCs w:val="20"/>
              </w:rPr>
              <w:t xml:space="preserve">the </w:t>
            </w:r>
            <w:r w:rsidRPr="00336E7C">
              <w:rPr>
                <w:sz w:val="20"/>
                <w:szCs w:val="20"/>
              </w:rPr>
              <w:t>CCDC geometry,</w:t>
            </w:r>
          </w:p>
          <w:p w:rsidR="009370BF" w:rsidRPr="00336E7C" w:rsidRDefault="009370BF" w:rsidP="007C5A09">
            <w:pPr>
              <w:jc w:val="center"/>
              <w:rPr>
                <w:sz w:val="20"/>
                <w:szCs w:val="20"/>
              </w:rPr>
            </w:pPr>
            <w:r>
              <w:rPr>
                <w:sz w:val="20"/>
                <w:szCs w:val="20"/>
              </w:rPr>
              <w:t xml:space="preserve">final </w:t>
            </w:r>
            <w:proofErr w:type="spellStart"/>
            <w:r>
              <w:rPr>
                <w:sz w:val="20"/>
                <w:szCs w:val="20"/>
              </w:rPr>
              <w:t>z</w:t>
            </w:r>
            <w:r w:rsidRPr="00336E7C">
              <w:rPr>
                <w:sz w:val="20"/>
                <w:szCs w:val="20"/>
              </w:rPr>
              <w:t>witterionic</w:t>
            </w:r>
            <w:proofErr w:type="spellEnd"/>
            <w:r w:rsidRPr="00336E7C">
              <w:rPr>
                <w:sz w:val="20"/>
                <w:szCs w:val="20"/>
              </w:rPr>
              <w:t xml:space="preserve"> form</w:t>
            </w:r>
            <w:r>
              <w:rPr>
                <w:sz w:val="20"/>
                <w:szCs w:val="20"/>
              </w:rPr>
              <w:t xml:space="preserve">, </w:t>
            </w:r>
            <w:r w:rsidRPr="007E574C">
              <w:rPr>
                <w:i/>
                <w:sz w:val="20"/>
                <w:szCs w:val="20"/>
              </w:rPr>
              <w:t>E</w:t>
            </w:r>
            <w:r w:rsidRPr="007E574C">
              <w:rPr>
                <w:sz w:val="20"/>
                <w:szCs w:val="20"/>
                <w:vertAlign w:val="superscript"/>
              </w:rPr>
              <w:t>0</w:t>
            </w:r>
            <w:r>
              <w:rPr>
                <w:sz w:val="20"/>
                <w:szCs w:val="20"/>
              </w:rPr>
              <w:t xml:space="preserve"> = -</w:t>
            </w:r>
            <w:r w:rsidRPr="00336E7C">
              <w:rPr>
                <w:noProof/>
                <w:sz w:val="20"/>
                <w:szCs w:val="20"/>
                <w:lang w:val="sk-SK" w:eastAsia="sk-SK"/>
              </w:rPr>
              <w:t>892</w:t>
            </w:r>
          </w:p>
        </w:tc>
      </w:tr>
      <w:tr w:rsidR="009370BF" w:rsidRPr="00336E7C" w:rsidTr="00336E7C">
        <w:tc>
          <w:tcPr>
            <w:tcW w:w="1560" w:type="pct"/>
            <w:vMerge/>
          </w:tcPr>
          <w:p w:rsidR="009370BF" w:rsidRPr="00336E7C" w:rsidRDefault="009370BF" w:rsidP="00D30C8F">
            <w:pPr>
              <w:jc w:val="center"/>
              <w:rPr>
                <w:sz w:val="20"/>
                <w:szCs w:val="20"/>
              </w:rPr>
            </w:pPr>
          </w:p>
        </w:tc>
        <w:tc>
          <w:tcPr>
            <w:tcW w:w="1720" w:type="pct"/>
            <w:vMerge/>
          </w:tcPr>
          <w:p w:rsidR="009370BF" w:rsidRPr="00336E7C" w:rsidRDefault="009370BF" w:rsidP="00D30C8F">
            <w:pPr>
              <w:jc w:val="center"/>
              <w:rPr>
                <w:sz w:val="20"/>
                <w:szCs w:val="20"/>
                <w:lang w:val="en-US"/>
              </w:rPr>
            </w:pPr>
          </w:p>
        </w:tc>
        <w:tc>
          <w:tcPr>
            <w:tcW w:w="1720" w:type="pct"/>
          </w:tcPr>
          <w:p w:rsidR="009370BF" w:rsidRPr="00336E7C" w:rsidRDefault="009370BF" w:rsidP="00D30C8F">
            <w:pPr>
              <w:jc w:val="center"/>
              <w:rPr>
                <w:sz w:val="20"/>
                <w:szCs w:val="20"/>
              </w:rPr>
            </w:pPr>
            <w:r>
              <w:rPr>
                <w:noProof/>
                <w:lang w:val="sk-SK" w:eastAsia="sk-SK"/>
              </w:rPr>
              <w:drawing>
                <wp:inline distT="0" distB="0" distL="0" distR="0" wp14:anchorId="2944FC17" wp14:editId="5687C217">
                  <wp:extent cx="1257016" cy="1051560"/>
                  <wp:effectExtent l="0" t="0" r="635" b="0"/>
                  <wp:docPr id="16" name="Obrázo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8704" t="11599" r="23187" b="30097"/>
                          <a:stretch/>
                        </pic:blipFill>
                        <pic:spPr bwMode="auto">
                          <a:xfrm>
                            <a:off x="0" y="0"/>
                            <a:ext cx="1293809" cy="1082340"/>
                          </a:xfrm>
                          <a:prstGeom prst="rect">
                            <a:avLst/>
                          </a:prstGeom>
                          <a:ln>
                            <a:noFill/>
                          </a:ln>
                          <a:extLst>
                            <a:ext uri="{53640926-AAD7-44D8-BBD7-CCE9431645EC}">
                              <a14:shadowObscured xmlns:a14="http://schemas.microsoft.com/office/drawing/2010/main"/>
                            </a:ext>
                          </a:extLst>
                        </pic:spPr>
                      </pic:pic>
                    </a:graphicData>
                  </a:graphic>
                </wp:inline>
              </w:drawing>
            </w:r>
          </w:p>
          <w:p w:rsidR="009370BF" w:rsidRDefault="009370BF" w:rsidP="00336E7C">
            <w:pPr>
              <w:jc w:val="center"/>
              <w:rPr>
                <w:sz w:val="20"/>
                <w:szCs w:val="20"/>
              </w:rPr>
            </w:pPr>
            <w:r>
              <w:rPr>
                <w:sz w:val="20"/>
                <w:szCs w:val="20"/>
              </w:rPr>
              <w:t>Start form the a</w:t>
            </w:r>
            <w:r w:rsidRPr="007E574C">
              <w:rPr>
                <w:i/>
                <w:sz w:val="20"/>
                <w:szCs w:val="20"/>
              </w:rPr>
              <w:t>b initio</w:t>
            </w:r>
            <w:r>
              <w:rPr>
                <w:sz w:val="20"/>
                <w:szCs w:val="20"/>
              </w:rPr>
              <w:t xml:space="preserve"> geometry,</w:t>
            </w:r>
          </w:p>
          <w:p w:rsidR="009370BF" w:rsidRPr="00336E7C" w:rsidRDefault="009370BF" w:rsidP="00336E7C">
            <w:pPr>
              <w:jc w:val="center"/>
              <w:rPr>
                <w:sz w:val="20"/>
                <w:szCs w:val="20"/>
              </w:rPr>
            </w:pPr>
            <w:r>
              <w:rPr>
                <w:sz w:val="20"/>
                <w:szCs w:val="20"/>
              </w:rPr>
              <w:t xml:space="preserve">final </w:t>
            </w:r>
            <w:proofErr w:type="spellStart"/>
            <w:r>
              <w:rPr>
                <w:sz w:val="20"/>
                <w:szCs w:val="20"/>
              </w:rPr>
              <w:t>aminoacid</w:t>
            </w:r>
            <w:proofErr w:type="spellEnd"/>
            <w:r>
              <w:rPr>
                <w:sz w:val="20"/>
                <w:szCs w:val="20"/>
              </w:rPr>
              <w:t xml:space="preserve"> form, </w:t>
            </w:r>
            <w:r w:rsidRPr="007C5A09">
              <w:rPr>
                <w:b/>
                <w:i/>
                <w:sz w:val="20"/>
                <w:szCs w:val="20"/>
              </w:rPr>
              <w:t>E</w:t>
            </w:r>
            <w:r w:rsidRPr="007C5A09">
              <w:rPr>
                <w:b/>
                <w:sz w:val="20"/>
                <w:szCs w:val="20"/>
                <w:vertAlign w:val="superscript"/>
              </w:rPr>
              <w:t>0</w:t>
            </w:r>
            <w:r w:rsidRPr="007C5A09">
              <w:rPr>
                <w:b/>
                <w:sz w:val="20"/>
                <w:szCs w:val="20"/>
              </w:rPr>
              <w:t xml:space="preserve"> = -925 </w:t>
            </w:r>
          </w:p>
        </w:tc>
      </w:tr>
      <w:tr w:rsidR="00336E7C" w:rsidRPr="00336E7C" w:rsidTr="00336E7C">
        <w:tc>
          <w:tcPr>
            <w:tcW w:w="1560" w:type="pct"/>
          </w:tcPr>
          <w:p w:rsidR="00336E7C" w:rsidRPr="00336E7C" w:rsidRDefault="00336E7C" w:rsidP="00D30C8F">
            <w:pPr>
              <w:rPr>
                <w:sz w:val="20"/>
                <w:szCs w:val="20"/>
              </w:rPr>
            </w:pPr>
            <w:r w:rsidRPr="00336E7C">
              <w:rPr>
                <w:sz w:val="20"/>
                <w:szCs w:val="20"/>
              </w:rPr>
              <w:t>Electrostatic potential/</w:t>
            </w:r>
            <w:r w:rsidRPr="00336E7C">
              <w:rPr>
                <w:i/>
                <w:sz w:val="20"/>
                <w:szCs w:val="20"/>
              </w:rPr>
              <w:t>ea</w:t>
            </w:r>
            <w:r w:rsidRPr="00336E7C">
              <w:rPr>
                <w:sz w:val="20"/>
                <w:szCs w:val="20"/>
                <w:vertAlign w:val="subscript"/>
              </w:rPr>
              <w:t>0</w:t>
            </w:r>
            <w:r w:rsidRPr="00336E7C">
              <w:rPr>
                <w:sz w:val="20"/>
                <w:szCs w:val="20"/>
                <w:vertAlign w:val="superscript"/>
              </w:rPr>
              <w:t>-1</w:t>
            </w:r>
          </w:p>
          <w:p w:rsidR="00336E7C" w:rsidRPr="00336E7C" w:rsidRDefault="00336E7C" w:rsidP="00D30C8F">
            <w:pPr>
              <w:rPr>
                <w:sz w:val="20"/>
                <w:szCs w:val="20"/>
              </w:rPr>
            </w:pPr>
            <w:r w:rsidRPr="00336E7C">
              <w:rPr>
                <w:sz w:val="20"/>
                <w:szCs w:val="20"/>
              </w:rPr>
              <w:t>positive (higher) –blue</w:t>
            </w:r>
          </w:p>
          <w:p w:rsidR="00336E7C" w:rsidRPr="00336E7C" w:rsidRDefault="00336E7C" w:rsidP="00D30C8F">
            <w:pPr>
              <w:rPr>
                <w:sz w:val="20"/>
                <w:szCs w:val="20"/>
              </w:rPr>
            </w:pPr>
            <w:r w:rsidRPr="00336E7C">
              <w:rPr>
                <w:sz w:val="20"/>
                <w:szCs w:val="20"/>
              </w:rPr>
              <w:t>negative (lower) –red</w:t>
            </w:r>
          </w:p>
        </w:tc>
        <w:tc>
          <w:tcPr>
            <w:tcW w:w="1720" w:type="pct"/>
          </w:tcPr>
          <w:p w:rsidR="00336E7C" w:rsidRPr="00336E7C" w:rsidRDefault="00336E7C" w:rsidP="007E574C">
            <w:pPr>
              <w:jc w:val="center"/>
              <w:rPr>
                <w:sz w:val="20"/>
                <w:szCs w:val="20"/>
              </w:rPr>
            </w:pPr>
            <w:r w:rsidRPr="00336E7C">
              <w:rPr>
                <w:noProof/>
                <w:sz w:val="20"/>
                <w:szCs w:val="20"/>
                <w:lang w:val="sk-SK" w:eastAsia="sk-SK"/>
              </w:rPr>
              <w:drawing>
                <wp:inline distT="0" distB="0" distL="0" distR="0" wp14:anchorId="52E3BB74" wp14:editId="059B20F1">
                  <wp:extent cx="1563370" cy="1328752"/>
                  <wp:effectExtent l="0" t="0" r="0" b="5080"/>
                  <wp:docPr id="7" name="Obrázo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r="24428" b="34647"/>
                          <a:stretch/>
                        </pic:blipFill>
                        <pic:spPr bwMode="auto">
                          <a:xfrm>
                            <a:off x="0" y="0"/>
                            <a:ext cx="1608856" cy="1367412"/>
                          </a:xfrm>
                          <a:prstGeom prst="rect">
                            <a:avLst/>
                          </a:prstGeom>
                          <a:ln>
                            <a:noFill/>
                          </a:ln>
                          <a:extLst>
                            <a:ext uri="{53640926-AAD7-44D8-BBD7-CCE9431645EC}">
                              <a14:shadowObscured xmlns:a14="http://schemas.microsoft.com/office/drawing/2010/main"/>
                            </a:ext>
                          </a:extLst>
                        </pic:spPr>
                      </pic:pic>
                    </a:graphicData>
                  </a:graphic>
                </wp:inline>
              </w:drawing>
            </w:r>
          </w:p>
          <w:p w:rsidR="00336E7C" w:rsidRPr="00336E7C" w:rsidRDefault="00336E7C" w:rsidP="00D30C8F">
            <w:pPr>
              <w:jc w:val="center"/>
              <w:rPr>
                <w:sz w:val="20"/>
                <w:szCs w:val="20"/>
              </w:rPr>
            </w:pPr>
            <w:r w:rsidRPr="00336E7C">
              <w:rPr>
                <w:sz w:val="20"/>
                <w:szCs w:val="20"/>
              </w:rPr>
              <w:t>Contour 0.05</w:t>
            </w:r>
          </w:p>
        </w:tc>
        <w:tc>
          <w:tcPr>
            <w:tcW w:w="1720" w:type="pct"/>
            <w:vAlign w:val="center"/>
          </w:tcPr>
          <w:p w:rsidR="00336E7C" w:rsidRPr="00336E7C" w:rsidRDefault="007E574C" w:rsidP="00D30C8F">
            <w:pPr>
              <w:jc w:val="center"/>
              <w:rPr>
                <w:noProof/>
                <w:sz w:val="20"/>
                <w:szCs w:val="20"/>
                <w:lang w:val="sk-SK" w:eastAsia="sk-SK"/>
              </w:rPr>
            </w:pPr>
            <w:r>
              <w:rPr>
                <w:noProof/>
                <w:lang w:val="sk-SK" w:eastAsia="sk-SK"/>
              </w:rPr>
              <w:drawing>
                <wp:inline distT="0" distB="0" distL="0" distR="0" wp14:anchorId="118CE351" wp14:editId="64F963A1">
                  <wp:extent cx="1747520" cy="1235306"/>
                  <wp:effectExtent l="0" t="0" r="5080" b="3175"/>
                  <wp:docPr id="18" name="Obrázo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r="23264" b="44492"/>
                          <a:stretch/>
                        </pic:blipFill>
                        <pic:spPr bwMode="auto">
                          <a:xfrm>
                            <a:off x="0" y="0"/>
                            <a:ext cx="1789050" cy="1264663"/>
                          </a:xfrm>
                          <a:prstGeom prst="rect">
                            <a:avLst/>
                          </a:prstGeom>
                          <a:ln>
                            <a:noFill/>
                          </a:ln>
                          <a:extLst>
                            <a:ext uri="{53640926-AAD7-44D8-BBD7-CCE9431645EC}">
                              <a14:shadowObscured xmlns:a14="http://schemas.microsoft.com/office/drawing/2010/main"/>
                            </a:ext>
                          </a:extLst>
                        </pic:spPr>
                      </pic:pic>
                    </a:graphicData>
                  </a:graphic>
                </wp:inline>
              </w:drawing>
            </w:r>
          </w:p>
          <w:p w:rsidR="00336E7C" w:rsidRPr="00336E7C" w:rsidRDefault="00336E7C" w:rsidP="00D30C8F">
            <w:pPr>
              <w:jc w:val="center"/>
              <w:rPr>
                <w:noProof/>
                <w:sz w:val="20"/>
                <w:szCs w:val="20"/>
                <w:lang w:val="sk-SK" w:eastAsia="sk-SK"/>
              </w:rPr>
            </w:pPr>
            <w:r w:rsidRPr="00336E7C">
              <w:rPr>
                <w:noProof/>
                <w:sz w:val="20"/>
                <w:szCs w:val="20"/>
                <w:lang w:val="sk-SK" w:eastAsia="sk-SK"/>
              </w:rPr>
              <w:t>Contour 0.05</w:t>
            </w:r>
          </w:p>
        </w:tc>
      </w:tr>
      <w:tr w:rsidR="00336E7C" w:rsidRPr="00336E7C" w:rsidTr="00336E7C">
        <w:tc>
          <w:tcPr>
            <w:tcW w:w="1560" w:type="pct"/>
          </w:tcPr>
          <w:p w:rsidR="00336E7C" w:rsidRPr="00336E7C" w:rsidRDefault="00336E7C" w:rsidP="00D30C8F">
            <w:pPr>
              <w:rPr>
                <w:sz w:val="20"/>
                <w:szCs w:val="20"/>
              </w:rPr>
            </w:pPr>
            <w:r w:rsidRPr="00336E7C">
              <w:rPr>
                <w:sz w:val="20"/>
                <w:szCs w:val="20"/>
              </w:rPr>
              <w:t>Charge density/</w:t>
            </w:r>
            <w:r w:rsidRPr="00336E7C">
              <w:rPr>
                <w:i/>
                <w:sz w:val="20"/>
                <w:szCs w:val="20"/>
              </w:rPr>
              <w:t>ea</w:t>
            </w:r>
            <w:r w:rsidRPr="00336E7C">
              <w:rPr>
                <w:sz w:val="20"/>
                <w:szCs w:val="20"/>
                <w:vertAlign w:val="subscript"/>
              </w:rPr>
              <w:t>0</w:t>
            </w:r>
            <w:r w:rsidRPr="00336E7C">
              <w:rPr>
                <w:sz w:val="20"/>
                <w:szCs w:val="20"/>
                <w:vertAlign w:val="superscript"/>
              </w:rPr>
              <w:t>-3</w:t>
            </w:r>
          </w:p>
        </w:tc>
        <w:tc>
          <w:tcPr>
            <w:tcW w:w="1720" w:type="pct"/>
          </w:tcPr>
          <w:p w:rsidR="00336E7C" w:rsidRPr="00336E7C" w:rsidRDefault="00336E7C" w:rsidP="00D30C8F">
            <w:pPr>
              <w:jc w:val="center"/>
              <w:rPr>
                <w:noProof/>
                <w:sz w:val="20"/>
                <w:szCs w:val="20"/>
                <w:lang w:val="sk-SK" w:eastAsia="sk-SK"/>
              </w:rPr>
            </w:pPr>
            <w:r w:rsidRPr="00336E7C">
              <w:rPr>
                <w:noProof/>
                <w:sz w:val="20"/>
                <w:szCs w:val="20"/>
                <w:lang w:val="sk-SK" w:eastAsia="sk-SK"/>
              </w:rPr>
              <w:drawing>
                <wp:inline distT="0" distB="0" distL="0" distR="0" wp14:anchorId="22B82F55" wp14:editId="0EFCA72C">
                  <wp:extent cx="1507672" cy="1218222"/>
                  <wp:effectExtent l="0" t="0" r="0" b="1270"/>
                  <wp:docPr id="42" name="Obrázo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8857" t="11771" r="29831" b="34962"/>
                          <a:stretch/>
                        </pic:blipFill>
                        <pic:spPr bwMode="auto">
                          <a:xfrm>
                            <a:off x="0" y="0"/>
                            <a:ext cx="1545037" cy="1248413"/>
                          </a:xfrm>
                          <a:prstGeom prst="rect">
                            <a:avLst/>
                          </a:prstGeom>
                          <a:ln>
                            <a:noFill/>
                          </a:ln>
                          <a:extLst>
                            <a:ext uri="{53640926-AAD7-44D8-BBD7-CCE9431645EC}">
                              <a14:shadowObscured xmlns:a14="http://schemas.microsoft.com/office/drawing/2010/main"/>
                            </a:ext>
                          </a:extLst>
                        </pic:spPr>
                      </pic:pic>
                    </a:graphicData>
                  </a:graphic>
                </wp:inline>
              </w:drawing>
            </w:r>
          </w:p>
          <w:p w:rsidR="00336E7C" w:rsidRPr="00336E7C" w:rsidRDefault="00336E7C" w:rsidP="00D30C8F">
            <w:pPr>
              <w:jc w:val="center"/>
              <w:rPr>
                <w:noProof/>
                <w:sz w:val="20"/>
                <w:szCs w:val="20"/>
                <w:lang w:val="sk-SK" w:eastAsia="sk-SK"/>
              </w:rPr>
            </w:pPr>
            <w:r w:rsidRPr="00336E7C">
              <w:rPr>
                <w:noProof/>
                <w:sz w:val="20"/>
                <w:szCs w:val="20"/>
                <w:lang w:val="sk-SK" w:eastAsia="sk-SK"/>
              </w:rPr>
              <w:t>Contour 0.05</w:t>
            </w:r>
          </w:p>
        </w:tc>
        <w:tc>
          <w:tcPr>
            <w:tcW w:w="1720" w:type="pct"/>
          </w:tcPr>
          <w:p w:rsidR="00336E7C" w:rsidRPr="00336E7C" w:rsidRDefault="00BF38C8" w:rsidP="00D30C8F">
            <w:pPr>
              <w:jc w:val="center"/>
              <w:rPr>
                <w:noProof/>
                <w:sz w:val="20"/>
                <w:szCs w:val="20"/>
                <w:lang w:val="sk-SK" w:eastAsia="sk-SK"/>
              </w:rPr>
            </w:pPr>
            <w:r>
              <w:rPr>
                <w:noProof/>
                <w:lang w:val="sk-SK" w:eastAsia="sk-SK"/>
              </w:rPr>
              <w:drawing>
                <wp:inline distT="0" distB="0" distL="0" distR="0" wp14:anchorId="70F84D2F" wp14:editId="00B5FBBD">
                  <wp:extent cx="1442720" cy="1229300"/>
                  <wp:effectExtent l="0" t="0" r="5080" b="9525"/>
                  <wp:docPr id="19" name="Obrázo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10930" r="20658" b="40350"/>
                          <a:stretch/>
                        </pic:blipFill>
                        <pic:spPr bwMode="auto">
                          <a:xfrm>
                            <a:off x="0" y="0"/>
                            <a:ext cx="1472567" cy="1254732"/>
                          </a:xfrm>
                          <a:prstGeom prst="rect">
                            <a:avLst/>
                          </a:prstGeom>
                          <a:ln>
                            <a:noFill/>
                          </a:ln>
                          <a:extLst>
                            <a:ext uri="{53640926-AAD7-44D8-BBD7-CCE9431645EC}">
                              <a14:shadowObscured xmlns:a14="http://schemas.microsoft.com/office/drawing/2010/main"/>
                            </a:ext>
                          </a:extLst>
                        </pic:spPr>
                      </pic:pic>
                    </a:graphicData>
                  </a:graphic>
                </wp:inline>
              </w:drawing>
            </w:r>
          </w:p>
          <w:p w:rsidR="00336E7C" w:rsidRPr="00336E7C" w:rsidRDefault="00336E7C" w:rsidP="00D30C8F">
            <w:pPr>
              <w:jc w:val="center"/>
              <w:rPr>
                <w:noProof/>
                <w:sz w:val="20"/>
                <w:szCs w:val="20"/>
                <w:lang w:val="sk-SK" w:eastAsia="sk-SK"/>
              </w:rPr>
            </w:pPr>
            <w:r w:rsidRPr="00336E7C">
              <w:rPr>
                <w:noProof/>
                <w:sz w:val="20"/>
                <w:szCs w:val="20"/>
                <w:lang w:val="sk-SK" w:eastAsia="sk-SK"/>
              </w:rPr>
              <w:t>Contour 0.05</w:t>
            </w:r>
          </w:p>
        </w:tc>
      </w:tr>
      <w:tr w:rsidR="00336E7C" w:rsidRPr="00336E7C" w:rsidTr="00336E7C">
        <w:tc>
          <w:tcPr>
            <w:tcW w:w="1560" w:type="pct"/>
          </w:tcPr>
          <w:p w:rsidR="00336E7C" w:rsidRPr="00336E7C" w:rsidRDefault="00336E7C" w:rsidP="00D30C8F">
            <w:pPr>
              <w:rPr>
                <w:sz w:val="20"/>
                <w:szCs w:val="20"/>
                <w:lang w:val="en-US"/>
              </w:rPr>
            </w:pPr>
            <w:r w:rsidRPr="00336E7C">
              <w:rPr>
                <w:sz w:val="20"/>
                <w:szCs w:val="20"/>
              </w:rPr>
              <w:t>HOMO/eV (kcal mol</w:t>
            </w:r>
            <w:r w:rsidRPr="00336E7C">
              <w:rPr>
                <w:sz w:val="20"/>
                <w:szCs w:val="20"/>
                <w:vertAlign w:val="superscript"/>
              </w:rPr>
              <w:t>-1</w:t>
            </w:r>
            <w:r w:rsidRPr="00336E7C">
              <w:rPr>
                <w:sz w:val="20"/>
                <w:szCs w:val="20"/>
                <w:lang w:val="en-US"/>
              </w:rPr>
              <w:t>)</w:t>
            </w:r>
          </w:p>
        </w:tc>
        <w:tc>
          <w:tcPr>
            <w:tcW w:w="1720" w:type="pct"/>
          </w:tcPr>
          <w:p w:rsidR="00336E7C" w:rsidRPr="00336E7C" w:rsidRDefault="00336E7C" w:rsidP="002D489D">
            <w:pPr>
              <w:jc w:val="center"/>
              <w:rPr>
                <w:sz w:val="20"/>
                <w:szCs w:val="20"/>
              </w:rPr>
            </w:pPr>
            <w:r w:rsidRPr="00336E7C">
              <w:rPr>
                <w:sz w:val="20"/>
                <w:szCs w:val="20"/>
              </w:rPr>
              <w:t xml:space="preserve">-10.87, </w:t>
            </w:r>
            <w:r w:rsidR="00384EFF">
              <w:rPr>
                <w:sz w:val="20"/>
                <w:szCs w:val="20"/>
              </w:rPr>
              <w:t>-</w:t>
            </w:r>
            <w:r w:rsidRPr="00C31F0B">
              <w:rPr>
                <w:b/>
                <w:sz w:val="20"/>
                <w:szCs w:val="20"/>
              </w:rPr>
              <w:t>250</w:t>
            </w:r>
          </w:p>
        </w:tc>
        <w:tc>
          <w:tcPr>
            <w:tcW w:w="1720" w:type="pct"/>
          </w:tcPr>
          <w:p w:rsidR="00336E7C" w:rsidRPr="00336E7C" w:rsidRDefault="00E15669" w:rsidP="002D489D">
            <w:pPr>
              <w:jc w:val="center"/>
              <w:rPr>
                <w:sz w:val="20"/>
                <w:szCs w:val="20"/>
              </w:rPr>
            </w:pPr>
            <w:r>
              <w:rPr>
                <w:sz w:val="20"/>
                <w:szCs w:val="20"/>
              </w:rPr>
              <w:t>-10.23</w:t>
            </w:r>
            <w:r w:rsidR="008C2CCB">
              <w:rPr>
                <w:sz w:val="20"/>
                <w:szCs w:val="20"/>
              </w:rPr>
              <w:t xml:space="preserve">, </w:t>
            </w:r>
            <w:r w:rsidR="00384EFF">
              <w:rPr>
                <w:sz w:val="20"/>
                <w:szCs w:val="20"/>
              </w:rPr>
              <w:t>-</w:t>
            </w:r>
            <w:r w:rsidR="008C2CCB">
              <w:rPr>
                <w:sz w:val="20"/>
                <w:szCs w:val="20"/>
              </w:rPr>
              <w:t>236</w:t>
            </w:r>
          </w:p>
        </w:tc>
      </w:tr>
      <w:tr w:rsidR="00336E7C" w:rsidRPr="00336E7C" w:rsidTr="00336E7C">
        <w:tc>
          <w:tcPr>
            <w:tcW w:w="1560" w:type="pct"/>
          </w:tcPr>
          <w:p w:rsidR="00336E7C" w:rsidRPr="00336E7C" w:rsidRDefault="00336E7C" w:rsidP="00D30C8F">
            <w:pPr>
              <w:rPr>
                <w:sz w:val="20"/>
                <w:szCs w:val="20"/>
              </w:rPr>
            </w:pPr>
            <w:r w:rsidRPr="00336E7C">
              <w:rPr>
                <w:sz w:val="20"/>
                <w:szCs w:val="20"/>
              </w:rPr>
              <w:t>LUMO/</w:t>
            </w:r>
            <w:proofErr w:type="spellStart"/>
            <w:r w:rsidRPr="00336E7C">
              <w:rPr>
                <w:sz w:val="20"/>
                <w:szCs w:val="20"/>
              </w:rPr>
              <w:t>ev</w:t>
            </w:r>
            <w:proofErr w:type="spellEnd"/>
            <w:r w:rsidRPr="00336E7C">
              <w:rPr>
                <w:sz w:val="20"/>
                <w:szCs w:val="20"/>
              </w:rPr>
              <w:t xml:space="preserve"> (kcal mol</w:t>
            </w:r>
            <w:r w:rsidRPr="00336E7C">
              <w:rPr>
                <w:sz w:val="20"/>
                <w:szCs w:val="20"/>
                <w:vertAlign w:val="superscript"/>
              </w:rPr>
              <w:t>-1</w:t>
            </w:r>
            <w:r w:rsidRPr="00336E7C">
              <w:rPr>
                <w:sz w:val="20"/>
                <w:szCs w:val="20"/>
                <w:lang w:val="en-US"/>
              </w:rPr>
              <w:t>)</w:t>
            </w:r>
          </w:p>
        </w:tc>
        <w:tc>
          <w:tcPr>
            <w:tcW w:w="1720" w:type="pct"/>
          </w:tcPr>
          <w:p w:rsidR="00336E7C" w:rsidRPr="00336E7C" w:rsidRDefault="00336E7C" w:rsidP="002D489D">
            <w:pPr>
              <w:jc w:val="center"/>
              <w:rPr>
                <w:sz w:val="20"/>
                <w:szCs w:val="20"/>
              </w:rPr>
            </w:pPr>
            <w:r w:rsidRPr="00336E7C">
              <w:rPr>
                <w:sz w:val="20"/>
                <w:szCs w:val="20"/>
              </w:rPr>
              <w:t xml:space="preserve">4.98, </w:t>
            </w:r>
            <w:r w:rsidRPr="00C31F0B">
              <w:rPr>
                <w:b/>
                <w:sz w:val="20"/>
                <w:szCs w:val="20"/>
              </w:rPr>
              <w:t>114</w:t>
            </w:r>
          </w:p>
        </w:tc>
        <w:tc>
          <w:tcPr>
            <w:tcW w:w="1720" w:type="pct"/>
          </w:tcPr>
          <w:p w:rsidR="00336E7C" w:rsidRPr="00336E7C" w:rsidRDefault="00E15669" w:rsidP="002D489D">
            <w:pPr>
              <w:jc w:val="center"/>
              <w:rPr>
                <w:sz w:val="20"/>
                <w:szCs w:val="20"/>
              </w:rPr>
            </w:pPr>
            <w:r>
              <w:rPr>
                <w:sz w:val="20"/>
                <w:szCs w:val="20"/>
              </w:rPr>
              <w:t>0.85</w:t>
            </w:r>
            <w:r w:rsidR="002D489D">
              <w:rPr>
                <w:sz w:val="20"/>
                <w:szCs w:val="20"/>
              </w:rPr>
              <w:t>,</w:t>
            </w:r>
            <w:r w:rsidR="008C2CCB">
              <w:rPr>
                <w:sz w:val="20"/>
                <w:szCs w:val="20"/>
              </w:rPr>
              <w:t xml:space="preserve"> 20</w:t>
            </w:r>
          </w:p>
        </w:tc>
      </w:tr>
      <w:tr w:rsidR="00336E7C" w:rsidRPr="00336E7C" w:rsidTr="00336E7C">
        <w:tc>
          <w:tcPr>
            <w:tcW w:w="1560" w:type="pct"/>
          </w:tcPr>
          <w:p w:rsidR="00336E7C" w:rsidRPr="00336E7C" w:rsidRDefault="00336E7C" w:rsidP="00D30C8F">
            <w:pPr>
              <w:rPr>
                <w:sz w:val="20"/>
                <w:szCs w:val="20"/>
                <w:lang w:val="sk-SK"/>
              </w:rPr>
            </w:pPr>
            <w:r w:rsidRPr="00336E7C">
              <w:rPr>
                <w:i/>
                <w:sz w:val="20"/>
                <w:szCs w:val="20"/>
              </w:rPr>
              <w:t>E</w:t>
            </w:r>
            <w:r w:rsidRPr="00336E7C">
              <w:rPr>
                <w:sz w:val="20"/>
                <w:szCs w:val="20"/>
                <w:vertAlign w:val="superscript"/>
              </w:rPr>
              <w:t>+</w:t>
            </w:r>
            <w:r w:rsidRPr="00336E7C">
              <w:rPr>
                <w:sz w:val="20"/>
                <w:szCs w:val="20"/>
              </w:rPr>
              <w:t>/kcal mol</w:t>
            </w:r>
            <w:r w:rsidRPr="00336E7C">
              <w:rPr>
                <w:sz w:val="20"/>
                <w:szCs w:val="20"/>
                <w:vertAlign w:val="superscript"/>
              </w:rPr>
              <w:t>-1</w:t>
            </w:r>
            <w:r w:rsidRPr="00336E7C">
              <w:rPr>
                <w:sz w:val="20"/>
                <w:szCs w:val="20"/>
              </w:rPr>
              <w:t xml:space="preserve"> hereafter</w:t>
            </w:r>
          </w:p>
        </w:tc>
        <w:tc>
          <w:tcPr>
            <w:tcW w:w="1720" w:type="pct"/>
          </w:tcPr>
          <w:p w:rsidR="00336E7C" w:rsidRPr="00336E7C" w:rsidRDefault="00336E7C" w:rsidP="00D30C8F">
            <w:pPr>
              <w:jc w:val="center"/>
              <w:rPr>
                <w:noProof/>
                <w:sz w:val="20"/>
                <w:szCs w:val="20"/>
                <w:lang w:val="sk-SK" w:eastAsia="sk-SK"/>
              </w:rPr>
            </w:pPr>
            <w:r w:rsidRPr="00336E7C">
              <w:rPr>
                <w:noProof/>
                <w:sz w:val="20"/>
                <w:szCs w:val="20"/>
                <w:lang w:val="sk-SK" w:eastAsia="sk-SK"/>
              </w:rPr>
              <w:t>-177273</w:t>
            </w:r>
          </w:p>
        </w:tc>
        <w:tc>
          <w:tcPr>
            <w:tcW w:w="1720" w:type="pct"/>
          </w:tcPr>
          <w:p w:rsidR="00336E7C" w:rsidRPr="00336E7C" w:rsidRDefault="00E15669" w:rsidP="00E15669">
            <w:pPr>
              <w:jc w:val="center"/>
              <w:rPr>
                <w:noProof/>
                <w:sz w:val="20"/>
                <w:szCs w:val="20"/>
                <w:lang w:val="sk-SK" w:eastAsia="sk-SK"/>
              </w:rPr>
            </w:pPr>
            <w:r>
              <w:rPr>
                <w:noProof/>
                <w:sz w:val="20"/>
                <w:szCs w:val="20"/>
                <w:lang w:val="sk-SK" w:eastAsia="sk-SK"/>
              </w:rPr>
              <w:t>-697</w:t>
            </w:r>
          </w:p>
        </w:tc>
      </w:tr>
      <w:tr w:rsidR="00336E7C" w:rsidRPr="00336E7C" w:rsidTr="00336E7C">
        <w:tc>
          <w:tcPr>
            <w:tcW w:w="1560" w:type="pct"/>
          </w:tcPr>
          <w:p w:rsidR="00336E7C" w:rsidRPr="00336E7C" w:rsidRDefault="00336E7C" w:rsidP="00D30C8F">
            <w:pPr>
              <w:rPr>
                <w:sz w:val="20"/>
                <w:szCs w:val="20"/>
              </w:rPr>
            </w:pPr>
            <w:r w:rsidRPr="00336E7C">
              <w:rPr>
                <w:i/>
                <w:sz w:val="20"/>
                <w:szCs w:val="20"/>
              </w:rPr>
              <w:t>E</w:t>
            </w:r>
            <w:r w:rsidRPr="00336E7C">
              <w:rPr>
                <w:sz w:val="20"/>
                <w:szCs w:val="20"/>
                <w:vertAlign w:val="superscript"/>
              </w:rPr>
              <w:t>0</w:t>
            </w:r>
            <w:r w:rsidRPr="00336E7C">
              <w:rPr>
                <w:sz w:val="20"/>
                <w:szCs w:val="20"/>
              </w:rPr>
              <w:t xml:space="preserve"> (optimized geometry)</w:t>
            </w:r>
          </w:p>
        </w:tc>
        <w:tc>
          <w:tcPr>
            <w:tcW w:w="1720" w:type="pct"/>
          </w:tcPr>
          <w:p w:rsidR="00336E7C" w:rsidRPr="00336E7C" w:rsidRDefault="00336E7C" w:rsidP="00D30C8F">
            <w:pPr>
              <w:jc w:val="center"/>
              <w:rPr>
                <w:noProof/>
                <w:sz w:val="20"/>
                <w:szCs w:val="20"/>
                <w:lang w:val="sk-SK" w:eastAsia="sk-SK"/>
              </w:rPr>
            </w:pPr>
            <w:r w:rsidRPr="00336E7C">
              <w:rPr>
                <w:noProof/>
                <w:sz w:val="20"/>
                <w:szCs w:val="20"/>
                <w:lang w:val="sk-SK" w:eastAsia="sk-SK"/>
              </w:rPr>
              <w:t>-177481</w:t>
            </w:r>
          </w:p>
        </w:tc>
        <w:tc>
          <w:tcPr>
            <w:tcW w:w="1720" w:type="pct"/>
          </w:tcPr>
          <w:p w:rsidR="00336E7C" w:rsidRPr="00336E7C" w:rsidRDefault="00E15669" w:rsidP="00D30C8F">
            <w:pPr>
              <w:jc w:val="center"/>
              <w:rPr>
                <w:noProof/>
                <w:sz w:val="20"/>
                <w:szCs w:val="20"/>
                <w:lang w:val="sk-SK" w:eastAsia="sk-SK"/>
              </w:rPr>
            </w:pPr>
            <w:r>
              <w:rPr>
                <w:noProof/>
                <w:sz w:val="20"/>
                <w:szCs w:val="20"/>
                <w:lang w:val="sk-SK" w:eastAsia="sk-SK"/>
              </w:rPr>
              <w:t>-925</w:t>
            </w:r>
          </w:p>
        </w:tc>
      </w:tr>
      <w:tr w:rsidR="00336E7C" w:rsidRPr="00336E7C" w:rsidTr="00336E7C">
        <w:tc>
          <w:tcPr>
            <w:tcW w:w="1560" w:type="pct"/>
          </w:tcPr>
          <w:p w:rsidR="00336E7C" w:rsidRPr="00336E7C" w:rsidRDefault="00336E7C" w:rsidP="00D30C8F">
            <w:pPr>
              <w:rPr>
                <w:sz w:val="20"/>
                <w:szCs w:val="20"/>
              </w:rPr>
            </w:pPr>
            <w:r w:rsidRPr="00336E7C">
              <w:rPr>
                <w:i/>
                <w:sz w:val="20"/>
                <w:szCs w:val="20"/>
              </w:rPr>
              <w:t>E</w:t>
            </w:r>
            <w:r w:rsidRPr="00336E7C">
              <w:rPr>
                <w:sz w:val="20"/>
                <w:szCs w:val="20"/>
                <w:vertAlign w:val="superscript"/>
              </w:rPr>
              <w:t>-</w:t>
            </w:r>
          </w:p>
        </w:tc>
        <w:tc>
          <w:tcPr>
            <w:tcW w:w="1720" w:type="pct"/>
          </w:tcPr>
          <w:p w:rsidR="00336E7C" w:rsidRPr="00336E7C" w:rsidRDefault="00336E7C" w:rsidP="00D30C8F">
            <w:pPr>
              <w:jc w:val="center"/>
              <w:rPr>
                <w:noProof/>
                <w:sz w:val="20"/>
                <w:szCs w:val="20"/>
                <w:lang w:val="sk-SK" w:eastAsia="sk-SK"/>
              </w:rPr>
            </w:pPr>
            <w:r w:rsidRPr="00336E7C">
              <w:rPr>
                <w:noProof/>
                <w:sz w:val="20"/>
                <w:szCs w:val="20"/>
                <w:lang w:val="sk-SK" w:eastAsia="sk-SK"/>
              </w:rPr>
              <w:t>-177367</w:t>
            </w:r>
          </w:p>
        </w:tc>
        <w:tc>
          <w:tcPr>
            <w:tcW w:w="1720" w:type="pct"/>
          </w:tcPr>
          <w:p w:rsidR="00336E7C" w:rsidRPr="00336E7C" w:rsidRDefault="00E15669" w:rsidP="00D30C8F">
            <w:pPr>
              <w:jc w:val="center"/>
              <w:rPr>
                <w:noProof/>
                <w:sz w:val="20"/>
                <w:szCs w:val="20"/>
                <w:lang w:val="sk-SK" w:eastAsia="sk-SK"/>
              </w:rPr>
            </w:pPr>
            <w:r>
              <w:rPr>
                <w:noProof/>
                <w:sz w:val="20"/>
                <w:szCs w:val="20"/>
                <w:lang w:val="sk-SK" w:eastAsia="sk-SK"/>
              </w:rPr>
              <w:t>-890</w:t>
            </w:r>
          </w:p>
        </w:tc>
      </w:tr>
      <w:tr w:rsidR="00336E7C" w:rsidRPr="00336E7C" w:rsidTr="00336E7C">
        <w:tc>
          <w:tcPr>
            <w:tcW w:w="1560" w:type="pct"/>
          </w:tcPr>
          <w:p w:rsidR="00336E7C" w:rsidRPr="00336E7C" w:rsidRDefault="00336E7C" w:rsidP="00D30C8F">
            <w:pPr>
              <w:rPr>
                <w:sz w:val="20"/>
                <w:szCs w:val="20"/>
              </w:rPr>
            </w:pPr>
            <w:proofErr w:type="spellStart"/>
            <w:r w:rsidRPr="00336E7C">
              <w:rPr>
                <w:i/>
                <w:sz w:val="20"/>
                <w:szCs w:val="20"/>
              </w:rPr>
              <w:t>E</w:t>
            </w:r>
            <w:r w:rsidRPr="00336E7C">
              <w:rPr>
                <w:sz w:val="20"/>
                <w:szCs w:val="20"/>
                <w:vertAlign w:val="subscript"/>
              </w:rPr>
              <w:t>i</w:t>
            </w:r>
            <w:proofErr w:type="spellEnd"/>
            <w:r w:rsidRPr="00336E7C">
              <w:rPr>
                <w:sz w:val="20"/>
                <w:szCs w:val="20"/>
              </w:rPr>
              <w:t>(</w:t>
            </w:r>
            <w:r w:rsidRPr="00336E7C">
              <w:rPr>
                <w:rFonts w:ascii="Symbol" w:hAnsi="Symbol"/>
                <w:sz w:val="20"/>
                <w:szCs w:val="20"/>
              </w:rPr>
              <w:t></w:t>
            </w:r>
            <w:r w:rsidRPr="00336E7C">
              <w:rPr>
                <w:sz w:val="20"/>
                <w:szCs w:val="20"/>
              </w:rPr>
              <w:t>SCF)</w:t>
            </w:r>
          </w:p>
        </w:tc>
        <w:tc>
          <w:tcPr>
            <w:tcW w:w="1720" w:type="pct"/>
          </w:tcPr>
          <w:p w:rsidR="00336E7C" w:rsidRPr="00336E7C" w:rsidRDefault="00336E7C" w:rsidP="00D30C8F">
            <w:pPr>
              <w:jc w:val="center"/>
              <w:rPr>
                <w:b/>
                <w:noProof/>
                <w:sz w:val="20"/>
                <w:szCs w:val="20"/>
                <w:lang w:val="sk-SK" w:eastAsia="sk-SK"/>
              </w:rPr>
            </w:pPr>
            <w:r w:rsidRPr="00336E7C">
              <w:rPr>
                <w:b/>
                <w:noProof/>
                <w:sz w:val="20"/>
                <w:szCs w:val="20"/>
                <w:lang w:val="sk-SK" w:eastAsia="sk-SK"/>
              </w:rPr>
              <w:t>208</w:t>
            </w:r>
          </w:p>
        </w:tc>
        <w:tc>
          <w:tcPr>
            <w:tcW w:w="1720" w:type="pct"/>
          </w:tcPr>
          <w:p w:rsidR="00336E7C" w:rsidRPr="00336E7C" w:rsidRDefault="008C2CCB" w:rsidP="00D30C8F">
            <w:pPr>
              <w:jc w:val="center"/>
              <w:rPr>
                <w:b/>
                <w:noProof/>
                <w:sz w:val="20"/>
                <w:szCs w:val="20"/>
                <w:lang w:val="sk-SK" w:eastAsia="sk-SK"/>
              </w:rPr>
            </w:pPr>
            <w:r>
              <w:rPr>
                <w:b/>
                <w:noProof/>
                <w:sz w:val="20"/>
                <w:szCs w:val="20"/>
                <w:lang w:val="sk-SK" w:eastAsia="sk-SK"/>
              </w:rPr>
              <w:t>228</w:t>
            </w:r>
          </w:p>
        </w:tc>
      </w:tr>
      <w:tr w:rsidR="00336E7C" w:rsidRPr="00336E7C" w:rsidTr="00336E7C">
        <w:tc>
          <w:tcPr>
            <w:tcW w:w="1560" w:type="pct"/>
          </w:tcPr>
          <w:p w:rsidR="00336E7C" w:rsidRPr="00336E7C" w:rsidRDefault="00336E7C" w:rsidP="00D30C8F">
            <w:pPr>
              <w:rPr>
                <w:sz w:val="20"/>
                <w:szCs w:val="20"/>
              </w:rPr>
            </w:pPr>
            <w:proofErr w:type="spellStart"/>
            <w:r w:rsidRPr="00336E7C">
              <w:rPr>
                <w:i/>
                <w:sz w:val="20"/>
                <w:szCs w:val="20"/>
              </w:rPr>
              <w:t>E</w:t>
            </w:r>
            <w:r w:rsidRPr="00336E7C">
              <w:rPr>
                <w:sz w:val="20"/>
                <w:szCs w:val="20"/>
                <w:vertAlign w:val="subscript"/>
              </w:rPr>
              <w:t>g</w:t>
            </w:r>
            <w:proofErr w:type="spellEnd"/>
            <w:r w:rsidRPr="00336E7C">
              <w:rPr>
                <w:sz w:val="20"/>
                <w:szCs w:val="20"/>
              </w:rPr>
              <w:t>(</w:t>
            </w:r>
            <w:r w:rsidRPr="00336E7C">
              <w:rPr>
                <w:rFonts w:ascii="Symbol" w:hAnsi="Symbol"/>
                <w:sz w:val="20"/>
                <w:szCs w:val="20"/>
              </w:rPr>
              <w:t></w:t>
            </w:r>
            <w:r w:rsidRPr="00336E7C">
              <w:rPr>
                <w:sz w:val="20"/>
                <w:szCs w:val="20"/>
              </w:rPr>
              <w:t>SCF)</w:t>
            </w:r>
          </w:p>
        </w:tc>
        <w:tc>
          <w:tcPr>
            <w:tcW w:w="1720" w:type="pct"/>
          </w:tcPr>
          <w:p w:rsidR="00336E7C" w:rsidRPr="00336E7C" w:rsidRDefault="00336E7C" w:rsidP="00D30C8F">
            <w:pPr>
              <w:jc w:val="center"/>
              <w:rPr>
                <w:b/>
                <w:noProof/>
                <w:sz w:val="20"/>
                <w:szCs w:val="20"/>
                <w:lang w:val="sk-SK" w:eastAsia="sk-SK"/>
              </w:rPr>
            </w:pPr>
            <w:r w:rsidRPr="00336E7C">
              <w:rPr>
                <w:b/>
                <w:noProof/>
                <w:sz w:val="20"/>
                <w:szCs w:val="20"/>
                <w:lang w:val="sk-SK" w:eastAsia="sk-SK"/>
              </w:rPr>
              <w:t>114</w:t>
            </w:r>
          </w:p>
        </w:tc>
        <w:tc>
          <w:tcPr>
            <w:tcW w:w="1720" w:type="pct"/>
          </w:tcPr>
          <w:p w:rsidR="00336E7C" w:rsidRPr="00336E7C" w:rsidRDefault="008C2CCB" w:rsidP="00D30C8F">
            <w:pPr>
              <w:jc w:val="center"/>
              <w:rPr>
                <w:b/>
                <w:noProof/>
                <w:sz w:val="20"/>
                <w:szCs w:val="20"/>
                <w:lang w:val="sk-SK" w:eastAsia="sk-SK"/>
              </w:rPr>
            </w:pPr>
            <w:r>
              <w:rPr>
                <w:b/>
                <w:noProof/>
                <w:sz w:val="20"/>
                <w:szCs w:val="20"/>
                <w:lang w:val="sk-SK" w:eastAsia="sk-SK"/>
              </w:rPr>
              <w:t>35</w:t>
            </w:r>
          </w:p>
        </w:tc>
      </w:tr>
      <w:tr w:rsidR="00336E7C" w:rsidRPr="00336E7C" w:rsidTr="00336E7C">
        <w:tc>
          <w:tcPr>
            <w:tcW w:w="1560" w:type="pct"/>
          </w:tcPr>
          <w:p w:rsidR="00336E7C" w:rsidRPr="00336E7C" w:rsidRDefault="00336E7C" w:rsidP="00D30C8F">
            <w:pPr>
              <w:rPr>
                <w:sz w:val="20"/>
                <w:szCs w:val="20"/>
              </w:rPr>
            </w:pPr>
            <w:r w:rsidRPr="00336E7C">
              <w:rPr>
                <w:i/>
                <w:sz w:val="20"/>
                <w:szCs w:val="20"/>
              </w:rPr>
              <w:t>E</w:t>
            </w:r>
            <w:r w:rsidRPr="00336E7C">
              <w:rPr>
                <w:sz w:val="20"/>
                <w:szCs w:val="20"/>
                <w:vertAlign w:val="superscript"/>
              </w:rPr>
              <w:t>+</w:t>
            </w:r>
            <w:r w:rsidRPr="00336E7C">
              <w:rPr>
                <w:sz w:val="20"/>
                <w:szCs w:val="20"/>
              </w:rPr>
              <w:t>(MP2)</w:t>
            </w:r>
          </w:p>
        </w:tc>
        <w:tc>
          <w:tcPr>
            <w:tcW w:w="1720" w:type="pct"/>
          </w:tcPr>
          <w:p w:rsidR="00336E7C" w:rsidRPr="00336E7C" w:rsidRDefault="00336E7C" w:rsidP="00D30C8F">
            <w:pPr>
              <w:jc w:val="center"/>
              <w:rPr>
                <w:noProof/>
                <w:sz w:val="20"/>
                <w:szCs w:val="20"/>
                <w:lang w:val="sk-SK" w:eastAsia="sk-SK"/>
              </w:rPr>
            </w:pPr>
            <w:r w:rsidRPr="00336E7C">
              <w:rPr>
                <w:noProof/>
                <w:sz w:val="20"/>
                <w:szCs w:val="20"/>
                <w:lang w:val="sk-SK" w:eastAsia="sk-SK"/>
              </w:rPr>
              <w:t>-177755</w:t>
            </w:r>
          </w:p>
        </w:tc>
        <w:tc>
          <w:tcPr>
            <w:tcW w:w="1720" w:type="pct"/>
          </w:tcPr>
          <w:p w:rsidR="00336E7C" w:rsidRPr="00336E7C" w:rsidRDefault="00336E7C" w:rsidP="00D30C8F">
            <w:pPr>
              <w:jc w:val="center"/>
              <w:rPr>
                <w:noProof/>
                <w:sz w:val="20"/>
                <w:szCs w:val="20"/>
                <w:lang w:val="sk-SK" w:eastAsia="sk-SK"/>
              </w:rPr>
            </w:pPr>
          </w:p>
        </w:tc>
      </w:tr>
      <w:tr w:rsidR="00336E7C" w:rsidRPr="00336E7C" w:rsidTr="00336E7C">
        <w:tc>
          <w:tcPr>
            <w:tcW w:w="1560" w:type="pct"/>
          </w:tcPr>
          <w:p w:rsidR="00336E7C" w:rsidRPr="00336E7C" w:rsidRDefault="00336E7C" w:rsidP="00D30C8F">
            <w:pPr>
              <w:rPr>
                <w:sz w:val="20"/>
                <w:szCs w:val="20"/>
              </w:rPr>
            </w:pPr>
            <w:r w:rsidRPr="00336E7C">
              <w:rPr>
                <w:i/>
                <w:sz w:val="20"/>
                <w:szCs w:val="20"/>
              </w:rPr>
              <w:t>E</w:t>
            </w:r>
            <w:r w:rsidRPr="00336E7C">
              <w:rPr>
                <w:sz w:val="20"/>
                <w:szCs w:val="20"/>
                <w:vertAlign w:val="superscript"/>
              </w:rPr>
              <w:t>0</w:t>
            </w:r>
            <w:r w:rsidRPr="00336E7C">
              <w:rPr>
                <w:sz w:val="20"/>
                <w:szCs w:val="20"/>
              </w:rPr>
              <w:t>(MP2)</w:t>
            </w:r>
          </w:p>
        </w:tc>
        <w:tc>
          <w:tcPr>
            <w:tcW w:w="1720" w:type="pct"/>
          </w:tcPr>
          <w:p w:rsidR="00336E7C" w:rsidRPr="00336E7C" w:rsidRDefault="00336E7C" w:rsidP="00D30C8F">
            <w:pPr>
              <w:jc w:val="center"/>
              <w:rPr>
                <w:noProof/>
                <w:sz w:val="20"/>
                <w:szCs w:val="20"/>
                <w:lang w:val="sk-SK" w:eastAsia="sk-SK"/>
              </w:rPr>
            </w:pPr>
            <w:r w:rsidRPr="00336E7C">
              <w:rPr>
                <w:noProof/>
                <w:sz w:val="20"/>
                <w:szCs w:val="20"/>
                <w:lang w:val="sk-SK" w:eastAsia="sk-SK"/>
              </w:rPr>
              <w:t>-177993</w:t>
            </w:r>
          </w:p>
        </w:tc>
        <w:tc>
          <w:tcPr>
            <w:tcW w:w="1720" w:type="pct"/>
          </w:tcPr>
          <w:p w:rsidR="00336E7C" w:rsidRPr="00336E7C" w:rsidRDefault="00336E7C" w:rsidP="00D30C8F">
            <w:pPr>
              <w:jc w:val="center"/>
              <w:rPr>
                <w:noProof/>
                <w:sz w:val="20"/>
                <w:szCs w:val="20"/>
                <w:lang w:val="sk-SK" w:eastAsia="sk-SK"/>
              </w:rPr>
            </w:pPr>
          </w:p>
        </w:tc>
      </w:tr>
      <w:tr w:rsidR="00336E7C" w:rsidRPr="00336E7C" w:rsidTr="00336E7C">
        <w:tc>
          <w:tcPr>
            <w:tcW w:w="1560" w:type="pct"/>
          </w:tcPr>
          <w:p w:rsidR="00336E7C" w:rsidRPr="00336E7C" w:rsidRDefault="00336E7C" w:rsidP="00D30C8F">
            <w:pPr>
              <w:rPr>
                <w:sz w:val="20"/>
                <w:szCs w:val="20"/>
              </w:rPr>
            </w:pPr>
            <w:r w:rsidRPr="00336E7C">
              <w:rPr>
                <w:i/>
                <w:sz w:val="20"/>
                <w:szCs w:val="20"/>
              </w:rPr>
              <w:t>E</w:t>
            </w:r>
            <w:r w:rsidRPr="00336E7C">
              <w:rPr>
                <w:sz w:val="20"/>
                <w:szCs w:val="20"/>
                <w:vertAlign w:val="superscript"/>
              </w:rPr>
              <w:t>-</w:t>
            </w:r>
            <w:r w:rsidRPr="00336E7C">
              <w:rPr>
                <w:sz w:val="20"/>
                <w:szCs w:val="20"/>
              </w:rPr>
              <w:t>(MP2)</w:t>
            </w:r>
          </w:p>
        </w:tc>
        <w:tc>
          <w:tcPr>
            <w:tcW w:w="1720" w:type="pct"/>
          </w:tcPr>
          <w:p w:rsidR="00336E7C" w:rsidRPr="00336E7C" w:rsidRDefault="00336E7C" w:rsidP="00D30C8F">
            <w:pPr>
              <w:jc w:val="center"/>
              <w:rPr>
                <w:noProof/>
                <w:sz w:val="20"/>
                <w:szCs w:val="20"/>
                <w:lang w:val="sk-SK" w:eastAsia="sk-SK"/>
              </w:rPr>
            </w:pPr>
            <w:r w:rsidRPr="00336E7C">
              <w:rPr>
                <w:noProof/>
                <w:sz w:val="20"/>
                <w:szCs w:val="20"/>
                <w:lang w:val="sk-SK" w:eastAsia="sk-SK"/>
              </w:rPr>
              <w:t>-177900</w:t>
            </w:r>
          </w:p>
        </w:tc>
        <w:tc>
          <w:tcPr>
            <w:tcW w:w="1720" w:type="pct"/>
          </w:tcPr>
          <w:p w:rsidR="00336E7C" w:rsidRPr="00336E7C" w:rsidRDefault="00336E7C" w:rsidP="00D30C8F">
            <w:pPr>
              <w:jc w:val="center"/>
              <w:rPr>
                <w:noProof/>
                <w:sz w:val="20"/>
                <w:szCs w:val="20"/>
                <w:lang w:val="sk-SK" w:eastAsia="sk-SK"/>
              </w:rPr>
            </w:pPr>
          </w:p>
        </w:tc>
      </w:tr>
      <w:tr w:rsidR="00336E7C" w:rsidRPr="00336E7C" w:rsidTr="00336E7C">
        <w:tc>
          <w:tcPr>
            <w:tcW w:w="1560" w:type="pct"/>
          </w:tcPr>
          <w:p w:rsidR="00336E7C" w:rsidRPr="00336E7C" w:rsidRDefault="00336E7C" w:rsidP="00D30C8F">
            <w:pPr>
              <w:rPr>
                <w:sz w:val="20"/>
                <w:szCs w:val="20"/>
              </w:rPr>
            </w:pPr>
            <w:proofErr w:type="spellStart"/>
            <w:r w:rsidRPr="00336E7C">
              <w:rPr>
                <w:i/>
                <w:sz w:val="20"/>
                <w:szCs w:val="20"/>
              </w:rPr>
              <w:t>E</w:t>
            </w:r>
            <w:r w:rsidRPr="00336E7C">
              <w:rPr>
                <w:sz w:val="20"/>
                <w:szCs w:val="20"/>
                <w:vertAlign w:val="subscript"/>
              </w:rPr>
              <w:t>i</w:t>
            </w:r>
            <w:proofErr w:type="spellEnd"/>
            <w:r w:rsidRPr="00336E7C">
              <w:rPr>
                <w:sz w:val="20"/>
                <w:szCs w:val="20"/>
              </w:rPr>
              <w:t>(MP2)</w:t>
            </w:r>
          </w:p>
        </w:tc>
        <w:tc>
          <w:tcPr>
            <w:tcW w:w="1720" w:type="pct"/>
          </w:tcPr>
          <w:p w:rsidR="00336E7C" w:rsidRPr="00336E7C" w:rsidRDefault="00336E7C" w:rsidP="00D30C8F">
            <w:pPr>
              <w:jc w:val="center"/>
              <w:rPr>
                <w:b/>
                <w:noProof/>
                <w:sz w:val="20"/>
                <w:szCs w:val="20"/>
                <w:lang w:val="sk-SK" w:eastAsia="sk-SK"/>
              </w:rPr>
            </w:pPr>
            <w:r w:rsidRPr="00336E7C">
              <w:rPr>
                <w:b/>
                <w:noProof/>
                <w:sz w:val="20"/>
                <w:szCs w:val="20"/>
                <w:lang w:val="sk-SK" w:eastAsia="sk-SK"/>
              </w:rPr>
              <w:t>238</w:t>
            </w:r>
          </w:p>
        </w:tc>
        <w:tc>
          <w:tcPr>
            <w:tcW w:w="1720" w:type="pct"/>
          </w:tcPr>
          <w:p w:rsidR="00336E7C" w:rsidRPr="00336E7C" w:rsidRDefault="00336E7C" w:rsidP="00D30C8F">
            <w:pPr>
              <w:jc w:val="center"/>
              <w:rPr>
                <w:noProof/>
                <w:sz w:val="20"/>
                <w:szCs w:val="20"/>
                <w:lang w:val="sk-SK" w:eastAsia="sk-SK"/>
              </w:rPr>
            </w:pPr>
          </w:p>
        </w:tc>
      </w:tr>
      <w:tr w:rsidR="00336E7C" w:rsidRPr="00336E7C" w:rsidTr="00336E7C">
        <w:tc>
          <w:tcPr>
            <w:tcW w:w="1560" w:type="pct"/>
          </w:tcPr>
          <w:p w:rsidR="00336E7C" w:rsidRPr="00336E7C" w:rsidRDefault="00336E7C" w:rsidP="00D30C8F">
            <w:pPr>
              <w:rPr>
                <w:sz w:val="20"/>
                <w:szCs w:val="20"/>
              </w:rPr>
            </w:pPr>
            <w:proofErr w:type="spellStart"/>
            <w:r w:rsidRPr="00336E7C">
              <w:rPr>
                <w:i/>
                <w:sz w:val="20"/>
                <w:szCs w:val="20"/>
              </w:rPr>
              <w:t>E</w:t>
            </w:r>
            <w:r w:rsidRPr="00336E7C">
              <w:rPr>
                <w:sz w:val="20"/>
                <w:szCs w:val="20"/>
                <w:vertAlign w:val="subscript"/>
              </w:rPr>
              <w:t>g</w:t>
            </w:r>
            <w:proofErr w:type="spellEnd"/>
            <w:r w:rsidRPr="00336E7C">
              <w:rPr>
                <w:sz w:val="20"/>
                <w:szCs w:val="20"/>
              </w:rPr>
              <w:t>(MP2)</w:t>
            </w:r>
          </w:p>
        </w:tc>
        <w:tc>
          <w:tcPr>
            <w:tcW w:w="1720" w:type="pct"/>
          </w:tcPr>
          <w:p w:rsidR="00336E7C" w:rsidRPr="00336E7C" w:rsidRDefault="00336E7C" w:rsidP="00D30C8F">
            <w:pPr>
              <w:jc w:val="center"/>
              <w:rPr>
                <w:b/>
                <w:noProof/>
                <w:sz w:val="20"/>
                <w:szCs w:val="20"/>
                <w:lang w:val="sk-SK" w:eastAsia="sk-SK"/>
              </w:rPr>
            </w:pPr>
            <w:r w:rsidRPr="00336E7C">
              <w:rPr>
                <w:b/>
                <w:noProof/>
                <w:sz w:val="20"/>
                <w:szCs w:val="20"/>
                <w:lang w:val="sk-SK" w:eastAsia="sk-SK"/>
              </w:rPr>
              <w:t>93</w:t>
            </w:r>
          </w:p>
        </w:tc>
        <w:tc>
          <w:tcPr>
            <w:tcW w:w="1720" w:type="pct"/>
          </w:tcPr>
          <w:p w:rsidR="00336E7C" w:rsidRPr="00336E7C" w:rsidRDefault="00336E7C" w:rsidP="00D30C8F">
            <w:pPr>
              <w:jc w:val="center"/>
              <w:rPr>
                <w:noProof/>
                <w:sz w:val="20"/>
                <w:szCs w:val="20"/>
                <w:lang w:val="sk-SK" w:eastAsia="sk-SK"/>
              </w:rPr>
            </w:pPr>
          </w:p>
        </w:tc>
      </w:tr>
      <w:tr w:rsidR="00336E7C" w:rsidRPr="00336E7C" w:rsidTr="00336E7C">
        <w:tc>
          <w:tcPr>
            <w:tcW w:w="1560" w:type="pct"/>
          </w:tcPr>
          <w:p w:rsidR="00336E7C" w:rsidRPr="00336E7C" w:rsidRDefault="00336E7C" w:rsidP="00D30C8F">
            <w:pPr>
              <w:rPr>
                <w:sz w:val="20"/>
                <w:szCs w:val="20"/>
              </w:rPr>
            </w:pPr>
            <w:r w:rsidRPr="00336E7C">
              <w:rPr>
                <w:sz w:val="20"/>
                <w:szCs w:val="20"/>
              </w:rPr>
              <w:t>Dipole moment</w:t>
            </w:r>
            <w:r w:rsidR="00746D7A">
              <w:rPr>
                <w:sz w:val="20"/>
                <w:szCs w:val="20"/>
              </w:rPr>
              <w:t xml:space="preserve"> </w:t>
            </w:r>
            <w:r w:rsidRPr="00336E7C">
              <w:rPr>
                <w:sz w:val="20"/>
                <w:szCs w:val="20"/>
              </w:rPr>
              <w:t>/</w:t>
            </w:r>
            <w:proofErr w:type="spellStart"/>
            <w:r w:rsidRPr="00336E7C">
              <w:rPr>
                <w:sz w:val="20"/>
                <w:szCs w:val="20"/>
              </w:rPr>
              <w:t>debye</w:t>
            </w:r>
            <w:proofErr w:type="spellEnd"/>
          </w:p>
        </w:tc>
        <w:tc>
          <w:tcPr>
            <w:tcW w:w="1720" w:type="pct"/>
          </w:tcPr>
          <w:p w:rsidR="00336E7C" w:rsidRPr="00C31F0B" w:rsidRDefault="00336E7C" w:rsidP="00D30C8F">
            <w:pPr>
              <w:jc w:val="center"/>
              <w:rPr>
                <w:b/>
                <w:sz w:val="20"/>
                <w:szCs w:val="20"/>
              </w:rPr>
            </w:pPr>
            <w:r w:rsidRPr="00C31F0B">
              <w:rPr>
                <w:b/>
                <w:sz w:val="20"/>
                <w:szCs w:val="20"/>
              </w:rPr>
              <w:t>4.56</w:t>
            </w:r>
          </w:p>
        </w:tc>
        <w:tc>
          <w:tcPr>
            <w:tcW w:w="1720" w:type="pct"/>
          </w:tcPr>
          <w:p w:rsidR="00336E7C" w:rsidRPr="00336E7C" w:rsidRDefault="00E15669" w:rsidP="00D30C8F">
            <w:pPr>
              <w:jc w:val="center"/>
              <w:rPr>
                <w:sz w:val="20"/>
                <w:szCs w:val="20"/>
              </w:rPr>
            </w:pPr>
            <w:r>
              <w:rPr>
                <w:sz w:val="20"/>
                <w:szCs w:val="20"/>
              </w:rPr>
              <w:t>3.43</w:t>
            </w:r>
          </w:p>
        </w:tc>
      </w:tr>
      <w:tr w:rsidR="00336E7C" w:rsidRPr="00336E7C" w:rsidTr="00336E7C">
        <w:tc>
          <w:tcPr>
            <w:tcW w:w="1560" w:type="pct"/>
          </w:tcPr>
          <w:p w:rsidR="00336E7C" w:rsidRPr="00336E7C" w:rsidRDefault="00956500" w:rsidP="00D30C8F">
            <w:pPr>
              <w:rPr>
                <w:sz w:val="20"/>
                <w:szCs w:val="20"/>
              </w:rPr>
            </w:pPr>
            <w:r>
              <w:rPr>
                <w:sz w:val="20"/>
                <w:szCs w:val="20"/>
              </w:rPr>
              <w:t>Polarizability volume</w:t>
            </w:r>
            <w:r w:rsidRPr="00302251">
              <w:rPr>
                <w:sz w:val="20"/>
                <w:szCs w:val="20"/>
              </w:rPr>
              <w:t xml:space="preserve"> /</w:t>
            </w:r>
            <w:r w:rsidRPr="00302251">
              <w:rPr>
                <w:rFonts w:cstheme="minorHAnsi"/>
                <w:sz w:val="20"/>
                <w:szCs w:val="20"/>
              </w:rPr>
              <w:t>Å</w:t>
            </w:r>
            <w:r w:rsidRPr="00302251">
              <w:rPr>
                <w:sz w:val="20"/>
                <w:szCs w:val="20"/>
                <w:vertAlign w:val="superscript"/>
              </w:rPr>
              <w:t>3</w:t>
            </w:r>
          </w:p>
        </w:tc>
        <w:tc>
          <w:tcPr>
            <w:tcW w:w="1720" w:type="pct"/>
          </w:tcPr>
          <w:p w:rsidR="00336E7C" w:rsidRPr="00C31F0B" w:rsidRDefault="00CC724B" w:rsidP="00D30C8F">
            <w:pPr>
              <w:jc w:val="center"/>
              <w:rPr>
                <w:b/>
                <w:sz w:val="20"/>
                <w:szCs w:val="20"/>
                <w:lang w:val="en-US"/>
              </w:rPr>
            </w:pPr>
            <w:r>
              <w:rPr>
                <w:b/>
                <w:sz w:val="20"/>
                <w:szCs w:val="20"/>
                <w:lang w:val="en-US"/>
              </w:rPr>
              <w:t>30.0</w:t>
            </w:r>
          </w:p>
        </w:tc>
        <w:tc>
          <w:tcPr>
            <w:tcW w:w="1720" w:type="pct"/>
          </w:tcPr>
          <w:p w:rsidR="00336E7C" w:rsidRPr="00336E7C" w:rsidRDefault="00E15669" w:rsidP="00CC724B">
            <w:pPr>
              <w:jc w:val="center"/>
              <w:rPr>
                <w:sz w:val="20"/>
                <w:szCs w:val="20"/>
              </w:rPr>
            </w:pPr>
            <w:r>
              <w:rPr>
                <w:sz w:val="20"/>
                <w:szCs w:val="20"/>
              </w:rPr>
              <w:t>27.1</w:t>
            </w:r>
          </w:p>
        </w:tc>
      </w:tr>
      <w:tr w:rsidR="00336E7C" w:rsidRPr="00336E7C" w:rsidTr="00336E7C">
        <w:tc>
          <w:tcPr>
            <w:tcW w:w="1560" w:type="pct"/>
          </w:tcPr>
          <w:p w:rsidR="00336E7C" w:rsidRPr="00336E7C" w:rsidRDefault="00746D7A" w:rsidP="00746D7A">
            <w:pPr>
              <w:rPr>
                <w:sz w:val="20"/>
                <w:szCs w:val="20"/>
              </w:rPr>
            </w:pPr>
            <w:r>
              <w:rPr>
                <w:sz w:val="20"/>
                <w:szCs w:val="20"/>
              </w:rPr>
              <w:t xml:space="preserve">Surface area </w:t>
            </w:r>
            <w:r w:rsidR="00336E7C" w:rsidRPr="00336E7C">
              <w:rPr>
                <w:sz w:val="20"/>
                <w:szCs w:val="20"/>
              </w:rPr>
              <w:t>/</w:t>
            </w:r>
            <w:r w:rsidR="00336E7C" w:rsidRPr="00336E7C">
              <w:rPr>
                <w:rFonts w:cstheme="minorHAnsi"/>
                <w:sz w:val="20"/>
                <w:szCs w:val="20"/>
              </w:rPr>
              <w:t>Å</w:t>
            </w:r>
            <w:r w:rsidR="00336E7C" w:rsidRPr="00336E7C">
              <w:rPr>
                <w:sz w:val="20"/>
                <w:szCs w:val="20"/>
                <w:vertAlign w:val="superscript"/>
              </w:rPr>
              <w:t>2</w:t>
            </w:r>
          </w:p>
        </w:tc>
        <w:tc>
          <w:tcPr>
            <w:tcW w:w="1720" w:type="pct"/>
          </w:tcPr>
          <w:p w:rsidR="00336E7C" w:rsidRPr="00C31F0B" w:rsidRDefault="00336E7C" w:rsidP="00E15669">
            <w:pPr>
              <w:jc w:val="center"/>
              <w:rPr>
                <w:b/>
                <w:sz w:val="20"/>
                <w:szCs w:val="20"/>
              </w:rPr>
            </w:pPr>
            <w:r w:rsidRPr="00C31F0B">
              <w:rPr>
                <w:b/>
                <w:sz w:val="20"/>
                <w:szCs w:val="20"/>
              </w:rPr>
              <w:t>2</w:t>
            </w:r>
            <w:r w:rsidR="00E15669" w:rsidRPr="00C31F0B">
              <w:rPr>
                <w:b/>
                <w:sz w:val="20"/>
                <w:szCs w:val="20"/>
              </w:rPr>
              <w:t>10</w:t>
            </w:r>
          </w:p>
        </w:tc>
        <w:tc>
          <w:tcPr>
            <w:tcW w:w="1720" w:type="pct"/>
          </w:tcPr>
          <w:p w:rsidR="00336E7C" w:rsidRPr="00336E7C" w:rsidRDefault="00E15669" w:rsidP="00D30C8F">
            <w:pPr>
              <w:jc w:val="center"/>
              <w:rPr>
                <w:sz w:val="20"/>
                <w:szCs w:val="20"/>
              </w:rPr>
            </w:pPr>
            <w:r>
              <w:rPr>
                <w:sz w:val="20"/>
                <w:szCs w:val="20"/>
              </w:rPr>
              <w:t>213</w:t>
            </w:r>
          </w:p>
        </w:tc>
      </w:tr>
      <w:tr w:rsidR="00336E7C" w:rsidRPr="00336E7C" w:rsidTr="00336E7C">
        <w:tc>
          <w:tcPr>
            <w:tcW w:w="1560" w:type="pct"/>
          </w:tcPr>
          <w:p w:rsidR="00336E7C" w:rsidRPr="00336E7C" w:rsidRDefault="00336E7C" w:rsidP="00D30C8F">
            <w:pPr>
              <w:rPr>
                <w:sz w:val="20"/>
                <w:szCs w:val="20"/>
              </w:rPr>
            </w:pPr>
            <w:r w:rsidRPr="00336E7C">
              <w:rPr>
                <w:sz w:val="20"/>
                <w:szCs w:val="20"/>
              </w:rPr>
              <w:t>Volume /</w:t>
            </w:r>
            <w:r w:rsidRPr="00336E7C">
              <w:rPr>
                <w:rFonts w:cstheme="minorHAnsi"/>
                <w:sz w:val="20"/>
                <w:szCs w:val="20"/>
              </w:rPr>
              <w:t>Å</w:t>
            </w:r>
            <w:r w:rsidRPr="00336E7C">
              <w:rPr>
                <w:sz w:val="20"/>
                <w:szCs w:val="20"/>
                <w:vertAlign w:val="superscript"/>
              </w:rPr>
              <w:t>3</w:t>
            </w:r>
          </w:p>
        </w:tc>
        <w:tc>
          <w:tcPr>
            <w:tcW w:w="1720" w:type="pct"/>
          </w:tcPr>
          <w:p w:rsidR="00336E7C" w:rsidRPr="00C31F0B" w:rsidRDefault="00336E7C" w:rsidP="00E15669">
            <w:pPr>
              <w:jc w:val="center"/>
              <w:rPr>
                <w:b/>
                <w:sz w:val="20"/>
                <w:szCs w:val="20"/>
              </w:rPr>
            </w:pPr>
            <w:r w:rsidRPr="00C31F0B">
              <w:rPr>
                <w:b/>
                <w:sz w:val="20"/>
                <w:szCs w:val="20"/>
              </w:rPr>
              <w:t>27</w:t>
            </w:r>
            <w:r w:rsidR="00E15669" w:rsidRPr="00C31F0B">
              <w:rPr>
                <w:b/>
                <w:sz w:val="20"/>
                <w:szCs w:val="20"/>
              </w:rPr>
              <w:t>4</w:t>
            </w:r>
          </w:p>
        </w:tc>
        <w:tc>
          <w:tcPr>
            <w:tcW w:w="1720" w:type="pct"/>
          </w:tcPr>
          <w:p w:rsidR="00336E7C" w:rsidRPr="00336E7C" w:rsidRDefault="00336E7C" w:rsidP="00E15669">
            <w:pPr>
              <w:jc w:val="center"/>
              <w:rPr>
                <w:sz w:val="20"/>
                <w:szCs w:val="20"/>
              </w:rPr>
            </w:pPr>
            <w:r w:rsidRPr="00336E7C">
              <w:rPr>
                <w:sz w:val="20"/>
                <w:szCs w:val="20"/>
              </w:rPr>
              <w:t>278</w:t>
            </w:r>
          </w:p>
        </w:tc>
      </w:tr>
    </w:tbl>
    <w:p w:rsidR="00336E7C" w:rsidRDefault="00373552">
      <w:pPr>
        <w:rPr>
          <w:sz w:val="20"/>
          <w:szCs w:val="20"/>
        </w:rPr>
      </w:pPr>
      <w:r>
        <w:t xml:space="preserve">1 eV = </w:t>
      </w:r>
      <w:r w:rsidRPr="007270E0">
        <w:t>23</w:t>
      </w:r>
      <w:r>
        <w:t>.</w:t>
      </w:r>
      <w:r w:rsidRPr="007270E0">
        <w:t>0605423</w:t>
      </w:r>
      <w:r>
        <w:t xml:space="preserve"> kcal mol</w:t>
      </w:r>
      <w:r w:rsidRPr="001B0DC6">
        <w:rPr>
          <w:vertAlign w:val="superscript"/>
        </w:rPr>
        <w:t>-1</w:t>
      </w:r>
      <w:r>
        <w:t xml:space="preserve">  </w:t>
      </w:r>
      <w:r w:rsidR="00336E7C">
        <w:rPr>
          <w:sz w:val="20"/>
          <w:szCs w:val="20"/>
        </w:rPr>
        <w:br w:type="page"/>
      </w:r>
    </w:p>
    <w:p w:rsidR="008C2CCB" w:rsidRPr="008C2CCB" w:rsidRDefault="00956500" w:rsidP="008C2CCB">
      <w:pPr>
        <w:pStyle w:val="Bezriadkovania"/>
        <w:rPr>
          <w:sz w:val="20"/>
          <w:szCs w:val="20"/>
        </w:rPr>
      </w:pPr>
      <w:r w:rsidRPr="00956500">
        <w:rPr>
          <w:b/>
          <w:sz w:val="20"/>
          <w:szCs w:val="20"/>
        </w:rPr>
        <w:lastRenderedPageBreak/>
        <w:t>2.</w:t>
      </w:r>
      <w:r>
        <w:rPr>
          <w:b/>
          <w:i/>
          <w:sz w:val="20"/>
          <w:szCs w:val="20"/>
        </w:rPr>
        <w:t xml:space="preserve"> </w:t>
      </w:r>
      <w:r w:rsidR="008C2CCB" w:rsidRPr="00EB32B6">
        <w:rPr>
          <w:b/>
          <w:i/>
          <w:sz w:val="20"/>
          <w:szCs w:val="20"/>
        </w:rPr>
        <w:t>l</w:t>
      </w:r>
      <w:r w:rsidR="008C2CCB" w:rsidRPr="00EB32B6">
        <w:rPr>
          <w:b/>
          <w:sz w:val="20"/>
          <w:szCs w:val="20"/>
        </w:rPr>
        <w:t>-alanine (Ala)</w:t>
      </w:r>
      <w:r w:rsidR="00D30C8F">
        <w:rPr>
          <w:sz w:val="20"/>
          <w:szCs w:val="20"/>
        </w:rPr>
        <w:t>, s</w:t>
      </w:r>
      <w:r w:rsidR="008C2CCB" w:rsidRPr="008C2CCB">
        <w:rPr>
          <w:rFonts w:cs="Times New Roman"/>
          <w:sz w:val="20"/>
          <w:szCs w:val="20"/>
        </w:rPr>
        <w:t xml:space="preserve">ee also </w:t>
      </w:r>
      <w:hyperlink r:id="rId16" w:history="1">
        <w:r w:rsidR="008C2CCB" w:rsidRPr="008C2CCB">
          <w:rPr>
            <w:rStyle w:val="Hypertextovprepojenie"/>
            <w:sz w:val="20"/>
            <w:szCs w:val="20"/>
          </w:rPr>
          <w:t>https://pubchem.ncbi.nlm.nih.gov/compound/Alanine</w:t>
        </w:r>
      </w:hyperlink>
      <w:r w:rsidR="009370BF" w:rsidRPr="009370BF">
        <w:rPr>
          <w:noProof/>
          <w:lang w:val="sk-SK" w:eastAsia="sk-SK"/>
        </w:rPr>
        <w:t xml:space="preserve"> </w:t>
      </w:r>
    </w:p>
    <w:tbl>
      <w:tblPr>
        <w:tblStyle w:val="Mriekatabuky"/>
        <w:tblW w:w="5000" w:type="pct"/>
        <w:tblLook w:val="04A0" w:firstRow="1" w:lastRow="0" w:firstColumn="1" w:lastColumn="0" w:noHBand="0" w:noVBand="1"/>
      </w:tblPr>
      <w:tblGrid>
        <w:gridCol w:w="3004"/>
        <w:gridCol w:w="3312"/>
        <w:gridCol w:w="3312"/>
      </w:tblGrid>
      <w:tr w:rsidR="008C2CCB" w:rsidRPr="008C2CCB" w:rsidTr="008C2CCB">
        <w:tc>
          <w:tcPr>
            <w:tcW w:w="1560" w:type="pct"/>
            <w:vAlign w:val="center"/>
          </w:tcPr>
          <w:p w:rsidR="00757186" w:rsidRDefault="008C2CCB" w:rsidP="003F2C92">
            <w:pPr>
              <w:rPr>
                <w:sz w:val="20"/>
                <w:szCs w:val="20"/>
              </w:rPr>
            </w:pPr>
            <w:r w:rsidRPr="008C2CCB">
              <w:rPr>
                <w:sz w:val="20"/>
                <w:szCs w:val="20"/>
              </w:rPr>
              <w:t>p</w:t>
            </w:r>
            <w:r w:rsidRPr="008C2CCB">
              <w:rPr>
                <w:i/>
                <w:sz w:val="20"/>
                <w:szCs w:val="20"/>
              </w:rPr>
              <w:t>K</w:t>
            </w:r>
            <w:r>
              <w:rPr>
                <w:sz w:val="20"/>
                <w:szCs w:val="20"/>
                <w:vertAlign w:val="subscript"/>
              </w:rPr>
              <w:t>a</w:t>
            </w:r>
            <w:r w:rsidR="003F2C92">
              <w:rPr>
                <w:sz w:val="20"/>
                <w:szCs w:val="20"/>
                <w:vertAlign w:val="subscript"/>
              </w:rPr>
              <w:t>1</w:t>
            </w:r>
            <w:r w:rsidRPr="008C2CCB">
              <w:rPr>
                <w:sz w:val="20"/>
                <w:szCs w:val="20"/>
              </w:rPr>
              <w:t xml:space="preserve"> 2.34, </w:t>
            </w:r>
          </w:p>
          <w:p w:rsidR="008C2CCB" w:rsidRPr="008C2CCB" w:rsidRDefault="003F2C92" w:rsidP="003F2C92">
            <w:pPr>
              <w:rPr>
                <w:sz w:val="20"/>
                <w:szCs w:val="20"/>
              </w:rPr>
            </w:pPr>
            <w:r w:rsidRPr="008C2CCB">
              <w:rPr>
                <w:sz w:val="20"/>
                <w:szCs w:val="20"/>
              </w:rPr>
              <w:t>p</w:t>
            </w:r>
            <w:r w:rsidRPr="008C2CCB">
              <w:rPr>
                <w:i/>
                <w:sz w:val="20"/>
                <w:szCs w:val="20"/>
              </w:rPr>
              <w:t>K</w:t>
            </w:r>
            <w:r>
              <w:rPr>
                <w:sz w:val="20"/>
                <w:szCs w:val="20"/>
                <w:vertAlign w:val="subscript"/>
              </w:rPr>
              <w:t>a2</w:t>
            </w:r>
            <w:r w:rsidRPr="008C2CCB">
              <w:rPr>
                <w:sz w:val="20"/>
                <w:szCs w:val="20"/>
              </w:rPr>
              <w:t xml:space="preserve"> </w:t>
            </w:r>
            <w:r w:rsidR="008C2CCB" w:rsidRPr="008C2CCB">
              <w:rPr>
                <w:sz w:val="20"/>
                <w:szCs w:val="20"/>
              </w:rPr>
              <w:t>9.69</w:t>
            </w:r>
          </w:p>
          <w:p w:rsidR="008C2CCB" w:rsidRPr="008C2CCB" w:rsidRDefault="008C2CCB" w:rsidP="003F2C92">
            <w:pPr>
              <w:rPr>
                <w:sz w:val="20"/>
                <w:szCs w:val="20"/>
              </w:rPr>
            </w:pPr>
            <w:proofErr w:type="spellStart"/>
            <w:r w:rsidRPr="008C2CCB">
              <w:rPr>
                <w:sz w:val="20"/>
                <w:szCs w:val="20"/>
              </w:rPr>
              <w:t>log</w:t>
            </w:r>
            <w:r w:rsidRPr="008C2CCB">
              <w:rPr>
                <w:i/>
                <w:sz w:val="20"/>
                <w:szCs w:val="20"/>
              </w:rPr>
              <w:t>P</w:t>
            </w:r>
            <w:proofErr w:type="spellEnd"/>
            <w:r w:rsidRPr="008C2CCB">
              <w:rPr>
                <w:sz w:val="20"/>
                <w:szCs w:val="20"/>
              </w:rPr>
              <w:t xml:space="preserve"> –2.85</w:t>
            </w:r>
          </w:p>
        </w:tc>
        <w:tc>
          <w:tcPr>
            <w:tcW w:w="1720" w:type="pct"/>
            <w:vAlign w:val="center"/>
          </w:tcPr>
          <w:p w:rsidR="008C2CCB" w:rsidRPr="008C2CCB" w:rsidRDefault="008C2CCB" w:rsidP="008C2CCB">
            <w:pPr>
              <w:jc w:val="center"/>
              <w:rPr>
                <w:sz w:val="20"/>
                <w:szCs w:val="20"/>
              </w:rPr>
            </w:pPr>
            <w:r w:rsidRPr="008C2CCB">
              <w:rPr>
                <w:noProof/>
                <w:sz w:val="20"/>
                <w:szCs w:val="20"/>
                <w:lang w:val="sk-SK" w:eastAsia="sk-SK"/>
              </w:rPr>
              <w:drawing>
                <wp:inline distT="0" distB="0" distL="0" distR="0" wp14:anchorId="4E0E905F" wp14:editId="1FC5709E">
                  <wp:extent cx="838200" cy="623486"/>
                  <wp:effectExtent l="0" t="0" r="0" b="5715"/>
                  <wp:docPr id="21" name="Obrázok 21" descr="Alanine in non-ionic 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anine in non-ionic form"/>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45737" cy="629092"/>
                          </a:xfrm>
                          <a:prstGeom prst="rect">
                            <a:avLst/>
                          </a:prstGeom>
                          <a:noFill/>
                          <a:ln>
                            <a:noFill/>
                          </a:ln>
                        </pic:spPr>
                      </pic:pic>
                    </a:graphicData>
                  </a:graphic>
                </wp:inline>
              </w:drawing>
            </w:r>
          </w:p>
          <w:p w:rsidR="008C2CCB" w:rsidRPr="008C2CCB" w:rsidRDefault="008C2CCB" w:rsidP="008C2CCB">
            <w:pPr>
              <w:jc w:val="center"/>
              <w:rPr>
                <w:sz w:val="20"/>
                <w:szCs w:val="20"/>
              </w:rPr>
            </w:pPr>
            <w:proofErr w:type="spellStart"/>
            <w:r w:rsidRPr="008C2CCB">
              <w:rPr>
                <w:sz w:val="20"/>
                <w:szCs w:val="20"/>
              </w:rPr>
              <w:t>Aminoacid</w:t>
            </w:r>
            <w:proofErr w:type="spellEnd"/>
            <w:r w:rsidRPr="008C2CCB">
              <w:rPr>
                <w:sz w:val="20"/>
                <w:szCs w:val="20"/>
              </w:rPr>
              <w:t xml:space="preserve"> form </w:t>
            </w:r>
          </w:p>
        </w:tc>
        <w:tc>
          <w:tcPr>
            <w:tcW w:w="1720" w:type="pct"/>
            <w:vAlign w:val="center"/>
          </w:tcPr>
          <w:p w:rsidR="008C2CCB" w:rsidRPr="008C2CCB" w:rsidRDefault="008C2CCB" w:rsidP="008C2CCB">
            <w:pPr>
              <w:jc w:val="center"/>
              <w:rPr>
                <w:sz w:val="20"/>
                <w:szCs w:val="20"/>
              </w:rPr>
            </w:pPr>
            <w:r w:rsidRPr="008C2CCB">
              <w:rPr>
                <w:noProof/>
                <w:sz w:val="20"/>
                <w:szCs w:val="20"/>
                <w:lang w:val="sk-SK" w:eastAsia="sk-SK"/>
              </w:rPr>
              <w:drawing>
                <wp:inline distT="0" distB="0" distL="0" distR="0" wp14:anchorId="45CDE7F2" wp14:editId="07481652">
                  <wp:extent cx="929640" cy="619760"/>
                  <wp:effectExtent l="0" t="0" r="3810" b="8890"/>
                  <wp:docPr id="20" name="Obrázok 20" descr="β-Alanine Zwitterion Amino acid Alanine transaminase, Zwitter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β-Alanine Zwitterion Amino acid Alanine transaminase, Zwitterion ..."/>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60132" cy="640088"/>
                          </a:xfrm>
                          <a:prstGeom prst="rect">
                            <a:avLst/>
                          </a:prstGeom>
                          <a:noFill/>
                          <a:ln>
                            <a:noFill/>
                          </a:ln>
                        </pic:spPr>
                      </pic:pic>
                    </a:graphicData>
                  </a:graphic>
                </wp:inline>
              </w:drawing>
            </w:r>
          </w:p>
          <w:p w:rsidR="008C2CCB" w:rsidRPr="008C2CCB" w:rsidRDefault="008C2CCB" w:rsidP="008C2CCB">
            <w:pPr>
              <w:jc w:val="center"/>
              <w:rPr>
                <w:sz w:val="20"/>
                <w:szCs w:val="20"/>
              </w:rPr>
            </w:pPr>
            <w:proofErr w:type="spellStart"/>
            <w:r w:rsidRPr="008C2CCB">
              <w:rPr>
                <w:sz w:val="20"/>
                <w:szCs w:val="20"/>
              </w:rPr>
              <w:t>Zwitterion</w:t>
            </w:r>
            <w:r>
              <w:rPr>
                <w:sz w:val="20"/>
                <w:szCs w:val="20"/>
              </w:rPr>
              <w:t>ic</w:t>
            </w:r>
            <w:proofErr w:type="spellEnd"/>
            <w:r w:rsidRPr="008C2CCB">
              <w:rPr>
                <w:sz w:val="20"/>
                <w:szCs w:val="20"/>
              </w:rPr>
              <w:t xml:space="preserve"> form</w:t>
            </w:r>
          </w:p>
        </w:tc>
      </w:tr>
      <w:tr w:rsidR="008C2CCB" w:rsidRPr="008C2CCB" w:rsidTr="008C2CCB">
        <w:tc>
          <w:tcPr>
            <w:tcW w:w="1560" w:type="pct"/>
          </w:tcPr>
          <w:p w:rsidR="008C2CCB" w:rsidRPr="008C2CCB" w:rsidRDefault="008C2CCB" w:rsidP="008C2CCB">
            <w:pPr>
              <w:rPr>
                <w:sz w:val="20"/>
                <w:szCs w:val="20"/>
              </w:rPr>
            </w:pPr>
            <w:r w:rsidRPr="008C2CCB">
              <w:rPr>
                <w:sz w:val="20"/>
                <w:szCs w:val="20"/>
              </w:rPr>
              <w:t xml:space="preserve">Method </w:t>
            </w:r>
          </w:p>
        </w:tc>
        <w:tc>
          <w:tcPr>
            <w:tcW w:w="1720" w:type="pct"/>
          </w:tcPr>
          <w:p w:rsidR="008C2CCB" w:rsidRPr="008C2CCB" w:rsidRDefault="008C2CCB" w:rsidP="008C2CCB">
            <w:pPr>
              <w:jc w:val="center"/>
              <w:rPr>
                <w:sz w:val="20"/>
                <w:szCs w:val="20"/>
              </w:rPr>
            </w:pPr>
            <w:r w:rsidRPr="008C2CCB">
              <w:rPr>
                <w:i/>
                <w:sz w:val="20"/>
                <w:szCs w:val="20"/>
              </w:rPr>
              <w:t>Ab initio</w:t>
            </w:r>
            <w:r w:rsidRPr="008C2CCB">
              <w:rPr>
                <w:sz w:val="20"/>
                <w:szCs w:val="20"/>
              </w:rPr>
              <w:t xml:space="preserve"> 6-31G**</w:t>
            </w:r>
          </w:p>
        </w:tc>
        <w:tc>
          <w:tcPr>
            <w:tcW w:w="1720" w:type="pct"/>
          </w:tcPr>
          <w:p w:rsidR="008C2CCB" w:rsidRPr="008C2CCB" w:rsidRDefault="008C2CCB" w:rsidP="008C2CCB">
            <w:pPr>
              <w:jc w:val="center"/>
              <w:rPr>
                <w:sz w:val="20"/>
                <w:szCs w:val="20"/>
              </w:rPr>
            </w:pPr>
            <w:r w:rsidRPr="008C2CCB">
              <w:rPr>
                <w:sz w:val="20"/>
                <w:szCs w:val="20"/>
              </w:rPr>
              <w:t>PM3</w:t>
            </w:r>
          </w:p>
        </w:tc>
      </w:tr>
      <w:tr w:rsidR="009370BF" w:rsidRPr="008C2CCB" w:rsidTr="009370BF">
        <w:tc>
          <w:tcPr>
            <w:tcW w:w="1560" w:type="pct"/>
            <w:vMerge w:val="restart"/>
            <w:vAlign w:val="center"/>
          </w:tcPr>
          <w:p w:rsidR="009370BF" w:rsidRPr="008C2CCB" w:rsidRDefault="009370BF" w:rsidP="009370BF">
            <w:pPr>
              <w:jc w:val="center"/>
              <w:rPr>
                <w:sz w:val="20"/>
                <w:szCs w:val="20"/>
              </w:rPr>
            </w:pPr>
            <w:r>
              <w:rPr>
                <w:noProof/>
                <w:lang w:val="sk-SK" w:eastAsia="sk-SK"/>
              </w:rPr>
              <w:drawing>
                <wp:inline distT="0" distB="0" distL="0" distR="0" wp14:anchorId="48E6A33E" wp14:editId="53116EB1">
                  <wp:extent cx="1295400" cy="1153160"/>
                  <wp:effectExtent l="0" t="0" r="0" b="8890"/>
                  <wp:docPr id="30" name="Obrázo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40922" t="23976" r="37912" b="22136"/>
                          <a:stretch/>
                        </pic:blipFill>
                        <pic:spPr bwMode="auto">
                          <a:xfrm>
                            <a:off x="0" y="0"/>
                            <a:ext cx="1295400" cy="1153160"/>
                          </a:xfrm>
                          <a:prstGeom prst="rect">
                            <a:avLst/>
                          </a:prstGeom>
                          <a:ln>
                            <a:noFill/>
                          </a:ln>
                          <a:extLst>
                            <a:ext uri="{53640926-AAD7-44D8-BBD7-CCE9431645EC}">
                              <a14:shadowObscured xmlns:a14="http://schemas.microsoft.com/office/drawing/2010/main"/>
                            </a:ext>
                          </a:extLst>
                        </pic:spPr>
                      </pic:pic>
                    </a:graphicData>
                  </a:graphic>
                </wp:inline>
              </w:drawing>
            </w:r>
          </w:p>
          <w:p w:rsidR="009370BF" w:rsidRPr="008C2CCB" w:rsidRDefault="009370BF" w:rsidP="009370BF">
            <w:pPr>
              <w:jc w:val="center"/>
              <w:rPr>
                <w:sz w:val="20"/>
                <w:szCs w:val="20"/>
              </w:rPr>
            </w:pPr>
            <w:r w:rsidRPr="008C2CCB">
              <w:rPr>
                <w:sz w:val="20"/>
                <w:szCs w:val="20"/>
              </w:rPr>
              <w:t>CCDC 756486</w:t>
            </w:r>
            <w:r>
              <w:rPr>
                <w:sz w:val="20"/>
                <w:szCs w:val="20"/>
              </w:rPr>
              <w:t>,</w:t>
            </w:r>
          </w:p>
          <w:p w:rsidR="009370BF" w:rsidRPr="008C2CCB" w:rsidRDefault="009370BF" w:rsidP="009370BF">
            <w:pPr>
              <w:jc w:val="center"/>
              <w:rPr>
                <w:sz w:val="20"/>
                <w:szCs w:val="20"/>
              </w:rPr>
            </w:pPr>
            <w:proofErr w:type="spellStart"/>
            <w:r>
              <w:rPr>
                <w:sz w:val="20"/>
                <w:szCs w:val="20"/>
              </w:rPr>
              <w:t>z</w:t>
            </w:r>
            <w:r w:rsidRPr="008C2CCB">
              <w:rPr>
                <w:sz w:val="20"/>
                <w:szCs w:val="20"/>
              </w:rPr>
              <w:t>witterion</w:t>
            </w:r>
            <w:r>
              <w:rPr>
                <w:sz w:val="20"/>
                <w:szCs w:val="20"/>
              </w:rPr>
              <w:t>ic</w:t>
            </w:r>
            <w:proofErr w:type="spellEnd"/>
            <w:r w:rsidRPr="008C2CCB">
              <w:rPr>
                <w:sz w:val="20"/>
                <w:szCs w:val="20"/>
              </w:rPr>
              <w:t xml:space="preserve"> form</w:t>
            </w:r>
          </w:p>
        </w:tc>
        <w:tc>
          <w:tcPr>
            <w:tcW w:w="1720" w:type="pct"/>
            <w:vMerge w:val="restart"/>
            <w:vAlign w:val="center"/>
          </w:tcPr>
          <w:p w:rsidR="009370BF" w:rsidRPr="008C2CCB" w:rsidRDefault="009370BF" w:rsidP="009370BF">
            <w:pPr>
              <w:jc w:val="center"/>
              <w:rPr>
                <w:sz w:val="20"/>
                <w:szCs w:val="20"/>
                <w:lang w:val="en-US"/>
              </w:rPr>
            </w:pPr>
            <w:r w:rsidRPr="008C2CCB">
              <w:rPr>
                <w:noProof/>
                <w:sz w:val="20"/>
                <w:szCs w:val="20"/>
                <w:lang w:val="sk-SK" w:eastAsia="sk-SK"/>
              </w:rPr>
              <w:drawing>
                <wp:inline distT="0" distB="0" distL="0" distR="0" wp14:anchorId="547E8716" wp14:editId="15114C1C">
                  <wp:extent cx="1246414" cy="1170045"/>
                  <wp:effectExtent l="0" t="0" r="0" b="0"/>
                  <wp:docPr id="23" name="Obrázo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1289" t="9767" r="19978" b="13885"/>
                          <a:stretch/>
                        </pic:blipFill>
                        <pic:spPr bwMode="auto">
                          <a:xfrm>
                            <a:off x="0" y="0"/>
                            <a:ext cx="1273373" cy="1195352"/>
                          </a:xfrm>
                          <a:prstGeom prst="rect">
                            <a:avLst/>
                          </a:prstGeom>
                          <a:ln>
                            <a:noFill/>
                          </a:ln>
                          <a:extLst>
                            <a:ext uri="{53640926-AAD7-44D8-BBD7-CCE9431645EC}">
                              <a14:shadowObscured xmlns:a14="http://schemas.microsoft.com/office/drawing/2010/main"/>
                            </a:ext>
                          </a:extLst>
                        </pic:spPr>
                      </pic:pic>
                    </a:graphicData>
                  </a:graphic>
                </wp:inline>
              </w:drawing>
            </w:r>
          </w:p>
          <w:p w:rsidR="009370BF" w:rsidRDefault="009370BF" w:rsidP="009370BF">
            <w:pPr>
              <w:jc w:val="center"/>
              <w:rPr>
                <w:sz w:val="20"/>
                <w:szCs w:val="20"/>
              </w:rPr>
            </w:pPr>
            <w:r>
              <w:rPr>
                <w:sz w:val="20"/>
                <w:szCs w:val="20"/>
              </w:rPr>
              <w:t>Start from the CCDC geometry,</w:t>
            </w:r>
          </w:p>
          <w:p w:rsidR="009370BF" w:rsidRPr="008C2CCB" w:rsidRDefault="009370BF" w:rsidP="009370BF">
            <w:pPr>
              <w:jc w:val="center"/>
              <w:rPr>
                <w:i/>
                <w:sz w:val="20"/>
                <w:szCs w:val="20"/>
              </w:rPr>
            </w:pPr>
            <w:r>
              <w:rPr>
                <w:sz w:val="20"/>
                <w:szCs w:val="20"/>
                <w:lang w:val="en-US"/>
              </w:rPr>
              <w:t xml:space="preserve">final </w:t>
            </w:r>
            <w:proofErr w:type="spellStart"/>
            <w:r>
              <w:rPr>
                <w:sz w:val="20"/>
                <w:szCs w:val="20"/>
                <w:lang w:val="en-US"/>
              </w:rPr>
              <w:t>a</w:t>
            </w:r>
            <w:r w:rsidRPr="008C2CCB">
              <w:rPr>
                <w:sz w:val="20"/>
                <w:szCs w:val="20"/>
                <w:lang w:val="en-US"/>
              </w:rPr>
              <w:t>minoacid</w:t>
            </w:r>
            <w:proofErr w:type="spellEnd"/>
            <w:r w:rsidRPr="008C2CCB">
              <w:rPr>
                <w:sz w:val="20"/>
                <w:szCs w:val="20"/>
                <w:lang w:val="en-US"/>
              </w:rPr>
              <w:t xml:space="preserve"> form</w:t>
            </w:r>
          </w:p>
        </w:tc>
        <w:tc>
          <w:tcPr>
            <w:tcW w:w="1720" w:type="pct"/>
          </w:tcPr>
          <w:p w:rsidR="009370BF" w:rsidRDefault="009370BF" w:rsidP="008C2CCB">
            <w:pPr>
              <w:jc w:val="center"/>
              <w:rPr>
                <w:sz w:val="20"/>
                <w:szCs w:val="20"/>
              </w:rPr>
            </w:pPr>
            <w:r w:rsidRPr="008C2CCB">
              <w:rPr>
                <w:noProof/>
                <w:sz w:val="20"/>
                <w:szCs w:val="20"/>
                <w:lang w:val="sk-SK" w:eastAsia="sk-SK"/>
              </w:rPr>
              <w:drawing>
                <wp:inline distT="0" distB="0" distL="0" distR="0" wp14:anchorId="23960FDB" wp14:editId="4EEB17E1">
                  <wp:extent cx="995680" cy="898357"/>
                  <wp:effectExtent l="0" t="0" r="0" b="0"/>
                  <wp:docPr id="22" name="Obrázo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27037" t="14344" r="34901" b="18121"/>
                          <a:stretch/>
                        </pic:blipFill>
                        <pic:spPr bwMode="auto">
                          <a:xfrm>
                            <a:off x="0" y="0"/>
                            <a:ext cx="1015913" cy="916612"/>
                          </a:xfrm>
                          <a:prstGeom prst="rect">
                            <a:avLst/>
                          </a:prstGeom>
                          <a:ln>
                            <a:noFill/>
                          </a:ln>
                          <a:extLst>
                            <a:ext uri="{53640926-AAD7-44D8-BBD7-CCE9431645EC}">
                              <a14:shadowObscured xmlns:a14="http://schemas.microsoft.com/office/drawing/2010/main"/>
                            </a:ext>
                          </a:extLst>
                        </pic:spPr>
                      </pic:pic>
                    </a:graphicData>
                  </a:graphic>
                </wp:inline>
              </w:drawing>
            </w:r>
          </w:p>
          <w:p w:rsidR="009370BF" w:rsidRDefault="009370BF" w:rsidP="008C2CCB">
            <w:pPr>
              <w:jc w:val="center"/>
              <w:rPr>
                <w:sz w:val="20"/>
                <w:szCs w:val="20"/>
              </w:rPr>
            </w:pPr>
            <w:r>
              <w:rPr>
                <w:sz w:val="20"/>
                <w:szCs w:val="20"/>
              </w:rPr>
              <w:t>Start from the CCDC geometry,</w:t>
            </w:r>
          </w:p>
          <w:p w:rsidR="009370BF" w:rsidRPr="008C2CCB" w:rsidRDefault="009370BF" w:rsidP="007C5A09">
            <w:pPr>
              <w:jc w:val="center"/>
              <w:rPr>
                <w:sz w:val="20"/>
                <w:szCs w:val="20"/>
              </w:rPr>
            </w:pPr>
            <w:r>
              <w:rPr>
                <w:sz w:val="20"/>
                <w:szCs w:val="20"/>
              </w:rPr>
              <w:t xml:space="preserve">final </w:t>
            </w:r>
            <w:proofErr w:type="spellStart"/>
            <w:r>
              <w:rPr>
                <w:sz w:val="20"/>
                <w:szCs w:val="20"/>
              </w:rPr>
              <w:t>z</w:t>
            </w:r>
            <w:r w:rsidRPr="008C2CCB">
              <w:rPr>
                <w:sz w:val="20"/>
                <w:szCs w:val="20"/>
              </w:rPr>
              <w:t>witterion</w:t>
            </w:r>
            <w:r>
              <w:rPr>
                <w:sz w:val="20"/>
                <w:szCs w:val="20"/>
              </w:rPr>
              <w:t>ic</w:t>
            </w:r>
            <w:proofErr w:type="spellEnd"/>
            <w:r w:rsidRPr="008C2CCB">
              <w:rPr>
                <w:sz w:val="20"/>
                <w:szCs w:val="20"/>
              </w:rPr>
              <w:t xml:space="preserve"> form</w:t>
            </w:r>
            <w:r>
              <w:rPr>
                <w:sz w:val="20"/>
                <w:szCs w:val="20"/>
              </w:rPr>
              <w:t xml:space="preserve">, </w:t>
            </w:r>
            <w:r w:rsidRPr="008C2CCB">
              <w:rPr>
                <w:i/>
                <w:sz w:val="20"/>
                <w:szCs w:val="20"/>
              </w:rPr>
              <w:t>E</w:t>
            </w:r>
            <w:r w:rsidRPr="008C2CCB">
              <w:rPr>
                <w:sz w:val="20"/>
                <w:szCs w:val="20"/>
                <w:vertAlign w:val="superscript"/>
              </w:rPr>
              <w:t>0</w:t>
            </w:r>
            <w:r>
              <w:rPr>
                <w:sz w:val="20"/>
                <w:szCs w:val="20"/>
              </w:rPr>
              <w:t xml:space="preserve"> = </w:t>
            </w:r>
            <w:r w:rsidRPr="008C2CCB">
              <w:rPr>
                <w:noProof/>
                <w:sz w:val="20"/>
                <w:szCs w:val="20"/>
                <w:lang w:val="sk-SK" w:eastAsia="sk-SK"/>
              </w:rPr>
              <w:t>-117</w:t>
            </w:r>
            <w:r>
              <w:rPr>
                <w:noProof/>
                <w:sz w:val="20"/>
                <w:szCs w:val="20"/>
                <w:lang w:val="sk-SK" w:eastAsia="sk-SK"/>
              </w:rPr>
              <w:t>6</w:t>
            </w:r>
          </w:p>
        </w:tc>
      </w:tr>
      <w:tr w:rsidR="009370BF" w:rsidRPr="008C2CCB" w:rsidTr="008C2CCB">
        <w:tc>
          <w:tcPr>
            <w:tcW w:w="1560" w:type="pct"/>
            <w:vMerge/>
            <w:vAlign w:val="center"/>
          </w:tcPr>
          <w:p w:rsidR="009370BF" w:rsidRPr="008C2CCB" w:rsidRDefault="009370BF" w:rsidP="008C2CCB">
            <w:pPr>
              <w:jc w:val="center"/>
              <w:rPr>
                <w:sz w:val="20"/>
                <w:szCs w:val="20"/>
              </w:rPr>
            </w:pPr>
          </w:p>
        </w:tc>
        <w:tc>
          <w:tcPr>
            <w:tcW w:w="1720" w:type="pct"/>
            <w:vMerge/>
          </w:tcPr>
          <w:p w:rsidR="009370BF" w:rsidRPr="008C2CCB" w:rsidRDefault="009370BF" w:rsidP="008C2CCB">
            <w:pPr>
              <w:jc w:val="center"/>
              <w:rPr>
                <w:sz w:val="20"/>
                <w:szCs w:val="20"/>
                <w:lang w:val="en-US"/>
              </w:rPr>
            </w:pPr>
          </w:p>
        </w:tc>
        <w:tc>
          <w:tcPr>
            <w:tcW w:w="1720" w:type="pct"/>
          </w:tcPr>
          <w:p w:rsidR="009370BF" w:rsidRDefault="009370BF" w:rsidP="008C2CCB">
            <w:pPr>
              <w:jc w:val="center"/>
              <w:rPr>
                <w:sz w:val="20"/>
                <w:szCs w:val="20"/>
              </w:rPr>
            </w:pPr>
            <w:r>
              <w:rPr>
                <w:noProof/>
                <w:lang w:val="sk-SK" w:eastAsia="sk-SK"/>
              </w:rPr>
              <w:drawing>
                <wp:inline distT="0" distB="0" distL="0" distR="0" wp14:anchorId="47A741F4" wp14:editId="7699F8DE">
                  <wp:extent cx="1239520" cy="1147586"/>
                  <wp:effectExtent l="0" t="0" r="0" b="0"/>
                  <wp:docPr id="27" name="Obrázo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t="9424" r="20860" b="15599"/>
                          <a:stretch/>
                        </pic:blipFill>
                        <pic:spPr bwMode="auto">
                          <a:xfrm>
                            <a:off x="0" y="0"/>
                            <a:ext cx="1271671" cy="1177353"/>
                          </a:xfrm>
                          <a:prstGeom prst="rect">
                            <a:avLst/>
                          </a:prstGeom>
                          <a:ln>
                            <a:noFill/>
                          </a:ln>
                          <a:extLst>
                            <a:ext uri="{53640926-AAD7-44D8-BBD7-CCE9431645EC}">
                              <a14:shadowObscured xmlns:a14="http://schemas.microsoft.com/office/drawing/2010/main"/>
                            </a:ext>
                          </a:extLst>
                        </pic:spPr>
                      </pic:pic>
                    </a:graphicData>
                  </a:graphic>
                </wp:inline>
              </w:drawing>
            </w:r>
          </w:p>
          <w:p w:rsidR="009370BF" w:rsidRDefault="009370BF" w:rsidP="008C2CCB">
            <w:pPr>
              <w:jc w:val="center"/>
              <w:rPr>
                <w:sz w:val="20"/>
                <w:szCs w:val="20"/>
              </w:rPr>
            </w:pPr>
            <w:r>
              <w:rPr>
                <w:sz w:val="20"/>
                <w:szCs w:val="20"/>
              </w:rPr>
              <w:t xml:space="preserve">Start from the </w:t>
            </w:r>
            <w:r w:rsidRPr="009370BF">
              <w:rPr>
                <w:i/>
                <w:sz w:val="20"/>
                <w:szCs w:val="20"/>
              </w:rPr>
              <w:t>ab initio</w:t>
            </w:r>
            <w:r>
              <w:rPr>
                <w:sz w:val="20"/>
                <w:szCs w:val="20"/>
              </w:rPr>
              <w:t xml:space="preserve"> geometry,</w:t>
            </w:r>
          </w:p>
          <w:p w:rsidR="009370BF" w:rsidRPr="008C2CCB" w:rsidRDefault="009370BF" w:rsidP="00956500">
            <w:pPr>
              <w:jc w:val="center"/>
              <w:rPr>
                <w:sz w:val="20"/>
                <w:szCs w:val="20"/>
              </w:rPr>
            </w:pPr>
            <w:r>
              <w:rPr>
                <w:sz w:val="20"/>
                <w:szCs w:val="20"/>
                <w:lang w:val="en-US"/>
              </w:rPr>
              <w:t xml:space="preserve">final </w:t>
            </w:r>
            <w:proofErr w:type="spellStart"/>
            <w:r>
              <w:rPr>
                <w:sz w:val="20"/>
                <w:szCs w:val="20"/>
                <w:lang w:val="en-US"/>
              </w:rPr>
              <w:t>a</w:t>
            </w:r>
            <w:r w:rsidRPr="008C2CCB">
              <w:rPr>
                <w:sz w:val="20"/>
                <w:szCs w:val="20"/>
                <w:lang w:val="en-US"/>
              </w:rPr>
              <w:t>minoacid</w:t>
            </w:r>
            <w:proofErr w:type="spellEnd"/>
            <w:r w:rsidRPr="008C2CCB">
              <w:rPr>
                <w:sz w:val="20"/>
                <w:szCs w:val="20"/>
                <w:lang w:val="en-US"/>
              </w:rPr>
              <w:t xml:space="preserve"> form</w:t>
            </w:r>
            <w:r>
              <w:rPr>
                <w:sz w:val="20"/>
                <w:szCs w:val="20"/>
                <w:lang w:val="en-US"/>
              </w:rPr>
              <w:t xml:space="preserve">, </w:t>
            </w:r>
            <w:r w:rsidRPr="007C5A09">
              <w:rPr>
                <w:b/>
                <w:i/>
                <w:sz w:val="20"/>
                <w:szCs w:val="20"/>
              </w:rPr>
              <w:t>E</w:t>
            </w:r>
            <w:r w:rsidRPr="007C5A09">
              <w:rPr>
                <w:b/>
                <w:sz w:val="20"/>
                <w:szCs w:val="20"/>
                <w:vertAlign w:val="superscript"/>
              </w:rPr>
              <w:t>0</w:t>
            </w:r>
            <w:r w:rsidRPr="007C5A09">
              <w:rPr>
                <w:b/>
                <w:sz w:val="20"/>
                <w:szCs w:val="20"/>
              </w:rPr>
              <w:t xml:space="preserve"> = </w:t>
            </w:r>
            <w:r w:rsidRPr="007C5A09">
              <w:rPr>
                <w:b/>
                <w:noProof/>
                <w:sz w:val="20"/>
                <w:szCs w:val="20"/>
                <w:lang w:val="sk-SK" w:eastAsia="sk-SK"/>
              </w:rPr>
              <w:t>-1209</w:t>
            </w:r>
          </w:p>
        </w:tc>
      </w:tr>
      <w:tr w:rsidR="008C2CCB" w:rsidRPr="008C2CCB" w:rsidTr="008C2CCB">
        <w:tc>
          <w:tcPr>
            <w:tcW w:w="1560" w:type="pct"/>
          </w:tcPr>
          <w:p w:rsidR="008C2CCB" w:rsidRPr="008C2CCB" w:rsidRDefault="008C2CCB" w:rsidP="008C2CCB">
            <w:pPr>
              <w:rPr>
                <w:sz w:val="20"/>
                <w:szCs w:val="20"/>
              </w:rPr>
            </w:pPr>
            <w:r w:rsidRPr="008C2CCB">
              <w:rPr>
                <w:sz w:val="20"/>
                <w:szCs w:val="20"/>
              </w:rPr>
              <w:t>Electrostatic potential/</w:t>
            </w:r>
            <w:r w:rsidRPr="008C2CCB">
              <w:rPr>
                <w:i/>
                <w:sz w:val="20"/>
                <w:szCs w:val="20"/>
              </w:rPr>
              <w:t>ea</w:t>
            </w:r>
            <w:r w:rsidRPr="008C2CCB">
              <w:rPr>
                <w:sz w:val="20"/>
                <w:szCs w:val="20"/>
                <w:vertAlign w:val="subscript"/>
              </w:rPr>
              <w:t>0</w:t>
            </w:r>
            <w:r w:rsidRPr="008C2CCB">
              <w:rPr>
                <w:sz w:val="20"/>
                <w:szCs w:val="20"/>
                <w:vertAlign w:val="superscript"/>
              </w:rPr>
              <w:t>-1</w:t>
            </w:r>
          </w:p>
          <w:p w:rsidR="008C2CCB" w:rsidRPr="008C2CCB" w:rsidRDefault="008C2CCB" w:rsidP="008C2CCB">
            <w:pPr>
              <w:rPr>
                <w:sz w:val="20"/>
                <w:szCs w:val="20"/>
              </w:rPr>
            </w:pPr>
            <w:r w:rsidRPr="008C2CCB">
              <w:rPr>
                <w:sz w:val="20"/>
                <w:szCs w:val="20"/>
              </w:rPr>
              <w:t>positive (higher) –blue</w:t>
            </w:r>
          </w:p>
          <w:p w:rsidR="008C2CCB" w:rsidRPr="008C2CCB" w:rsidRDefault="008C2CCB" w:rsidP="008C2CCB">
            <w:pPr>
              <w:rPr>
                <w:sz w:val="20"/>
                <w:szCs w:val="20"/>
              </w:rPr>
            </w:pPr>
            <w:r w:rsidRPr="008C2CCB">
              <w:rPr>
                <w:sz w:val="20"/>
                <w:szCs w:val="20"/>
              </w:rPr>
              <w:t>negative (lower) –red</w:t>
            </w:r>
          </w:p>
        </w:tc>
        <w:tc>
          <w:tcPr>
            <w:tcW w:w="1720" w:type="pct"/>
          </w:tcPr>
          <w:p w:rsidR="008C2CCB" w:rsidRPr="008C2CCB" w:rsidRDefault="008C2CCB" w:rsidP="008C2CCB">
            <w:pPr>
              <w:jc w:val="center"/>
              <w:rPr>
                <w:sz w:val="20"/>
                <w:szCs w:val="20"/>
              </w:rPr>
            </w:pPr>
            <w:r w:rsidRPr="008C2CCB">
              <w:rPr>
                <w:noProof/>
                <w:sz w:val="20"/>
                <w:szCs w:val="20"/>
                <w:lang w:val="sk-SK" w:eastAsia="sk-SK"/>
              </w:rPr>
              <w:drawing>
                <wp:inline distT="0" distB="0" distL="0" distR="0" wp14:anchorId="7B9FFD07" wp14:editId="43BAFC44">
                  <wp:extent cx="1556657" cy="1248273"/>
                  <wp:effectExtent l="0" t="0" r="5715" b="9525"/>
                  <wp:docPr id="24" name="Obrázo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r="13063" b="44787"/>
                          <a:stretch/>
                        </pic:blipFill>
                        <pic:spPr bwMode="auto">
                          <a:xfrm>
                            <a:off x="0" y="0"/>
                            <a:ext cx="1603824" cy="1286096"/>
                          </a:xfrm>
                          <a:prstGeom prst="rect">
                            <a:avLst/>
                          </a:prstGeom>
                          <a:ln>
                            <a:noFill/>
                          </a:ln>
                          <a:extLst>
                            <a:ext uri="{53640926-AAD7-44D8-BBD7-CCE9431645EC}">
                              <a14:shadowObscured xmlns:a14="http://schemas.microsoft.com/office/drawing/2010/main"/>
                            </a:ext>
                          </a:extLst>
                        </pic:spPr>
                      </pic:pic>
                    </a:graphicData>
                  </a:graphic>
                </wp:inline>
              </w:drawing>
            </w:r>
          </w:p>
          <w:p w:rsidR="008C2CCB" w:rsidRPr="008C2CCB" w:rsidRDefault="008C2CCB" w:rsidP="008C2CCB">
            <w:pPr>
              <w:jc w:val="center"/>
              <w:rPr>
                <w:sz w:val="20"/>
                <w:szCs w:val="20"/>
              </w:rPr>
            </w:pPr>
            <w:r w:rsidRPr="008C2CCB">
              <w:rPr>
                <w:sz w:val="20"/>
                <w:szCs w:val="20"/>
              </w:rPr>
              <w:t>Contour 0.05</w:t>
            </w:r>
          </w:p>
        </w:tc>
        <w:tc>
          <w:tcPr>
            <w:tcW w:w="1720" w:type="pct"/>
          </w:tcPr>
          <w:p w:rsidR="008C2CCB" w:rsidRPr="008C2CCB" w:rsidRDefault="008C2CCB" w:rsidP="008C2CCB">
            <w:pPr>
              <w:jc w:val="center"/>
              <w:rPr>
                <w:noProof/>
                <w:sz w:val="20"/>
                <w:szCs w:val="20"/>
                <w:lang w:val="sk-SK" w:eastAsia="sk-SK"/>
              </w:rPr>
            </w:pPr>
            <w:r>
              <w:rPr>
                <w:noProof/>
                <w:lang w:val="sk-SK" w:eastAsia="sk-SK"/>
              </w:rPr>
              <w:drawing>
                <wp:inline distT="0" distB="0" distL="0" distR="0" wp14:anchorId="3BA4289F" wp14:editId="23B71F33">
                  <wp:extent cx="1549400" cy="1259886"/>
                  <wp:effectExtent l="0" t="0" r="0" b="0"/>
                  <wp:docPr id="29" name="Obrázo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r="21468" b="34653"/>
                          <a:stretch/>
                        </pic:blipFill>
                        <pic:spPr bwMode="auto">
                          <a:xfrm>
                            <a:off x="0" y="0"/>
                            <a:ext cx="1574379" cy="1280198"/>
                          </a:xfrm>
                          <a:prstGeom prst="rect">
                            <a:avLst/>
                          </a:prstGeom>
                          <a:ln>
                            <a:noFill/>
                          </a:ln>
                          <a:extLst>
                            <a:ext uri="{53640926-AAD7-44D8-BBD7-CCE9431645EC}">
                              <a14:shadowObscured xmlns:a14="http://schemas.microsoft.com/office/drawing/2010/main"/>
                            </a:ext>
                          </a:extLst>
                        </pic:spPr>
                      </pic:pic>
                    </a:graphicData>
                  </a:graphic>
                </wp:inline>
              </w:drawing>
            </w:r>
          </w:p>
          <w:p w:rsidR="008C2CCB" w:rsidRPr="008C2CCB" w:rsidRDefault="008C2CCB" w:rsidP="008C2CCB">
            <w:pPr>
              <w:jc w:val="center"/>
              <w:rPr>
                <w:noProof/>
                <w:sz w:val="20"/>
                <w:szCs w:val="20"/>
                <w:lang w:val="sk-SK" w:eastAsia="sk-SK"/>
              </w:rPr>
            </w:pPr>
            <w:r w:rsidRPr="008C2CCB">
              <w:rPr>
                <w:noProof/>
                <w:sz w:val="20"/>
                <w:szCs w:val="20"/>
                <w:lang w:val="sk-SK" w:eastAsia="sk-SK"/>
              </w:rPr>
              <w:t>Contour 0.05</w:t>
            </w:r>
          </w:p>
        </w:tc>
      </w:tr>
      <w:tr w:rsidR="008C2CCB" w:rsidRPr="008C2CCB" w:rsidTr="008C2CCB">
        <w:tc>
          <w:tcPr>
            <w:tcW w:w="1560" w:type="pct"/>
          </w:tcPr>
          <w:p w:rsidR="008C2CCB" w:rsidRPr="008C2CCB" w:rsidRDefault="008C2CCB" w:rsidP="008C2CCB">
            <w:pPr>
              <w:rPr>
                <w:sz w:val="20"/>
                <w:szCs w:val="20"/>
              </w:rPr>
            </w:pPr>
            <w:r w:rsidRPr="008C2CCB">
              <w:rPr>
                <w:sz w:val="20"/>
                <w:szCs w:val="20"/>
              </w:rPr>
              <w:t>Charge density/</w:t>
            </w:r>
            <w:r w:rsidRPr="008C2CCB">
              <w:rPr>
                <w:i/>
                <w:sz w:val="20"/>
                <w:szCs w:val="20"/>
              </w:rPr>
              <w:t>ea</w:t>
            </w:r>
            <w:r w:rsidRPr="008C2CCB">
              <w:rPr>
                <w:sz w:val="20"/>
                <w:szCs w:val="20"/>
                <w:vertAlign w:val="subscript"/>
              </w:rPr>
              <w:t>0</w:t>
            </w:r>
            <w:r w:rsidRPr="008C2CCB">
              <w:rPr>
                <w:sz w:val="20"/>
                <w:szCs w:val="20"/>
                <w:vertAlign w:val="superscript"/>
              </w:rPr>
              <w:t>-3</w:t>
            </w:r>
          </w:p>
        </w:tc>
        <w:tc>
          <w:tcPr>
            <w:tcW w:w="1720" w:type="pct"/>
          </w:tcPr>
          <w:p w:rsidR="008C2CCB" w:rsidRPr="008C2CCB" w:rsidRDefault="008C2CCB" w:rsidP="008C2CCB">
            <w:pPr>
              <w:jc w:val="center"/>
              <w:rPr>
                <w:noProof/>
                <w:sz w:val="20"/>
                <w:szCs w:val="20"/>
                <w:lang w:val="sk-SK" w:eastAsia="sk-SK"/>
              </w:rPr>
            </w:pPr>
            <w:r w:rsidRPr="008C2CCB">
              <w:rPr>
                <w:noProof/>
                <w:sz w:val="20"/>
                <w:szCs w:val="20"/>
                <w:lang w:val="sk-SK" w:eastAsia="sk-SK"/>
              </w:rPr>
              <w:drawing>
                <wp:inline distT="0" distB="0" distL="0" distR="0" wp14:anchorId="34BA55E7" wp14:editId="6B7E59E1">
                  <wp:extent cx="1325181" cy="1188085"/>
                  <wp:effectExtent l="0" t="0" r="8890" b="0"/>
                  <wp:docPr id="26" name="Obrázo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6230" t="13764" r="21267" b="19090"/>
                          <a:stretch/>
                        </pic:blipFill>
                        <pic:spPr bwMode="auto">
                          <a:xfrm>
                            <a:off x="0" y="0"/>
                            <a:ext cx="1375606" cy="1233293"/>
                          </a:xfrm>
                          <a:prstGeom prst="rect">
                            <a:avLst/>
                          </a:prstGeom>
                          <a:ln>
                            <a:noFill/>
                          </a:ln>
                          <a:extLst>
                            <a:ext uri="{53640926-AAD7-44D8-BBD7-CCE9431645EC}">
                              <a14:shadowObscured xmlns:a14="http://schemas.microsoft.com/office/drawing/2010/main"/>
                            </a:ext>
                          </a:extLst>
                        </pic:spPr>
                      </pic:pic>
                    </a:graphicData>
                  </a:graphic>
                </wp:inline>
              </w:drawing>
            </w:r>
          </w:p>
          <w:p w:rsidR="008C2CCB" w:rsidRPr="008C2CCB" w:rsidRDefault="008C2CCB" w:rsidP="008C2CCB">
            <w:pPr>
              <w:jc w:val="center"/>
              <w:rPr>
                <w:noProof/>
                <w:sz w:val="20"/>
                <w:szCs w:val="20"/>
                <w:lang w:val="sk-SK" w:eastAsia="sk-SK"/>
              </w:rPr>
            </w:pPr>
            <w:r w:rsidRPr="008C2CCB">
              <w:rPr>
                <w:noProof/>
                <w:sz w:val="20"/>
                <w:szCs w:val="20"/>
                <w:lang w:val="sk-SK" w:eastAsia="sk-SK"/>
              </w:rPr>
              <w:t>Contour 0.05</w:t>
            </w:r>
          </w:p>
        </w:tc>
        <w:tc>
          <w:tcPr>
            <w:tcW w:w="1720" w:type="pct"/>
          </w:tcPr>
          <w:p w:rsidR="008C2CCB" w:rsidRPr="008C2CCB" w:rsidRDefault="008C2CCB" w:rsidP="008C2CCB">
            <w:pPr>
              <w:jc w:val="center"/>
              <w:rPr>
                <w:noProof/>
                <w:sz w:val="20"/>
                <w:szCs w:val="20"/>
                <w:lang w:val="sk-SK" w:eastAsia="sk-SK"/>
              </w:rPr>
            </w:pPr>
            <w:r>
              <w:rPr>
                <w:noProof/>
                <w:lang w:val="sk-SK" w:eastAsia="sk-SK"/>
              </w:rPr>
              <w:drawing>
                <wp:inline distT="0" distB="0" distL="0" distR="0" wp14:anchorId="5B898015" wp14:editId="450398F2">
                  <wp:extent cx="1280160" cy="1177027"/>
                  <wp:effectExtent l="0" t="0" r="0" b="4445"/>
                  <wp:docPr id="28" name="Obrázo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9526" r="20860" b="16013"/>
                          <a:stretch/>
                        </pic:blipFill>
                        <pic:spPr bwMode="auto">
                          <a:xfrm>
                            <a:off x="0" y="0"/>
                            <a:ext cx="1300316" cy="1195559"/>
                          </a:xfrm>
                          <a:prstGeom prst="rect">
                            <a:avLst/>
                          </a:prstGeom>
                          <a:ln>
                            <a:noFill/>
                          </a:ln>
                          <a:extLst>
                            <a:ext uri="{53640926-AAD7-44D8-BBD7-CCE9431645EC}">
                              <a14:shadowObscured xmlns:a14="http://schemas.microsoft.com/office/drawing/2010/main"/>
                            </a:ext>
                          </a:extLst>
                        </pic:spPr>
                      </pic:pic>
                    </a:graphicData>
                  </a:graphic>
                </wp:inline>
              </w:drawing>
            </w:r>
          </w:p>
          <w:p w:rsidR="008C2CCB" w:rsidRPr="008C2CCB" w:rsidRDefault="008C2CCB" w:rsidP="008C2CCB">
            <w:pPr>
              <w:jc w:val="center"/>
              <w:rPr>
                <w:noProof/>
                <w:sz w:val="20"/>
                <w:szCs w:val="20"/>
                <w:lang w:val="sk-SK" w:eastAsia="sk-SK"/>
              </w:rPr>
            </w:pPr>
            <w:r w:rsidRPr="008C2CCB">
              <w:rPr>
                <w:noProof/>
                <w:sz w:val="20"/>
                <w:szCs w:val="20"/>
                <w:lang w:val="sk-SK" w:eastAsia="sk-SK"/>
              </w:rPr>
              <w:t>Contour 0.05</w:t>
            </w:r>
          </w:p>
        </w:tc>
      </w:tr>
      <w:tr w:rsidR="008C2CCB" w:rsidRPr="008C2CCB" w:rsidTr="008C2CCB">
        <w:tc>
          <w:tcPr>
            <w:tcW w:w="1560" w:type="pct"/>
          </w:tcPr>
          <w:p w:rsidR="008C2CCB" w:rsidRPr="008C2CCB" w:rsidRDefault="008C2CCB" w:rsidP="008C2CCB">
            <w:pPr>
              <w:rPr>
                <w:sz w:val="20"/>
                <w:szCs w:val="20"/>
              </w:rPr>
            </w:pPr>
            <w:r w:rsidRPr="008C2CCB">
              <w:rPr>
                <w:sz w:val="20"/>
                <w:szCs w:val="20"/>
              </w:rPr>
              <w:t>HOMO/eV, kcal mol</w:t>
            </w:r>
            <w:r w:rsidRPr="008C2CCB">
              <w:rPr>
                <w:sz w:val="20"/>
                <w:szCs w:val="20"/>
                <w:vertAlign w:val="superscript"/>
              </w:rPr>
              <w:t>-1</w:t>
            </w:r>
          </w:p>
        </w:tc>
        <w:tc>
          <w:tcPr>
            <w:tcW w:w="1720" w:type="pct"/>
          </w:tcPr>
          <w:p w:rsidR="008C2CCB" w:rsidRPr="008C2CCB" w:rsidRDefault="008C2CCB" w:rsidP="008C2CCB">
            <w:pPr>
              <w:jc w:val="center"/>
              <w:rPr>
                <w:sz w:val="20"/>
                <w:szCs w:val="20"/>
              </w:rPr>
            </w:pPr>
            <w:r w:rsidRPr="008C2CCB">
              <w:rPr>
                <w:sz w:val="20"/>
                <w:szCs w:val="20"/>
              </w:rPr>
              <w:t xml:space="preserve">-11.27, </w:t>
            </w:r>
            <w:r w:rsidR="00384EFF">
              <w:rPr>
                <w:sz w:val="20"/>
                <w:szCs w:val="20"/>
              </w:rPr>
              <w:t>-</w:t>
            </w:r>
            <w:r w:rsidRPr="00C31F0B">
              <w:rPr>
                <w:b/>
                <w:sz w:val="20"/>
                <w:szCs w:val="20"/>
              </w:rPr>
              <w:t>260</w:t>
            </w:r>
          </w:p>
        </w:tc>
        <w:tc>
          <w:tcPr>
            <w:tcW w:w="1720" w:type="pct"/>
          </w:tcPr>
          <w:p w:rsidR="008C2CCB" w:rsidRPr="008C2CCB" w:rsidRDefault="009370BF" w:rsidP="008C2CCB">
            <w:pPr>
              <w:jc w:val="center"/>
              <w:rPr>
                <w:sz w:val="20"/>
                <w:szCs w:val="20"/>
              </w:rPr>
            </w:pPr>
            <w:r>
              <w:rPr>
                <w:sz w:val="20"/>
                <w:szCs w:val="20"/>
              </w:rPr>
              <w:t xml:space="preserve">-10.40, </w:t>
            </w:r>
            <w:r w:rsidR="00384EFF">
              <w:rPr>
                <w:sz w:val="20"/>
                <w:szCs w:val="20"/>
              </w:rPr>
              <w:t>-</w:t>
            </w:r>
            <w:r w:rsidR="002D489D">
              <w:rPr>
                <w:sz w:val="20"/>
                <w:szCs w:val="20"/>
              </w:rPr>
              <w:t>240</w:t>
            </w:r>
          </w:p>
        </w:tc>
      </w:tr>
      <w:tr w:rsidR="008C2CCB" w:rsidRPr="008C2CCB" w:rsidTr="008C2CCB">
        <w:tc>
          <w:tcPr>
            <w:tcW w:w="1560" w:type="pct"/>
          </w:tcPr>
          <w:p w:rsidR="008C2CCB" w:rsidRPr="008C2CCB" w:rsidRDefault="008C2CCB" w:rsidP="008C2CCB">
            <w:pPr>
              <w:rPr>
                <w:sz w:val="20"/>
                <w:szCs w:val="20"/>
              </w:rPr>
            </w:pPr>
            <w:r w:rsidRPr="008C2CCB">
              <w:rPr>
                <w:sz w:val="20"/>
                <w:szCs w:val="20"/>
              </w:rPr>
              <w:t>LUMO/eV, kcal mol</w:t>
            </w:r>
            <w:r w:rsidRPr="008C2CCB">
              <w:rPr>
                <w:sz w:val="20"/>
                <w:szCs w:val="20"/>
                <w:vertAlign w:val="superscript"/>
              </w:rPr>
              <w:t>-1</w:t>
            </w:r>
          </w:p>
        </w:tc>
        <w:tc>
          <w:tcPr>
            <w:tcW w:w="1720" w:type="pct"/>
          </w:tcPr>
          <w:p w:rsidR="008C2CCB" w:rsidRPr="008C2CCB" w:rsidRDefault="008C2CCB" w:rsidP="008C2CCB">
            <w:pPr>
              <w:jc w:val="center"/>
              <w:rPr>
                <w:sz w:val="20"/>
                <w:szCs w:val="20"/>
              </w:rPr>
            </w:pPr>
            <w:r w:rsidRPr="008C2CCB">
              <w:rPr>
                <w:sz w:val="20"/>
                <w:szCs w:val="20"/>
              </w:rPr>
              <w:t xml:space="preserve">4.73, </w:t>
            </w:r>
            <w:r w:rsidRPr="00C31F0B">
              <w:rPr>
                <w:b/>
                <w:sz w:val="20"/>
                <w:szCs w:val="20"/>
              </w:rPr>
              <w:t>109</w:t>
            </w:r>
          </w:p>
        </w:tc>
        <w:tc>
          <w:tcPr>
            <w:tcW w:w="1720" w:type="pct"/>
          </w:tcPr>
          <w:p w:rsidR="008C2CCB" w:rsidRPr="008C2CCB" w:rsidRDefault="009370BF" w:rsidP="008C2CCB">
            <w:pPr>
              <w:jc w:val="center"/>
              <w:rPr>
                <w:sz w:val="20"/>
                <w:szCs w:val="20"/>
              </w:rPr>
            </w:pPr>
            <w:r>
              <w:rPr>
                <w:sz w:val="20"/>
                <w:szCs w:val="20"/>
              </w:rPr>
              <w:t xml:space="preserve">1.06, </w:t>
            </w:r>
            <w:r w:rsidR="002D489D">
              <w:rPr>
                <w:sz w:val="20"/>
                <w:szCs w:val="20"/>
              </w:rPr>
              <w:t>24</w:t>
            </w:r>
          </w:p>
        </w:tc>
      </w:tr>
      <w:tr w:rsidR="008C2CCB" w:rsidRPr="008C2CCB" w:rsidTr="008C2CCB">
        <w:tc>
          <w:tcPr>
            <w:tcW w:w="1560" w:type="pct"/>
          </w:tcPr>
          <w:p w:rsidR="008C2CCB" w:rsidRPr="008C2CCB" w:rsidRDefault="008C2CCB" w:rsidP="008C2CCB">
            <w:pPr>
              <w:rPr>
                <w:sz w:val="20"/>
                <w:szCs w:val="20"/>
              </w:rPr>
            </w:pPr>
            <w:r w:rsidRPr="008C2CCB">
              <w:rPr>
                <w:i/>
                <w:sz w:val="20"/>
                <w:szCs w:val="20"/>
              </w:rPr>
              <w:t>E</w:t>
            </w:r>
            <w:r w:rsidRPr="008C2CCB">
              <w:rPr>
                <w:sz w:val="20"/>
                <w:szCs w:val="20"/>
                <w:vertAlign w:val="superscript"/>
              </w:rPr>
              <w:t>+</w:t>
            </w:r>
            <w:r w:rsidRPr="008C2CCB">
              <w:rPr>
                <w:sz w:val="20"/>
                <w:szCs w:val="20"/>
              </w:rPr>
              <w:t>/kcal mol</w:t>
            </w:r>
            <w:r w:rsidRPr="008C2CCB">
              <w:rPr>
                <w:sz w:val="20"/>
                <w:szCs w:val="20"/>
                <w:vertAlign w:val="superscript"/>
              </w:rPr>
              <w:t>-1</w:t>
            </w:r>
            <w:r w:rsidRPr="008C2CCB">
              <w:rPr>
                <w:sz w:val="20"/>
                <w:szCs w:val="20"/>
              </w:rPr>
              <w:t xml:space="preserve"> hereafter</w:t>
            </w:r>
          </w:p>
        </w:tc>
        <w:tc>
          <w:tcPr>
            <w:tcW w:w="1720" w:type="pct"/>
          </w:tcPr>
          <w:p w:rsidR="008C2CCB" w:rsidRPr="008C2CCB" w:rsidRDefault="008C2CCB" w:rsidP="008C2CCB">
            <w:pPr>
              <w:jc w:val="center"/>
              <w:rPr>
                <w:noProof/>
                <w:sz w:val="20"/>
                <w:szCs w:val="20"/>
                <w:lang w:val="sk-SK" w:eastAsia="sk-SK"/>
              </w:rPr>
            </w:pPr>
            <w:r w:rsidRPr="008C2CCB">
              <w:rPr>
                <w:noProof/>
                <w:sz w:val="20"/>
                <w:szCs w:val="20"/>
                <w:lang w:val="sk-SK" w:eastAsia="sk-SK"/>
              </w:rPr>
              <w:t>-201768</w:t>
            </w:r>
          </w:p>
        </w:tc>
        <w:tc>
          <w:tcPr>
            <w:tcW w:w="1720" w:type="pct"/>
          </w:tcPr>
          <w:p w:rsidR="008C2CCB" w:rsidRPr="008C2CCB" w:rsidRDefault="009370BF" w:rsidP="008C2CCB">
            <w:pPr>
              <w:jc w:val="center"/>
              <w:rPr>
                <w:noProof/>
                <w:sz w:val="20"/>
                <w:szCs w:val="20"/>
                <w:lang w:val="sk-SK" w:eastAsia="sk-SK"/>
              </w:rPr>
            </w:pPr>
            <w:r>
              <w:rPr>
                <w:noProof/>
                <w:sz w:val="20"/>
                <w:szCs w:val="20"/>
                <w:lang w:val="sk-SK" w:eastAsia="sk-SK"/>
              </w:rPr>
              <w:t>-980</w:t>
            </w:r>
          </w:p>
        </w:tc>
      </w:tr>
      <w:tr w:rsidR="008C2CCB" w:rsidRPr="008C2CCB" w:rsidTr="008C2CCB">
        <w:tc>
          <w:tcPr>
            <w:tcW w:w="1560" w:type="pct"/>
          </w:tcPr>
          <w:p w:rsidR="008C2CCB" w:rsidRPr="008C2CCB" w:rsidRDefault="008C2CCB" w:rsidP="008C2CCB">
            <w:pPr>
              <w:rPr>
                <w:sz w:val="20"/>
                <w:szCs w:val="20"/>
              </w:rPr>
            </w:pPr>
            <w:r w:rsidRPr="008C2CCB">
              <w:rPr>
                <w:i/>
                <w:sz w:val="20"/>
                <w:szCs w:val="20"/>
              </w:rPr>
              <w:t>E</w:t>
            </w:r>
            <w:r w:rsidRPr="008C2CCB">
              <w:rPr>
                <w:sz w:val="20"/>
                <w:szCs w:val="20"/>
                <w:vertAlign w:val="superscript"/>
              </w:rPr>
              <w:t>0</w:t>
            </w:r>
            <w:r w:rsidRPr="008C2CCB">
              <w:rPr>
                <w:sz w:val="20"/>
                <w:szCs w:val="20"/>
              </w:rPr>
              <w:t xml:space="preserve"> (optimized geometry)</w:t>
            </w:r>
          </w:p>
        </w:tc>
        <w:tc>
          <w:tcPr>
            <w:tcW w:w="1720" w:type="pct"/>
          </w:tcPr>
          <w:p w:rsidR="008C2CCB" w:rsidRPr="008C2CCB" w:rsidRDefault="008C2CCB" w:rsidP="008C2CCB">
            <w:pPr>
              <w:jc w:val="center"/>
              <w:rPr>
                <w:noProof/>
                <w:sz w:val="20"/>
                <w:szCs w:val="20"/>
                <w:lang w:val="sk-SK" w:eastAsia="sk-SK"/>
              </w:rPr>
            </w:pPr>
            <w:r w:rsidRPr="008C2CCB">
              <w:rPr>
                <w:noProof/>
                <w:sz w:val="20"/>
                <w:szCs w:val="20"/>
                <w:lang w:val="sk-SK" w:eastAsia="sk-SK"/>
              </w:rPr>
              <w:t>-201985</w:t>
            </w:r>
          </w:p>
        </w:tc>
        <w:tc>
          <w:tcPr>
            <w:tcW w:w="1720" w:type="pct"/>
          </w:tcPr>
          <w:p w:rsidR="008C2CCB" w:rsidRPr="008C2CCB" w:rsidRDefault="008C2CCB" w:rsidP="008C2CCB">
            <w:pPr>
              <w:jc w:val="center"/>
              <w:rPr>
                <w:noProof/>
                <w:sz w:val="20"/>
                <w:szCs w:val="20"/>
                <w:lang w:val="sk-SK" w:eastAsia="sk-SK"/>
              </w:rPr>
            </w:pPr>
            <w:r>
              <w:rPr>
                <w:noProof/>
                <w:sz w:val="20"/>
                <w:szCs w:val="20"/>
                <w:lang w:val="sk-SK" w:eastAsia="sk-SK"/>
              </w:rPr>
              <w:t>-1209</w:t>
            </w:r>
          </w:p>
        </w:tc>
      </w:tr>
      <w:tr w:rsidR="008C2CCB" w:rsidRPr="008C2CCB" w:rsidTr="008C2CCB">
        <w:tc>
          <w:tcPr>
            <w:tcW w:w="1560" w:type="pct"/>
          </w:tcPr>
          <w:p w:rsidR="008C2CCB" w:rsidRPr="008C2CCB" w:rsidRDefault="008C2CCB" w:rsidP="008C2CCB">
            <w:pPr>
              <w:rPr>
                <w:sz w:val="20"/>
                <w:szCs w:val="20"/>
              </w:rPr>
            </w:pPr>
            <w:r w:rsidRPr="008C2CCB">
              <w:rPr>
                <w:i/>
                <w:sz w:val="20"/>
                <w:szCs w:val="20"/>
              </w:rPr>
              <w:t>E</w:t>
            </w:r>
            <w:r w:rsidRPr="008C2CCB">
              <w:rPr>
                <w:rFonts w:ascii="Symbol" w:hAnsi="Symbol"/>
                <w:sz w:val="20"/>
                <w:szCs w:val="20"/>
                <w:vertAlign w:val="superscript"/>
              </w:rPr>
              <w:t></w:t>
            </w:r>
          </w:p>
        </w:tc>
        <w:tc>
          <w:tcPr>
            <w:tcW w:w="1720" w:type="pct"/>
          </w:tcPr>
          <w:p w:rsidR="008C2CCB" w:rsidRPr="008C2CCB" w:rsidRDefault="008C2CCB" w:rsidP="008C2CCB">
            <w:pPr>
              <w:jc w:val="center"/>
              <w:rPr>
                <w:noProof/>
                <w:sz w:val="20"/>
                <w:szCs w:val="20"/>
                <w:lang w:val="sk-SK" w:eastAsia="sk-SK"/>
              </w:rPr>
            </w:pPr>
            <w:r w:rsidRPr="008C2CCB">
              <w:rPr>
                <w:noProof/>
                <w:sz w:val="20"/>
                <w:szCs w:val="20"/>
                <w:lang w:val="sk-SK" w:eastAsia="sk-SK"/>
              </w:rPr>
              <w:t>-201894</w:t>
            </w:r>
          </w:p>
        </w:tc>
        <w:tc>
          <w:tcPr>
            <w:tcW w:w="1720" w:type="pct"/>
          </w:tcPr>
          <w:p w:rsidR="008C2CCB" w:rsidRPr="008C2CCB" w:rsidRDefault="009370BF" w:rsidP="008C2CCB">
            <w:pPr>
              <w:jc w:val="center"/>
              <w:rPr>
                <w:noProof/>
                <w:sz w:val="20"/>
                <w:szCs w:val="20"/>
                <w:lang w:val="sk-SK" w:eastAsia="sk-SK"/>
              </w:rPr>
            </w:pPr>
            <w:r>
              <w:rPr>
                <w:noProof/>
                <w:sz w:val="20"/>
                <w:szCs w:val="20"/>
                <w:lang w:val="sk-SK" w:eastAsia="sk-SK"/>
              </w:rPr>
              <w:t>-1186</w:t>
            </w:r>
          </w:p>
        </w:tc>
      </w:tr>
      <w:tr w:rsidR="008C2CCB" w:rsidRPr="008C2CCB" w:rsidTr="008C2CCB">
        <w:tc>
          <w:tcPr>
            <w:tcW w:w="1560" w:type="pct"/>
          </w:tcPr>
          <w:p w:rsidR="008C2CCB" w:rsidRPr="008C2CCB" w:rsidRDefault="008C2CCB" w:rsidP="008C2CCB">
            <w:pPr>
              <w:rPr>
                <w:sz w:val="20"/>
                <w:szCs w:val="20"/>
              </w:rPr>
            </w:pPr>
            <w:proofErr w:type="spellStart"/>
            <w:r w:rsidRPr="008C2CCB">
              <w:rPr>
                <w:i/>
                <w:sz w:val="20"/>
                <w:szCs w:val="20"/>
              </w:rPr>
              <w:t>E</w:t>
            </w:r>
            <w:r w:rsidRPr="008C2CCB">
              <w:rPr>
                <w:sz w:val="20"/>
                <w:szCs w:val="20"/>
                <w:vertAlign w:val="subscript"/>
              </w:rPr>
              <w:t>i</w:t>
            </w:r>
            <w:proofErr w:type="spellEnd"/>
            <w:r w:rsidRPr="008C2CCB">
              <w:rPr>
                <w:sz w:val="20"/>
                <w:szCs w:val="20"/>
              </w:rPr>
              <w:t>(</w:t>
            </w:r>
            <w:r w:rsidRPr="008C2CCB">
              <w:rPr>
                <w:rFonts w:ascii="Symbol" w:hAnsi="Symbol"/>
                <w:sz w:val="20"/>
                <w:szCs w:val="20"/>
              </w:rPr>
              <w:t></w:t>
            </w:r>
            <w:r w:rsidRPr="008C2CCB">
              <w:rPr>
                <w:sz w:val="20"/>
                <w:szCs w:val="20"/>
              </w:rPr>
              <w:t>SCF)</w:t>
            </w:r>
          </w:p>
        </w:tc>
        <w:tc>
          <w:tcPr>
            <w:tcW w:w="1720" w:type="pct"/>
          </w:tcPr>
          <w:p w:rsidR="008C2CCB" w:rsidRPr="008C2CCB" w:rsidRDefault="008C2CCB" w:rsidP="008C2CCB">
            <w:pPr>
              <w:jc w:val="center"/>
              <w:rPr>
                <w:b/>
                <w:noProof/>
                <w:sz w:val="20"/>
                <w:szCs w:val="20"/>
                <w:lang w:val="en-US" w:eastAsia="sk-SK"/>
              </w:rPr>
            </w:pPr>
            <w:r w:rsidRPr="008C2CCB">
              <w:rPr>
                <w:b/>
                <w:noProof/>
                <w:sz w:val="20"/>
                <w:szCs w:val="20"/>
                <w:lang w:val="en-US" w:eastAsia="sk-SK"/>
              </w:rPr>
              <w:t>217</w:t>
            </w:r>
          </w:p>
        </w:tc>
        <w:tc>
          <w:tcPr>
            <w:tcW w:w="1720" w:type="pct"/>
          </w:tcPr>
          <w:p w:rsidR="008C2CCB" w:rsidRPr="008C2CCB" w:rsidRDefault="002D489D" w:rsidP="008C2CCB">
            <w:pPr>
              <w:jc w:val="center"/>
              <w:rPr>
                <w:noProof/>
                <w:sz w:val="20"/>
                <w:szCs w:val="20"/>
                <w:lang w:val="sk-SK" w:eastAsia="sk-SK"/>
              </w:rPr>
            </w:pPr>
            <w:r>
              <w:rPr>
                <w:noProof/>
                <w:sz w:val="20"/>
                <w:szCs w:val="20"/>
                <w:lang w:val="sk-SK" w:eastAsia="sk-SK"/>
              </w:rPr>
              <w:t>229</w:t>
            </w:r>
          </w:p>
        </w:tc>
      </w:tr>
      <w:tr w:rsidR="008C2CCB" w:rsidRPr="008C2CCB" w:rsidTr="008C2CCB">
        <w:tc>
          <w:tcPr>
            <w:tcW w:w="1560" w:type="pct"/>
          </w:tcPr>
          <w:p w:rsidR="008C2CCB" w:rsidRPr="008C2CCB" w:rsidRDefault="008C2CCB" w:rsidP="008C2CCB">
            <w:pPr>
              <w:rPr>
                <w:sz w:val="20"/>
                <w:szCs w:val="20"/>
              </w:rPr>
            </w:pPr>
            <w:proofErr w:type="spellStart"/>
            <w:r w:rsidRPr="008C2CCB">
              <w:rPr>
                <w:i/>
                <w:sz w:val="20"/>
                <w:szCs w:val="20"/>
              </w:rPr>
              <w:t>E</w:t>
            </w:r>
            <w:r w:rsidRPr="008C2CCB">
              <w:rPr>
                <w:sz w:val="20"/>
                <w:szCs w:val="20"/>
                <w:vertAlign w:val="subscript"/>
              </w:rPr>
              <w:t>g</w:t>
            </w:r>
            <w:proofErr w:type="spellEnd"/>
            <w:r w:rsidRPr="008C2CCB">
              <w:rPr>
                <w:sz w:val="20"/>
                <w:szCs w:val="20"/>
              </w:rPr>
              <w:t>(</w:t>
            </w:r>
            <w:r w:rsidRPr="008C2CCB">
              <w:rPr>
                <w:rFonts w:ascii="Symbol" w:hAnsi="Symbol"/>
                <w:sz w:val="20"/>
                <w:szCs w:val="20"/>
              </w:rPr>
              <w:t></w:t>
            </w:r>
            <w:r w:rsidRPr="008C2CCB">
              <w:rPr>
                <w:sz w:val="20"/>
                <w:szCs w:val="20"/>
              </w:rPr>
              <w:t>SCF)</w:t>
            </w:r>
          </w:p>
        </w:tc>
        <w:tc>
          <w:tcPr>
            <w:tcW w:w="1720" w:type="pct"/>
          </w:tcPr>
          <w:p w:rsidR="008C2CCB" w:rsidRPr="008C2CCB" w:rsidRDefault="008C2CCB" w:rsidP="008C2CCB">
            <w:pPr>
              <w:jc w:val="center"/>
              <w:rPr>
                <w:b/>
                <w:noProof/>
                <w:sz w:val="20"/>
                <w:szCs w:val="20"/>
                <w:lang w:val="sk-SK" w:eastAsia="sk-SK"/>
              </w:rPr>
            </w:pPr>
            <w:r w:rsidRPr="008C2CCB">
              <w:rPr>
                <w:b/>
                <w:noProof/>
                <w:sz w:val="20"/>
                <w:szCs w:val="20"/>
                <w:lang w:val="sk-SK" w:eastAsia="sk-SK"/>
              </w:rPr>
              <w:t>91</w:t>
            </w:r>
          </w:p>
        </w:tc>
        <w:tc>
          <w:tcPr>
            <w:tcW w:w="1720" w:type="pct"/>
          </w:tcPr>
          <w:p w:rsidR="008C2CCB" w:rsidRPr="008C2CCB" w:rsidRDefault="002D489D" w:rsidP="008C2CCB">
            <w:pPr>
              <w:jc w:val="center"/>
              <w:rPr>
                <w:noProof/>
                <w:sz w:val="20"/>
                <w:szCs w:val="20"/>
                <w:lang w:val="sk-SK" w:eastAsia="sk-SK"/>
              </w:rPr>
            </w:pPr>
            <w:r>
              <w:rPr>
                <w:noProof/>
                <w:sz w:val="20"/>
                <w:szCs w:val="20"/>
                <w:lang w:val="sk-SK" w:eastAsia="sk-SK"/>
              </w:rPr>
              <w:t>23</w:t>
            </w:r>
          </w:p>
        </w:tc>
      </w:tr>
      <w:tr w:rsidR="008C2CCB" w:rsidRPr="008C2CCB" w:rsidTr="008C2CCB">
        <w:tc>
          <w:tcPr>
            <w:tcW w:w="1560" w:type="pct"/>
          </w:tcPr>
          <w:p w:rsidR="008C2CCB" w:rsidRPr="008C2CCB" w:rsidRDefault="008C2CCB" w:rsidP="008C2CCB">
            <w:pPr>
              <w:rPr>
                <w:sz w:val="20"/>
                <w:szCs w:val="20"/>
              </w:rPr>
            </w:pPr>
            <w:r w:rsidRPr="008C2CCB">
              <w:rPr>
                <w:i/>
                <w:sz w:val="20"/>
                <w:szCs w:val="20"/>
              </w:rPr>
              <w:t>E</w:t>
            </w:r>
            <w:r w:rsidRPr="008C2CCB">
              <w:rPr>
                <w:sz w:val="20"/>
                <w:szCs w:val="20"/>
                <w:vertAlign w:val="superscript"/>
              </w:rPr>
              <w:t>+</w:t>
            </w:r>
            <w:r w:rsidRPr="008C2CCB">
              <w:rPr>
                <w:sz w:val="20"/>
                <w:szCs w:val="20"/>
              </w:rPr>
              <w:t>(MP2)</w:t>
            </w:r>
          </w:p>
        </w:tc>
        <w:tc>
          <w:tcPr>
            <w:tcW w:w="1720" w:type="pct"/>
          </w:tcPr>
          <w:p w:rsidR="008C2CCB" w:rsidRPr="008C2CCB" w:rsidRDefault="008C2CCB" w:rsidP="008C2CCB">
            <w:pPr>
              <w:jc w:val="center"/>
              <w:rPr>
                <w:noProof/>
                <w:sz w:val="20"/>
                <w:szCs w:val="20"/>
                <w:lang w:val="sk-SK" w:eastAsia="sk-SK"/>
              </w:rPr>
            </w:pPr>
            <w:r w:rsidRPr="008C2CCB">
              <w:rPr>
                <w:noProof/>
                <w:sz w:val="20"/>
                <w:szCs w:val="20"/>
                <w:lang w:val="sk-SK" w:eastAsia="sk-SK"/>
              </w:rPr>
              <w:t>-202355</w:t>
            </w:r>
          </w:p>
        </w:tc>
        <w:tc>
          <w:tcPr>
            <w:tcW w:w="1720" w:type="pct"/>
          </w:tcPr>
          <w:p w:rsidR="008C2CCB" w:rsidRPr="008C2CCB" w:rsidRDefault="008C2CCB" w:rsidP="008C2CCB">
            <w:pPr>
              <w:jc w:val="center"/>
              <w:rPr>
                <w:noProof/>
                <w:sz w:val="20"/>
                <w:szCs w:val="20"/>
                <w:lang w:val="sk-SK" w:eastAsia="sk-SK"/>
              </w:rPr>
            </w:pPr>
          </w:p>
        </w:tc>
      </w:tr>
      <w:tr w:rsidR="008C2CCB" w:rsidRPr="008C2CCB" w:rsidTr="008C2CCB">
        <w:tc>
          <w:tcPr>
            <w:tcW w:w="1560" w:type="pct"/>
          </w:tcPr>
          <w:p w:rsidR="008C2CCB" w:rsidRPr="008C2CCB" w:rsidRDefault="008C2CCB" w:rsidP="008C2CCB">
            <w:pPr>
              <w:rPr>
                <w:sz w:val="20"/>
                <w:szCs w:val="20"/>
              </w:rPr>
            </w:pPr>
            <w:r w:rsidRPr="008C2CCB">
              <w:rPr>
                <w:i/>
                <w:sz w:val="20"/>
                <w:szCs w:val="20"/>
              </w:rPr>
              <w:t>E</w:t>
            </w:r>
            <w:r w:rsidRPr="008C2CCB">
              <w:rPr>
                <w:sz w:val="20"/>
                <w:szCs w:val="20"/>
                <w:vertAlign w:val="subscript"/>
              </w:rPr>
              <w:t>0</w:t>
            </w:r>
            <w:r w:rsidRPr="008C2CCB">
              <w:rPr>
                <w:sz w:val="20"/>
                <w:szCs w:val="20"/>
              </w:rPr>
              <w:t>(MP2)</w:t>
            </w:r>
          </w:p>
        </w:tc>
        <w:tc>
          <w:tcPr>
            <w:tcW w:w="1720" w:type="pct"/>
          </w:tcPr>
          <w:p w:rsidR="008C2CCB" w:rsidRPr="008C2CCB" w:rsidRDefault="008C2CCB" w:rsidP="008C2CCB">
            <w:pPr>
              <w:jc w:val="center"/>
              <w:rPr>
                <w:noProof/>
                <w:sz w:val="20"/>
                <w:szCs w:val="20"/>
                <w:lang w:val="sk-SK" w:eastAsia="sk-SK"/>
              </w:rPr>
            </w:pPr>
            <w:r w:rsidRPr="008C2CCB">
              <w:rPr>
                <w:noProof/>
                <w:sz w:val="20"/>
                <w:szCs w:val="20"/>
                <w:lang w:val="sk-SK" w:eastAsia="sk-SK"/>
              </w:rPr>
              <w:t>-202593</w:t>
            </w:r>
          </w:p>
        </w:tc>
        <w:tc>
          <w:tcPr>
            <w:tcW w:w="1720" w:type="pct"/>
          </w:tcPr>
          <w:p w:rsidR="008C2CCB" w:rsidRPr="008C2CCB" w:rsidRDefault="008C2CCB" w:rsidP="008C2CCB">
            <w:pPr>
              <w:jc w:val="center"/>
              <w:rPr>
                <w:noProof/>
                <w:sz w:val="20"/>
                <w:szCs w:val="20"/>
                <w:lang w:val="sk-SK" w:eastAsia="sk-SK"/>
              </w:rPr>
            </w:pPr>
          </w:p>
        </w:tc>
      </w:tr>
      <w:tr w:rsidR="008C2CCB" w:rsidRPr="008C2CCB" w:rsidTr="008C2CCB">
        <w:tc>
          <w:tcPr>
            <w:tcW w:w="1560" w:type="pct"/>
          </w:tcPr>
          <w:p w:rsidR="008C2CCB" w:rsidRPr="008C2CCB" w:rsidRDefault="008C2CCB" w:rsidP="008C2CCB">
            <w:pPr>
              <w:rPr>
                <w:sz w:val="20"/>
                <w:szCs w:val="20"/>
              </w:rPr>
            </w:pPr>
            <w:r w:rsidRPr="008C2CCB">
              <w:rPr>
                <w:i/>
                <w:sz w:val="20"/>
                <w:szCs w:val="20"/>
              </w:rPr>
              <w:t>E</w:t>
            </w:r>
            <w:r w:rsidRPr="008C2CCB">
              <w:rPr>
                <w:rFonts w:ascii="Symbol" w:hAnsi="Symbol"/>
                <w:sz w:val="20"/>
                <w:szCs w:val="20"/>
                <w:vertAlign w:val="superscript"/>
              </w:rPr>
              <w:t></w:t>
            </w:r>
            <w:r w:rsidRPr="008C2CCB">
              <w:rPr>
                <w:sz w:val="20"/>
                <w:szCs w:val="20"/>
              </w:rPr>
              <w:t>(MP2)</w:t>
            </w:r>
          </w:p>
        </w:tc>
        <w:tc>
          <w:tcPr>
            <w:tcW w:w="1720" w:type="pct"/>
          </w:tcPr>
          <w:p w:rsidR="008C2CCB" w:rsidRPr="008C2CCB" w:rsidRDefault="008C2CCB" w:rsidP="008C2CCB">
            <w:pPr>
              <w:jc w:val="center"/>
              <w:rPr>
                <w:noProof/>
                <w:sz w:val="20"/>
                <w:szCs w:val="20"/>
                <w:lang w:val="sk-SK" w:eastAsia="sk-SK"/>
              </w:rPr>
            </w:pPr>
            <w:r w:rsidRPr="008C2CCB">
              <w:rPr>
                <w:noProof/>
                <w:sz w:val="20"/>
                <w:szCs w:val="20"/>
                <w:lang w:val="sk-SK" w:eastAsia="sk-SK"/>
              </w:rPr>
              <w:t>-202505</w:t>
            </w:r>
          </w:p>
        </w:tc>
        <w:tc>
          <w:tcPr>
            <w:tcW w:w="1720" w:type="pct"/>
          </w:tcPr>
          <w:p w:rsidR="008C2CCB" w:rsidRPr="008C2CCB" w:rsidRDefault="008C2CCB" w:rsidP="008C2CCB">
            <w:pPr>
              <w:jc w:val="center"/>
              <w:rPr>
                <w:noProof/>
                <w:sz w:val="20"/>
                <w:szCs w:val="20"/>
                <w:lang w:val="sk-SK" w:eastAsia="sk-SK"/>
              </w:rPr>
            </w:pPr>
          </w:p>
        </w:tc>
      </w:tr>
      <w:tr w:rsidR="008C2CCB" w:rsidRPr="008C2CCB" w:rsidTr="008C2CCB">
        <w:tc>
          <w:tcPr>
            <w:tcW w:w="1560" w:type="pct"/>
          </w:tcPr>
          <w:p w:rsidR="008C2CCB" w:rsidRPr="008C2CCB" w:rsidRDefault="008C2CCB" w:rsidP="008C2CCB">
            <w:pPr>
              <w:rPr>
                <w:sz w:val="20"/>
                <w:szCs w:val="20"/>
              </w:rPr>
            </w:pPr>
            <w:proofErr w:type="spellStart"/>
            <w:r w:rsidRPr="008C2CCB">
              <w:rPr>
                <w:i/>
                <w:sz w:val="20"/>
                <w:szCs w:val="20"/>
              </w:rPr>
              <w:t>E</w:t>
            </w:r>
            <w:r w:rsidRPr="008C2CCB">
              <w:rPr>
                <w:sz w:val="20"/>
                <w:szCs w:val="20"/>
                <w:vertAlign w:val="subscript"/>
              </w:rPr>
              <w:t>i</w:t>
            </w:r>
            <w:proofErr w:type="spellEnd"/>
            <w:r w:rsidRPr="008C2CCB">
              <w:rPr>
                <w:sz w:val="20"/>
                <w:szCs w:val="20"/>
              </w:rPr>
              <w:t>(MP2)</w:t>
            </w:r>
          </w:p>
        </w:tc>
        <w:tc>
          <w:tcPr>
            <w:tcW w:w="1720" w:type="pct"/>
          </w:tcPr>
          <w:p w:rsidR="008C2CCB" w:rsidRPr="008C2CCB" w:rsidRDefault="008C2CCB" w:rsidP="008C2CCB">
            <w:pPr>
              <w:jc w:val="center"/>
              <w:rPr>
                <w:b/>
                <w:noProof/>
                <w:sz w:val="20"/>
                <w:szCs w:val="20"/>
                <w:lang w:val="sk-SK" w:eastAsia="sk-SK"/>
              </w:rPr>
            </w:pPr>
            <w:r w:rsidRPr="008C2CCB">
              <w:rPr>
                <w:b/>
                <w:noProof/>
                <w:sz w:val="20"/>
                <w:szCs w:val="20"/>
                <w:lang w:val="sk-SK" w:eastAsia="sk-SK"/>
              </w:rPr>
              <w:t>238</w:t>
            </w:r>
          </w:p>
        </w:tc>
        <w:tc>
          <w:tcPr>
            <w:tcW w:w="1720" w:type="pct"/>
          </w:tcPr>
          <w:p w:rsidR="008C2CCB" w:rsidRPr="008C2CCB" w:rsidRDefault="008C2CCB" w:rsidP="008C2CCB">
            <w:pPr>
              <w:jc w:val="center"/>
              <w:rPr>
                <w:noProof/>
                <w:sz w:val="20"/>
                <w:szCs w:val="20"/>
                <w:lang w:val="sk-SK" w:eastAsia="sk-SK"/>
              </w:rPr>
            </w:pPr>
          </w:p>
        </w:tc>
      </w:tr>
      <w:tr w:rsidR="008C2CCB" w:rsidRPr="008C2CCB" w:rsidTr="008C2CCB">
        <w:tc>
          <w:tcPr>
            <w:tcW w:w="1560" w:type="pct"/>
          </w:tcPr>
          <w:p w:rsidR="008C2CCB" w:rsidRPr="008C2CCB" w:rsidRDefault="008C2CCB" w:rsidP="008C2CCB">
            <w:pPr>
              <w:rPr>
                <w:sz w:val="20"/>
                <w:szCs w:val="20"/>
              </w:rPr>
            </w:pPr>
            <w:proofErr w:type="spellStart"/>
            <w:r w:rsidRPr="008C2CCB">
              <w:rPr>
                <w:i/>
                <w:sz w:val="20"/>
                <w:szCs w:val="20"/>
              </w:rPr>
              <w:t>E</w:t>
            </w:r>
            <w:r w:rsidRPr="008C2CCB">
              <w:rPr>
                <w:sz w:val="20"/>
                <w:szCs w:val="20"/>
                <w:vertAlign w:val="subscript"/>
              </w:rPr>
              <w:t>g</w:t>
            </w:r>
            <w:proofErr w:type="spellEnd"/>
            <w:r w:rsidRPr="008C2CCB">
              <w:rPr>
                <w:sz w:val="20"/>
                <w:szCs w:val="20"/>
              </w:rPr>
              <w:t>(MP2)</w:t>
            </w:r>
          </w:p>
        </w:tc>
        <w:tc>
          <w:tcPr>
            <w:tcW w:w="1720" w:type="pct"/>
          </w:tcPr>
          <w:p w:rsidR="008C2CCB" w:rsidRPr="008C2CCB" w:rsidRDefault="008C2CCB" w:rsidP="008C2CCB">
            <w:pPr>
              <w:jc w:val="center"/>
              <w:rPr>
                <w:b/>
                <w:noProof/>
                <w:sz w:val="20"/>
                <w:szCs w:val="20"/>
                <w:lang w:val="sk-SK" w:eastAsia="sk-SK"/>
              </w:rPr>
            </w:pPr>
            <w:r w:rsidRPr="008C2CCB">
              <w:rPr>
                <w:b/>
                <w:noProof/>
                <w:sz w:val="20"/>
                <w:szCs w:val="20"/>
                <w:lang w:val="sk-SK" w:eastAsia="sk-SK"/>
              </w:rPr>
              <w:t>88</w:t>
            </w:r>
          </w:p>
        </w:tc>
        <w:tc>
          <w:tcPr>
            <w:tcW w:w="1720" w:type="pct"/>
          </w:tcPr>
          <w:p w:rsidR="008C2CCB" w:rsidRPr="008C2CCB" w:rsidRDefault="008C2CCB" w:rsidP="008C2CCB">
            <w:pPr>
              <w:jc w:val="center"/>
              <w:rPr>
                <w:noProof/>
                <w:sz w:val="20"/>
                <w:szCs w:val="20"/>
                <w:lang w:val="sk-SK" w:eastAsia="sk-SK"/>
              </w:rPr>
            </w:pPr>
          </w:p>
        </w:tc>
      </w:tr>
      <w:tr w:rsidR="008C2CCB" w:rsidRPr="008C2CCB" w:rsidTr="008C2CCB">
        <w:tc>
          <w:tcPr>
            <w:tcW w:w="1560" w:type="pct"/>
          </w:tcPr>
          <w:p w:rsidR="008C2CCB" w:rsidRPr="008C2CCB" w:rsidRDefault="008C2CCB" w:rsidP="008C2CCB">
            <w:pPr>
              <w:rPr>
                <w:sz w:val="20"/>
                <w:szCs w:val="20"/>
              </w:rPr>
            </w:pPr>
            <w:r w:rsidRPr="008C2CCB">
              <w:rPr>
                <w:sz w:val="20"/>
                <w:szCs w:val="20"/>
              </w:rPr>
              <w:t>Dipole moment</w:t>
            </w:r>
            <w:r w:rsidR="00746D7A">
              <w:rPr>
                <w:sz w:val="20"/>
                <w:szCs w:val="20"/>
              </w:rPr>
              <w:t xml:space="preserve"> </w:t>
            </w:r>
            <w:r w:rsidRPr="008C2CCB">
              <w:rPr>
                <w:sz w:val="20"/>
                <w:szCs w:val="20"/>
              </w:rPr>
              <w:t>/</w:t>
            </w:r>
            <w:proofErr w:type="spellStart"/>
            <w:r w:rsidRPr="008C2CCB">
              <w:rPr>
                <w:sz w:val="20"/>
                <w:szCs w:val="20"/>
              </w:rPr>
              <w:t>debye</w:t>
            </w:r>
            <w:proofErr w:type="spellEnd"/>
          </w:p>
        </w:tc>
        <w:tc>
          <w:tcPr>
            <w:tcW w:w="1720" w:type="pct"/>
          </w:tcPr>
          <w:p w:rsidR="008C2CCB" w:rsidRPr="00C31F0B" w:rsidRDefault="008C2CCB" w:rsidP="009370BF">
            <w:pPr>
              <w:jc w:val="center"/>
              <w:rPr>
                <w:b/>
                <w:sz w:val="20"/>
                <w:szCs w:val="20"/>
              </w:rPr>
            </w:pPr>
            <w:r w:rsidRPr="00C31F0B">
              <w:rPr>
                <w:b/>
                <w:sz w:val="20"/>
                <w:szCs w:val="20"/>
              </w:rPr>
              <w:t>5.4</w:t>
            </w:r>
            <w:r w:rsidR="009370BF" w:rsidRPr="00C31F0B">
              <w:rPr>
                <w:b/>
                <w:sz w:val="20"/>
                <w:szCs w:val="20"/>
              </w:rPr>
              <w:t>8</w:t>
            </w:r>
          </w:p>
        </w:tc>
        <w:tc>
          <w:tcPr>
            <w:tcW w:w="1720" w:type="pct"/>
          </w:tcPr>
          <w:p w:rsidR="008C2CCB" w:rsidRPr="008C2CCB" w:rsidRDefault="009370BF" w:rsidP="008C2CCB">
            <w:pPr>
              <w:jc w:val="center"/>
              <w:rPr>
                <w:sz w:val="20"/>
                <w:szCs w:val="20"/>
              </w:rPr>
            </w:pPr>
            <w:r>
              <w:rPr>
                <w:sz w:val="20"/>
                <w:szCs w:val="20"/>
              </w:rPr>
              <w:t>4.37</w:t>
            </w:r>
          </w:p>
        </w:tc>
      </w:tr>
      <w:tr w:rsidR="008C2CCB" w:rsidRPr="008C2CCB" w:rsidTr="008C2CCB">
        <w:tc>
          <w:tcPr>
            <w:tcW w:w="1560" w:type="pct"/>
          </w:tcPr>
          <w:p w:rsidR="008C2CCB" w:rsidRPr="008C2CCB" w:rsidRDefault="00956500" w:rsidP="008C2CCB">
            <w:pPr>
              <w:rPr>
                <w:sz w:val="20"/>
                <w:szCs w:val="20"/>
              </w:rPr>
            </w:pPr>
            <w:r>
              <w:rPr>
                <w:sz w:val="20"/>
                <w:szCs w:val="20"/>
              </w:rPr>
              <w:t>Polarizability volume</w:t>
            </w:r>
            <w:r w:rsidRPr="00302251">
              <w:rPr>
                <w:sz w:val="20"/>
                <w:szCs w:val="20"/>
              </w:rPr>
              <w:t xml:space="preserve"> /</w:t>
            </w:r>
            <w:r w:rsidRPr="00302251">
              <w:rPr>
                <w:rFonts w:cstheme="minorHAnsi"/>
                <w:sz w:val="20"/>
                <w:szCs w:val="20"/>
              </w:rPr>
              <w:t>Å</w:t>
            </w:r>
            <w:r w:rsidRPr="00302251">
              <w:rPr>
                <w:sz w:val="20"/>
                <w:szCs w:val="20"/>
                <w:vertAlign w:val="superscript"/>
              </w:rPr>
              <w:t>3</w:t>
            </w:r>
          </w:p>
        </w:tc>
        <w:tc>
          <w:tcPr>
            <w:tcW w:w="1720" w:type="pct"/>
          </w:tcPr>
          <w:p w:rsidR="008C2CCB" w:rsidRPr="00C31F0B" w:rsidRDefault="008C2CCB" w:rsidP="00CC724B">
            <w:pPr>
              <w:jc w:val="center"/>
              <w:rPr>
                <w:b/>
                <w:sz w:val="20"/>
                <w:szCs w:val="20"/>
              </w:rPr>
            </w:pPr>
            <w:r w:rsidRPr="00C31F0B">
              <w:rPr>
                <w:b/>
                <w:sz w:val="20"/>
                <w:szCs w:val="20"/>
              </w:rPr>
              <w:t>40.1</w:t>
            </w:r>
          </w:p>
        </w:tc>
        <w:tc>
          <w:tcPr>
            <w:tcW w:w="1720" w:type="pct"/>
          </w:tcPr>
          <w:p w:rsidR="008C2CCB" w:rsidRPr="008C2CCB" w:rsidRDefault="009370BF" w:rsidP="00CC724B">
            <w:pPr>
              <w:jc w:val="center"/>
              <w:rPr>
                <w:sz w:val="20"/>
                <w:szCs w:val="20"/>
              </w:rPr>
            </w:pPr>
            <w:r>
              <w:rPr>
                <w:sz w:val="20"/>
                <w:szCs w:val="20"/>
              </w:rPr>
              <w:t>33.6</w:t>
            </w:r>
          </w:p>
        </w:tc>
      </w:tr>
      <w:tr w:rsidR="008C2CCB" w:rsidRPr="008C2CCB" w:rsidTr="008C2CCB">
        <w:tc>
          <w:tcPr>
            <w:tcW w:w="1560" w:type="pct"/>
          </w:tcPr>
          <w:p w:rsidR="008C2CCB" w:rsidRPr="008C2CCB" w:rsidRDefault="008C2CCB" w:rsidP="00746D7A">
            <w:pPr>
              <w:rPr>
                <w:sz w:val="20"/>
                <w:szCs w:val="20"/>
              </w:rPr>
            </w:pPr>
            <w:r w:rsidRPr="008C2CCB">
              <w:rPr>
                <w:sz w:val="20"/>
                <w:szCs w:val="20"/>
              </w:rPr>
              <w:t>Surface area</w:t>
            </w:r>
            <w:r w:rsidR="00746D7A">
              <w:rPr>
                <w:sz w:val="20"/>
                <w:szCs w:val="20"/>
              </w:rPr>
              <w:t xml:space="preserve"> </w:t>
            </w:r>
            <w:r w:rsidRPr="008C2CCB">
              <w:rPr>
                <w:sz w:val="20"/>
                <w:szCs w:val="20"/>
              </w:rPr>
              <w:t>/</w:t>
            </w:r>
            <w:r w:rsidRPr="008C2CCB">
              <w:rPr>
                <w:rFonts w:cstheme="minorHAnsi"/>
                <w:sz w:val="20"/>
                <w:szCs w:val="20"/>
              </w:rPr>
              <w:t>Å</w:t>
            </w:r>
            <w:r w:rsidRPr="008C2CCB">
              <w:rPr>
                <w:sz w:val="20"/>
                <w:szCs w:val="20"/>
                <w:vertAlign w:val="superscript"/>
              </w:rPr>
              <w:t>2</w:t>
            </w:r>
          </w:p>
        </w:tc>
        <w:tc>
          <w:tcPr>
            <w:tcW w:w="1720" w:type="pct"/>
          </w:tcPr>
          <w:p w:rsidR="008C2CCB" w:rsidRPr="00C31F0B" w:rsidRDefault="008C2CCB" w:rsidP="009370BF">
            <w:pPr>
              <w:jc w:val="center"/>
              <w:rPr>
                <w:b/>
                <w:sz w:val="20"/>
                <w:szCs w:val="20"/>
              </w:rPr>
            </w:pPr>
            <w:r w:rsidRPr="00C31F0B">
              <w:rPr>
                <w:b/>
                <w:sz w:val="20"/>
                <w:szCs w:val="20"/>
              </w:rPr>
              <w:t>236</w:t>
            </w:r>
          </w:p>
        </w:tc>
        <w:tc>
          <w:tcPr>
            <w:tcW w:w="1720" w:type="pct"/>
          </w:tcPr>
          <w:p w:rsidR="008C2CCB" w:rsidRPr="008C2CCB" w:rsidRDefault="009370BF" w:rsidP="008C2CCB">
            <w:pPr>
              <w:jc w:val="center"/>
              <w:rPr>
                <w:sz w:val="20"/>
                <w:szCs w:val="20"/>
              </w:rPr>
            </w:pPr>
            <w:r>
              <w:rPr>
                <w:sz w:val="20"/>
                <w:szCs w:val="20"/>
              </w:rPr>
              <w:t>243</w:t>
            </w:r>
          </w:p>
        </w:tc>
      </w:tr>
      <w:tr w:rsidR="008C2CCB" w:rsidRPr="008C2CCB" w:rsidTr="008C2CCB">
        <w:tc>
          <w:tcPr>
            <w:tcW w:w="1560" w:type="pct"/>
          </w:tcPr>
          <w:p w:rsidR="008C2CCB" w:rsidRPr="008C2CCB" w:rsidRDefault="008C2CCB" w:rsidP="008C2CCB">
            <w:pPr>
              <w:rPr>
                <w:sz w:val="20"/>
                <w:szCs w:val="20"/>
              </w:rPr>
            </w:pPr>
            <w:r w:rsidRPr="008C2CCB">
              <w:rPr>
                <w:sz w:val="20"/>
                <w:szCs w:val="20"/>
              </w:rPr>
              <w:t>Volume /</w:t>
            </w:r>
            <w:r w:rsidRPr="008C2CCB">
              <w:rPr>
                <w:rFonts w:cstheme="minorHAnsi"/>
                <w:sz w:val="20"/>
                <w:szCs w:val="20"/>
              </w:rPr>
              <w:t>Å</w:t>
            </w:r>
            <w:r w:rsidRPr="008C2CCB">
              <w:rPr>
                <w:sz w:val="20"/>
                <w:szCs w:val="20"/>
                <w:vertAlign w:val="superscript"/>
              </w:rPr>
              <w:t>3</w:t>
            </w:r>
          </w:p>
        </w:tc>
        <w:tc>
          <w:tcPr>
            <w:tcW w:w="1720" w:type="pct"/>
          </w:tcPr>
          <w:p w:rsidR="008C2CCB" w:rsidRPr="00C31F0B" w:rsidRDefault="008C2CCB" w:rsidP="009370BF">
            <w:pPr>
              <w:jc w:val="center"/>
              <w:rPr>
                <w:b/>
                <w:sz w:val="20"/>
                <w:szCs w:val="20"/>
              </w:rPr>
            </w:pPr>
            <w:r w:rsidRPr="00C31F0B">
              <w:rPr>
                <w:b/>
                <w:sz w:val="20"/>
                <w:szCs w:val="20"/>
              </w:rPr>
              <w:t>323</w:t>
            </w:r>
          </w:p>
        </w:tc>
        <w:tc>
          <w:tcPr>
            <w:tcW w:w="1720" w:type="pct"/>
          </w:tcPr>
          <w:p w:rsidR="008C2CCB" w:rsidRPr="008C2CCB" w:rsidRDefault="009370BF" w:rsidP="008C2CCB">
            <w:pPr>
              <w:jc w:val="center"/>
              <w:rPr>
                <w:sz w:val="20"/>
                <w:szCs w:val="20"/>
              </w:rPr>
            </w:pPr>
            <w:r>
              <w:rPr>
                <w:sz w:val="20"/>
                <w:szCs w:val="20"/>
              </w:rPr>
              <w:t>330</w:t>
            </w:r>
          </w:p>
        </w:tc>
      </w:tr>
    </w:tbl>
    <w:p w:rsidR="008C2CCB" w:rsidRDefault="008C2CCB">
      <w:pPr>
        <w:rPr>
          <w:sz w:val="20"/>
          <w:szCs w:val="20"/>
        </w:rPr>
      </w:pPr>
      <w:r>
        <w:rPr>
          <w:sz w:val="20"/>
          <w:szCs w:val="20"/>
        </w:rPr>
        <w:br w:type="page"/>
      </w:r>
    </w:p>
    <w:p w:rsidR="003F2C92" w:rsidRPr="003F2C92" w:rsidRDefault="00956500" w:rsidP="003F2C92">
      <w:pPr>
        <w:pStyle w:val="Bezriadkovania"/>
        <w:rPr>
          <w:rStyle w:val="Hypertextovprepojenie"/>
          <w:sz w:val="20"/>
          <w:szCs w:val="20"/>
        </w:rPr>
      </w:pPr>
      <w:r w:rsidRPr="00956500">
        <w:rPr>
          <w:b/>
          <w:sz w:val="20"/>
          <w:szCs w:val="20"/>
        </w:rPr>
        <w:lastRenderedPageBreak/>
        <w:t>3.</w:t>
      </w:r>
      <w:r>
        <w:rPr>
          <w:b/>
          <w:i/>
          <w:sz w:val="20"/>
          <w:szCs w:val="20"/>
        </w:rPr>
        <w:t xml:space="preserve"> </w:t>
      </w:r>
      <w:r w:rsidR="003F2C92" w:rsidRPr="00EB32B6">
        <w:rPr>
          <w:b/>
          <w:i/>
          <w:sz w:val="20"/>
          <w:szCs w:val="20"/>
        </w:rPr>
        <w:t>l</w:t>
      </w:r>
      <w:r w:rsidR="003F2C92" w:rsidRPr="00EB32B6">
        <w:rPr>
          <w:b/>
          <w:sz w:val="20"/>
          <w:szCs w:val="20"/>
        </w:rPr>
        <w:t>-asparagine (</w:t>
      </w:r>
      <w:proofErr w:type="spellStart"/>
      <w:r w:rsidR="003F2C92" w:rsidRPr="00EB32B6">
        <w:rPr>
          <w:b/>
          <w:sz w:val="20"/>
          <w:szCs w:val="20"/>
        </w:rPr>
        <w:t>Asn</w:t>
      </w:r>
      <w:proofErr w:type="spellEnd"/>
      <w:r w:rsidR="003F2C92" w:rsidRPr="00EB32B6">
        <w:rPr>
          <w:b/>
          <w:sz w:val="20"/>
          <w:szCs w:val="20"/>
        </w:rPr>
        <w:t>)</w:t>
      </w:r>
      <w:r w:rsidR="00D30C8F">
        <w:rPr>
          <w:sz w:val="20"/>
          <w:szCs w:val="20"/>
        </w:rPr>
        <w:t>,</w:t>
      </w:r>
      <w:r w:rsidR="003F2C92" w:rsidRPr="003F2C92">
        <w:rPr>
          <w:sz w:val="20"/>
          <w:szCs w:val="20"/>
        </w:rPr>
        <w:t xml:space="preserve"> </w:t>
      </w:r>
      <w:r w:rsidR="00D30C8F">
        <w:rPr>
          <w:sz w:val="20"/>
          <w:szCs w:val="20"/>
        </w:rPr>
        <w:t>s</w:t>
      </w:r>
      <w:r w:rsidR="003F2C92" w:rsidRPr="003F2C92">
        <w:rPr>
          <w:sz w:val="20"/>
          <w:szCs w:val="20"/>
        </w:rPr>
        <w:t xml:space="preserve">ee also </w:t>
      </w:r>
      <w:hyperlink r:id="rId27" w:history="1">
        <w:r w:rsidR="003F2C92" w:rsidRPr="003F2C92">
          <w:rPr>
            <w:rStyle w:val="Hypertextovprepojenie"/>
            <w:sz w:val="20"/>
            <w:szCs w:val="20"/>
          </w:rPr>
          <w:t>https://pubchem.ncbi.nlm.nih.gov/compound/Asparagine</w:t>
        </w:r>
      </w:hyperlink>
      <w:r w:rsidR="003F2C92">
        <w:rPr>
          <w:rStyle w:val="Hypertextovprepojenie"/>
          <w:sz w:val="20"/>
          <w:szCs w:val="20"/>
        </w:rPr>
        <w:t xml:space="preserve"> </w:t>
      </w:r>
    </w:p>
    <w:tbl>
      <w:tblPr>
        <w:tblStyle w:val="Mriekatabuky"/>
        <w:tblW w:w="9628" w:type="dxa"/>
        <w:tblLook w:val="04A0" w:firstRow="1" w:lastRow="0" w:firstColumn="1" w:lastColumn="0" w:noHBand="0" w:noVBand="1"/>
      </w:tblPr>
      <w:tblGrid>
        <w:gridCol w:w="3210"/>
        <w:gridCol w:w="3209"/>
        <w:gridCol w:w="3209"/>
      </w:tblGrid>
      <w:tr w:rsidR="003F2C92" w:rsidRPr="003F2C92" w:rsidTr="003F2C92">
        <w:tc>
          <w:tcPr>
            <w:tcW w:w="3210" w:type="dxa"/>
            <w:vAlign w:val="center"/>
          </w:tcPr>
          <w:p w:rsidR="00757186" w:rsidRDefault="003F2C92" w:rsidP="003F2C92">
            <w:pPr>
              <w:rPr>
                <w:sz w:val="20"/>
                <w:szCs w:val="20"/>
              </w:rPr>
            </w:pPr>
            <w:r w:rsidRPr="003F2C92">
              <w:rPr>
                <w:sz w:val="20"/>
                <w:szCs w:val="20"/>
              </w:rPr>
              <w:t>p</w:t>
            </w:r>
            <w:r w:rsidRPr="003F2C92">
              <w:rPr>
                <w:i/>
                <w:sz w:val="20"/>
                <w:szCs w:val="20"/>
              </w:rPr>
              <w:t>K</w:t>
            </w:r>
            <w:r w:rsidRPr="003F2C92">
              <w:rPr>
                <w:sz w:val="20"/>
                <w:szCs w:val="20"/>
                <w:vertAlign w:val="subscript"/>
              </w:rPr>
              <w:t>a</w:t>
            </w:r>
            <w:r>
              <w:rPr>
                <w:sz w:val="20"/>
                <w:szCs w:val="20"/>
                <w:vertAlign w:val="subscript"/>
              </w:rPr>
              <w:t>1</w:t>
            </w:r>
            <w:r w:rsidRPr="003F2C92">
              <w:rPr>
                <w:sz w:val="20"/>
                <w:szCs w:val="20"/>
              </w:rPr>
              <w:t xml:space="preserve"> 2.02, </w:t>
            </w:r>
          </w:p>
          <w:p w:rsidR="003F2C92" w:rsidRPr="003F2C92" w:rsidRDefault="003F2C92" w:rsidP="003F2C92">
            <w:pPr>
              <w:rPr>
                <w:sz w:val="20"/>
                <w:szCs w:val="20"/>
              </w:rPr>
            </w:pPr>
            <w:r w:rsidRPr="008C2CCB">
              <w:rPr>
                <w:sz w:val="20"/>
                <w:szCs w:val="20"/>
              </w:rPr>
              <w:t>p</w:t>
            </w:r>
            <w:r w:rsidRPr="008C2CCB">
              <w:rPr>
                <w:i/>
                <w:sz w:val="20"/>
                <w:szCs w:val="20"/>
              </w:rPr>
              <w:t>K</w:t>
            </w:r>
            <w:r>
              <w:rPr>
                <w:sz w:val="20"/>
                <w:szCs w:val="20"/>
                <w:vertAlign w:val="subscript"/>
              </w:rPr>
              <w:t>a2</w:t>
            </w:r>
            <w:r w:rsidRPr="008C2CCB">
              <w:rPr>
                <w:sz w:val="20"/>
                <w:szCs w:val="20"/>
              </w:rPr>
              <w:t xml:space="preserve"> </w:t>
            </w:r>
            <w:r w:rsidRPr="003F2C92">
              <w:rPr>
                <w:sz w:val="20"/>
                <w:szCs w:val="20"/>
              </w:rPr>
              <w:t>8.80,</w:t>
            </w:r>
          </w:p>
          <w:p w:rsidR="003F2C92" w:rsidRPr="003F2C92" w:rsidRDefault="003F2C92" w:rsidP="003F2C92">
            <w:pPr>
              <w:rPr>
                <w:sz w:val="20"/>
                <w:szCs w:val="20"/>
              </w:rPr>
            </w:pPr>
            <w:proofErr w:type="spellStart"/>
            <w:r w:rsidRPr="003F2C92">
              <w:rPr>
                <w:sz w:val="20"/>
                <w:szCs w:val="20"/>
              </w:rPr>
              <w:t>log</w:t>
            </w:r>
            <w:r w:rsidRPr="003F2C92">
              <w:rPr>
                <w:i/>
                <w:sz w:val="20"/>
                <w:szCs w:val="20"/>
              </w:rPr>
              <w:t>P</w:t>
            </w:r>
            <w:proofErr w:type="spellEnd"/>
            <w:r w:rsidRPr="003F2C92">
              <w:rPr>
                <w:sz w:val="20"/>
                <w:szCs w:val="20"/>
              </w:rPr>
              <w:t xml:space="preserve"> –3.82</w:t>
            </w:r>
          </w:p>
        </w:tc>
        <w:tc>
          <w:tcPr>
            <w:tcW w:w="3209" w:type="dxa"/>
            <w:vAlign w:val="center"/>
          </w:tcPr>
          <w:p w:rsidR="003F2C92" w:rsidRPr="003F2C92" w:rsidRDefault="003F2C92" w:rsidP="003F2C92">
            <w:pPr>
              <w:jc w:val="center"/>
              <w:rPr>
                <w:sz w:val="20"/>
                <w:szCs w:val="20"/>
              </w:rPr>
            </w:pPr>
            <w:r w:rsidRPr="003F2C92">
              <w:rPr>
                <w:noProof/>
                <w:sz w:val="20"/>
                <w:szCs w:val="20"/>
                <w:lang w:val="sk-SK" w:eastAsia="sk-SK"/>
              </w:rPr>
              <w:drawing>
                <wp:inline distT="0" distB="0" distL="0" distR="0" wp14:anchorId="36C892F5" wp14:editId="47BA8411">
                  <wp:extent cx="909320" cy="537063"/>
                  <wp:effectExtent l="0" t="0" r="5080" b="0"/>
                  <wp:docPr id="33" name="Obrázok 33" descr="Skeletal formula of L-aspar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keletal formula of L-asparagin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34728" cy="552070"/>
                          </a:xfrm>
                          <a:prstGeom prst="rect">
                            <a:avLst/>
                          </a:prstGeom>
                          <a:noFill/>
                          <a:ln>
                            <a:noFill/>
                          </a:ln>
                        </pic:spPr>
                      </pic:pic>
                    </a:graphicData>
                  </a:graphic>
                </wp:inline>
              </w:drawing>
            </w:r>
          </w:p>
          <w:p w:rsidR="003F2C92" w:rsidRPr="003F2C92" w:rsidRDefault="003F2C92" w:rsidP="003F2C92">
            <w:pPr>
              <w:jc w:val="center"/>
              <w:rPr>
                <w:sz w:val="20"/>
                <w:szCs w:val="20"/>
              </w:rPr>
            </w:pPr>
            <w:proofErr w:type="spellStart"/>
            <w:r w:rsidRPr="003F2C92">
              <w:rPr>
                <w:sz w:val="20"/>
                <w:szCs w:val="20"/>
              </w:rPr>
              <w:t>Aminoacid</w:t>
            </w:r>
            <w:proofErr w:type="spellEnd"/>
            <w:r w:rsidRPr="003F2C92">
              <w:rPr>
                <w:sz w:val="20"/>
                <w:szCs w:val="20"/>
              </w:rPr>
              <w:t xml:space="preserve"> form</w:t>
            </w:r>
          </w:p>
        </w:tc>
        <w:tc>
          <w:tcPr>
            <w:tcW w:w="3209" w:type="dxa"/>
            <w:vAlign w:val="center"/>
          </w:tcPr>
          <w:p w:rsidR="003F2C92" w:rsidRPr="003F2C92" w:rsidRDefault="003F2C92" w:rsidP="003F2C92">
            <w:pPr>
              <w:pStyle w:val="Bezriadkovania"/>
              <w:jc w:val="center"/>
              <w:rPr>
                <w:sz w:val="20"/>
                <w:szCs w:val="20"/>
              </w:rPr>
            </w:pPr>
            <w:r w:rsidRPr="003F2C92">
              <w:rPr>
                <w:noProof/>
                <w:sz w:val="20"/>
                <w:szCs w:val="20"/>
                <w:lang w:val="sk-SK" w:eastAsia="sk-SK"/>
              </w:rPr>
              <w:drawing>
                <wp:inline distT="0" distB="0" distL="0" distR="0" wp14:anchorId="59694974" wp14:editId="3733D9B5">
                  <wp:extent cx="1132115" cy="425881"/>
                  <wp:effectExtent l="0" t="0" r="0" b="0"/>
                  <wp:docPr id="32" name="Obrázok 32" descr="Ball-and-stick model of the L-asparagine molecule as a zwitter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all-and-stick model of the L-asparagine molecule as a zwitterion"/>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131504" cy="425651"/>
                          </a:xfrm>
                          <a:prstGeom prst="rect">
                            <a:avLst/>
                          </a:prstGeom>
                          <a:noFill/>
                          <a:ln>
                            <a:noFill/>
                          </a:ln>
                        </pic:spPr>
                      </pic:pic>
                    </a:graphicData>
                  </a:graphic>
                </wp:inline>
              </w:drawing>
            </w:r>
          </w:p>
          <w:p w:rsidR="003F2C92" w:rsidRPr="003F2C92" w:rsidRDefault="003F2C92" w:rsidP="003F2C92">
            <w:pPr>
              <w:pStyle w:val="Bezriadkovania"/>
              <w:jc w:val="center"/>
              <w:rPr>
                <w:sz w:val="20"/>
                <w:szCs w:val="20"/>
              </w:rPr>
            </w:pPr>
            <w:proofErr w:type="spellStart"/>
            <w:r w:rsidRPr="003F2C92">
              <w:rPr>
                <w:sz w:val="20"/>
                <w:szCs w:val="20"/>
              </w:rPr>
              <w:t>Zwitterionic</w:t>
            </w:r>
            <w:proofErr w:type="spellEnd"/>
            <w:r w:rsidRPr="003F2C92">
              <w:rPr>
                <w:sz w:val="20"/>
                <w:szCs w:val="20"/>
              </w:rPr>
              <w:t xml:space="preserve"> form</w:t>
            </w:r>
          </w:p>
        </w:tc>
      </w:tr>
      <w:tr w:rsidR="003F2C92" w:rsidRPr="003F2C92" w:rsidTr="003F2C92">
        <w:tc>
          <w:tcPr>
            <w:tcW w:w="3210" w:type="dxa"/>
          </w:tcPr>
          <w:p w:rsidR="003F2C92" w:rsidRPr="003F2C92" w:rsidRDefault="003F2C92" w:rsidP="003F2C92">
            <w:pPr>
              <w:rPr>
                <w:sz w:val="20"/>
                <w:szCs w:val="20"/>
              </w:rPr>
            </w:pPr>
            <w:r w:rsidRPr="003F2C92">
              <w:rPr>
                <w:sz w:val="20"/>
                <w:szCs w:val="20"/>
              </w:rPr>
              <w:t xml:space="preserve">Method </w:t>
            </w:r>
          </w:p>
        </w:tc>
        <w:tc>
          <w:tcPr>
            <w:tcW w:w="3209" w:type="dxa"/>
          </w:tcPr>
          <w:p w:rsidR="003F2C92" w:rsidRPr="003F2C92" w:rsidRDefault="003F2C92" w:rsidP="003F2C92">
            <w:pPr>
              <w:jc w:val="center"/>
              <w:rPr>
                <w:sz w:val="20"/>
                <w:szCs w:val="20"/>
              </w:rPr>
            </w:pPr>
            <w:r w:rsidRPr="003F2C92">
              <w:rPr>
                <w:i/>
                <w:sz w:val="20"/>
                <w:szCs w:val="20"/>
              </w:rPr>
              <w:t>Ab initio</w:t>
            </w:r>
            <w:r w:rsidRPr="003F2C92">
              <w:rPr>
                <w:sz w:val="20"/>
                <w:szCs w:val="20"/>
              </w:rPr>
              <w:t xml:space="preserve"> 6-31G**</w:t>
            </w:r>
          </w:p>
        </w:tc>
        <w:tc>
          <w:tcPr>
            <w:tcW w:w="3209" w:type="dxa"/>
          </w:tcPr>
          <w:p w:rsidR="003F2C92" w:rsidRPr="003F2C92" w:rsidRDefault="003F2C92" w:rsidP="003F2C92">
            <w:pPr>
              <w:pStyle w:val="Bezriadkovania"/>
              <w:jc w:val="center"/>
              <w:rPr>
                <w:sz w:val="20"/>
                <w:szCs w:val="20"/>
              </w:rPr>
            </w:pPr>
            <w:r w:rsidRPr="003F2C92">
              <w:rPr>
                <w:sz w:val="20"/>
                <w:szCs w:val="20"/>
              </w:rPr>
              <w:t>PM3</w:t>
            </w:r>
          </w:p>
        </w:tc>
      </w:tr>
      <w:tr w:rsidR="003F2C92" w:rsidRPr="003F2C92" w:rsidTr="003F2C92">
        <w:tc>
          <w:tcPr>
            <w:tcW w:w="3210" w:type="dxa"/>
            <w:vMerge w:val="restart"/>
            <w:vAlign w:val="center"/>
          </w:tcPr>
          <w:p w:rsidR="003F2C92" w:rsidRPr="003F2C92" w:rsidRDefault="003F2C92" w:rsidP="003F2C92">
            <w:pPr>
              <w:jc w:val="center"/>
              <w:rPr>
                <w:sz w:val="20"/>
                <w:szCs w:val="20"/>
              </w:rPr>
            </w:pPr>
            <w:r w:rsidRPr="003F2C92">
              <w:rPr>
                <w:noProof/>
                <w:sz w:val="20"/>
                <w:szCs w:val="20"/>
                <w:lang w:val="sk-SK" w:eastAsia="sk-SK"/>
              </w:rPr>
              <w:drawing>
                <wp:inline distT="0" distB="0" distL="0" distR="0" wp14:anchorId="5B33C42D" wp14:editId="6BF9E0DD">
                  <wp:extent cx="1023257" cy="1343804"/>
                  <wp:effectExtent l="0" t="0" r="5715" b="8890"/>
                  <wp:docPr id="34" name="Obrázo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42427" t="11704" r="39347" b="19841"/>
                          <a:stretch/>
                        </pic:blipFill>
                        <pic:spPr bwMode="auto">
                          <a:xfrm>
                            <a:off x="0" y="0"/>
                            <a:ext cx="1023797" cy="1344513"/>
                          </a:xfrm>
                          <a:prstGeom prst="rect">
                            <a:avLst/>
                          </a:prstGeom>
                          <a:ln>
                            <a:noFill/>
                          </a:ln>
                          <a:extLst>
                            <a:ext uri="{53640926-AAD7-44D8-BBD7-CCE9431645EC}">
                              <a14:shadowObscured xmlns:a14="http://schemas.microsoft.com/office/drawing/2010/main"/>
                            </a:ext>
                          </a:extLst>
                        </pic:spPr>
                      </pic:pic>
                    </a:graphicData>
                  </a:graphic>
                </wp:inline>
              </w:drawing>
            </w:r>
          </w:p>
          <w:p w:rsidR="003F2C92" w:rsidRPr="003F2C92" w:rsidRDefault="003F2C92" w:rsidP="003F2C92">
            <w:pPr>
              <w:jc w:val="center"/>
              <w:rPr>
                <w:sz w:val="20"/>
                <w:szCs w:val="20"/>
              </w:rPr>
            </w:pPr>
            <w:r w:rsidRPr="003F2C92">
              <w:rPr>
                <w:sz w:val="20"/>
                <w:szCs w:val="20"/>
              </w:rPr>
              <w:t>CCDC 1103698</w:t>
            </w:r>
            <w:r>
              <w:rPr>
                <w:sz w:val="20"/>
                <w:szCs w:val="20"/>
              </w:rPr>
              <w:t>,</w:t>
            </w:r>
          </w:p>
          <w:p w:rsidR="003F2C92" w:rsidRPr="003F2C92" w:rsidRDefault="003F2C92" w:rsidP="003F2C92">
            <w:pPr>
              <w:jc w:val="center"/>
              <w:rPr>
                <w:sz w:val="20"/>
                <w:szCs w:val="20"/>
              </w:rPr>
            </w:pPr>
            <w:proofErr w:type="spellStart"/>
            <w:r>
              <w:rPr>
                <w:sz w:val="20"/>
                <w:szCs w:val="20"/>
              </w:rPr>
              <w:t>z</w:t>
            </w:r>
            <w:r w:rsidRPr="003F2C92">
              <w:rPr>
                <w:sz w:val="20"/>
                <w:szCs w:val="20"/>
              </w:rPr>
              <w:t>witterionic</w:t>
            </w:r>
            <w:proofErr w:type="spellEnd"/>
            <w:r w:rsidRPr="003F2C92">
              <w:rPr>
                <w:sz w:val="20"/>
                <w:szCs w:val="20"/>
              </w:rPr>
              <w:t xml:space="preserve"> form</w:t>
            </w:r>
          </w:p>
        </w:tc>
        <w:tc>
          <w:tcPr>
            <w:tcW w:w="3209" w:type="dxa"/>
            <w:vMerge w:val="restart"/>
            <w:vAlign w:val="center"/>
          </w:tcPr>
          <w:p w:rsidR="003F2C92" w:rsidRPr="003F2C92" w:rsidRDefault="003F2C92" w:rsidP="003F2C92">
            <w:pPr>
              <w:jc w:val="center"/>
              <w:rPr>
                <w:sz w:val="20"/>
                <w:szCs w:val="20"/>
                <w:lang w:val="en-US"/>
              </w:rPr>
            </w:pPr>
            <w:r w:rsidRPr="003F2C92">
              <w:rPr>
                <w:noProof/>
                <w:sz w:val="20"/>
                <w:szCs w:val="20"/>
                <w:lang w:val="sk-SK" w:eastAsia="sk-SK"/>
              </w:rPr>
              <w:drawing>
                <wp:inline distT="0" distB="0" distL="0" distR="0" wp14:anchorId="6C347B6A" wp14:editId="346F7889">
                  <wp:extent cx="1198287" cy="1308524"/>
                  <wp:effectExtent l="0" t="0" r="1905" b="6350"/>
                  <wp:docPr id="37" name="Obrázo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36305" t="12419" r="34367" b="24600"/>
                          <a:stretch/>
                        </pic:blipFill>
                        <pic:spPr bwMode="auto">
                          <a:xfrm>
                            <a:off x="0" y="0"/>
                            <a:ext cx="1221792" cy="1334191"/>
                          </a:xfrm>
                          <a:prstGeom prst="rect">
                            <a:avLst/>
                          </a:prstGeom>
                          <a:ln>
                            <a:noFill/>
                          </a:ln>
                          <a:extLst>
                            <a:ext uri="{53640926-AAD7-44D8-BBD7-CCE9431645EC}">
                              <a14:shadowObscured xmlns:a14="http://schemas.microsoft.com/office/drawing/2010/main"/>
                            </a:ext>
                          </a:extLst>
                        </pic:spPr>
                      </pic:pic>
                    </a:graphicData>
                  </a:graphic>
                </wp:inline>
              </w:drawing>
            </w:r>
          </w:p>
          <w:p w:rsidR="003F2C92" w:rsidRPr="003F2C92" w:rsidRDefault="003F2C92" w:rsidP="003F2C92">
            <w:pPr>
              <w:jc w:val="center"/>
              <w:rPr>
                <w:sz w:val="20"/>
                <w:szCs w:val="20"/>
                <w:lang w:val="en-US"/>
              </w:rPr>
            </w:pPr>
            <w:r w:rsidRPr="003F2C92">
              <w:rPr>
                <w:sz w:val="20"/>
                <w:szCs w:val="20"/>
                <w:lang w:val="en-US"/>
              </w:rPr>
              <w:t>Start f</w:t>
            </w:r>
            <w:r>
              <w:rPr>
                <w:sz w:val="20"/>
                <w:szCs w:val="20"/>
                <w:lang w:val="en-US"/>
              </w:rPr>
              <w:t>ro</w:t>
            </w:r>
            <w:r w:rsidRPr="003F2C92">
              <w:rPr>
                <w:sz w:val="20"/>
                <w:szCs w:val="20"/>
                <w:lang w:val="en-US"/>
              </w:rPr>
              <w:t>m the CCDC geometry</w:t>
            </w:r>
            <w:r>
              <w:rPr>
                <w:sz w:val="20"/>
                <w:szCs w:val="20"/>
                <w:lang w:val="en-US"/>
              </w:rPr>
              <w:t>,</w:t>
            </w:r>
          </w:p>
          <w:p w:rsidR="003F2C92" w:rsidRPr="003F2C92" w:rsidRDefault="003F2C92" w:rsidP="003F2C92">
            <w:pPr>
              <w:jc w:val="center"/>
              <w:rPr>
                <w:sz w:val="20"/>
                <w:szCs w:val="20"/>
                <w:lang w:val="en-US"/>
              </w:rPr>
            </w:pPr>
            <w:r>
              <w:rPr>
                <w:sz w:val="20"/>
                <w:szCs w:val="20"/>
                <w:lang w:val="en-US"/>
              </w:rPr>
              <w:t>final h</w:t>
            </w:r>
            <w:r w:rsidRPr="003F2C92">
              <w:rPr>
                <w:sz w:val="20"/>
                <w:szCs w:val="20"/>
                <w:lang w:val="en-US"/>
              </w:rPr>
              <w:t>ydrogen bond form</w:t>
            </w:r>
          </w:p>
        </w:tc>
        <w:tc>
          <w:tcPr>
            <w:tcW w:w="3209" w:type="dxa"/>
            <w:vAlign w:val="center"/>
          </w:tcPr>
          <w:p w:rsidR="003F2C92" w:rsidRPr="003F2C92" w:rsidRDefault="003F2C92" w:rsidP="003F2C92">
            <w:pPr>
              <w:jc w:val="center"/>
              <w:rPr>
                <w:sz w:val="20"/>
                <w:szCs w:val="20"/>
              </w:rPr>
            </w:pPr>
            <w:r>
              <w:rPr>
                <w:noProof/>
                <w:lang w:val="sk-SK" w:eastAsia="sk-SK"/>
              </w:rPr>
              <w:drawing>
                <wp:inline distT="0" distB="0" distL="0" distR="0" wp14:anchorId="24C6CB7B" wp14:editId="7978F277">
                  <wp:extent cx="965200" cy="1128793"/>
                  <wp:effectExtent l="0" t="0" r="6350" b="0"/>
                  <wp:docPr id="43" name="Obrázok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34696" t="5655" r="31023" b="20535"/>
                          <a:stretch/>
                        </pic:blipFill>
                        <pic:spPr bwMode="auto">
                          <a:xfrm>
                            <a:off x="0" y="0"/>
                            <a:ext cx="979983" cy="1146081"/>
                          </a:xfrm>
                          <a:prstGeom prst="rect">
                            <a:avLst/>
                          </a:prstGeom>
                          <a:ln>
                            <a:noFill/>
                          </a:ln>
                          <a:extLst>
                            <a:ext uri="{53640926-AAD7-44D8-BBD7-CCE9431645EC}">
                              <a14:shadowObscured xmlns:a14="http://schemas.microsoft.com/office/drawing/2010/main"/>
                            </a:ext>
                          </a:extLst>
                        </pic:spPr>
                      </pic:pic>
                    </a:graphicData>
                  </a:graphic>
                </wp:inline>
              </w:drawing>
            </w:r>
          </w:p>
          <w:p w:rsidR="003F2C92" w:rsidRDefault="003F2C92" w:rsidP="003F2C92">
            <w:pPr>
              <w:jc w:val="center"/>
              <w:rPr>
                <w:sz w:val="20"/>
                <w:szCs w:val="20"/>
              </w:rPr>
            </w:pPr>
            <w:r>
              <w:rPr>
                <w:sz w:val="20"/>
                <w:szCs w:val="20"/>
              </w:rPr>
              <w:t>Start from the CCDC geometry,</w:t>
            </w:r>
          </w:p>
          <w:p w:rsidR="003F2C92" w:rsidRPr="003F2C92" w:rsidRDefault="003F2C92" w:rsidP="00D30C8F">
            <w:pPr>
              <w:jc w:val="center"/>
              <w:rPr>
                <w:sz w:val="20"/>
                <w:szCs w:val="20"/>
              </w:rPr>
            </w:pPr>
            <w:r>
              <w:rPr>
                <w:sz w:val="20"/>
                <w:szCs w:val="20"/>
              </w:rPr>
              <w:t>final h</w:t>
            </w:r>
            <w:r w:rsidRPr="003F2C92">
              <w:rPr>
                <w:sz w:val="20"/>
                <w:szCs w:val="20"/>
              </w:rPr>
              <w:t>ydrogen bond</w:t>
            </w:r>
            <w:r>
              <w:rPr>
                <w:sz w:val="20"/>
                <w:szCs w:val="20"/>
              </w:rPr>
              <w:t xml:space="preserve">, </w:t>
            </w:r>
            <w:r w:rsidRPr="007C5A09">
              <w:rPr>
                <w:b/>
                <w:i/>
                <w:sz w:val="20"/>
                <w:szCs w:val="20"/>
              </w:rPr>
              <w:t>E</w:t>
            </w:r>
            <w:r w:rsidRPr="007C5A09">
              <w:rPr>
                <w:b/>
                <w:sz w:val="20"/>
                <w:szCs w:val="20"/>
                <w:vertAlign w:val="superscript"/>
              </w:rPr>
              <w:t>0</w:t>
            </w:r>
            <w:r w:rsidRPr="007C5A09">
              <w:rPr>
                <w:b/>
                <w:sz w:val="20"/>
                <w:szCs w:val="20"/>
              </w:rPr>
              <w:t xml:space="preserve"> = -1617.67</w:t>
            </w:r>
          </w:p>
        </w:tc>
      </w:tr>
      <w:tr w:rsidR="003F2C92" w:rsidRPr="003F2C92" w:rsidTr="003F2C92">
        <w:tc>
          <w:tcPr>
            <w:tcW w:w="3210" w:type="dxa"/>
            <w:vMerge/>
            <w:vAlign w:val="center"/>
          </w:tcPr>
          <w:p w:rsidR="003F2C92" w:rsidRPr="003F2C92" w:rsidRDefault="003F2C92" w:rsidP="003F2C92">
            <w:pPr>
              <w:jc w:val="center"/>
              <w:rPr>
                <w:noProof/>
                <w:sz w:val="20"/>
                <w:szCs w:val="20"/>
                <w:lang w:val="sk-SK" w:eastAsia="sk-SK"/>
              </w:rPr>
            </w:pPr>
          </w:p>
        </w:tc>
        <w:tc>
          <w:tcPr>
            <w:tcW w:w="3209" w:type="dxa"/>
            <w:vMerge/>
            <w:vAlign w:val="center"/>
          </w:tcPr>
          <w:p w:rsidR="003F2C92" w:rsidRPr="003F2C92" w:rsidRDefault="003F2C92" w:rsidP="003F2C92">
            <w:pPr>
              <w:jc w:val="center"/>
              <w:rPr>
                <w:noProof/>
                <w:sz w:val="20"/>
                <w:szCs w:val="20"/>
                <w:lang w:val="sk-SK" w:eastAsia="sk-SK"/>
              </w:rPr>
            </w:pPr>
          </w:p>
        </w:tc>
        <w:tc>
          <w:tcPr>
            <w:tcW w:w="3209" w:type="dxa"/>
            <w:vAlign w:val="center"/>
          </w:tcPr>
          <w:p w:rsidR="003F2C92" w:rsidRDefault="003F2C92" w:rsidP="003F2C92">
            <w:pPr>
              <w:jc w:val="center"/>
              <w:rPr>
                <w:noProof/>
                <w:sz w:val="20"/>
                <w:szCs w:val="20"/>
                <w:lang w:val="sk-SK" w:eastAsia="sk-SK"/>
              </w:rPr>
            </w:pPr>
            <w:r w:rsidRPr="003F2C92">
              <w:rPr>
                <w:noProof/>
                <w:sz w:val="20"/>
                <w:szCs w:val="20"/>
                <w:lang w:val="sk-SK" w:eastAsia="sk-SK"/>
              </w:rPr>
              <w:drawing>
                <wp:inline distT="0" distB="0" distL="0" distR="0" wp14:anchorId="23C43F87" wp14:editId="3AC5EC7E">
                  <wp:extent cx="990282" cy="1162050"/>
                  <wp:effectExtent l="0" t="0" r="635" b="0"/>
                  <wp:docPr id="36" name="Obrázo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31664" t="7177" r="27247" b="24566"/>
                          <a:stretch/>
                        </pic:blipFill>
                        <pic:spPr bwMode="auto">
                          <a:xfrm>
                            <a:off x="0" y="0"/>
                            <a:ext cx="1009676" cy="1184808"/>
                          </a:xfrm>
                          <a:prstGeom prst="rect">
                            <a:avLst/>
                          </a:prstGeom>
                          <a:ln>
                            <a:noFill/>
                          </a:ln>
                          <a:extLst>
                            <a:ext uri="{53640926-AAD7-44D8-BBD7-CCE9431645EC}">
                              <a14:shadowObscured xmlns:a14="http://schemas.microsoft.com/office/drawing/2010/main"/>
                            </a:ext>
                          </a:extLst>
                        </pic:spPr>
                      </pic:pic>
                    </a:graphicData>
                  </a:graphic>
                </wp:inline>
              </w:drawing>
            </w:r>
          </w:p>
          <w:p w:rsidR="003F2C92" w:rsidRDefault="003F2C92" w:rsidP="003F2C92">
            <w:pPr>
              <w:jc w:val="center"/>
              <w:rPr>
                <w:noProof/>
                <w:sz w:val="20"/>
                <w:szCs w:val="20"/>
                <w:lang w:val="sk-SK" w:eastAsia="sk-SK"/>
              </w:rPr>
            </w:pPr>
            <w:r>
              <w:rPr>
                <w:noProof/>
                <w:sz w:val="20"/>
                <w:szCs w:val="20"/>
                <w:lang w:val="sk-SK" w:eastAsia="sk-SK"/>
              </w:rPr>
              <w:t xml:space="preserve">Start from the </w:t>
            </w:r>
            <w:r w:rsidRPr="003F2C92">
              <w:rPr>
                <w:i/>
                <w:noProof/>
                <w:sz w:val="20"/>
                <w:szCs w:val="20"/>
                <w:lang w:val="sk-SK" w:eastAsia="sk-SK"/>
              </w:rPr>
              <w:t>ab initio</w:t>
            </w:r>
            <w:r>
              <w:rPr>
                <w:noProof/>
                <w:sz w:val="20"/>
                <w:szCs w:val="20"/>
                <w:lang w:val="sk-SK" w:eastAsia="sk-SK"/>
              </w:rPr>
              <w:t xml:space="preserve"> geometry,</w:t>
            </w:r>
          </w:p>
          <w:p w:rsidR="003F2C92" w:rsidRPr="003F2C92" w:rsidRDefault="003F2C92" w:rsidP="00D30C8F">
            <w:pPr>
              <w:jc w:val="center"/>
              <w:rPr>
                <w:noProof/>
                <w:sz w:val="20"/>
                <w:szCs w:val="20"/>
                <w:lang w:val="sk-SK" w:eastAsia="sk-SK"/>
              </w:rPr>
            </w:pPr>
            <w:r>
              <w:rPr>
                <w:noProof/>
                <w:sz w:val="20"/>
                <w:szCs w:val="20"/>
                <w:lang w:val="sk-SK" w:eastAsia="sk-SK"/>
              </w:rPr>
              <w:t xml:space="preserve">final </w:t>
            </w:r>
            <w:r>
              <w:rPr>
                <w:sz w:val="20"/>
                <w:szCs w:val="20"/>
              </w:rPr>
              <w:t>h</w:t>
            </w:r>
            <w:r w:rsidRPr="003F2C92">
              <w:rPr>
                <w:sz w:val="20"/>
                <w:szCs w:val="20"/>
              </w:rPr>
              <w:t>ydrogen bond</w:t>
            </w:r>
            <w:r>
              <w:rPr>
                <w:sz w:val="20"/>
                <w:szCs w:val="20"/>
              </w:rPr>
              <w:t xml:space="preserve">, </w:t>
            </w:r>
            <w:r w:rsidRPr="007C5A09">
              <w:rPr>
                <w:b/>
                <w:i/>
                <w:sz w:val="20"/>
                <w:szCs w:val="20"/>
              </w:rPr>
              <w:t>E</w:t>
            </w:r>
            <w:r w:rsidRPr="007C5A09">
              <w:rPr>
                <w:b/>
                <w:sz w:val="20"/>
                <w:szCs w:val="20"/>
                <w:vertAlign w:val="superscript"/>
              </w:rPr>
              <w:t>0</w:t>
            </w:r>
            <w:r w:rsidRPr="007C5A09">
              <w:rPr>
                <w:b/>
                <w:sz w:val="20"/>
                <w:szCs w:val="20"/>
              </w:rPr>
              <w:t xml:space="preserve"> = -1617.67</w:t>
            </w:r>
          </w:p>
        </w:tc>
      </w:tr>
      <w:tr w:rsidR="003F2C92" w:rsidRPr="003F2C92" w:rsidTr="003F2C92">
        <w:tc>
          <w:tcPr>
            <w:tcW w:w="3210" w:type="dxa"/>
          </w:tcPr>
          <w:p w:rsidR="003F2C92" w:rsidRPr="003F2C92" w:rsidRDefault="003F2C92" w:rsidP="00D30C8F">
            <w:pPr>
              <w:rPr>
                <w:sz w:val="20"/>
                <w:szCs w:val="20"/>
              </w:rPr>
            </w:pPr>
            <w:r w:rsidRPr="003F2C92">
              <w:rPr>
                <w:sz w:val="20"/>
                <w:szCs w:val="20"/>
              </w:rPr>
              <w:t>Electrostatic potential/</w:t>
            </w:r>
            <w:r w:rsidRPr="003F2C92">
              <w:rPr>
                <w:i/>
                <w:sz w:val="20"/>
                <w:szCs w:val="20"/>
              </w:rPr>
              <w:t>ea</w:t>
            </w:r>
            <w:r w:rsidRPr="003F2C92">
              <w:rPr>
                <w:sz w:val="20"/>
                <w:szCs w:val="20"/>
                <w:vertAlign w:val="subscript"/>
              </w:rPr>
              <w:t>0</w:t>
            </w:r>
            <w:r w:rsidRPr="003F2C92">
              <w:rPr>
                <w:sz w:val="20"/>
                <w:szCs w:val="20"/>
                <w:vertAlign w:val="superscript"/>
              </w:rPr>
              <w:t>-1</w:t>
            </w:r>
          </w:p>
          <w:p w:rsidR="003F2C92" w:rsidRPr="003F2C92" w:rsidRDefault="003F2C92" w:rsidP="00D30C8F">
            <w:pPr>
              <w:rPr>
                <w:sz w:val="20"/>
                <w:szCs w:val="20"/>
              </w:rPr>
            </w:pPr>
            <w:r w:rsidRPr="003F2C92">
              <w:rPr>
                <w:sz w:val="20"/>
                <w:szCs w:val="20"/>
              </w:rPr>
              <w:t>positive (higher) –blue</w:t>
            </w:r>
          </w:p>
          <w:p w:rsidR="003F2C92" w:rsidRPr="003F2C92" w:rsidRDefault="003F2C92" w:rsidP="00D30C8F">
            <w:pPr>
              <w:rPr>
                <w:sz w:val="20"/>
                <w:szCs w:val="20"/>
              </w:rPr>
            </w:pPr>
            <w:r w:rsidRPr="003F2C92">
              <w:rPr>
                <w:sz w:val="20"/>
                <w:szCs w:val="20"/>
              </w:rPr>
              <w:t>negative (lower) –red</w:t>
            </w:r>
          </w:p>
        </w:tc>
        <w:tc>
          <w:tcPr>
            <w:tcW w:w="3209" w:type="dxa"/>
          </w:tcPr>
          <w:p w:rsidR="003F2C92" w:rsidRPr="003F2C92" w:rsidRDefault="003F2C92" w:rsidP="00D30C8F">
            <w:pPr>
              <w:jc w:val="center"/>
              <w:rPr>
                <w:sz w:val="20"/>
                <w:szCs w:val="20"/>
                <w:lang w:val="en-US"/>
              </w:rPr>
            </w:pPr>
            <w:r w:rsidRPr="003F2C92">
              <w:rPr>
                <w:noProof/>
                <w:sz w:val="20"/>
                <w:szCs w:val="20"/>
                <w:lang w:val="sk-SK" w:eastAsia="sk-SK"/>
              </w:rPr>
              <w:drawing>
                <wp:inline distT="0" distB="0" distL="0" distR="0" wp14:anchorId="43702CDF" wp14:editId="41764965">
                  <wp:extent cx="1295400" cy="1151120"/>
                  <wp:effectExtent l="0" t="0" r="0" b="0"/>
                  <wp:docPr id="39" name="Obrázo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r="50553" b="38122"/>
                          <a:stretch/>
                        </pic:blipFill>
                        <pic:spPr bwMode="auto">
                          <a:xfrm>
                            <a:off x="0" y="0"/>
                            <a:ext cx="1348472" cy="1198280"/>
                          </a:xfrm>
                          <a:prstGeom prst="rect">
                            <a:avLst/>
                          </a:prstGeom>
                          <a:ln>
                            <a:noFill/>
                          </a:ln>
                          <a:extLst>
                            <a:ext uri="{53640926-AAD7-44D8-BBD7-CCE9431645EC}">
                              <a14:shadowObscured xmlns:a14="http://schemas.microsoft.com/office/drawing/2010/main"/>
                            </a:ext>
                          </a:extLst>
                        </pic:spPr>
                      </pic:pic>
                    </a:graphicData>
                  </a:graphic>
                </wp:inline>
              </w:drawing>
            </w:r>
          </w:p>
          <w:p w:rsidR="003F2C92" w:rsidRPr="003F2C92" w:rsidRDefault="003F2C92" w:rsidP="00D30C8F">
            <w:pPr>
              <w:jc w:val="center"/>
              <w:rPr>
                <w:sz w:val="20"/>
                <w:szCs w:val="20"/>
                <w:lang w:val="en-US"/>
              </w:rPr>
            </w:pPr>
            <w:r w:rsidRPr="003F2C92">
              <w:rPr>
                <w:sz w:val="20"/>
                <w:szCs w:val="20"/>
                <w:lang w:val="en-US"/>
              </w:rPr>
              <w:t>Contour 0.05</w:t>
            </w:r>
          </w:p>
        </w:tc>
        <w:tc>
          <w:tcPr>
            <w:tcW w:w="3209" w:type="dxa"/>
          </w:tcPr>
          <w:p w:rsidR="003F2C92" w:rsidRPr="003F2C92" w:rsidRDefault="00D30C8F" w:rsidP="00D30C8F">
            <w:pPr>
              <w:jc w:val="center"/>
              <w:rPr>
                <w:noProof/>
                <w:sz w:val="20"/>
                <w:szCs w:val="20"/>
                <w:lang w:val="sk-SK" w:eastAsia="sk-SK"/>
              </w:rPr>
            </w:pPr>
            <w:r>
              <w:rPr>
                <w:noProof/>
                <w:lang w:val="sk-SK" w:eastAsia="sk-SK"/>
              </w:rPr>
              <w:drawing>
                <wp:inline distT="0" distB="0" distL="0" distR="0" wp14:anchorId="6B10BDB1" wp14:editId="7C4A0F0E">
                  <wp:extent cx="1061720" cy="1120056"/>
                  <wp:effectExtent l="0" t="0" r="5080" b="4445"/>
                  <wp:docPr id="45" name="Obrázo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r="39116" b="40067"/>
                          <a:stretch/>
                        </pic:blipFill>
                        <pic:spPr bwMode="auto">
                          <a:xfrm>
                            <a:off x="0" y="0"/>
                            <a:ext cx="1089796" cy="1149675"/>
                          </a:xfrm>
                          <a:prstGeom prst="rect">
                            <a:avLst/>
                          </a:prstGeom>
                          <a:ln>
                            <a:noFill/>
                          </a:ln>
                          <a:extLst>
                            <a:ext uri="{53640926-AAD7-44D8-BBD7-CCE9431645EC}">
                              <a14:shadowObscured xmlns:a14="http://schemas.microsoft.com/office/drawing/2010/main"/>
                            </a:ext>
                          </a:extLst>
                        </pic:spPr>
                      </pic:pic>
                    </a:graphicData>
                  </a:graphic>
                </wp:inline>
              </w:drawing>
            </w:r>
          </w:p>
          <w:p w:rsidR="003F2C92" w:rsidRPr="003F2C92" w:rsidRDefault="003F2C92" w:rsidP="00D30C8F">
            <w:pPr>
              <w:jc w:val="center"/>
              <w:rPr>
                <w:noProof/>
                <w:sz w:val="20"/>
                <w:szCs w:val="20"/>
                <w:lang w:val="sk-SK" w:eastAsia="sk-SK"/>
              </w:rPr>
            </w:pPr>
            <w:r w:rsidRPr="003F2C92">
              <w:rPr>
                <w:noProof/>
                <w:sz w:val="20"/>
                <w:szCs w:val="20"/>
                <w:lang w:val="sk-SK" w:eastAsia="sk-SK"/>
              </w:rPr>
              <w:t>Contour 0.05</w:t>
            </w:r>
          </w:p>
        </w:tc>
      </w:tr>
      <w:tr w:rsidR="003F2C92" w:rsidRPr="003F2C92" w:rsidTr="003F2C92">
        <w:tc>
          <w:tcPr>
            <w:tcW w:w="3210" w:type="dxa"/>
          </w:tcPr>
          <w:p w:rsidR="003F2C92" w:rsidRPr="003F2C92" w:rsidRDefault="003F2C92" w:rsidP="00D30C8F">
            <w:pPr>
              <w:rPr>
                <w:sz w:val="20"/>
                <w:szCs w:val="20"/>
              </w:rPr>
            </w:pPr>
            <w:r w:rsidRPr="003F2C92">
              <w:rPr>
                <w:sz w:val="20"/>
                <w:szCs w:val="20"/>
              </w:rPr>
              <w:t>Charge density/</w:t>
            </w:r>
            <w:r w:rsidRPr="003F2C92">
              <w:rPr>
                <w:i/>
                <w:sz w:val="20"/>
                <w:szCs w:val="20"/>
              </w:rPr>
              <w:t>ea</w:t>
            </w:r>
            <w:r w:rsidRPr="003F2C92">
              <w:rPr>
                <w:sz w:val="20"/>
                <w:szCs w:val="20"/>
                <w:vertAlign w:val="subscript"/>
              </w:rPr>
              <w:t>0</w:t>
            </w:r>
            <w:r w:rsidRPr="003F2C92">
              <w:rPr>
                <w:sz w:val="20"/>
                <w:szCs w:val="20"/>
                <w:vertAlign w:val="superscript"/>
              </w:rPr>
              <w:t>-3</w:t>
            </w:r>
          </w:p>
        </w:tc>
        <w:tc>
          <w:tcPr>
            <w:tcW w:w="3209" w:type="dxa"/>
          </w:tcPr>
          <w:p w:rsidR="003F2C92" w:rsidRPr="003F2C92" w:rsidRDefault="003F2C92" w:rsidP="00D30C8F">
            <w:pPr>
              <w:jc w:val="center"/>
              <w:rPr>
                <w:noProof/>
                <w:sz w:val="20"/>
                <w:szCs w:val="20"/>
                <w:lang w:val="sk-SK" w:eastAsia="sk-SK"/>
              </w:rPr>
            </w:pPr>
            <w:r w:rsidRPr="003F2C92">
              <w:rPr>
                <w:noProof/>
                <w:sz w:val="20"/>
                <w:szCs w:val="20"/>
                <w:lang w:val="sk-SK" w:eastAsia="sk-SK"/>
              </w:rPr>
              <w:drawing>
                <wp:inline distT="0" distB="0" distL="0" distR="0" wp14:anchorId="23D0870D" wp14:editId="11D9BE9D">
                  <wp:extent cx="1087120" cy="1240729"/>
                  <wp:effectExtent l="0" t="0" r="0" b="0"/>
                  <wp:docPr id="41" name="Obrázo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15621" t="5770" r="35097" b="32305"/>
                          <a:stretch/>
                        </pic:blipFill>
                        <pic:spPr bwMode="auto">
                          <a:xfrm>
                            <a:off x="0" y="0"/>
                            <a:ext cx="1116795" cy="1274597"/>
                          </a:xfrm>
                          <a:prstGeom prst="rect">
                            <a:avLst/>
                          </a:prstGeom>
                          <a:ln>
                            <a:noFill/>
                          </a:ln>
                          <a:extLst>
                            <a:ext uri="{53640926-AAD7-44D8-BBD7-CCE9431645EC}">
                              <a14:shadowObscured xmlns:a14="http://schemas.microsoft.com/office/drawing/2010/main"/>
                            </a:ext>
                          </a:extLst>
                        </pic:spPr>
                      </pic:pic>
                    </a:graphicData>
                  </a:graphic>
                </wp:inline>
              </w:drawing>
            </w:r>
          </w:p>
          <w:p w:rsidR="003F2C92" w:rsidRPr="003F2C92" w:rsidRDefault="003F2C92" w:rsidP="00D30C8F">
            <w:pPr>
              <w:jc w:val="center"/>
              <w:rPr>
                <w:noProof/>
                <w:sz w:val="20"/>
                <w:szCs w:val="20"/>
                <w:lang w:val="sk-SK" w:eastAsia="sk-SK"/>
              </w:rPr>
            </w:pPr>
            <w:r w:rsidRPr="003F2C92">
              <w:rPr>
                <w:noProof/>
                <w:sz w:val="20"/>
                <w:szCs w:val="20"/>
                <w:lang w:val="sk-SK" w:eastAsia="sk-SK"/>
              </w:rPr>
              <w:t>Contour 0.05</w:t>
            </w:r>
          </w:p>
        </w:tc>
        <w:tc>
          <w:tcPr>
            <w:tcW w:w="3209" w:type="dxa"/>
          </w:tcPr>
          <w:p w:rsidR="003F2C92" w:rsidRPr="003F2C92" w:rsidRDefault="00D30C8F" w:rsidP="00D30C8F">
            <w:pPr>
              <w:jc w:val="center"/>
              <w:rPr>
                <w:noProof/>
                <w:sz w:val="20"/>
                <w:szCs w:val="20"/>
                <w:lang w:val="sk-SK" w:eastAsia="sk-SK"/>
              </w:rPr>
            </w:pPr>
            <w:r>
              <w:rPr>
                <w:noProof/>
                <w:lang w:val="sk-SK" w:eastAsia="sk-SK"/>
              </w:rPr>
              <w:drawing>
                <wp:inline distT="0" distB="0" distL="0" distR="0" wp14:anchorId="15291004" wp14:editId="6358367A">
                  <wp:extent cx="1102711" cy="1259235"/>
                  <wp:effectExtent l="0" t="0" r="2540" b="0"/>
                  <wp:docPr id="44" name="Obrázo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15771" t="11951" r="24301" b="24191"/>
                          <a:stretch/>
                        </pic:blipFill>
                        <pic:spPr bwMode="auto">
                          <a:xfrm>
                            <a:off x="0" y="0"/>
                            <a:ext cx="1140364" cy="1302233"/>
                          </a:xfrm>
                          <a:prstGeom prst="rect">
                            <a:avLst/>
                          </a:prstGeom>
                          <a:ln>
                            <a:noFill/>
                          </a:ln>
                          <a:extLst>
                            <a:ext uri="{53640926-AAD7-44D8-BBD7-CCE9431645EC}">
                              <a14:shadowObscured xmlns:a14="http://schemas.microsoft.com/office/drawing/2010/main"/>
                            </a:ext>
                          </a:extLst>
                        </pic:spPr>
                      </pic:pic>
                    </a:graphicData>
                  </a:graphic>
                </wp:inline>
              </w:drawing>
            </w:r>
          </w:p>
          <w:p w:rsidR="003F2C92" w:rsidRPr="003F2C92" w:rsidRDefault="003F2C92" w:rsidP="00D30C8F">
            <w:pPr>
              <w:jc w:val="center"/>
              <w:rPr>
                <w:noProof/>
                <w:sz w:val="20"/>
                <w:szCs w:val="20"/>
                <w:lang w:val="sk-SK" w:eastAsia="sk-SK"/>
              </w:rPr>
            </w:pPr>
            <w:r w:rsidRPr="003F2C92">
              <w:rPr>
                <w:noProof/>
                <w:sz w:val="20"/>
                <w:szCs w:val="20"/>
                <w:lang w:val="sk-SK" w:eastAsia="sk-SK"/>
              </w:rPr>
              <w:t>Contour 0.05</w:t>
            </w:r>
          </w:p>
        </w:tc>
      </w:tr>
      <w:tr w:rsidR="003F2C92" w:rsidRPr="003F2C92" w:rsidTr="003F2C92">
        <w:tc>
          <w:tcPr>
            <w:tcW w:w="3210" w:type="dxa"/>
          </w:tcPr>
          <w:p w:rsidR="003F2C92" w:rsidRPr="003F2C92" w:rsidRDefault="003F2C92" w:rsidP="003F2C92">
            <w:pPr>
              <w:rPr>
                <w:sz w:val="20"/>
                <w:szCs w:val="20"/>
              </w:rPr>
            </w:pPr>
            <w:r w:rsidRPr="003F2C92">
              <w:rPr>
                <w:sz w:val="20"/>
                <w:szCs w:val="20"/>
              </w:rPr>
              <w:t>HOMO/eV, kcal mol</w:t>
            </w:r>
            <w:r w:rsidRPr="003F2C92">
              <w:rPr>
                <w:sz w:val="20"/>
                <w:szCs w:val="20"/>
                <w:vertAlign w:val="superscript"/>
              </w:rPr>
              <w:t>-1</w:t>
            </w:r>
          </w:p>
        </w:tc>
        <w:tc>
          <w:tcPr>
            <w:tcW w:w="3209" w:type="dxa"/>
          </w:tcPr>
          <w:p w:rsidR="003F2C92" w:rsidRPr="003F2C92" w:rsidRDefault="003F2C92" w:rsidP="003F2C92">
            <w:pPr>
              <w:jc w:val="center"/>
              <w:rPr>
                <w:sz w:val="20"/>
                <w:szCs w:val="20"/>
              </w:rPr>
            </w:pPr>
            <w:r w:rsidRPr="003F2C92">
              <w:rPr>
                <w:sz w:val="20"/>
                <w:szCs w:val="20"/>
              </w:rPr>
              <w:t xml:space="preserve">-10.45, </w:t>
            </w:r>
            <w:r w:rsidRPr="00C31F0B">
              <w:rPr>
                <w:b/>
                <w:sz w:val="20"/>
                <w:szCs w:val="20"/>
              </w:rPr>
              <w:t>-241</w:t>
            </w:r>
          </w:p>
        </w:tc>
        <w:tc>
          <w:tcPr>
            <w:tcW w:w="3209" w:type="dxa"/>
          </w:tcPr>
          <w:p w:rsidR="003F2C92" w:rsidRPr="003F2C92" w:rsidRDefault="003F2C92" w:rsidP="003F2C92">
            <w:pPr>
              <w:jc w:val="center"/>
              <w:rPr>
                <w:sz w:val="20"/>
                <w:szCs w:val="20"/>
                <w:lang w:val="en-US"/>
              </w:rPr>
            </w:pPr>
            <w:r w:rsidRPr="003F2C92">
              <w:rPr>
                <w:sz w:val="20"/>
                <w:szCs w:val="20"/>
              </w:rPr>
              <w:t>-9.53, -220</w:t>
            </w:r>
          </w:p>
        </w:tc>
      </w:tr>
      <w:tr w:rsidR="003F2C92" w:rsidRPr="003F2C92" w:rsidTr="003F2C92">
        <w:tc>
          <w:tcPr>
            <w:tcW w:w="3210" w:type="dxa"/>
          </w:tcPr>
          <w:p w:rsidR="003F2C92" w:rsidRPr="003F2C92" w:rsidRDefault="003F2C92" w:rsidP="003F2C92">
            <w:pPr>
              <w:rPr>
                <w:sz w:val="20"/>
                <w:szCs w:val="20"/>
              </w:rPr>
            </w:pPr>
            <w:r w:rsidRPr="003F2C92">
              <w:rPr>
                <w:sz w:val="20"/>
                <w:szCs w:val="20"/>
              </w:rPr>
              <w:t>LUMO/eV, kcal mol</w:t>
            </w:r>
            <w:r w:rsidRPr="003F2C92">
              <w:rPr>
                <w:sz w:val="20"/>
                <w:szCs w:val="20"/>
                <w:vertAlign w:val="superscript"/>
              </w:rPr>
              <w:t>-1</w:t>
            </w:r>
          </w:p>
        </w:tc>
        <w:tc>
          <w:tcPr>
            <w:tcW w:w="3209" w:type="dxa"/>
          </w:tcPr>
          <w:p w:rsidR="003F2C92" w:rsidRPr="003F2C92" w:rsidRDefault="003F2C92" w:rsidP="003F2C92">
            <w:pPr>
              <w:jc w:val="center"/>
              <w:rPr>
                <w:sz w:val="20"/>
                <w:szCs w:val="20"/>
              </w:rPr>
            </w:pPr>
            <w:r w:rsidRPr="003F2C92">
              <w:rPr>
                <w:sz w:val="20"/>
                <w:szCs w:val="20"/>
              </w:rPr>
              <w:t xml:space="preserve">4.16, </w:t>
            </w:r>
            <w:r w:rsidRPr="00C31F0B">
              <w:rPr>
                <w:b/>
                <w:sz w:val="20"/>
                <w:szCs w:val="20"/>
              </w:rPr>
              <w:t>95.9</w:t>
            </w:r>
          </w:p>
        </w:tc>
        <w:tc>
          <w:tcPr>
            <w:tcW w:w="3209" w:type="dxa"/>
          </w:tcPr>
          <w:p w:rsidR="003F2C92" w:rsidRPr="003F2C92" w:rsidRDefault="003F2C92" w:rsidP="003F2C92">
            <w:pPr>
              <w:jc w:val="center"/>
              <w:rPr>
                <w:sz w:val="20"/>
                <w:szCs w:val="20"/>
              </w:rPr>
            </w:pPr>
            <w:r w:rsidRPr="003F2C92">
              <w:rPr>
                <w:sz w:val="20"/>
                <w:szCs w:val="20"/>
              </w:rPr>
              <w:t>0.06, 1.38</w:t>
            </w:r>
          </w:p>
        </w:tc>
      </w:tr>
      <w:tr w:rsidR="003F2C92" w:rsidRPr="003F2C92" w:rsidTr="003F2C92">
        <w:tc>
          <w:tcPr>
            <w:tcW w:w="3210" w:type="dxa"/>
          </w:tcPr>
          <w:p w:rsidR="003F2C92" w:rsidRPr="003F2C92" w:rsidRDefault="003F2C92" w:rsidP="003F2C92">
            <w:pPr>
              <w:rPr>
                <w:sz w:val="20"/>
                <w:szCs w:val="20"/>
              </w:rPr>
            </w:pPr>
            <w:r w:rsidRPr="003F2C92">
              <w:rPr>
                <w:i/>
                <w:sz w:val="20"/>
                <w:szCs w:val="20"/>
              </w:rPr>
              <w:t>E</w:t>
            </w:r>
            <w:r w:rsidRPr="003F2C92">
              <w:rPr>
                <w:sz w:val="20"/>
                <w:szCs w:val="20"/>
                <w:vertAlign w:val="superscript"/>
              </w:rPr>
              <w:t>+</w:t>
            </w:r>
            <w:r w:rsidRPr="003F2C92">
              <w:rPr>
                <w:sz w:val="20"/>
                <w:szCs w:val="20"/>
              </w:rPr>
              <w:t>/kcal mol</w:t>
            </w:r>
            <w:r w:rsidRPr="003F2C92">
              <w:rPr>
                <w:sz w:val="20"/>
                <w:szCs w:val="20"/>
                <w:vertAlign w:val="superscript"/>
              </w:rPr>
              <w:t>-1</w:t>
            </w:r>
            <w:r w:rsidRPr="003F2C92">
              <w:rPr>
                <w:sz w:val="20"/>
                <w:szCs w:val="20"/>
              </w:rPr>
              <w:t xml:space="preserve"> hereafter</w:t>
            </w:r>
          </w:p>
        </w:tc>
        <w:tc>
          <w:tcPr>
            <w:tcW w:w="3209" w:type="dxa"/>
          </w:tcPr>
          <w:p w:rsidR="003F2C92" w:rsidRPr="003F2C92" w:rsidRDefault="003F2C92" w:rsidP="003F2C92">
            <w:pPr>
              <w:jc w:val="center"/>
              <w:rPr>
                <w:noProof/>
                <w:sz w:val="20"/>
                <w:szCs w:val="20"/>
                <w:lang w:val="sk-SK" w:eastAsia="sk-SK"/>
              </w:rPr>
            </w:pPr>
            <w:r w:rsidRPr="003F2C92">
              <w:rPr>
                <w:noProof/>
                <w:sz w:val="20"/>
                <w:szCs w:val="20"/>
                <w:lang w:val="sk-SK" w:eastAsia="sk-SK"/>
              </w:rPr>
              <w:t>-307086</w:t>
            </w:r>
          </w:p>
        </w:tc>
        <w:tc>
          <w:tcPr>
            <w:tcW w:w="3209" w:type="dxa"/>
          </w:tcPr>
          <w:p w:rsidR="003F2C92" w:rsidRPr="003F2C92" w:rsidRDefault="003F2C92" w:rsidP="003F2C92">
            <w:pPr>
              <w:jc w:val="center"/>
              <w:rPr>
                <w:noProof/>
                <w:sz w:val="20"/>
                <w:szCs w:val="20"/>
                <w:lang w:val="sk-SK" w:eastAsia="sk-SK"/>
              </w:rPr>
            </w:pPr>
            <w:r w:rsidRPr="003F2C92">
              <w:rPr>
                <w:noProof/>
                <w:sz w:val="20"/>
                <w:szCs w:val="20"/>
                <w:lang w:val="sk-SK" w:eastAsia="sk-SK"/>
              </w:rPr>
              <w:t>-1414.3</w:t>
            </w:r>
          </w:p>
        </w:tc>
      </w:tr>
      <w:tr w:rsidR="003F2C92" w:rsidRPr="003F2C92" w:rsidTr="003F2C92">
        <w:tc>
          <w:tcPr>
            <w:tcW w:w="3210" w:type="dxa"/>
          </w:tcPr>
          <w:p w:rsidR="003F2C92" w:rsidRPr="003F2C92" w:rsidRDefault="003F2C92" w:rsidP="003F2C92">
            <w:pPr>
              <w:rPr>
                <w:sz w:val="20"/>
                <w:szCs w:val="20"/>
              </w:rPr>
            </w:pPr>
            <w:r w:rsidRPr="003F2C92">
              <w:rPr>
                <w:i/>
                <w:sz w:val="20"/>
                <w:szCs w:val="20"/>
              </w:rPr>
              <w:t>E</w:t>
            </w:r>
            <w:r w:rsidRPr="003F2C92">
              <w:rPr>
                <w:sz w:val="20"/>
                <w:szCs w:val="20"/>
                <w:vertAlign w:val="subscript"/>
              </w:rPr>
              <w:t>0</w:t>
            </w:r>
            <w:r w:rsidRPr="003F2C92">
              <w:rPr>
                <w:sz w:val="20"/>
                <w:szCs w:val="20"/>
              </w:rPr>
              <w:t xml:space="preserve"> (optimized geometry)</w:t>
            </w:r>
          </w:p>
        </w:tc>
        <w:tc>
          <w:tcPr>
            <w:tcW w:w="3209" w:type="dxa"/>
          </w:tcPr>
          <w:p w:rsidR="003F2C92" w:rsidRPr="003F2C92" w:rsidRDefault="003F2C92" w:rsidP="003F2C92">
            <w:pPr>
              <w:jc w:val="center"/>
              <w:rPr>
                <w:noProof/>
                <w:sz w:val="20"/>
                <w:szCs w:val="20"/>
                <w:lang w:val="en-US" w:eastAsia="sk-SK"/>
              </w:rPr>
            </w:pPr>
            <w:r w:rsidRPr="003F2C92">
              <w:rPr>
                <w:noProof/>
                <w:sz w:val="20"/>
                <w:szCs w:val="20"/>
                <w:lang w:val="sk-SK" w:eastAsia="sk-SK"/>
              </w:rPr>
              <w:t>-</w:t>
            </w:r>
            <w:r w:rsidRPr="003F2C92">
              <w:rPr>
                <w:noProof/>
                <w:sz w:val="20"/>
                <w:szCs w:val="20"/>
                <w:lang w:val="en-US" w:eastAsia="sk-SK"/>
              </w:rPr>
              <w:t>307259</w:t>
            </w:r>
          </w:p>
        </w:tc>
        <w:tc>
          <w:tcPr>
            <w:tcW w:w="3209" w:type="dxa"/>
          </w:tcPr>
          <w:p w:rsidR="003F2C92" w:rsidRPr="003F2C92" w:rsidRDefault="003F2C92" w:rsidP="003F2C92">
            <w:pPr>
              <w:jc w:val="center"/>
              <w:rPr>
                <w:noProof/>
                <w:sz w:val="20"/>
                <w:szCs w:val="20"/>
                <w:lang w:val="sk-SK" w:eastAsia="sk-SK"/>
              </w:rPr>
            </w:pPr>
            <w:r w:rsidRPr="003F2C92">
              <w:rPr>
                <w:noProof/>
                <w:sz w:val="20"/>
                <w:szCs w:val="20"/>
                <w:lang w:val="sk-SK" w:eastAsia="sk-SK"/>
              </w:rPr>
              <w:t>-1617.6</w:t>
            </w:r>
          </w:p>
        </w:tc>
      </w:tr>
      <w:tr w:rsidR="003F2C92" w:rsidRPr="003F2C92" w:rsidTr="003F2C92">
        <w:tc>
          <w:tcPr>
            <w:tcW w:w="3210" w:type="dxa"/>
          </w:tcPr>
          <w:p w:rsidR="003F2C92" w:rsidRPr="003F2C92" w:rsidRDefault="003F2C92" w:rsidP="003F2C92">
            <w:pPr>
              <w:rPr>
                <w:sz w:val="20"/>
                <w:szCs w:val="20"/>
              </w:rPr>
            </w:pPr>
            <w:r w:rsidRPr="003F2C92">
              <w:rPr>
                <w:i/>
                <w:sz w:val="20"/>
                <w:szCs w:val="20"/>
              </w:rPr>
              <w:t>E</w:t>
            </w:r>
            <w:r w:rsidRPr="003F2C92">
              <w:rPr>
                <w:rFonts w:ascii="Symbol" w:hAnsi="Symbol"/>
                <w:sz w:val="20"/>
                <w:szCs w:val="20"/>
                <w:vertAlign w:val="superscript"/>
              </w:rPr>
              <w:t></w:t>
            </w:r>
          </w:p>
        </w:tc>
        <w:tc>
          <w:tcPr>
            <w:tcW w:w="3209" w:type="dxa"/>
          </w:tcPr>
          <w:p w:rsidR="003F2C92" w:rsidRPr="003F2C92" w:rsidRDefault="003F2C92" w:rsidP="003F2C92">
            <w:pPr>
              <w:jc w:val="center"/>
              <w:rPr>
                <w:noProof/>
                <w:sz w:val="20"/>
                <w:szCs w:val="20"/>
                <w:lang w:val="sk-SK" w:eastAsia="sk-SK"/>
              </w:rPr>
            </w:pPr>
            <w:r w:rsidRPr="003F2C92">
              <w:rPr>
                <w:noProof/>
                <w:sz w:val="20"/>
                <w:szCs w:val="20"/>
                <w:lang w:val="sk-SK" w:eastAsia="sk-SK"/>
              </w:rPr>
              <w:t>-307185</w:t>
            </w:r>
          </w:p>
        </w:tc>
        <w:tc>
          <w:tcPr>
            <w:tcW w:w="3209" w:type="dxa"/>
          </w:tcPr>
          <w:p w:rsidR="003F2C92" w:rsidRPr="003F2C92" w:rsidRDefault="003F2C92" w:rsidP="003F2C92">
            <w:pPr>
              <w:jc w:val="center"/>
              <w:rPr>
                <w:noProof/>
                <w:sz w:val="20"/>
                <w:szCs w:val="20"/>
                <w:lang w:val="sk-SK" w:eastAsia="sk-SK"/>
              </w:rPr>
            </w:pPr>
            <w:r w:rsidRPr="003F2C92">
              <w:rPr>
                <w:noProof/>
                <w:sz w:val="20"/>
                <w:szCs w:val="20"/>
                <w:lang w:val="sk-SK" w:eastAsia="sk-SK"/>
              </w:rPr>
              <w:t>-1626.3</w:t>
            </w:r>
          </w:p>
        </w:tc>
      </w:tr>
      <w:tr w:rsidR="003F2C92" w:rsidRPr="003F2C92" w:rsidTr="003F2C92">
        <w:tc>
          <w:tcPr>
            <w:tcW w:w="3210" w:type="dxa"/>
          </w:tcPr>
          <w:p w:rsidR="003F2C92" w:rsidRPr="003F2C92" w:rsidRDefault="003F2C92" w:rsidP="003F2C92">
            <w:pPr>
              <w:rPr>
                <w:sz w:val="20"/>
                <w:szCs w:val="20"/>
              </w:rPr>
            </w:pPr>
            <w:proofErr w:type="spellStart"/>
            <w:r w:rsidRPr="003F2C92">
              <w:rPr>
                <w:i/>
                <w:sz w:val="20"/>
                <w:szCs w:val="20"/>
              </w:rPr>
              <w:t>E</w:t>
            </w:r>
            <w:r w:rsidRPr="003F2C92">
              <w:rPr>
                <w:sz w:val="20"/>
                <w:szCs w:val="20"/>
                <w:vertAlign w:val="subscript"/>
              </w:rPr>
              <w:t>i</w:t>
            </w:r>
            <w:proofErr w:type="spellEnd"/>
            <w:r w:rsidRPr="003F2C92">
              <w:rPr>
                <w:sz w:val="20"/>
                <w:szCs w:val="20"/>
              </w:rPr>
              <w:t>(</w:t>
            </w:r>
            <w:r w:rsidRPr="003F2C92">
              <w:rPr>
                <w:rFonts w:ascii="Symbol" w:hAnsi="Symbol"/>
                <w:sz w:val="20"/>
                <w:szCs w:val="20"/>
              </w:rPr>
              <w:t></w:t>
            </w:r>
            <w:r w:rsidRPr="003F2C92">
              <w:rPr>
                <w:sz w:val="20"/>
                <w:szCs w:val="20"/>
              </w:rPr>
              <w:t>SCF)</w:t>
            </w:r>
          </w:p>
        </w:tc>
        <w:tc>
          <w:tcPr>
            <w:tcW w:w="3209" w:type="dxa"/>
          </w:tcPr>
          <w:p w:rsidR="003F2C92" w:rsidRPr="003F2C92" w:rsidRDefault="003F2C92" w:rsidP="003F2C92">
            <w:pPr>
              <w:jc w:val="center"/>
              <w:rPr>
                <w:b/>
                <w:noProof/>
                <w:sz w:val="20"/>
                <w:szCs w:val="20"/>
                <w:lang w:val="en-US" w:eastAsia="sk-SK"/>
              </w:rPr>
            </w:pPr>
            <w:r w:rsidRPr="003F2C92">
              <w:rPr>
                <w:b/>
                <w:noProof/>
                <w:sz w:val="20"/>
                <w:szCs w:val="20"/>
                <w:lang w:val="en-US" w:eastAsia="sk-SK"/>
              </w:rPr>
              <w:t>173</w:t>
            </w:r>
          </w:p>
        </w:tc>
        <w:tc>
          <w:tcPr>
            <w:tcW w:w="3209" w:type="dxa"/>
          </w:tcPr>
          <w:p w:rsidR="003F2C92" w:rsidRPr="003F2C92" w:rsidRDefault="003F2C92" w:rsidP="003F2C92">
            <w:pPr>
              <w:jc w:val="center"/>
              <w:rPr>
                <w:noProof/>
                <w:sz w:val="20"/>
                <w:szCs w:val="20"/>
                <w:lang w:val="sk-SK" w:eastAsia="sk-SK"/>
              </w:rPr>
            </w:pPr>
            <w:r w:rsidRPr="003F2C92">
              <w:rPr>
                <w:noProof/>
                <w:sz w:val="20"/>
                <w:szCs w:val="20"/>
                <w:lang w:val="sk-SK" w:eastAsia="sk-SK"/>
              </w:rPr>
              <w:t>203</w:t>
            </w:r>
          </w:p>
        </w:tc>
      </w:tr>
      <w:tr w:rsidR="003F2C92" w:rsidRPr="003F2C92" w:rsidTr="003F2C92">
        <w:tc>
          <w:tcPr>
            <w:tcW w:w="3210" w:type="dxa"/>
          </w:tcPr>
          <w:p w:rsidR="003F2C92" w:rsidRPr="003F2C92" w:rsidRDefault="003F2C92" w:rsidP="003F2C92">
            <w:pPr>
              <w:rPr>
                <w:sz w:val="20"/>
                <w:szCs w:val="20"/>
              </w:rPr>
            </w:pPr>
            <w:proofErr w:type="spellStart"/>
            <w:r w:rsidRPr="003F2C92">
              <w:rPr>
                <w:i/>
                <w:sz w:val="20"/>
                <w:szCs w:val="20"/>
              </w:rPr>
              <w:t>E</w:t>
            </w:r>
            <w:r w:rsidRPr="003F2C92">
              <w:rPr>
                <w:sz w:val="20"/>
                <w:szCs w:val="20"/>
                <w:vertAlign w:val="subscript"/>
              </w:rPr>
              <w:t>g</w:t>
            </w:r>
            <w:proofErr w:type="spellEnd"/>
            <w:r w:rsidRPr="003F2C92">
              <w:rPr>
                <w:sz w:val="20"/>
                <w:szCs w:val="20"/>
              </w:rPr>
              <w:t>(</w:t>
            </w:r>
            <w:r w:rsidRPr="003F2C92">
              <w:rPr>
                <w:rFonts w:ascii="Symbol" w:hAnsi="Symbol"/>
                <w:sz w:val="20"/>
                <w:szCs w:val="20"/>
              </w:rPr>
              <w:t></w:t>
            </w:r>
            <w:r w:rsidRPr="003F2C92">
              <w:rPr>
                <w:sz w:val="20"/>
                <w:szCs w:val="20"/>
              </w:rPr>
              <w:t>SCF)</w:t>
            </w:r>
          </w:p>
        </w:tc>
        <w:tc>
          <w:tcPr>
            <w:tcW w:w="3209" w:type="dxa"/>
          </w:tcPr>
          <w:p w:rsidR="003F2C92" w:rsidRPr="003F2C92" w:rsidRDefault="003F2C92" w:rsidP="003F2C92">
            <w:pPr>
              <w:jc w:val="center"/>
              <w:rPr>
                <w:b/>
                <w:noProof/>
                <w:sz w:val="20"/>
                <w:szCs w:val="20"/>
                <w:lang w:val="sk-SK" w:eastAsia="sk-SK"/>
              </w:rPr>
            </w:pPr>
            <w:r w:rsidRPr="003F2C92">
              <w:rPr>
                <w:b/>
                <w:noProof/>
                <w:sz w:val="20"/>
                <w:szCs w:val="20"/>
                <w:lang w:val="sk-SK" w:eastAsia="sk-SK"/>
              </w:rPr>
              <w:t>74</w:t>
            </w:r>
          </w:p>
        </w:tc>
        <w:tc>
          <w:tcPr>
            <w:tcW w:w="3209" w:type="dxa"/>
          </w:tcPr>
          <w:p w:rsidR="003F2C92" w:rsidRPr="003F2C92" w:rsidRDefault="003F2C92" w:rsidP="003F2C92">
            <w:pPr>
              <w:jc w:val="center"/>
              <w:rPr>
                <w:noProof/>
                <w:sz w:val="20"/>
                <w:szCs w:val="20"/>
                <w:lang w:val="sk-SK" w:eastAsia="sk-SK"/>
              </w:rPr>
            </w:pPr>
            <w:r w:rsidRPr="003F2C92">
              <w:rPr>
                <w:noProof/>
                <w:sz w:val="20"/>
                <w:szCs w:val="20"/>
                <w:lang w:val="sk-SK" w:eastAsia="sk-SK"/>
              </w:rPr>
              <w:t>-8.7</w:t>
            </w:r>
          </w:p>
        </w:tc>
      </w:tr>
      <w:tr w:rsidR="003F2C92" w:rsidRPr="003F2C92" w:rsidTr="003F2C92">
        <w:tc>
          <w:tcPr>
            <w:tcW w:w="3210" w:type="dxa"/>
          </w:tcPr>
          <w:p w:rsidR="003F2C92" w:rsidRPr="003F2C92" w:rsidRDefault="003F2C92" w:rsidP="003F2C92">
            <w:pPr>
              <w:rPr>
                <w:sz w:val="20"/>
                <w:szCs w:val="20"/>
              </w:rPr>
            </w:pPr>
            <w:r w:rsidRPr="003F2C92">
              <w:rPr>
                <w:i/>
                <w:sz w:val="20"/>
                <w:szCs w:val="20"/>
              </w:rPr>
              <w:t>E</w:t>
            </w:r>
            <w:r w:rsidRPr="003F2C92">
              <w:rPr>
                <w:sz w:val="20"/>
                <w:szCs w:val="20"/>
                <w:vertAlign w:val="superscript"/>
              </w:rPr>
              <w:t>+</w:t>
            </w:r>
            <w:r w:rsidRPr="003F2C92">
              <w:rPr>
                <w:sz w:val="20"/>
                <w:szCs w:val="20"/>
              </w:rPr>
              <w:t>(MP2)</w:t>
            </w:r>
          </w:p>
        </w:tc>
        <w:tc>
          <w:tcPr>
            <w:tcW w:w="3209" w:type="dxa"/>
          </w:tcPr>
          <w:p w:rsidR="003F2C92" w:rsidRPr="003F2C92" w:rsidRDefault="003F2C92" w:rsidP="003F2C92">
            <w:pPr>
              <w:jc w:val="center"/>
              <w:rPr>
                <w:noProof/>
                <w:sz w:val="20"/>
                <w:szCs w:val="20"/>
                <w:lang w:val="sk-SK" w:eastAsia="sk-SK"/>
              </w:rPr>
            </w:pPr>
            <w:r w:rsidRPr="003F2C92">
              <w:rPr>
                <w:noProof/>
                <w:sz w:val="20"/>
                <w:szCs w:val="20"/>
                <w:lang w:val="sk-SK" w:eastAsia="sk-SK"/>
              </w:rPr>
              <w:t>-307968</w:t>
            </w:r>
          </w:p>
        </w:tc>
        <w:tc>
          <w:tcPr>
            <w:tcW w:w="3209" w:type="dxa"/>
          </w:tcPr>
          <w:p w:rsidR="003F2C92" w:rsidRPr="003F2C92" w:rsidRDefault="003F2C92" w:rsidP="003F2C92">
            <w:pPr>
              <w:jc w:val="center"/>
              <w:rPr>
                <w:noProof/>
                <w:sz w:val="20"/>
                <w:szCs w:val="20"/>
                <w:lang w:val="sk-SK" w:eastAsia="sk-SK"/>
              </w:rPr>
            </w:pPr>
          </w:p>
        </w:tc>
      </w:tr>
      <w:tr w:rsidR="003F2C92" w:rsidRPr="003F2C92" w:rsidTr="003F2C92">
        <w:tc>
          <w:tcPr>
            <w:tcW w:w="3210" w:type="dxa"/>
          </w:tcPr>
          <w:p w:rsidR="003F2C92" w:rsidRPr="003F2C92" w:rsidRDefault="003F2C92" w:rsidP="003F2C92">
            <w:pPr>
              <w:rPr>
                <w:sz w:val="20"/>
                <w:szCs w:val="20"/>
              </w:rPr>
            </w:pPr>
            <w:r w:rsidRPr="003F2C92">
              <w:rPr>
                <w:i/>
                <w:sz w:val="20"/>
                <w:szCs w:val="20"/>
              </w:rPr>
              <w:t>E</w:t>
            </w:r>
            <w:r w:rsidRPr="003F2C92">
              <w:rPr>
                <w:sz w:val="20"/>
                <w:szCs w:val="20"/>
                <w:vertAlign w:val="subscript"/>
              </w:rPr>
              <w:t>0</w:t>
            </w:r>
            <w:r w:rsidRPr="003F2C92">
              <w:rPr>
                <w:sz w:val="20"/>
                <w:szCs w:val="20"/>
              </w:rPr>
              <w:t>(MP2)</w:t>
            </w:r>
          </w:p>
        </w:tc>
        <w:tc>
          <w:tcPr>
            <w:tcW w:w="3209" w:type="dxa"/>
          </w:tcPr>
          <w:p w:rsidR="003F2C92" w:rsidRPr="003F2C92" w:rsidRDefault="003F2C92" w:rsidP="003F2C92">
            <w:pPr>
              <w:jc w:val="center"/>
              <w:rPr>
                <w:noProof/>
                <w:sz w:val="20"/>
                <w:szCs w:val="20"/>
                <w:lang w:val="sk-SK" w:eastAsia="sk-SK"/>
              </w:rPr>
            </w:pPr>
            <w:r w:rsidRPr="003F2C92">
              <w:rPr>
                <w:noProof/>
                <w:sz w:val="20"/>
                <w:szCs w:val="20"/>
                <w:lang w:val="sk-SK" w:eastAsia="sk-SK"/>
              </w:rPr>
              <w:t>-308173</w:t>
            </w:r>
          </w:p>
        </w:tc>
        <w:tc>
          <w:tcPr>
            <w:tcW w:w="3209" w:type="dxa"/>
          </w:tcPr>
          <w:p w:rsidR="003F2C92" w:rsidRPr="003F2C92" w:rsidRDefault="003F2C92" w:rsidP="003F2C92">
            <w:pPr>
              <w:jc w:val="center"/>
              <w:rPr>
                <w:noProof/>
                <w:sz w:val="20"/>
                <w:szCs w:val="20"/>
                <w:lang w:val="sk-SK" w:eastAsia="sk-SK"/>
              </w:rPr>
            </w:pPr>
          </w:p>
        </w:tc>
      </w:tr>
      <w:tr w:rsidR="003F2C92" w:rsidRPr="003F2C92" w:rsidTr="003F2C92">
        <w:tc>
          <w:tcPr>
            <w:tcW w:w="3210" w:type="dxa"/>
          </w:tcPr>
          <w:p w:rsidR="003F2C92" w:rsidRPr="003F2C92" w:rsidRDefault="003F2C92" w:rsidP="003F2C92">
            <w:pPr>
              <w:rPr>
                <w:sz w:val="20"/>
                <w:szCs w:val="20"/>
              </w:rPr>
            </w:pPr>
            <w:r w:rsidRPr="003F2C92">
              <w:rPr>
                <w:i/>
                <w:sz w:val="20"/>
                <w:szCs w:val="20"/>
              </w:rPr>
              <w:t>E</w:t>
            </w:r>
            <w:r w:rsidRPr="003F2C92">
              <w:rPr>
                <w:rFonts w:ascii="Symbol" w:hAnsi="Symbol"/>
                <w:sz w:val="20"/>
                <w:szCs w:val="20"/>
                <w:vertAlign w:val="superscript"/>
              </w:rPr>
              <w:t></w:t>
            </w:r>
            <w:r w:rsidRPr="003F2C92">
              <w:rPr>
                <w:sz w:val="20"/>
                <w:szCs w:val="20"/>
              </w:rPr>
              <w:t>(MP2)</w:t>
            </w:r>
          </w:p>
        </w:tc>
        <w:tc>
          <w:tcPr>
            <w:tcW w:w="3209" w:type="dxa"/>
          </w:tcPr>
          <w:p w:rsidR="003F2C92" w:rsidRPr="003F2C92" w:rsidRDefault="003F2C92" w:rsidP="003F2C92">
            <w:pPr>
              <w:jc w:val="center"/>
              <w:rPr>
                <w:noProof/>
                <w:sz w:val="20"/>
                <w:szCs w:val="20"/>
                <w:lang w:val="sk-SK" w:eastAsia="sk-SK"/>
              </w:rPr>
            </w:pPr>
            <w:r w:rsidRPr="003F2C92">
              <w:rPr>
                <w:noProof/>
                <w:sz w:val="20"/>
                <w:szCs w:val="20"/>
                <w:lang w:val="sk-SK" w:eastAsia="sk-SK"/>
              </w:rPr>
              <w:t>-308100</w:t>
            </w:r>
          </w:p>
        </w:tc>
        <w:tc>
          <w:tcPr>
            <w:tcW w:w="3209" w:type="dxa"/>
          </w:tcPr>
          <w:p w:rsidR="003F2C92" w:rsidRPr="003F2C92" w:rsidRDefault="003F2C92" w:rsidP="003F2C92">
            <w:pPr>
              <w:jc w:val="center"/>
              <w:rPr>
                <w:noProof/>
                <w:sz w:val="20"/>
                <w:szCs w:val="20"/>
                <w:lang w:val="sk-SK" w:eastAsia="sk-SK"/>
              </w:rPr>
            </w:pPr>
          </w:p>
        </w:tc>
      </w:tr>
      <w:tr w:rsidR="003F2C92" w:rsidRPr="003F2C92" w:rsidTr="003F2C92">
        <w:tc>
          <w:tcPr>
            <w:tcW w:w="3210" w:type="dxa"/>
          </w:tcPr>
          <w:p w:rsidR="003F2C92" w:rsidRPr="003F2C92" w:rsidRDefault="003F2C92" w:rsidP="003F2C92">
            <w:pPr>
              <w:rPr>
                <w:sz w:val="20"/>
                <w:szCs w:val="20"/>
              </w:rPr>
            </w:pPr>
            <w:proofErr w:type="spellStart"/>
            <w:r w:rsidRPr="003F2C92">
              <w:rPr>
                <w:i/>
                <w:sz w:val="20"/>
                <w:szCs w:val="20"/>
              </w:rPr>
              <w:t>E</w:t>
            </w:r>
            <w:r w:rsidRPr="003F2C92">
              <w:rPr>
                <w:sz w:val="20"/>
                <w:szCs w:val="20"/>
                <w:vertAlign w:val="subscript"/>
              </w:rPr>
              <w:t>i</w:t>
            </w:r>
            <w:proofErr w:type="spellEnd"/>
            <w:r w:rsidRPr="003F2C92">
              <w:rPr>
                <w:sz w:val="20"/>
                <w:szCs w:val="20"/>
              </w:rPr>
              <w:t>(MP2)</w:t>
            </w:r>
          </w:p>
        </w:tc>
        <w:tc>
          <w:tcPr>
            <w:tcW w:w="3209" w:type="dxa"/>
          </w:tcPr>
          <w:p w:rsidR="003F2C92" w:rsidRPr="003F2C92" w:rsidRDefault="003F2C92" w:rsidP="003F2C92">
            <w:pPr>
              <w:jc w:val="center"/>
              <w:rPr>
                <w:b/>
                <w:noProof/>
                <w:sz w:val="20"/>
                <w:szCs w:val="20"/>
                <w:lang w:val="sk-SK" w:eastAsia="sk-SK"/>
              </w:rPr>
            </w:pPr>
            <w:r w:rsidRPr="003F2C92">
              <w:rPr>
                <w:b/>
                <w:noProof/>
                <w:sz w:val="20"/>
                <w:szCs w:val="20"/>
                <w:lang w:val="sk-SK" w:eastAsia="sk-SK"/>
              </w:rPr>
              <w:t>205</w:t>
            </w:r>
          </w:p>
        </w:tc>
        <w:tc>
          <w:tcPr>
            <w:tcW w:w="3209" w:type="dxa"/>
          </w:tcPr>
          <w:p w:rsidR="003F2C92" w:rsidRPr="003F2C92" w:rsidRDefault="003F2C92" w:rsidP="003F2C92">
            <w:pPr>
              <w:jc w:val="center"/>
              <w:rPr>
                <w:noProof/>
                <w:sz w:val="20"/>
                <w:szCs w:val="20"/>
                <w:lang w:val="sk-SK" w:eastAsia="sk-SK"/>
              </w:rPr>
            </w:pPr>
          </w:p>
        </w:tc>
      </w:tr>
      <w:tr w:rsidR="003F2C92" w:rsidRPr="003F2C92" w:rsidTr="003F2C92">
        <w:tc>
          <w:tcPr>
            <w:tcW w:w="3210" w:type="dxa"/>
          </w:tcPr>
          <w:p w:rsidR="003F2C92" w:rsidRPr="003F2C92" w:rsidRDefault="003F2C92" w:rsidP="003F2C92">
            <w:pPr>
              <w:rPr>
                <w:sz w:val="20"/>
                <w:szCs w:val="20"/>
              </w:rPr>
            </w:pPr>
            <w:proofErr w:type="spellStart"/>
            <w:r w:rsidRPr="003F2C92">
              <w:rPr>
                <w:i/>
                <w:sz w:val="20"/>
                <w:szCs w:val="20"/>
              </w:rPr>
              <w:t>E</w:t>
            </w:r>
            <w:r w:rsidRPr="003F2C92">
              <w:rPr>
                <w:sz w:val="20"/>
                <w:szCs w:val="20"/>
                <w:vertAlign w:val="subscript"/>
              </w:rPr>
              <w:t>g</w:t>
            </w:r>
            <w:proofErr w:type="spellEnd"/>
            <w:r w:rsidRPr="003F2C92">
              <w:rPr>
                <w:sz w:val="20"/>
                <w:szCs w:val="20"/>
              </w:rPr>
              <w:t>(MP2)</w:t>
            </w:r>
          </w:p>
        </w:tc>
        <w:tc>
          <w:tcPr>
            <w:tcW w:w="3209" w:type="dxa"/>
          </w:tcPr>
          <w:p w:rsidR="003F2C92" w:rsidRPr="003F2C92" w:rsidRDefault="003F2C92" w:rsidP="003F2C92">
            <w:pPr>
              <w:jc w:val="center"/>
              <w:rPr>
                <w:b/>
                <w:noProof/>
                <w:sz w:val="20"/>
                <w:szCs w:val="20"/>
                <w:lang w:val="sk-SK" w:eastAsia="sk-SK"/>
              </w:rPr>
            </w:pPr>
            <w:r w:rsidRPr="003F2C92">
              <w:rPr>
                <w:b/>
                <w:noProof/>
                <w:sz w:val="20"/>
                <w:szCs w:val="20"/>
                <w:lang w:val="sk-SK" w:eastAsia="sk-SK"/>
              </w:rPr>
              <w:t>73</w:t>
            </w:r>
          </w:p>
        </w:tc>
        <w:tc>
          <w:tcPr>
            <w:tcW w:w="3209" w:type="dxa"/>
          </w:tcPr>
          <w:p w:rsidR="003F2C92" w:rsidRPr="003F2C92" w:rsidRDefault="003F2C92" w:rsidP="003F2C92">
            <w:pPr>
              <w:jc w:val="center"/>
              <w:rPr>
                <w:noProof/>
                <w:sz w:val="20"/>
                <w:szCs w:val="20"/>
                <w:lang w:val="sk-SK" w:eastAsia="sk-SK"/>
              </w:rPr>
            </w:pPr>
          </w:p>
        </w:tc>
      </w:tr>
      <w:tr w:rsidR="003F2C92" w:rsidRPr="003F2C92" w:rsidTr="003F2C92">
        <w:tc>
          <w:tcPr>
            <w:tcW w:w="3210" w:type="dxa"/>
          </w:tcPr>
          <w:p w:rsidR="003F2C92" w:rsidRPr="003F2C92" w:rsidRDefault="003F2C92" w:rsidP="00D30C8F">
            <w:pPr>
              <w:rPr>
                <w:sz w:val="20"/>
                <w:szCs w:val="20"/>
              </w:rPr>
            </w:pPr>
            <w:r w:rsidRPr="003F2C92">
              <w:rPr>
                <w:sz w:val="20"/>
                <w:szCs w:val="20"/>
              </w:rPr>
              <w:t>Dipole moment/</w:t>
            </w:r>
            <w:proofErr w:type="spellStart"/>
            <w:r w:rsidRPr="003F2C92">
              <w:rPr>
                <w:sz w:val="20"/>
                <w:szCs w:val="20"/>
              </w:rPr>
              <w:t>debye</w:t>
            </w:r>
            <w:proofErr w:type="spellEnd"/>
          </w:p>
        </w:tc>
        <w:tc>
          <w:tcPr>
            <w:tcW w:w="3209" w:type="dxa"/>
          </w:tcPr>
          <w:p w:rsidR="003F2C92" w:rsidRPr="00C31F0B" w:rsidRDefault="003F2C92" w:rsidP="00D30C8F">
            <w:pPr>
              <w:jc w:val="center"/>
              <w:rPr>
                <w:b/>
                <w:sz w:val="20"/>
                <w:szCs w:val="20"/>
              </w:rPr>
            </w:pPr>
            <w:r w:rsidRPr="00C31F0B">
              <w:rPr>
                <w:b/>
                <w:sz w:val="20"/>
                <w:szCs w:val="20"/>
              </w:rPr>
              <w:t>6.68</w:t>
            </w:r>
          </w:p>
        </w:tc>
        <w:tc>
          <w:tcPr>
            <w:tcW w:w="3209" w:type="dxa"/>
          </w:tcPr>
          <w:p w:rsidR="003F2C92" w:rsidRPr="003F2C92" w:rsidRDefault="003F2C92" w:rsidP="00D30C8F">
            <w:pPr>
              <w:jc w:val="center"/>
              <w:rPr>
                <w:sz w:val="20"/>
                <w:szCs w:val="20"/>
              </w:rPr>
            </w:pPr>
            <w:r w:rsidRPr="003F2C92">
              <w:rPr>
                <w:sz w:val="20"/>
                <w:szCs w:val="20"/>
              </w:rPr>
              <w:t>7.72</w:t>
            </w:r>
          </w:p>
        </w:tc>
      </w:tr>
      <w:tr w:rsidR="003F2C92" w:rsidRPr="003F2C92" w:rsidTr="003F2C92">
        <w:tc>
          <w:tcPr>
            <w:tcW w:w="3210" w:type="dxa"/>
          </w:tcPr>
          <w:p w:rsidR="003F2C92" w:rsidRPr="003F2C92" w:rsidRDefault="00956500" w:rsidP="003F2C92">
            <w:pPr>
              <w:rPr>
                <w:sz w:val="20"/>
                <w:szCs w:val="20"/>
              </w:rPr>
            </w:pPr>
            <w:r>
              <w:rPr>
                <w:sz w:val="20"/>
                <w:szCs w:val="20"/>
              </w:rPr>
              <w:t>Polarizability volume</w:t>
            </w:r>
            <w:r w:rsidRPr="00302251">
              <w:rPr>
                <w:sz w:val="20"/>
                <w:szCs w:val="20"/>
              </w:rPr>
              <w:t xml:space="preserve"> /</w:t>
            </w:r>
            <w:r w:rsidRPr="00302251">
              <w:rPr>
                <w:rFonts w:cstheme="minorHAnsi"/>
                <w:sz w:val="20"/>
                <w:szCs w:val="20"/>
              </w:rPr>
              <w:t>Å</w:t>
            </w:r>
            <w:r w:rsidRPr="00302251">
              <w:rPr>
                <w:sz w:val="20"/>
                <w:szCs w:val="20"/>
                <w:vertAlign w:val="superscript"/>
              </w:rPr>
              <w:t>3</w:t>
            </w:r>
          </w:p>
        </w:tc>
        <w:tc>
          <w:tcPr>
            <w:tcW w:w="3209" w:type="dxa"/>
          </w:tcPr>
          <w:p w:rsidR="003F2C92" w:rsidRPr="00C31F0B" w:rsidRDefault="00CC724B" w:rsidP="003F2C92">
            <w:pPr>
              <w:jc w:val="center"/>
              <w:rPr>
                <w:b/>
                <w:noProof/>
                <w:sz w:val="20"/>
                <w:szCs w:val="20"/>
                <w:lang w:val="sk-SK" w:eastAsia="sk-SK"/>
              </w:rPr>
            </w:pPr>
            <w:r>
              <w:rPr>
                <w:b/>
                <w:noProof/>
                <w:sz w:val="20"/>
                <w:szCs w:val="20"/>
                <w:lang w:val="sk-SK" w:eastAsia="sk-SK"/>
              </w:rPr>
              <w:t>55.3</w:t>
            </w:r>
          </w:p>
        </w:tc>
        <w:tc>
          <w:tcPr>
            <w:tcW w:w="3209" w:type="dxa"/>
          </w:tcPr>
          <w:p w:rsidR="003F2C92" w:rsidRPr="003F2C92" w:rsidRDefault="003F2C92" w:rsidP="00CC724B">
            <w:pPr>
              <w:jc w:val="center"/>
              <w:rPr>
                <w:noProof/>
                <w:sz w:val="20"/>
                <w:szCs w:val="20"/>
                <w:lang w:val="sk-SK" w:eastAsia="sk-SK"/>
              </w:rPr>
            </w:pPr>
            <w:r w:rsidRPr="003F2C92">
              <w:rPr>
                <w:noProof/>
                <w:sz w:val="20"/>
                <w:szCs w:val="20"/>
                <w:lang w:val="sk-SK" w:eastAsia="sk-SK"/>
              </w:rPr>
              <w:t>54.1</w:t>
            </w:r>
          </w:p>
        </w:tc>
      </w:tr>
      <w:tr w:rsidR="003F2C92" w:rsidRPr="003F2C92" w:rsidTr="003F2C92">
        <w:tc>
          <w:tcPr>
            <w:tcW w:w="3210" w:type="dxa"/>
          </w:tcPr>
          <w:p w:rsidR="003F2C92" w:rsidRPr="003F2C92" w:rsidRDefault="003F2C92" w:rsidP="003F2C92">
            <w:pPr>
              <w:rPr>
                <w:sz w:val="20"/>
                <w:szCs w:val="20"/>
              </w:rPr>
            </w:pPr>
            <w:r w:rsidRPr="003F2C92">
              <w:rPr>
                <w:sz w:val="20"/>
                <w:szCs w:val="20"/>
              </w:rPr>
              <w:t>Surface area, grid method/</w:t>
            </w:r>
            <w:r w:rsidRPr="003F2C92">
              <w:rPr>
                <w:rFonts w:cstheme="minorHAnsi"/>
                <w:sz w:val="20"/>
                <w:szCs w:val="20"/>
              </w:rPr>
              <w:t>Å</w:t>
            </w:r>
            <w:r w:rsidRPr="003F2C92">
              <w:rPr>
                <w:sz w:val="20"/>
                <w:szCs w:val="20"/>
                <w:vertAlign w:val="superscript"/>
              </w:rPr>
              <w:t>2</w:t>
            </w:r>
          </w:p>
        </w:tc>
        <w:tc>
          <w:tcPr>
            <w:tcW w:w="3209" w:type="dxa"/>
          </w:tcPr>
          <w:p w:rsidR="003F2C92" w:rsidRPr="00C31F0B" w:rsidRDefault="003F2C92" w:rsidP="003F2C92">
            <w:pPr>
              <w:jc w:val="center"/>
              <w:rPr>
                <w:b/>
                <w:sz w:val="20"/>
                <w:szCs w:val="20"/>
              </w:rPr>
            </w:pPr>
            <w:r w:rsidRPr="00C31F0B">
              <w:rPr>
                <w:b/>
                <w:sz w:val="20"/>
                <w:szCs w:val="20"/>
              </w:rPr>
              <w:t>273.25</w:t>
            </w:r>
          </w:p>
        </w:tc>
        <w:tc>
          <w:tcPr>
            <w:tcW w:w="3209" w:type="dxa"/>
          </w:tcPr>
          <w:p w:rsidR="003F2C92" w:rsidRPr="003F2C92" w:rsidRDefault="003F2C92" w:rsidP="003F2C92">
            <w:pPr>
              <w:jc w:val="center"/>
              <w:rPr>
                <w:sz w:val="20"/>
                <w:szCs w:val="20"/>
              </w:rPr>
            </w:pPr>
            <w:r w:rsidRPr="003F2C92">
              <w:rPr>
                <w:sz w:val="20"/>
                <w:szCs w:val="20"/>
              </w:rPr>
              <w:t>283.09</w:t>
            </w:r>
          </w:p>
        </w:tc>
      </w:tr>
      <w:tr w:rsidR="003F2C92" w:rsidRPr="003F2C92" w:rsidTr="003F2C92">
        <w:tc>
          <w:tcPr>
            <w:tcW w:w="3210" w:type="dxa"/>
          </w:tcPr>
          <w:p w:rsidR="003F2C92" w:rsidRPr="003F2C92" w:rsidRDefault="003F2C92" w:rsidP="003F2C92">
            <w:pPr>
              <w:rPr>
                <w:sz w:val="20"/>
                <w:szCs w:val="20"/>
              </w:rPr>
            </w:pPr>
            <w:r w:rsidRPr="003F2C92">
              <w:rPr>
                <w:sz w:val="20"/>
                <w:szCs w:val="20"/>
              </w:rPr>
              <w:t>Volume /</w:t>
            </w:r>
            <w:r w:rsidRPr="003F2C92">
              <w:rPr>
                <w:rFonts w:cstheme="minorHAnsi"/>
                <w:sz w:val="20"/>
                <w:szCs w:val="20"/>
              </w:rPr>
              <w:t>Å</w:t>
            </w:r>
            <w:r w:rsidRPr="003F2C92">
              <w:rPr>
                <w:sz w:val="20"/>
                <w:szCs w:val="20"/>
                <w:vertAlign w:val="superscript"/>
              </w:rPr>
              <w:t>3</w:t>
            </w:r>
          </w:p>
        </w:tc>
        <w:tc>
          <w:tcPr>
            <w:tcW w:w="3209" w:type="dxa"/>
          </w:tcPr>
          <w:p w:rsidR="003F2C92" w:rsidRPr="00C31F0B" w:rsidRDefault="003F2C92" w:rsidP="003F2C92">
            <w:pPr>
              <w:jc w:val="center"/>
              <w:rPr>
                <w:b/>
                <w:sz w:val="20"/>
                <w:szCs w:val="20"/>
              </w:rPr>
            </w:pPr>
            <w:r w:rsidRPr="00C31F0B">
              <w:rPr>
                <w:b/>
                <w:sz w:val="20"/>
                <w:szCs w:val="20"/>
              </w:rPr>
              <w:t>395.75</w:t>
            </w:r>
          </w:p>
        </w:tc>
        <w:tc>
          <w:tcPr>
            <w:tcW w:w="3209" w:type="dxa"/>
          </w:tcPr>
          <w:p w:rsidR="003F2C92" w:rsidRPr="003F2C92" w:rsidRDefault="003F2C92" w:rsidP="003F2C92">
            <w:pPr>
              <w:jc w:val="center"/>
              <w:rPr>
                <w:sz w:val="20"/>
                <w:szCs w:val="20"/>
              </w:rPr>
            </w:pPr>
            <w:r w:rsidRPr="003F2C92">
              <w:rPr>
                <w:sz w:val="20"/>
                <w:szCs w:val="20"/>
              </w:rPr>
              <w:t>408.30</w:t>
            </w:r>
          </w:p>
        </w:tc>
      </w:tr>
    </w:tbl>
    <w:p w:rsidR="008F18DC" w:rsidRDefault="008F18DC">
      <w:pPr>
        <w:rPr>
          <w:sz w:val="20"/>
          <w:szCs w:val="20"/>
        </w:rPr>
      </w:pPr>
      <w:r>
        <w:rPr>
          <w:sz w:val="20"/>
          <w:szCs w:val="20"/>
        </w:rPr>
        <w:br w:type="page"/>
      </w:r>
    </w:p>
    <w:p w:rsidR="00302251" w:rsidRDefault="00956500" w:rsidP="00302251">
      <w:pPr>
        <w:pStyle w:val="Bezriadkovania"/>
        <w:rPr>
          <w:noProof/>
          <w:lang w:val="sk-SK" w:eastAsia="sk-SK"/>
        </w:rPr>
      </w:pPr>
      <w:r>
        <w:rPr>
          <w:b/>
          <w:sz w:val="20"/>
          <w:szCs w:val="20"/>
        </w:rPr>
        <w:lastRenderedPageBreak/>
        <w:t xml:space="preserve">4. </w:t>
      </w:r>
      <w:r w:rsidR="00302251" w:rsidRPr="00EB32B6">
        <w:rPr>
          <w:b/>
          <w:sz w:val="20"/>
          <w:szCs w:val="20"/>
        </w:rPr>
        <w:t>Cysteine (</w:t>
      </w:r>
      <w:proofErr w:type="spellStart"/>
      <w:r w:rsidR="00302251" w:rsidRPr="00EB32B6">
        <w:rPr>
          <w:b/>
          <w:sz w:val="20"/>
          <w:szCs w:val="20"/>
        </w:rPr>
        <w:t>Cys</w:t>
      </w:r>
      <w:proofErr w:type="spellEnd"/>
      <w:r w:rsidR="00302251" w:rsidRPr="00EB32B6">
        <w:rPr>
          <w:b/>
          <w:sz w:val="20"/>
          <w:szCs w:val="20"/>
        </w:rPr>
        <w:t>)</w:t>
      </w:r>
      <w:r w:rsidR="00302251" w:rsidRPr="00302251">
        <w:rPr>
          <w:sz w:val="20"/>
          <w:szCs w:val="20"/>
        </w:rPr>
        <w:t xml:space="preserve">, see also </w:t>
      </w:r>
      <w:hyperlink r:id="rId38" w:history="1">
        <w:r w:rsidR="00302251" w:rsidRPr="00302251">
          <w:rPr>
            <w:rStyle w:val="Hypertextovprepojenie"/>
            <w:sz w:val="20"/>
            <w:szCs w:val="20"/>
          </w:rPr>
          <w:t>https://pubchem.ncbi.nlm.nih.gov/compound/Cysteine</w:t>
        </w:r>
      </w:hyperlink>
      <w:r w:rsidR="008272D6" w:rsidRPr="008272D6">
        <w:rPr>
          <w:noProof/>
          <w:lang w:val="sk-SK" w:eastAsia="sk-SK"/>
        </w:rPr>
        <w:t xml:space="preserve"> </w:t>
      </w:r>
    </w:p>
    <w:tbl>
      <w:tblPr>
        <w:tblStyle w:val="Mriekatabuky"/>
        <w:tblW w:w="5000" w:type="pct"/>
        <w:tblLook w:val="04A0" w:firstRow="1" w:lastRow="0" w:firstColumn="1" w:lastColumn="0" w:noHBand="0" w:noVBand="1"/>
      </w:tblPr>
      <w:tblGrid>
        <w:gridCol w:w="3000"/>
        <w:gridCol w:w="3314"/>
        <w:gridCol w:w="3314"/>
      </w:tblGrid>
      <w:tr w:rsidR="00302251" w:rsidRPr="00302251" w:rsidTr="00757186">
        <w:tc>
          <w:tcPr>
            <w:tcW w:w="1558" w:type="pct"/>
            <w:vAlign w:val="center"/>
          </w:tcPr>
          <w:p w:rsidR="00757186" w:rsidRDefault="00302251" w:rsidP="00302251">
            <w:pPr>
              <w:rPr>
                <w:sz w:val="20"/>
                <w:szCs w:val="20"/>
              </w:rPr>
            </w:pPr>
            <w:r w:rsidRPr="00302251">
              <w:rPr>
                <w:sz w:val="20"/>
                <w:szCs w:val="20"/>
              </w:rPr>
              <w:t>p</w:t>
            </w:r>
            <w:r w:rsidRPr="00302251">
              <w:rPr>
                <w:i/>
                <w:sz w:val="20"/>
                <w:szCs w:val="20"/>
              </w:rPr>
              <w:t>K</w:t>
            </w:r>
            <w:r w:rsidRPr="00302251">
              <w:rPr>
                <w:sz w:val="20"/>
                <w:szCs w:val="20"/>
                <w:vertAlign w:val="subscript"/>
              </w:rPr>
              <w:t>a1</w:t>
            </w:r>
            <w:r w:rsidRPr="00302251">
              <w:rPr>
                <w:sz w:val="20"/>
                <w:szCs w:val="20"/>
              </w:rPr>
              <w:t xml:space="preserve"> 1.71, </w:t>
            </w:r>
          </w:p>
          <w:p w:rsidR="00302251" w:rsidRPr="00302251" w:rsidRDefault="00302251" w:rsidP="00302251">
            <w:pPr>
              <w:rPr>
                <w:sz w:val="20"/>
                <w:szCs w:val="20"/>
              </w:rPr>
            </w:pPr>
            <w:r w:rsidRPr="00302251">
              <w:rPr>
                <w:sz w:val="20"/>
                <w:szCs w:val="20"/>
              </w:rPr>
              <w:t>p</w:t>
            </w:r>
            <w:r w:rsidRPr="00302251">
              <w:rPr>
                <w:i/>
                <w:sz w:val="20"/>
                <w:szCs w:val="20"/>
              </w:rPr>
              <w:t>K</w:t>
            </w:r>
            <w:r w:rsidRPr="00302251">
              <w:rPr>
                <w:sz w:val="20"/>
                <w:szCs w:val="20"/>
                <w:vertAlign w:val="subscript"/>
              </w:rPr>
              <w:t>a2</w:t>
            </w:r>
            <w:r w:rsidRPr="00757186">
              <w:rPr>
                <w:sz w:val="20"/>
                <w:szCs w:val="20"/>
              </w:rPr>
              <w:t xml:space="preserve"> </w:t>
            </w:r>
            <w:r w:rsidRPr="00302251">
              <w:rPr>
                <w:sz w:val="20"/>
                <w:szCs w:val="20"/>
              </w:rPr>
              <w:t xml:space="preserve">8.33, </w:t>
            </w:r>
          </w:p>
          <w:p w:rsidR="00302251" w:rsidRPr="00302251" w:rsidRDefault="00302251" w:rsidP="00302251">
            <w:pPr>
              <w:rPr>
                <w:sz w:val="20"/>
                <w:szCs w:val="20"/>
              </w:rPr>
            </w:pPr>
            <w:r w:rsidRPr="00302251">
              <w:rPr>
                <w:sz w:val="20"/>
                <w:szCs w:val="20"/>
              </w:rPr>
              <w:t>p</w:t>
            </w:r>
            <w:r w:rsidRPr="00302251">
              <w:rPr>
                <w:i/>
                <w:sz w:val="20"/>
                <w:szCs w:val="20"/>
              </w:rPr>
              <w:t>K</w:t>
            </w:r>
            <w:r w:rsidRPr="00302251">
              <w:rPr>
                <w:sz w:val="20"/>
                <w:szCs w:val="20"/>
                <w:vertAlign w:val="subscript"/>
              </w:rPr>
              <w:t>a3</w:t>
            </w:r>
            <w:r w:rsidRPr="00757186">
              <w:rPr>
                <w:sz w:val="20"/>
                <w:szCs w:val="20"/>
              </w:rPr>
              <w:t xml:space="preserve"> </w:t>
            </w:r>
            <w:r w:rsidRPr="00302251">
              <w:rPr>
                <w:sz w:val="20"/>
                <w:szCs w:val="20"/>
              </w:rPr>
              <w:t>10.78(SH)</w:t>
            </w:r>
          </w:p>
          <w:p w:rsidR="00302251" w:rsidRPr="00302251" w:rsidRDefault="00302251" w:rsidP="00302251">
            <w:pPr>
              <w:rPr>
                <w:sz w:val="20"/>
                <w:szCs w:val="20"/>
              </w:rPr>
            </w:pPr>
            <w:proofErr w:type="spellStart"/>
            <w:r w:rsidRPr="00302251">
              <w:rPr>
                <w:sz w:val="20"/>
                <w:szCs w:val="20"/>
              </w:rPr>
              <w:t>log</w:t>
            </w:r>
            <w:r w:rsidRPr="00302251">
              <w:rPr>
                <w:i/>
                <w:sz w:val="20"/>
                <w:szCs w:val="20"/>
              </w:rPr>
              <w:t>P</w:t>
            </w:r>
            <w:proofErr w:type="spellEnd"/>
            <w:r w:rsidRPr="00302251">
              <w:rPr>
                <w:sz w:val="20"/>
                <w:szCs w:val="20"/>
              </w:rPr>
              <w:t xml:space="preserve"> –2.49</w:t>
            </w:r>
          </w:p>
        </w:tc>
        <w:tc>
          <w:tcPr>
            <w:tcW w:w="1721" w:type="pct"/>
            <w:vAlign w:val="center"/>
          </w:tcPr>
          <w:p w:rsidR="00302251" w:rsidRPr="00302251" w:rsidRDefault="00302251" w:rsidP="00302251">
            <w:pPr>
              <w:jc w:val="center"/>
              <w:rPr>
                <w:sz w:val="20"/>
                <w:szCs w:val="20"/>
              </w:rPr>
            </w:pPr>
            <w:r w:rsidRPr="00302251">
              <w:rPr>
                <w:noProof/>
                <w:sz w:val="20"/>
                <w:szCs w:val="20"/>
                <w:lang w:val="sk-SK" w:eastAsia="sk-SK"/>
              </w:rPr>
              <w:drawing>
                <wp:inline distT="0" distB="0" distL="0" distR="0" wp14:anchorId="4FEF2B31" wp14:editId="2558DCA1">
                  <wp:extent cx="817880" cy="538131"/>
                  <wp:effectExtent l="0" t="0" r="1270" b="0"/>
                  <wp:docPr id="47" name="Obrázok 47" descr="L-Cystein - L-Cysteine.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Cystein - L-Cysteine.sv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862736" cy="567645"/>
                          </a:xfrm>
                          <a:prstGeom prst="rect">
                            <a:avLst/>
                          </a:prstGeom>
                          <a:noFill/>
                          <a:ln>
                            <a:noFill/>
                          </a:ln>
                        </pic:spPr>
                      </pic:pic>
                    </a:graphicData>
                  </a:graphic>
                </wp:inline>
              </w:drawing>
            </w:r>
          </w:p>
          <w:p w:rsidR="00302251" w:rsidRPr="00302251" w:rsidRDefault="00302251" w:rsidP="00302251">
            <w:pPr>
              <w:jc w:val="center"/>
              <w:rPr>
                <w:sz w:val="20"/>
                <w:szCs w:val="20"/>
              </w:rPr>
            </w:pPr>
            <w:proofErr w:type="spellStart"/>
            <w:r w:rsidRPr="00302251">
              <w:rPr>
                <w:sz w:val="20"/>
                <w:szCs w:val="20"/>
              </w:rPr>
              <w:t>Aminoacid</w:t>
            </w:r>
            <w:proofErr w:type="spellEnd"/>
            <w:r w:rsidRPr="00302251">
              <w:rPr>
                <w:sz w:val="20"/>
                <w:szCs w:val="20"/>
              </w:rPr>
              <w:t xml:space="preserve"> form</w:t>
            </w:r>
          </w:p>
        </w:tc>
        <w:tc>
          <w:tcPr>
            <w:tcW w:w="1721" w:type="pct"/>
            <w:vAlign w:val="center"/>
          </w:tcPr>
          <w:p w:rsidR="00302251" w:rsidRPr="00302251" w:rsidRDefault="00302251" w:rsidP="00302251">
            <w:pPr>
              <w:jc w:val="center"/>
              <w:rPr>
                <w:sz w:val="20"/>
                <w:szCs w:val="20"/>
              </w:rPr>
            </w:pPr>
            <w:r w:rsidRPr="00302251">
              <w:rPr>
                <w:noProof/>
                <w:sz w:val="20"/>
                <w:szCs w:val="20"/>
                <w:lang w:val="sk-SK" w:eastAsia="sk-SK"/>
              </w:rPr>
              <w:drawing>
                <wp:inline distT="0" distB="0" distL="0" distR="0" wp14:anchorId="5D14E08E" wp14:editId="04F7A026">
                  <wp:extent cx="876300" cy="574668"/>
                  <wp:effectExtent l="0" t="0" r="0" b="0"/>
                  <wp:docPr id="46" name="Obrázok 46" descr="https://www.ebi.ac.uk/chebi/displayImage.do?defaultImage=true&amp;imageIndex=0&amp;chebiId=35235&amp;dimensions=600&amp;transbg=tr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ebi.ac.uk/chebi/displayImage.do?defaultImage=true&amp;imageIndex=0&amp;chebiId=35235&amp;dimensions=600&amp;transbg=true"/>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t="17576" b="16846"/>
                          <a:stretch/>
                        </pic:blipFill>
                        <pic:spPr bwMode="auto">
                          <a:xfrm>
                            <a:off x="0" y="0"/>
                            <a:ext cx="913035" cy="598758"/>
                          </a:xfrm>
                          <a:prstGeom prst="rect">
                            <a:avLst/>
                          </a:prstGeom>
                          <a:noFill/>
                          <a:ln>
                            <a:noFill/>
                          </a:ln>
                          <a:extLst>
                            <a:ext uri="{53640926-AAD7-44D8-BBD7-CCE9431645EC}">
                              <a14:shadowObscured xmlns:a14="http://schemas.microsoft.com/office/drawing/2010/main"/>
                            </a:ext>
                          </a:extLst>
                        </pic:spPr>
                      </pic:pic>
                    </a:graphicData>
                  </a:graphic>
                </wp:inline>
              </w:drawing>
            </w:r>
          </w:p>
          <w:p w:rsidR="00302251" w:rsidRPr="00302251" w:rsidRDefault="00302251" w:rsidP="00302251">
            <w:pPr>
              <w:jc w:val="center"/>
              <w:rPr>
                <w:sz w:val="20"/>
                <w:szCs w:val="20"/>
              </w:rPr>
            </w:pPr>
            <w:proofErr w:type="spellStart"/>
            <w:r w:rsidRPr="00302251">
              <w:rPr>
                <w:sz w:val="20"/>
                <w:szCs w:val="20"/>
              </w:rPr>
              <w:t>Zwitterionic</w:t>
            </w:r>
            <w:proofErr w:type="spellEnd"/>
            <w:r w:rsidRPr="00302251">
              <w:rPr>
                <w:sz w:val="20"/>
                <w:szCs w:val="20"/>
              </w:rPr>
              <w:t xml:space="preserve"> form</w:t>
            </w:r>
          </w:p>
        </w:tc>
      </w:tr>
      <w:tr w:rsidR="00302251" w:rsidRPr="00302251" w:rsidTr="00757186">
        <w:tc>
          <w:tcPr>
            <w:tcW w:w="1558" w:type="pct"/>
          </w:tcPr>
          <w:p w:rsidR="00302251" w:rsidRPr="00302251" w:rsidRDefault="00302251" w:rsidP="00302251">
            <w:pPr>
              <w:rPr>
                <w:sz w:val="20"/>
                <w:szCs w:val="20"/>
              </w:rPr>
            </w:pPr>
            <w:r w:rsidRPr="00302251">
              <w:rPr>
                <w:sz w:val="20"/>
                <w:szCs w:val="20"/>
              </w:rPr>
              <w:t xml:space="preserve">Method </w:t>
            </w:r>
          </w:p>
        </w:tc>
        <w:tc>
          <w:tcPr>
            <w:tcW w:w="1721" w:type="pct"/>
          </w:tcPr>
          <w:p w:rsidR="00302251" w:rsidRPr="00302251" w:rsidRDefault="00302251" w:rsidP="00302251">
            <w:pPr>
              <w:jc w:val="center"/>
              <w:rPr>
                <w:sz w:val="20"/>
                <w:szCs w:val="20"/>
              </w:rPr>
            </w:pPr>
            <w:r w:rsidRPr="00302251">
              <w:rPr>
                <w:i/>
                <w:sz w:val="20"/>
                <w:szCs w:val="20"/>
              </w:rPr>
              <w:t>Ab initio</w:t>
            </w:r>
            <w:r w:rsidRPr="00302251">
              <w:rPr>
                <w:sz w:val="20"/>
                <w:szCs w:val="20"/>
              </w:rPr>
              <w:t xml:space="preserve"> 6-31G**</w:t>
            </w:r>
          </w:p>
        </w:tc>
        <w:tc>
          <w:tcPr>
            <w:tcW w:w="1721" w:type="pct"/>
          </w:tcPr>
          <w:p w:rsidR="00302251" w:rsidRPr="00302251" w:rsidRDefault="00302251" w:rsidP="00302251">
            <w:pPr>
              <w:jc w:val="center"/>
              <w:rPr>
                <w:sz w:val="20"/>
                <w:szCs w:val="20"/>
              </w:rPr>
            </w:pPr>
            <w:r w:rsidRPr="00302251">
              <w:rPr>
                <w:sz w:val="20"/>
                <w:szCs w:val="20"/>
              </w:rPr>
              <w:t>PM3</w:t>
            </w:r>
          </w:p>
        </w:tc>
      </w:tr>
      <w:tr w:rsidR="003D064B" w:rsidRPr="00302251" w:rsidTr="003D064B">
        <w:trPr>
          <w:trHeight w:val="607"/>
        </w:trPr>
        <w:tc>
          <w:tcPr>
            <w:tcW w:w="1558" w:type="pct"/>
            <w:vMerge w:val="restart"/>
            <w:vAlign w:val="center"/>
          </w:tcPr>
          <w:p w:rsidR="003D064B" w:rsidRPr="00302251" w:rsidRDefault="003D064B" w:rsidP="00C91AB9">
            <w:pPr>
              <w:jc w:val="center"/>
              <w:rPr>
                <w:sz w:val="20"/>
                <w:szCs w:val="20"/>
              </w:rPr>
            </w:pPr>
            <w:r w:rsidRPr="00302251">
              <w:rPr>
                <w:noProof/>
                <w:sz w:val="20"/>
                <w:szCs w:val="20"/>
                <w:lang w:val="sk-SK" w:eastAsia="sk-SK"/>
              </w:rPr>
              <w:drawing>
                <wp:inline distT="0" distB="0" distL="0" distR="0" wp14:anchorId="16EAEA92" wp14:editId="4D358E92">
                  <wp:extent cx="1240972" cy="1155366"/>
                  <wp:effectExtent l="0" t="0" r="0" b="6985"/>
                  <wp:docPr id="48" name="Obrázo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l="38259" t="17551" r="37569" b="18087"/>
                          <a:stretch/>
                        </pic:blipFill>
                        <pic:spPr bwMode="auto">
                          <a:xfrm>
                            <a:off x="0" y="0"/>
                            <a:ext cx="1245598" cy="1159673"/>
                          </a:xfrm>
                          <a:prstGeom prst="rect">
                            <a:avLst/>
                          </a:prstGeom>
                          <a:ln>
                            <a:noFill/>
                          </a:ln>
                          <a:extLst>
                            <a:ext uri="{53640926-AAD7-44D8-BBD7-CCE9431645EC}">
                              <a14:shadowObscured xmlns:a14="http://schemas.microsoft.com/office/drawing/2010/main"/>
                            </a:ext>
                          </a:extLst>
                        </pic:spPr>
                      </pic:pic>
                    </a:graphicData>
                  </a:graphic>
                </wp:inline>
              </w:drawing>
            </w:r>
          </w:p>
          <w:p w:rsidR="003D064B" w:rsidRPr="00302251" w:rsidRDefault="003D064B" w:rsidP="00C91AB9">
            <w:pPr>
              <w:jc w:val="center"/>
              <w:rPr>
                <w:sz w:val="20"/>
                <w:szCs w:val="20"/>
              </w:rPr>
            </w:pPr>
            <w:r w:rsidRPr="00302251">
              <w:rPr>
                <w:sz w:val="20"/>
                <w:szCs w:val="20"/>
              </w:rPr>
              <w:t>CCDC 138062,</w:t>
            </w:r>
          </w:p>
          <w:p w:rsidR="003D064B" w:rsidRPr="00302251" w:rsidRDefault="003D064B" w:rsidP="00C91AB9">
            <w:pPr>
              <w:jc w:val="center"/>
              <w:rPr>
                <w:sz w:val="20"/>
                <w:szCs w:val="20"/>
              </w:rPr>
            </w:pPr>
            <w:proofErr w:type="spellStart"/>
            <w:r w:rsidRPr="00302251">
              <w:rPr>
                <w:sz w:val="20"/>
                <w:szCs w:val="20"/>
              </w:rPr>
              <w:t>zwitterionic</w:t>
            </w:r>
            <w:proofErr w:type="spellEnd"/>
            <w:r w:rsidRPr="00302251">
              <w:rPr>
                <w:sz w:val="20"/>
                <w:szCs w:val="20"/>
              </w:rPr>
              <w:t xml:space="preserve"> form</w:t>
            </w:r>
          </w:p>
        </w:tc>
        <w:tc>
          <w:tcPr>
            <w:tcW w:w="1721" w:type="pct"/>
            <w:vMerge w:val="restart"/>
            <w:vAlign w:val="center"/>
          </w:tcPr>
          <w:p w:rsidR="003D064B" w:rsidRPr="00302251" w:rsidRDefault="003D064B" w:rsidP="00C91AB9">
            <w:pPr>
              <w:jc w:val="center"/>
              <w:rPr>
                <w:sz w:val="20"/>
                <w:szCs w:val="20"/>
                <w:lang w:val="en-US"/>
              </w:rPr>
            </w:pPr>
            <w:r w:rsidRPr="00302251">
              <w:rPr>
                <w:noProof/>
                <w:sz w:val="20"/>
                <w:szCs w:val="20"/>
                <w:lang w:val="sk-SK" w:eastAsia="sk-SK"/>
              </w:rPr>
              <w:drawing>
                <wp:inline distT="0" distB="0" distL="0" distR="0" wp14:anchorId="1AAB6556" wp14:editId="3C5B561B">
                  <wp:extent cx="1244600" cy="1165341"/>
                  <wp:effectExtent l="0" t="0" r="0" b="0"/>
                  <wp:docPr id="50" name="Obrázo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11184" t="1606" r="32430" b="38776"/>
                          <a:stretch/>
                        </pic:blipFill>
                        <pic:spPr bwMode="auto">
                          <a:xfrm>
                            <a:off x="0" y="0"/>
                            <a:ext cx="1269981" cy="1189105"/>
                          </a:xfrm>
                          <a:prstGeom prst="rect">
                            <a:avLst/>
                          </a:prstGeom>
                          <a:ln>
                            <a:noFill/>
                          </a:ln>
                          <a:extLst>
                            <a:ext uri="{53640926-AAD7-44D8-BBD7-CCE9431645EC}">
                              <a14:shadowObscured xmlns:a14="http://schemas.microsoft.com/office/drawing/2010/main"/>
                            </a:ext>
                          </a:extLst>
                        </pic:spPr>
                      </pic:pic>
                    </a:graphicData>
                  </a:graphic>
                </wp:inline>
              </w:drawing>
            </w:r>
          </w:p>
          <w:p w:rsidR="003D064B" w:rsidRDefault="003D064B" w:rsidP="00C91AB9">
            <w:pPr>
              <w:jc w:val="center"/>
              <w:rPr>
                <w:sz w:val="20"/>
                <w:szCs w:val="20"/>
                <w:lang w:val="en-US"/>
              </w:rPr>
            </w:pPr>
            <w:r>
              <w:rPr>
                <w:sz w:val="20"/>
                <w:szCs w:val="20"/>
                <w:lang w:val="en-US"/>
              </w:rPr>
              <w:t>Start from the CCDC geometry,</w:t>
            </w:r>
          </w:p>
          <w:p w:rsidR="003D064B" w:rsidRPr="00302251" w:rsidRDefault="003D064B" w:rsidP="00C91AB9">
            <w:pPr>
              <w:jc w:val="center"/>
              <w:rPr>
                <w:sz w:val="20"/>
                <w:szCs w:val="20"/>
                <w:lang w:val="en-US"/>
              </w:rPr>
            </w:pPr>
            <w:r>
              <w:rPr>
                <w:sz w:val="20"/>
                <w:szCs w:val="20"/>
                <w:lang w:val="en-US"/>
              </w:rPr>
              <w:t xml:space="preserve">final </w:t>
            </w:r>
            <w:proofErr w:type="spellStart"/>
            <w:r>
              <w:rPr>
                <w:sz w:val="20"/>
                <w:szCs w:val="20"/>
                <w:lang w:val="en-US"/>
              </w:rPr>
              <w:t>a</w:t>
            </w:r>
            <w:r w:rsidRPr="00302251">
              <w:rPr>
                <w:sz w:val="20"/>
                <w:szCs w:val="20"/>
                <w:lang w:val="en-US"/>
              </w:rPr>
              <w:t>minoacid</w:t>
            </w:r>
            <w:proofErr w:type="spellEnd"/>
            <w:r w:rsidRPr="00302251">
              <w:rPr>
                <w:sz w:val="20"/>
                <w:szCs w:val="20"/>
                <w:lang w:val="en-US"/>
              </w:rPr>
              <w:t xml:space="preserve"> form</w:t>
            </w:r>
          </w:p>
        </w:tc>
        <w:tc>
          <w:tcPr>
            <w:tcW w:w="1721" w:type="pct"/>
            <w:vAlign w:val="center"/>
          </w:tcPr>
          <w:p w:rsidR="003D064B" w:rsidRDefault="003D064B" w:rsidP="00C91AB9">
            <w:pPr>
              <w:jc w:val="center"/>
              <w:rPr>
                <w:noProof/>
                <w:sz w:val="20"/>
                <w:szCs w:val="20"/>
                <w:lang w:val="sk-SK" w:eastAsia="sk-SK"/>
              </w:rPr>
            </w:pPr>
            <w:r>
              <w:rPr>
                <w:noProof/>
                <w:sz w:val="20"/>
                <w:szCs w:val="20"/>
                <w:lang w:val="sk-SK" w:eastAsia="sk-SK"/>
              </w:rPr>
              <w:t>Start from the CCDC geometry,</w:t>
            </w:r>
          </w:p>
          <w:p w:rsidR="003D064B" w:rsidRPr="00302251" w:rsidRDefault="003D064B" w:rsidP="007C5A09">
            <w:pPr>
              <w:jc w:val="center"/>
              <w:rPr>
                <w:sz w:val="20"/>
                <w:szCs w:val="20"/>
                <w:lang w:val="sk-SK"/>
              </w:rPr>
            </w:pPr>
            <w:proofErr w:type="spellStart"/>
            <w:r>
              <w:rPr>
                <w:sz w:val="20"/>
                <w:szCs w:val="20"/>
                <w:lang w:val="sk-SK"/>
              </w:rPr>
              <w:t>final</w:t>
            </w:r>
            <w:proofErr w:type="spellEnd"/>
            <w:r w:rsidR="007C5A09">
              <w:rPr>
                <w:sz w:val="20"/>
                <w:szCs w:val="20"/>
                <w:lang w:val="sk-SK"/>
              </w:rPr>
              <w:t xml:space="preserve">: </w:t>
            </w:r>
            <w:proofErr w:type="spellStart"/>
            <w:r>
              <w:rPr>
                <w:sz w:val="20"/>
                <w:szCs w:val="20"/>
                <w:lang w:val="sk-SK"/>
              </w:rPr>
              <w:t>split</w:t>
            </w:r>
            <w:proofErr w:type="spellEnd"/>
            <w:r>
              <w:rPr>
                <w:sz w:val="20"/>
                <w:szCs w:val="20"/>
                <w:lang w:val="sk-SK"/>
              </w:rPr>
              <w:t xml:space="preserve"> CO</w:t>
            </w:r>
            <w:r w:rsidRPr="003D064B">
              <w:rPr>
                <w:sz w:val="20"/>
                <w:szCs w:val="20"/>
                <w:vertAlign w:val="subscript"/>
                <w:lang w:val="sk-SK"/>
              </w:rPr>
              <w:t>2</w:t>
            </w:r>
            <w:r>
              <w:rPr>
                <w:sz w:val="20"/>
                <w:szCs w:val="20"/>
                <w:lang w:val="sk-SK"/>
              </w:rPr>
              <w:t xml:space="preserve"> </w:t>
            </w:r>
          </w:p>
        </w:tc>
      </w:tr>
      <w:tr w:rsidR="003D064B" w:rsidRPr="00302251" w:rsidTr="00757186">
        <w:trPr>
          <w:trHeight w:val="2495"/>
        </w:trPr>
        <w:tc>
          <w:tcPr>
            <w:tcW w:w="1558" w:type="pct"/>
            <w:vMerge/>
            <w:vAlign w:val="center"/>
          </w:tcPr>
          <w:p w:rsidR="003D064B" w:rsidRPr="00302251" w:rsidRDefault="003D064B" w:rsidP="00C91AB9">
            <w:pPr>
              <w:jc w:val="center"/>
              <w:rPr>
                <w:noProof/>
                <w:sz w:val="20"/>
                <w:szCs w:val="20"/>
                <w:lang w:val="sk-SK" w:eastAsia="sk-SK"/>
              </w:rPr>
            </w:pPr>
          </w:p>
        </w:tc>
        <w:tc>
          <w:tcPr>
            <w:tcW w:w="1721" w:type="pct"/>
            <w:vMerge/>
            <w:vAlign w:val="center"/>
          </w:tcPr>
          <w:p w:rsidR="003D064B" w:rsidRPr="00302251" w:rsidRDefault="003D064B" w:rsidP="00C91AB9">
            <w:pPr>
              <w:jc w:val="center"/>
              <w:rPr>
                <w:noProof/>
                <w:sz w:val="20"/>
                <w:szCs w:val="20"/>
                <w:lang w:val="sk-SK" w:eastAsia="sk-SK"/>
              </w:rPr>
            </w:pPr>
          </w:p>
        </w:tc>
        <w:tc>
          <w:tcPr>
            <w:tcW w:w="1721" w:type="pct"/>
            <w:vAlign w:val="center"/>
          </w:tcPr>
          <w:p w:rsidR="003D064B" w:rsidRDefault="003D064B" w:rsidP="003D064B">
            <w:pPr>
              <w:jc w:val="center"/>
              <w:rPr>
                <w:noProof/>
                <w:sz w:val="20"/>
                <w:szCs w:val="20"/>
                <w:lang w:val="sk-SK" w:eastAsia="sk-SK"/>
              </w:rPr>
            </w:pPr>
            <w:r>
              <w:rPr>
                <w:noProof/>
                <w:lang w:val="sk-SK" w:eastAsia="sk-SK"/>
              </w:rPr>
              <w:drawing>
                <wp:inline distT="0" distB="0" distL="0" distR="0" wp14:anchorId="77994EAB" wp14:editId="4F6BE0D2">
                  <wp:extent cx="1203960" cy="1113170"/>
                  <wp:effectExtent l="0" t="0" r="0" b="0"/>
                  <wp:docPr id="56" name="Obrázo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16542" t="16259" r="25467" b="25333"/>
                          <a:stretch/>
                        </pic:blipFill>
                        <pic:spPr bwMode="auto">
                          <a:xfrm>
                            <a:off x="0" y="0"/>
                            <a:ext cx="1226564" cy="1134069"/>
                          </a:xfrm>
                          <a:prstGeom prst="rect">
                            <a:avLst/>
                          </a:prstGeom>
                          <a:ln>
                            <a:noFill/>
                          </a:ln>
                          <a:extLst>
                            <a:ext uri="{53640926-AAD7-44D8-BBD7-CCE9431645EC}">
                              <a14:shadowObscured xmlns:a14="http://schemas.microsoft.com/office/drawing/2010/main"/>
                            </a:ext>
                          </a:extLst>
                        </pic:spPr>
                      </pic:pic>
                    </a:graphicData>
                  </a:graphic>
                </wp:inline>
              </w:drawing>
            </w:r>
          </w:p>
          <w:p w:rsidR="003D064B" w:rsidRDefault="003D064B" w:rsidP="003D064B">
            <w:pPr>
              <w:jc w:val="center"/>
              <w:rPr>
                <w:noProof/>
                <w:sz w:val="20"/>
                <w:szCs w:val="20"/>
                <w:lang w:val="sk-SK" w:eastAsia="sk-SK"/>
              </w:rPr>
            </w:pPr>
            <w:r>
              <w:rPr>
                <w:noProof/>
                <w:sz w:val="20"/>
                <w:szCs w:val="20"/>
                <w:lang w:val="sk-SK" w:eastAsia="sk-SK"/>
              </w:rPr>
              <w:t xml:space="preserve">Start form the </w:t>
            </w:r>
            <w:r w:rsidRPr="008272D6">
              <w:rPr>
                <w:i/>
                <w:noProof/>
                <w:sz w:val="20"/>
                <w:szCs w:val="20"/>
                <w:lang w:val="sk-SK" w:eastAsia="sk-SK"/>
              </w:rPr>
              <w:t>ab initio</w:t>
            </w:r>
            <w:r>
              <w:rPr>
                <w:noProof/>
                <w:sz w:val="20"/>
                <w:szCs w:val="20"/>
                <w:lang w:val="sk-SK" w:eastAsia="sk-SK"/>
              </w:rPr>
              <w:t xml:space="preserve"> geometry,</w:t>
            </w:r>
          </w:p>
          <w:p w:rsidR="003D064B" w:rsidRDefault="003D064B" w:rsidP="003D064B">
            <w:pPr>
              <w:jc w:val="center"/>
              <w:rPr>
                <w:noProof/>
                <w:lang w:val="sk-SK" w:eastAsia="sk-SK"/>
              </w:rPr>
            </w:pPr>
            <w:r>
              <w:rPr>
                <w:noProof/>
                <w:sz w:val="20"/>
                <w:szCs w:val="20"/>
                <w:lang w:val="sk-SK" w:eastAsia="sk-SK"/>
              </w:rPr>
              <w:t xml:space="preserve">final aminoacid form, </w:t>
            </w:r>
            <w:r w:rsidRPr="008272D6">
              <w:rPr>
                <w:i/>
                <w:noProof/>
                <w:sz w:val="20"/>
                <w:szCs w:val="20"/>
                <w:lang w:val="sk-SK" w:eastAsia="sk-SK"/>
              </w:rPr>
              <w:t>E</w:t>
            </w:r>
            <w:r w:rsidRPr="008272D6">
              <w:rPr>
                <w:noProof/>
                <w:sz w:val="20"/>
                <w:szCs w:val="20"/>
                <w:vertAlign w:val="superscript"/>
                <w:lang w:val="sk-SK" w:eastAsia="sk-SK"/>
              </w:rPr>
              <w:t>0</w:t>
            </w:r>
            <w:r>
              <w:rPr>
                <w:noProof/>
                <w:sz w:val="20"/>
                <w:szCs w:val="20"/>
                <w:lang w:val="sk-SK" w:eastAsia="sk-SK"/>
              </w:rPr>
              <w:t xml:space="preserve"> = -1264.1</w:t>
            </w:r>
          </w:p>
        </w:tc>
      </w:tr>
      <w:tr w:rsidR="00302251" w:rsidRPr="00302251" w:rsidTr="00757186">
        <w:tc>
          <w:tcPr>
            <w:tcW w:w="1558" w:type="pct"/>
          </w:tcPr>
          <w:p w:rsidR="00302251" w:rsidRPr="00302251" w:rsidRDefault="00302251" w:rsidP="00302251">
            <w:pPr>
              <w:rPr>
                <w:sz w:val="20"/>
                <w:szCs w:val="20"/>
              </w:rPr>
            </w:pPr>
            <w:r w:rsidRPr="00302251">
              <w:rPr>
                <w:sz w:val="20"/>
                <w:szCs w:val="20"/>
              </w:rPr>
              <w:t>Electrostatic potential/</w:t>
            </w:r>
            <w:r w:rsidRPr="00302251">
              <w:rPr>
                <w:i/>
                <w:sz w:val="20"/>
                <w:szCs w:val="20"/>
              </w:rPr>
              <w:t>ea</w:t>
            </w:r>
            <w:r w:rsidRPr="00302251">
              <w:rPr>
                <w:sz w:val="20"/>
                <w:szCs w:val="20"/>
                <w:vertAlign w:val="subscript"/>
              </w:rPr>
              <w:t>0</w:t>
            </w:r>
            <w:r w:rsidRPr="00302251">
              <w:rPr>
                <w:sz w:val="20"/>
                <w:szCs w:val="20"/>
                <w:vertAlign w:val="superscript"/>
              </w:rPr>
              <w:t>-1</w:t>
            </w:r>
          </w:p>
          <w:p w:rsidR="00302251" w:rsidRPr="00302251" w:rsidRDefault="00302251" w:rsidP="00302251">
            <w:pPr>
              <w:rPr>
                <w:sz w:val="20"/>
                <w:szCs w:val="20"/>
              </w:rPr>
            </w:pPr>
            <w:r w:rsidRPr="00302251">
              <w:rPr>
                <w:sz w:val="20"/>
                <w:szCs w:val="20"/>
              </w:rPr>
              <w:t>positive (higher) –blue</w:t>
            </w:r>
          </w:p>
          <w:p w:rsidR="00302251" w:rsidRPr="00302251" w:rsidRDefault="00302251" w:rsidP="00302251">
            <w:pPr>
              <w:rPr>
                <w:sz w:val="20"/>
                <w:szCs w:val="20"/>
              </w:rPr>
            </w:pPr>
            <w:r w:rsidRPr="00302251">
              <w:rPr>
                <w:sz w:val="20"/>
                <w:szCs w:val="20"/>
              </w:rPr>
              <w:t>negative (lower) –red</w:t>
            </w:r>
          </w:p>
        </w:tc>
        <w:tc>
          <w:tcPr>
            <w:tcW w:w="1721" w:type="pct"/>
          </w:tcPr>
          <w:p w:rsidR="003D064B" w:rsidRPr="003D064B" w:rsidRDefault="003D064B" w:rsidP="00302251">
            <w:pPr>
              <w:jc w:val="center"/>
              <w:rPr>
                <w:sz w:val="16"/>
                <w:szCs w:val="16"/>
              </w:rPr>
            </w:pPr>
          </w:p>
          <w:p w:rsidR="00302251" w:rsidRDefault="00302251" w:rsidP="00302251">
            <w:pPr>
              <w:jc w:val="center"/>
              <w:rPr>
                <w:sz w:val="20"/>
                <w:szCs w:val="20"/>
              </w:rPr>
            </w:pPr>
            <w:r w:rsidRPr="00302251">
              <w:rPr>
                <w:noProof/>
                <w:sz w:val="20"/>
                <w:szCs w:val="20"/>
                <w:lang w:val="sk-SK" w:eastAsia="sk-SK"/>
              </w:rPr>
              <w:drawing>
                <wp:inline distT="0" distB="0" distL="0" distR="0" wp14:anchorId="50441745" wp14:editId="5F3DA228">
                  <wp:extent cx="1568133" cy="1098632"/>
                  <wp:effectExtent l="0" t="0" r="0" b="6350"/>
                  <wp:docPr id="53" name="Obrázo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r="34802" b="48420"/>
                          <a:stretch/>
                        </pic:blipFill>
                        <pic:spPr bwMode="auto">
                          <a:xfrm>
                            <a:off x="0" y="0"/>
                            <a:ext cx="1637144" cy="1146981"/>
                          </a:xfrm>
                          <a:prstGeom prst="rect">
                            <a:avLst/>
                          </a:prstGeom>
                          <a:ln>
                            <a:noFill/>
                          </a:ln>
                          <a:extLst>
                            <a:ext uri="{53640926-AAD7-44D8-BBD7-CCE9431645EC}">
                              <a14:shadowObscured xmlns:a14="http://schemas.microsoft.com/office/drawing/2010/main"/>
                            </a:ext>
                          </a:extLst>
                        </pic:spPr>
                      </pic:pic>
                    </a:graphicData>
                  </a:graphic>
                </wp:inline>
              </w:drawing>
            </w:r>
          </w:p>
          <w:p w:rsidR="00302251" w:rsidRPr="00302251" w:rsidRDefault="00302251" w:rsidP="00302251">
            <w:pPr>
              <w:jc w:val="center"/>
              <w:rPr>
                <w:sz w:val="20"/>
                <w:szCs w:val="20"/>
              </w:rPr>
            </w:pPr>
            <w:r w:rsidRPr="00302251">
              <w:rPr>
                <w:sz w:val="20"/>
                <w:szCs w:val="20"/>
              </w:rPr>
              <w:t>Contour 0.05</w:t>
            </w:r>
          </w:p>
        </w:tc>
        <w:tc>
          <w:tcPr>
            <w:tcW w:w="1721" w:type="pct"/>
          </w:tcPr>
          <w:p w:rsidR="00302251" w:rsidRPr="00302251" w:rsidRDefault="008272D6" w:rsidP="00302251">
            <w:pPr>
              <w:jc w:val="center"/>
              <w:rPr>
                <w:noProof/>
                <w:sz w:val="20"/>
                <w:szCs w:val="20"/>
                <w:lang w:val="sk-SK" w:eastAsia="sk-SK"/>
              </w:rPr>
            </w:pPr>
            <w:r>
              <w:rPr>
                <w:noProof/>
                <w:lang w:val="sk-SK" w:eastAsia="sk-SK"/>
              </w:rPr>
              <w:drawing>
                <wp:inline distT="0" distB="0" distL="0" distR="0" wp14:anchorId="0B79574D" wp14:editId="4916E722">
                  <wp:extent cx="1716456" cy="1195388"/>
                  <wp:effectExtent l="0" t="0" r="0" b="5080"/>
                  <wp:docPr id="58" name="Obrázo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r="30790" b="47495"/>
                          <a:stretch/>
                        </pic:blipFill>
                        <pic:spPr bwMode="auto">
                          <a:xfrm>
                            <a:off x="0" y="0"/>
                            <a:ext cx="1749252" cy="1218228"/>
                          </a:xfrm>
                          <a:prstGeom prst="rect">
                            <a:avLst/>
                          </a:prstGeom>
                          <a:ln>
                            <a:noFill/>
                          </a:ln>
                          <a:extLst>
                            <a:ext uri="{53640926-AAD7-44D8-BBD7-CCE9431645EC}">
                              <a14:shadowObscured xmlns:a14="http://schemas.microsoft.com/office/drawing/2010/main"/>
                            </a:ext>
                          </a:extLst>
                        </pic:spPr>
                      </pic:pic>
                    </a:graphicData>
                  </a:graphic>
                </wp:inline>
              </w:drawing>
            </w:r>
          </w:p>
          <w:p w:rsidR="00302251" w:rsidRPr="00302251" w:rsidRDefault="00302251" w:rsidP="00302251">
            <w:pPr>
              <w:jc w:val="center"/>
              <w:rPr>
                <w:noProof/>
                <w:sz w:val="20"/>
                <w:szCs w:val="20"/>
                <w:lang w:val="sk-SK" w:eastAsia="sk-SK"/>
              </w:rPr>
            </w:pPr>
            <w:r w:rsidRPr="00302251">
              <w:rPr>
                <w:noProof/>
                <w:sz w:val="20"/>
                <w:szCs w:val="20"/>
                <w:lang w:val="sk-SK" w:eastAsia="sk-SK"/>
              </w:rPr>
              <w:t>Contour 0.05</w:t>
            </w:r>
          </w:p>
        </w:tc>
      </w:tr>
      <w:tr w:rsidR="00302251" w:rsidRPr="00302251" w:rsidTr="00757186">
        <w:tc>
          <w:tcPr>
            <w:tcW w:w="1558" w:type="pct"/>
          </w:tcPr>
          <w:p w:rsidR="00302251" w:rsidRPr="00302251" w:rsidRDefault="00302251" w:rsidP="00302251">
            <w:pPr>
              <w:rPr>
                <w:sz w:val="20"/>
                <w:szCs w:val="20"/>
              </w:rPr>
            </w:pPr>
            <w:r w:rsidRPr="00302251">
              <w:rPr>
                <w:sz w:val="20"/>
                <w:szCs w:val="20"/>
              </w:rPr>
              <w:t>Charge density/</w:t>
            </w:r>
            <w:r w:rsidRPr="00302251">
              <w:rPr>
                <w:i/>
                <w:sz w:val="20"/>
                <w:szCs w:val="20"/>
              </w:rPr>
              <w:t>ea</w:t>
            </w:r>
            <w:r w:rsidRPr="00302251">
              <w:rPr>
                <w:sz w:val="20"/>
                <w:szCs w:val="20"/>
                <w:vertAlign w:val="subscript"/>
              </w:rPr>
              <w:t>0</w:t>
            </w:r>
            <w:r w:rsidRPr="00302251">
              <w:rPr>
                <w:sz w:val="20"/>
                <w:szCs w:val="20"/>
                <w:vertAlign w:val="superscript"/>
              </w:rPr>
              <w:t>-3</w:t>
            </w:r>
          </w:p>
        </w:tc>
        <w:tc>
          <w:tcPr>
            <w:tcW w:w="1721" w:type="pct"/>
          </w:tcPr>
          <w:p w:rsidR="00302251" w:rsidRPr="00302251" w:rsidRDefault="00302251" w:rsidP="00302251">
            <w:pPr>
              <w:jc w:val="center"/>
              <w:rPr>
                <w:noProof/>
                <w:sz w:val="20"/>
                <w:szCs w:val="20"/>
                <w:lang w:val="sk-SK" w:eastAsia="sk-SK"/>
              </w:rPr>
            </w:pPr>
            <w:r w:rsidRPr="00302251">
              <w:rPr>
                <w:noProof/>
                <w:sz w:val="20"/>
                <w:szCs w:val="20"/>
                <w:lang w:val="sk-SK" w:eastAsia="sk-SK"/>
              </w:rPr>
              <w:drawing>
                <wp:inline distT="0" distB="0" distL="0" distR="0" wp14:anchorId="3D0127D1" wp14:editId="70615B42">
                  <wp:extent cx="1419225" cy="1250887"/>
                  <wp:effectExtent l="0" t="0" r="0" b="6985"/>
                  <wp:docPr id="55" name="Obrázok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l="13744" t="4602" r="32906" b="42300"/>
                          <a:stretch/>
                        </pic:blipFill>
                        <pic:spPr bwMode="auto">
                          <a:xfrm>
                            <a:off x="0" y="0"/>
                            <a:ext cx="1430796" cy="1261086"/>
                          </a:xfrm>
                          <a:prstGeom prst="rect">
                            <a:avLst/>
                          </a:prstGeom>
                          <a:ln>
                            <a:noFill/>
                          </a:ln>
                          <a:extLst>
                            <a:ext uri="{53640926-AAD7-44D8-BBD7-CCE9431645EC}">
                              <a14:shadowObscured xmlns:a14="http://schemas.microsoft.com/office/drawing/2010/main"/>
                            </a:ext>
                          </a:extLst>
                        </pic:spPr>
                      </pic:pic>
                    </a:graphicData>
                  </a:graphic>
                </wp:inline>
              </w:drawing>
            </w:r>
          </w:p>
          <w:p w:rsidR="00302251" w:rsidRPr="00302251" w:rsidRDefault="00302251" w:rsidP="00302251">
            <w:pPr>
              <w:jc w:val="center"/>
              <w:rPr>
                <w:noProof/>
                <w:sz w:val="20"/>
                <w:szCs w:val="20"/>
                <w:lang w:val="sk-SK" w:eastAsia="sk-SK"/>
              </w:rPr>
            </w:pPr>
            <w:r w:rsidRPr="00302251">
              <w:rPr>
                <w:noProof/>
                <w:sz w:val="20"/>
                <w:szCs w:val="20"/>
                <w:lang w:val="sk-SK" w:eastAsia="sk-SK"/>
              </w:rPr>
              <w:t>Contour 0.05</w:t>
            </w:r>
          </w:p>
        </w:tc>
        <w:tc>
          <w:tcPr>
            <w:tcW w:w="1721" w:type="pct"/>
          </w:tcPr>
          <w:p w:rsidR="00302251" w:rsidRPr="00302251" w:rsidRDefault="00C91AB9" w:rsidP="00302251">
            <w:pPr>
              <w:jc w:val="center"/>
              <w:rPr>
                <w:noProof/>
                <w:sz w:val="20"/>
                <w:szCs w:val="20"/>
                <w:lang w:val="sk-SK" w:eastAsia="sk-SK"/>
              </w:rPr>
            </w:pPr>
            <w:r>
              <w:rPr>
                <w:noProof/>
                <w:lang w:val="sk-SK" w:eastAsia="sk-SK"/>
              </w:rPr>
              <w:drawing>
                <wp:inline distT="0" distB="0" distL="0" distR="0" wp14:anchorId="1C298AED" wp14:editId="00C35B73">
                  <wp:extent cx="1357313" cy="1262735"/>
                  <wp:effectExtent l="0" t="0" r="0" b="0"/>
                  <wp:docPr id="59" name="Obrázo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srcRect l="10986" r="29745" b="39935"/>
                          <a:stretch/>
                        </pic:blipFill>
                        <pic:spPr bwMode="auto">
                          <a:xfrm>
                            <a:off x="0" y="0"/>
                            <a:ext cx="1364337" cy="1269270"/>
                          </a:xfrm>
                          <a:prstGeom prst="rect">
                            <a:avLst/>
                          </a:prstGeom>
                          <a:ln>
                            <a:noFill/>
                          </a:ln>
                          <a:extLst>
                            <a:ext uri="{53640926-AAD7-44D8-BBD7-CCE9431645EC}">
                              <a14:shadowObscured xmlns:a14="http://schemas.microsoft.com/office/drawing/2010/main"/>
                            </a:ext>
                          </a:extLst>
                        </pic:spPr>
                      </pic:pic>
                    </a:graphicData>
                  </a:graphic>
                </wp:inline>
              </w:drawing>
            </w:r>
          </w:p>
          <w:p w:rsidR="00302251" w:rsidRPr="00302251" w:rsidRDefault="00302251" w:rsidP="00302251">
            <w:pPr>
              <w:jc w:val="center"/>
              <w:rPr>
                <w:noProof/>
                <w:sz w:val="20"/>
                <w:szCs w:val="20"/>
                <w:lang w:val="sk-SK" w:eastAsia="sk-SK"/>
              </w:rPr>
            </w:pPr>
            <w:r w:rsidRPr="00302251">
              <w:rPr>
                <w:noProof/>
                <w:sz w:val="20"/>
                <w:szCs w:val="20"/>
                <w:lang w:val="sk-SK" w:eastAsia="sk-SK"/>
              </w:rPr>
              <w:t>Contour 0.05</w:t>
            </w:r>
          </w:p>
        </w:tc>
      </w:tr>
      <w:tr w:rsidR="00302251" w:rsidRPr="00302251" w:rsidTr="00757186">
        <w:tc>
          <w:tcPr>
            <w:tcW w:w="1558" w:type="pct"/>
          </w:tcPr>
          <w:p w:rsidR="00302251" w:rsidRPr="00302251" w:rsidRDefault="00302251" w:rsidP="00302251">
            <w:pPr>
              <w:rPr>
                <w:sz w:val="20"/>
                <w:szCs w:val="20"/>
              </w:rPr>
            </w:pPr>
            <w:r w:rsidRPr="00302251">
              <w:rPr>
                <w:sz w:val="20"/>
                <w:szCs w:val="20"/>
              </w:rPr>
              <w:t>HOMO/eV, kcal mol</w:t>
            </w:r>
            <w:r w:rsidRPr="00302251">
              <w:rPr>
                <w:sz w:val="20"/>
                <w:szCs w:val="20"/>
                <w:vertAlign w:val="superscript"/>
              </w:rPr>
              <w:t>-1</w:t>
            </w:r>
          </w:p>
        </w:tc>
        <w:tc>
          <w:tcPr>
            <w:tcW w:w="1721" w:type="pct"/>
          </w:tcPr>
          <w:p w:rsidR="00302251" w:rsidRPr="00302251" w:rsidRDefault="00302251" w:rsidP="00302251">
            <w:pPr>
              <w:jc w:val="center"/>
              <w:rPr>
                <w:sz w:val="20"/>
                <w:szCs w:val="20"/>
              </w:rPr>
            </w:pPr>
            <w:r w:rsidRPr="00302251">
              <w:rPr>
                <w:sz w:val="20"/>
                <w:szCs w:val="20"/>
              </w:rPr>
              <w:t xml:space="preserve">-9.70, </w:t>
            </w:r>
            <w:r w:rsidRPr="00C31F0B">
              <w:rPr>
                <w:b/>
                <w:sz w:val="20"/>
                <w:szCs w:val="20"/>
              </w:rPr>
              <w:t>-223</w:t>
            </w:r>
          </w:p>
        </w:tc>
        <w:tc>
          <w:tcPr>
            <w:tcW w:w="1721" w:type="pct"/>
          </w:tcPr>
          <w:p w:rsidR="00302251" w:rsidRPr="00302251" w:rsidRDefault="00302251" w:rsidP="00302251">
            <w:pPr>
              <w:jc w:val="center"/>
              <w:rPr>
                <w:sz w:val="20"/>
                <w:szCs w:val="20"/>
              </w:rPr>
            </w:pPr>
            <w:r w:rsidRPr="00302251">
              <w:rPr>
                <w:sz w:val="20"/>
                <w:szCs w:val="20"/>
              </w:rPr>
              <w:t>-10.11, -233</w:t>
            </w:r>
          </w:p>
        </w:tc>
      </w:tr>
      <w:tr w:rsidR="00302251" w:rsidRPr="00302251" w:rsidTr="00757186">
        <w:tc>
          <w:tcPr>
            <w:tcW w:w="1558" w:type="pct"/>
          </w:tcPr>
          <w:p w:rsidR="00302251" w:rsidRPr="00302251" w:rsidRDefault="00302251" w:rsidP="00302251">
            <w:pPr>
              <w:rPr>
                <w:sz w:val="20"/>
                <w:szCs w:val="20"/>
              </w:rPr>
            </w:pPr>
            <w:r w:rsidRPr="00302251">
              <w:rPr>
                <w:sz w:val="20"/>
                <w:szCs w:val="20"/>
              </w:rPr>
              <w:t>LUMO/e</w:t>
            </w:r>
            <w:r>
              <w:rPr>
                <w:sz w:val="20"/>
                <w:szCs w:val="20"/>
              </w:rPr>
              <w:t xml:space="preserve">V, </w:t>
            </w:r>
            <w:r w:rsidRPr="00302251">
              <w:rPr>
                <w:sz w:val="20"/>
                <w:szCs w:val="20"/>
              </w:rPr>
              <w:t>kcal mol</w:t>
            </w:r>
            <w:r w:rsidRPr="00302251">
              <w:rPr>
                <w:sz w:val="20"/>
                <w:szCs w:val="20"/>
                <w:vertAlign w:val="superscript"/>
              </w:rPr>
              <w:t>-1</w:t>
            </w:r>
          </w:p>
        </w:tc>
        <w:tc>
          <w:tcPr>
            <w:tcW w:w="1721" w:type="pct"/>
          </w:tcPr>
          <w:p w:rsidR="00302251" w:rsidRPr="00302251" w:rsidRDefault="00302251" w:rsidP="00302251">
            <w:pPr>
              <w:jc w:val="center"/>
              <w:rPr>
                <w:sz w:val="20"/>
                <w:szCs w:val="20"/>
              </w:rPr>
            </w:pPr>
            <w:r w:rsidRPr="00302251">
              <w:rPr>
                <w:sz w:val="20"/>
                <w:szCs w:val="20"/>
              </w:rPr>
              <w:t>-0.27, -6.22</w:t>
            </w:r>
          </w:p>
        </w:tc>
        <w:tc>
          <w:tcPr>
            <w:tcW w:w="1721" w:type="pct"/>
          </w:tcPr>
          <w:p w:rsidR="00302251" w:rsidRPr="00302251" w:rsidRDefault="00302251" w:rsidP="00302251">
            <w:pPr>
              <w:jc w:val="center"/>
              <w:rPr>
                <w:sz w:val="20"/>
                <w:szCs w:val="20"/>
              </w:rPr>
            </w:pPr>
            <w:r w:rsidRPr="00302251">
              <w:rPr>
                <w:sz w:val="20"/>
                <w:szCs w:val="20"/>
              </w:rPr>
              <w:t>4.12, 95</w:t>
            </w:r>
          </w:p>
        </w:tc>
      </w:tr>
      <w:tr w:rsidR="00302251" w:rsidRPr="00302251" w:rsidTr="00757186">
        <w:tc>
          <w:tcPr>
            <w:tcW w:w="1558" w:type="pct"/>
          </w:tcPr>
          <w:p w:rsidR="00302251" w:rsidRPr="00302251" w:rsidRDefault="00302251" w:rsidP="00302251">
            <w:pPr>
              <w:rPr>
                <w:sz w:val="20"/>
                <w:szCs w:val="20"/>
              </w:rPr>
            </w:pPr>
            <w:r w:rsidRPr="00302251">
              <w:rPr>
                <w:i/>
                <w:sz w:val="20"/>
                <w:szCs w:val="20"/>
              </w:rPr>
              <w:t>E</w:t>
            </w:r>
            <w:r w:rsidRPr="00302251">
              <w:rPr>
                <w:sz w:val="20"/>
                <w:szCs w:val="20"/>
                <w:vertAlign w:val="superscript"/>
              </w:rPr>
              <w:t>+</w:t>
            </w:r>
            <w:r w:rsidRPr="00302251">
              <w:rPr>
                <w:sz w:val="20"/>
                <w:szCs w:val="20"/>
              </w:rPr>
              <w:t>/kcal mol</w:t>
            </w:r>
            <w:r w:rsidRPr="00302251">
              <w:rPr>
                <w:sz w:val="20"/>
                <w:szCs w:val="20"/>
                <w:vertAlign w:val="superscript"/>
              </w:rPr>
              <w:t>-1</w:t>
            </w:r>
            <w:r w:rsidRPr="00302251">
              <w:rPr>
                <w:sz w:val="20"/>
                <w:szCs w:val="20"/>
              </w:rPr>
              <w:t xml:space="preserve"> hereafter</w:t>
            </w:r>
          </w:p>
        </w:tc>
        <w:tc>
          <w:tcPr>
            <w:tcW w:w="1721" w:type="pct"/>
          </w:tcPr>
          <w:p w:rsidR="00302251" w:rsidRPr="00302251" w:rsidRDefault="00302251" w:rsidP="00302251">
            <w:pPr>
              <w:jc w:val="center"/>
              <w:rPr>
                <w:noProof/>
                <w:sz w:val="20"/>
                <w:szCs w:val="20"/>
                <w:lang w:val="sk-SK" w:eastAsia="sk-SK"/>
              </w:rPr>
            </w:pPr>
            <w:r w:rsidRPr="00302251">
              <w:rPr>
                <w:noProof/>
                <w:sz w:val="20"/>
                <w:szCs w:val="20"/>
                <w:lang w:val="sk-SK" w:eastAsia="sk-SK"/>
              </w:rPr>
              <w:t>-451218</w:t>
            </w:r>
          </w:p>
        </w:tc>
        <w:tc>
          <w:tcPr>
            <w:tcW w:w="1721" w:type="pct"/>
          </w:tcPr>
          <w:p w:rsidR="00302251" w:rsidRPr="00302251" w:rsidRDefault="00302251" w:rsidP="00302251">
            <w:pPr>
              <w:jc w:val="center"/>
              <w:rPr>
                <w:noProof/>
                <w:sz w:val="20"/>
                <w:szCs w:val="20"/>
                <w:lang w:val="sk-SK" w:eastAsia="sk-SK"/>
              </w:rPr>
            </w:pPr>
            <w:r w:rsidRPr="00302251">
              <w:rPr>
                <w:noProof/>
                <w:sz w:val="20"/>
                <w:szCs w:val="20"/>
                <w:lang w:val="sk-SK" w:eastAsia="sk-SK"/>
              </w:rPr>
              <w:t>-1047.5</w:t>
            </w:r>
          </w:p>
        </w:tc>
      </w:tr>
      <w:tr w:rsidR="00302251" w:rsidRPr="00302251" w:rsidTr="00757186">
        <w:tc>
          <w:tcPr>
            <w:tcW w:w="1558" w:type="pct"/>
          </w:tcPr>
          <w:p w:rsidR="00302251" w:rsidRPr="00302251" w:rsidRDefault="00302251" w:rsidP="00302251">
            <w:pPr>
              <w:rPr>
                <w:sz w:val="20"/>
                <w:szCs w:val="20"/>
              </w:rPr>
            </w:pPr>
            <w:r w:rsidRPr="00302251">
              <w:rPr>
                <w:i/>
                <w:sz w:val="20"/>
                <w:szCs w:val="20"/>
              </w:rPr>
              <w:t>E</w:t>
            </w:r>
            <w:r w:rsidRPr="00302251">
              <w:rPr>
                <w:sz w:val="20"/>
                <w:szCs w:val="20"/>
                <w:vertAlign w:val="superscript"/>
              </w:rPr>
              <w:t xml:space="preserve">0 </w:t>
            </w:r>
            <w:r w:rsidRPr="00302251">
              <w:rPr>
                <w:sz w:val="20"/>
                <w:szCs w:val="20"/>
              </w:rPr>
              <w:t>(optimized geometry)</w:t>
            </w:r>
          </w:p>
        </w:tc>
        <w:tc>
          <w:tcPr>
            <w:tcW w:w="1721" w:type="pct"/>
          </w:tcPr>
          <w:p w:rsidR="00302251" w:rsidRPr="00302251" w:rsidRDefault="00302251" w:rsidP="00302251">
            <w:pPr>
              <w:jc w:val="center"/>
              <w:rPr>
                <w:noProof/>
                <w:sz w:val="20"/>
                <w:szCs w:val="20"/>
                <w:lang w:val="sk-SK" w:eastAsia="sk-SK"/>
              </w:rPr>
            </w:pPr>
            <w:r w:rsidRPr="00302251">
              <w:rPr>
                <w:noProof/>
                <w:sz w:val="20"/>
                <w:szCs w:val="20"/>
                <w:lang w:val="sk-SK" w:eastAsia="sk-SK"/>
              </w:rPr>
              <w:t>-451425</w:t>
            </w:r>
          </w:p>
        </w:tc>
        <w:tc>
          <w:tcPr>
            <w:tcW w:w="1721" w:type="pct"/>
          </w:tcPr>
          <w:p w:rsidR="00302251" w:rsidRPr="00302251" w:rsidRDefault="00302251" w:rsidP="00302251">
            <w:pPr>
              <w:jc w:val="center"/>
              <w:rPr>
                <w:noProof/>
                <w:sz w:val="20"/>
                <w:szCs w:val="20"/>
                <w:lang w:val="sk-SK" w:eastAsia="sk-SK"/>
              </w:rPr>
            </w:pPr>
            <w:r w:rsidRPr="00302251">
              <w:rPr>
                <w:noProof/>
                <w:sz w:val="20"/>
                <w:szCs w:val="20"/>
                <w:lang w:val="sk-SK" w:eastAsia="sk-SK"/>
              </w:rPr>
              <w:t>-1264.1</w:t>
            </w:r>
          </w:p>
        </w:tc>
      </w:tr>
      <w:tr w:rsidR="00302251" w:rsidRPr="00302251" w:rsidTr="00757186">
        <w:tc>
          <w:tcPr>
            <w:tcW w:w="1558" w:type="pct"/>
          </w:tcPr>
          <w:p w:rsidR="00302251" w:rsidRPr="00302251" w:rsidRDefault="00302251" w:rsidP="00302251">
            <w:pPr>
              <w:rPr>
                <w:sz w:val="20"/>
                <w:szCs w:val="20"/>
              </w:rPr>
            </w:pPr>
            <w:r w:rsidRPr="00302251">
              <w:rPr>
                <w:i/>
                <w:sz w:val="20"/>
                <w:szCs w:val="20"/>
              </w:rPr>
              <w:t>E</w:t>
            </w:r>
            <w:r w:rsidRPr="00302251">
              <w:rPr>
                <w:rFonts w:ascii="Symbol" w:hAnsi="Symbol"/>
                <w:sz w:val="20"/>
                <w:szCs w:val="20"/>
                <w:vertAlign w:val="superscript"/>
              </w:rPr>
              <w:t></w:t>
            </w:r>
          </w:p>
        </w:tc>
        <w:tc>
          <w:tcPr>
            <w:tcW w:w="1721" w:type="pct"/>
          </w:tcPr>
          <w:p w:rsidR="00302251" w:rsidRPr="00302251" w:rsidRDefault="00302251" w:rsidP="00302251">
            <w:pPr>
              <w:jc w:val="center"/>
              <w:rPr>
                <w:noProof/>
                <w:sz w:val="20"/>
                <w:szCs w:val="20"/>
                <w:lang w:val="sk-SK" w:eastAsia="sk-SK"/>
              </w:rPr>
            </w:pPr>
            <w:r w:rsidRPr="00302251">
              <w:rPr>
                <w:noProof/>
                <w:sz w:val="20"/>
                <w:szCs w:val="20"/>
                <w:lang w:val="sk-SK" w:eastAsia="sk-SK"/>
              </w:rPr>
              <w:t>-451342</w:t>
            </w:r>
          </w:p>
        </w:tc>
        <w:tc>
          <w:tcPr>
            <w:tcW w:w="1721" w:type="pct"/>
          </w:tcPr>
          <w:p w:rsidR="00302251" w:rsidRPr="00302251" w:rsidRDefault="00302251" w:rsidP="00302251">
            <w:pPr>
              <w:jc w:val="center"/>
              <w:rPr>
                <w:noProof/>
                <w:sz w:val="20"/>
                <w:szCs w:val="20"/>
                <w:lang w:val="sk-SK" w:eastAsia="sk-SK"/>
              </w:rPr>
            </w:pPr>
            <w:r w:rsidRPr="00302251">
              <w:rPr>
                <w:noProof/>
                <w:sz w:val="20"/>
                <w:szCs w:val="20"/>
                <w:lang w:val="sk-SK" w:eastAsia="sk-SK"/>
              </w:rPr>
              <w:t>-1278.7</w:t>
            </w:r>
          </w:p>
        </w:tc>
      </w:tr>
      <w:tr w:rsidR="00302251" w:rsidRPr="00302251" w:rsidTr="00757186">
        <w:tc>
          <w:tcPr>
            <w:tcW w:w="1558" w:type="pct"/>
          </w:tcPr>
          <w:p w:rsidR="00302251" w:rsidRPr="00302251" w:rsidRDefault="00302251" w:rsidP="00302251">
            <w:pPr>
              <w:rPr>
                <w:sz w:val="20"/>
                <w:szCs w:val="20"/>
              </w:rPr>
            </w:pPr>
            <w:proofErr w:type="spellStart"/>
            <w:r w:rsidRPr="00302251">
              <w:rPr>
                <w:i/>
                <w:sz w:val="20"/>
                <w:szCs w:val="20"/>
              </w:rPr>
              <w:t>E</w:t>
            </w:r>
            <w:r w:rsidRPr="00302251">
              <w:rPr>
                <w:sz w:val="20"/>
                <w:szCs w:val="20"/>
                <w:vertAlign w:val="subscript"/>
              </w:rPr>
              <w:t>i</w:t>
            </w:r>
            <w:proofErr w:type="spellEnd"/>
            <w:r w:rsidRPr="00302251">
              <w:rPr>
                <w:sz w:val="20"/>
                <w:szCs w:val="20"/>
              </w:rPr>
              <w:t>(</w:t>
            </w:r>
            <w:r w:rsidRPr="00302251">
              <w:rPr>
                <w:rFonts w:ascii="Symbol" w:hAnsi="Symbol"/>
                <w:sz w:val="20"/>
                <w:szCs w:val="20"/>
              </w:rPr>
              <w:t></w:t>
            </w:r>
            <w:r w:rsidRPr="00302251">
              <w:rPr>
                <w:sz w:val="20"/>
                <w:szCs w:val="20"/>
              </w:rPr>
              <w:t>SCF)</w:t>
            </w:r>
          </w:p>
        </w:tc>
        <w:tc>
          <w:tcPr>
            <w:tcW w:w="1721" w:type="pct"/>
          </w:tcPr>
          <w:p w:rsidR="00302251" w:rsidRPr="00302251" w:rsidRDefault="00302251" w:rsidP="00302251">
            <w:pPr>
              <w:jc w:val="center"/>
              <w:rPr>
                <w:b/>
                <w:noProof/>
                <w:sz w:val="20"/>
                <w:szCs w:val="20"/>
                <w:lang w:val="en-US" w:eastAsia="sk-SK"/>
              </w:rPr>
            </w:pPr>
            <w:r w:rsidRPr="00302251">
              <w:rPr>
                <w:b/>
                <w:noProof/>
                <w:sz w:val="20"/>
                <w:szCs w:val="20"/>
                <w:lang w:val="en-US" w:eastAsia="sk-SK"/>
              </w:rPr>
              <w:t>207</w:t>
            </w:r>
          </w:p>
        </w:tc>
        <w:tc>
          <w:tcPr>
            <w:tcW w:w="1721" w:type="pct"/>
          </w:tcPr>
          <w:p w:rsidR="00302251" w:rsidRPr="00302251" w:rsidRDefault="00302251" w:rsidP="00302251">
            <w:pPr>
              <w:jc w:val="center"/>
              <w:rPr>
                <w:noProof/>
                <w:sz w:val="20"/>
                <w:szCs w:val="20"/>
                <w:lang w:val="sk-SK" w:eastAsia="sk-SK"/>
              </w:rPr>
            </w:pPr>
            <w:r w:rsidRPr="00302251">
              <w:rPr>
                <w:noProof/>
                <w:sz w:val="20"/>
                <w:szCs w:val="20"/>
                <w:lang w:val="sk-SK" w:eastAsia="sk-SK"/>
              </w:rPr>
              <w:t>217</w:t>
            </w:r>
          </w:p>
        </w:tc>
      </w:tr>
      <w:tr w:rsidR="00302251" w:rsidRPr="00302251" w:rsidTr="00757186">
        <w:tc>
          <w:tcPr>
            <w:tcW w:w="1558" w:type="pct"/>
          </w:tcPr>
          <w:p w:rsidR="00302251" w:rsidRPr="00302251" w:rsidRDefault="00302251" w:rsidP="00302251">
            <w:pPr>
              <w:rPr>
                <w:sz w:val="20"/>
                <w:szCs w:val="20"/>
              </w:rPr>
            </w:pPr>
            <w:proofErr w:type="spellStart"/>
            <w:r w:rsidRPr="00302251">
              <w:rPr>
                <w:i/>
                <w:sz w:val="20"/>
                <w:szCs w:val="20"/>
              </w:rPr>
              <w:t>E</w:t>
            </w:r>
            <w:r w:rsidRPr="00302251">
              <w:rPr>
                <w:sz w:val="20"/>
                <w:szCs w:val="20"/>
                <w:vertAlign w:val="subscript"/>
              </w:rPr>
              <w:t>g</w:t>
            </w:r>
            <w:proofErr w:type="spellEnd"/>
            <w:r w:rsidRPr="00302251">
              <w:rPr>
                <w:sz w:val="20"/>
                <w:szCs w:val="20"/>
              </w:rPr>
              <w:t>(</w:t>
            </w:r>
            <w:r w:rsidRPr="00302251">
              <w:rPr>
                <w:rFonts w:ascii="Symbol" w:hAnsi="Symbol"/>
                <w:sz w:val="20"/>
                <w:szCs w:val="20"/>
              </w:rPr>
              <w:t></w:t>
            </w:r>
            <w:r w:rsidRPr="00302251">
              <w:rPr>
                <w:sz w:val="20"/>
                <w:szCs w:val="20"/>
              </w:rPr>
              <w:t>SCF)</w:t>
            </w:r>
          </w:p>
        </w:tc>
        <w:tc>
          <w:tcPr>
            <w:tcW w:w="1721" w:type="pct"/>
          </w:tcPr>
          <w:p w:rsidR="00302251" w:rsidRPr="00302251" w:rsidRDefault="00302251" w:rsidP="00302251">
            <w:pPr>
              <w:jc w:val="center"/>
              <w:rPr>
                <w:b/>
                <w:noProof/>
                <w:sz w:val="20"/>
                <w:szCs w:val="20"/>
                <w:lang w:val="sk-SK" w:eastAsia="sk-SK"/>
              </w:rPr>
            </w:pPr>
            <w:r w:rsidRPr="00302251">
              <w:rPr>
                <w:b/>
                <w:noProof/>
                <w:sz w:val="20"/>
                <w:szCs w:val="20"/>
                <w:lang w:val="sk-SK" w:eastAsia="sk-SK"/>
              </w:rPr>
              <w:t>83</w:t>
            </w:r>
          </w:p>
        </w:tc>
        <w:tc>
          <w:tcPr>
            <w:tcW w:w="1721" w:type="pct"/>
          </w:tcPr>
          <w:p w:rsidR="00302251" w:rsidRPr="00302251" w:rsidRDefault="00302251" w:rsidP="00302251">
            <w:pPr>
              <w:jc w:val="center"/>
              <w:rPr>
                <w:noProof/>
                <w:sz w:val="20"/>
                <w:szCs w:val="20"/>
                <w:lang w:val="sk-SK" w:eastAsia="sk-SK"/>
              </w:rPr>
            </w:pPr>
            <w:r w:rsidRPr="00302251">
              <w:rPr>
                <w:noProof/>
                <w:sz w:val="20"/>
                <w:szCs w:val="20"/>
                <w:lang w:val="sk-SK" w:eastAsia="sk-SK"/>
              </w:rPr>
              <w:t>-14.6</w:t>
            </w:r>
          </w:p>
        </w:tc>
      </w:tr>
      <w:tr w:rsidR="00302251" w:rsidRPr="00302251" w:rsidTr="00757186">
        <w:tc>
          <w:tcPr>
            <w:tcW w:w="1558" w:type="pct"/>
          </w:tcPr>
          <w:p w:rsidR="00302251" w:rsidRPr="00302251" w:rsidRDefault="00302251" w:rsidP="00302251">
            <w:pPr>
              <w:rPr>
                <w:sz w:val="20"/>
                <w:szCs w:val="20"/>
              </w:rPr>
            </w:pPr>
            <w:r w:rsidRPr="00302251">
              <w:rPr>
                <w:i/>
                <w:sz w:val="20"/>
                <w:szCs w:val="20"/>
              </w:rPr>
              <w:t>E</w:t>
            </w:r>
            <w:r w:rsidRPr="00302251">
              <w:rPr>
                <w:sz w:val="20"/>
                <w:szCs w:val="20"/>
                <w:vertAlign w:val="superscript"/>
              </w:rPr>
              <w:t>+</w:t>
            </w:r>
            <w:r w:rsidRPr="00302251">
              <w:rPr>
                <w:sz w:val="20"/>
                <w:szCs w:val="20"/>
              </w:rPr>
              <w:t>(MP2)</w:t>
            </w:r>
          </w:p>
        </w:tc>
        <w:tc>
          <w:tcPr>
            <w:tcW w:w="1721" w:type="pct"/>
          </w:tcPr>
          <w:p w:rsidR="00302251" w:rsidRPr="00302251" w:rsidRDefault="00302251" w:rsidP="00302251">
            <w:pPr>
              <w:jc w:val="center"/>
              <w:rPr>
                <w:noProof/>
                <w:sz w:val="20"/>
                <w:szCs w:val="20"/>
                <w:lang w:val="sk-SK" w:eastAsia="sk-SK"/>
              </w:rPr>
            </w:pPr>
            <w:r w:rsidRPr="00302251">
              <w:rPr>
                <w:noProof/>
                <w:sz w:val="20"/>
                <w:szCs w:val="20"/>
                <w:lang w:val="sk-SK" w:eastAsia="sk-SK"/>
              </w:rPr>
              <w:t>-451876</w:t>
            </w:r>
          </w:p>
        </w:tc>
        <w:tc>
          <w:tcPr>
            <w:tcW w:w="1721" w:type="pct"/>
          </w:tcPr>
          <w:p w:rsidR="00302251" w:rsidRPr="00302251" w:rsidRDefault="00302251" w:rsidP="00302251">
            <w:pPr>
              <w:jc w:val="center"/>
              <w:rPr>
                <w:noProof/>
                <w:sz w:val="20"/>
                <w:szCs w:val="20"/>
                <w:lang w:val="sk-SK" w:eastAsia="sk-SK"/>
              </w:rPr>
            </w:pPr>
          </w:p>
        </w:tc>
      </w:tr>
      <w:tr w:rsidR="00302251" w:rsidRPr="00302251" w:rsidTr="00757186">
        <w:tc>
          <w:tcPr>
            <w:tcW w:w="1558" w:type="pct"/>
          </w:tcPr>
          <w:p w:rsidR="00302251" w:rsidRPr="00302251" w:rsidRDefault="00302251" w:rsidP="00302251">
            <w:pPr>
              <w:rPr>
                <w:sz w:val="20"/>
                <w:szCs w:val="20"/>
              </w:rPr>
            </w:pPr>
            <w:r w:rsidRPr="00302251">
              <w:rPr>
                <w:i/>
                <w:sz w:val="20"/>
                <w:szCs w:val="20"/>
              </w:rPr>
              <w:t>E</w:t>
            </w:r>
            <w:r w:rsidRPr="00302251">
              <w:rPr>
                <w:sz w:val="20"/>
                <w:szCs w:val="20"/>
                <w:vertAlign w:val="superscript"/>
              </w:rPr>
              <w:t>0</w:t>
            </w:r>
            <w:r w:rsidRPr="00302251">
              <w:rPr>
                <w:sz w:val="20"/>
                <w:szCs w:val="20"/>
              </w:rPr>
              <w:t>(MP2)</w:t>
            </w:r>
          </w:p>
        </w:tc>
        <w:tc>
          <w:tcPr>
            <w:tcW w:w="1721" w:type="pct"/>
          </w:tcPr>
          <w:p w:rsidR="00302251" w:rsidRPr="00302251" w:rsidRDefault="00302251" w:rsidP="00302251">
            <w:pPr>
              <w:jc w:val="center"/>
              <w:rPr>
                <w:noProof/>
                <w:sz w:val="20"/>
                <w:szCs w:val="20"/>
                <w:lang w:val="sk-SK" w:eastAsia="sk-SK"/>
              </w:rPr>
            </w:pPr>
            <w:r w:rsidRPr="00302251">
              <w:rPr>
                <w:noProof/>
                <w:sz w:val="20"/>
                <w:szCs w:val="20"/>
                <w:lang w:val="sk-SK" w:eastAsia="sk-SK"/>
              </w:rPr>
              <w:t>-452116</w:t>
            </w:r>
          </w:p>
        </w:tc>
        <w:tc>
          <w:tcPr>
            <w:tcW w:w="1721" w:type="pct"/>
          </w:tcPr>
          <w:p w:rsidR="00302251" w:rsidRPr="00302251" w:rsidRDefault="00302251" w:rsidP="00302251">
            <w:pPr>
              <w:jc w:val="center"/>
              <w:rPr>
                <w:noProof/>
                <w:sz w:val="20"/>
                <w:szCs w:val="20"/>
                <w:lang w:val="sk-SK" w:eastAsia="sk-SK"/>
              </w:rPr>
            </w:pPr>
          </w:p>
        </w:tc>
      </w:tr>
      <w:tr w:rsidR="00302251" w:rsidRPr="00302251" w:rsidTr="00757186">
        <w:tc>
          <w:tcPr>
            <w:tcW w:w="1558" w:type="pct"/>
          </w:tcPr>
          <w:p w:rsidR="00302251" w:rsidRPr="00302251" w:rsidRDefault="00302251" w:rsidP="00302251">
            <w:pPr>
              <w:rPr>
                <w:sz w:val="20"/>
                <w:szCs w:val="20"/>
              </w:rPr>
            </w:pPr>
            <w:r w:rsidRPr="00302251">
              <w:rPr>
                <w:i/>
                <w:sz w:val="20"/>
                <w:szCs w:val="20"/>
              </w:rPr>
              <w:t>E</w:t>
            </w:r>
            <w:r w:rsidRPr="00302251">
              <w:rPr>
                <w:rFonts w:ascii="Symbol" w:hAnsi="Symbol"/>
                <w:sz w:val="20"/>
                <w:szCs w:val="20"/>
                <w:vertAlign w:val="superscript"/>
              </w:rPr>
              <w:t></w:t>
            </w:r>
            <w:r w:rsidRPr="00302251">
              <w:rPr>
                <w:sz w:val="20"/>
                <w:szCs w:val="20"/>
              </w:rPr>
              <w:t>(MP2)</w:t>
            </w:r>
          </w:p>
        </w:tc>
        <w:tc>
          <w:tcPr>
            <w:tcW w:w="1721" w:type="pct"/>
          </w:tcPr>
          <w:p w:rsidR="00302251" w:rsidRPr="00302251" w:rsidRDefault="00302251" w:rsidP="00302251">
            <w:pPr>
              <w:jc w:val="center"/>
              <w:rPr>
                <w:noProof/>
                <w:sz w:val="20"/>
                <w:szCs w:val="20"/>
                <w:lang w:val="sk-SK" w:eastAsia="sk-SK"/>
              </w:rPr>
            </w:pPr>
            <w:r w:rsidRPr="00302251">
              <w:rPr>
                <w:noProof/>
                <w:sz w:val="20"/>
                <w:szCs w:val="20"/>
                <w:lang w:val="sk-SK" w:eastAsia="sk-SK"/>
              </w:rPr>
              <w:t>-452037</w:t>
            </w:r>
          </w:p>
        </w:tc>
        <w:tc>
          <w:tcPr>
            <w:tcW w:w="1721" w:type="pct"/>
          </w:tcPr>
          <w:p w:rsidR="00302251" w:rsidRPr="00302251" w:rsidRDefault="00302251" w:rsidP="00302251">
            <w:pPr>
              <w:jc w:val="center"/>
              <w:rPr>
                <w:noProof/>
                <w:sz w:val="20"/>
                <w:szCs w:val="20"/>
                <w:lang w:val="sk-SK" w:eastAsia="sk-SK"/>
              </w:rPr>
            </w:pPr>
          </w:p>
        </w:tc>
      </w:tr>
      <w:tr w:rsidR="00302251" w:rsidRPr="00302251" w:rsidTr="00757186">
        <w:tc>
          <w:tcPr>
            <w:tcW w:w="1558" w:type="pct"/>
          </w:tcPr>
          <w:p w:rsidR="00302251" w:rsidRPr="00302251" w:rsidRDefault="00302251" w:rsidP="00302251">
            <w:pPr>
              <w:rPr>
                <w:sz w:val="20"/>
                <w:szCs w:val="20"/>
              </w:rPr>
            </w:pPr>
            <w:proofErr w:type="spellStart"/>
            <w:r w:rsidRPr="00302251">
              <w:rPr>
                <w:i/>
                <w:sz w:val="20"/>
                <w:szCs w:val="20"/>
              </w:rPr>
              <w:t>E</w:t>
            </w:r>
            <w:r w:rsidRPr="00302251">
              <w:rPr>
                <w:sz w:val="20"/>
                <w:szCs w:val="20"/>
                <w:vertAlign w:val="subscript"/>
              </w:rPr>
              <w:t>i</w:t>
            </w:r>
            <w:proofErr w:type="spellEnd"/>
            <w:r w:rsidRPr="00302251">
              <w:rPr>
                <w:sz w:val="20"/>
                <w:szCs w:val="20"/>
              </w:rPr>
              <w:t>(MP2)</w:t>
            </w:r>
          </w:p>
        </w:tc>
        <w:tc>
          <w:tcPr>
            <w:tcW w:w="1721" w:type="pct"/>
          </w:tcPr>
          <w:p w:rsidR="00302251" w:rsidRPr="00302251" w:rsidRDefault="00302251" w:rsidP="00302251">
            <w:pPr>
              <w:jc w:val="center"/>
              <w:rPr>
                <w:b/>
                <w:noProof/>
                <w:sz w:val="20"/>
                <w:szCs w:val="20"/>
                <w:lang w:val="sk-SK" w:eastAsia="sk-SK"/>
              </w:rPr>
            </w:pPr>
            <w:r w:rsidRPr="00302251">
              <w:rPr>
                <w:b/>
                <w:noProof/>
                <w:sz w:val="20"/>
                <w:szCs w:val="20"/>
                <w:lang w:val="sk-SK" w:eastAsia="sk-SK"/>
              </w:rPr>
              <w:t>240</w:t>
            </w:r>
          </w:p>
        </w:tc>
        <w:tc>
          <w:tcPr>
            <w:tcW w:w="1721" w:type="pct"/>
          </w:tcPr>
          <w:p w:rsidR="00302251" w:rsidRPr="00302251" w:rsidRDefault="00302251" w:rsidP="00302251">
            <w:pPr>
              <w:jc w:val="center"/>
              <w:rPr>
                <w:noProof/>
                <w:sz w:val="20"/>
                <w:szCs w:val="20"/>
                <w:lang w:val="sk-SK" w:eastAsia="sk-SK"/>
              </w:rPr>
            </w:pPr>
          </w:p>
        </w:tc>
      </w:tr>
      <w:tr w:rsidR="00302251" w:rsidRPr="00302251" w:rsidTr="00757186">
        <w:tc>
          <w:tcPr>
            <w:tcW w:w="1558" w:type="pct"/>
          </w:tcPr>
          <w:p w:rsidR="00302251" w:rsidRPr="00302251" w:rsidRDefault="00302251" w:rsidP="00302251">
            <w:pPr>
              <w:rPr>
                <w:sz w:val="20"/>
                <w:szCs w:val="20"/>
              </w:rPr>
            </w:pPr>
            <w:proofErr w:type="spellStart"/>
            <w:r w:rsidRPr="00302251">
              <w:rPr>
                <w:i/>
                <w:sz w:val="20"/>
                <w:szCs w:val="20"/>
              </w:rPr>
              <w:t>E</w:t>
            </w:r>
            <w:r w:rsidRPr="00302251">
              <w:rPr>
                <w:sz w:val="20"/>
                <w:szCs w:val="20"/>
                <w:vertAlign w:val="subscript"/>
              </w:rPr>
              <w:t>g</w:t>
            </w:r>
            <w:proofErr w:type="spellEnd"/>
            <w:r w:rsidRPr="00302251">
              <w:rPr>
                <w:sz w:val="20"/>
                <w:szCs w:val="20"/>
              </w:rPr>
              <w:t>(MP2)</w:t>
            </w:r>
          </w:p>
        </w:tc>
        <w:tc>
          <w:tcPr>
            <w:tcW w:w="1721" w:type="pct"/>
          </w:tcPr>
          <w:p w:rsidR="00302251" w:rsidRPr="00302251" w:rsidRDefault="00302251" w:rsidP="00302251">
            <w:pPr>
              <w:jc w:val="center"/>
              <w:rPr>
                <w:b/>
                <w:noProof/>
                <w:sz w:val="20"/>
                <w:szCs w:val="20"/>
                <w:lang w:val="sk-SK" w:eastAsia="sk-SK"/>
              </w:rPr>
            </w:pPr>
            <w:r w:rsidRPr="00302251">
              <w:rPr>
                <w:b/>
                <w:noProof/>
                <w:sz w:val="20"/>
                <w:szCs w:val="20"/>
                <w:lang w:val="sk-SK" w:eastAsia="sk-SK"/>
              </w:rPr>
              <w:t>79</w:t>
            </w:r>
          </w:p>
        </w:tc>
        <w:tc>
          <w:tcPr>
            <w:tcW w:w="1721" w:type="pct"/>
          </w:tcPr>
          <w:p w:rsidR="00302251" w:rsidRPr="00302251" w:rsidRDefault="00302251" w:rsidP="00302251">
            <w:pPr>
              <w:jc w:val="center"/>
              <w:rPr>
                <w:noProof/>
                <w:sz w:val="20"/>
                <w:szCs w:val="20"/>
                <w:lang w:val="sk-SK" w:eastAsia="sk-SK"/>
              </w:rPr>
            </w:pPr>
          </w:p>
        </w:tc>
      </w:tr>
      <w:tr w:rsidR="00302251" w:rsidRPr="00302251" w:rsidTr="00757186">
        <w:tc>
          <w:tcPr>
            <w:tcW w:w="1558" w:type="pct"/>
          </w:tcPr>
          <w:p w:rsidR="00302251" w:rsidRPr="00302251" w:rsidRDefault="00302251" w:rsidP="00302251">
            <w:pPr>
              <w:rPr>
                <w:sz w:val="20"/>
                <w:szCs w:val="20"/>
              </w:rPr>
            </w:pPr>
            <w:r w:rsidRPr="00302251">
              <w:rPr>
                <w:sz w:val="20"/>
                <w:szCs w:val="20"/>
              </w:rPr>
              <w:t>Dipole moment /</w:t>
            </w:r>
            <w:proofErr w:type="spellStart"/>
            <w:r w:rsidRPr="00302251">
              <w:rPr>
                <w:sz w:val="20"/>
                <w:szCs w:val="20"/>
              </w:rPr>
              <w:t>debye</w:t>
            </w:r>
            <w:proofErr w:type="spellEnd"/>
          </w:p>
        </w:tc>
        <w:tc>
          <w:tcPr>
            <w:tcW w:w="1721" w:type="pct"/>
          </w:tcPr>
          <w:p w:rsidR="00302251" w:rsidRPr="00C31F0B" w:rsidRDefault="00302251" w:rsidP="00302251">
            <w:pPr>
              <w:jc w:val="center"/>
              <w:rPr>
                <w:b/>
                <w:sz w:val="20"/>
                <w:szCs w:val="20"/>
              </w:rPr>
            </w:pPr>
            <w:r w:rsidRPr="00C31F0B">
              <w:rPr>
                <w:b/>
                <w:sz w:val="20"/>
                <w:szCs w:val="20"/>
              </w:rPr>
              <w:t>3.79</w:t>
            </w:r>
          </w:p>
        </w:tc>
        <w:tc>
          <w:tcPr>
            <w:tcW w:w="1721" w:type="pct"/>
          </w:tcPr>
          <w:p w:rsidR="00302251" w:rsidRPr="00302251" w:rsidRDefault="00302251" w:rsidP="00302251">
            <w:pPr>
              <w:jc w:val="center"/>
              <w:rPr>
                <w:sz w:val="20"/>
                <w:szCs w:val="20"/>
              </w:rPr>
            </w:pPr>
            <w:r w:rsidRPr="00302251">
              <w:rPr>
                <w:sz w:val="20"/>
                <w:szCs w:val="20"/>
              </w:rPr>
              <w:t>3.11</w:t>
            </w:r>
          </w:p>
        </w:tc>
      </w:tr>
      <w:tr w:rsidR="00302251" w:rsidRPr="00302251" w:rsidTr="00757186">
        <w:tc>
          <w:tcPr>
            <w:tcW w:w="1558" w:type="pct"/>
          </w:tcPr>
          <w:p w:rsidR="00302251" w:rsidRPr="00302251" w:rsidRDefault="00956500" w:rsidP="00302251">
            <w:pPr>
              <w:rPr>
                <w:sz w:val="20"/>
                <w:szCs w:val="20"/>
              </w:rPr>
            </w:pPr>
            <w:r>
              <w:rPr>
                <w:sz w:val="20"/>
                <w:szCs w:val="20"/>
              </w:rPr>
              <w:t>Polarizability volume</w:t>
            </w:r>
            <w:r w:rsidR="00302251" w:rsidRPr="00302251">
              <w:rPr>
                <w:sz w:val="20"/>
                <w:szCs w:val="20"/>
              </w:rPr>
              <w:t xml:space="preserve"> /</w:t>
            </w:r>
            <w:r w:rsidR="00302251" w:rsidRPr="00302251">
              <w:rPr>
                <w:rFonts w:cstheme="minorHAnsi"/>
                <w:sz w:val="20"/>
                <w:szCs w:val="20"/>
              </w:rPr>
              <w:t>Å</w:t>
            </w:r>
            <w:r w:rsidR="00302251" w:rsidRPr="00302251">
              <w:rPr>
                <w:sz w:val="20"/>
                <w:szCs w:val="20"/>
                <w:vertAlign w:val="superscript"/>
              </w:rPr>
              <w:t>3</w:t>
            </w:r>
          </w:p>
        </w:tc>
        <w:tc>
          <w:tcPr>
            <w:tcW w:w="1721" w:type="pct"/>
          </w:tcPr>
          <w:p w:rsidR="00302251" w:rsidRPr="00C31F0B" w:rsidRDefault="00302251" w:rsidP="00302251">
            <w:pPr>
              <w:jc w:val="center"/>
              <w:rPr>
                <w:b/>
                <w:sz w:val="20"/>
                <w:szCs w:val="20"/>
              </w:rPr>
            </w:pPr>
            <w:r w:rsidRPr="00C31F0B">
              <w:rPr>
                <w:b/>
                <w:sz w:val="20"/>
                <w:szCs w:val="20"/>
              </w:rPr>
              <w:t>54.5</w:t>
            </w:r>
          </w:p>
        </w:tc>
        <w:tc>
          <w:tcPr>
            <w:tcW w:w="1721" w:type="pct"/>
          </w:tcPr>
          <w:p w:rsidR="00302251" w:rsidRPr="00302251" w:rsidRDefault="00302251" w:rsidP="00302251">
            <w:pPr>
              <w:jc w:val="center"/>
              <w:rPr>
                <w:sz w:val="20"/>
                <w:szCs w:val="20"/>
              </w:rPr>
            </w:pPr>
            <w:r w:rsidRPr="00302251">
              <w:rPr>
                <w:sz w:val="20"/>
                <w:szCs w:val="20"/>
              </w:rPr>
              <w:t>45.2</w:t>
            </w:r>
          </w:p>
        </w:tc>
      </w:tr>
      <w:tr w:rsidR="00302251" w:rsidRPr="00302251" w:rsidTr="00757186">
        <w:tc>
          <w:tcPr>
            <w:tcW w:w="1558" w:type="pct"/>
          </w:tcPr>
          <w:p w:rsidR="00302251" w:rsidRPr="00302251" w:rsidRDefault="00302251" w:rsidP="00302251">
            <w:pPr>
              <w:rPr>
                <w:sz w:val="20"/>
                <w:szCs w:val="20"/>
              </w:rPr>
            </w:pPr>
            <w:r w:rsidRPr="00302251">
              <w:rPr>
                <w:sz w:val="20"/>
                <w:szCs w:val="20"/>
              </w:rPr>
              <w:t>Surface area /</w:t>
            </w:r>
            <w:r w:rsidRPr="00302251">
              <w:rPr>
                <w:rFonts w:cstheme="minorHAnsi"/>
                <w:sz w:val="20"/>
                <w:szCs w:val="20"/>
              </w:rPr>
              <w:t>Å</w:t>
            </w:r>
            <w:r w:rsidRPr="00302251">
              <w:rPr>
                <w:sz w:val="20"/>
                <w:szCs w:val="20"/>
                <w:vertAlign w:val="superscript"/>
              </w:rPr>
              <w:t>2</w:t>
            </w:r>
          </w:p>
        </w:tc>
        <w:tc>
          <w:tcPr>
            <w:tcW w:w="1721" w:type="pct"/>
          </w:tcPr>
          <w:p w:rsidR="00302251" w:rsidRPr="00C31F0B" w:rsidRDefault="00302251" w:rsidP="00C91AB9">
            <w:pPr>
              <w:jc w:val="center"/>
              <w:rPr>
                <w:b/>
                <w:sz w:val="20"/>
                <w:szCs w:val="20"/>
              </w:rPr>
            </w:pPr>
            <w:r w:rsidRPr="00C31F0B">
              <w:rPr>
                <w:b/>
                <w:sz w:val="20"/>
                <w:szCs w:val="20"/>
              </w:rPr>
              <w:t>26</w:t>
            </w:r>
            <w:r w:rsidR="00C91AB9" w:rsidRPr="00C31F0B">
              <w:rPr>
                <w:b/>
                <w:sz w:val="20"/>
                <w:szCs w:val="20"/>
              </w:rPr>
              <w:t>9</w:t>
            </w:r>
          </w:p>
        </w:tc>
        <w:tc>
          <w:tcPr>
            <w:tcW w:w="1721" w:type="pct"/>
          </w:tcPr>
          <w:p w:rsidR="00302251" w:rsidRPr="00302251" w:rsidRDefault="00302251" w:rsidP="00C91AB9">
            <w:pPr>
              <w:jc w:val="center"/>
              <w:rPr>
                <w:sz w:val="20"/>
                <w:szCs w:val="20"/>
              </w:rPr>
            </w:pPr>
            <w:r w:rsidRPr="00302251">
              <w:rPr>
                <w:sz w:val="20"/>
                <w:szCs w:val="20"/>
              </w:rPr>
              <w:t>272</w:t>
            </w:r>
          </w:p>
        </w:tc>
      </w:tr>
      <w:tr w:rsidR="00302251" w:rsidRPr="00302251" w:rsidTr="00757186">
        <w:tc>
          <w:tcPr>
            <w:tcW w:w="1558" w:type="pct"/>
          </w:tcPr>
          <w:p w:rsidR="00302251" w:rsidRPr="00302251" w:rsidRDefault="00302251" w:rsidP="00302251">
            <w:pPr>
              <w:rPr>
                <w:sz w:val="20"/>
                <w:szCs w:val="20"/>
              </w:rPr>
            </w:pPr>
            <w:r w:rsidRPr="00302251">
              <w:rPr>
                <w:sz w:val="20"/>
                <w:szCs w:val="20"/>
              </w:rPr>
              <w:t>Volume /</w:t>
            </w:r>
            <w:r w:rsidRPr="00302251">
              <w:rPr>
                <w:rFonts w:cstheme="minorHAnsi"/>
                <w:sz w:val="20"/>
                <w:szCs w:val="20"/>
              </w:rPr>
              <w:t>Å</w:t>
            </w:r>
            <w:r w:rsidRPr="00302251">
              <w:rPr>
                <w:sz w:val="20"/>
                <w:szCs w:val="20"/>
                <w:vertAlign w:val="superscript"/>
              </w:rPr>
              <w:t>3</w:t>
            </w:r>
          </w:p>
        </w:tc>
        <w:tc>
          <w:tcPr>
            <w:tcW w:w="1721" w:type="pct"/>
          </w:tcPr>
          <w:p w:rsidR="00302251" w:rsidRPr="00C31F0B" w:rsidRDefault="00302251" w:rsidP="00C91AB9">
            <w:pPr>
              <w:jc w:val="center"/>
              <w:rPr>
                <w:b/>
                <w:sz w:val="20"/>
                <w:szCs w:val="20"/>
              </w:rPr>
            </w:pPr>
            <w:r w:rsidRPr="00C31F0B">
              <w:rPr>
                <w:b/>
                <w:sz w:val="20"/>
                <w:szCs w:val="20"/>
              </w:rPr>
              <w:t>378</w:t>
            </w:r>
          </w:p>
        </w:tc>
        <w:tc>
          <w:tcPr>
            <w:tcW w:w="1721" w:type="pct"/>
          </w:tcPr>
          <w:p w:rsidR="00302251" w:rsidRPr="00302251" w:rsidRDefault="00302251" w:rsidP="00C91AB9">
            <w:pPr>
              <w:jc w:val="center"/>
              <w:rPr>
                <w:sz w:val="20"/>
                <w:szCs w:val="20"/>
              </w:rPr>
            </w:pPr>
            <w:r w:rsidRPr="00302251">
              <w:rPr>
                <w:sz w:val="20"/>
                <w:szCs w:val="20"/>
              </w:rPr>
              <w:t>385</w:t>
            </w:r>
          </w:p>
        </w:tc>
      </w:tr>
    </w:tbl>
    <w:p w:rsidR="00956500" w:rsidRDefault="00D30C8F">
      <w:pPr>
        <w:rPr>
          <w:sz w:val="20"/>
          <w:szCs w:val="20"/>
        </w:rPr>
      </w:pPr>
      <w:r w:rsidRPr="00302251">
        <w:rPr>
          <w:sz w:val="20"/>
          <w:szCs w:val="20"/>
        </w:rPr>
        <w:br w:type="page"/>
      </w:r>
    </w:p>
    <w:p w:rsidR="00956500" w:rsidRDefault="00956500" w:rsidP="00956500">
      <w:pPr>
        <w:pStyle w:val="Bezriadkovania"/>
        <w:rPr>
          <w:rStyle w:val="Hypertextovprepojenie"/>
        </w:rPr>
      </w:pPr>
      <w:r w:rsidRPr="00956500">
        <w:rPr>
          <w:b/>
        </w:rPr>
        <w:lastRenderedPageBreak/>
        <w:t>5. Glutamic acid (</w:t>
      </w:r>
      <w:proofErr w:type="spellStart"/>
      <w:r w:rsidRPr="00956500">
        <w:rPr>
          <w:b/>
        </w:rPr>
        <w:t>Glu</w:t>
      </w:r>
      <w:proofErr w:type="spellEnd"/>
      <w:r w:rsidRPr="00956500">
        <w:rPr>
          <w:b/>
        </w:rPr>
        <w:t>)</w:t>
      </w:r>
      <w:r w:rsidRPr="00956500">
        <w:t xml:space="preserve">, see also </w:t>
      </w:r>
      <w:hyperlink r:id="rId48" w:history="1">
        <w:r w:rsidRPr="00956500">
          <w:rPr>
            <w:rStyle w:val="Hypertextovprepojenie"/>
          </w:rPr>
          <w:t>https://pubchem.ncbi.nlm.nih.gov/compound/Glutamicacid</w:t>
        </w:r>
      </w:hyperlink>
    </w:p>
    <w:tbl>
      <w:tblPr>
        <w:tblStyle w:val="Mriekatabuky"/>
        <w:tblW w:w="5000" w:type="pct"/>
        <w:tblLook w:val="04A0" w:firstRow="1" w:lastRow="0" w:firstColumn="1" w:lastColumn="0" w:noHBand="0" w:noVBand="1"/>
      </w:tblPr>
      <w:tblGrid>
        <w:gridCol w:w="3211"/>
        <w:gridCol w:w="3209"/>
        <w:gridCol w:w="3208"/>
      </w:tblGrid>
      <w:tr w:rsidR="00956500" w:rsidTr="00757186">
        <w:tc>
          <w:tcPr>
            <w:tcW w:w="1667" w:type="pct"/>
            <w:vAlign w:val="center"/>
          </w:tcPr>
          <w:p w:rsidR="00757186" w:rsidRDefault="00956500" w:rsidP="00956500">
            <w:pPr>
              <w:rPr>
                <w:sz w:val="20"/>
                <w:szCs w:val="20"/>
              </w:rPr>
            </w:pPr>
            <w:r w:rsidRPr="00956500">
              <w:rPr>
                <w:sz w:val="20"/>
                <w:szCs w:val="20"/>
              </w:rPr>
              <w:t>p</w:t>
            </w:r>
            <w:r w:rsidRPr="00956500">
              <w:rPr>
                <w:i/>
                <w:sz w:val="20"/>
                <w:szCs w:val="20"/>
              </w:rPr>
              <w:t>K</w:t>
            </w:r>
            <w:r w:rsidRPr="00757186">
              <w:rPr>
                <w:sz w:val="20"/>
                <w:szCs w:val="20"/>
                <w:vertAlign w:val="subscript"/>
              </w:rPr>
              <w:t>a</w:t>
            </w:r>
            <w:r w:rsidR="00757186" w:rsidRPr="00757186">
              <w:rPr>
                <w:sz w:val="20"/>
                <w:szCs w:val="20"/>
                <w:vertAlign w:val="subscript"/>
              </w:rPr>
              <w:t>1</w:t>
            </w:r>
            <w:r w:rsidRPr="00956500">
              <w:rPr>
                <w:sz w:val="20"/>
                <w:szCs w:val="20"/>
              </w:rPr>
              <w:t xml:space="preserve"> 2.19, </w:t>
            </w:r>
          </w:p>
          <w:p w:rsidR="00757186" w:rsidRDefault="00757186" w:rsidP="00956500">
            <w:pPr>
              <w:rPr>
                <w:sz w:val="20"/>
                <w:szCs w:val="20"/>
              </w:rPr>
            </w:pPr>
            <w:r>
              <w:rPr>
                <w:sz w:val="20"/>
                <w:szCs w:val="20"/>
              </w:rPr>
              <w:t>p</w:t>
            </w:r>
            <w:r w:rsidRPr="00757186">
              <w:rPr>
                <w:i/>
                <w:sz w:val="20"/>
                <w:szCs w:val="20"/>
              </w:rPr>
              <w:t>K</w:t>
            </w:r>
            <w:r w:rsidRPr="00757186">
              <w:rPr>
                <w:sz w:val="20"/>
                <w:szCs w:val="20"/>
                <w:vertAlign w:val="subscript"/>
              </w:rPr>
              <w:t>a2</w:t>
            </w:r>
            <w:r w:rsidRPr="00757186">
              <w:rPr>
                <w:sz w:val="20"/>
                <w:szCs w:val="20"/>
              </w:rPr>
              <w:t xml:space="preserve"> </w:t>
            </w:r>
            <w:r w:rsidR="00956500" w:rsidRPr="00956500">
              <w:rPr>
                <w:sz w:val="20"/>
                <w:szCs w:val="20"/>
              </w:rPr>
              <w:t xml:space="preserve">4.25, </w:t>
            </w:r>
          </w:p>
          <w:p w:rsidR="00956500" w:rsidRPr="00956500" w:rsidRDefault="00757186" w:rsidP="00956500">
            <w:pPr>
              <w:rPr>
                <w:sz w:val="20"/>
                <w:szCs w:val="20"/>
              </w:rPr>
            </w:pPr>
            <w:r>
              <w:rPr>
                <w:sz w:val="20"/>
                <w:szCs w:val="20"/>
              </w:rPr>
              <w:t>p</w:t>
            </w:r>
            <w:r w:rsidRPr="00757186">
              <w:rPr>
                <w:i/>
                <w:sz w:val="20"/>
                <w:szCs w:val="20"/>
              </w:rPr>
              <w:t>K</w:t>
            </w:r>
            <w:r w:rsidRPr="00757186">
              <w:rPr>
                <w:sz w:val="20"/>
                <w:szCs w:val="20"/>
                <w:vertAlign w:val="subscript"/>
              </w:rPr>
              <w:t>a</w:t>
            </w:r>
            <w:r>
              <w:rPr>
                <w:sz w:val="20"/>
                <w:szCs w:val="20"/>
                <w:vertAlign w:val="subscript"/>
              </w:rPr>
              <w:t>3</w:t>
            </w:r>
            <w:r>
              <w:rPr>
                <w:sz w:val="20"/>
                <w:szCs w:val="20"/>
              </w:rPr>
              <w:t xml:space="preserve"> </w:t>
            </w:r>
            <w:r w:rsidR="00956500" w:rsidRPr="00956500">
              <w:rPr>
                <w:sz w:val="20"/>
                <w:szCs w:val="20"/>
              </w:rPr>
              <w:t>9.67</w:t>
            </w:r>
          </w:p>
          <w:p w:rsidR="00956500" w:rsidRPr="00956500" w:rsidRDefault="00956500" w:rsidP="00956500">
            <w:pPr>
              <w:rPr>
                <w:sz w:val="20"/>
                <w:szCs w:val="20"/>
              </w:rPr>
            </w:pPr>
            <w:proofErr w:type="spellStart"/>
            <w:r w:rsidRPr="00956500">
              <w:rPr>
                <w:sz w:val="20"/>
                <w:szCs w:val="20"/>
              </w:rPr>
              <w:t>log</w:t>
            </w:r>
            <w:r w:rsidRPr="00956500">
              <w:rPr>
                <w:i/>
                <w:sz w:val="20"/>
                <w:szCs w:val="20"/>
              </w:rPr>
              <w:t>P</w:t>
            </w:r>
            <w:proofErr w:type="spellEnd"/>
            <w:r w:rsidRPr="00956500">
              <w:rPr>
                <w:sz w:val="20"/>
                <w:szCs w:val="20"/>
              </w:rPr>
              <w:t xml:space="preserve"> –3.69</w:t>
            </w:r>
          </w:p>
        </w:tc>
        <w:tc>
          <w:tcPr>
            <w:tcW w:w="1666" w:type="pct"/>
            <w:vAlign w:val="center"/>
          </w:tcPr>
          <w:p w:rsidR="00956500" w:rsidRPr="00956500" w:rsidRDefault="00956500" w:rsidP="00956500">
            <w:pPr>
              <w:jc w:val="center"/>
              <w:rPr>
                <w:sz w:val="20"/>
                <w:szCs w:val="20"/>
              </w:rPr>
            </w:pPr>
            <w:r w:rsidRPr="00956500">
              <w:rPr>
                <w:noProof/>
                <w:sz w:val="20"/>
                <w:szCs w:val="20"/>
                <w:lang w:val="sk-SK" w:eastAsia="sk-SK"/>
              </w:rPr>
              <w:drawing>
                <wp:inline distT="0" distB="0" distL="0" distR="0" wp14:anchorId="4AED650E" wp14:editId="104A97CA">
                  <wp:extent cx="1311728" cy="616217"/>
                  <wp:effectExtent l="0" t="0" r="3175" b="0"/>
                  <wp:docPr id="9" name="Obrázok 9" descr="Glutamic acid in non ionic 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lutamic acid in non ionic form"/>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26995" cy="623389"/>
                          </a:xfrm>
                          <a:prstGeom prst="rect">
                            <a:avLst/>
                          </a:prstGeom>
                          <a:noFill/>
                          <a:ln>
                            <a:noFill/>
                          </a:ln>
                        </pic:spPr>
                      </pic:pic>
                    </a:graphicData>
                  </a:graphic>
                </wp:inline>
              </w:drawing>
            </w:r>
          </w:p>
          <w:p w:rsidR="00956500" w:rsidRPr="00956500" w:rsidRDefault="00956500" w:rsidP="00956500">
            <w:pPr>
              <w:jc w:val="center"/>
              <w:rPr>
                <w:sz w:val="20"/>
                <w:szCs w:val="20"/>
              </w:rPr>
            </w:pPr>
            <w:proofErr w:type="spellStart"/>
            <w:r w:rsidRPr="00956500">
              <w:rPr>
                <w:sz w:val="20"/>
                <w:szCs w:val="20"/>
              </w:rPr>
              <w:t>Aminoacid</w:t>
            </w:r>
            <w:proofErr w:type="spellEnd"/>
            <w:r w:rsidRPr="00956500">
              <w:rPr>
                <w:sz w:val="20"/>
                <w:szCs w:val="20"/>
              </w:rPr>
              <w:t xml:space="preserve"> form</w:t>
            </w:r>
          </w:p>
        </w:tc>
        <w:tc>
          <w:tcPr>
            <w:tcW w:w="1666" w:type="pct"/>
            <w:vAlign w:val="center"/>
          </w:tcPr>
          <w:p w:rsidR="00956500" w:rsidRPr="00956500" w:rsidRDefault="00956500" w:rsidP="00956500">
            <w:pPr>
              <w:pStyle w:val="Bezriadkovania"/>
              <w:jc w:val="center"/>
              <w:rPr>
                <w:sz w:val="20"/>
                <w:szCs w:val="20"/>
              </w:rPr>
            </w:pPr>
            <w:r w:rsidRPr="00956500">
              <w:rPr>
                <w:noProof/>
                <w:sz w:val="20"/>
                <w:szCs w:val="20"/>
                <w:lang w:val="sk-SK" w:eastAsia="sk-SK"/>
              </w:rPr>
              <w:drawing>
                <wp:inline distT="0" distB="0" distL="0" distR="0" wp14:anchorId="64CCCA99" wp14:editId="1F85423A">
                  <wp:extent cx="1102360" cy="659932"/>
                  <wp:effectExtent l="0" t="0" r="2540" b="6985"/>
                  <wp:docPr id="6" name="Obrázok 6" descr="220px-Glutamic_Acid_at_physiological_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20px-Glutamic_Acid_at_physiological_pH"/>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112575" cy="666048"/>
                          </a:xfrm>
                          <a:prstGeom prst="rect">
                            <a:avLst/>
                          </a:prstGeom>
                          <a:noFill/>
                          <a:ln>
                            <a:noFill/>
                          </a:ln>
                        </pic:spPr>
                      </pic:pic>
                    </a:graphicData>
                  </a:graphic>
                </wp:inline>
              </w:drawing>
            </w:r>
          </w:p>
          <w:p w:rsidR="00956500" w:rsidRPr="00956500" w:rsidRDefault="00956500" w:rsidP="00956500">
            <w:pPr>
              <w:pStyle w:val="Bezriadkovania"/>
              <w:jc w:val="center"/>
              <w:rPr>
                <w:sz w:val="20"/>
                <w:szCs w:val="20"/>
              </w:rPr>
            </w:pPr>
            <w:proofErr w:type="spellStart"/>
            <w:r w:rsidRPr="00956500">
              <w:rPr>
                <w:sz w:val="20"/>
                <w:szCs w:val="20"/>
              </w:rPr>
              <w:t>Zwitterion</w:t>
            </w:r>
            <w:r w:rsidR="00757186">
              <w:rPr>
                <w:sz w:val="20"/>
                <w:szCs w:val="20"/>
              </w:rPr>
              <w:t>ic</w:t>
            </w:r>
            <w:proofErr w:type="spellEnd"/>
            <w:r w:rsidRPr="00956500">
              <w:rPr>
                <w:sz w:val="20"/>
                <w:szCs w:val="20"/>
              </w:rPr>
              <w:t xml:space="preserve"> form</w:t>
            </w:r>
          </w:p>
        </w:tc>
      </w:tr>
      <w:tr w:rsidR="00956500" w:rsidTr="00757186">
        <w:tc>
          <w:tcPr>
            <w:tcW w:w="1667" w:type="pct"/>
          </w:tcPr>
          <w:p w:rsidR="00956500" w:rsidRPr="00956500" w:rsidRDefault="00956500" w:rsidP="00956500">
            <w:pPr>
              <w:rPr>
                <w:sz w:val="20"/>
                <w:szCs w:val="20"/>
              </w:rPr>
            </w:pPr>
            <w:r w:rsidRPr="00956500">
              <w:rPr>
                <w:sz w:val="20"/>
                <w:szCs w:val="20"/>
              </w:rPr>
              <w:t xml:space="preserve">Method </w:t>
            </w:r>
          </w:p>
        </w:tc>
        <w:tc>
          <w:tcPr>
            <w:tcW w:w="1666" w:type="pct"/>
          </w:tcPr>
          <w:p w:rsidR="00956500" w:rsidRPr="00956500" w:rsidRDefault="00956500" w:rsidP="00956500">
            <w:pPr>
              <w:jc w:val="center"/>
              <w:rPr>
                <w:sz w:val="20"/>
                <w:szCs w:val="20"/>
              </w:rPr>
            </w:pPr>
            <w:r w:rsidRPr="00956500">
              <w:rPr>
                <w:i/>
                <w:sz w:val="20"/>
                <w:szCs w:val="20"/>
              </w:rPr>
              <w:t>Ab initio</w:t>
            </w:r>
            <w:r w:rsidRPr="00956500">
              <w:rPr>
                <w:sz w:val="20"/>
                <w:szCs w:val="20"/>
              </w:rPr>
              <w:t xml:space="preserve"> 6-31G**</w:t>
            </w:r>
          </w:p>
        </w:tc>
        <w:tc>
          <w:tcPr>
            <w:tcW w:w="1666" w:type="pct"/>
          </w:tcPr>
          <w:p w:rsidR="00956500" w:rsidRPr="00956500" w:rsidRDefault="00956500" w:rsidP="00956500">
            <w:pPr>
              <w:pStyle w:val="Bezriadkovania"/>
              <w:jc w:val="center"/>
              <w:rPr>
                <w:sz w:val="20"/>
                <w:szCs w:val="20"/>
              </w:rPr>
            </w:pPr>
            <w:r w:rsidRPr="00956500">
              <w:rPr>
                <w:sz w:val="20"/>
                <w:szCs w:val="20"/>
              </w:rPr>
              <w:t>PM3</w:t>
            </w:r>
          </w:p>
        </w:tc>
      </w:tr>
      <w:tr w:rsidR="00956500" w:rsidRPr="007925CB" w:rsidTr="00757186">
        <w:tc>
          <w:tcPr>
            <w:tcW w:w="1667" w:type="pct"/>
            <w:vMerge w:val="restart"/>
            <w:vAlign w:val="center"/>
          </w:tcPr>
          <w:p w:rsidR="00956500" w:rsidRPr="00956500" w:rsidRDefault="00956500" w:rsidP="00956500">
            <w:pPr>
              <w:jc w:val="center"/>
              <w:rPr>
                <w:sz w:val="20"/>
                <w:szCs w:val="20"/>
              </w:rPr>
            </w:pPr>
            <w:r w:rsidRPr="00956500">
              <w:rPr>
                <w:noProof/>
                <w:sz w:val="20"/>
                <w:szCs w:val="20"/>
                <w:lang w:val="sk-SK" w:eastAsia="sk-SK"/>
              </w:rPr>
              <w:drawing>
                <wp:inline distT="0" distB="0" distL="0" distR="0" wp14:anchorId="4E19C72D" wp14:editId="4DFAE7C2">
                  <wp:extent cx="1578429" cy="1032307"/>
                  <wp:effectExtent l="0" t="0" r="3175" b="0"/>
                  <wp:docPr id="17" name="Obrázo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srcRect l="36206" t="24418" r="36324" b="24202"/>
                          <a:stretch/>
                        </pic:blipFill>
                        <pic:spPr bwMode="auto">
                          <a:xfrm>
                            <a:off x="0" y="0"/>
                            <a:ext cx="1585247" cy="1036766"/>
                          </a:xfrm>
                          <a:prstGeom prst="rect">
                            <a:avLst/>
                          </a:prstGeom>
                          <a:ln>
                            <a:noFill/>
                          </a:ln>
                          <a:extLst>
                            <a:ext uri="{53640926-AAD7-44D8-BBD7-CCE9431645EC}">
                              <a14:shadowObscured xmlns:a14="http://schemas.microsoft.com/office/drawing/2010/main"/>
                            </a:ext>
                          </a:extLst>
                        </pic:spPr>
                      </pic:pic>
                    </a:graphicData>
                  </a:graphic>
                </wp:inline>
              </w:drawing>
            </w:r>
          </w:p>
          <w:p w:rsidR="00956500" w:rsidRPr="00956500" w:rsidRDefault="00956500" w:rsidP="00956500">
            <w:pPr>
              <w:jc w:val="center"/>
              <w:rPr>
                <w:sz w:val="20"/>
                <w:szCs w:val="20"/>
              </w:rPr>
            </w:pPr>
            <w:r w:rsidRPr="00956500">
              <w:rPr>
                <w:sz w:val="20"/>
                <w:szCs w:val="20"/>
              </w:rPr>
              <w:t>CCDC 1877128</w:t>
            </w:r>
          </w:p>
          <w:p w:rsidR="00956500" w:rsidRPr="00956500" w:rsidRDefault="00956500" w:rsidP="00956500">
            <w:pPr>
              <w:jc w:val="center"/>
              <w:rPr>
                <w:sz w:val="20"/>
                <w:szCs w:val="20"/>
              </w:rPr>
            </w:pPr>
            <w:proofErr w:type="spellStart"/>
            <w:r w:rsidRPr="00956500">
              <w:rPr>
                <w:sz w:val="20"/>
                <w:szCs w:val="20"/>
              </w:rPr>
              <w:t>Zwitterion</w:t>
            </w:r>
            <w:r w:rsidR="00757186">
              <w:rPr>
                <w:sz w:val="20"/>
                <w:szCs w:val="20"/>
              </w:rPr>
              <w:t>ic</w:t>
            </w:r>
            <w:proofErr w:type="spellEnd"/>
            <w:r w:rsidRPr="00956500">
              <w:rPr>
                <w:sz w:val="20"/>
                <w:szCs w:val="20"/>
              </w:rPr>
              <w:t xml:space="preserve"> form</w:t>
            </w:r>
          </w:p>
        </w:tc>
        <w:tc>
          <w:tcPr>
            <w:tcW w:w="1666" w:type="pct"/>
            <w:vMerge w:val="restart"/>
            <w:vAlign w:val="center"/>
          </w:tcPr>
          <w:p w:rsidR="00956500" w:rsidRPr="00956500" w:rsidRDefault="00956500" w:rsidP="00757186">
            <w:pPr>
              <w:tabs>
                <w:tab w:val="left" w:pos="2456"/>
              </w:tabs>
              <w:jc w:val="center"/>
              <w:rPr>
                <w:sz w:val="20"/>
                <w:szCs w:val="20"/>
                <w:lang w:val="en-US"/>
              </w:rPr>
            </w:pPr>
            <w:r w:rsidRPr="00956500">
              <w:rPr>
                <w:noProof/>
                <w:sz w:val="20"/>
                <w:szCs w:val="20"/>
                <w:lang w:val="sk-SK" w:eastAsia="sk-SK"/>
              </w:rPr>
              <w:drawing>
                <wp:inline distT="0" distB="0" distL="0" distR="0" wp14:anchorId="2D99D239" wp14:editId="012298E5">
                  <wp:extent cx="1752600" cy="1350029"/>
                  <wp:effectExtent l="0" t="0" r="0" b="2540"/>
                  <wp:docPr id="40" name="Obrázo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srcRect l="12096" t="20115" r="3144" b="15681"/>
                          <a:stretch/>
                        </pic:blipFill>
                        <pic:spPr bwMode="auto">
                          <a:xfrm>
                            <a:off x="0" y="0"/>
                            <a:ext cx="1770861" cy="1364095"/>
                          </a:xfrm>
                          <a:prstGeom prst="rect">
                            <a:avLst/>
                          </a:prstGeom>
                          <a:ln>
                            <a:noFill/>
                          </a:ln>
                          <a:extLst>
                            <a:ext uri="{53640926-AAD7-44D8-BBD7-CCE9431645EC}">
                              <a14:shadowObscured xmlns:a14="http://schemas.microsoft.com/office/drawing/2010/main"/>
                            </a:ext>
                          </a:extLst>
                        </pic:spPr>
                      </pic:pic>
                    </a:graphicData>
                  </a:graphic>
                </wp:inline>
              </w:drawing>
            </w:r>
          </w:p>
          <w:p w:rsidR="00956500" w:rsidRDefault="00956500" w:rsidP="00956500">
            <w:pPr>
              <w:jc w:val="center"/>
              <w:rPr>
                <w:sz w:val="20"/>
                <w:szCs w:val="20"/>
              </w:rPr>
            </w:pPr>
            <w:r>
              <w:rPr>
                <w:sz w:val="20"/>
                <w:szCs w:val="20"/>
              </w:rPr>
              <w:t>Start from the CCDC geometry,</w:t>
            </w:r>
          </w:p>
          <w:p w:rsidR="00956500" w:rsidRPr="00956500" w:rsidRDefault="00956500" w:rsidP="00956500">
            <w:pPr>
              <w:jc w:val="center"/>
              <w:rPr>
                <w:sz w:val="20"/>
                <w:szCs w:val="20"/>
                <w:lang w:val="en-US"/>
              </w:rPr>
            </w:pPr>
            <w:r>
              <w:rPr>
                <w:sz w:val="20"/>
                <w:szCs w:val="20"/>
              </w:rPr>
              <w:t>final a</w:t>
            </w:r>
            <w:proofErr w:type="spellStart"/>
            <w:r w:rsidRPr="00956500">
              <w:rPr>
                <w:sz w:val="20"/>
                <w:szCs w:val="20"/>
                <w:lang w:val="en-US"/>
              </w:rPr>
              <w:t>minoacid</w:t>
            </w:r>
            <w:proofErr w:type="spellEnd"/>
            <w:r w:rsidRPr="00956500">
              <w:rPr>
                <w:sz w:val="20"/>
                <w:szCs w:val="20"/>
                <w:lang w:val="en-US"/>
              </w:rPr>
              <w:t xml:space="preserve"> form</w:t>
            </w:r>
          </w:p>
        </w:tc>
        <w:tc>
          <w:tcPr>
            <w:tcW w:w="1666" w:type="pct"/>
            <w:vAlign w:val="center"/>
          </w:tcPr>
          <w:p w:rsidR="00956500" w:rsidRPr="00956500" w:rsidRDefault="00956500" w:rsidP="00956500">
            <w:pPr>
              <w:jc w:val="center"/>
              <w:rPr>
                <w:sz w:val="20"/>
                <w:szCs w:val="20"/>
              </w:rPr>
            </w:pPr>
            <w:r w:rsidRPr="00956500">
              <w:rPr>
                <w:noProof/>
                <w:sz w:val="20"/>
                <w:szCs w:val="20"/>
                <w:lang w:val="sk-SK" w:eastAsia="sk-SK"/>
              </w:rPr>
              <w:drawing>
                <wp:inline distT="0" distB="0" distL="0" distR="0" wp14:anchorId="275047E9" wp14:editId="4DE36A65">
                  <wp:extent cx="1271905" cy="1148613"/>
                  <wp:effectExtent l="0" t="0" r="4445" b="0"/>
                  <wp:docPr id="25" name="Obrázo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srcRect l="19191" t="12316" r="8751" b="18441"/>
                          <a:stretch/>
                        </pic:blipFill>
                        <pic:spPr bwMode="auto">
                          <a:xfrm>
                            <a:off x="0" y="0"/>
                            <a:ext cx="1316778" cy="1189136"/>
                          </a:xfrm>
                          <a:prstGeom prst="rect">
                            <a:avLst/>
                          </a:prstGeom>
                          <a:ln>
                            <a:noFill/>
                          </a:ln>
                          <a:extLst>
                            <a:ext uri="{53640926-AAD7-44D8-BBD7-CCE9431645EC}">
                              <a14:shadowObscured xmlns:a14="http://schemas.microsoft.com/office/drawing/2010/main"/>
                            </a:ext>
                          </a:extLst>
                        </pic:spPr>
                      </pic:pic>
                    </a:graphicData>
                  </a:graphic>
                </wp:inline>
              </w:drawing>
            </w:r>
          </w:p>
          <w:p w:rsidR="00956500" w:rsidRDefault="00956500" w:rsidP="00956500">
            <w:pPr>
              <w:jc w:val="center"/>
              <w:rPr>
                <w:sz w:val="20"/>
                <w:szCs w:val="20"/>
              </w:rPr>
            </w:pPr>
            <w:r>
              <w:rPr>
                <w:sz w:val="20"/>
                <w:szCs w:val="20"/>
              </w:rPr>
              <w:t>Start from the CCDC geometry,</w:t>
            </w:r>
          </w:p>
          <w:p w:rsidR="00956500" w:rsidRPr="00956500" w:rsidRDefault="00956500" w:rsidP="00956500">
            <w:pPr>
              <w:jc w:val="center"/>
              <w:rPr>
                <w:sz w:val="20"/>
                <w:szCs w:val="20"/>
              </w:rPr>
            </w:pPr>
            <w:r>
              <w:rPr>
                <w:sz w:val="20"/>
                <w:szCs w:val="20"/>
              </w:rPr>
              <w:t xml:space="preserve">final </w:t>
            </w:r>
            <w:proofErr w:type="spellStart"/>
            <w:r>
              <w:rPr>
                <w:sz w:val="20"/>
                <w:szCs w:val="20"/>
              </w:rPr>
              <w:t>zwitterionic</w:t>
            </w:r>
            <w:proofErr w:type="spellEnd"/>
            <w:r>
              <w:rPr>
                <w:sz w:val="20"/>
                <w:szCs w:val="20"/>
              </w:rPr>
              <w:t xml:space="preserve"> form, </w:t>
            </w:r>
            <w:r w:rsidRPr="003F2C92">
              <w:rPr>
                <w:i/>
                <w:sz w:val="20"/>
                <w:szCs w:val="20"/>
              </w:rPr>
              <w:t>E</w:t>
            </w:r>
            <w:r w:rsidRPr="003F2C92">
              <w:rPr>
                <w:sz w:val="20"/>
                <w:szCs w:val="20"/>
                <w:vertAlign w:val="superscript"/>
              </w:rPr>
              <w:t>0</w:t>
            </w:r>
            <w:r>
              <w:rPr>
                <w:sz w:val="20"/>
                <w:szCs w:val="20"/>
              </w:rPr>
              <w:t xml:space="preserve"> = -1618</w:t>
            </w:r>
          </w:p>
        </w:tc>
      </w:tr>
      <w:tr w:rsidR="00956500" w:rsidTr="00757186">
        <w:tc>
          <w:tcPr>
            <w:tcW w:w="1667" w:type="pct"/>
            <w:vMerge/>
          </w:tcPr>
          <w:p w:rsidR="00956500" w:rsidRPr="00956500" w:rsidRDefault="00956500" w:rsidP="00956500">
            <w:pPr>
              <w:rPr>
                <w:sz w:val="20"/>
                <w:szCs w:val="20"/>
              </w:rPr>
            </w:pPr>
          </w:p>
        </w:tc>
        <w:tc>
          <w:tcPr>
            <w:tcW w:w="1666" w:type="pct"/>
            <w:vMerge/>
          </w:tcPr>
          <w:p w:rsidR="00956500" w:rsidRPr="00956500" w:rsidRDefault="00956500" w:rsidP="00956500">
            <w:pPr>
              <w:jc w:val="center"/>
              <w:rPr>
                <w:noProof/>
                <w:sz w:val="20"/>
                <w:szCs w:val="20"/>
                <w:lang w:val="sk-SK" w:eastAsia="sk-SK"/>
              </w:rPr>
            </w:pPr>
          </w:p>
        </w:tc>
        <w:tc>
          <w:tcPr>
            <w:tcW w:w="1666" w:type="pct"/>
          </w:tcPr>
          <w:p w:rsidR="00956500" w:rsidRDefault="00956500" w:rsidP="00956500">
            <w:pPr>
              <w:jc w:val="center"/>
              <w:rPr>
                <w:noProof/>
                <w:sz w:val="20"/>
                <w:szCs w:val="20"/>
                <w:lang w:val="sk-SK" w:eastAsia="sk-SK"/>
              </w:rPr>
            </w:pPr>
            <w:r>
              <w:rPr>
                <w:noProof/>
                <w:lang w:val="sk-SK" w:eastAsia="sk-SK"/>
              </w:rPr>
              <w:drawing>
                <wp:inline distT="0" distB="0" distL="0" distR="0" wp14:anchorId="2090D3A3" wp14:editId="6F13C657">
                  <wp:extent cx="1366520" cy="1108807"/>
                  <wp:effectExtent l="0" t="0" r="5080" b="0"/>
                  <wp:docPr id="57" name="Obrázok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a:srcRect l="12774" t="13257" r="7133" b="15665"/>
                          <a:stretch/>
                        </pic:blipFill>
                        <pic:spPr bwMode="auto">
                          <a:xfrm>
                            <a:off x="0" y="0"/>
                            <a:ext cx="1392286" cy="1129714"/>
                          </a:xfrm>
                          <a:prstGeom prst="rect">
                            <a:avLst/>
                          </a:prstGeom>
                          <a:ln>
                            <a:noFill/>
                          </a:ln>
                          <a:extLst>
                            <a:ext uri="{53640926-AAD7-44D8-BBD7-CCE9431645EC}">
                              <a14:shadowObscured xmlns:a14="http://schemas.microsoft.com/office/drawing/2010/main"/>
                            </a:ext>
                          </a:extLst>
                        </pic:spPr>
                      </pic:pic>
                    </a:graphicData>
                  </a:graphic>
                </wp:inline>
              </w:drawing>
            </w:r>
          </w:p>
          <w:p w:rsidR="00956500" w:rsidRDefault="00956500" w:rsidP="00956500">
            <w:pPr>
              <w:jc w:val="center"/>
              <w:rPr>
                <w:sz w:val="20"/>
                <w:szCs w:val="20"/>
              </w:rPr>
            </w:pPr>
            <w:r>
              <w:rPr>
                <w:sz w:val="20"/>
                <w:szCs w:val="20"/>
              </w:rPr>
              <w:t xml:space="preserve">Start from the </w:t>
            </w:r>
            <w:r w:rsidRPr="009370BF">
              <w:rPr>
                <w:i/>
                <w:sz w:val="20"/>
                <w:szCs w:val="20"/>
              </w:rPr>
              <w:t>ab initio</w:t>
            </w:r>
            <w:r>
              <w:rPr>
                <w:sz w:val="20"/>
                <w:szCs w:val="20"/>
              </w:rPr>
              <w:t xml:space="preserve"> geometry,</w:t>
            </w:r>
          </w:p>
          <w:p w:rsidR="00956500" w:rsidRPr="00956500" w:rsidRDefault="00956500" w:rsidP="00956500">
            <w:pPr>
              <w:jc w:val="center"/>
              <w:rPr>
                <w:noProof/>
                <w:sz w:val="20"/>
                <w:szCs w:val="20"/>
                <w:lang w:val="sk-SK" w:eastAsia="sk-SK"/>
              </w:rPr>
            </w:pPr>
            <w:r>
              <w:rPr>
                <w:sz w:val="20"/>
                <w:szCs w:val="20"/>
                <w:lang w:val="en-US"/>
              </w:rPr>
              <w:t xml:space="preserve">final </w:t>
            </w:r>
            <w:proofErr w:type="spellStart"/>
            <w:r>
              <w:rPr>
                <w:sz w:val="20"/>
                <w:szCs w:val="20"/>
                <w:lang w:val="en-US"/>
              </w:rPr>
              <w:t>a</w:t>
            </w:r>
            <w:r w:rsidRPr="008C2CCB">
              <w:rPr>
                <w:sz w:val="20"/>
                <w:szCs w:val="20"/>
                <w:lang w:val="en-US"/>
              </w:rPr>
              <w:t>minoacid</w:t>
            </w:r>
            <w:proofErr w:type="spellEnd"/>
            <w:r w:rsidRPr="008C2CCB">
              <w:rPr>
                <w:sz w:val="20"/>
                <w:szCs w:val="20"/>
                <w:lang w:val="en-US"/>
              </w:rPr>
              <w:t xml:space="preserve"> form</w:t>
            </w:r>
            <w:r>
              <w:rPr>
                <w:sz w:val="20"/>
                <w:szCs w:val="20"/>
                <w:lang w:val="en-US"/>
              </w:rPr>
              <w:t xml:space="preserve">, </w:t>
            </w:r>
            <w:r w:rsidRPr="007C5A09">
              <w:rPr>
                <w:b/>
                <w:i/>
                <w:sz w:val="20"/>
                <w:szCs w:val="20"/>
              </w:rPr>
              <w:t>E</w:t>
            </w:r>
            <w:r w:rsidRPr="007C5A09">
              <w:rPr>
                <w:b/>
                <w:sz w:val="20"/>
                <w:szCs w:val="20"/>
                <w:vertAlign w:val="superscript"/>
              </w:rPr>
              <w:t>0</w:t>
            </w:r>
            <w:r w:rsidRPr="007C5A09">
              <w:rPr>
                <w:b/>
                <w:sz w:val="20"/>
                <w:szCs w:val="20"/>
              </w:rPr>
              <w:t xml:space="preserve"> = </w:t>
            </w:r>
            <w:r w:rsidRPr="007C5A09">
              <w:rPr>
                <w:b/>
                <w:noProof/>
                <w:sz w:val="20"/>
                <w:szCs w:val="20"/>
                <w:lang w:val="sk-SK" w:eastAsia="sk-SK"/>
              </w:rPr>
              <w:t>-1866</w:t>
            </w:r>
          </w:p>
        </w:tc>
      </w:tr>
      <w:tr w:rsidR="00956500" w:rsidTr="00757186">
        <w:tc>
          <w:tcPr>
            <w:tcW w:w="1667" w:type="pct"/>
          </w:tcPr>
          <w:p w:rsidR="00956500" w:rsidRPr="00956500" w:rsidRDefault="00956500" w:rsidP="00956500">
            <w:pPr>
              <w:rPr>
                <w:sz w:val="20"/>
                <w:szCs w:val="20"/>
              </w:rPr>
            </w:pPr>
            <w:r w:rsidRPr="00956500">
              <w:rPr>
                <w:sz w:val="20"/>
                <w:szCs w:val="20"/>
              </w:rPr>
              <w:t>Electrostatic potential/</w:t>
            </w:r>
            <w:r w:rsidRPr="00956500">
              <w:rPr>
                <w:i/>
                <w:sz w:val="20"/>
                <w:szCs w:val="20"/>
              </w:rPr>
              <w:t>ea</w:t>
            </w:r>
            <w:r w:rsidRPr="00956500">
              <w:rPr>
                <w:sz w:val="20"/>
                <w:szCs w:val="20"/>
                <w:vertAlign w:val="subscript"/>
              </w:rPr>
              <w:t>0</w:t>
            </w:r>
            <w:r w:rsidRPr="00956500">
              <w:rPr>
                <w:sz w:val="20"/>
                <w:szCs w:val="20"/>
                <w:vertAlign w:val="superscript"/>
              </w:rPr>
              <w:t>-1</w:t>
            </w:r>
          </w:p>
          <w:p w:rsidR="00956500" w:rsidRPr="00956500" w:rsidRDefault="00956500" w:rsidP="00956500">
            <w:pPr>
              <w:rPr>
                <w:sz w:val="20"/>
                <w:szCs w:val="20"/>
              </w:rPr>
            </w:pPr>
            <w:r w:rsidRPr="00956500">
              <w:rPr>
                <w:sz w:val="20"/>
                <w:szCs w:val="20"/>
              </w:rPr>
              <w:t>positive (higher) –blue</w:t>
            </w:r>
          </w:p>
          <w:p w:rsidR="00956500" w:rsidRPr="00956500" w:rsidRDefault="00956500" w:rsidP="00956500">
            <w:pPr>
              <w:rPr>
                <w:sz w:val="20"/>
                <w:szCs w:val="20"/>
              </w:rPr>
            </w:pPr>
            <w:r w:rsidRPr="00956500">
              <w:rPr>
                <w:sz w:val="20"/>
                <w:szCs w:val="20"/>
              </w:rPr>
              <w:t>negative (lower) –red</w:t>
            </w:r>
          </w:p>
        </w:tc>
        <w:tc>
          <w:tcPr>
            <w:tcW w:w="1666" w:type="pct"/>
          </w:tcPr>
          <w:p w:rsidR="00956500" w:rsidRPr="00956500" w:rsidRDefault="00956500" w:rsidP="00956500">
            <w:pPr>
              <w:jc w:val="center"/>
              <w:rPr>
                <w:sz w:val="20"/>
                <w:szCs w:val="20"/>
                <w:lang w:val="en-US"/>
              </w:rPr>
            </w:pPr>
            <w:r w:rsidRPr="00956500">
              <w:rPr>
                <w:noProof/>
                <w:sz w:val="20"/>
                <w:szCs w:val="20"/>
                <w:lang w:val="sk-SK" w:eastAsia="sk-SK"/>
              </w:rPr>
              <w:drawing>
                <wp:inline distT="0" distB="0" distL="0" distR="0" wp14:anchorId="6CE76939" wp14:editId="04BCB263">
                  <wp:extent cx="1727200" cy="1234146"/>
                  <wp:effectExtent l="0" t="0" r="6350" b="4445"/>
                  <wp:docPr id="51" name="Obrázo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srcRect t="1" r="8210" b="51024"/>
                          <a:stretch/>
                        </pic:blipFill>
                        <pic:spPr bwMode="auto">
                          <a:xfrm>
                            <a:off x="0" y="0"/>
                            <a:ext cx="1759270" cy="1257061"/>
                          </a:xfrm>
                          <a:prstGeom prst="rect">
                            <a:avLst/>
                          </a:prstGeom>
                          <a:ln>
                            <a:noFill/>
                          </a:ln>
                          <a:extLst>
                            <a:ext uri="{53640926-AAD7-44D8-BBD7-CCE9431645EC}">
                              <a14:shadowObscured xmlns:a14="http://schemas.microsoft.com/office/drawing/2010/main"/>
                            </a:ext>
                          </a:extLst>
                        </pic:spPr>
                      </pic:pic>
                    </a:graphicData>
                  </a:graphic>
                </wp:inline>
              </w:drawing>
            </w:r>
          </w:p>
          <w:p w:rsidR="00956500" w:rsidRPr="00956500" w:rsidRDefault="00956500" w:rsidP="00956500">
            <w:pPr>
              <w:jc w:val="center"/>
              <w:rPr>
                <w:sz w:val="20"/>
                <w:szCs w:val="20"/>
                <w:lang w:val="en-US"/>
              </w:rPr>
            </w:pPr>
            <w:r w:rsidRPr="00956500">
              <w:rPr>
                <w:sz w:val="20"/>
                <w:szCs w:val="20"/>
                <w:lang w:val="en-US"/>
              </w:rPr>
              <w:t>Contour 0.05</w:t>
            </w:r>
          </w:p>
        </w:tc>
        <w:tc>
          <w:tcPr>
            <w:tcW w:w="1666" w:type="pct"/>
          </w:tcPr>
          <w:p w:rsidR="00956500" w:rsidRPr="00956500" w:rsidRDefault="00956500" w:rsidP="00956500">
            <w:pPr>
              <w:jc w:val="center"/>
              <w:rPr>
                <w:noProof/>
                <w:sz w:val="20"/>
                <w:szCs w:val="20"/>
                <w:lang w:val="sk-SK" w:eastAsia="sk-SK"/>
              </w:rPr>
            </w:pPr>
            <w:r>
              <w:rPr>
                <w:noProof/>
                <w:lang w:val="sk-SK" w:eastAsia="sk-SK"/>
              </w:rPr>
              <w:drawing>
                <wp:inline distT="0" distB="0" distL="0" distR="0" wp14:anchorId="2B028E29" wp14:editId="1C14866D">
                  <wp:extent cx="1818640" cy="1242574"/>
                  <wp:effectExtent l="0" t="0" r="0" b="0"/>
                  <wp:docPr id="61" name="Obrázo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6"/>
                          <a:srcRect r="13753" b="35551"/>
                          <a:stretch/>
                        </pic:blipFill>
                        <pic:spPr bwMode="auto">
                          <a:xfrm>
                            <a:off x="0" y="0"/>
                            <a:ext cx="1858806" cy="1270017"/>
                          </a:xfrm>
                          <a:prstGeom prst="rect">
                            <a:avLst/>
                          </a:prstGeom>
                          <a:ln>
                            <a:noFill/>
                          </a:ln>
                          <a:extLst>
                            <a:ext uri="{53640926-AAD7-44D8-BBD7-CCE9431645EC}">
                              <a14:shadowObscured xmlns:a14="http://schemas.microsoft.com/office/drawing/2010/main"/>
                            </a:ext>
                          </a:extLst>
                        </pic:spPr>
                      </pic:pic>
                    </a:graphicData>
                  </a:graphic>
                </wp:inline>
              </w:drawing>
            </w:r>
          </w:p>
          <w:p w:rsidR="00956500" w:rsidRPr="00956500" w:rsidRDefault="00956500" w:rsidP="00956500">
            <w:pPr>
              <w:jc w:val="center"/>
              <w:rPr>
                <w:noProof/>
                <w:sz w:val="20"/>
                <w:szCs w:val="20"/>
                <w:lang w:val="sk-SK" w:eastAsia="sk-SK"/>
              </w:rPr>
            </w:pPr>
            <w:r w:rsidRPr="00956500">
              <w:rPr>
                <w:noProof/>
                <w:sz w:val="20"/>
                <w:szCs w:val="20"/>
                <w:lang w:val="sk-SK" w:eastAsia="sk-SK"/>
              </w:rPr>
              <w:t>Contour 0.0</w:t>
            </w:r>
            <w:r>
              <w:rPr>
                <w:noProof/>
                <w:sz w:val="20"/>
                <w:szCs w:val="20"/>
                <w:lang w:val="sk-SK" w:eastAsia="sk-SK"/>
              </w:rPr>
              <w:t>5</w:t>
            </w:r>
          </w:p>
        </w:tc>
      </w:tr>
      <w:tr w:rsidR="00956500" w:rsidTr="00757186">
        <w:tc>
          <w:tcPr>
            <w:tcW w:w="1667" w:type="pct"/>
          </w:tcPr>
          <w:p w:rsidR="00956500" w:rsidRPr="00956500" w:rsidRDefault="00956500" w:rsidP="00956500">
            <w:pPr>
              <w:rPr>
                <w:sz w:val="20"/>
                <w:szCs w:val="20"/>
              </w:rPr>
            </w:pPr>
            <w:r w:rsidRPr="00956500">
              <w:rPr>
                <w:sz w:val="20"/>
                <w:szCs w:val="20"/>
              </w:rPr>
              <w:t>Charge density/</w:t>
            </w:r>
            <w:r w:rsidRPr="00956500">
              <w:rPr>
                <w:i/>
                <w:sz w:val="20"/>
                <w:szCs w:val="20"/>
              </w:rPr>
              <w:t>ea</w:t>
            </w:r>
            <w:r w:rsidRPr="00956500">
              <w:rPr>
                <w:sz w:val="20"/>
                <w:szCs w:val="20"/>
                <w:vertAlign w:val="subscript"/>
              </w:rPr>
              <w:t>0</w:t>
            </w:r>
            <w:r w:rsidRPr="00956500">
              <w:rPr>
                <w:sz w:val="20"/>
                <w:szCs w:val="20"/>
                <w:vertAlign w:val="superscript"/>
              </w:rPr>
              <w:t>-3</w:t>
            </w:r>
          </w:p>
        </w:tc>
        <w:tc>
          <w:tcPr>
            <w:tcW w:w="1666" w:type="pct"/>
          </w:tcPr>
          <w:p w:rsidR="00956500" w:rsidRPr="00956500" w:rsidRDefault="00956500" w:rsidP="00956500">
            <w:pPr>
              <w:jc w:val="center"/>
              <w:rPr>
                <w:noProof/>
                <w:sz w:val="20"/>
                <w:szCs w:val="20"/>
                <w:lang w:val="sk-SK" w:eastAsia="sk-SK"/>
              </w:rPr>
            </w:pPr>
            <w:r w:rsidRPr="00956500">
              <w:rPr>
                <w:noProof/>
                <w:sz w:val="20"/>
                <w:szCs w:val="20"/>
                <w:lang w:val="sk-SK" w:eastAsia="sk-SK"/>
              </w:rPr>
              <w:drawing>
                <wp:inline distT="0" distB="0" distL="0" distR="0" wp14:anchorId="2D2C09D8" wp14:editId="0D826E1A">
                  <wp:extent cx="1676400" cy="1218762"/>
                  <wp:effectExtent l="0" t="0" r="0" b="635"/>
                  <wp:docPr id="54" name="Obrázo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srcRect l="22317" t="17975" r="29193" b="44513"/>
                          <a:stretch/>
                        </pic:blipFill>
                        <pic:spPr bwMode="auto">
                          <a:xfrm>
                            <a:off x="0" y="0"/>
                            <a:ext cx="1714908" cy="1246758"/>
                          </a:xfrm>
                          <a:prstGeom prst="rect">
                            <a:avLst/>
                          </a:prstGeom>
                          <a:ln>
                            <a:noFill/>
                          </a:ln>
                          <a:extLst>
                            <a:ext uri="{53640926-AAD7-44D8-BBD7-CCE9431645EC}">
                              <a14:shadowObscured xmlns:a14="http://schemas.microsoft.com/office/drawing/2010/main"/>
                            </a:ext>
                          </a:extLst>
                        </pic:spPr>
                      </pic:pic>
                    </a:graphicData>
                  </a:graphic>
                </wp:inline>
              </w:drawing>
            </w:r>
          </w:p>
          <w:p w:rsidR="00956500" w:rsidRPr="00956500" w:rsidRDefault="00956500" w:rsidP="00956500">
            <w:pPr>
              <w:jc w:val="center"/>
              <w:rPr>
                <w:noProof/>
                <w:sz w:val="20"/>
                <w:szCs w:val="20"/>
                <w:lang w:val="sk-SK" w:eastAsia="sk-SK"/>
              </w:rPr>
            </w:pPr>
            <w:r w:rsidRPr="00956500">
              <w:rPr>
                <w:noProof/>
                <w:sz w:val="20"/>
                <w:szCs w:val="20"/>
                <w:lang w:val="sk-SK" w:eastAsia="sk-SK"/>
              </w:rPr>
              <w:t>Contour 0.05</w:t>
            </w:r>
          </w:p>
        </w:tc>
        <w:tc>
          <w:tcPr>
            <w:tcW w:w="1666" w:type="pct"/>
          </w:tcPr>
          <w:p w:rsidR="00956500" w:rsidRPr="00956500" w:rsidRDefault="00956500" w:rsidP="00956500">
            <w:pPr>
              <w:jc w:val="center"/>
              <w:rPr>
                <w:noProof/>
                <w:sz w:val="20"/>
                <w:szCs w:val="20"/>
                <w:lang w:val="sk-SK" w:eastAsia="sk-SK"/>
              </w:rPr>
            </w:pPr>
            <w:r>
              <w:rPr>
                <w:noProof/>
                <w:lang w:val="sk-SK" w:eastAsia="sk-SK"/>
              </w:rPr>
              <w:drawing>
                <wp:inline distT="0" distB="0" distL="0" distR="0" wp14:anchorId="44D52C1B" wp14:editId="4109E817">
                  <wp:extent cx="1495425" cy="1208917"/>
                  <wp:effectExtent l="0" t="0" r="0" b="0"/>
                  <wp:docPr id="60" name="Obrázo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8"/>
                          <a:srcRect l="12961" t="13869" r="7226" b="15564"/>
                          <a:stretch/>
                        </pic:blipFill>
                        <pic:spPr bwMode="auto">
                          <a:xfrm>
                            <a:off x="0" y="0"/>
                            <a:ext cx="1527974" cy="1235230"/>
                          </a:xfrm>
                          <a:prstGeom prst="rect">
                            <a:avLst/>
                          </a:prstGeom>
                          <a:ln>
                            <a:noFill/>
                          </a:ln>
                          <a:extLst>
                            <a:ext uri="{53640926-AAD7-44D8-BBD7-CCE9431645EC}">
                              <a14:shadowObscured xmlns:a14="http://schemas.microsoft.com/office/drawing/2010/main"/>
                            </a:ext>
                          </a:extLst>
                        </pic:spPr>
                      </pic:pic>
                    </a:graphicData>
                  </a:graphic>
                </wp:inline>
              </w:drawing>
            </w:r>
          </w:p>
          <w:p w:rsidR="00956500" w:rsidRPr="00956500" w:rsidRDefault="00956500" w:rsidP="00956500">
            <w:pPr>
              <w:jc w:val="center"/>
              <w:rPr>
                <w:noProof/>
                <w:sz w:val="20"/>
                <w:szCs w:val="20"/>
                <w:lang w:val="sk-SK" w:eastAsia="sk-SK"/>
              </w:rPr>
            </w:pPr>
            <w:r w:rsidRPr="00956500">
              <w:rPr>
                <w:noProof/>
                <w:sz w:val="20"/>
                <w:szCs w:val="20"/>
                <w:lang w:val="sk-SK" w:eastAsia="sk-SK"/>
              </w:rPr>
              <w:t>Contour 0.0</w:t>
            </w:r>
            <w:r>
              <w:rPr>
                <w:noProof/>
                <w:sz w:val="20"/>
                <w:szCs w:val="20"/>
                <w:lang w:val="sk-SK" w:eastAsia="sk-SK"/>
              </w:rPr>
              <w:t>5</w:t>
            </w:r>
          </w:p>
        </w:tc>
      </w:tr>
      <w:tr w:rsidR="00956500" w:rsidTr="00757186">
        <w:tc>
          <w:tcPr>
            <w:tcW w:w="1667" w:type="pct"/>
          </w:tcPr>
          <w:p w:rsidR="00956500" w:rsidRPr="00956500" w:rsidRDefault="00956500" w:rsidP="00956500">
            <w:pPr>
              <w:rPr>
                <w:sz w:val="20"/>
                <w:szCs w:val="20"/>
              </w:rPr>
            </w:pPr>
            <w:r w:rsidRPr="00956500">
              <w:rPr>
                <w:sz w:val="20"/>
                <w:szCs w:val="20"/>
              </w:rPr>
              <w:t>HOMO/eV, kcal mol</w:t>
            </w:r>
            <w:r w:rsidRPr="00956500">
              <w:rPr>
                <w:sz w:val="20"/>
                <w:szCs w:val="20"/>
                <w:vertAlign w:val="superscript"/>
              </w:rPr>
              <w:t>-1</w:t>
            </w:r>
          </w:p>
        </w:tc>
        <w:tc>
          <w:tcPr>
            <w:tcW w:w="1666" w:type="pct"/>
          </w:tcPr>
          <w:p w:rsidR="00956500" w:rsidRPr="00956500" w:rsidRDefault="00956500" w:rsidP="00956500">
            <w:pPr>
              <w:jc w:val="center"/>
              <w:rPr>
                <w:sz w:val="20"/>
                <w:szCs w:val="20"/>
              </w:rPr>
            </w:pPr>
            <w:r w:rsidRPr="00956500">
              <w:rPr>
                <w:sz w:val="20"/>
                <w:szCs w:val="20"/>
              </w:rPr>
              <w:t xml:space="preserve">-11.23, </w:t>
            </w:r>
            <w:r w:rsidRPr="00C31F0B">
              <w:rPr>
                <w:b/>
                <w:sz w:val="20"/>
                <w:szCs w:val="20"/>
              </w:rPr>
              <w:t>-259</w:t>
            </w:r>
          </w:p>
        </w:tc>
        <w:tc>
          <w:tcPr>
            <w:tcW w:w="1666" w:type="pct"/>
          </w:tcPr>
          <w:p w:rsidR="00956500" w:rsidRPr="00956500" w:rsidRDefault="00956500" w:rsidP="00956500">
            <w:pPr>
              <w:jc w:val="center"/>
              <w:rPr>
                <w:sz w:val="20"/>
                <w:szCs w:val="20"/>
                <w:lang w:val="en-US"/>
              </w:rPr>
            </w:pPr>
            <w:r>
              <w:rPr>
                <w:sz w:val="20"/>
                <w:szCs w:val="20"/>
                <w:lang w:val="en-US"/>
              </w:rPr>
              <w:t>-10.42</w:t>
            </w:r>
            <w:r w:rsidR="007E015D">
              <w:rPr>
                <w:sz w:val="20"/>
                <w:szCs w:val="20"/>
                <w:lang w:val="en-US"/>
              </w:rPr>
              <w:t>, -240</w:t>
            </w:r>
          </w:p>
        </w:tc>
      </w:tr>
      <w:tr w:rsidR="00956500" w:rsidTr="00757186">
        <w:tc>
          <w:tcPr>
            <w:tcW w:w="1667" w:type="pct"/>
          </w:tcPr>
          <w:p w:rsidR="00956500" w:rsidRPr="00956500" w:rsidRDefault="00956500" w:rsidP="00956500">
            <w:pPr>
              <w:rPr>
                <w:sz w:val="20"/>
                <w:szCs w:val="20"/>
              </w:rPr>
            </w:pPr>
            <w:r w:rsidRPr="00956500">
              <w:rPr>
                <w:sz w:val="20"/>
                <w:szCs w:val="20"/>
              </w:rPr>
              <w:t>LUMO/eV, kcal mol</w:t>
            </w:r>
            <w:r w:rsidRPr="00956500">
              <w:rPr>
                <w:sz w:val="20"/>
                <w:szCs w:val="20"/>
                <w:vertAlign w:val="superscript"/>
              </w:rPr>
              <w:t>-1</w:t>
            </w:r>
          </w:p>
        </w:tc>
        <w:tc>
          <w:tcPr>
            <w:tcW w:w="1666" w:type="pct"/>
          </w:tcPr>
          <w:p w:rsidR="00956500" w:rsidRPr="00956500" w:rsidRDefault="00956500" w:rsidP="00956500">
            <w:pPr>
              <w:jc w:val="center"/>
              <w:rPr>
                <w:sz w:val="20"/>
                <w:szCs w:val="20"/>
              </w:rPr>
            </w:pPr>
            <w:r w:rsidRPr="00956500">
              <w:rPr>
                <w:sz w:val="20"/>
                <w:szCs w:val="20"/>
              </w:rPr>
              <w:t xml:space="preserve">4.42, </w:t>
            </w:r>
            <w:r w:rsidRPr="00C31F0B">
              <w:rPr>
                <w:b/>
                <w:sz w:val="20"/>
                <w:szCs w:val="20"/>
              </w:rPr>
              <w:t>102</w:t>
            </w:r>
          </w:p>
        </w:tc>
        <w:tc>
          <w:tcPr>
            <w:tcW w:w="1666" w:type="pct"/>
          </w:tcPr>
          <w:p w:rsidR="00956500" w:rsidRPr="00956500" w:rsidRDefault="00956500" w:rsidP="00956500">
            <w:pPr>
              <w:jc w:val="center"/>
              <w:rPr>
                <w:sz w:val="20"/>
                <w:szCs w:val="20"/>
              </w:rPr>
            </w:pPr>
            <w:r>
              <w:rPr>
                <w:sz w:val="20"/>
                <w:szCs w:val="20"/>
              </w:rPr>
              <w:t>0.53</w:t>
            </w:r>
            <w:r w:rsidR="007E015D">
              <w:rPr>
                <w:sz w:val="20"/>
                <w:szCs w:val="20"/>
              </w:rPr>
              <w:t>, 12.2</w:t>
            </w:r>
          </w:p>
        </w:tc>
      </w:tr>
      <w:tr w:rsidR="00956500" w:rsidTr="00757186">
        <w:tc>
          <w:tcPr>
            <w:tcW w:w="1667" w:type="pct"/>
          </w:tcPr>
          <w:p w:rsidR="00956500" w:rsidRPr="00956500" w:rsidRDefault="00956500" w:rsidP="00956500">
            <w:pPr>
              <w:rPr>
                <w:sz w:val="20"/>
                <w:szCs w:val="20"/>
              </w:rPr>
            </w:pPr>
            <w:r w:rsidRPr="00956500">
              <w:rPr>
                <w:i/>
                <w:sz w:val="20"/>
                <w:szCs w:val="20"/>
              </w:rPr>
              <w:t>E</w:t>
            </w:r>
            <w:r w:rsidRPr="00956500">
              <w:rPr>
                <w:sz w:val="20"/>
                <w:szCs w:val="20"/>
                <w:vertAlign w:val="superscript"/>
              </w:rPr>
              <w:t>+</w:t>
            </w:r>
            <w:r w:rsidRPr="00956500">
              <w:rPr>
                <w:sz w:val="20"/>
                <w:szCs w:val="20"/>
              </w:rPr>
              <w:t>/kcal mol</w:t>
            </w:r>
            <w:r w:rsidRPr="00956500">
              <w:rPr>
                <w:sz w:val="20"/>
                <w:szCs w:val="20"/>
                <w:vertAlign w:val="superscript"/>
              </w:rPr>
              <w:t>-1</w:t>
            </w:r>
            <w:r w:rsidRPr="00956500">
              <w:rPr>
                <w:sz w:val="20"/>
                <w:szCs w:val="20"/>
              </w:rPr>
              <w:t xml:space="preserve"> hereafter</w:t>
            </w:r>
          </w:p>
        </w:tc>
        <w:tc>
          <w:tcPr>
            <w:tcW w:w="1666" w:type="pct"/>
          </w:tcPr>
          <w:p w:rsidR="00956500" w:rsidRPr="00956500" w:rsidRDefault="00956500" w:rsidP="00956500">
            <w:pPr>
              <w:jc w:val="center"/>
              <w:rPr>
                <w:noProof/>
                <w:sz w:val="20"/>
                <w:szCs w:val="20"/>
                <w:lang w:val="sk-SK" w:eastAsia="sk-SK"/>
              </w:rPr>
            </w:pPr>
            <w:r w:rsidRPr="00956500">
              <w:rPr>
                <w:noProof/>
                <w:sz w:val="20"/>
                <w:szCs w:val="20"/>
                <w:lang w:val="sk-SK" w:eastAsia="sk-SK"/>
              </w:rPr>
              <w:t>-344014</w:t>
            </w:r>
          </w:p>
        </w:tc>
        <w:tc>
          <w:tcPr>
            <w:tcW w:w="1666" w:type="pct"/>
          </w:tcPr>
          <w:p w:rsidR="00956500" w:rsidRPr="00956500" w:rsidRDefault="00956500" w:rsidP="00956500">
            <w:pPr>
              <w:jc w:val="center"/>
              <w:rPr>
                <w:noProof/>
                <w:sz w:val="20"/>
                <w:szCs w:val="20"/>
                <w:lang w:val="sk-SK" w:eastAsia="sk-SK"/>
              </w:rPr>
            </w:pPr>
            <w:r>
              <w:rPr>
                <w:noProof/>
                <w:sz w:val="20"/>
                <w:szCs w:val="20"/>
                <w:lang w:val="sk-SK" w:eastAsia="sk-SK"/>
              </w:rPr>
              <w:t>-1637</w:t>
            </w:r>
          </w:p>
        </w:tc>
      </w:tr>
      <w:tr w:rsidR="00956500" w:rsidTr="00757186">
        <w:tc>
          <w:tcPr>
            <w:tcW w:w="1667" w:type="pct"/>
          </w:tcPr>
          <w:p w:rsidR="00956500" w:rsidRPr="00956500" w:rsidRDefault="00956500" w:rsidP="00956500">
            <w:pPr>
              <w:rPr>
                <w:sz w:val="20"/>
                <w:szCs w:val="20"/>
              </w:rPr>
            </w:pPr>
            <w:r w:rsidRPr="00956500">
              <w:rPr>
                <w:i/>
                <w:sz w:val="20"/>
                <w:szCs w:val="20"/>
              </w:rPr>
              <w:t>E</w:t>
            </w:r>
            <w:r w:rsidRPr="00956500">
              <w:rPr>
                <w:sz w:val="20"/>
                <w:szCs w:val="20"/>
                <w:vertAlign w:val="superscript"/>
              </w:rPr>
              <w:t>0</w:t>
            </w:r>
            <w:r w:rsidRPr="00956500">
              <w:rPr>
                <w:sz w:val="20"/>
                <w:szCs w:val="20"/>
              </w:rPr>
              <w:t xml:space="preserve"> (optimized geometry)</w:t>
            </w:r>
          </w:p>
        </w:tc>
        <w:tc>
          <w:tcPr>
            <w:tcW w:w="1666" w:type="pct"/>
          </w:tcPr>
          <w:p w:rsidR="00956500" w:rsidRPr="00956500" w:rsidRDefault="00956500" w:rsidP="00956500">
            <w:pPr>
              <w:jc w:val="center"/>
              <w:rPr>
                <w:noProof/>
                <w:sz w:val="20"/>
                <w:szCs w:val="20"/>
                <w:lang w:val="en-US" w:eastAsia="sk-SK"/>
              </w:rPr>
            </w:pPr>
            <w:r w:rsidRPr="00956500">
              <w:rPr>
                <w:noProof/>
                <w:sz w:val="20"/>
                <w:szCs w:val="20"/>
                <w:lang w:val="en-US" w:eastAsia="sk-SK"/>
              </w:rPr>
              <w:t>-344216</w:t>
            </w:r>
          </w:p>
        </w:tc>
        <w:tc>
          <w:tcPr>
            <w:tcW w:w="1666" w:type="pct"/>
          </w:tcPr>
          <w:p w:rsidR="00956500" w:rsidRPr="00956500" w:rsidRDefault="00956500" w:rsidP="00956500">
            <w:pPr>
              <w:jc w:val="center"/>
              <w:rPr>
                <w:noProof/>
                <w:sz w:val="20"/>
                <w:szCs w:val="20"/>
                <w:lang w:val="sk-SK" w:eastAsia="sk-SK"/>
              </w:rPr>
            </w:pPr>
            <w:r w:rsidRPr="008C2CCB">
              <w:rPr>
                <w:noProof/>
                <w:sz w:val="20"/>
                <w:szCs w:val="20"/>
                <w:lang w:val="sk-SK" w:eastAsia="sk-SK"/>
              </w:rPr>
              <w:t>-</w:t>
            </w:r>
            <w:r>
              <w:rPr>
                <w:noProof/>
                <w:sz w:val="20"/>
                <w:szCs w:val="20"/>
                <w:lang w:val="sk-SK" w:eastAsia="sk-SK"/>
              </w:rPr>
              <w:t>1866</w:t>
            </w:r>
          </w:p>
        </w:tc>
      </w:tr>
      <w:tr w:rsidR="00956500" w:rsidTr="00757186">
        <w:tc>
          <w:tcPr>
            <w:tcW w:w="1667" w:type="pct"/>
          </w:tcPr>
          <w:p w:rsidR="00956500" w:rsidRPr="00956500" w:rsidRDefault="00956500" w:rsidP="00956500">
            <w:pPr>
              <w:rPr>
                <w:sz w:val="20"/>
                <w:szCs w:val="20"/>
              </w:rPr>
            </w:pPr>
            <w:r w:rsidRPr="00956500">
              <w:rPr>
                <w:i/>
                <w:sz w:val="20"/>
                <w:szCs w:val="20"/>
              </w:rPr>
              <w:t>E</w:t>
            </w:r>
            <w:r w:rsidRPr="00956500">
              <w:rPr>
                <w:rFonts w:ascii="Symbol" w:hAnsi="Symbol"/>
                <w:sz w:val="20"/>
                <w:szCs w:val="20"/>
                <w:vertAlign w:val="superscript"/>
              </w:rPr>
              <w:t></w:t>
            </w:r>
          </w:p>
        </w:tc>
        <w:tc>
          <w:tcPr>
            <w:tcW w:w="1666" w:type="pct"/>
          </w:tcPr>
          <w:p w:rsidR="00956500" w:rsidRPr="00956500" w:rsidRDefault="00956500" w:rsidP="00956500">
            <w:pPr>
              <w:jc w:val="center"/>
              <w:rPr>
                <w:noProof/>
                <w:sz w:val="20"/>
                <w:szCs w:val="20"/>
                <w:lang w:val="sk-SK" w:eastAsia="sk-SK"/>
              </w:rPr>
            </w:pPr>
            <w:r w:rsidRPr="00956500">
              <w:rPr>
                <w:noProof/>
                <w:sz w:val="20"/>
                <w:szCs w:val="20"/>
                <w:lang w:val="sk-SK" w:eastAsia="sk-SK"/>
              </w:rPr>
              <w:t>-344127</w:t>
            </w:r>
          </w:p>
        </w:tc>
        <w:tc>
          <w:tcPr>
            <w:tcW w:w="1666" w:type="pct"/>
          </w:tcPr>
          <w:p w:rsidR="00956500" w:rsidRPr="00956500" w:rsidRDefault="00956500" w:rsidP="00956500">
            <w:pPr>
              <w:jc w:val="center"/>
              <w:rPr>
                <w:noProof/>
                <w:sz w:val="20"/>
                <w:szCs w:val="20"/>
                <w:lang w:val="sk-SK" w:eastAsia="sk-SK"/>
              </w:rPr>
            </w:pPr>
            <w:r>
              <w:rPr>
                <w:noProof/>
                <w:sz w:val="20"/>
                <w:szCs w:val="20"/>
                <w:lang w:val="sk-SK" w:eastAsia="sk-SK"/>
              </w:rPr>
              <w:t>-1862</w:t>
            </w:r>
          </w:p>
        </w:tc>
      </w:tr>
      <w:tr w:rsidR="00956500" w:rsidTr="00757186">
        <w:tc>
          <w:tcPr>
            <w:tcW w:w="1667" w:type="pct"/>
          </w:tcPr>
          <w:p w:rsidR="00956500" w:rsidRPr="00956500" w:rsidRDefault="00956500" w:rsidP="00956500">
            <w:pPr>
              <w:rPr>
                <w:sz w:val="20"/>
                <w:szCs w:val="20"/>
              </w:rPr>
            </w:pPr>
            <w:proofErr w:type="spellStart"/>
            <w:r w:rsidRPr="00956500">
              <w:rPr>
                <w:i/>
                <w:sz w:val="20"/>
                <w:szCs w:val="20"/>
              </w:rPr>
              <w:t>E</w:t>
            </w:r>
            <w:r w:rsidRPr="00956500">
              <w:rPr>
                <w:sz w:val="20"/>
                <w:szCs w:val="20"/>
                <w:vertAlign w:val="subscript"/>
              </w:rPr>
              <w:t>i</w:t>
            </w:r>
            <w:proofErr w:type="spellEnd"/>
            <w:r w:rsidRPr="00956500">
              <w:rPr>
                <w:sz w:val="20"/>
                <w:szCs w:val="20"/>
              </w:rPr>
              <w:t>(</w:t>
            </w:r>
            <w:r w:rsidRPr="00956500">
              <w:rPr>
                <w:rFonts w:ascii="Symbol" w:hAnsi="Symbol"/>
                <w:sz w:val="20"/>
                <w:szCs w:val="20"/>
              </w:rPr>
              <w:t></w:t>
            </w:r>
            <w:r w:rsidRPr="00956500">
              <w:rPr>
                <w:sz w:val="20"/>
                <w:szCs w:val="20"/>
              </w:rPr>
              <w:t>SCF)</w:t>
            </w:r>
          </w:p>
        </w:tc>
        <w:tc>
          <w:tcPr>
            <w:tcW w:w="1666" w:type="pct"/>
          </w:tcPr>
          <w:p w:rsidR="00956500" w:rsidRPr="00956500" w:rsidRDefault="00956500" w:rsidP="00956500">
            <w:pPr>
              <w:jc w:val="center"/>
              <w:rPr>
                <w:b/>
                <w:noProof/>
                <w:sz w:val="20"/>
                <w:szCs w:val="20"/>
                <w:lang w:val="en-US" w:eastAsia="sk-SK"/>
              </w:rPr>
            </w:pPr>
            <w:r w:rsidRPr="00956500">
              <w:rPr>
                <w:b/>
                <w:noProof/>
                <w:sz w:val="20"/>
                <w:szCs w:val="20"/>
                <w:lang w:val="en-US" w:eastAsia="sk-SK"/>
              </w:rPr>
              <w:t>202</w:t>
            </w:r>
          </w:p>
        </w:tc>
        <w:tc>
          <w:tcPr>
            <w:tcW w:w="1666" w:type="pct"/>
          </w:tcPr>
          <w:p w:rsidR="00956500" w:rsidRPr="00956500" w:rsidRDefault="00956500" w:rsidP="00956500">
            <w:pPr>
              <w:jc w:val="center"/>
              <w:rPr>
                <w:noProof/>
                <w:sz w:val="20"/>
                <w:szCs w:val="20"/>
                <w:lang w:val="sk-SK" w:eastAsia="sk-SK"/>
              </w:rPr>
            </w:pPr>
          </w:p>
        </w:tc>
      </w:tr>
      <w:tr w:rsidR="00956500" w:rsidTr="00757186">
        <w:tc>
          <w:tcPr>
            <w:tcW w:w="1667" w:type="pct"/>
          </w:tcPr>
          <w:p w:rsidR="00956500" w:rsidRPr="00956500" w:rsidRDefault="00956500" w:rsidP="00956500">
            <w:pPr>
              <w:rPr>
                <w:sz w:val="20"/>
                <w:szCs w:val="20"/>
              </w:rPr>
            </w:pPr>
            <w:proofErr w:type="spellStart"/>
            <w:r w:rsidRPr="00956500">
              <w:rPr>
                <w:i/>
                <w:sz w:val="20"/>
                <w:szCs w:val="20"/>
              </w:rPr>
              <w:t>E</w:t>
            </w:r>
            <w:r w:rsidRPr="00956500">
              <w:rPr>
                <w:sz w:val="20"/>
                <w:szCs w:val="20"/>
                <w:vertAlign w:val="subscript"/>
              </w:rPr>
              <w:t>g</w:t>
            </w:r>
            <w:proofErr w:type="spellEnd"/>
            <w:r w:rsidRPr="00956500">
              <w:rPr>
                <w:sz w:val="20"/>
                <w:szCs w:val="20"/>
              </w:rPr>
              <w:t>(</w:t>
            </w:r>
            <w:r w:rsidRPr="00956500">
              <w:rPr>
                <w:rFonts w:ascii="Symbol" w:hAnsi="Symbol"/>
                <w:sz w:val="20"/>
                <w:szCs w:val="20"/>
              </w:rPr>
              <w:t></w:t>
            </w:r>
            <w:r w:rsidRPr="00956500">
              <w:rPr>
                <w:sz w:val="20"/>
                <w:szCs w:val="20"/>
              </w:rPr>
              <w:t>SCF)</w:t>
            </w:r>
          </w:p>
        </w:tc>
        <w:tc>
          <w:tcPr>
            <w:tcW w:w="1666" w:type="pct"/>
          </w:tcPr>
          <w:p w:rsidR="00956500" w:rsidRPr="00956500" w:rsidRDefault="00956500" w:rsidP="00956500">
            <w:pPr>
              <w:jc w:val="center"/>
              <w:rPr>
                <w:b/>
                <w:noProof/>
                <w:sz w:val="20"/>
                <w:szCs w:val="20"/>
                <w:lang w:val="sk-SK" w:eastAsia="sk-SK"/>
              </w:rPr>
            </w:pPr>
            <w:r w:rsidRPr="00956500">
              <w:rPr>
                <w:b/>
                <w:noProof/>
                <w:sz w:val="20"/>
                <w:szCs w:val="20"/>
                <w:lang w:val="sk-SK" w:eastAsia="sk-SK"/>
              </w:rPr>
              <w:t>89</w:t>
            </w:r>
          </w:p>
        </w:tc>
        <w:tc>
          <w:tcPr>
            <w:tcW w:w="1666" w:type="pct"/>
          </w:tcPr>
          <w:p w:rsidR="00956500" w:rsidRPr="00956500" w:rsidRDefault="00956500" w:rsidP="00956500">
            <w:pPr>
              <w:jc w:val="center"/>
              <w:rPr>
                <w:noProof/>
                <w:sz w:val="20"/>
                <w:szCs w:val="20"/>
                <w:lang w:val="sk-SK" w:eastAsia="sk-SK"/>
              </w:rPr>
            </w:pPr>
          </w:p>
        </w:tc>
      </w:tr>
      <w:tr w:rsidR="00956500" w:rsidTr="00757186">
        <w:tc>
          <w:tcPr>
            <w:tcW w:w="1667" w:type="pct"/>
          </w:tcPr>
          <w:p w:rsidR="00956500" w:rsidRPr="00956500" w:rsidRDefault="00956500" w:rsidP="00956500">
            <w:pPr>
              <w:rPr>
                <w:sz w:val="20"/>
                <w:szCs w:val="20"/>
              </w:rPr>
            </w:pPr>
            <w:r w:rsidRPr="00956500">
              <w:rPr>
                <w:i/>
                <w:sz w:val="20"/>
                <w:szCs w:val="20"/>
              </w:rPr>
              <w:t>E</w:t>
            </w:r>
            <w:r w:rsidRPr="00956500">
              <w:rPr>
                <w:sz w:val="20"/>
                <w:szCs w:val="20"/>
                <w:vertAlign w:val="superscript"/>
              </w:rPr>
              <w:t>+</w:t>
            </w:r>
            <w:r w:rsidRPr="00956500">
              <w:rPr>
                <w:sz w:val="20"/>
                <w:szCs w:val="20"/>
              </w:rPr>
              <w:t>(MP2)</w:t>
            </w:r>
          </w:p>
        </w:tc>
        <w:tc>
          <w:tcPr>
            <w:tcW w:w="1666" w:type="pct"/>
          </w:tcPr>
          <w:p w:rsidR="00956500" w:rsidRPr="00956500" w:rsidRDefault="00956500" w:rsidP="00956500">
            <w:pPr>
              <w:jc w:val="center"/>
              <w:rPr>
                <w:noProof/>
                <w:sz w:val="20"/>
                <w:szCs w:val="20"/>
                <w:lang w:val="sk-SK" w:eastAsia="sk-SK"/>
              </w:rPr>
            </w:pPr>
            <w:r w:rsidRPr="00956500">
              <w:rPr>
                <w:noProof/>
                <w:sz w:val="20"/>
                <w:szCs w:val="20"/>
                <w:lang w:val="sk-SK" w:eastAsia="sk-SK"/>
              </w:rPr>
              <w:t>-344985</w:t>
            </w:r>
          </w:p>
        </w:tc>
        <w:tc>
          <w:tcPr>
            <w:tcW w:w="1666" w:type="pct"/>
          </w:tcPr>
          <w:p w:rsidR="00956500" w:rsidRPr="00956500" w:rsidRDefault="00956500" w:rsidP="00956500">
            <w:pPr>
              <w:jc w:val="center"/>
              <w:rPr>
                <w:noProof/>
                <w:sz w:val="20"/>
                <w:szCs w:val="20"/>
                <w:lang w:val="sk-SK" w:eastAsia="sk-SK"/>
              </w:rPr>
            </w:pPr>
          </w:p>
        </w:tc>
      </w:tr>
      <w:tr w:rsidR="00956500" w:rsidTr="00757186">
        <w:tc>
          <w:tcPr>
            <w:tcW w:w="1667" w:type="pct"/>
          </w:tcPr>
          <w:p w:rsidR="00956500" w:rsidRPr="00956500" w:rsidRDefault="00956500" w:rsidP="00956500">
            <w:pPr>
              <w:rPr>
                <w:sz w:val="20"/>
                <w:szCs w:val="20"/>
              </w:rPr>
            </w:pPr>
            <w:r w:rsidRPr="00956500">
              <w:rPr>
                <w:i/>
                <w:sz w:val="20"/>
                <w:szCs w:val="20"/>
              </w:rPr>
              <w:t>E</w:t>
            </w:r>
            <w:r w:rsidRPr="00956500">
              <w:rPr>
                <w:sz w:val="20"/>
                <w:szCs w:val="20"/>
                <w:vertAlign w:val="superscript"/>
              </w:rPr>
              <w:t>0</w:t>
            </w:r>
            <w:r w:rsidRPr="00956500">
              <w:rPr>
                <w:sz w:val="20"/>
                <w:szCs w:val="20"/>
              </w:rPr>
              <w:t>(MP2)</w:t>
            </w:r>
          </w:p>
        </w:tc>
        <w:tc>
          <w:tcPr>
            <w:tcW w:w="1666" w:type="pct"/>
          </w:tcPr>
          <w:p w:rsidR="00956500" w:rsidRPr="00956500" w:rsidRDefault="00956500" w:rsidP="00956500">
            <w:pPr>
              <w:jc w:val="center"/>
              <w:rPr>
                <w:noProof/>
                <w:sz w:val="20"/>
                <w:szCs w:val="20"/>
                <w:lang w:val="sk-SK" w:eastAsia="sk-SK"/>
              </w:rPr>
            </w:pPr>
            <w:r w:rsidRPr="00956500">
              <w:rPr>
                <w:noProof/>
                <w:sz w:val="20"/>
                <w:szCs w:val="20"/>
                <w:lang w:val="sk-SK" w:eastAsia="sk-SK"/>
              </w:rPr>
              <w:t>-345220</w:t>
            </w:r>
          </w:p>
        </w:tc>
        <w:tc>
          <w:tcPr>
            <w:tcW w:w="1666" w:type="pct"/>
          </w:tcPr>
          <w:p w:rsidR="00956500" w:rsidRPr="00956500" w:rsidRDefault="00956500" w:rsidP="00956500">
            <w:pPr>
              <w:jc w:val="center"/>
              <w:rPr>
                <w:noProof/>
                <w:sz w:val="20"/>
                <w:szCs w:val="20"/>
                <w:lang w:val="sk-SK" w:eastAsia="sk-SK"/>
              </w:rPr>
            </w:pPr>
          </w:p>
        </w:tc>
      </w:tr>
      <w:tr w:rsidR="00956500" w:rsidTr="00757186">
        <w:tc>
          <w:tcPr>
            <w:tcW w:w="1667" w:type="pct"/>
          </w:tcPr>
          <w:p w:rsidR="00956500" w:rsidRPr="00956500" w:rsidRDefault="00956500" w:rsidP="00956500">
            <w:pPr>
              <w:rPr>
                <w:sz w:val="20"/>
                <w:szCs w:val="20"/>
              </w:rPr>
            </w:pPr>
            <w:r w:rsidRPr="00956500">
              <w:rPr>
                <w:i/>
                <w:sz w:val="20"/>
                <w:szCs w:val="20"/>
              </w:rPr>
              <w:t>E</w:t>
            </w:r>
            <w:r w:rsidRPr="00956500">
              <w:rPr>
                <w:rFonts w:ascii="Symbol" w:hAnsi="Symbol"/>
                <w:sz w:val="20"/>
                <w:szCs w:val="20"/>
                <w:vertAlign w:val="superscript"/>
              </w:rPr>
              <w:t></w:t>
            </w:r>
            <w:r w:rsidRPr="00956500">
              <w:rPr>
                <w:sz w:val="20"/>
                <w:szCs w:val="20"/>
              </w:rPr>
              <w:t>(MP2)</w:t>
            </w:r>
          </w:p>
        </w:tc>
        <w:tc>
          <w:tcPr>
            <w:tcW w:w="1666" w:type="pct"/>
          </w:tcPr>
          <w:p w:rsidR="00956500" w:rsidRPr="00956500" w:rsidRDefault="00956500" w:rsidP="00956500">
            <w:pPr>
              <w:jc w:val="center"/>
              <w:rPr>
                <w:noProof/>
                <w:sz w:val="20"/>
                <w:szCs w:val="20"/>
                <w:lang w:val="sk-SK" w:eastAsia="sk-SK"/>
              </w:rPr>
            </w:pPr>
            <w:r w:rsidRPr="00956500">
              <w:rPr>
                <w:noProof/>
                <w:sz w:val="20"/>
                <w:szCs w:val="20"/>
                <w:lang w:val="sk-SK" w:eastAsia="sk-SK"/>
              </w:rPr>
              <w:t>-345134</w:t>
            </w:r>
          </w:p>
        </w:tc>
        <w:tc>
          <w:tcPr>
            <w:tcW w:w="1666" w:type="pct"/>
          </w:tcPr>
          <w:p w:rsidR="00956500" w:rsidRPr="00956500" w:rsidRDefault="00956500" w:rsidP="00956500">
            <w:pPr>
              <w:jc w:val="center"/>
              <w:rPr>
                <w:noProof/>
                <w:sz w:val="20"/>
                <w:szCs w:val="20"/>
                <w:lang w:val="sk-SK" w:eastAsia="sk-SK"/>
              </w:rPr>
            </w:pPr>
          </w:p>
        </w:tc>
      </w:tr>
      <w:tr w:rsidR="00956500" w:rsidTr="00757186">
        <w:tc>
          <w:tcPr>
            <w:tcW w:w="1667" w:type="pct"/>
          </w:tcPr>
          <w:p w:rsidR="00956500" w:rsidRPr="00956500" w:rsidRDefault="00956500" w:rsidP="00956500">
            <w:pPr>
              <w:rPr>
                <w:sz w:val="20"/>
                <w:szCs w:val="20"/>
              </w:rPr>
            </w:pPr>
            <w:proofErr w:type="spellStart"/>
            <w:r w:rsidRPr="00956500">
              <w:rPr>
                <w:i/>
                <w:sz w:val="20"/>
                <w:szCs w:val="20"/>
              </w:rPr>
              <w:t>E</w:t>
            </w:r>
            <w:r w:rsidRPr="00956500">
              <w:rPr>
                <w:sz w:val="20"/>
                <w:szCs w:val="20"/>
                <w:vertAlign w:val="subscript"/>
              </w:rPr>
              <w:t>i</w:t>
            </w:r>
            <w:proofErr w:type="spellEnd"/>
            <w:r w:rsidRPr="00956500">
              <w:rPr>
                <w:sz w:val="20"/>
                <w:szCs w:val="20"/>
              </w:rPr>
              <w:t>(MP2)</w:t>
            </w:r>
          </w:p>
        </w:tc>
        <w:tc>
          <w:tcPr>
            <w:tcW w:w="1666" w:type="pct"/>
          </w:tcPr>
          <w:p w:rsidR="00956500" w:rsidRPr="00956500" w:rsidRDefault="00956500" w:rsidP="00956500">
            <w:pPr>
              <w:jc w:val="center"/>
              <w:rPr>
                <w:b/>
                <w:noProof/>
                <w:sz w:val="20"/>
                <w:szCs w:val="20"/>
                <w:lang w:val="sk-SK" w:eastAsia="sk-SK"/>
              </w:rPr>
            </w:pPr>
            <w:r w:rsidRPr="00956500">
              <w:rPr>
                <w:b/>
                <w:noProof/>
                <w:sz w:val="20"/>
                <w:szCs w:val="20"/>
                <w:lang w:val="sk-SK" w:eastAsia="sk-SK"/>
              </w:rPr>
              <w:t>235</w:t>
            </w:r>
          </w:p>
        </w:tc>
        <w:tc>
          <w:tcPr>
            <w:tcW w:w="1666" w:type="pct"/>
          </w:tcPr>
          <w:p w:rsidR="00956500" w:rsidRPr="00956500" w:rsidRDefault="00956500" w:rsidP="00956500">
            <w:pPr>
              <w:jc w:val="center"/>
              <w:rPr>
                <w:noProof/>
                <w:sz w:val="20"/>
                <w:szCs w:val="20"/>
                <w:lang w:val="sk-SK" w:eastAsia="sk-SK"/>
              </w:rPr>
            </w:pPr>
          </w:p>
        </w:tc>
      </w:tr>
      <w:tr w:rsidR="00956500" w:rsidTr="00757186">
        <w:tc>
          <w:tcPr>
            <w:tcW w:w="1667" w:type="pct"/>
          </w:tcPr>
          <w:p w:rsidR="00956500" w:rsidRPr="00956500" w:rsidRDefault="00956500" w:rsidP="00956500">
            <w:pPr>
              <w:rPr>
                <w:sz w:val="20"/>
                <w:szCs w:val="20"/>
              </w:rPr>
            </w:pPr>
            <w:proofErr w:type="spellStart"/>
            <w:r w:rsidRPr="00956500">
              <w:rPr>
                <w:i/>
                <w:sz w:val="20"/>
                <w:szCs w:val="20"/>
              </w:rPr>
              <w:t>E</w:t>
            </w:r>
            <w:r w:rsidRPr="00956500">
              <w:rPr>
                <w:sz w:val="20"/>
                <w:szCs w:val="20"/>
                <w:vertAlign w:val="subscript"/>
              </w:rPr>
              <w:t>g</w:t>
            </w:r>
            <w:proofErr w:type="spellEnd"/>
            <w:r w:rsidRPr="00956500">
              <w:rPr>
                <w:sz w:val="20"/>
                <w:szCs w:val="20"/>
              </w:rPr>
              <w:t>(MP2)</w:t>
            </w:r>
          </w:p>
        </w:tc>
        <w:tc>
          <w:tcPr>
            <w:tcW w:w="1666" w:type="pct"/>
          </w:tcPr>
          <w:p w:rsidR="00956500" w:rsidRPr="00956500" w:rsidRDefault="00956500" w:rsidP="00956500">
            <w:pPr>
              <w:jc w:val="center"/>
              <w:rPr>
                <w:b/>
                <w:noProof/>
                <w:sz w:val="20"/>
                <w:szCs w:val="20"/>
                <w:lang w:val="sk-SK" w:eastAsia="sk-SK"/>
              </w:rPr>
            </w:pPr>
            <w:r w:rsidRPr="00956500">
              <w:rPr>
                <w:b/>
                <w:noProof/>
                <w:sz w:val="20"/>
                <w:szCs w:val="20"/>
                <w:lang w:val="sk-SK" w:eastAsia="sk-SK"/>
              </w:rPr>
              <w:t>86</w:t>
            </w:r>
          </w:p>
        </w:tc>
        <w:tc>
          <w:tcPr>
            <w:tcW w:w="1666" w:type="pct"/>
          </w:tcPr>
          <w:p w:rsidR="00956500" w:rsidRPr="00956500" w:rsidRDefault="00956500" w:rsidP="00956500">
            <w:pPr>
              <w:jc w:val="center"/>
              <w:rPr>
                <w:noProof/>
                <w:sz w:val="20"/>
                <w:szCs w:val="20"/>
                <w:lang w:val="sk-SK" w:eastAsia="sk-SK"/>
              </w:rPr>
            </w:pPr>
          </w:p>
        </w:tc>
      </w:tr>
      <w:tr w:rsidR="00956500" w:rsidTr="00757186">
        <w:tc>
          <w:tcPr>
            <w:tcW w:w="1667" w:type="pct"/>
          </w:tcPr>
          <w:p w:rsidR="00956500" w:rsidRPr="00956500" w:rsidRDefault="00956500" w:rsidP="00956500">
            <w:pPr>
              <w:rPr>
                <w:sz w:val="20"/>
                <w:szCs w:val="20"/>
              </w:rPr>
            </w:pPr>
            <w:r w:rsidRPr="00956500">
              <w:rPr>
                <w:sz w:val="20"/>
                <w:szCs w:val="20"/>
              </w:rPr>
              <w:t>Dipole moment/</w:t>
            </w:r>
            <w:proofErr w:type="spellStart"/>
            <w:r w:rsidRPr="00956500">
              <w:rPr>
                <w:sz w:val="20"/>
                <w:szCs w:val="20"/>
              </w:rPr>
              <w:t>debye</w:t>
            </w:r>
            <w:proofErr w:type="spellEnd"/>
          </w:p>
        </w:tc>
        <w:tc>
          <w:tcPr>
            <w:tcW w:w="1666" w:type="pct"/>
          </w:tcPr>
          <w:p w:rsidR="00956500" w:rsidRPr="00C31F0B" w:rsidRDefault="00956500" w:rsidP="00956500">
            <w:pPr>
              <w:jc w:val="center"/>
              <w:rPr>
                <w:b/>
                <w:sz w:val="20"/>
                <w:szCs w:val="20"/>
              </w:rPr>
            </w:pPr>
            <w:r w:rsidRPr="00C31F0B">
              <w:rPr>
                <w:b/>
                <w:sz w:val="20"/>
                <w:szCs w:val="20"/>
              </w:rPr>
              <w:t>4.81</w:t>
            </w:r>
          </w:p>
        </w:tc>
        <w:tc>
          <w:tcPr>
            <w:tcW w:w="1666" w:type="pct"/>
          </w:tcPr>
          <w:p w:rsidR="00956500" w:rsidRPr="00956500" w:rsidRDefault="00956500" w:rsidP="00956500">
            <w:pPr>
              <w:jc w:val="center"/>
              <w:rPr>
                <w:sz w:val="20"/>
                <w:szCs w:val="20"/>
              </w:rPr>
            </w:pPr>
            <w:r>
              <w:rPr>
                <w:sz w:val="20"/>
                <w:szCs w:val="20"/>
              </w:rPr>
              <w:t>4.15</w:t>
            </w:r>
          </w:p>
        </w:tc>
      </w:tr>
      <w:tr w:rsidR="00956500" w:rsidTr="00757186">
        <w:tc>
          <w:tcPr>
            <w:tcW w:w="1667" w:type="pct"/>
          </w:tcPr>
          <w:p w:rsidR="00956500" w:rsidRPr="00956500" w:rsidRDefault="00956500" w:rsidP="00956500">
            <w:pPr>
              <w:rPr>
                <w:sz w:val="20"/>
                <w:szCs w:val="20"/>
              </w:rPr>
            </w:pPr>
            <w:r w:rsidRPr="00956500">
              <w:rPr>
                <w:sz w:val="20"/>
                <w:szCs w:val="20"/>
              </w:rPr>
              <w:t>Polarizability volume/</w:t>
            </w:r>
            <w:r w:rsidRPr="00956500">
              <w:rPr>
                <w:rFonts w:cstheme="minorHAnsi"/>
                <w:sz w:val="20"/>
                <w:szCs w:val="20"/>
              </w:rPr>
              <w:t>Å</w:t>
            </w:r>
            <w:r w:rsidRPr="00956500">
              <w:rPr>
                <w:sz w:val="20"/>
                <w:szCs w:val="20"/>
                <w:vertAlign w:val="superscript"/>
              </w:rPr>
              <w:t>3</w:t>
            </w:r>
          </w:p>
        </w:tc>
        <w:tc>
          <w:tcPr>
            <w:tcW w:w="1666" w:type="pct"/>
          </w:tcPr>
          <w:p w:rsidR="00956500" w:rsidRPr="00C31F0B" w:rsidRDefault="00956500" w:rsidP="00CC724B">
            <w:pPr>
              <w:jc w:val="center"/>
              <w:rPr>
                <w:b/>
                <w:noProof/>
                <w:sz w:val="20"/>
                <w:szCs w:val="20"/>
                <w:lang w:val="sk-SK" w:eastAsia="sk-SK"/>
              </w:rPr>
            </w:pPr>
            <w:r w:rsidRPr="00C31F0B">
              <w:rPr>
                <w:b/>
                <w:noProof/>
                <w:sz w:val="20"/>
                <w:szCs w:val="20"/>
                <w:lang w:val="sk-SK" w:eastAsia="sk-SK"/>
              </w:rPr>
              <w:t>61.7</w:t>
            </w:r>
          </w:p>
        </w:tc>
        <w:tc>
          <w:tcPr>
            <w:tcW w:w="1666" w:type="pct"/>
          </w:tcPr>
          <w:p w:rsidR="00956500" w:rsidRPr="00956500" w:rsidRDefault="00757186" w:rsidP="00CC724B">
            <w:pPr>
              <w:jc w:val="center"/>
              <w:rPr>
                <w:noProof/>
                <w:sz w:val="20"/>
                <w:szCs w:val="20"/>
                <w:lang w:val="sk-SK" w:eastAsia="sk-SK"/>
              </w:rPr>
            </w:pPr>
            <w:r>
              <w:rPr>
                <w:noProof/>
                <w:sz w:val="20"/>
                <w:szCs w:val="20"/>
                <w:lang w:val="sk-SK" w:eastAsia="sk-SK"/>
              </w:rPr>
              <w:t>53.</w:t>
            </w:r>
            <w:r w:rsidR="00CC724B">
              <w:rPr>
                <w:noProof/>
                <w:sz w:val="20"/>
                <w:szCs w:val="20"/>
                <w:lang w:val="sk-SK" w:eastAsia="sk-SK"/>
              </w:rPr>
              <w:t>1</w:t>
            </w:r>
          </w:p>
        </w:tc>
      </w:tr>
      <w:tr w:rsidR="00956500" w:rsidTr="00757186">
        <w:tc>
          <w:tcPr>
            <w:tcW w:w="1667" w:type="pct"/>
          </w:tcPr>
          <w:p w:rsidR="00956500" w:rsidRPr="00956500" w:rsidRDefault="00956500" w:rsidP="00956500">
            <w:pPr>
              <w:rPr>
                <w:sz w:val="20"/>
                <w:szCs w:val="20"/>
              </w:rPr>
            </w:pPr>
            <w:r w:rsidRPr="00956500">
              <w:rPr>
                <w:sz w:val="20"/>
                <w:szCs w:val="20"/>
              </w:rPr>
              <w:t>Surface area, grid method/</w:t>
            </w:r>
            <w:r w:rsidRPr="00956500">
              <w:rPr>
                <w:rFonts w:cstheme="minorHAnsi"/>
                <w:sz w:val="20"/>
                <w:szCs w:val="20"/>
              </w:rPr>
              <w:t>Å</w:t>
            </w:r>
            <w:r w:rsidRPr="00956500">
              <w:rPr>
                <w:sz w:val="20"/>
                <w:szCs w:val="20"/>
                <w:vertAlign w:val="superscript"/>
              </w:rPr>
              <w:t>2</w:t>
            </w:r>
          </w:p>
        </w:tc>
        <w:tc>
          <w:tcPr>
            <w:tcW w:w="1666" w:type="pct"/>
          </w:tcPr>
          <w:p w:rsidR="00956500" w:rsidRPr="00C31F0B" w:rsidRDefault="00956500" w:rsidP="00956500">
            <w:pPr>
              <w:jc w:val="center"/>
              <w:rPr>
                <w:b/>
                <w:sz w:val="20"/>
                <w:szCs w:val="20"/>
              </w:rPr>
            </w:pPr>
            <w:r w:rsidRPr="00C31F0B">
              <w:rPr>
                <w:b/>
                <w:sz w:val="20"/>
                <w:szCs w:val="20"/>
              </w:rPr>
              <w:t>301</w:t>
            </w:r>
          </w:p>
        </w:tc>
        <w:tc>
          <w:tcPr>
            <w:tcW w:w="1666" w:type="pct"/>
          </w:tcPr>
          <w:p w:rsidR="00956500" w:rsidRPr="00956500" w:rsidRDefault="00956500" w:rsidP="00956500">
            <w:pPr>
              <w:jc w:val="center"/>
              <w:rPr>
                <w:sz w:val="20"/>
                <w:szCs w:val="20"/>
              </w:rPr>
            </w:pPr>
            <w:r>
              <w:rPr>
                <w:sz w:val="20"/>
                <w:szCs w:val="20"/>
              </w:rPr>
              <w:t>310</w:t>
            </w:r>
          </w:p>
        </w:tc>
      </w:tr>
      <w:tr w:rsidR="00956500" w:rsidTr="00757186">
        <w:tc>
          <w:tcPr>
            <w:tcW w:w="1667" w:type="pct"/>
          </w:tcPr>
          <w:p w:rsidR="00956500" w:rsidRPr="00956500" w:rsidRDefault="00956500" w:rsidP="00956500">
            <w:pPr>
              <w:rPr>
                <w:sz w:val="20"/>
                <w:szCs w:val="20"/>
              </w:rPr>
            </w:pPr>
            <w:r w:rsidRPr="00956500">
              <w:rPr>
                <w:sz w:val="20"/>
                <w:szCs w:val="20"/>
              </w:rPr>
              <w:t>Volume /</w:t>
            </w:r>
            <w:r w:rsidRPr="00956500">
              <w:rPr>
                <w:rFonts w:cstheme="minorHAnsi"/>
                <w:sz w:val="20"/>
                <w:szCs w:val="20"/>
              </w:rPr>
              <w:t>Å</w:t>
            </w:r>
            <w:r w:rsidRPr="00956500">
              <w:rPr>
                <w:sz w:val="20"/>
                <w:szCs w:val="20"/>
                <w:vertAlign w:val="superscript"/>
              </w:rPr>
              <w:t>3</w:t>
            </w:r>
          </w:p>
        </w:tc>
        <w:tc>
          <w:tcPr>
            <w:tcW w:w="1666" w:type="pct"/>
          </w:tcPr>
          <w:p w:rsidR="00956500" w:rsidRPr="00C31F0B" w:rsidRDefault="00956500" w:rsidP="00956500">
            <w:pPr>
              <w:jc w:val="center"/>
              <w:rPr>
                <w:b/>
                <w:sz w:val="20"/>
                <w:szCs w:val="20"/>
              </w:rPr>
            </w:pPr>
            <w:r w:rsidRPr="00C31F0B">
              <w:rPr>
                <w:b/>
                <w:sz w:val="20"/>
                <w:szCs w:val="20"/>
              </w:rPr>
              <w:t>442</w:t>
            </w:r>
          </w:p>
        </w:tc>
        <w:tc>
          <w:tcPr>
            <w:tcW w:w="1666" w:type="pct"/>
          </w:tcPr>
          <w:p w:rsidR="00956500" w:rsidRPr="00956500" w:rsidRDefault="00956500" w:rsidP="00956500">
            <w:pPr>
              <w:jc w:val="center"/>
              <w:rPr>
                <w:sz w:val="20"/>
                <w:szCs w:val="20"/>
              </w:rPr>
            </w:pPr>
            <w:r>
              <w:rPr>
                <w:sz w:val="20"/>
                <w:szCs w:val="20"/>
              </w:rPr>
              <w:t>456</w:t>
            </w:r>
          </w:p>
        </w:tc>
      </w:tr>
    </w:tbl>
    <w:p w:rsidR="00956500" w:rsidRDefault="00956500">
      <w:pPr>
        <w:rPr>
          <w:sz w:val="20"/>
          <w:szCs w:val="20"/>
        </w:rPr>
      </w:pPr>
      <w:r>
        <w:rPr>
          <w:sz w:val="20"/>
          <w:szCs w:val="20"/>
        </w:rPr>
        <w:br w:type="page"/>
      </w:r>
    </w:p>
    <w:p w:rsidR="00757186" w:rsidRPr="00757186" w:rsidRDefault="00757186" w:rsidP="00757186">
      <w:pPr>
        <w:pStyle w:val="Bezriadkovania"/>
      </w:pPr>
      <w:r w:rsidRPr="00757186">
        <w:rPr>
          <w:b/>
        </w:rPr>
        <w:lastRenderedPageBreak/>
        <w:t>6. Arginine (</w:t>
      </w:r>
      <w:proofErr w:type="spellStart"/>
      <w:r w:rsidRPr="00757186">
        <w:rPr>
          <w:b/>
        </w:rPr>
        <w:t>Arg</w:t>
      </w:r>
      <w:proofErr w:type="spellEnd"/>
      <w:r w:rsidRPr="00757186">
        <w:rPr>
          <w:b/>
        </w:rPr>
        <w:t>)</w:t>
      </w:r>
      <w:r w:rsidRPr="00757186">
        <w:t xml:space="preserve">, see also </w:t>
      </w:r>
      <w:hyperlink r:id="rId59" w:history="1">
        <w:r w:rsidRPr="00757186">
          <w:rPr>
            <w:rStyle w:val="Hypertextovprepojenie"/>
          </w:rPr>
          <w:t>https://pubchem.ncbi.nlm.nih.gov/compound/Arginine</w:t>
        </w:r>
      </w:hyperlink>
      <w:r w:rsidR="00834166" w:rsidRPr="00834166">
        <w:rPr>
          <w:noProof/>
          <w:lang w:val="sk-SK" w:eastAsia="sk-SK"/>
        </w:rPr>
        <w:t xml:space="preserve"> </w:t>
      </w:r>
    </w:p>
    <w:tbl>
      <w:tblPr>
        <w:tblStyle w:val="Mriekatabuky"/>
        <w:tblW w:w="9747" w:type="dxa"/>
        <w:tblLook w:val="04A0" w:firstRow="1" w:lastRow="0" w:firstColumn="1" w:lastColumn="0" w:noHBand="0" w:noVBand="1"/>
      </w:tblPr>
      <w:tblGrid>
        <w:gridCol w:w="2943"/>
        <w:gridCol w:w="3402"/>
        <w:gridCol w:w="3402"/>
      </w:tblGrid>
      <w:tr w:rsidR="00757186" w:rsidTr="0056612B">
        <w:tc>
          <w:tcPr>
            <w:tcW w:w="2943" w:type="dxa"/>
            <w:vAlign w:val="center"/>
          </w:tcPr>
          <w:p w:rsidR="00757186" w:rsidRPr="00757186" w:rsidRDefault="00757186" w:rsidP="00757186">
            <w:pPr>
              <w:rPr>
                <w:sz w:val="20"/>
                <w:szCs w:val="20"/>
              </w:rPr>
            </w:pPr>
            <w:r w:rsidRPr="00757186">
              <w:rPr>
                <w:sz w:val="20"/>
                <w:szCs w:val="20"/>
              </w:rPr>
              <w:t>p</w:t>
            </w:r>
            <w:r w:rsidRPr="00757186">
              <w:rPr>
                <w:i/>
                <w:sz w:val="20"/>
                <w:szCs w:val="20"/>
              </w:rPr>
              <w:t>K</w:t>
            </w:r>
            <w:r w:rsidRPr="00757186">
              <w:rPr>
                <w:sz w:val="20"/>
                <w:szCs w:val="20"/>
                <w:vertAlign w:val="subscript"/>
              </w:rPr>
              <w:t>a1</w:t>
            </w:r>
            <w:r w:rsidRPr="00757186">
              <w:rPr>
                <w:sz w:val="20"/>
                <w:szCs w:val="20"/>
              </w:rPr>
              <w:t xml:space="preserve"> 2.18 (carboxyl), </w:t>
            </w:r>
          </w:p>
          <w:p w:rsidR="00757186" w:rsidRPr="00757186" w:rsidRDefault="00757186" w:rsidP="00757186">
            <w:pPr>
              <w:rPr>
                <w:sz w:val="20"/>
                <w:szCs w:val="20"/>
              </w:rPr>
            </w:pPr>
            <w:r w:rsidRPr="00757186">
              <w:rPr>
                <w:sz w:val="20"/>
                <w:szCs w:val="20"/>
              </w:rPr>
              <w:t>p</w:t>
            </w:r>
            <w:r w:rsidRPr="00757186">
              <w:rPr>
                <w:i/>
                <w:sz w:val="20"/>
                <w:szCs w:val="20"/>
              </w:rPr>
              <w:t>K</w:t>
            </w:r>
            <w:r w:rsidRPr="00757186">
              <w:rPr>
                <w:sz w:val="20"/>
                <w:szCs w:val="20"/>
                <w:vertAlign w:val="subscript"/>
              </w:rPr>
              <w:t>a</w:t>
            </w:r>
            <w:r>
              <w:rPr>
                <w:sz w:val="20"/>
                <w:szCs w:val="20"/>
                <w:vertAlign w:val="subscript"/>
              </w:rPr>
              <w:t>2</w:t>
            </w:r>
            <w:r w:rsidRPr="00757186">
              <w:rPr>
                <w:sz w:val="20"/>
                <w:szCs w:val="20"/>
              </w:rPr>
              <w:t xml:space="preserve"> 9.09 (amino), </w:t>
            </w:r>
          </w:p>
          <w:p w:rsidR="00757186" w:rsidRPr="00757186" w:rsidRDefault="00757186" w:rsidP="00757186">
            <w:pPr>
              <w:rPr>
                <w:sz w:val="20"/>
                <w:szCs w:val="20"/>
              </w:rPr>
            </w:pPr>
            <w:r w:rsidRPr="00757186">
              <w:rPr>
                <w:sz w:val="20"/>
                <w:szCs w:val="20"/>
              </w:rPr>
              <w:t>p</w:t>
            </w:r>
            <w:r w:rsidRPr="00757186">
              <w:rPr>
                <w:i/>
                <w:sz w:val="20"/>
                <w:szCs w:val="20"/>
              </w:rPr>
              <w:t>K</w:t>
            </w:r>
            <w:r w:rsidRPr="00757186">
              <w:rPr>
                <w:sz w:val="20"/>
                <w:szCs w:val="20"/>
                <w:vertAlign w:val="subscript"/>
              </w:rPr>
              <w:t>a</w:t>
            </w:r>
            <w:r>
              <w:rPr>
                <w:sz w:val="20"/>
                <w:szCs w:val="20"/>
                <w:vertAlign w:val="subscript"/>
              </w:rPr>
              <w:t>3</w:t>
            </w:r>
            <w:r w:rsidRPr="00757186">
              <w:rPr>
                <w:sz w:val="20"/>
                <w:szCs w:val="20"/>
              </w:rPr>
              <w:t xml:space="preserve"> 13.2 (guanidine)</w:t>
            </w:r>
          </w:p>
          <w:p w:rsidR="00757186" w:rsidRPr="00757186" w:rsidRDefault="00757186" w:rsidP="00757186">
            <w:pPr>
              <w:rPr>
                <w:sz w:val="20"/>
                <w:szCs w:val="20"/>
              </w:rPr>
            </w:pPr>
            <w:proofErr w:type="spellStart"/>
            <w:r w:rsidRPr="00757186">
              <w:rPr>
                <w:sz w:val="20"/>
                <w:szCs w:val="20"/>
              </w:rPr>
              <w:t>log</w:t>
            </w:r>
            <w:r w:rsidRPr="00757186">
              <w:rPr>
                <w:i/>
                <w:sz w:val="20"/>
                <w:szCs w:val="20"/>
              </w:rPr>
              <w:t>P</w:t>
            </w:r>
            <w:proofErr w:type="spellEnd"/>
            <w:r w:rsidRPr="00757186">
              <w:rPr>
                <w:sz w:val="20"/>
                <w:szCs w:val="20"/>
              </w:rPr>
              <w:t xml:space="preserve"> –4.20, -1.65</w:t>
            </w:r>
          </w:p>
        </w:tc>
        <w:tc>
          <w:tcPr>
            <w:tcW w:w="3402" w:type="dxa"/>
            <w:vAlign w:val="center"/>
          </w:tcPr>
          <w:p w:rsidR="00757186" w:rsidRPr="00757186" w:rsidRDefault="00757186" w:rsidP="00757186">
            <w:pPr>
              <w:jc w:val="center"/>
              <w:rPr>
                <w:sz w:val="20"/>
                <w:szCs w:val="20"/>
              </w:rPr>
            </w:pPr>
            <w:r w:rsidRPr="00757186">
              <w:rPr>
                <w:noProof/>
                <w:sz w:val="20"/>
                <w:szCs w:val="20"/>
                <w:lang w:val="sk-SK" w:eastAsia="sk-SK"/>
              </w:rPr>
              <w:drawing>
                <wp:inline distT="0" distB="0" distL="0" distR="0" wp14:anchorId="46B4D464" wp14:editId="2244D094">
                  <wp:extent cx="1325880" cy="481408"/>
                  <wp:effectExtent l="0" t="0" r="7620" b="0"/>
                  <wp:docPr id="63" name="Obrázok 63" descr="Skeletal formula of argin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keletal formula of arginine"/>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389539" cy="504522"/>
                          </a:xfrm>
                          <a:prstGeom prst="rect">
                            <a:avLst/>
                          </a:prstGeom>
                          <a:noFill/>
                          <a:ln>
                            <a:noFill/>
                          </a:ln>
                        </pic:spPr>
                      </pic:pic>
                    </a:graphicData>
                  </a:graphic>
                </wp:inline>
              </w:drawing>
            </w:r>
          </w:p>
          <w:p w:rsidR="00757186" w:rsidRPr="00757186" w:rsidRDefault="00757186" w:rsidP="00757186">
            <w:pPr>
              <w:jc w:val="center"/>
              <w:rPr>
                <w:sz w:val="20"/>
                <w:szCs w:val="20"/>
              </w:rPr>
            </w:pPr>
            <w:proofErr w:type="spellStart"/>
            <w:r w:rsidRPr="00757186">
              <w:rPr>
                <w:sz w:val="20"/>
                <w:szCs w:val="20"/>
              </w:rPr>
              <w:t>Aminoacid</w:t>
            </w:r>
            <w:proofErr w:type="spellEnd"/>
            <w:r w:rsidRPr="00757186">
              <w:rPr>
                <w:sz w:val="20"/>
                <w:szCs w:val="20"/>
              </w:rPr>
              <w:t xml:space="preserve"> form</w:t>
            </w:r>
          </w:p>
        </w:tc>
        <w:tc>
          <w:tcPr>
            <w:tcW w:w="3402" w:type="dxa"/>
            <w:vAlign w:val="center"/>
          </w:tcPr>
          <w:p w:rsidR="00757186" w:rsidRPr="00757186" w:rsidRDefault="00757186" w:rsidP="00757186">
            <w:pPr>
              <w:pStyle w:val="Bezriadkovania"/>
              <w:jc w:val="center"/>
              <w:rPr>
                <w:sz w:val="20"/>
                <w:szCs w:val="20"/>
              </w:rPr>
            </w:pPr>
            <w:r w:rsidRPr="00757186">
              <w:rPr>
                <w:noProof/>
                <w:sz w:val="20"/>
                <w:szCs w:val="20"/>
                <w:lang w:val="sk-SK" w:eastAsia="sk-SK"/>
              </w:rPr>
              <w:drawing>
                <wp:inline distT="0" distB="0" distL="0" distR="0" wp14:anchorId="76F9CA96" wp14:editId="67DDC444">
                  <wp:extent cx="1185862" cy="524844"/>
                  <wp:effectExtent l="0" t="0" r="0" b="8890"/>
                  <wp:docPr id="62" name="Obrázok 62" descr="2: Schematic illustration of arginine in (a) canonical, (b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 Schematic illustration of arginine in (a) canonical, (b ..."/>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l="55511" b="63563"/>
                          <a:stretch/>
                        </pic:blipFill>
                        <pic:spPr bwMode="auto">
                          <a:xfrm>
                            <a:off x="0" y="0"/>
                            <a:ext cx="1226748" cy="542940"/>
                          </a:xfrm>
                          <a:prstGeom prst="rect">
                            <a:avLst/>
                          </a:prstGeom>
                          <a:noFill/>
                          <a:ln>
                            <a:noFill/>
                          </a:ln>
                          <a:extLst>
                            <a:ext uri="{53640926-AAD7-44D8-BBD7-CCE9431645EC}">
                              <a14:shadowObscured xmlns:a14="http://schemas.microsoft.com/office/drawing/2010/main"/>
                            </a:ext>
                          </a:extLst>
                        </pic:spPr>
                      </pic:pic>
                    </a:graphicData>
                  </a:graphic>
                </wp:inline>
              </w:drawing>
            </w:r>
          </w:p>
          <w:p w:rsidR="00757186" w:rsidRPr="00757186" w:rsidRDefault="00757186" w:rsidP="00757186">
            <w:pPr>
              <w:pStyle w:val="Bezriadkovania"/>
              <w:jc w:val="center"/>
              <w:rPr>
                <w:sz w:val="20"/>
                <w:szCs w:val="20"/>
              </w:rPr>
            </w:pPr>
            <w:proofErr w:type="spellStart"/>
            <w:r w:rsidRPr="00757186">
              <w:rPr>
                <w:sz w:val="20"/>
                <w:szCs w:val="20"/>
              </w:rPr>
              <w:t>Zwitterion</w:t>
            </w:r>
            <w:r>
              <w:rPr>
                <w:sz w:val="20"/>
                <w:szCs w:val="20"/>
              </w:rPr>
              <w:t>ic</w:t>
            </w:r>
            <w:proofErr w:type="spellEnd"/>
            <w:r w:rsidRPr="00757186">
              <w:rPr>
                <w:sz w:val="20"/>
                <w:szCs w:val="20"/>
              </w:rPr>
              <w:t xml:space="preserve"> form</w:t>
            </w:r>
          </w:p>
        </w:tc>
      </w:tr>
      <w:tr w:rsidR="00757186" w:rsidTr="00757186">
        <w:tc>
          <w:tcPr>
            <w:tcW w:w="2943" w:type="dxa"/>
          </w:tcPr>
          <w:p w:rsidR="00757186" w:rsidRPr="00757186" w:rsidRDefault="00757186" w:rsidP="00757186">
            <w:pPr>
              <w:rPr>
                <w:sz w:val="20"/>
                <w:szCs w:val="20"/>
              </w:rPr>
            </w:pPr>
            <w:r w:rsidRPr="00757186">
              <w:rPr>
                <w:sz w:val="20"/>
                <w:szCs w:val="20"/>
              </w:rPr>
              <w:t xml:space="preserve">Method </w:t>
            </w:r>
          </w:p>
        </w:tc>
        <w:tc>
          <w:tcPr>
            <w:tcW w:w="3402" w:type="dxa"/>
          </w:tcPr>
          <w:p w:rsidR="00757186" w:rsidRPr="00757186" w:rsidRDefault="00757186" w:rsidP="00757186">
            <w:pPr>
              <w:jc w:val="center"/>
              <w:rPr>
                <w:sz w:val="20"/>
                <w:szCs w:val="20"/>
              </w:rPr>
            </w:pPr>
            <w:r w:rsidRPr="00757186">
              <w:rPr>
                <w:i/>
                <w:sz w:val="20"/>
                <w:szCs w:val="20"/>
              </w:rPr>
              <w:t>Ab initio</w:t>
            </w:r>
            <w:r w:rsidRPr="00757186">
              <w:rPr>
                <w:sz w:val="20"/>
                <w:szCs w:val="20"/>
              </w:rPr>
              <w:t xml:space="preserve"> 6-31G**</w:t>
            </w:r>
          </w:p>
        </w:tc>
        <w:tc>
          <w:tcPr>
            <w:tcW w:w="3402" w:type="dxa"/>
          </w:tcPr>
          <w:p w:rsidR="00757186" w:rsidRPr="00757186" w:rsidRDefault="00757186" w:rsidP="00757186">
            <w:pPr>
              <w:pStyle w:val="Bezriadkovania"/>
              <w:jc w:val="center"/>
              <w:rPr>
                <w:sz w:val="20"/>
                <w:szCs w:val="20"/>
              </w:rPr>
            </w:pPr>
            <w:r w:rsidRPr="00757186">
              <w:rPr>
                <w:sz w:val="20"/>
                <w:szCs w:val="20"/>
              </w:rPr>
              <w:t>PM3</w:t>
            </w:r>
          </w:p>
        </w:tc>
      </w:tr>
      <w:tr w:rsidR="00757186" w:rsidRPr="007925CB" w:rsidTr="0056612B">
        <w:tc>
          <w:tcPr>
            <w:tcW w:w="2943" w:type="dxa"/>
            <w:vMerge w:val="restart"/>
            <w:vAlign w:val="center"/>
          </w:tcPr>
          <w:p w:rsidR="00757186" w:rsidRPr="00757186" w:rsidRDefault="00757186" w:rsidP="00757186">
            <w:pPr>
              <w:jc w:val="center"/>
              <w:rPr>
                <w:sz w:val="20"/>
                <w:szCs w:val="20"/>
              </w:rPr>
            </w:pPr>
            <w:r w:rsidRPr="00757186">
              <w:rPr>
                <w:noProof/>
                <w:sz w:val="20"/>
                <w:szCs w:val="20"/>
                <w:lang w:val="sk-SK" w:eastAsia="sk-SK"/>
              </w:rPr>
              <w:drawing>
                <wp:inline distT="0" distB="0" distL="0" distR="0" wp14:anchorId="30372BDC" wp14:editId="4F9A6EAA">
                  <wp:extent cx="1649186" cy="957496"/>
                  <wp:effectExtent l="0" t="0" r="8255" b="0"/>
                  <wp:docPr id="64" name="Obrázok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2"/>
                          <a:srcRect l="34613" t="24419" r="34278" b="23927"/>
                          <a:stretch/>
                        </pic:blipFill>
                        <pic:spPr bwMode="auto">
                          <a:xfrm>
                            <a:off x="0" y="0"/>
                            <a:ext cx="1661462" cy="964623"/>
                          </a:xfrm>
                          <a:prstGeom prst="rect">
                            <a:avLst/>
                          </a:prstGeom>
                          <a:ln>
                            <a:noFill/>
                          </a:ln>
                          <a:extLst>
                            <a:ext uri="{53640926-AAD7-44D8-BBD7-CCE9431645EC}">
                              <a14:shadowObscured xmlns:a14="http://schemas.microsoft.com/office/drawing/2010/main"/>
                            </a:ext>
                          </a:extLst>
                        </pic:spPr>
                      </pic:pic>
                    </a:graphicData>
                  </a:graphic>
                </wp:inline>
              </w:drawing>
            </w:r>
          </w:p>
          <w:p w:rsidR="00757186" w:rsidRPr="00757186" w:rsidRDefault="00757186" w:rsidP="00757186">
            <w:pPr>
              <w:jc w:val="center"/>
              <w:rPr>
                <w:sz w:val="20"/>
                <w:szCs w:val="20"/>
              </w:rPr>
            </w:pPr>
            <w:r w:rsidRPr="00757186">
              <w:rPr>
                <w:sz w:val="20"/>
                <w:szCs w:val="20"/>
              </w:rPr>
              <w:t>CCDC 1578215</w:t>
            </w:r>
          </w:p>
          <w:p w:rsidR="00757186" w:rsidRPr="00757186" w:rsidRDefault="00757186" w:rsidP="00757186">
            <w:pPr>
              <w:jc w:val="center"/>
              <w:rPr>
                <w:sz w:val="20"/>
                <w:szCs w:val="20"/>
              </w:rPr>
            </w:pPr>
            <w:r w:rsidRPr="00757186">
              <w:rPr>
                <w:sz w:val="20"/>
                <w:szCs w:val="20"/>
              </w:rPr>
              <w:t xml:space="preserve">Open </w:t>
            </w:r>
            <w:proofErr w:type="spellStart"/>
            <w:r w:rsidRPr="00757186">
              <w:rPr>
                <w:sz w:val="20"/>
                <w:szCs w:val="20"/>
              </w:rPr>
              <w:t>zwitterionic</w:t>
            </w:r>
            <w:proofErr w:type="spellEnd"/>
            <w:r w:rsidRPr="00757186">
              <w:rPr>
                <w:sz w:val="20"/>
                <w:szCs w:val="20"/>
              </w:rPr>
              <w:t xml:space="preserve"> form</w:t>
            </w:r>
          </w:p>
          <w:p w:rsidR="00757186" w:rsidRPr="00757186" w:rsidRDefault="00757186" w:rsidP="00757186">
            <w:pPr>
              <w:jc w:val="center"/>
              <w:rPr>
                <w:sz w:val="20"/>
                <w:szCs w:val="20"/>
              </w:rPr>
            </w:pPr>
            <w:r w:rsidRPr="00757186">
              <w:rPr>
                <w:noProof/>
                <w:sz w:val="20"/>
                <w:szCs w:val="20"/>
                <w:lang w:val="sk-SK" w:eastAsia="sk-SK"/>
              </w:rPr>
              <w:drawing>
                <wp:inline distT="0" distB="0" distL="0" distR="0" wp14:anchorId="72943E21" wp14:editId="3C20780B">
                  <wp:extent cx="1611086" cy="974998"/>
                  <wp:effectExtent l="0" t="0" r="8255" b="0"/>
                  <wp:docPr id="65" name="Obrázok 65" descr="C:\Users\Roman Boča\Downloads\Arginine_868×375_3D_Conform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man Boča\Downloads\Arginine_868×375_3D_Conformer.png"/>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l="24194" t="5974" r="14794" b="8529"/>
                          <a:stretch/>
                        </pic:blipFill>
                        <pic:spPr bwMode="auto">
                          <a:xfrm>
                            <a:off x="0" y="0"/>
                            <a:ext cx="1642672" cy="994113"/>
                          </a:xfrm>
                          <a:prstGeom prst="rect">
                            <a:avLst/>
                          </a:prstGeom>
                          <a:noFill/>
                          <a:ln>
                            <a:noFill/>
                          </a:ln>
                          <a:extLst>
                            <a:ext uri="{53640926-AAD7-44D8-BBD7-CCE9431645EC}">
                              <a14:shadowObscured xmlns:a14="http://schemas.microsoft.com/office/drawing/2010/main"/>
                            </a:ext>
                          </a:extLst>
                        </pic:spPr>
                      </pic:pic>
                    </a:graphicData>
                  </a:graphic>
                </wp:inline>
              </w:drawing>
            </w:r>
          </w:p>
          <w:p w:rsidR="00757186" w:rsidRPr="00757186" w:rsidRDefault="00757186" w:rsidP="00757186">
            <w:pPr>
              <w:jc w:val="center"/>
              <w:rPr>
                <w:sz w:val="20"/>
                <w:szCs w:val="20"/>
              </w:rPr>
            </w:pPr>
            <w:r w:rsidRPr="00757186">
              <w:rPr>
                <w:sz w:val="20"/>
                <w:szCs w:val="20"/>
              </w:rPr>
              <w:t xml:space="preserve">Open </w:t>
            </w:r>
            <w:proofErr w:type="spellStart"/>
            <w:r w:rsidRPr="00757186">
              <w:rPr>
                <w:sz w:val="20"/>
                <w:szCs w:val="20"/>
              </w:rPr>
              <w:t>aminoacid</w:t>
            </w:r>
            <w:proofErr w:type="spellEnd"/>
            <w:r w:rsidRPr="00757186">
              <w:rPr>
                <w:sz w:val="20"/>
                <w:szCs w:val="20"/>
              </w:rPr>
              <w:t xml:space="preserve"> form</w:t>
            </w:r>
          </w:p>
        </w:tc>
        <w:tc>
          <w:tcPr>
            <w:tcW w:w="3402" w:type="dxa"/>
            <w:vMerge w:val="restart"/>
            <w:vAlign w:val="center"/>
          </w:tcPr>
          <w:p w:rsidR="00757186" w:rsidRPr="00757186" w:rsidRDefault="00757186" w:rsidP="00757186">
            <w:pPr>
              <w:jc w:val="center"/>
              <w:rPr>
                <w:sz w:val="20"/>
                <w:szCs w:val="20"/>
                <w:lang w:val="en-US"/>
              </w:rPr>
            </w:pPr>
            <w:r w:rsidRPr="00757186">
              <w:rPr>
                <w:noProof/>
                <w:sz w:val="20"/>
                <w:szCs w:val="20"/>
                <w:lang w:val="sk-SK" w:eastAsia="sk-SK"/>
              </w:rPr>
              <w:drawing>
                <wp:inline distT="0" distB="0" distL="0" distR="0" wp14:anchorId="44AA01CE" wp14:editId="49142470">
                  <wp:extent cx="1615440" cy="1228644"/>
                  <wp:effectExtent l="0" t="0" r="3810" b="0"/>
                  <wp:docPr id="67" name="Obrázok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4"/>
                          <a:srcRect l="28844" t="23696" r="34323" b="34759"/>
                          <a:stretch/>
                        </pic:blipFill>
                        <pic:spPr bwMode="auto">
                          <a:xfrm>
                            <a:off x="0" y="0"/>
                            <a:ext cx="1645150" cy="1251240"/>
                          </a:xfrm>
                          <a:prstGeom prst="rect">
                            <a:avLst/>
                          </a:prstGeom>
                          <a:ln>
                            <a:noFill/>
                          </a:ln>
                          <a:extLst>
                            <a:ext uri="{53640926-AAD7-44D8-BBD7-CCE9431645EC}">
                              <a14:shadowObscured xmlns:a14="http://schemas.microsoft.com/office/drawing/2010/main"/>
                            </a:ext>
                          </a:extLst>
                        </pic:spPr>
                      </pic:pic>
                    </a:graphicData>
                  </a:graphic>
                </wp:inline>
              </w:drawing>
            </w:r>
          </w:p>
          <w:p w:rsidR="00757186" w:rsidRPr="00757186" w:rsidRDefault="00757186" w:rsidP="00757186">
            <w:pPr>
              <w:jc w:val="center"/>
              <w:rPr>
                <w:sz w:val="20"/>
                <w:szCs w:val="20"/>
                <w:lang w:val="en-US"/>
              </w:rPr>
            </w:pPr>
            <w:r w:rsidRPr="00757186">
              <w:rPr>
                <w:sz w:val="20"/>
                <w:szCs w:val="20"/>
                <w:lang w:val="en-US"/>
              </w:rPr>
              <w:t>Start from the CCDC geometry,</w:t>
            </w:r>
          </w:p>
          <w:p w:rsidR="00757186" w:rsidRPr="00757186" w:rsidRDefault="00757186" w:rsidP="00757186">
            <w:pPr>
              <w:jc w:val="center"/>
              <w:rPr>
                <w:sz w:val="20"/>
                <w:szCs w:val="20"/>
                <w:lang w:val="en-US"/>
              </w:rPr>
            </w:pPr>
            <w:r>
              <w:rPr>
                <w:sz w:val="20"/>
                <w:szCs w:val="20"/>
                <w:lang w:val="en-US"/>
              </w:rPr>
              <w:t xml:space="preserve">final </w:t>
            </w:r>
            <w:r w:rsidRPr="00757186">
              <w:rPr>
                <w:sz w:val="20"/>
                <w:szCs w:val="20"/>
                <w:lang w:val="en-US"/>
              </w:rPr>
              <w:t xml:space="preserve">wrapped </w:t>
            </w:r>
            <w:proofErr w:type="spellStart"/>
            <w:r w:rsidRPr="00757186">
              <w:rPr>
                <w:sz w:val="20"/>
                <w:szCs w:val="20"/>
                <w:lang w:val="en-US"/>
              </w:rPr>
              <w:t>zwitterionic</w:t>
            </w:r>
            <w:proofErr w:type="spellEnd"/>
            <w:r w:rsidRPr="00757186">
              <w:rPr>
                <w:sz w:val="20"/>
                <w:szCs w:val="20"/>
                <w:lang w:val="en-US"/>
              </w:rPr>
              <w:t xml:space="preserve"> form</w:t>
            </w:r>
          </w:p>
        </w:tc>
        <w:tc>
          <w:tcPr>
            <w:tcW w:w="3402" w:type="dxa"/>
            <w:vAlign w:val="center"/>
          </w:tcPr>
          <w:p w:rsidR="00757186" w:rsidRDefault="00757186" w:rsidP="00757186">
            <w:pPr>
              <w:jc w:val="center"/>
              <w:rPr>
                <w:sz w:val="20"/>
                <w:szCs w:val="20"/>
              </w:rPr>
            </w:pPr>
            <w:r w:rsidRPr="00757186">
              <w:rPr>
                <w:noProof/>
                <w:sz w:val="20"/>
                <w:szCs w:val="20"/>
                <w:lang w:val="sk-SK" w:eastAsia="sk-SK"/>
              </w:rPr>
              <w:drawing>
                <wp:inline distT="0" distB="0" distL="0" distR="0" wp14:anchorId="24C6A60B" wp14:editId="73DCC72A">
                  <wp:extent cx="1264920" cy="1175082"/>
                  <wp:effectExtent l="0" t="0" r="0" b="6350"/>
                  <wp:docPr id="66" name="Obrázok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5"/>
                          <a:srcRect l="19634" t="26149" r="28791" b="31521"/>
                          <a:stretch/>
                        </pic:blipFill>
                        <pic:spPr bwMode="auto">
                          <a:xfrm>
                            <a:off x="0" y="0"/>
                            <a:ext cx="1282396" cy="1191317"/>
                          </a:xfrm>
                          <a:prstGeom prst="rect">
                            <a:avLst/>
                          </a:prstGeom>
                          <a:ln>
                            <a:noFill/>
                          </a:ln>
                          <a:extLst>
                            <a:ext uri="{53640926-AAD7-44D8-BBD7-CCE9431645EC}">
                              <a14:shadowObscured xmlns:a14="http://schemas.microsoft.com/office/drawing/2010/main"/>
                            </a:ext>
                          </a:extLst>
                        </pic:spPr>
                      </pic:pic>
                    </a:graphicData>
                  </a:graphic>
                </wp:inline>
              </w:drawing>
            </w:r>
          </w:p>
          <w:p w:rsidR="00757186" w:rsidRPr="00757186" w:rsidRDefault="00757186" w:rsidP="00757186">
            <w:pPr>
              <w:jc w:val="center"/>
              <w:rPr>
                <w:sz w:val="20"/>
                <w:szCs w:val="20"/>
              </w:rPr>
            </w:pPr>
            <w:r>
              <w:rPr>
                <w:sz w:val="20"/>
                <w:szCs w:val="20"/>
              </w:rPr>
              <w:t xml:space="preserve">Start from the CCDC form, </w:t>
            </w:r>
          </w:p>
          <w:p w:rsidR="00FA6689" w:rsidRDefault="00FA6689" w:rsidP="00757186">
            <w:pPr>
              <w:jc w:val="center"/>
              <w:rPr>
                <w:sz w:val="20"/>
                <w:szCs w:val="20"/>
              </w:rPr>
            </w:pPr>
            <w:r>
              <w:rPr>
                <w:sz w:val="20"/>
                <w:szCs w:val="20"/>
              </w:rPr>
              <w:t>f</w:t>
            </w:r>
            <w:r w:rsidR="00757186">
              <w:rPr>
                <w:sz w:val="20"/>
                <w:szCs w:val="20"/>
              </w:rPr>
              <w:t>inal w</w:t>
            </w:r>
            <w:r w:rsidR="00757186" w:rsidRPr="00757186">
              <w:rPr>
                <w:sz w:val="20"/>
                <w:szCs w:val="20"/>
              </w:rPr>
              <w:t xml:space="preserve">rapped </w:t>
            </w:r>
            <w:proofErr w:type="spellStart"/>
            <w:r w:rsidR="00757186" w:rsidRPr="00757186">
              <w:rPr>
                <w:sz w:val="20"/>
                <w:szCs w:val="20"/>
              </w:rPr>
              <w:t>zwitterion</w:t>
            </w:r>
            <w:r w:rsidR="00757186">
              <w:rPr>
                <w:sz w:val="20"/>
                <w:szCs w:val="20"/>
              </w:rPr>
              <w:t>ic</w:t>
            </w:r>
            <w:proofErr w:type="spellEnd"/>
            <w:r w:rsidR="00757186" w:rsidRPr="00757186">
              <w:rPr>
                <w:sz w:val="20"/>
                <w:szCs w:val="20"/>
              </w:rPr>
              <w:t xml:space="preserve"> form</w:t>
            </w:r>
            <w:r w:rsidR="00757186">
              <w:rPr>
                <w:sz w:val="20"/>
                <w:szCs w:val="20"/>
              </w:rPr>
              <w:t xml:space="preserve">, </w:t>
            </w:r>
          </w:p>
          <w:p w:rsidR="00757186" w:rsidRPr="007C5A09" w:rsidRDefault="00757186" w:rsidP="00757186">
            <w:pPr>
              <w:jc w:val="center"/>
              <w:rPr>
                <w:b/>
                <w:sz w:val="20"/>
                <w:szCs w:val="20"/>
              </w:rPr>
            </w:pPr>
            <w:r w:rsidRPr="007C5A09">
              <w:rPr>
                <w:b/>
                <w:i/>
                <w:sz w:val="20"/>
                <w:szCs w:val="20"/>
              </w:rPr>
              <w:t>E</w:t>
            </w:r>
            <w:r w:rsidRPr="007C5A09">
              <w:rPr>
                <w:b/>
                <w:sz w:val="20"/>
                <w:szCs w:val="20"/>
                <w:vertAlign w:val="superscript"/>
              </w:rPr>
              <w:t>0</w:t>
            </w:r>
            <w:r w:rsidRPr="007C5A09">
              <w:rPr>
                <w:b/>
                <w:sz w:val="20"/>
                <w:szCs w:val="20"/>
              </w:rPr>
              <w:t xml:space="preserve"> = </w:t>
            </w:r>
            <w:r w:rsidRPr="007C5A09">
              <w:rPr>
                <w:b/>
                <w:noProof/>
                <w:sz w:val="20"/>
                <w:szCs w:val="20"/>
                <w:lang w:val="sk-SK" w:eastAsia="sk-SK"/>
              </w:rPr>
              <w:t>-2392</w:t>
            </w:r>
          </w:p>
        </w:tc>
      </w:tr>
      <w:tr w:rsidR="00757186" w:rsidRPr="007925CB" w:rsidTr="0056612B">
        <w:tc>
          <w:tcPr>
            <w:tcW w:w="2943" w:type="dxa"/>
            <w:vMerge/>
            <w:vAlign w:val="center"/>
          </w:tcPr>
          <w:p w:rsidR="00757186" w:rsidRPr="00757186" w:rsidRDefault="00757186" w:rsidP="00757186">
            <w:pPr>
              <w:jc w:val="center"/>
              <w:rPr>
                <w:noProof/>
                <w:sz w:val="20"/>
                <w:szCs w:val="20"/>
                <w:lang w:val="sk-SK" w:eastAsia="sk-SK"/>
              </w:rPr>
            </w:pPr>
          </w:p>
        </w:tc>
        <w:tc>
          <w:tcPr>
            <w:tcW w:w="3402" w:type="dxa"/>
            <w:vMerge/>
            <w:vAlign w:val="center"/>
          </w:tcPr>
          <w:p w:rsidR="00757186" w:rsidRPr="00757186" w:rsidRDefault="00757186" w:rsidP="00757186">
            <w:pPr>
              <w:jc w:val="center"/>
              <w:rPr>
                <w:noProof/>
                <w:sz w:val="20"/>
                <w:szCs w:val="20"/>
                <w:lang w:val="sk-SK" w:eastAsia="sk-SK"/>
              </w:rPr>
            </w:pPr>
          </w:p>
        </w:tc>
        <w:tc>
          <w:tcPr>
            <w:tcW w:w="3402" w:type="dxa"/>
            <w:vAlign w:val="center"/>
          </w:tcPr>
          <w:p w:rsidR="00757186" w:rsidRPr="00757186" w:rsidRDefault="00B56D3B" w:rsidP="00757186">
            <w:pPr>
              <w:jc w:val="center"/>
              <w:rPr>
                <w:noProof/>
                <w:sz w:val="20"/>
                <w:szCs w:val="20"/>
                <w:lang w:val="sk-SK" w:eastAsia="sk-SK"/>
              </w:rPr>
            </w:pPr>
            <w:r>
              <w:rPr>
                <w:noProof/>
                <w:lang w:val="sk-SK" w:eastAsia="sk-SK"/>
              </w:rPr>
              <w:drawing>
                <wp:inline distT="0" distB="0" distL="0" distR="0" wp14:anchorId="3676B102" wp14:editId="0271652F">
                  <wp:extent cx="1249680" cy="996201"/>
                  <wp:effectExtent l="0" t="0" r="7620" b="0"/>
                  <wp:docPr id="72" name="Obrázok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6"/>
                          <a:srcRect l="1174" t="4970" r="9089" b="19327"/>
                          <a:stretch/>
                        </pic:blipFill>
                        <pic:spPr bwMode="auto">
                          <a:xfrm>
                            <a:off x="0" y="0"/>
                            <a:ext cx="1295789" cy="1032957"/>
                          </a:xfrm>
                          <a:prstGeom prst="rect">
                            <a:avLst/>
                          </a:prstGeom>
                          <a:ln>
                            <a:noFill/>
                          </a:ln>
                          <a:extLst>
                            <a:ext uri="{53640926-AAD7-44D8-BBD7-CCE9431645EC}">
                              <a14:shadowObscured xmlns:a14="http://schemas.microsoft.com/office/drawing/2010/main"/>
                            </a:ext>
                          </a:extLst>
                        </pic:spPr>
                      </pic:pic>
                    </a:graphicData>
                  </a:graphic>
                </wp:inline>
              </w:drawing>
            </w:r>
          </w:p>
          <w:p w:rsidR="00757186" w:rsidRPr="00757186" w:rsidRDefault="00757186" w:rsidP="00757186">
            <w:pPr>
              <w:jc w:val="center"/>
              <w:rPr>
                <w:noProof/>
                <w:sz w:val="20"/>
                <w:szCs w:val="20"/>
                <w:lang w:val="sk-SK" w:eastAsia="sk-SK"/>
              </w:rPr>
            </w:pPr>
            <w:r w:rsidRPr="00757186">
              <w:rPr>
                <w:noProof/>
                <w:sz w:val="20"/>
                <w:szCs w:val="20"/>
                <w:lang w:val="sk-SK" w:eastAsia="sk-SK"/>
              </w:rPr>
              <w:t>Start from the ab initio geometry</w:t>
            </w:r>
            <w:r>
              <w:rPr>
                <w:noProof/>
                <w:sz w:val="20"/>
                <w:szCs w:val="20"/>
                <w:lang w:val="sk-SK" w:eastAsia="sk-SK"/>
              </w:rPr>
              <w:t>,</w:t>
            </w:r>
          </w:p>
          <w:p w:rsidR="00FA6689" w:rsidRDefault="00757186" w:rsidP="00757186">
            <w:pPr>
              <w:jc w:val="center"/>
              <w:rPr>
                <w:noProof/>
                <w:sz w:val="20"/>
                <w:szCs w:val="20"/>
                <w:lang w:val="sk-SK" w:eastAsia="sk-SK"/>
              </w:rPr>
            </w:pPr>
            <w:r>
              <w:rPr>
                <w:noProof/>
                <w:sz w:val="20"/>
                <w:szCs w:val="20"/>
                <w:lang w:val="sk-SK" w:eastAsia="sk-SK"/>
              </w:rPr>
              <w:t xml:space="preserve">final </w:t>
            </w:r>
            <w:r w:rsidR="00FA6689">
              <w:rPr>
                <w:noProof/>
                <w:sz w:val="20"/>
                <w:szCs w:val="20"/>
                <w:lang w:val="sk-SK" w:eastAsia="sk-SK"/>
              </w:rPr>
              <w:t xml:space="preserve">wrapped zwitterionic form, </w:t>
            </w:r>
          </w:p>
          <w:p w:rsidR="00757186" w:rsidRPr="007C5A09" w:rsidRDefault="00757186" w:rsidP="00757186">
            <w:pPr>
              <w:jc w:val="center"/>
              <w:rPr>
                <w:b/>
                <w:noProof/>
                <w:sz w:val="20"/>
                <w:szCs w:val="20"/>
                <w:lang w:val="sk-SK" w:eastAsia="sk-SK"/>
              </w:rPr>
            </w:pPr>
            <w:r w:rsidRPr="007C5A09">
              <w:rPr>
                <w:b/>
                <w:i/>
                <w:sz w:val="20"/>
                <w:szCs w:val="20"/>
              </w:rPr>
              <w:t>E</w:t>
            </w:r>
            <w:r w:rsidRPr="007C5A09">
              <w:rPr>
                <w:b/>
                <w:sz w:val="20"/>
                <w:szCs w:val="20"/>
                <w:vertAlign w:val="superscript"/>
              </w:rPr>
              <w:t>0</w:t>
            </w:r>
            <w:r w:rsidRPr="007C5A09">
              <w:rPr>
                <w:b/>
                <w:sz w:val="20"/>
                <w:szCs w:val="20"/>
              </w:rPr>
              <w:t xml:space="preserve"> = </w:t>
            </w:r>
            <w:r w:rsidRPr="007C5A09">
              <w:rPr>
                <w:b/>
                <w:noProof/>
                <w:sz w:val="20"/>
                <w:szCs w:val="20"/>
                <w:lang w:val="sk-SK" w:eastAsia="sk-SK"/>
              </w:rPr>
              <w:t>-2393</w:t>
            </w:r>
          </w:p>
        </w:tc>
      </w:tr>
      <w:tr w:rsidR="00757186" w:rsidTr="0056612B">
        <w:tc>
          <w:tcPr>
            <w:tcW w:w="2943" w:type="dxa"/>
          </w:tcPr>
          <w:p w:rsidR="00757186" w:rsidRPr="00757186" w:rsidRDefault="00757186" w:rsidP="0056612B">
            <w:pPr>
              <w:rPr>
                <w:sz w:val="20"/>
                <w:szCs w:val="20"/>
              </w:rPr>
            </w:pPr>
            <w:r w:rsidRPr="00757186">
              <w:rPr>
                <w:sz w:val="20"/>
                <w:szCs w:val="20"/>
              </w:rPr>
              <w:t>Electrostatic potential/</w:t>
            </w:r>
            <w:r w:rsidRPr="00757186">
              <w:rPr>
                <w:i/>
                <w:sz w:val="20"/>
                <w:szCs w:val="20"/>
              </w:rPr>
              <w:t>ea</w:t>
            </w:r>
            <w:r w:rsidRPr="00757186">
              <w:rPr>
                <w:sz w:val="20"/>
                <w:szCs w:val="20"/>
                <w:vertAlign w:val="subscript"/>
              </w:rPr>
              <w:t>0</w:t>
            </w:r>
            <w:r w:rsidRPr="00757186">
              <w:rPr>
                <w:sz w:val="20"/>
                <w:szCs w:val="20"/>
                <w:vertAlign w:val="superscript"/>
              </w:rPr>
              <w:t>-1</w:t>
            </w:r>
          </w:p>
          <w:p w:rsidR="00757186" w:rsidRPr="00757186" w:rsidRDefault="00757186" w:rsidP="0056612B">
            <w:pPr>
              <w:rPr>
                <w:sz w:val="20"/>
                <w:szCs w:val="20"/>
              </w:rPr>
            </w:pPr>
            <w:r w:rsidRPr="00757186">
              <w:rPr>
                <w:sz w:val="20"/>
                <w:szCs w:val="20"/>
              </w:rPr>
              <w:t>positive (higher) –blue</w:t>
            </w:r>
          </w:p>
          <w:p w:rsidR="00757186" w:rsidRPr="00757186" w:rsidRDefault="00757186" w:rsidP="0056612B">
            <w:pPr>
              <w:rPr>
                <w:sz w:val="20"/>
                <w:szCs w:val="20"/>
              </w:rPr>
            </w:pPr>
            <w:r w:rsidRPr="00757186">
              <w:rPr>
                <w:sz w:val="20"/>
                <w:szCs w:val="20"/>
              </w:rPr>
              <w:t>negative (lower) –red</w:t>
            </w:r>
          </w:p>
        </w:tc>
        <w:tc>
          <w:tcPr>
            <w:tcW w:w="3402" w:type="dxa"/>
          </w:tcPr>
          <w:p w:rsidR="00757186" w:rsidRPr="00757186" w:rsidRDefault="00757186" w:rsidP="0056612B">
            <w:pPr>
              <w:jc w:val="center"/>
              <w:rPr>
                <w:sz w:val="20"/>
                <w:szCs w:val="20"/>
                <w:lang w:val="en-US"/>
              </w:rPr>
            </w:pPr>
            <w:r w:rsidRPr="00757186">
              <w:rPr>
                <w:noProof/>
                <w:sz w:val="20"/>
                <w:szCs w:val="20"/>
                <w:lang w:val="sk-SK" w:eastAsia="sk-SK"/>
              </w:rPr>
              <w:drawing>
                <wp:inline distT="0" distB="0" distL="0" distR="0" wp14:anchorId="2C34ECE6" wp14:editId="0570EB88">
                  <wp:extent cx="1884045" cy="1230570"/>
                  <wp:effectExtent l="0" t="0" r="1905" b="8255"/>
                  <wp:docPr id="69" name="Obrázok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7"/>
                          <a:srcRect r="34945" b="62460"/>
                          <a:stretch/>
                        </pic:blipFill>
                        <pic:spPr bwMode="auto">
                          <a:xfrm>
                            <a:off x="0" y="0"/>
                            <a:ext cx="1942588" cy="1268808"/>
                          </a:xfrm>
                          <a:prstGeom prst="rect">
                            <a:avLst/>
                          </a:prstGeom>
                          <a:ln>
                            <a:noFill/>
                          </a:ln>
                          <a:extLst>
                            <a:ext uri="{53640926-AAD7-44D8-BBD7-CCE9431645EC}">
                              <a14:shadowObscured xmlns:a14="http://schemas.microsoft.com/office/drawing/2010/main"/>
                            </a:ext>
                          </a:extLst>
                        </pic:spPr>
                      </pic:pic>
                    </a:graphicData>
                  </a:graphic>
                </wp:inline>
              </w:drawing>
            </w:r>
          </w:p>
          <w:p w:rsidR="00757186" w:rsidRPr="00757186" w:rsidRDefault="00757186" w:rsidP="0056612B">
            <w:pPr>
              <w:jc w:val="center"/>
              <w:rPr>
                <w:sz w:val="20"/>
                <w:szCs w:val="20"/>
                <w:lang w:val="en-US"/>
              </w:rPr>
            </w:pPr>
            <w:r w:rsidRPr="00757186">
              <w:rPr>
                <w:sz w:val="20"/>
                <w:szCs w:val="20"/>
                <w:lang w:val="en-US"/>
              </w:rPr>
              <w:t>Contour 0.05</w:t>
            </w:r>
          </w:p>
        </w:tc>
        <w:tc>
          <w:tcPr>
            <w:tcW w:w="3402" w:type="dxa"/>
          </w:tcPr>
          <w:p w:rsidR="00757186" w:rsidRPr="00757186" w:rsidRDefault="00834166" w:rsidP="0056612B">
            <w:pPr>
              <w:jc w:val="center"/>
              <w:rPr>
                <w:noProof/>
                <w:sz w:val="20"/>
                <w:szCs w:val="20"/>
                <w:lang w:val="sk-SK" w:eastAsia="sk-SK"/>
              </w:rPr>
            </w:pPr>
            <w:r>
              <w:rPr>
                <w:noProof/>
                <w:lang w:val="sk-SK" w:eastAsia="sk-SK"/>
              </w:rPr>
              <w:drawing>
                <wp:inline distT="0" distB="0" distL="0" distR="0" wp14:anchorId="61B2C8F3" wp14:editId="22D3EEE4">
                  <wp:extent cx="1848485" cy="1229593"/>
                  <wp:effectExtent l="0" t="0" r="0" b="8890"/>
                  <wp:docPr id="84" name="Obrázok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8"/>
                          <a:srcRect r="13601" b="31550"/>
                          <a:stretch/>
                        </pic:blipFill>
                        <pic:spPr bwMode="auto">
                          <a:xfrm>
                            <a:off x="0" y="0"/>
                            <a:ext cx="1895831" cy="1261087"/>
                          </a:xfrm>
                          <a:prstGeom prst="rect">
                            <a:avLst/>
                          </a:prstGeom>
                          <a:ln>
                            <a:noFill/>
                          </a:ln>
                          <a:extLst>
                            <a:ext uri="{53640926-AAD7-44D8-BBD7-CCE9431645EC}">
                              <a14:shadowObscured xmlns:a14="http://schemas.microsoft.com/office/drawing/2010/main"/>
                            </a:ext>
                          </a:extLst>
                        </pic:spPr>
                      </pic:pic>
                    </a:graphicData>
                  </a:graphic>
                </wp:inline>
              </w:drawing>
            </w:r>
          </w:p>
          <w:p w:rsidR="00757186" w:rsidRPr="00757186" w:rsidRDefault="00757186" w:rsidP="0056612B">
            <w:pPr>
              <w:jc w:val="center"/>
              <w:rPr>
                <w:noProof/>
                <w:sz w:val="20"/>
                <w:szCs w:val="20"/>
                <w:lang w:val="sk-SK" w:eastAsia="sk-SK"/>
              </w:rPr>
            </w:pPr>
            <w:r w:rsidRPr="00757186">
              <w:rPr>
                <w:noProof/>
                <w:sz w:val="20"/>
                <w:szCs w:val="20"/>
                <w:lang w:val="sk-SK" w:eastAsia="sk-SK"/>
              </w:rPr>
              <w:t>Contour 0.05</w:t>
            </w:r>
          </w:p>
        </w:tc>
      </w:tr>
      <w:tr w:rsidR="00757186" w:rsidTr="0056612B">
        <w:tc>
          <w:tcPr>
            <w:tcW w:w="2943" w:type="dxa"/>
          </w:tcPr>
          <w:p w:rsidR="00757186" w:rsidRPr="00757186" w:rsidRDefault="00757186" w:rsidP="0056612B">
            <w:pPr>
              <w:rPr>
                <w:sz w:val="20"/>
                <w:szCs w:val="20"/>
              </w:rPr>
            </w:pPr>
            <w:r w:rsidRPr="00757186">
              <w:rPr>
                <w:sz w:val="20"/>
                <w:szCs w:val="20"/>
              </w:rPr>
              <w:t>Charge density/</w:t>
            </w:r>
            <w:r w:rsidRPr="00757186">
              <w:rPr>
                <w:i/>
                <w:sz w:val="20"/>
                <w:szCs w:val="20"/>
              </w:rPr>
              <w:t>ea</w:t>
            </w:r>
            <w:r w:rsidRPr="00757186">
              <w:rPr>
                <w:sz w:val="20"/>
                <w:szCs w:val="20"/>
                <w:vertAlign w:val="subscript"/>
              </w:rPr>
              <w:t>0</w:t>
            </w:r>
            <w:r w:rsidRPr="00757186">
              <w:rPr>
                <w:sz w:val="20"/>
                <w:szCs w:val="20"/>
                <w:vertAlign w:val="superscript"/>
              </w:rPr>
              <w:t>-3</w:t>
            </w:r>
          </w:p>
        </w:tc>
        <w:tc>
          <w:tcPr>
            <w:tcW w:w="3402" w:type="dxa"/>
          </w:tcPr>
          <w:p w:rsidR="00757186" w:rsidRPr="00757186" w:rsidRDefault="00757186" w:rsidP="0056612B">
            <w:pPr>
              <w:jc w:val="center"/>
              <w:rPr>
                <w:noProof/>
                <w:sz w:val="20"/>
                <w:szCs w:val="20"/>
                <w:lang w:val="sk-SK" w:eastAsia="sk-SK"/>
              </w:rPr>
            </w:pPr>
            <w:r w:rsidRPr="00757186">
              <w:rPr>
                <w:noProof/>
                <w:sz w:val="20"/>
                <w:szCs w:val="20"/>
                <w:lang w:val="sk-SK" w:eastAsia="sk-SK"/>
              </w:rPr>
              <w:drawing>
                <wp:inline distT="0" distB="0" distL="0" distR="0" wp14:anchorId="375ACAEC" wp14:editId="31279E5F">
                  <wp:extent cx="1407160" cy="1109173"/>
                  <wp:effectExtent l="0" t="0" r="2540" b="0"/>
                  <wp:docPr id="71" name="Obrázok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a:srcRect l="21245" t="26925" r="28938" b="38382"/>
                          <a:stretch/>
                        </pic:blipFill>
                        <pic:spPr bwMode="auto">
                          <a:xfrm>
                            <a:off x="0" y="0"/>
                            <a:ext cx="1446160" cy="1139914"/>
                          </a:xfrm>
                          <a:prstGeom prst="rect">
                            <a:avLst/>
                          </a:prstGeom>
                          <a:ln>
                            <a:noFill/>
                          </a:ln>
                          <a:extLst>
                            <a:ext uri="{53640926-AAD7-44D8-BBD7-CCE9431645EC}">
                              <a14:shadowObscured xmlns:a14="http://schemas.microsoft.com/office/drawing/2010/main"/>
                            </a:ext>
                          </a:extLst>
                        </pic:spPr>
                      </pic:pic>
                    </a:graphicData>
                  </a:graphic>
                </wp:inline>
              </w:drawing>
            </w:r>
          </w:p>
          <w:p w:rsidR="00757186" w:rsidRPr="00757186" w:rsidRDefault="00757186" w:rsidP="0056612B">
            <w:pPr>
              <w:jc w:val="center"/>
              <w:rPr>
                <w:noProof/>
                <w:sz w:val="20"/>
                <w:szCs w:val="20"/>
                <w:lang w:val="sk-SK" w:eastAsia="sk-SK"/>
              </w:rPr>
            </w:pPr>
            <w:r w:rsidRPr="00757186">
              <w:rPr>
                <w:noProof/>
                <w:sz w:val="20"/>
                <w:szCs w:val="20"/>
                <w:lang w:val="sk-SK" w:eastAsia="sk-SK"/>
              </w:rPr>
              <w:t>Contour 0.05</w:t>
            </w:r>
          </w:p>
        </w:tc>
        <w:tc>
          <w:tcPr>
            <w:tcW w:w="3402" w:type="dxa"/>
          </w:tcPr>
          <w:p w:rsidR="00757186" w:rsidRPr="00757186" w:rsidRDefault="00834166" w:rsidP="0056612B">
            <w:pPr>
              <w:jc w:val="center"/>
              <w:rPr>
                <w:noProof/>
                <w:sz w:val="20"/>
                <w:szCs w:val="20"/>
                <w:lang w:val="sk-SK" w:eastAsia="sk-SK"/>
              </w:rPr>
            </w:pPr>
            <w:r>
              <w:rPr>
                <w:noProof/>
                <w:lang w:val="sk-SK" w:eastAsia="sk-SK"/>
              </w:rPr>
              <w:drawing>
                <wp:inline distT="0" distB="0" distL="0" distR="0" wp14:anchorId="77257495" wp14:editId="72F66D04">
                  <wp:extent cx="1409700" cy="1120970"/>
                  <wp:effectExtent l="0" t="0" r="0" b="3175"/>
                  <wp:docPr id="82" name="Obrázok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0"/>
                          <a:srcRect l="6762" t="4962" r="13438" b="19461"/>
                          <a:stretch/>
                        </pic:blipFill>
                        <pic:spPr bwMode="auto">
                          <a:xfrm>
                            <a:off x="0" y="0"/>
                            <a:ext cx="1448732" cy="1152007"/>
                          </a:xfrm>
                          <a:prstGeom prst="rect">
                            <a:avLst/>
                          </a:prstGeom>
                          <a:ln>
                            <a:noFill/>
                          </a:ln>
                          <a:extLst>
                            <a:ext uri="{53640926-AAD7-44D8-BBD7-CCE9431645EC}">
                              <a14:shadowObscured xmlns:a14="http://schemas.microsoft.com/office/drawing/2010/main"/>
                            </a:ext>
                          </a:extLst>
                        </pic:spPr>
                      </pic:pic>
                    </a:graphicData>
                  </a:graphic>
                </wp:inline>
              </w:drawing>
            </w:r>
          </w:p>
          <w:p w:rsidR="00757186" w:rsidRPr="00757186" w:rsidRDefault="00757186" w:rsidP="0056612B">
            <w:pPr>
              <w:jc w:val="center"/>
              <w:rPr>
                <w:noProof/>
                <w:sz w:val="20"/>
                <w:szCs w:val="20"/>
                <w:lang w:val="sk-SK" w:eastAsia="sk-SK"/>
              </w:rPr>
            </w:pPr>
            <w:r w:rsidRPr="00757186">
              <w:rPr>
                <w:noProof/>
                <w:sz w:val="20"/>
                <w:szCs w:val="20"/>
                <w:lang w:val="sk-SK" w:eastAsia="sk-SK"/>
              </w:rPr>
              <w:t>Contour 0.05</w:t>
            </w:r>
          </w:p>
        </w:tc>
      </w:tr>
      <w:tr w:rsidR="00757186" w:rsidTr="00757186">
        <w:tc>
          <w:tcPr>
            <w:tcW w:w="2943" w:type="dxa"/>
          </w:tcPr>
          <w:p w:rsidR="00757186" w:rsidRPr="00757186" w:rsidRDefault="00757186" w:rsidP="00757186">
            <w:pPr>
              <w:rPr>
                <w:sz w:val="20"/>
                <w:szCs w:val="20"/>
              </w:rPr>
            </w:pPr>
            <w:r w:rsidRPr="00757186">
              <w:rPr>
                <w:sz w:val="20"/>
                <w:szCs w:val="20"/>
              </w:rPr>
              <w:t>HOMO/eV, kcal mol</w:t>
            </w:r>
            <w:r w:rsidRPr="00757186">
              <w:rPr>
                <w:sz w:val="20"/>
                <w:szCs w:val="20"/>
                <w:vertAlign w:val="superscript"/>
              </w:rPr>
              <w:t>-1</w:t>
            </w:r>
          </w:p>
        </w:tc>
        <w:tc>
          <w:tcPr>
            <w:tcW w:w="3402" w:type="dxa"/>
          </w:tcPr>
          <w:p w:rsidR="00757186" w:rsidRPr="00757186" w:rsidRDefault="00757186" w:rsidP="00757186">
            <w:pPr>
              <w:jc w:val="center"/>
              <w:rPr>
                <w:sz w:val="20"/>
                <w:szCs w:val="20"/>
              </w:rPr>
            </w:pPr>
            <w:r w:rsidRPr="00757186">
              <w:rPr>
                <w:sz w:val="20"/>
                <w:szCs w:val="20"/>
              </w:rPr>
              <w:t xml:space="preserve">-9.35, </w:t>
            </w:r>
            <w:r w:rsidRPr="00C31F0B">
              <w:rPr>
                <w:b/>
                <w:sz w:val="20"/>
                <w:szCs w:val="20"/>
              </w:rPr>
              <w:t>-216</w:t>
            </w:r>
          </w:p>
        </w:tc>
        <w:tc>
          <w:tcPr>
            <w:tcW w:w="3402" w:type="dxa"/>
          </w:tcPr>
          <w:p w:rsidR="00757186" w:rsidRPr="00757186" w:rsidRDefault="00757186" w:rsidP="00757186">
            <w:pPr>
              <w:jc w:val="center"/>
              <w:rPr>
                <w:sz w:val="20"/>
                <w:szCs w:val="20"/>
                <w:lang w:val="en-US"/>
              </w:rPr>
            </w:pPr>
            <w:r w:rsidRPr="00757186">
              <w:rPr>
                <w:sz w:val="20"/>
                <w:szCs w:val="20"/>
                <w:lang w:val="en-US"/>
              </w:rPr>
              <w:t>-8.65, -199</w:t>
            </w:r>
          </w:p>
        </w:tc>
      </w:tr>
      <w:tr w:rsidR="00757186" w:rsidTr="00757186">
        <w:tc>
          <w:tcPr>
            <w:tcW w:w="2943" w:type="dxa"/>
          </w:tcPr>
          <w:p w:rsidR="00757186" w:rsidRPr="00757186" w:rsidRDefault="00757186" w:rsidP="00757186">
            <w:pPr>
              <w:rPr>
                <w:sz w:val="20"/>
                <w:szCs w:val="20"/>
              </w:rPr>
            </w:pPr>
            <w:r w:rsidRPr="00757186">
              <w:rPr>
                <w:sz w:val="20"/>
                <w:szCs w:val="20"/>
              </w:rPr>
              <w:t>LUMO/eV, kcal mol</w:t>
            </w:r>
            <w:r w:rsidRPr="00757186">
              <w:rPr>
                <w:sz w:val="20"/>
                <w:szCs w:val="20"/>
                <w:vertAlign w:val="superscript"/>
              </w:rPr>
              <w:t>-1</w:t>
            </w:r>
          </w:p>
        </w:tc>
        <w:tc>
          <w:tcPr>
            <w:tcW w:w="3402" w:type="dxa"/>
          </w:tcPr>
          <w:p w:rsidR="00757186" w:rsidRPr="00757186" w:rsidRDefault="00757186" w:rsidP="00757186">
            <w:pPr>
              <w:jc w:val="center"/>
              <w:rPr>
                <w:sz w:val="20"/>
                <w:szCs w:val="20"/>
              </w:rPr>
            </w:pPr>
            <w:r w:rsidRPr="00757186">
              <w:rPr>
                <w:sz w:val="20"/>
                <w:szCs w:val="20"/>
              </w:rPr>
              <w:t xml:space="preserve">4.37, </w:t>
            </w:r>
            <w:r w:rsidRPr="00C31F0B">
              <w:rPr>
                <w:b/>
                <w:sz w:val="20"/>
                <w:szCs w:val="20"/>
              </w:rPr>
              <w:t>101</w:t>
            </w:r>
          </w:p>
        </w:tc>
        <w:tc>
          <w:tcPr>
            <w:tcW w:w="3402" w:type="dxa"/>
          </w:tcPr>
          <w:p w:rsidR="00757186" w:rsidRPr="00757186" w:rsidRDefault="00757186" w:rsidP="00757186">
            <w:pPr>
              <w:jc w:val="center"/>
              <w:rPr>
                <w:sz w:val="20"/>
                <w:szCs w:val="20"/>
              </w:rPr>
            </w:pPr>
            <w:r w:rsidRPr="00757186">
              <w:rPr>
                <w:sz w:val="20"/>
                <w:szCs w:val="20"/>
              </w:rPr>
              <w:t>-1.04, -24</w:t>
            </w:r>
          </w:p>
        </w:tc>
      </w:tr>
      <w:tr w:rsidR="00757186" w:rsidTr="00757186">
        <w:tc>
          <w:tcPr>
            <w:tcW w:w="2943" w:type="dxa"/>
          </w:tcPr>
          <w:p w:rsidR="00757186" w:rsidRPr="00757186" w:rsidRDefault="00757186" w:rsidP="00757186">
            <w:pPr>
              <w:rPr>
                <w:sz w:val="20"/>
                <w:szCs w:val="20"/>
              </w:rPr>
            </w:pPr>
            <w:r w:rsidRPr="00757186">
              <w:rPr>
                <w:i/>
                <w:sz w:val="20"/>
                <w:szCs w:val="20"/>
              </w:rPr>
              <w:t>E</w:t>
            </w:r>
            <w:r w:rsidRPr="00757186">
              <w:rPr>
                <w:sz w:val="20"/>
                <w:szCs w:val="20"/>
                <w:vertAlign w:val="superscript"/>
              </w:rPr>
              <w:t>+</w:t>
            </w:r>
            <w:r w:rsidRPr="00757186">
              <w:rPr>
                <w:sz w:val="20"/>
                <w:szCs w:val="20"/>
              </w:rPr>
              <w:t>/kcal mol</w:t>
            </w:r>
            <w:r w:rsidRPr="00757186">
              <w:rPr>
                <w:sz w:val="20"/>
                <w:szCs w:val="20"/>
                <w:vertAlign w:val="superscript"/>
              </w:rPr>
              <w:t>-1</w:t>
            </w:r>
            <w:r w:rsidRPr="00757186">
              <w:rPr>
                <w:sz w:val="20"/>
                <w:szCs w:val="20"/>
              </w:rPr>
              <w:t xml:space="preserve"> hereafter</w:t>
            </w:r>
          </w:p>
        </w:tc>
        <w:tc>
          <w:tcPr>
            <w:tcW w:w="3402" w:type="dxa"/>
          </w:tcPr>
          <w:p w:rsidR="00757186" w:rsidRPr="00757186" w:rsidRDefault="00757186" w:rsidP="00757186">
            <w:pPr>
              <w:jc w:val="center"/>
              <w:rPr>
                <w:noProof/>
                <w:sz w:val="20"/>
                <w:szCs w:val="20"/>
                <w:lang w:val="sk-SK" w:eastAsia="sk-SK"/>
              </w:rPr>
            </w:pPr>
            <w:r w:rsidRPr="00757186">
              <w:rPr>
                <w:noProof/>
                <w:sz w:val="20"/>
                <w:szCs w:val="20"/>
                <w:lang w:val="sk-SK" w:eastAsia="sk-SK"/>
              </w:rPr>
              <w:t>-378175</w:t>
            </w:r>
          </w:p>
        </w:tc>
        <w:tc>
          <w:tcPr>
            <w:tcW w:w="3402" w:type="dxa"/>
          </w:tcPr>
          <w:p w:rsidR="00757186" w:rsidRPr="00757186" w:rsidRDefault="00757186" w:rsidP="00757186">
            <w:pPr>
              <w:jc w:val="center"/>
              <w:rPr>
                <w:noProof/>
                <w:sz w:val="20"/>
                <w:szCs w:val="20"/>
                <w:lang w:val="sk-SK" w:eastAsia="sk-SK"/>
              </w:rPr>
            </w:pPr>
            <w:r w:rsidRPr="00757186">
              <w:rPr>
                <w:noProof/>
                <w:sz w:val="20"/>
                <w:szCs w:val="20"/>
                <w:lang w:val="sk-SK" w:eastAsia="sk-SK"/>
              </w:rPr>
              <w:t>-2203</w:t>
            </w:r>
          </w:p>
        </w:tc>
      </w:tr>
      <w:tr w:rsidR="00757186" w:rsidTr="00757186">
        <w:tc>
          <w:tcPr>
            <w:tcW w:w="2943" w:type="dxa"/>
          </w:tcPr>
          <w:p w:rsidR="00757186" w:rsidRPr="00757186" w:rsidRDefault="00757186" w:rsidP="00757186">
            <w:pPr>
              <w:rPr>
                <w:sz w:val="20"/>
                <w:szCs w:val="20"/>
              </w:rPr>
            </w:pPr>
            <w:r w:rsidRPr="00757186">
              <w:rPr>
                <w:i/>
                <w:sz w:val="20"/>
                <w:szCs w:val="20"/>
              </w:rPr>
              <w:t>E</w:t>
            </w:r>
            <w:r w:rsidRPr="00757186">
              <w:rPr>
                <w:sz w:val="20"/>
                <w:szCs w:val="20"/>
                <w:vertAlign w:val="superscript"/>
              </w:rPr>
              <w:t>0</w:t>
            </w:r>
            <w:r w:rsidRPr="00757186">
              <w:rPr>
                <w:sz w:val="20"/>
                <w:szCs w:val="20"/>
              </w:rPr>
              <w:t xml:space="preserve"> (optimized geometry)</w:t>
            </w:r>
          </w:p>
        </w:tc>
        <w:tc>
          <w:tcPr>
            <w:tcW w:w="3402" w:type="dxa"/>
          </w:tcPr>
          <w:p w:rsidR="00757186" w:rsidRPr="00757186" w:rsidRDefault="00757186" w:rsidP="00757186">
            <w:pPr>
              <w:jc w:val="center"/>
              <w:rPr>
                <w:noProof/>
                <w:sz w:val="20"/>
                <w:szCs w:val="20"/>
                <w:lang w:val="en-US" w:eastAsia="sk-SK"/>
              </w:rPr>
            </w:pPr>
            <w:r w:rsidRPr="00757186">
              <w:rPr>
                <w:noProof/>
                <w:sz w:val="20"/>
                <w:szCs w:val="20"/>
                <w:lang w:val="en-US" w:eastAsia="sk-SK"/>
              </w:rPr>
              <w:t>-378340</w:t>
            </w:r>
          </w:p>
        </w:tc>
        <w:tc>
          <w:tcPr>
            <w:tcW w:w="3402" w:type="dxa"/>
          </w:tcPr>
          <w:p w:rsidR="00757186" w:rsidRPr="00757186" w:rsidRDefault="00757186" w:rsidP="00757186">
            <w:pPr>
              <w:jc w:val="center"/>
              <w:rPr>
                <w:noProof/>
                <w:sz w:val="20"/>
                <w:szCs w:val="20"/>
                <w:lang w:val="sk-SK" w:eastAsia="sk-SK"/>
              </w:rPr>
            </w:pPr>
            <w:r w:rsidRPr="00757186">
              <w:rPr>
                <w:noProof/>
                <w:sz w:val="20"/>
                <w:szCs w:val="20"/>
                <w:lang w:val="sk-SK" w:eastAsia="sk-SK"/>
              </w:rPr>
              <w:t>-2392</w:t>
            </w:r>
          </w:p>
        </w:tc>
      </w:tr>
      <w:tr w:rsidR="00757186" w:rsidTr="00757186">
        <w:tc>
          <w:tcPr>
            <w:tcW w:w="2943" w:type="dxa"/>
          </w:tcPr>
          <w:p w:rsidR="00757186" w:rsidRPr="00757186" w:rsidRDefault="00757186" w:rsidP="00757186">
            <w:pPr>
              <w:rPr>
                <w:sz w:val="20"/>
                <w:szCs w:val="20"/>
              </w:rPr>
            </w:pPr>
            <w:r w:rsidRPr="00757186">
              <w:rPr>
                <w:i/>
                <w:sz w:val="20"/>
                <w:szCs w:val="20"/>
              </w:rPr>
              <w:t>E</w:t>
            </w:r>
            <w:r w:rsidRPr="00757186">
              <w:rPr>
                <w:rFonts w:ascii="Symbol" w:hAnsi="Symbol"/>
                <w:sz w:val="20"/>
                <w:szCs w:val="20"/>
                <w:vertAlign w:val="superscript"/>
              </w:rPr>
              <w:t></w:t>
            </w:r>
          </w:p>
        </w:tc>
        <w:tc>
          <w:tcPr>
            <w:tcW w:w="3402" w:type="dxa"/>
          </w:tcPr>
          <w:p w:rsidR="00757186" w:rsidRPr="00757186" w:rsidRDefault="00757186" w:rsidP="00757186">
            <w:pPr>
              <w:jc w:val="center"/>
              <w:rPr>
                <w:noProof/>
                <w:sz w:val="20"/>
                <w:szCs w:val="20"/>
                <w:lang w:val="sk-SK" w:eastAsia="sk-SK"/>
              </w:rPr>
            </w:pPr>
            <w:r w:rsidRPr="00757186">
              <w:rPr>
                <w:noProof/>
                <w:sz w:val="20"/>
                <w:szCs w:val="20"/>
                <w:lang w:val="sk-SK" w:eastAsia="sk-SK"/>
              </w:rPr>
              <w:t>-378250</w:t>
            </w:r>
          </w:p>
        </w:tc>
        <w:tc>
          <w:tcPr>
            <w:tcW w:w="3402" w:type="dxa"/>
          </w:tcPr>
          <w:p w:rsidR="00757186" w:rsidRPr="00757186" w:rsidRDefault="00757186" w:rsidP="00736266">
            <w:pPr>
              <w:jc w:val="center"/>
              <w:rPr>
                <w:noProof/>
                <w:sz w:val="20"/>
                <w:szCs w:val="20"/>
                <w:lang w:val="sk-SK" w:eastAsia="sk-SK"/>
              </w:rPr>
            </w:pPr>
            <w:r w:rsidRPr="00757186">
              <w:rPr>
                <w:noProof/>
                <w:sz w:val="20"/>
                <w:szCs w:val="20"/>
                <w:lang w:val="sk-SK" w:eastAsia="sk-SK"/>
              </w:rPr>
              <w:t>-24</w:t>
            </w:r>
            <w:r w:rsidR="00736266">
              <w:rPr>
                <w:noProof/>
                <w:sz w:val="20"/>
                <w:szCs w:val="20"/>
                <w:lang w:val="sk-SK" w:eastAsia="sk-SK"/>
              </w:rPr>
              <w:t>30</w:t>
            </w:r>
          </w:p>
        </w:tc>
      </w:tr>
      <w:tr w:rsidR="00757186" w:rsidTr="00757186">
        <w:tc>
          <w:tcPr>
            <w:tcW w:w="2943" w:type="dxa"/>
          </w:tcPr>
          <w:p w:rsidR="00757186" w:rsidRPr="00757186" w:rsidRDefault="00757186" w:rsidP="00757186">
            <w:pPr>
              <w:rPr>
                <w:sz w:val="20"/>
                <w:szCs w:val="20"/>
              </w:rPr>
            </w:pPr>
            <w:proofErr w:type="spellStart"/>
            <w:r w:rsidRPr="00757186">
              <w:rPr>
                <w:i/>
                <w:sz w:val="20"/>
                <w:szCs w:val="20"/>
              </w:rPr>
              <w:t>E</w:t>
            </w:r>
            <w:r w:rsidRPr="00757186">
              <w:rPr>
                <w:sz w:val="20"/>
                <w:szCs w:val="20"/>
                <w:vertAlign w:val="subscript"/>
              </w:rPr>
              <w:t>i</w:t>
            </w:r>
            <w:proofErr w:type="spellEnd"/>
            <w:r w:rsidRPr="00757186">
              <w:rPr>
                <w:sz w:val="20"/>
                <w:szCs w:val="20"/>
              </w:rPr>
              <w:t>(</w:t>
            </w:r>
            <w:r w:rsidRPr="00757186">
              <w:rPr>
                <w:rFonts w:ascii="Symbol" w:hAnsi="Symbol"/>
                <w:sz w:val="20"/>
                <w:szCs w:val="20"/>
              </w:rPr>
              <w:t></w:t>
            </w:r>
            <w:r w:rsidRPr="00757186">
              <w:rPr>
                <w:sz w:val="20"/>
                <w:szCs w:val="20"/>
              </w:rPr>
              <w:t>SCF)</w:t>
            </w:r>
          </w:p>
        </w:tc>
        <w:tc>
          <w:tcPr>
            <w:tcW w:w="3402" w:type="dxa"/>
          </w:tcPr>
          <w:p w:rsidR="00757186" w:rsidRPr="00757186" w:rsidRDefault="00757186" w:rsidP="00757186">
            <w:pPr>
              <w:jc w:val="center"/>
              <w:rPr>
                <w:b/>
                <w:noProof/>
                <w:sz w:val="20"/>
                <w:szCs w:val="20"/>
                <w:lang w:val="en-US" w:eastAsia="sk-SK"/>
              </w:rPr>
            </w:pPr>
            <w:r w:rsidRPr="00757186">
              <w:rPr>
                <w:b/>
                <w:noProof/>
                <w:sz w:val="20"/>
                <w:szCs w:val="20"/>
                <w:lang w:val="en-US" w:eastAsia="sk-SK"/>
              </w:rPr>
              <w:t>165</w:t>
            </w:r>
          </w:p>
        </w:tc>
        <w:tc>
          <w:tcPr>
            <w:tcW w:w="3402" w:type="dxa"/>
          </w:tcPr>
          <w:p w:rsidR="00757186" w:rsidRPr="00757186" w:rsidRDefault="00757186" w:rsidP="00757186">
            <w:pPr>
              <w:jc w:val="center"/>
              <w:rPr>
                <w:noProof/>
                <w:sz w:val="20"/>
                <w:szCs w:val="20"/>
                <w:lang w:val="sk-SK" w:eastAsia="sk-SK"/>
              </w:rPr>
            </w:pPr>
            <w:r w:rsidRPr="00757186">
              <w:rPr>
                <w:noProof/>
                <w:sz w:val="20"/>
                <w:szCs w:val="20"/>
                <w:lang w:val="sk-SK" w:eastAsia="sk-SK"/>
              </w:rPr>
              <w:t>189</w:t>
            </w:r>
          </w:p>
        </w:tc>
      </w:tr>
      <w:tr w:rsidR="00757186" w:rsidTr="00757186">
        <w:tc>
          <w:tcPr>
            <w:tcW w:w="2943" w:type="dxa"/>
          </w:tcPr>
          <w:p w:rsidR="00757186" w:rsidRPr="00757186" w:rsidRDefault="00757186" w:rsidP="00757186">
            <w:pPr>
              <w:rPr>
                <w:sz w:val="20"/>
                <w:szCs w:val="20"/>
              </w:rPr>
            </w:pPr>
            <w:proofErr w:type="spellStart"/>
            <w:r w:rsidRPr="00757186">
              <w:rPr>
                <w:i/>
                <w:sz w:val="20"/>
                <w:szCs w:val="20"/>
              </w:rPr>
              <w:t>E</w:t>
            </w:r>
            <w:r w:rsidRPr="00757186">
              <w:rPr>
                <w:sz w:val="20"/>
                <w:szCs w:val="20"/>
                <w:vertAlign w:val="subscript"/>
              </w:rPr>
              <w:t>g</w:t>
            </w:r>
            <w:proofErr w:type="spellEnd"/>
            <w:r w:rsidRPr="00757186">
              <w:rPr>
                <w:sz w:val="20"/>
                <w:szCs w:val="20"/>
              </w:rPr>
              <w:t>(</w:t>
            </w:r>
            <w:r w:rsidRPr="00757186">
              <w:rPr>
                <w:rFonts w:ascii="Symbol" w:hAnsi="Symbol"/>
                <w:sz w:val="20"/>
                <w:szCs w:val="20"/>
              </w:rPr>
              <w:t></w:t>
            </w:r>
            <w:r w:rsidRPr="00757186">
              <w:rPr>
                <w:sz w:val="20"/>
                <w:szCs w:val="20"/>
              </w:rPr>
              <w:t>SCF)</w:t>
            </w:r>
          </w:p>
        </w:tc>
        <w:tc>
          <w:tcPr>
            <w:tcW w:w="3402" w:type="dxa"/>
          </w:tcPr>
          <w:p w:rsidR="00757186" w:rsidRPr="00757186" w:rsidRDefault="00757186" w:rsidP="00757186">
            <w:pPr>
              <w:jc w:val="center"/>
              <w:rPr>
                <w:b/>
                <w:noProof/>
                <w:sz w:val="20"/>
                <w:szCs w:val="20"/>
                <w:lang w:val="sk-SK" w:eastAsia="sk-SK"/>
              </w:rPr>
            </w:pPr>
            <w:r w:rsidRPr="00757186">
              <w:rPr>
                <w:b/>
                <w:noProof/>
                <w:sz w:val="20"/>
                <w:szCs w:val="20"/>
                <w:lang w:val="sk-SK" w:eastAsia="sk-SK"/>
              </w:rPr>
              <w:t>90</w:t>
            </w:r>
          </w:p>
        </w:tc>
        <w:tc>
          <w:tcPr>
            <w:tcW w:w="3402" w:type="dxa"/>
          </w:tcPr>
          <w:p w:rsidR="00757186" w:rsidRPr="00757186" w:rsidRDefault="00757186" w:rsidP="00736266">
            <w:pPr>
              <w:jc w:val="center"/>
              <w:rPr>
                <w:noProof/>
                <w:sz w:val="20"/>
                <w:szCs w:val="20"/>
                <w:lang w:val="sk-SK" w:eastAsia="sk-SK"/>
              </w:rPr>
            </w:pPr>
            <w:r w:rsidRPr="00757186">
              <w:rPr>
                <w:noProof/>
                <w:sz w:val="20"/>
                <w:szCs w:val="20"/>
                <w:lang w:val="sk-SK" w:eastAsia="sk-SK"/>
              </w:rPr>
              <w:t>-3</w:t>
            </w:r>
            <w:r w:rsidR="00736266">
              <w:rPr>
                <w:noProof/>
                <w:sz w:val="20"/>
                <w:szCs w:val="20"/>
                <w:lang w:val="sk-SK" w:eastAsia="sk-SK"/>
              </w:rPr>
              <w:t>8</w:t>
            </w:r>
          </w:p>
        </w:tc>
      </w:tr>
      <w:tr w:rsidR="00757186" w:rsidTr="00757186">
        <w:tc>
          <w:tcPr>
            <w:tcW w:w="2943" w:type="dxa"/>
          </w:tcPr>
          <w:p w:rsidR="00757186" w:rsidRPr="00757186" w:rsidRDefault="00757186" w:rsidP="00757186">
            <w:pPr>
              <w:rPr>
                <w:sz w:val="20"/>
                <w:szCs w:val="20"/>
              </w:rPr>
            </w:pPr>
            <w:r w:rsidRPr="00757186">
              <w:rPr>
                <w:i/>
                <w:sz w:val="20"/>
                <w:szCs w:val="20"/>
              </w:rPr>
              <w:t>E</w:t>
            </w:r>
            <w:r w:rsidRPr="00757186">
              <w:rPr>
                <w:sz w:val="20"/>
                <w:szCs w:val="20"/>
                <w:vertAlign w:val="superscript"/>
              </w:rPr>
              <w:t>+</w:t>
            </w:r>
            <w:r w:rsidRPr="00757186">
              <w:rPr>
                <w:sz w:val="20"/>
                <w:szCs w:val="20"/>
              </w:rPr>
              <w:t>(MP2)</w:t>
            </w:r>
          </w:p>
        </w:tc>
        <w:tc>
          <w:tcPr>
            <w:tcW w:w="3402" w:type="dxa"/>
          </w:tcPr>
          <w:p w:rsidR="00757186" w:rsidRPr="00757186" w:rsidRDefault="00757186" w:rsidP="00757186">
            <w:pPr>
              <w:jc w:val="center"/>
              <w:rPr>
                <w:noProof/>
                <w:sz w:val="20"/>
                <w:szCs w:val="20"/>
                <w:lang w:val="sk-SK" w:eastAsia="sk-SK"/>
              </w:rPr>
            </w:pPr>
            <w:r w:rsidRPr="00757186">
              <w:rPr>
                <w:noProof/>
                <w:sz w:val="20"/>
                <w:szCs w:val="20"/>
                <w:lang w:val="sk-SK" w:eastAsia="sk-SK"/>
              </w:rPr>
              <w:t>-379356</w:t>
            </w:r>
          </w:p>
        </w:tc>
        <w:tc>
          <w:tcPr>
            <w:tcW w:w="3402" w:type="dxa"/>
          </w:tcPr>
          <w:p w:rsidR="00757186" w:rsidRPr="00757186" w:rsidRDefault="00757186" w:rsidP="00757186">
            <w:pPr>
              <w:jc w:val="center"/>
              <w:rPr>
                <w:noProof/>
                <w:sz w:val="20"/>
                <w:szCs w:val="20"/>
                <w:lang w:val="sk-SK" w:eastAsia="sk-SK"/>
              </w:rPr>
            </w:pPr>
          </w:p>
        </w:tc>
      </w:tr>
      <w:tr w:rsidR="00757186" w:rsidTr="00757186">
        <w:tc>
          <w:tcPr>
            <w:tcW w:w="2943" w:type="dxa"/>
          </w:tcPr>
          <w:p w:rsidR="00757186" w:rsidRPr="00757186" w:rsidRDefault="00757186" w:rsidP="00757186">
            <w:pPr>
              <w:rPr>
                <w:sz w:val="20"/>
                <w:szCs w:val="20"/>
              </w:rPr>
            </w:pPr>
            <w:r w:rsidRPr="00757186">
              <w:rPr>
                <w:i/>
                <w:sz w:val="20"/>
                <w:szCs w:val="20"/>
              </w:rPr>
              <w:t>E</w:t>
            </w:r>
            <w:r w:rsidRPr="00757186">
              <w:rPr>
                <w:sz w:val="20"/>
                <w:szCs w:val="20"/>
                <w:vertAlign w:val="superscript"/>
              </w:rPr>
              <w:t>0</w:t>
            </w:r>
            <w:r w:rsidRPr="00757186">
              <w:rPr>
                <w:sz w:val="20"/>
                <w:szCs w:val="20"/>
              </w:rPr>
              <w:t>(MP2)</w:t>
            </w:r>
          </w:p>
        </w:tc>
        <w:tc>
          <w:tcPr>
            <w:tcW w:w="3402" w:type="dxa"/>
          </w:tcPr>
          <w:p w:rsidR="00757186" w:rsidRPr="00757186" w:rsidRDefault="00757186" w:rsidP="00757186">
            <w:pPr>
              <w:jc w:val="center"/>
              <w:rPr>
                <w:noProof/>
                <w:sz w:val="20"/>
                <w:szCs w:val="20"/>
                <w:lang w:val="sk-SK" w:eastAsia="sk-SK"/>
              </w:rPr>
            </w:pPr>
            <w:r w:rsidRPr="00757186">
              <w:rPr>
                <w:noProof/>
                <w:sz w:val="20"/>
                <w:szCs w:val="20"/>
                <w:lang w:val="sk-SK" w:eastAsia="sk-SK"/>
              </w:rPr>
              <w:t>-379543</w:t>
            </w:r>
          </w:p>
        </w:tc>
        <w:tc>
          <w:tcPr>
            <w:tcW w:w="3402" w:type="dxa"/>
          </w:tcPr>
          <w:p w:rsidR="00757186" w:rsidRPr="00757186" w:rsidRDefault="00757186" w:rsidP="00757186">
            <w:pPr>
              <w:jc w:val="center"/>
              <w:rPr>
                <w:noProof/>
                <w:sz w:val="20"/>
                <w:szCs w:val="20"/>
                <w:lang w:val="sk-SK" w:eastAsia="sk-SK"/>
              </w:rPr>
            </w:pPr>
          </w:p>
        </w:tc>
      </w:tr>
      <w:tr w:rsidR="00757186" w:rsidTr="00757186">
        <w:tc>
          <w:tcPr>
            <w:tcW w:w="2943" w:type="dxa"/>
          </w:tcPr>
          <w:p w:rsidR="00757186" w:rsidRPr="00757186" w:rsidRDefault="00757186" w:rsidP="00757186">
            <w:pPr>
              <w:rPr>
                <w:sz w:val="20"/>
                <w:szCs w:val="20"/>
              </w:rPr>
            </w:pPr>
            <w:r w:rsidRPr="00757186">
              <w:rPr>
                <w:i/>
                <w:sz w:val="20"/>
                <w:szCs w:val="20"/>
              </w:rPr>
              <w:t>E</w:t>
            </w:r>
            <w:r w:rsidRPr="00757186">
              <w:rPr>
                <w:rFonts w:ascii="Symbol" w:hAnsi="Symbol"/>
                <w:sz w:val="20"/>
                <w:szCs w:val="20"/>
                <w:vertAlign w:val="superscript"/>
              </w:rPr>
              <w:t></w:t>
            </w:r>
            <w:r w:rsidRPr="00757186">
              <w:rPr>
                <w:sz w:val="20"/>
                <w:szCs w:val="20"/>
              </w:rPr>
              <w:t>(MP2)</w:t>
            </w:r>
          </w:p>
        </w:tc>
        <w:tc>
          <w:tcPr>
            <w:tcW w:w="3402" w:type="dxa"/>
          </w:tcPr>
          <w:p w:rsidR="00757186" w:rsidRPr="00757186" w:rsidRDefault="00757186" w:rsidP="00757186">
            <w:pPr>
              <w:jc w:val="center"/>
              <w:rPr>
                <w:noProof/>
                <w:sz w:val="20"/>
                <w:szCs w:val="20"/>
                <w:lang w:val="sk-SK" w:eastAsia="sk-SK"/>
              </w:rPr>
            </w:pPr>
            <w:r w:rsidRPr="00757186">
              <w:rPr>
                <w:noProof/>
                <w:sz w:val="20"/>
                <w:szCs w:val="20"/>
                <w:lang w:val="sk-SK" w:eastAsia="sk-SK"/>
              </w:rPr>
              <w:t>-379472</w:t>
            </w:r>
          </w:p>
        </w:tc>
        <w:tc>
          <w:tcPr>
            <w:tcW w:w="3402" w:type="dxa"/>
          </w:tcPr>
          <w:p w:rsidR="00757186" w:rsidRPr="00757186" w:rsidRDefault="00757186" w:rsidP="00757186">
            <w:pPr>
              <w:jc w:val="center"/>
              <w:rPr>
                <w:noProof/>
                <w:sz w:val="20"/>
                <w:szCs w:val="20"/>
                <w:lang w:val="sk-SK" w:eastAsia="sk-SK"/>
              </w:rPr>
            </w:pPr>
          </w:p>
        </w:tc>
      </w:tr>
      <w:tr w:rsidR="00757186" w:rsidTr="00757186">
        <w:tc>
          <w:tcPr>
            <w:tcW w:w="2943" w:type="dxa"/>
          </w:tcPr>
          <w:p w:rsidR="00757186" w:rsidRPr="00757186" w:rsidRDefault="00757186" w:rsidP="00757186">
            <w:pPr>
              <w:rPr>
                <w:sz w:val="20"/>
                <w:szCs w:val="20"/>
              </w:rPr>
            </w:pPr>
            <w:proofErr w:type="spellStart"/>
            <w:r w:rsidRPr="00757186">
              <w:rPr>
                <w:i/>
                <w:sz w:val="20"/>
                <w:szCs w:val="20"/>
              </w:rPr>
              <w:t>E</w:t>
            </w:r>
            <w:r w:rsidRPr="00757186">
              <w:rPr>
                <w:sz w:val="20"/>
                <w:szCs w:val="20"/>
                <w:vertAlign w:val="subscript"/>
              </w:rPr>
              <w:t>i</w:t>
            </w:r>
            <w:proofErr w:type="spellEnd"/>
            <w:r w:rsidRPr="00757186">
              <w:rPr>
                <w:sz w:val="20"/>
                <w:szCs w:val="20"/>
              </w:rPr>
              <w:t>(MP2)</w:t>
            </w:r>
          </w:p>
        </w:tc>
        <w:tc>
          <w:tcPr>
            <w:tcW w:w="3402" w:type="dxa"/>
          </w:tcPr>
          <w:p w:rsidR="00757186" w:rsidRPr="00757186" w:rsidRDefault="00757186" w:rsidP="00757186">
            <w:pPr>
              <w:jc w:val="center"/>
              <w:rPr>
                <w:b/>
                <w:noProof/>
                <w:sz w:val="20"/>
                <w:szCs w:val="20"/>
                <w:lang w:val="sk-SK" w:eastAsia="sk-SK"/>
              </w:rPr>
            </w:pPr>
            <w:r w:rsidRPr="00757186">
              <w:rPr>
                <w:b/>
                <w:noProof/>
                <w:sz w:val="20"/>
                <w:szCs w:val="20"/>
                <w:lang w:val="sk-SK" w:eastAsia="sk-SK"/>
              </w:rPr>
              <w:t>187</w:t>
            </w:r>
          </w:p>
        </w:tc>
        <w:tc>
          <w:tcPr>
            <w:tcW w:w="3402" w:type="dxa"/>
          </w:tcPr>
          <w:p w:rsidR="00757186" w:rsidRPr="00757186" w:rsidRDefault="00757186" w:rsidP="00757186">
            <w:pPr>
              <w:jc w:val="center"/>
              <w:rPr>
                <w:noProof/>
                <w:sz w:val="20"/>
                <w:szCs w:val="20"/>
                <w:lang w:val="sk-SK" w:eastAsia="sk-SK"/>
              </w:rPr>
            </w:pPr>
          </w:p>
        </w:tc>
      </w:tr>
      <w:tr w:rsidR="00757186" w:rsidTr="00757186">
        <w:tc>
          <w:tcPr>
            <w:tcW w:w="2943" w:type="dxa"/>
          </w:tcPr>
          <w:p w:rsidR="00757186" w:rsidRPr="00757186" w:rsidRDefault="00757186" w:rsidP="00757186">
            <w:pPr>
              <w:rPr>
                <w:sz w:val="20"/>
                <w:szCs w:val="20"/>
              </w:rPr>
            </w:pPr>
            <w:proofErr w:type="spellStart"/>
            <w:r w:rsidRPr="00757186">
              <w:rPr>
                <w:i/>
                <w:sz w:val="20"/>
                <w:szCs w:val="20"/>
              </w:rPr>
              <w:t>E</w:t>
            </w:r>
            <w:r w:rsidRPr="00757186">
              <w:rPr>
                <w:sz w:val="20"/>
                <w:szCs w:val="20"/>
                <w:vertAlign w:val="subscript"/>
              </w:rPr>
              <w:t>g</w:t>
            </w:r>
            <w:proofErr w:type="spellEnd"/>
            <w:r w:rsidRPr="00757186">
              <w:rPr>
                <w:sz w:val="20"/>
                <w:szCs w:val="20"/>
              </w:rPr>
              <w:t>(MP2)</w:t>
            </w:r>
          </w:p>
        </w:tc>
        <w:tc>
          <w:tcPr>
            <w:tcW w:w="3402" w:type="dxa"/>
          </w:tcPr>
          <w:p w:rsidR="00757186" w:rsidRPr="00757186" w:rsidRDefault="00757186" w:rsidP="00757186">
            <w:pPr>
              <w:jc w:val="center"/>
              <w:rPr>
                <w:b/>
                <w:noProof/>
                <w:sz w:val="20"/>
                <w:szCs w:val="20"/>
                <w:lang w:val="sk-SK" w:eastAsia="sk-SK"/>
              </w:rPr>
            </w:pPr>
            <w:r w:rsidRPr="00757186">
              <w:rPr>
                <w:b/>
                <w:noProof/>
                <w:sz w:val="20"/>
                <w:szCs w:val="20"/>
                <w:lang w:val="sk-SK" w:eastAsia="sk-SK"/>
              </w:rPr>
              <w:t>71</w:t>
            </w:r>
          </w:p>
        </w:tc>
        <w:tc>
          <w:tcPr>
            <w:tcW w:w="3402" w:type="dxa"/>
          </w:tcPr>
          <w:p w:rsidR="00757186" w:rsidRPr="00757186" w:rsidRDefault="00757186" w:rsidP="00757186">
            <w:pPr>
              <w:jc w:val="center"/>
              <w:rPr>
                <w:noProof/>
                <w:sz w:val="20"/>
                <w:szCs w:val="20"/>
                <w:lang w:val="sk-SK" w:eastAsia="sk-SK"/>
              </w:rPr>
            </w:pPr>
          </w:p>
        </w:tc>
      </w:tr>
      <w:tr w:rsidR="00757186" w:rsidTr="00757186">
        <w:tc>
          <w:tcPr>
            <w:tcW w:w="2943" w:type="dxa"/>
          </w:tcPr>
          <w:p w:rsidR="00757186" w:rsidRPr="00757186" w:rsidRDefault="00757186" w:rsidP="00757186">
            <w:pPr>
              <w:rPr>
                <w:sz w:val="20"/>
                <w:szCs w:val="20"/>
              </w:rPr>
            </w:pPr>
            <w:r w:rsidRPr="00757186">
              <w:rPr>
                <w:sz w:val="20"/>
                <w:szCs w:val="20"/>
              </w:rPr>
              <w:t>Dipole moment/</w:t>
            </w:r>
            <w:proofErr w:type="spellStart"/>
            <w:r w:rsidRPr="00757186">
              <w:rPr>
                <w:sz w:val="20"/>
                <w:szCs w:val="20"/>
              </w:rPr>
              <w:t>debye</w:t>
            </w:r>
            <w:proofErr w:type="spellEnd"/>
          </w:p>
        </w:tc>
        <w:tc>
          <w:tcPr>
            <w:tcW w:w="3402" w:type="dxa"/>
          </w:tcPr>
          <w:p w:rsidR="00757186" w:rsidRPr="00C31F0B" w:rsidRDefault="00757186" w:rsidP="00757186">
            <w:pPr>
              <w:jc w:val="center"/>
              <w:rPr>
                <w:b/>
                <w:sz w:val="20"/>
                <w:szCs w:val="20"/>
              </w:rPr>
            </w:pPr>
            <w:r w:rsidRPr="00C31F0B">
              <w:rPr>
                <w:b/>
                <w:sz w:val="20"/>
                <w:szCs w:val="20"/>
              </w:rPr>
              <w:t>7.27</w:t>
            </w:r>
          </w:p>
        </w:tc>
        <w:tc>
          <w:tcPr>
            <w:tcW w:w="3402" w:type="dxa"/>
          </w:tcPr>
          <w:p w:rsidR="00757186" w:rsidRPr="00757186" w:rsidRDefault="00736266" w:rsidP="00757186">
            <w:pPr>
              <w:jc w:val="center"/>
              <w:rPr>
                <w:sz w:val="20"/>
                <w:szCs w:val="20"/>
              </w:rPr>
            </w:pPr>
            <w:r>
              <w:rPr>
                <w:sz w:val="20"/>
                <w:szCs w:val="20"/>
              </w:rPr>
              <w:t>8.08</w:t>
            </w:r>
          </w:p>
        </w:tc>
      </w:tr>
      <w:tr w:rsidR="00757186" w:rsidTr="00757186">
        <w:tc>
          <w:tcPr>
            <w:tcW w:w="2943" w:type="dxa"/>
          </w:tcPr>
          <w:p w:rsidR="00757186" w:rsidRPr="00757186" w:rsidRDefault="00757186" w:rsidP="00757186">
            <w:pPr>
              <w:rPr>
                <w:sz w:val="20"/>
                <w:szCs w:val="20"/>
              </w:rPr>
            </w:pPr>
            <w:r w:rsidRPr="00757186">
              <w:rPr>
                <w:sz w:val="20"/>
                <w:szCs w:val="20"/>
              </w:rPr>
              <w:t>Polarizability volume/</w:t>
            </w:r>
            <w:r w:rsidRPr="00757186">
              <w:rPr>
                <w:rFonts w:cstheme="minorHAnsi"/>
                <w:sz w:val="20"/>
                <w:szCs w:val="20"/>
              </w:rPr>
              <w:t>Å</w:t>
            </w:r>
            <w:r w:rsidRPr="00757186">
              <w:rPr>
                <w:sz w:val="20"/>
                <w:szCs w:val="20"/>
                <w:vertAlign w:val="superscript"/>
              </w:rPr>
              <w:t>3</w:t>
            </w:r>
          </w:p>
        </w:tc>
        <w:tc>
          <w:tcPr>
            <w:tcW w:w="3402" w:type="dxa"/>
          </w:tcPr>
          <w:p w:rsidR="00757186" w:rsidRPr="00C31F0B" w:rsidRDefault="00757186" w:rsidP="006B5329">
            <w:pPr>
              <w:jc w:val="center"/>
              <w:rPr>
                <w:b/>
                <w:noProof/>
                <w:sz w:val="20"/>
                <w:szCs w:val="20"/>
                <w:lang w:val="sk-SK" w:eastAsia="sk-SK"/>
              </w:rPr>
            </w:pPr>
            <w:r w:rsidRPr="00C31F0B">
              <w:rPr>
                <w:b/>
                <w:noProof/>
                <w:sz w:val="20"/>
                <w:szCs w:val="20"/>
                <w:lang w:val="sk-SK" w:eastAsia="sk-SK"/>
              </w:rPr>
              <w:t>84.</w:t>
            </w:r>
            <w:r w:rsidR="006B5329">
              <w:rPr>
                <w:b/>
                <w:noProof/>
                <w:sz w:val="20"/>
                <w:szCs w:val="20"/>
                <w:lang w:val="sk-SK" w:eastAsia="sk-SK"/>
              </w:rPr>
              <w:t>8</w:t>
            </w:r>
          </w:p>
        </w:tc>
        <w:tc>
          <w:tcPr>
            <w:tcW w:w="3402" w:type="dxa"/>
          </w:tcPr>
          <w:p w:rsidR="00757186" w:rsidRPr="00757186" w:rsidRDefault="00757186" w:rsidP="006B5329">
            <w:pPr>
              <w:jc w:val="center"/>
              <w:rPr>
                <w:noProof/>
                <w:sz w:val="20"/>
                <w:szCs w:val="20"/>
                <w:lang w:val="en-US" w:eastAsia="sk-SK"/>
              </w:rPr>
            </w:pPr>
            <w:r w:rsidRPr="00757186">
              <w:rPr>
                <w:noProof/>
                <w:sz w:val="20"/>
                <w:szCs w:val="20"/>
                <w:lang w:val="en-US" w:eastAsia="sk-SK"/>
              </w:rPr>
              <w:t>8</w:t>
            </w:r>
            <w:r w:rsidR="00736266">
              <w:rPr>
                <w:noProof/>
                <w:sz w:val="20"/>
                <w:szCs w:val="20"/>
                <w:lang w:val="en-US" w:eastAsia="sk-SK"/>
              </w:rPr>
              <w:t>3.0</w:t>
            </w:r>
          </w:p>
        </w:tc>
      </w:tr>
      <w:tr w:rsidR="00757186" w:rsidTr="00757186">
        <w:tc>
          <w:tcPr>
            <w:tcW w:w="2943" w:type="dxa"/>
          </w:tcPr>
          <w:p w:rsidR="00757186" w:rsidRPr="00757186" w:rsidRDefault="00757186" w:rsidP="00757186">
            <w:pPr>
              <w:rPr>
                <w:sz w:val="20"/>
                <w:szCs w:val="20"/>
              </w:rPr>
            </w:pPr>
            <w:r w:rsidRPr="00757186">
              <w:rPr>
                <w:sz w:val="20"/>
                <w:szCs w:val="20"/>
              </w:rPr>
              <w:t>Surface area, grid method/</w:t>
            </w:r>
            <w:r w:rsidRPr="00757186">
              <w:rPr>
                <w:rFonts w:cstheme="minorHAnsi"/>
                <w:sz w:val="20"/>
                <w:szCs w:val="20"/>
              </w:rPr>
              <w:t>Å</w:t>
            </w:r>
            <w:r w:rsidRPr="00757186">
              <w:rPr>
                <w:sz w:val="20"/>
                <w:szCs w:val="20"/>
                <w:vertAlign w:val="superscript"/>
              </w:rPr>
              <w:t>2</w:t>
            </w:r>
          </w:p>
        </w:tc>
        <w:tc>
          <w:tcPr>
            <w:tcW w:w="3402" w:type="dxa"/>
          </w:tcPr>
          <w:p w:rsidR="00757186" w:rsidRPr="00C31F0B" w:rsidRDefault="00757186" w:rsidP="00757186">
            <w:pPr>
              <w:jc w:val="center"/>
              <w:rPr>
                <w:b/>
                <w:sz w:val="20"/>
                <w:szCs w:val="20"/>
              </w:rPr>
            </w:pPr>
            <w:r w:rsidRPr="00C31F0B">
              <w:rPr>
                <w:b/>
                <w:sz w:val="20"/>
                <w:szCs w:val="20"/>
              </w:rPr>
              <w:t>337</w:t>
            </w:r>
          </w:p>
        </w:tc>
        <w:tc>
          <w:tcPr>
            <w:tcW w:w="3402" w:type="dxa"/>
          </w:tcPr>
          <w:p w:rsidR="00757186" w:rsidRPr="00757186" w:rsidRDefault="00757186" w:rsidP="00736266">
            <w:pPr>
              <w:jc w:val="center"/>
              <w:rPr>
                <w:sz w:val="20"/>
                <w:szCs w:val="20"/>
              </w:rPr>
            </w:pPr>
            <w:r w:rsidRPr="00757186">
              <w:rPr>
                <w:sz w:val="20"/>
                <w:szCs w:val="20"/>
              </w:rPr>
              <w:t>34</w:t>
            </w:r>
            <w:r w:rsidR="00736266">
              <w:rPr>
                <w:sz w:val="20"/>
                <w:szCs w:val="20"/>
              </w:rPr>
              <w:t>2</w:t>
            </w:r>
          </w:p>
        </w:tc>
      </w:tr>
      <w:tr w:rsidR="00757186" w:rsidTr="00757186">
        <w:tc>
          <w:tcPr>
            <w:tcW w:w="2943" w:type="dxa"/>
          </w:tcPr>
          <w:p w:rsidR="00757186" w:rsidRPr="00757186" w:rsidRDefault="00757186" w:rsidP="00757186">
            <w:pPr>
              <w:rPr>
                <w:sz w:val="20"/>
                <w:szCs w:val="20"/>
              </w:rPr>
            </w:pPr>
            <w:r w:rsidRPr="00757186">
              <w:rPr>
                <w:sz w:val="20"/>
                <w:szCs w:val="20"/>
              </w:rPr>
              <w:t>Volume /</w:t>
            </w:r>
            <w:r w:rsidRPr="00757186">
              <w:rPr>
                <w:rFonts w:cstheme="minorHAnsi"/>
                <w:sz w:val="20"/>
                <w:szCs w:val="20"/>
              </w:rPr>
              <w:t>Å</w:t>
            </w:r>
            <w:r w:rsidRPr="00757186">
              <w:rPr>
                <w:sz w:val="20"/>
                <w:szCs w:val="20"/>
                <w:vertAlign w:val="superscript"/>
              </w:rPr>
              <w:t>3</w:t>
            </w:r>
          </w:p>
        </w:tc>
        <w:tc>
          <w:tcPr>
            <w:tcW w:w="3402" w:type="dxa"/>
          </w:tcPr>
          <w:p w:rsidR="00757186" w:rsidRPr="00C31F0B" w:rsidRDefault="00757186" w:rsidP="00757186">
            <w:pPr>
              <w:jc w:val="center"/>
              <w:rPr>
                <w:b/>
                <w:sz w:val="20"/>
                <w:szCs w:val="20"/>
              </w:rPr>
            </w:pPr>
            <w:r w:rsidRPr="00C31F0B">
              <w:rPr>
                <w:b/>
                <w:sz w:val="20"/>
                <w:szCs w:val="20"/>
              </w:rPr>
              <w:t>525</w:t>
            </w:r>
          </w:p>
        </w:tc>
        <w:tc>
          <w:tcPr>
            <w:tcW w:w="3402" w:type="dxa"/>
          </w:tcPr>
          <w:p w:rsidR="00757186" w:rsidRPr="00757186" w:rsidRDefault="00757186" w:rsidP="00736266">
            <w:pPr>
              <w:jc w:val="center"/>
              <w:rPr>
                <w:sz w:val="20"/>
                <w:szCs w:val="20"/>
              </w:rPr>
            </w:pPr>
            <w:r w:rsidRPr="00757186">
              <w:rPr>
                <w:sz w:val="20"/>
                <w:szCs w:val="20"/>
              </w:rPr>
              <w:t>5</w:t>
            </w:r>
            <w:r w:rsidR="00736266">
              <w:rPr>
                <w:sz w:val="20"/>
                <w:szCs w:val="20"/>
              </w:rPr>
              <w:t>32</w:t>
            </w:r>
          </w:p>
        </w:tc>
      </w:tr>
    </w:tbl>
    <w:p w:rsidR="00757186" w:rsidRDefault="00757186">
      <w:pPr>
        <w:rPr>
          <w:sz w:val="20"/>
          <w:szCs w:val="20"/>
        </w:rPr>
      </w:pPr>
      <w:r>
        <w:rPr>
          <w:sz w:val="20"/>
          <w:szCs w:val="20"/>
        </w:rPr>
        <w:br w:type="page"/>
      </w:r>
    </w:p>
    <w:p w:rsidR="00FA6689" w:rsidRPr="00FA6689" w:rsidRDefault="00FA6689" w:rsidP="00FA6689">
      <w:pPr>
        <w:pStyle w:val="Bezriadkovania"/>
        <w:rPr>
          <w:rStyle w:val="Hypertextovprepojenie"/>
        </w:rPr>
      </w:pPr>
      <w:r w:rsidRPr="00FA6689">
        <w:rPr>
          <w:b/>
        </w:rPr>
        <w:lastRenderedPageBreak/>
        <w:t xml:space="preserve">7. </w:t>
      </w:r>
      <w:r w:rsidRPr="0056612B">
        <w:rPr>
          <w:b/>
          <w:i/>
        </w:rPr>
        <w:t>l</w:t>
      </w:r>
      <w:r w:rsidRPr="00FA6689">
        <w:rPr>
          <w:b/>
        </w:rPr>
        <w:t>-</w:t>
      </w:r>
      <w:r w:rsidR="0056612B">
        <w:rPr>
          <w:b/>
        </w:rPr>
        <w:t>p</w:t>
      </w:r>
      <w:r w:rsidRPr="00FA6689">
        <w:rPr>
          <w:b/>
        </w:rPr>
        <w:t>henylalanine (</w:t>
      </w:r>
      <w:proofErr w:type="spellStart"/>
      <w:r w:rsidRPr="00FA6689">
        <w:rPr>
          <w:b/>
        </w:rPr>
        <w:t>Phe</w:t>
      </w:r>
      <w:proofErr w:type="spellEnd"/>
      <w:r w:rsidRPr="00FA6689">
        <w:rPr>
          <w:b/>
        </w:rPr>
        <w:t>)</w:t>
      </w:r>
      <w:r w:rsidRPr="00FA6689">
        <w:t xml:space="preserve">, see also </w:t>
      </w:r>
      <w:hyperlink r:id="rId71" w:history="1">
        <w:r w:rsidRPr="00FA6689">
          <w:rPr>
            <w:rStyle w:val="Hypertextovprepojenie"/>
          </w:rPr>
          <w:t>https://pubchem.ncbi.nlm.nih.gov/compound/Phenylalanine</w:t>
        </w:r>
      </w:hyperlink>
    </w:p>
    <w:tbl>
      <w:tblPr>
        <w:tblStyle w:val="Mriekatabuky"/>
        <w:tblW w:w="5000" w:type="pct"/>
        <w:tblLook w:val="04A0" w:firstRow="1" w:lastRow="0" w:firstColumn="1" w:lastColumn="0" w:noHBand="0" w:noVBand="1"/>
      </w:tblPr>
      <w:tblGrid>
        <w:gridCol w:w="2902"/>
        <w:gridCol w:w="3364"/>
        <w:gridCol w:w="3362"/>
      </w:tblGrid>
      <w:tr w:rsidR="00FA6689" w:rsidRPr="00FA6689" w:rsidTr="00FA6689">
        <w:tc>
          <w:tcPr>
            <w:tcW w:w="1507" w:type="pct"/>
            <w:vAlign w:val="center"/>
          </w:tcPr>
          <w:p w:rsidR="00FA6689" w:rsidRPr="00FA6689" w:rsidRDefault="00FA6689" w:rsidP="00FA6689">
            <w:pPr>
              <w:rPr>
                <w:sz w:val="20"/>
                <w:szCs w:val="20"/>
              </w:rPr>
            </w:pPr>
            <w:r w:rsidRPr="00FA6689">
              <w:rPr>
                <w:sz w:val="20"/>
                <w:szCs w:val="20"/>
              </w:rPr>
              <w:t>p</w:t>
            </w:r>
            <w:r w:rsidRPr="00FA6689">
              <w:rPr>
                <w:i/>
                <w:sz w:val="20"/>
                <w:szCs w:val="20"/>
              </w:rPr>
              <w:t>K</w:t>
            </w:r>
            <w:r w:rsidRPr="00FA6689">
              <w:rPr>
                <w:sz w:val="20"/>
                <w:szCs w:val="20"/>
                <w:vertAlign w:val="subscript"/>
              </w:rPr>
              <w:t>a1</w:t>
            </w:r>
            <w:r w:rsidRPr="00FA6689">
              <w:rPr>
                <w:sz w:val="20"/>
                <w:szCs w:val="20"/>
              </w:rPr>
              <w:t xml:space="preserve"> 1.83, </w:t>
            </w:r>
          </w:p>
          <w:p w:rsidR="00FA6689" w:rsidRPr="00FA6689" w:rsidRDefault="00FA6689" w:rsidP="00FA6689">
            <w:pPr>
              <w:rPr>
                <w:sz w:val="20"/>
                <w:szCs w:val="20"/>
              </w:rPr>
            </w:pPr>
            <w:r w:rsidRPr="00FA6689">
              <w:rPr>
                <w:sz w:val="20"/>
                <w:szCs w:val="20"/>
              </w:rPr>
              <w:t>p</w:t>
            </w:r>
            <w:r w:rsidRPr="00FA6689">
              <w:rPr>
                <w:i/>
                <w:sz w:val="20"/>
                <w:szCs w:val="20"/>
              </w:rPr>
              <w:t>K</w:t>
            </w:r>
            <w:r w:rsidRPr="00FA6689">
              <w:rPr>
                <w:sz w:val="20"/>
                <w:szCs w:val="20"/>
                <w:vertAlign w:val="subscript"/>
              </w:rPr>
              <w:t>a2</w:t>
            </w:r>
            <w:r w:rsidRPr="00FA6689">
              <w:rPr>
                <w:sz w:val="20"/>
                <w:szCs w:val="20"/>
              </w:rPr>
              <w:t xml:space="preserve"> 9.13</w:t>
            </w:r>
          </w:p>
          <w:p w:rsidR="00FA6689" w:rsidRPr="00FA6689" w:rsidRDefault="00FA6689" w:rsidP="00FA6689">
            <w:pPr>
              <w:rPr>
                <w:sz w:val="20"/>
                <w:szCs w:val="20"/>
              </w:rPr>
            </w:pPr>
            <w:proofErr w:type="spellStart"/>
            <w:r w:rsidRPr="00FA6689">
              <w:rPr>
                <w:sz w:val="20"/>
                <w:szCs w:val="20"/>
              </w:rPr>
              <w:t>p</w:t>
            </w:r>
            <w:r w:rsidRPr="00FA6689">
              <w:rPr>
                <w:i/>
                <w:sz w:val="20"/>
                <w:szCs w:val="20"/>
              </w:rPr>
              <w:t>K</w:t>
            </w:r>
            <w:r w:rsidRPr="00FA6689">
              <w:rPr>
                <w:sz w:val="20"/>
                <w:szCs w:val="20"/>
                <w:vertAlign w:val="subscript"/>
              </w:rPr>
              <w:t>a</w:t>
            </w:r>
            <w:proofErr w:type="spellEnd"/>
            <w:r w:rsidRPr="00FA6689">
              <w:rPr>
                <w:sz w:val="20"/>
                <w:szCs w:val="20"/>
              </w:rPr>
              <w:t xml:space="preserve"> 1.24,</w:t>
            </w:r>
          </w:p>
          <w:p w:rsidR="00FA6689" w:rsidRPr="00FA6689" w:rsidRDefault="00FA6689" w:rsidP="00FA6689">
            <w:pPr>
              <w:rPr>
                <w:sz w:val="20"/>
                <w:szCs w:val="20"/>
              </w:rPr>
            </w:pPr>
            <w:proofErr w:type="spellStart"/>
            <w:r w:rsidRPr="00FA6689">
              <w:rPr>
                <w:sz w:val="20"/>
                <w:szCs w:val="20"/>
              </w:rPr>
              <w:t>log</w:t>
            </w:r>
            <w:r w:rsidRPr="00FA6689">
              <w:rPr>
                <w:i/>
                <w:sz w:val="20"/>
                <w:szCs w:val="20"/>
              </w:rPr>
              <w:t>P</w:t>
            </w:r>
            <w:proofErr w:type="spellEnd"/>
            <w:r w:rsidRPr="00FA6689">
              <w:rPr>
                <w:sz w:val="20"/>
                <w:szCs w:val="20"/>
              </w:rPr>
              <w:t xml:space="preserve"> –1.38</w:t>
            </w:r>
          </w:p>
        </w:tc>
        <w:tc>
          <w:tcPr>
            <w:tcW w:w="1747" w:type="pct"/>
            <w:vAlign w:val="center"/>
          </w:tcPr>
          <w:p w:rsidR="00FA6689" w:rsidRPr="00FA6689" w:rsidRDefault="00FA6689" w:rsidP="00FA6689">
            <w:pPr>
              <w:jc w:val="center"/>
              <w:rPr>
                <w:sz w:val="20"/>
                <w:szCs w:val="20"/>
              </w:rPr>
            </w:pPr>
            <w:r w:rsidRPr="00FA6689">
              <w:rPr>
                <w:noProof/>
                <w:sz w:val="20"/>
                <w:szCs w:val="20"/>
                <w:lang w:val="sk-SK" w:eastAsia="sk-SK"/>
              </w:rPr>
              <w:drawing>
                <wp:inline distT="0" distB="0" distL="0" distR="0" wp14:anchorId="6E30BD58" wp14:editId="5EDCC251">
                  <wp:extent cx="1104900" cy="608206"/>
                  <wp:effectExtent l="0" t="0" r="0" b="1905"/>
                  <wp:docPr id="52" name="Obrázok 52" descr="Skeletal form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keletal formula"/>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121511" cy="617350"/>
                          </a:xfrm>
                          <a:prstGeom prst="rect">
                            <a:avLst/>
                          </a:prstGeom>
                          <a:noFill/>
                          <a:ln>
                            <a:noFill/>
                          </a:ln>
                        </pic:spPr>
                      </pic:pic>
                    </a:graphicData>
                  </a:graphic>
                </wp:inline>
              </w:drawing>
            </w:r>
          </w:p>
          <w:p w:rsidR="00FA6689" w:rsidRPr="00FA6689" w:rsidRDefault="00FA6689" w:rsidP="00FA6689">
            <w:pPr>
              <w:jc w:val="center"/>
              <w:rPr>
                <w:sz w:val="20"/>
                <w:szCs w:val="20"/>
              </w:rPr>
            </w:pPr>
            <w:proofErr w:type="spellStart"/>
            <w:r w:rsidRPr="00FA6689">
              <w:rPr>
                <w:sz w:val="20"/>
                <w:szCs w:val="20"/>
              </w:rPr>
              <w:t>Aminoacid</w:t>
            </w:r>
            <w:proofErr w:type="spellEnd"/>
            <w:r w:rsidRPr="00FA6689">
              <w:rPr>
                <w:sz w:val="20"/>
                <w:szCs w:val="20"/>
              </w:rPr>
              <w:t xml:space="preserve"> form</w:t>
            </w:r>
          </w:p>
        </w:tc>
        <w:tc>
          <w:tcPr>
            <w:tcW w:w="1746" w:type="pct"/>
            <w:vAlign w:val="center"/>
          </w:tcPr>
          <w:p w:rsidR="00FA6689" w:rsidRPr="00FA6689" w:rsidRDefault="00FA6689" w:rsidP="00FA6689">
            <w:pPr>
              <w:pStyle w:val="Bezriadkovania"/>
              <w:jc w:val="center"/>
              <w:rPr>
                <w:sz w:val="20"/>
                <w:szCs w:val="20"/>
              </w:rPr>
            </w:pPr>
            <w:r w:rsidRPr="00FA6689">
              <w:rPr>
                <w:noProof/>
                <w:sz w:val="20"/>
                <w:szCs w:val="20"/>
                <w:lang w:val="sk-SK" w:eastAsia="sk-SK"/>
              </w:rPr>
              <w:drawing>
                <wp:inline distT="0" distB="0" distL="0" distR="0" wp14:anchorId="56178640" wp14:editId="5F862382">
                  <wp:extent cx="1062038" cy="591541"/>
                  <wp:effectExtent l="0" t="0" r="0" b="0"/>
                  <wp:docPr id="49" name="Obrázok 49" descr="1PhenylalanineAtPhysiologicalpH.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PhenylalanineAtPhysiologicalpH.sv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072069" cy="597128"/>
                          </a:xfrm>
                          <a:prstGeom prst="rect">
                            <a:avLst/>
                          </a:prstGeom>
                          <a:noFill/>
                          <a:ln>
                            <a:noFill/>
                          </a:ln>
                        </pic:spPr>
                      </pic:pic>
                    </a:graphicData>
                  </a:graphic>
                </wp:inline>
              </w:drawing>
            </w:r>
          </w:p>
          <w:p w:rsidR="00FA6689" w:rsidRPr="00FA6689" w:rsidRDefault="00FA6689" w:rsidP="00FA6689">
            <w:pPr>
              <w:pStyle w:val="Bezriadkovania"/>
              <w:jc w:val="center"/>
              <w:rPr>
                <w:sz w:val="20"/>
                <w:szCs w:val="20"/>
              </w:rPr>
            </w:pPr>
            <w:proofErr w:type="spellStart"/>
            <w:r w:rsidRPr="00FA6689">
              <w:rPr>
                <w:sz w:val="20"/>
                <w:szCs w:val="20"/>
              </w:rPr>
              <w:t>Zwitterionic</w:t>
            </w:r>
            <w:proofErr w:type="spellEnd"/>
            <w:r w:rsidRPr="00FA6689">
              <w:rPr>
                <w:sz w:val="20"/>
                <w:szCs w:val="20"/>
              </w:rPr>
              <w:t xml:space="preserve"> form</w:t>
            </w:r>
          </w:p>
        </w:tc>
      </w:tr>
      <w:tr w:rsidR="00FA6689" w:rsidRPr="00FA6689" w:rsidTr="00FA6689">
        <w:tc>
          <w:tcPr>
            <w:tcW w:w="1507" w:type="pct"/>
          </w:tcPr>
          <w:p w:rsidR="00FA6689" w:rsidRPr="00FA6689" w:rsidRDefault="00FA6689" w:rsidP="00FA6689">
            <w:pPr>
              <w:rPr>
                <w:sz w:val="20"/>
                <w:szCs w:val="20"/>
              </w:rPr>
            </w:pPr>
            <w:r w:rsidRPr="00FA6689">
              <w:rPr>
                <w:sz w:val="20"/>
                <w:szCs w:val="20"/>
              </w:rPr>
              <w:t xml:space="preserve">Method </w:t>
            </w:r>
          </w:p>
        </w:tc>
        <w:tc>
          <w:tcPr>
            <w:tcW w:w="1747" w:type="pct"/>
          </w:tcPr>
          <w:p w:rsidR="00FA6689" w:rsidRPr="00FA6689" w:rsidRDefault="00FA6689" w:rsidP="00FA6689">
            <w:pPr>
              <w:jc w:val="center"/>
              <w:rPr>
                <w:sz w:val="20"/>
                <w:szCs w:val="20"/>
              </w:rPr>
            </w:pPr>
            <w:r w:rsidRPr="00FA6689">
              <w:rPr>
                <w:i/>
                <w:sz w:val="20"/>
                <w:szCs w:val="20"/>
              </w:rPr>
              <w:t>Ab initio</w:t>
            </w:r>
            <w:r w:rsidRPr="00FA6689">
              <w:rPr>
                <w:sz w:val="20"/>
                <w:szCs w:val="20"/>
              </w:rPr>
              <w:t xml:space="preserve"> 6-31G**</w:t>
            </w:r>
          </w:p>
        </w:tc>
        <w:tc>
          <w:tcPr>
            <w:tcW w:w="1746" w:type="pct"/>
          </w:tcPr>
          <w:p w:rsidR="00FA6689" w:rsidRPr="00FA6689" w:rsidRDefault="00FA6689" w:rsidP="00FA6689">
            <w:pPr>
              <w:pStyle w:val="Bezriadkovania"/>
              <w:jc w:val="center"/>
              <w:rPr>
                <w:sz w:val="20"/>
                <w:szCs w:val="20"/>
              </w:rPr>
            </w:pPr>
            <w:r w:rsidRPr="00FA6689">
              <w:rPr>
                <w:sz w:val="20"/>
                <w:szCs w:val="20"/>
              </w:rPr>
              <w:t>PM3</w:t>
            </w:r>
          </w:p>
        </w:tc>
      </w:tr>
      <w:tr w:rsidR="00FA6689" w:rsidRPr="00FA6689" w:rsidTr="00FA6689">
        <w:tc>
          <w:tcPr>
            <w:tcW w:w="1507" w:type="pct"/>
            <w:vMerge w:val="restart"/>
            <w:vAlign w:val="center"/>
          </w:tcPr>
          <w:p w:rsidR="00FA6689" w:rsidRPr="00FA6689" w:rsidRDefault="00FA6689" w:rsidP="00FA6689">
            <w:pPr>
              <w:jc w:val="center"/>
              <w:rPr>
                <w:sz w:val="20"/>
                <w:szCs w:val="20"/>
              </w:rPr>
            </w:pPr>
            <w:r w:rsidRPr="00FA6689">
              <w:rPr>
                <w:noProof/>
                <w:sz w:val="20"/>
                <w:szCs w:val="20"/>
                <w:lang w:val="sk-SK" w:eastAsia="sk-SK"/>
              </w:rPr>
              <w:drawing>
                <wp:inline distT="0" distB="0" distL="0" distR="0" wp14:anchorId="0C50A7AA" wp14:editId="0D3CCCA0">
                  <wp:extent cx="1423987" cy="2118141"/>
                  <wp:effectExtent l="0" t="0" r="5080" b="0"/>
                  <wp:docPr id="73" name="Obrázok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4"/>
                          <a:srcRect l="42733" t="19447" r="42133" b="16169"/>
                          <a:stretch/>
                        </pic:blipFill>
                        <pic:spPr bwMode="auto">
                          <a:xfrm>
                            <a:off x="0" y="0"/>
                            <a:ext cx="1438661" cy="2139969"/>
                          </a:xfrm>
                          <a:prstGeom prst="rect">
                            <a:avLst/>
                          </a:prstGeom>
                          <a:ln>
                            <a:noFill/>
                          </a:ln>
                          <a:extLst>
                            <a:ext uri="{53640926-AAD7-44D8-BBD7-CCE9431645EC}">
                              <a14:shadowObscured xmlns:a14="http://schemas.microsoft.com/office/drawing/2010/main"/>
                            </a:ext>
                          </a:extLst>
                        </pic:spPr>
                      </pic:pic>
                    </a:graphicData>
                  </a:graphic>
                </wp:inline>
              </w:drawing>
            </w:r>
          </w:p>
          <w:p w:rsidR="00FA6689" w:rsidRPr="00FA6689" w:rsidRDefault="00FA6689" w:rsidP="00FA6689">
            <w:pPr>
              <w:jc w:val="center"/>
              <w:rPr>
                <w:sz w:val="20"/>
                <w:szCs w:val="20"/>
              </w:rPr>
            </w:pPr>
            <w:r w:rsidRPr="00FA6689">
              <w:rPr>
                <w:sz w:val="20"/>
                <w:szCs w:val="20"/>
              </w:rPr>
              <w:t>CCDC 1532250</w:t>
            </w:r>
            <w:r>
              <w:rPr>
                <w:sz w:val="20"/>
                <w:szCs w:val="20"/>
              </w:rPr>
              <w:t xml:space="preserve">, </w:t>
            </w:r>
          </w:p>
          <w:p w:rsidR="00FA6689" w:rsidRPr="00FA6689" w:rsidRDefault="00FA6689" w:rsidP="00FA6689">
            <w:pPr>
              <w:jc w:val="center"/>
              <w:rPr>
                <w:sz w:val="20"/>
                <w:szCs w:val="20"/>
              </w:rPr>
            </w:pPr>
            <w:proofErr w:type="spellStart"/>
            <w:r>
              <w:rPr>
                <w:sz w:val="20"/>
                <w:szCs w:val="20"/>
              </w:rPr>
              <w:t>z</w:t>
            </w:r>
            <w:r w:rsidRPr="00FA6689">
              <w:rPr>
                <w:sz w:val="20"/>
                <w:szCs w:val="20"/>
              </w:rPr>
              <w:t>witterionic</w:t>
            </w:r>
            <w:proofErr w:type="spellEnd"/>
            <w:r w:rsidRPr="00FA6689">
              <w:rPr>
                <w:sz w:val="20"/>
                <w:szCs w:val="20"/>
              </w:rPr>
              <w:t xml:space="preserve"> form</w:t>
            </w:r>
          </w:p>
        </w:tc>
        <w:tc>
          <w:tcPr>
            <w:tcW w:w="1747" w:type="pct"/>
            <w:vMerge w:val="restart"/>
            <w:vAlign w:val="center"/>
          </w:tcPr>
          <w:p w:rsidR="00FA6689" w:rsidRPr="00FA6689" w:rsidRDefault="00FA6689" w:rsidP="00FA6689">
            <w:pPr>
              <w:jc w:val="center"/>
              <w:rPr>
                <w:sz w:val="20"/>
                <w:szCs w:val="20"/>
                <w:lang w:val="en-US"/>
              </w:rPr>
            </w:pPr>
            <w:r w:rsidRPr="00FA6689">
              <w:rPr>
                <w:noProof/>
                <w:sz w:val="20"/>
                <w:szCs w:val="20"/>
                <w:lang w:val="sk-SK" w:eastAsia="sk-SK"/>
              </w:rPr>
              <w:drawing>
                <wp:inline distT="0" distB="0" distL="0" distR="0" wp14:anchorId="7082BB83" wp14:editId="626082EE">
                  <wp:extent cx="1699837" cy="1306683"/>
                  <wp:effectExtent l="0" t="0" r="0" b="8255"/>
                  <wp:docPr id="75" name="Obrázok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5"/>
                          <a:srcRect l="6770" t="3343" r="15923" b="28885"/>
                          <a:stretch/>
                        </pic:blipFill>
                        <pic:spPr bwMode="auto">
                          <a:xfrm>
                            <a:off x="0" y="0"/>
                            <a:ext cx="1721459" cy="1323304"/>
                          </a:xfrm>
                          <a:prstGeom prst="rect">
                            <a:avLst/>
                          </a:prstGeom>
                          <a:ln>
                            <a:noFill/>
                          </a:ln>
                          <a:extLst>
                            <a:ext uri="{53640926-AAD7-44D8-BBD7-CCE9431645EC}">
                              <a14:shadowObscured xmlns:a14="http://schemas.microsoft.com/office/drawing/2010/main"/>
                            </a:ext>
                          </a:extLst>
                        </pic:spPr>
                      </pic:pic>
                    </a:graphicData>
                  </a:graphic>
                </wp:inline>
              </w:drawing>
            </w:r>
          </w:p>
          <w:p w:rsidR="00FA6689" w:rsidRPr="00FA6689" w:rsidRDefault="00FA6689" w:rsidP="00FA6689">
            <w:pPr>
              <w:jc w:val="center"/>
              <w:rPr>
                <w:sz w:val="20"/>
                <w:szCs w:val="20"/>
                <w:lang w:val="en-US"/>
              </w:rPr>
            </w:pPr>
            <w:r w:rsidRPr="00FA6689">
              <w:rPr>
                <w:sz w:val="20"/>
                <w:szCs w:val="20"/>
                <w:lang w:val="en-US"/>
              </w:rPr>
              <w:t xml:space="preserve">Start from </w:t>
            </w:r>
            <w:r>
              <w:rPr>
                <w:sz w:val="20"/>
                <w:szCs w:val="20"/>
                <w:lang w:val="en-US"/>
              </w:rPr>
              <w:t xml:space="preserve">the </w:t>
            </w:r>
            <w:r w:rsidRPr="00FA6689">
              <w:rPr>
                <w:sz w:val="20"/>
                <w:szCs w:val="20"/>
                <w:lang w:val="en-US"/>
              </w:rPr>
              <w:t>CCDC geometry</w:t>
            </w:r>
            <w:r>
              <w:rPr>
                <w:sz w:val="20"/>
                <w:szCs w:val="20"/>
                <w:lang w:val="en-US"/>
              </w:rPr>
              <w:t xml:space="preserve">, </w:t>
            </w:r>
          </w:p>
          <w:p w:rsidR="00FA6689" w:rsidRPr="00FA6689" w:rsidRDefault="00FA6689" w:rsidP="00FA6689">
            <w:pPr>
              <w:jc w:val="center"/>
              <w:rPr>
                <w:sz w:val="20"/>
                <w:szCs w:val="20"/>
                <w:lang w:val="en-US"/>
              </w:rPr>
            </w:pPr>
            <w:r>
              <w:rPr>
                <w:sz w:val="20"/>
                <w:szCs w:val="20"/>
                <w:lang w:val="en-US"/>
              </w:rPr>
              <w:t xml:space="preserve">final </w:t>
            </w:r>
            <w:proofErr w:type="spellStart"/>
            <w:r>
              <w:rPr>
                <w:sz w:val="20"/>
                <w:szCs w:val="20"/>
                <w:lang w:val="en-US"/>
              </w:rPr>
              <w:t>a</w:t>
            </w:r>
            <w:r w:rsidRPr="00FA6689">
              <w:rPr>
                <w:sz w:val="20"/>
                <w:szCs w:val="20"/>
                <w:lang w:val="en-US"/>
              </w:rPr>
              <w:t>minoacid</w:t>
            </w:r>
            <w:proofErr w:type="spellEnd"/>
            <w:r w:rsidRPr="00FA6689">
              <w:rPr>
                <w:sz w:val="20"/>
                <w:szCs w:val="20"/>
                <w:lang w:val="en-US"/>
              </w:rPr>
              <w:t xml:space="preserve"> form</w:t>
            </w:r>
          </w:p>
        </w:tc>
        <w:tc>
          <w:tcPr>
            <w:tcW w:w="1746" w:type="pct"/>
            <w:vAlign w:val="center"/>
          </w:tcPr>
          <w:p w:rsidR="00FA6689" w:rsidRPr="00FA6689" w:rsidRDefault="00FA6689" w:rsidP="00FA6689">
            <w:pPr>
              <w:jc w:val="center"/>
              <w:rPr>
                <w:sz w:val="20"/>
                <w:szCs w:val="20"/>
                <w:lang w:val="en-US"/>
              </w:rPr>
            </w:pPr>
            <w:r w:rsidRPr="00FA6689">
              <w:rPr>
                <w:noProof/>
                <w:sz w:val="20"/>
                <w:szCs w:val="20"/>
                <w:lang w:val="sk-SK" w:eastAsia="sk-SK"/>
              </w:rPr>
              <w:drawing>
                <wp:inline distT="0" distB="0" distL="0" distR="0" wp14:anchorId="2B8BC57F" wp14:editId="2C24553B">
                  <wp:extent cx="1500187" cy="1136574"/>
                  <wp:effectExtent l="0" t="0" r="5080" b="6985"/>
                  <wp:docPr id="74" name="Obrázok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6"/>
                          <a:srcRect l="14888" t="20447" r="13300" b="26624"/>
                          <a:stretch/>
                        </pic:blipFill>
                        <pic:spPr bwMode="auto">
                          <a:xfrm>
                            <a:off x="0" y="0"/>
                            <a:ext cx="1548627" cy="1173273"/>
                          </a:xfrm>
                          <a:prstGeom prst="rect">
                            <a:avLst/>
                          </a:prstGeom>
                          <a:ln>
                            <a:noFill/>
                          </a:ln>
                          <a:extLst>
                            <a:ext uri="{53640926-AAD7-44D8-BBD7-CCE9431645EC}">
                              <a14:shadowObscured xmlns:a14="http://schemas.microsoft.com/office/drawing/2010/main"/>
                            </a:ext>
                          </a:extLst>
                        </pic:spPr>
                      </pic:pic>
                    </a:graphicData>
                  </a:graphic>
                </wp:inline>
              </w:drawing>
            </w:r>
          </w:p>
          <w:p w:rsidR="00FA6689" w:rsidRPr="00FA6689" w:rsidRDefault="00FA6689" w:rsidP="00FA6689">
            <w:pPr>
              <w:jc w:val="center"/>
              <w:rPr>
                <w:sz w:val="20"/>
                <w:szCs w:val="20"/>
                <w:lang w:val="en-US"/>
              </w:rPr>
            </w:pPr>
            <w:r w:rsidRPr="00FA6689">
              <w:rPr>
                <w:sz w:val="20"/>
                <w:szCs w:val="20"/>
                <w:lang w:val="en-US"/>
              </w:rPr>
              <w:t xml:space="preserve">Start from </w:t>
            </w:r>
            <w:r>
              <w:rPr>
                <w:sz w:val="20"/>
                <w:szCs w:val="20"/>
                <w:lang w:val="en-US"/>
              </w:rPr>
              <w:t xml:space="preserve">the </w:t>
            </w:r>
            <w:r w:rsidRPr="00FA6689">
              <w:rPr>
                <w:sz w:val="20"/>
                <w:szCs w:val="20"/>
                <w:lang w:val="en-US"/>
              </w:rPr>
              <w:t>CCDC geometry</w:t>
            </w:r>
            <w:r>
              <w:rPr>
                <w:sz w:val="20"/>
                <w:szCs w:val="20"/>
                <w:lang w:val="en-US"/>
              </w:rPr>
              <w:t>,</w:t>
            </w:r>
          </w:p>
          <w:p w:rsidR="00FA6689" w:rsidRPr="00FA6689" w:rsidRDefault="00FA6689" w:rsidP="00FA6689">
            <w:pPr>
              <w:jc w:val="center"/>
              <w:rPr>
                <w:sz w:val="20"/>
                <w:szCs w:val="20"/>
              </w:rPr>
            </w:pPr>
            <w:r>
              <w:rPr>
                <w:sz w:val="20"/>
                <w:szCs w:val="20"/>
              </w:rPr>
              <w:t xml:space="preserve">final </w:t>
            </w:r>
            <w:proofErr w:type="spellStart"/>
            <w:r>
              <w:rPr>
                <w:sz w:val="20"/>
                <w:szCs w:val="20"/>
              </w:rPr>
              <w:t>z</w:t>
            </w:r>
            <w:r w:rsidRPr="00FA6689">
              <w:rPr>
                <w:sz w:val="20"/>
                <w:szCs w:val="20"/>
              </w:rPr>
              <w:t>witterionic</w:t>
            </w:r>
            <w:proofErr w:type="spellEnd"/>
            <w:r w:rsidRPr="00FA6689">
              <w:rPr>
                <w:sz w:val="20"/>
                <w:szCs w:val="20"/>
              </w:rPr>
              <w:t xml:space="preserve"> form, </w:t>
            </w:r>
            <w:r w:rsidRPr="00FA6689">
              <w:rPr>
                <w:i/>
                <w:noProof/>
                <w:sz w:val="20"/>
                <w:szCs w:val="20"/>
                <w:lang w:val="sk-SK" w:eastAsia="sk-SK"/>
              </w:rPr>
              <w:t>E</w:t>
            </w:r>
            <w:r w:rsidRPr="00FA6689">
              <w:rPr>
                <w:noProof/>
                <w:sz w:val="20"/>
                <w:szCs w:val="20"/>
                <w:vertAlign w:val="superscript"/>
                <w:lang w:val="sk-SK" w:eastAsia="sk-SK"/>
              </w:rPr>
              <w:t>0</w:t>
            </w:r>
            <w:r w:rsidRPr="00FA6689">
              <w:rPr>
                <w:noProof/>
                <w:sz w:val="20"/>
                <w:szCs w:val="20"/>
                <w:lang w:val="sk-SK" w:eastAsia="sk-SK"/>
              </w:rPr>
              <w:t xml:space="preserve"> = -2387</w:t>
            </w:r>
          </w:p>
        </w:tc>
      </w:tr>
      <w:tr w:rsidR="00FA6689" w:rsidRPr="00FA6689" w:rsidTr="00FA6689">
        <w:tc>
          <w:tcPr>
            <w:tcW w:w="1507" w:type="pct"/>
            <w:vMerge/>
            <w:vAlign w:val="center"/>
          </w:tcPr>
          <w:p w:rsidR="00FA6689" w:rsidRPr="00FA6689" w:rsidRDefault="00FA6689" w:rsidP="00FA6689">
            <w:pPr>
              <w:jc w:val="center"/>
              <w:rPr>
                <w:noProof/>
                <w:sz w:val="20"/>
                <w:szCs w:val="20"/>
                <w:lang w:val="sk-SK" w:eastAsia="sk-SK"/>
              </w:rPr>
            </w:pPr>
          </w:p>
        </w:tc>
        <w:tc>
          <w:tcPr>
            <w:tcW w:w="1747" w:type="pct"/>
            <w:vMerge/>
            <w:vAlign w:val="center"/>
          </w:tcPr>
          <w:p w:rsidR="00FA6689" w:rsidRPr="00FA6689" w:rsidRDefault="00FA6689" w:rsidP="00FA6689">
            <w:pPr>
              <w:jc w:val="center"/>
              <w:rPr>
                <w:noProof/>
                <w:sz w:val="20"/>
                <w:szCs w:val="20"/>
                <w:lang w:val="sk-SK" w:eastAsia="sk-SK"/>
              </w:rPr>
            </w:pPr>
          </w:p>
        </w:tc>
        <w:tc>
          <w:tcPr>
            <w:tcW w:w="1746" w:type="pct"/>
            <w:vAlign w:val="center"/>
          </w:tcPr>
          <w:p w:rsidR="00FA6689" w:rsidRPr="00FA6689" w:rsidRDefault="00FA6689" w:rsidP="00FA6689">
            <w:pPr>
              <w:jc w:val="center"/>
              <w:rPr>
                <w:noProof/>
                <w:sz w:val="20"/>
                <w:szCs w:val="20"/>
                <w:lang w:val="sk-SK" w:eastAsia="sk-SK"/>
              </w:rPr>
            </w:pPr>
            <w:r w:rsidRPr="00FA6689">
              <w:rPr>
                <w:noProof/>
                <w:sz w:val="20"/>
                <w:szCs w:val="20"/>
                <w:lang w:val="sk-SK" w:eastAsia="sk-SK"/>
              </w:rPr>
              <w:drawing>
                <wp:inline distT="0" distB="0" distL="0" distR="0" wp14:anchorId="08E685D7" wp14:editId="0EA92E93">
                  <wp:extent cx="1438275" cy="1203887"/>
                  <wp:effectExtent l="0" t="0" r="0" b="0"/>
                  <wp:docPr id="76" name="Obrázok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7"/>
                          <a:srcRect l="8286" t="3918" r="18546" b="26236"/>
                          <a:stretch/>
                        </pic:blipFill>
                        <pic:spPr bwMode="auto">
                          <a:xfrm>
                            <a:off x="0" y="0"/>
                            <a:ext cx="1468848" cy="1229478"/>
                          </a:xfrm>
                          <a:prstGeom prst="rect">
                            <a:avLst/>
                          </a:prstGeom>
                          <a:ln>
                            <a:noFill/>
                          </a:ln>
                          <a:extLst>
                            <a:ext uri="{53640926-AAD7-44D8-BBD7-CCE9431645EC}">
                              <a14:shadowObscured xmlns:a14="http://schemas.microsoft.com/office/drawing/2010/main"/>
                            </a:ext>
                          </a:extLst>
                        </pic:spPr>
                      </pic:pic>
                    </a:graphicData>
                  </a:graphic>
                </wp:inline>
              </w:drawing>
            </w:r>
          </w:p>
          <w:p w:rsidR="00FA6689" w:rsidRPr="00FA6689" w:rsidRDefault="00FA6689" w:rsidP="00FA6689">
            <w:pPr>
              <w:jc w:val="center"/>
              <w:rPr>
                <w:noProof/>
                <w:sz w:val="20"/>
                <w:szCs w:val="20"/>
                <w:lang w:val="sk-SK" w:eastAsia="sk-SK"/>
              </w:rPr>
            </w:pPr>
            <w:r w:rsidRPr="00FA6689">
              <w:rPr>
                <w:noProof/>
                <w:sz w:val="20"/>
                <w:szCs w:val="20"/>
                <w:lang w:val="sk-SK" w:eastAsia="sk-SK"/>
              </w:rPr>
              <w:t xml:space="preserve">Start from </w:t>
            </w:r>
            <w:r>
              <w:rPr>
                <w:noProof/>
                <w:sz w:val="20"/>
                <w:szCs w:val="20"/>
                <w:lang w:val="sk-SK" w:eastAsia="sk-SK"/>
              </w:rPr>
              <w:t xml:space="preserve">the </w:t>
            </w:r>
            <w:r w:rsidRPr="00FA6689">
              <w:rPr>
                <w:i/>
                <w:noProof/>
                <w:sz w:val="20"/>
                <w:szCs w:val="20"/>
                <w:lang w:val="sk-SK" w:eastAsia="sk-SK"/>
              </w:rPr>
              <w:t>ab initio</w:t>
            </w:r>
            <w:r w:rsidRPr="00FA6689">
              <w:rPr>
                <w:noProof/>
                <w:sz w:val="20"/>
                <w:szCs w:val="20"/>
                <w:lang w:val="sk-SK" w:eastAsia="sk-SK"/>
              </w:rPr>
              <w:t xml:space="preserve"> geometry</w:t>
            </w:r>
            <w:r>
              <w:rPr>
                <w:noProof/>
                <w:sz w:val="20"/>
                <w:szCs w:val="20"/>
                <w:lang w:val="sk-SK" w:eastAsia="sk-SK"/>
              </w:rPr>
              <w:t>,</w:t>
            </w:r>
          </w:p>
          <w:p w:rsidR="00FA6689" w:rsidRPr="00FA6689" w:rsidRDefault="00FA6689" w:rsidP="00FA6689">
            <w:pPr>
              <w:jc w:val="center"/>
              <w:rPr>
                <w:noProof/>
                <w:sz w:val="20"/>
                <w:szCs w:val="20"/>
                <w:lang w:val="sk-SK" w:eastAsia="sk-SK"/>
              </w:rPr>
            </w:pPr>
            <w:r>
              <w:rPr>
                <w:noProof/>
                <w:sz w:val="20"/>
                <w:szCs w:val="20"/>
                <w:lang w:val="sk-SK" w:eastAsia="sk-SK"/>
              </w:rPr>
              <w:t>final a</w:t>
            </w:r>
            <w:r w:rsidRPr="00FA6689">
              <w:rPr>
                <w:noProof/>
                <w:sz w:val="20"/>
                <w:szCs w:val="20"/>
                <w:lang w:val="sk-SK" w:eastAsia="sk-SK"/>
              </w:rPr>
              <w:t xml:space="preserve">minoacid form, </w:t>
            </w:r>
            <w:r w:rsidRPr="007C5A09">
              <w:rPr>
                <w:b/>
                <w:i/>
                <w:noProof/>
                <w:sz w:val="20"/>
                <w:szCs w:val="20"/>
                <w:lang w:val="sk-SK" w:eastAsia="sk-SK"/>
              </w:rPr>
              <w:t>E</w:t>
            </w:r>
            <w:r w:rsidRPr="007C5A09">
              <w:rPr>
                <w:b/>
                <w:noProof/>
                <w:sz w:val="20"/>
                <w:szCs w:val="20"/>
                <w:vertAlign w:val="superscript"/>
                <w:lang w:val="sk-SK" w:eastAsia="sk-SK"/>
              </w:rPr>
              <w:t>0</w:t>
            </w:r>
            <w:r w:rsidRPr="007C5A09">
              <w:rPr>
                <w:b/>
                <w:noProof/>
                <w:sz w:val="20"/>
                <w:szCs w:val="20"/>
                <w:lang w:val="sk-SK" w:eastAsia="sk-SK"/>
              </w:rPr>
              <w:t xml:space="preserve"> = -2413</w:t>
            </w:r>
          </w:p>
        </w:tc>
      </w:tr>
      <w:tr w:rsidR="00FA6689" w:rsidRPr="00FA6689" w:rsidTr="00FA6689">
        <w:tc>
          <w:tcPr>
            <w:tcW w:w="1507" w:type="pct"/>
          </w:tcPr>
          <w:p w:rsidR="00FA6689" w:rsidRPr="00FA6689" w:rsidRDefault="00FA6689" w:rsidP="00FA6689">
            <w:pPr>
              <w:rPr>
                <w:sz w:val="20"/>
                <w:szCs w:val="20"/>
              </w:rPr>
            </w:pPr>
            <w:r w:rsidRPr="00FA6689">
              <w:rPr>
                <w:sz w:val="20"/>
                <w:szCs w:val="20"/>
              </w:rPr>
              <w:t>Electrostatic potential/</w:t>
            </w:r>
            <w:r w:rsidRPr="00FA6689">
              <w:rPr>
                <w:i/>
                <w:sz w:val="20"/>
                <w:szCs w:val="20"/>
              </w:rPr>
              <w:t>ea</w:t>
            </w:r>
            <w:r w:rsidRPr="00FA6689">
              <w:rPr>
                <w:sz w:val="20"/>
                <w:szCs w:val="20"/>
                <w:vertAlign w:val="subscript"/>
              </w:rPr>
              <w:t>0</w:t>
            </w:r>
            <w:r w:rsidRPr="00FA6689">
              <w:rPr>
                <w:sz w:val="20"/>
                <w:szCs w:val="20"/>
                <w:vertAlign w:val="superscript"/>
              </w:rPr>
              <w:t>-1</w:t>
            </w:r>
          </w:p>
          <w:p w:rsidR="00FA6689" w:rsidRPr="00FA6689" w:rsidRDefault="00FA6689" w:rsidP="00FA6689">
            <w:pPr>
              <w:rPr>
                <w:sz w:val="20"/>
                <w:szCs w:val="20"/>
              </w:rPr>
            </w:pPr>
            <w:r w:rsidRPr="00FA6689">
              <w:rPr>
                <w:sz w:val="20"/>
                <w:szCs w:val="20"/>
              </w:rPr>
              <w:t>positive (higher) –blue</w:t>
            </w:r>
          </w:p>
          <w:p w:rsidR="00FA6689" w:rsidRPr="00FA6689" w:rsidRDefault="00FA6689" w:rsidP="00FA6689">
            <w:pPr>
              <w:rPr>
                <w:sz w:val="20"/>
                <w:szCs w:val="20"/>
              </w:rPr>
            </w:pPr>
            <w:r w:rsidRPr="00FA6689">
              <w:rPr>
                <w:sz w:val="20"/>
                <w:szCs w:val="20"/>
              </w:rPr>
              <w:t>negative (lower) –red</w:t>
            </w:r>
          </w:p>
        </w:tc>
        <w:tc>
          <w:tcPr>
            <w:tcW w:w="1747" w:type="pct"/>
          </w:tcPr>
          <w:p w:rsidR="00FA6689" w:rsidRPr="00FA6689" w:rsidRDefault="00FA6689" w:rsidP="00FA6689">
            <w:pPr>
              <w:jc w:val="center"/>
              <w:rPr>
                <w:sz w:val="20"/>
                <w:szCs w:val="20"/>
                <w:lang w:val="en-US"/>
              </w:rPr>
            </w:pPr>
            <w:r w:rsidRPr="00FA6689">
              <w:rPr>
                <w:noProof/>
                <w:sz w:val="20"/>
                <w:szCs w:val="20"/>
                <w:lang w:val="sk-SK" w:eastAsia="sk-SK"/>
              </w:rPr>
              <w:drawing>
                <wp:inline distT="0" distB="0" distL="0" distR="0" wp14:anchorId="44C1CE6F" wp14:editId="5A194965">
                  <wp:extent cx="1833245" cy="1195607"/>
                  <wp:effectExtent l="0" t="0" r="0" b="5080"/>
                  <wp:docPr id="78" name="Obrázok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8"/>
                          <a:srcRect r="16332" b="37769"/>
                          <a:stretch/>
                        </pic:blipFill>
                        <pic:spPr bwMode="auto">
                          <a:xfrm>
                            <a:off x="0" y="0"/>
                            <a:ext cx="1861508" cy="1214039"/>
                          </a:xfrm>
                          <a:prstGeom prst="rect">
                            <a:avLst/>
                          </a:prstGeom>
                          <a:ln>
                            <a:noFill/>
                          </a:ln>
                          <a:extLst>
                            <a:ext uri="{53640926-AAD7-44D8-BBD7-CCE9431645EC}">
                              <a14:shadowObscured xmlns:a14="http://schemas.microsoft.com/office/drawing/2010/main"/>
                            </a:ext>
                          </a:extLst>
                        </pic:spPr>
                      </pic:pic>
                    </a:graphicData>
                  </a:graphic>
                </wp:inline>
              </w:drawing>
            </w:r>
          </w:p>
          <w:p w:rsidR="00FA6689" w:rsidRPr="00FA6689" w:rsidRDefault="00FA6689" w:rsidP="00FA6689">
            <w:pPr>
              <w:jc w:val="center"/>
              <w:rPr>
                <w:sz w:val="20"/>
                <w:szCs w:val="20"/>
                <w:lang w:val="en-US"/>
              </w:rPr>
            </w:pPr>
            <w:r w:rsidRPr="00FA6689">
              <w:rPr>
                <w:sz w:val="20"/>
                <w:szCs w:val="20"/>
                <w:lang w:val="en-US"/>
              </w:rPr>
              <w:t>Contour 0.05</w:t>
            </w:r>
          </w:p>
        </w:tc>
        <w:tc>
          <w:tcPr>
            <w:tcW w:w="1746" w:type="pct"/>
          </w:tcPr>
          <w:p w:rsidR="00FA6689" w:rsidRPr="00FA6689" w:rsidRDefault="00FA6689" w:rsidP="00FA6689">
            <w:pPr>
              <w:jc w:val="center"/>
              <w:rPr>
                <w:noProof/>
                <w:sz w:val="20"/>
                <w:szCs w:val="20"/>
                <w:lang w:val="sk-SK" w:eastAsia="sk-SK"/>
              </w:rPr>
            </w:pPr>
            <w:r w:rsidRPr="00FA6689">
              <w:rPr>
                <w:noProof/>
                <w:sz w:val="20"/>
                <w:szCs w:val="20"/>
                <w:lang w:val="sk-SK" w:eastAsia="sk-SK"/>
              </w:rPr>
              <w:drawing>
                <wp:inline distT="0" distB="0" distL="0" distR="0" wp14:anchorId="3E568887" wp14:editId="18C07923">
                  <wp:extent cx="1733550" cy="1200096"/>
                  <wp:effectExtent l="0" t="0" r="0" b="635"/>
                  <wp:docPr id="77" name="Obrázok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9"/>
                          <a:srcRect r="18251" b="35459"/>
                          <a:stretch/>
                        </pic:blipFill>
                        <pic:spPr bwMode="auto">
                          <a:xfrm>
                            <a:off x="0" y="0"/>
                            <a:ext cx="1760473" cy="1218734"/>
                          </a:xfrm>
                          <a:prstGeom prst="rect">
                            <a:avLst/>
                          </a:prstGeom>
                          <a:ln>
                            <a:noFill/>
                          </a:ln>
                          <a:extLst>
                            <a:ext uri="{53640926-AAD7-44D8-BBD7-CCE9431645EC}">
                              <a14:shadowObscured xmlns:a14="http://schemas.microsoft.com/office/drawing/2010/main"/>
                            </a:ext>
                          </a:extLst>
                        </pic:spPr>
                      </pic:pic>
                    </a:graphicData>
                  </a:graphic>
                </wp:inline>
              </w:drawing>
            </w:r>
          </w:p>
          <w:p w:rsidR="00FA6689" w:rsidRPr="00FA6689" w:rsidRDefault="00FA6689" w:rsidP="00FA6689">
            <w:pPr>
              <w:jc w:val="center"/>
              <w:rPr>
                <w:noProof/>
                <w:sz w:val="20"/>
                <w:szCs w:val="20"/>
                <w:lang w:val="sk-SK" w:eastAsia="sk-SK"/>
              </w:rPr>
            </w:pPr>
            <w:r w:rsidRPr="00FA6689">
              <w:rPr>
                <w:noProof/>
                <w:sz w:val="20"/>
                <w:szCs w:val="20"/>
                <w:lang w:val="sk-SK" w:eastAsia="sk-SK"/>
              </w:rPr>
              <w:t>Contour 0.05</w:t>
            </w:r>
          </w:p>
        </w:tc>
      </w:tr>
      <w:tr w:rsidR="00FA6689" w:rsidRPr="00FA6689" w:rsidTr="00FA6689">
        <w:tc>
          <w:tcPr>
            <w:tcW w:w="1507" w:type="pct"/>
          </w:tcPr>
          <w:p w:rsidR="00FA6689" w:rsidRPr="00FA6689" w:rsidRDefault="00FA6689" w:rsidP="00FA6689">
            <w:pPr>
              <w:rPr>
                <w:sz w:val="20"/>
                <w:szCs w:val="20"/>
              </w:rPr>
            </w:pPr>
            <w:r w:rsidRPr="00FA6689">
              <w:rPr>
                <w:sz w:val="20"/>
                <w:szCs w:val="20"/>
              </w:rPr>
              <w:t>Charge density/</w:t>
            </w:r>
            <w:r w:rsidRPr="00FA6689">
              <w:rPr>
                <w:i/>
                <w:sz w:val="20"/>
                <w:szCs w:val="20"/>
              </w:rPr>
              <w:t>ea</w:t>
            </w:r>
            <w:r w:rsidRPr="00FA6689">
              <w:rPr>
                <w:sz w:val="20"/>
                <w:szCs w:val="20"/>
                <w:vertAlign w:val="subscript"/>
              </w:rPr>
              <w:t>0</w:t>
            </w:r>
            <w:r w:rsidRPr="00FA6689">
              <w:rPr>
                <w:sz w:val="20"/>
                <w:szCs w:val="20"/>
                <w:vertAlign w:val="superscript"/>
              </w:rPr>
              <w:t>-3</w:t>
            </w:r>
          </w:p>
        </w:tc>
        <w:tc>
          <w:tcPr>
            <w:tcW w:w="1747" w:type="pct"/>
          </w:tcPr>
          <w:p w:rsidR="00FA6689" w:rsidRPr="00FA6689" w:rsidRDefault="00FA6689" w:rsidP="00FA6689">
            <w:pPr>
              <w:jc w:val="center"/>
              <w:rPr>
                <w:noProof/>
                <w:sz w:val="20"/>
                <w:szCs w:val="20"/>
                <w:lang w:val="sk-SK" w:eastAsia="sk-SK"/>
              </w:rPr>
            </w:pPr>
            <w:r w:rsidRPr="00FA6689">
              <w:rPr>
                <w:noProof/>
                <w:sz w:val="20"/>
                <w:szCs w:val="20"/>
                <w:lang w:val="sk-SK" w:eastAsia="sk-SK"/>
              </w:rPr>
              <w:drawing>
                <wp:inline distT="0" distB="0" distL="0" distR="0" wp14:anchorId="17219610" wp14:editId="7E86ACA4">
                  <wp:extent cx="1609725" cy="1168673"/>
                  <wp:effectExtent l="0" t="0" r="0" b="0"/>
                  <wp:docPr id="80" name="Obrázok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0"/>
                          <a:srcRect l="9195" r="16333" b="38339"/>
                          <a:stretch/>
                        </pic:blipFill>
                        <pic:spPr bwMode="auto">
                          <a:xfrm>
                            <a:off x="0" y="0"/>
                            <a:ext cx="1675419" cy="1216367"/>
                          </a:xfrm>
                          <a:prstGeom prst="rect">
                            <a:avLst/>
                          </a:prstGeom>
                          <a:ln>
                            <a:noFill/>
                          </a:ln>
                          <a:extLst>
                            <a:ext uri="{53640926-AAD7-44D8-BBD7-CCE9431645EC}">
                              <a14:shadowObscured xmlns:a14="http://schemas.microsoft.com/office/drawing/2010/main"/>
                            </a:ext>
                          </a:extLst>
                        </pic:spPr>
                      </pic:pic>
                    </a:graphicData>
                  </a:graphic>
                </wp:inline>
              </w:drawing>
            </w:r>
          </w:p>
          <w:p w:rsidR="00FA6689" w:rsidRPr="00FA6689" w:rsidRDefault="00FA6689" w:rsidP="00FA6689">
            <w:pPr>
              <w:jc w:val="center"/>
              <w:rPr>
                <w:noProof/>
                <w:sz w:val="20"/>
                <w:szCs w:val="20"/>
                <w:lang w:val="sk-SK" w:eastAsia="sk-SK"/>
              </w:rPr>
            </w:pPr>
            <w:r w:rsidRPr="00FA6689">
              <w:rPr>
                <w:noProof/>
                <w:sz w:val="20"/>
                <w:szCs w:val="20"/>
                <w:lang w:val="sk-SK" w:eastAsia="sk-SK"/>
              </w:rPr>
              <w:t>Contour 0.05</w:t>
            </w:r>
          </w:p>
        </w:tc>
        <w:tc>
          <w:tcPr>
            <w:tcW w:w="1746" w:type="pct"/>
          </w:tcPr>
          <w:p w:rsidR="00FA6689" w:rsidRPr="00FA6689" w:rsidRDefault="00FA6689" w:rsidP="00FA6689">
            <w:pPr>
              <w:jc w:val="center"/>
              <w:rPr>
                <w:noProof/>
                <w:sz w:val="20"/>
                <w:szCs w:val="20"/>
                <w:lang w:val="sk-SK" w:eastAsia="sk-SK"/>
              </w:rPr>
            </w:pPr>
            <w:r w:rsidRPr="00FA6689">
              <w:rPr>
                <w:noProof/>
                <w:sz w:val="20"/>
                <w:szCs w:val="20"/>
                <w:lang w:val="sk-SK" w:eastAsia="sk-SK"/>
              </w:rPr>
              <w:drawing>
                <wp:inline distT="0" distB="0" distL="0" distR="0" wp14:anchorId="14DE91E1" wp14:editId="398F20E8">
                  <wp:extent cx="1452562" cy="1185995"/>
                  <wp:effectExtent l="0" t="0" r="0" b="0"/>
                  <wp:docPr id="79" name="Obrázok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1"/>
                          <a:srcRect l="12429" r="18751" b="35918"/>
                          <a:stretch/>
                        </pic:blipFill>
                        <pic:spPr bwMode="auto">
                          <a:xfrm>
                            <a:off x="0" y="0"/>
                            <a:ext cx="1485414" cy="1212818"/>
                          </a:xfrm>
                          <a:prstGeom prst="rect">
                            <a:avLst/>
                          </a:prstGeom>
                          <a:ln>
                            <a:noFill/>
                          </a:ln>
                          <a:extLst>
                            <a:ext uri="{53640926-AAD7-44D8-BBD7-CCE9431645EC}">
                              <a14:shadowObscured xmlns:a14="http://schemas.microsoft.com/office/drawing/2010/main"/>
                            </a:ext>
                          </a:extLst>
                        </pic:spPr>
                      </pic:pic>
                    </a:graphicData>
                  </a:graphic>
                </wp:inline>
              </w:drawing>
            </w:r>
          </w:p>
          <w:p w:rsidR="00FA6689" w:rsidRPr="00FA6689" w:rsidRDefault="00FA6689" w:rsidP="00FA6689">
            <w:pPr>
              <w:jc w:val="center"/>
              <w:rPr>
                <w:noProof/>
                <w:sz w:val="20"/>
                <w:szCs w:val="20"/>
                <w:lang w:val="sk-SK" w:eastAsia="sk-SK"/>
              </w:rPr>
            </w:pPr>
            <w:r w:rsidRPr="00FA6689">
              <w:rPr>
                <w:noProof/>
                <w:sz w:val="20"/>
                <w:szCs w:val="20"/>
                <w:lang w:val="sk-SK" w:eastAsia="sk-SK"/>
              </w:rPr>
              <w:t>Contour 0.05</w:t>
            </w:r>
          </w:p>
        </w:tc>
      </w:tr>
      <w:tr w:rsidR="00FA6689" w:rsidRPr="00FA6689" w:rsidTr="00FA6689">
        <w:tc>
          <w:tcPr>
            <w:tcW w:w="1507" w:type="pct"/>
          </w:tcPr>
          <w:p w:rsidR="00FA6689" w:rsidRPr="00FA6689" w:rsidRDefault="00FA6689" w:rsidP="00FA6689">
            <w:pPr>
              <w:rPr>
                <w:sz w:val="20"/>
                <w:szCs w:val="20"/>
              </w:rPr>
            </w:pPr>
            <w:r w:rsidRPr="00FA6689">
              <w:rPr>
                <w:sz w:val="20"/>
                <w:szCs w:val="20"/>
              </w:rPr>
              <w:t>HOMO/eV, kcal mol</w:t>
            </w:r>
            <w:r w:rsidRPr="00FA6689">
              <w:rPr>
                <w:sz w:val="20"/>
                <w:szCs w:val="20"/>
                <w:vertAlign w:val="superscript"/>
              </w:rPr>
              <w:t>-1</w:t>
            </w:r>
          </w:p>
        </w:tc>
        <w:tc>
          <w:tcPr>
            <w:tcW w:w="1747" w:type="pct"/>
          </w:tcPr>
          <w:p w:rsidR="00FA6689" w:rsidRPr="00FA6689" w:rsidRDefault="00FA6689" w:rsidP="00FA6689">
            <w:pPr>
              <w:jc w:val="center"/>
              <w:rPr>
                <w:sz w:val="20"/>
                <w:szCs w:val="20"/>
              </w:rPr>
            </w:pPr>
            <w:r w:rsidRPr="00FA6689">
              <w:rPr>
                <w:sz w:val="20"/>
                <w:szCs w:val="20"/>
              </w:rPr>
              <w:t xml:space="preserve">-8.77, </w:t>
            </w:r>
            <w:r w:rsidRPr="005E6BC1">
              <w:rPr>
                <w:b/>
                <w:sz w:val="20"/>
                <w:szCs w:val="20"/>
              </w:rPr>
              <w:t>-202</w:t>
            </w:r>
          </w:p>
        </w:tc>
        <w:tc>
          <w:tcPr>
            <w:tcW w:w="1746" w:type="pct"/>
          </w:tcPr>
          <w:p w:rsidR="00FA6689" w:rsidRPr="00FA6689" w:rsidRDefault="00FA6689" w:rsidP="00FA6689">
            <w:pPr>
              <w:jc w:val="center"/>
              <w:rPr>
                <w:sz w:val="20"/>
                <w:szCs w:val="20"/>
                <w:lang w:val="en-US"/>
              </w:rPr>
            </w:pPr>
            <w:r w:rsidRPr="00FA6689">
              <w:rPr>
                <w:sz w:val="20"/>
                <w:szCs w:val="20"/>
                <w:lang w:val="en-US"/>
              </w:rPr>
              <w:t xml:space="preserve">-9.72, </w:t>
            </w:r>
            <w:r w:rsidR="00384EFF">
              <w:rPr>
                <w:sz w:val="20"/>
                <w:szCs w:val="20"/>
                <w:lang w:val="en-US"/>
              </w:rPr>
              <w:t>-</w:t>
            </w:r>
            <w:r w:rsidRPr="00FA6689">
              <w:rPr>
                <w:sz w:val="20"/>
                <w:szCs w:val="20"/>
                <w:lang w:val="en-US"/>
              </w:rPr>
              <w:t>224</w:t>
            </w:r>
          </w:p>
        </w:tc>
      </w:tr>
      <w:tr w:rsidR="00FA6689" w:rsidRPr="00FA6689" w:rsidTr="00FA6689">
        <w:tc>
          <w:tcPr>
            <w:tcW w:w="1507" w:type="pct"/>
          </w:tcPr>
          <w:p w:rsidR="00FA6689" w:rsidRPr="00FA6689" w:rsidRDefault="00FA6689" w:rsidP="00FA6689">
            <w:pPr>
              <w:rPr>
                <w:sz w:val="20"/>
                <w:szCs w:val="20"/>
              </w:rPr>
            </w:pPr>
            <w:r w:rsidRPr="00FA6689">
              <w:rPr>
                <w:sz w:val="20"/>
                <w:szCs w:val="20"/>
              </w:rPr>
              <w:t>LUMO/eV, kcal mol</w:t>
            </w:r>
            <w:r w:rsidRPr="00FA6689">
              <w:rPr>
                <w:sz w:val="20"/>
                <w:szCs w:val="20"/>
                <w:vertAlign w:val="superscript"/>
              </w:rPr>
              <w:t>-1</w:t>
            </w:r>
          </w:p>
        </w:tc>
        <w:tc>
          <w:tcPr>
            <w:tcW w:w="1747" w:type="pct"/>
          </w:tcPr>
          <w:p w:rsidR="00FA6689" w:rsidRPr="00FA6689" w:rsidRDefault="00FA6689" w:rsidP="00FA6689">
            <w:pPr>
              <w:jc w:val="center"/>
              <w:rPr>
                <w:sz w:val="20"/>
                <w:szCs w:val="20"/>
              </w:rPr>
            </w:pPr>
            <w:r w:rsidRPr="00FA6689">
              <w:rPr>
                <w:sz w:val="20"/>
                <w:szCs w:val="20"/>
              </w:rPr>
              <w:t xml:space="preserve">3.90, </w:t>
            </w:r>
            <w:r w:rsidRPr="005E6BC1">
              <w:rPr>
                <w:b/>
                <w:sz w:val="20"/>
                <w:szCs w:val="20"/>
              </w:rPr>
              <w:t>90</w:t>
            </w:r>
          </w:p>
        </w:tc>
        <w:tc>
          <w:tcPr>
            <w:tcW w:w="1746" w:type="pct"/>
          </w:tcPr>
          <w:p w:rsidR="00FA6689" w:rsidRPr="00FA6689" w:rsidRDefault="00FA6689" w:rsidP="00FA6689">
            <w:pPr>
              <w:jc w:val="center"/>
              <w:rPr>
                <w:sz w:val="20"/>
                <w:szCs w:val="20"/>
              </w:rPr>
            </w:pPr>
            <w:r w:rsidRPr="00FA6689">
              <w:rPr>
                <w:sz w:val="20"/>
                <w:szCs w:val="20"/>
              </w:rPr>
              <w:t>0.10, 2.3</w:t>
            </w:r>
          </w:p>
        </w:tc>
      </w:tr>
      <w:tr w:rsidR="00FA6689" w:rsidRPr="00FA6689" w:rsidTr="00FA6689">
        <w:tc>
          <w:tcPr>
            <w:tcW w:w="1507" w:type="pct"/>
          </w:tcPr>
          <w:p w:rsidR="00FA6689" w:rsidRPr="00FA6689" w:rsidRDefault="00FA6689" w:rsidP="00FA6689">
            <w:pPr>
              <w:rPr>
                <w:sz w:val="20"/>
                <w:szCs w:val="20"/>
              </w:rPr>
            </w:pPr>
            <w:r w:rsidRPr="00FA6689">
              <w:rPr>
                <w:i/>
                <w:sz w:val="20"/>
                <w:szCs w:val="20"/>
              </w:rPr>
              <w:t>E</w:t>
            </w:r>
            <w:r w:rsidRPr="00FA6689">
              <w:rPr>
                <w:sz w:val="20"/>
                <w:szCs w:val="20"/>
                <w:vertAlign w:val="superscript"/>
              </w:rPr>
              <w:t>+</w:t>
            </w:r>
            <w:r w:rsidRPr="00FA6689">
              <w:rPr>
                <w:sz w:val="20"/>
                <w:szCs w:val="20"/>
              </w:rPr>
              <w:t>/kcal mol</w:t>
            </w:r>
            <w:r w:rsidRPr="00FA6689">
              <w:rPr>
                <w:sz w:val="20"/>
                <w:szCs w:val="20"/>
                <w:vertAlign w:val="superscript"/>
              </w:rPr>
              <w:t>-1</w:t>
            </w:r>
            <w:r w:rsidRPr="00FA6689">
              <w:rPr>
                <w:sz w:val="20"/>
                <w:szCs w:val="20"/>
              </w:rPr>
              <w:t xml:space="preserve"> hereafter</w:t>
            </w:r>
          </w:p>
        </w:tc>
        <w:tc>
          <w:tcPr>
            <w:tcW w:w="1747" w:type="pct"/>
          </w:tcPr>
          <w:p w:rsidR="00FA6689" w:rsidRPr="00FA6689" w:rsidRDefault="00FA6689" w:rsidP="00FA6689">
            <w:pPr>
              <w:jc w:val="center"/>
              <w:rPr>
                <w:noProof/>
                <w:sz w:val="20"/>
                <w:szCs w:val="20"/>
                <w:lang w:val="sk-SK" w:eastAsia="sk-SK"/>
              </w:rPr>
            </w:pPr>
            <w:r w:rsidRPr="00FA6689">
              <w:rPr>
                <w:noProof/>
                <w:sz w:val="20"/>
                <w:szCs w:val="20"/>
                <w:lang w:val="sk-SK" w:eastAsia="sk-SK"/>
              </w:rPr>
              <w:t>-345856</w:t>
            </w:r>
          </w:p>
        </w:tc>
        <w:tc>
          <w:tcPr>
            <w:tcW w:w="1746" w:type="pct"/>
          </w:tcPr>
          <w:p w:rsidR="00FA6689" w:rsidRPr="00FA6689" w:rsidRDefault="00FA6689" w:rsidP="00FA6689">
            <w:pPr>
              <w:jc w:val="center"/>
              <w:rPr>
                <w:noProof/>
                <w:sz w:val="20"/>
                <w:szCs w:val="20"/>
                <w:lang w:val="sk-SK" w:eastAsia="sk-SK"/>
              </w:rPr>
            </w:pPr>
            <w:r w:rsidRPr="00FA6689">
              <w:rPr>
                <w:noProof/>
                <w:sz w:val="20"/>
                <w:szCs w:val="20"/>
                <w:lang w:val="sk-SK" w:eastAsia="sk-SK"/>
              </w:rPr>
              <w:t>-2195</w:t>
            </w:r>
          </w:p>
        </w:tc>
      </w:tr>
      <w:tr w:rsidR="00FA6689" w:rsidRPr="00FA6689" w:rsidTr="00FA6689">
        <w:tc>
          <w:tcPr>
            <w:tcW w:w="1507" w:type="pct"/>
          </w:tcPr>
          <w:p w:rsidR="00FA6689" w:rsidRPr="00FA6689" w:rsidRDefault="00FA6689" w:rsidP="00FA6689">
            <w:pPr>
              <w:rPr>
                <w:sz w:val="20"/>
                <w:szCs w:val="20"/>
              </w:rPr>
            </w:pPr>
            <w:r w:rsidRPr="00FA6689">
              <w:rPr>
                <w:i/>
                <w:sz w:val="20"/>
                <w:szCs w:val="20"/>
              </w:rPr>
              <w:t>E</w:t>
            </w:r>
            <w:r w:rsidRPr="00FA6689">
              <w:rPr>
                <w:sz w:val="20"/>
                <w:szCs w:val="20"/>
                <w:vertAlign w:val="superscript"/>
              </w:rPr>
              <w:t>0</w:t>
            </w:r>
            <w:r w:rsidRPr="00FA6689">
              <w:rPr>
                <w:sz w:val="20"/>
                <w:szCs w:val="20"/>
              </w:rPr>
              <w:t xml:space="preserve"> (optimized geometry)</w:t>
            </w:r>
          </w:p>
        </w:tc>
        <w:tc>
          <w:tcPr>
            <w:tcW w:w="1747" w:type="pct"/>
          </w:tcPr>
          <w:p w:rsidR="00FA6689" w:rsidRPr="00FA6689" w:rsidRDefault="00FA6689" w:rsidP="00FA6689">
            <w:pPr>
              <w:jc w:val="center"/>
              <w:rPr>
                <w:noProof/>
                <w:sz w:val="20"/>
                <w:szCs w:val="20"/>
                <w:lang w:val="en-US" w:eastAsia="sk-SK"/>
              </w:rPr>
            </w:pPr>
            <w:r w:rsidRPr="00FA6689">
              <w:rPr>
                <w:noProof/>
                <w:sz w:val="20"/>
                <w:szCs w:val="20"/>
                <w:lang w:val="en-US" w:eastAsia="sk-SK"/>
              </w:rPr>
              <w:t>-346030</w:t>
            </w:r>
          </w:p>
        </w:tc>
        <w:tc>
          <w:tcPr>
            <w:tcW w:w="1746" w:type="pct"/>
          </w:tcPr>
          <w:p w:rsidR="00FA6689" w:rsidRPr="00FA6689" w:rsidRDefault="00FA6689" w:rsidP="00FA6689">
            <w:pPr>
              <w:jc w:val="center"/>
              <w:rPr>
                <w:noProof/>
                <w:sz w:val="20"/>
                <w:szCs w:val="20"/>
                <w:lang w:val="sk-SK" w:eastAsia="sk-SK"/>
              </w:rPr>
            </w:pPr>
            <w:r w:rsidRPr="00FA6689">
              <w:rPr>
                <w:noProof/>
                <w:sz w:val="20"/>
                <w:szCs w:val="20"/>
                <w:lang w:val="sk-SK" w:eastAsia="sk-SK"/>
              </w:rPr>
              <w:t>-2413</w:t>
            </w:r>
          </w:p>
        </w:tc>
      </w:tr>
      <w:tr w:rsidR="00FA6689" w:rsidRPr="00FA6689" w:rsidTr="00FA6689">
        <w:tc>
          <w:tcPr>
            <w:tcW w:w="1507" w:type="pct"/>
          </w:tcPr>
          <w:p w:rsidR="00FA6689" w:rsidRPr="00FA6689" w:rsidRDefault="00FA6689" w:rsidP="00FA6689">
            <w:pPr>
              <w:rPr>
                <w:sz w:val="20"/>
                <w:szCs w:val="20"/>
              </w:rPr>
            </w:pPr>
            <w:r w:rsidRPr="00FA6689">
              <w:rPr>
                <w:i/>
                <w:sz w:val="20"/>
                <w:szCs w:val="20"/>
              </w:rPr>
              <w:t>E</w:t>
            </w:r>
            <w:r w:rsidRPr="00FA6689">
              <w:rPr>
                <w:rFonts w:ascii="Symbol" w:hAnsi="Symbol"/>
                <w:sz w:val="20"/>
                <w:szCs w:val="20"/>
                <w:vertAlign w:val="superscript"/>
              </w:rPr>
              <w:t></w:t>
            </w:r>
          </w:p>
        </w:tc>
        <w:tc>
          <w:tcPr>
            <w:tcW w:w="1747" w:type="pct"/>
          </w:tcPr>
          <w:p w:rsidR="00FA6689" w:rsidRPr="00FA6689" w:rsidRDefault="00FA6689" w:rsidP="00FA6689">
            <w:pPr>
              <w:jc w:val="center"/>
              <w:rPr>
                <w:noProof/>
                <w:sz w:val="20"/>
                <w:szCs w:val="20"/>
                <w:lang w:val="sk-SK" w:eastAsia="sk-SK"/>
              </w:rPr>
            </w:pPr>
            <w:r w:rsidRPr="00FA6689">
              <w:rPr>
                <w:noProof/>
                <w:sz w:val="20"/>
                <w:szCs w:val="20"/>
                <w:lang w:val="sk-SK" w:eastAsia="sk-SK"/>
              </w:rPr>
              <w:t>-345962</w:t>
            </w:r>
          </w:p>
        </w:tc>
        <w:tc>
          <w:tcPr>
            <w:tcW w:w="1746" w:type="pct"/>
          </w:tcPr>
          <w:p w:rsidR="00FA6689" w:rsidRPr="00FA6689" w:rsidRDefault="00FA6689" w:rsidP="00FA6689">
            <w:pPr>
              <w:jc w:val="center"/>
              <w:rPr>
                <w:noProof/>
                <w:sz w:val="20"/>
                <w:szCs w:val="20"/>
                <w:lang w:val="sk-SK" w:eastAsia="sk-SK"/>
              </w:rPr>
            </w:pPr>
            <w:r w:rsidRPr="00FA6689">
              <w:rPr>
                <w:noProof/>
                <w:sz w:val="20"/>
                <w:szCs w:val="20"/>
                <w:lang w:val="sk-SK" w:eastAsia="sk-SK"/>
              </w:rPr>
              <w:t>-2420</w:t>
            </w:r>
          </w:p>
        </w:tc>
      </w:tr>
      <w:tr w:rsidR="00FA6689" w:rsidRPr="00FA6689" w:rsidTr="00FA6689">
        <w:tc>
          <w:tcPr>
            <w:tcW w:w="1507" w:type="pct"/>
          </w:tcPr>
          <w:p w:rsidR="00FA6689" w:rsidRPr="00FA6689" w:rsidRDefault="00FA6689" w:rsidP="00FA6689">
            <w:pPr>
              <w:rPr>
                <w:sz w:val="20"/>
                <w:szCs w:val="20"/>
              </w:rPr>
            </w:pPr>
            <w:proofErr w:type="spellStart"/>
            <w:r w:rsidRPr="00FA6689">
              <w:rPr>
                <w:i/>
                <w:sz w:val="20"/>
                <w:szCs w:val="20"/>
              </w:rPr>
              <w:t>E</w:t>
            </w:r>
            <w:r w:rsidRPr="00FA6689">
              <w:rPr>
                <w:sz w:val="20"/>
                <w:szCs w:val="20"/>
                <w:vertAlign w:val="subscript"/>
              </w:rPr>
              <w:t>i</w:t>
            </w:r>
            <w:proofErr w:type="spellEnd"/>
            <w:r w:rsidRPr="00FA6689">
              <w:rPr>
                <w:sz w:val="20"/>
                <w:szCs w:val="20"/>
              </w:rPr>
              <w:t>(</w:t>
            </w:r>
            <w:r w:rsidRPr="00FA6689">
              <w:rPr>
                <w:rFonts w:ascii="Symbol" w:hAnsi="Symbol"/>
                <w:sz w:val="20"/>
                <w:szCs w:val="20"/>
              </w:rPr>
              <w:t></w:t>
            </w:r>
            <w:r w:rsidRPr="00FA6689">
              <w:rPr>
                <w:sz w:val="20"/>
                <w:szCs w:val="20"/>
              </w:rPr>
              <w:t>SCF)</w:t>
            </w:r>
          </w:p>
        </w:tc>
        <w:tc>
          <w:tcPr>
            <w:tcW w:w="1747" w:type="pct"/>
          </w:tcPr>
          <w:p w:rsidR="00FA6689" w:rsidRPr="00FA6689" w:rsidRDefault="00FA6689" w:rsidP="00FA6689">
            <w:pPr>
              <w:jc w:val="center"/>
              <w:rPr>
                <w:b/>
                <w:noProof/>
                <w:sz w:val="20"/>
                <w:szCs w:val="20"/>
                <w:lang w:val="en-US" w:eastAsia="sk-SK"/>
              </w:rPr>
            </w:pPr>
            <w:r w:rsidRPr="00FA6689">
              <w:rPr>
                <w:b/>
                <w:noProof/>
                <w:sz w:val="20"/>
                <w:szCs w:val="20"/>
                <w:lang w:val="en-US" w:eastAsia="sk-SK"/>
              </w:rPr>
              <w:t>174</w:t>
            </w:r>
          </w:p>
        </w:tc>
        <w:tc>
          <w:tcPr>
            <w:tcW w:w="1746" w:type="pct"/>
          </w:tcPr>
          <w:p w:rsidR="00FA6689" w:rsidRPr="00FA6689" w:rsidRDefault="00FA6689" w:rsidP="00FA6689">
            <w:pPr>
              <w:jc w:val="center"/>
              <w:rPr>
                <w:noProof/>
                <w:sz w:val="20"/>
                <w:szCs w:val="20"/>
                <w:lang w:val="sk-SK" w:eastAsia="sk-SK"/>
              </w:rPr>
            </w:pPr>
            <w:r w:rsidRPr="00FA6689">
              <w:rPr>
                <w:noProof/>
                <w:sz w:val="20"/>
                <w:szCs w:val="20"/>
                <w:lang w:val="sk-SK" w:eastAsia="sk-SK"/>
              </w:rPr>
              <w:t>218</w:t>
            </w:r>
          </w:p>
        </w:tc>
      </w:tr>
      <w:tr w:rsidR="00FA6689" w:rsidRPr="00FA6689" w:rsidTr="00FA6689">
        <w:tc>
          <w:tcPr>
            <w:tcW w:w="1507" w:type="pct"/>
          </w:tcPr>
          <w:p w:rsidR="00FA6689" w:rsidRPr="00FA6689" w:rsidRDefault="00FA6689" w:rsidP="00FA6689">
            <w:pPr>
              <w:rPr>
                <w:sz w:val="20"/>
                <w:szCs w:val="20"/>
              </w:rPr>
            </w:pPr>
            <w:proofErr w:type="spellStart"/>
            <w:r w:rsidRPr="00FA6689">
              <w:rPr>
                <w:i/>
                <w:sz w:val="20"/>
                <w:szCs w:val="20"/>
              </w:rPr>
              <w:t>E</w:t>
            </w:r>
            <w:r w:rsidRPr="00FA6689">
              <w:rPr>
                <w:sz w:val="20"/>
                <w:szCs w:val="20"/>
                <w:vertAlign w:val="subscript"/>
              </w:rPr>
              <w:t>g</w:t>
            </w:r>
            <w:proofErr w:type="spellEnd"/>
            <w:r w:rsidRPr="00FA6689">
              <w:rPr>
                <w:sz w:val="20"/>
                <w:szCs w:val="20"/>
              </w:rPr>
              <w:t>(</w:t>
            </w:r>
            <w:r w:rsidRPr="00FA6689">
              <w:rPr>
                <w:rFonts w:ascii="Symbol" w:hAnsi="Symbol"/>
                <w:sz w:val="20"/>
                <w:szCs w:val="20"/>
              </w:rPr>
              <w:t></w:t>
            </w:r>
            <w:r w:rsidRPr="00FA6689">
              <w:rPr>
                <w:sz w:val="20"/>
                <w:szCs w:val="20"/>
              </w:rPr>
              <w:t>SCF)</w:t>
            </w:r>
          </w:p>
        </w:tc>
        <w:tc>
          <w:tcPr>
            <w:tcW w:w="1747" w:type="pct"/>
          </w:tcPr>
          <w:p w:rsidR="00FA6689" w:rsidRPr="00FA6689" w:rsidRDefault="00FA6689" w:rsidP="00FA6689">
            <w:pPr>
              <w:jc w:val="center"/>
              <w:rPr>
                <w:b/>
                <w:noProof/>
                <w:sz w:val="20"/>
                <w:szCs w:val="20"/>
                <w:lang w:val="sk-SK" w:eastAsia="sk-SK"/>
              </w:rPr>
            </w:pPr>
            <w:r w:rsidRPr="00FA6689">
              <w:rPr>
                <w:b/>
                <w:noProof/>
                <w:sz w:val="20"/>
                <w:szCs w:val="20"/>
                <w:lang w:val="sk-SK" w:eastAsia="sk-SK"/>
              </w:rPr>
              <w:t>68</w:t>
            </w:r>
          </w:p>
        </w:tc>
        <w:tc>
          <w:tcPr>
            <w:tcW w:w="1746" w:type="pct"/>
          </w:tcPr>
          <w:p w:rsidR="00FA6689" w:rsidRPr="00FA6689" w:rsidRDefault="00FA6689" w:rsidP="00FA6689">
            <w:pPr>
              <w:jc w:val="center"/>
              <w:rPr>
                <w:noProof/>
                <w:sz w:val="20"/>
                <w:szCs w:val="20"/>
                <w:lang w:val="sk-SK" w:eastAsia="sk-SK"/>
              </w:rPr>
            </w:pPr>
            <w:r w:rsidRPr="00FA6689">
              <w:rPr>
                <w:noProof/>
                <w:sz w:val="20"/>
                <w:szCs w:val="20"/>
                <w:lang w:val="sk-SK" w:eastAsia="sk-SK"/>
              </w:rPr>
              <w:t>-7</w:t>
            </w:r>
          </w:p>
        </w:tc>
      </w:tr>
      <w:tr w:rsidR="00FA6689" w:rsidRPr="00FA6689" w:rsidTr="00FA6689">
        <w:tc>
          <w:tcPr>
            <w:tcW w:w="1507" w:type="pct"/>
          </w:tcPr>
          <w:p w:rsidR="00FA6689" w:rsidRPr="00FA6689" w:rsidRDefault="00FA6689" w:rsidP="00FA6689">
            <w:pPr>
              <w:rPr>
                <w:sz w:val="20"/>
                <w:szCs w:val="20"/>
              </w:rPr>
            </w:pPr>
            <w:r w:rsidRPr="00FA6689">
              <w:rPr>
                <w:i/>
                <w:sz w:val="20"/>
                <w:szCs w:val="20"/>
              </w:rPr>
              <w:t>E</w:t>
            </w:r>
            <w:r w:rsidRPr="00FA6689">
              <w:rPr>
                <w:sz w:val="20"/>
                <w:szCs w:val="20"/>
                <w:vertAlign w:val="superscript"/>
              </w:rPr>
              <w:t>+</w:t>
            </w:r>
            <w:r w:rsidRPr="00FA6689">
              <w:rPr>
                <w:sz w:val="20"/>
                <w:szCs w:val="20"/>
              </w:rPr>
              <w:t>(MP2)</w:t>
            </w:r>
          </w:p>
        </w:tc>
        <w:tc>
          <w:tcPr>
            <w:tcW w:w="1747" w:type="pct"/>
          </w:tcPr>
          <w:p w:rsidR="00FA6689" w:rsidRPr="00FA6689" w:rsidRDefault="00FA6689" w:rsidP="00FA6689">
            <w:pPr>
              <w:jc w:val="center"/>
              <w:rPr>
                <w:noProof/>
                <w:sz w:val="20"/>
                <w:szCs w:val="20"/>
                <w:lang w:val="sk-SK" w:eastAsia="sk-SK"/>
              </w:rPr>
            </w:pPr>
            <w:r w:rsidRPr="00FA6689">
              <w:rPr>
                <w:noProof/>
                <w:sz w:val="20"/>
                <w:szCs w:val="20"/>
                <w:lang w:val="sk-SK" w:eastAsia="sk-SK"/>
              </w:rPr>
              <w:t>-346940</w:t>
            </w:r>
          </w:p>
        </w:tc>
        <w:tc>
          <w:tcPr>
            <w:tcW w:w="1746" w:type="pct"/>
          </w:tcPr>
          <w:p w:rsidR="00FA6689" w:rsidRPr="00FA6689" w:rsidRDefault="00FA6689" w:rsidP="00FA6689">
            <w:pPr>
              <w:jc w:val="center"/>
              <w:rPr>
                <w:noProof/>
                <w:sz w:val="20"/>
                <w:szCs w:val="20"/>
                <w:lang w:val="sk-SK" w:eastAsia="sk-SK"/>
              </w:rPr>
            </w:pPr>
          </w:p>
        </w:tc>
      </w:tr>
      <w:tr w:rsidR="00FA6689" w:rsidRPr="00FA6689" w:rsidTr="00FA6689">
        <w:tc>
          <w:tcPr>
            <w:tcW w:w="1507" w:type="pct"/>
          </w:tcPr>
          <w:p w:rsidR="00FA6689" w:rsidRPr="00FA6689" w:rsidRDefault="00FA6689" w:rsidP="00FA6689">
            <w:pPr>
              <w:rPr>
                <w:sz w:val="20"/>
                <w:szCs w:val="20"/>
              </w:rPr>
            </w:pPr>
            <w:r w:rsidRPr="00FA6689">
              <w:rPr>
                <w:i/>
                <w:sz w:val="20"/>
                <w:szCs w:val="20"/>
              </w:rPr>
              <w:t>E</w:t>
            </w:r>
            <w:r w:rsidRPr="00FA6689">
              <w:rPr>
                <w:sz w:val="20"/>
                <w:szCs w:val="20"/>
                <w:vertAlign w:val="superscript"/>
              </w:rPr>
              <w:t>0</w:t>
            </w:r>
            <w:r w:rsidRPr="00FA6689">
              <w:rPr>
                <w:sz w:val="20"/>
                <w:szCs w:val="20"/>
              </w:rPr>
              <w:t>(MP2)</w:t>
            </w:r>
          </w:p>
        </w:tc>
        <w:tc>
          <w:tcPr>
            <w:tcW w:w="1747" w:type="pct"/>
          </w:tcPr>
          <w:p w:rsidR="00FA6689" w:rsidRPr="00FA6689" w:rsidRDefault="00FA6689" w:rsidP="00FA6689">
            <w:pPr>
              <w:jc w:val="center"/>
              <w:rPr>
                <w:noProof/>
                <w:sz w:val="20"/>
                <w:szCs w:val="20"/>
                <w:lang w:val="sk-SK" w:eastAsia="sk-SK"/>
              </w:rPr>
            </w:pPr>
            <w:r w:rsidRPr="00FA6689">
              <w:rPr>
                <w:noProof/>
                <w:sz w:val="20"/>
                <w:szCs w:val="20"/>
                <w:lang w:val="sk-SK" w:eastAsia="sk-SK"/>
              </w:rPr>
              <w:t>-347147</w:t>
            </w:r>
          </w:p>
        </w:tc>
        <w:tc>
          <w:tcPr>
            <w:tcW w:w="1746" w:type="pct"/>
          </w:tcPr>
          <w:p w:rsidR="00FA6689" w:rsidRPr="00FA6689" w:rsidRDefault="00FA6689" w:rsidP="00FA6689">
            <w:pPr>
              <w:jc w:val="center"/>
              <w:rPr>
                <w:noProof/>
                <w:sz w:val="20"/>
                <w:szCs w:val="20"/>
                <w:lang w:val="sk-SK" w:eastAsia="sk-SK"/>
              </w:rPr>
            </w:pPr>
          </w:p>
        </w:tc>
      </w:tr>
      <w:tr w:rsidR="00FA6689" w:rsidRPr="00FA6689" w:rsidTr="00FA6689">
        <w:tc>
          <w:tcPr>
            <w:tcW w:w="1507" w:type="pct"/>
          </w:tcPr>
          <w:p w:rsidR="00FA6689" w:rsidRPr="00FA6689" w:rsidRDefault="00FA6689" w:rsidP="00FA6689">
            <w:pPr>
              <w:rPr>
                <w:sz w:val="20"/>
                <w:szCs w:val="20"/>
              </w:rPr>
            </w:pPr>
            <w:r w:rsidRPr="00FA6689">
              <w:rPr>
                <w:i/>
                <w:sz w:val="20"/>
                <w:szCs w:val="20"/>
              </w:rPr>
              <w:t>E</w:t>
            </w:r>
            <w:r w:rsidRPr="00FA6689">
              <w:rPr>
                <w:rFonts w:ascii="Symbol" w:hAnsi="Symbol"/>
                <w:sz w:val="20"/>
                <w:szCs w:val="20"/>
                <w:vertAlign w:val="superscript"/>
              </w:rPr>
              <w:t></w:t>
            </w:r>
            <w:r w:rsidRPr="00FA6689">
              <w:rPr>
                <w:sz w:val="20"/>
                <w:szCs w:val="20"/>
              </w:rPr>
              <w:t>(MP2)</w:t>
            </w:r>
          </w:p>
        </w:tc>
        <w:tc>
          <w:tcPr>
            <w:tcW w:w="1747" w:type="pct"/>
          </w:tcPr>
          <w:p w:rsidR="00FA6689" w:rsidRPr="00FA6689" w:rsidRDefault="00FA6689" w:rsidP="00FA6689">
            <w:pPr>
              <w:jc w:val="center"/>
              <w:rPr>
                <w:noProof/>
                <w:sz w:val="20"/>
                <w:szCs w:val="20"/>
                <w:lang w:val="sk-SK" w:eastAsia="sk-SK"/>
              </w:rPr>
            </w:pPr>
            <w:r w:rsidRPr="00FA6689">
              <w:rPr>
                <w:noProof/>
                <w:sz w:val="20"/>
                <w:szCs w:val="20"/>
                <w:lang w:val="sk-SK" w:eastAsia="sk-SK"/>
              </w:rPr>
              <w:t>-347083</w:t>
            </w:r>
          </w:p>
        </w:tc>
        <w:tc>
          <w:tcPr>
            <w:tcW w:w="1746" w:type="pct"/>
          </w:tcPr>
          <w:p w:rsidR="00FA6689" w:rsidRPr="00FA6689" w:rsidRDefault="00FA6689" w:rsidP="00FA6689">
            <w:pPr>
              <w:jc w:val="center"/>
              <w:rPr>
                <w:noProof/>
                <w:sz w:val="20"/>
                <w:szCs w:val="20"/>
                <w:lang w:val="sk-SK" w:eastAsia="sk-SK"/>
              </w:rPr>
            </w:pPr>
          </w:p>
        </w:tc>
      </w:tr>
      <w:tr w:rsidR="00FA6689" w:rsidRPr="00FA6689" w:rsidTr="00FA6689">
        <w:tc>
          <w:tcPr>
            <w:tcW w:w="1507" w:type="pct"/>
          </w:tcPr>
          <w:p w:rsidR="00FA6689" w:rsidRPr="00FA6689" w:rsidRDefault="00FA6689" w:rsidP="00FA6689">
            <w:pPr>
              <w:rPr>
                <w:sz w:val="20"/>
                <w:szCs w:val="20"/>
              </w:rPr>
            </w:pPr>
            <w:proofErr w:type="spellStart"/>
            <w:r w:rsidRPr="00FA6689">
              <w:rPr>
                <w:i/>
                <w:sz w:val="20"/>
                <w:szCs w:val="20"/>
              </w:rPr>
              <w:t>E</w:t>
            </w:r>
            <w:r w:rsidRPr="00FA6689">
              <w:rPr>
                <w:sz w:val="20"/>
                <w:szCs w:val="20"/>
                <w:vertAlign w:val="subscript"/>
              </w:rPr>
              <w:t>i</w:t>
            </w:r>
            <w:proofErr w:type="spellEnd"/>
            <w:r w:rsidRPr="00FA6689">
              <w:rPr>
                <w:sz w:val="20"/>
                <w:szCs w:val="20"/>
              </w:rPr>
              <w:t>(MP2)</w:t>
            </w:r>
          </w:p>
        </w:tc>
        <w:tc>
          <w:tcPr>
            <w:tcW w:w="1747" w:type="pct"/>
          </w:tcPr>
          <w:p w:rsidR="00FA6689" w:rsidRPr="00FA6689" w:rsidRDefault="00FA6689" w:rsidP="00FA6689">
            <w:pPr>
              <w:jc w:val="center"/>
              <w:rPr>
                <w:b/>
                <w:noProof/>
                <w:sz w:val="20"/>
                <w:szCs w:val="20"/>
                <w:lang w:val="sk-SK" w:eastAsia="sk-SK"/>
              </w:rPr>
            </w:pPr>
            <w:r w:rsidRPr="00FA6689">
              <w:rPr>
                <w:b/>
                <w:noProof/>
                <w:sz w:val="20"/>
                <w:szCs w:val="20"/>
                <w:lang w:val="sk-SK" w:eastAsia="sk-SK"/>
              </w:rPr>
              <w:t>207</w:t>
            </w:r>
          </w:p>
        </w:tc>
        <w:tc>
          <w:tcPr>
            <w:tcW w:w="1746" w:type="pct"/>
          </w:tcPr>
          <w:p w:rsidR="00FA6689" w:rsidRPr="00FA6689" w:rsidRDefault="00FA6689" w:rsidP="00FA6689">
            <w:pPr>
              <w:jc w:val="center"/>
              <w:rPr>
                <w:noProof/>
                <w:sz w:val="20"/>
                <w:szCs w:val="20"/>
                <w:lang w:val="sk-SK" w:eastAsia="sk-SK"/>
              </w:rPr>
            </w:pPr>
          </w:p>
        </w:tc>
      </w:tr>
      <w:tr w:rsidR="00FA6689" w:rsidRPr="00FA6689" w:rsidTr="00FA6689">
        <w:tc>
          <w:tcPr>
            <w:tcW w:w="1507" w:type="pct"/>
          </w:tcPr>
          <w:p w:rsidR="00FA6689" w:rsidRPr="00FA6689" w:rsidRDefault="00FA6689" w:rsidP="00FA6689">
            <w:pPr>
              <w:rPr>
                <w:sz w:val="20"/>
                <w:szCs w:val="20"/>
              </w:rPr>
            </w:pPr>
            <w:proofErr w:type="spellStart"/>
            <w:r w:rsidRPr="00FA6689">
              <w:rPr>
                <w:i/>
                <w:sz w:val="20"/>
                <w:szCs w:val="20"/>
              </w:rPr>
              <w:t>E</w:t>
            </w:r>
            <w:r w:rsidRPr="00FA6689">
              <w:rPr>
                <w:sz w:val="20"/>
                <w:szCs w:val="20"/>
                <w:vertAlign w:val="subscript"/>
              </w:rPr>
              <w:t>g</w:t>
            </w:r>
            <w:proofErr w:type="spellEnd"/>
            <w:r w:rsidRPr="00FA6689">
              <w:rPr>
                <w:sz w:val="20"/>
                <w:szCs w:val="20"/>
              </w:rPr>
              <w:t>(MP2)</w:t>
            </w:r>
          </w:p>
        </w:tc>
        <w:tc>
          <w:tcPr>
            <w:tcW w:w="1747" w:type="pct"/>
          </w:tcPr>
          <w:p w:rsidR="00FA6689" w:rsidRPr="00FA6689" w:rsidRDefault="00FA6689" w:rsidP="00FA6689">
            <w:pPr>
              <w:jc w:val="center"/>
              <w:rPr>
                <w:b/>
                <w:noProof/>
                <w:sz w:val="20"/>
                <w:szCs w:val="20"/>
                <w:lang w:val="sk-SK" w:eastAsia="sk-SK"/>
              </w:rPr>
            </w:pPr>
            <w:r w:rsidRPr="00FA6689">
              <w:rPr>
                <w:b/>
                <w:noProof/>
                <w:sz w:val="20"/>
                <w:szCs w:val="20"/>
                <w:lang w:val="sk-SK" w:eastAsia="sk-SK"/>
              </w:rPr>
              <w:t>64</w:t>
            </w:r>
          </w:p>
        </w:tc>
        <w:tc>
          <w:tcPr>
            <w:tcW w:w="1746" w:type="pct"/>
          </w:tcPr>
          <w:p w:rsidR="00FA6689" w:rsidRPr="00FA6689" w:rsidRDefault="00FA6689" w:rsidP="00FA6689">
            <w:pPr>
              <w:jc w:val="center"/>
              <w:rPr>
                <w:noProof/>
                <w:sz w:val="20"/>
                <w:szCs w:val="20"/>
                <w:lang w:val="sk-SK" w:eastAsia="sk-SK"/>
              </w:rPr>
            </w:pPr>
          </w:p>
        </w:tc>
      </w:tr>
      <w:tr w:rsidR="00FA6689" w:rsidRPr="00FA6689" w:rsidTr="00FA6689">
        <w:tc>
          <w:tcPr>
            <w:tcW w:w="1507" w:type="pct"/>
          </w:tcPr>
          <w:p w:rsidR="00FA6689" w:rsidRPr="00FA6689" w:rsidRDefault="00FA6689" w:rsidP="00FA6689">
            <w:pPr>
              <w:rPr>
                <w:sz w:val="20"/>
                <w:szCs w:val="20"/>
              </w:rPr>
            </w:pPr>
            <w:r w:rsidRPr="00FA6689">
              <w:rPr>
                <w:sz w:val="20"/>
                <w:szCs w:val="20"/>
              </w:rPr>
              <w:t>Dipole moment/</w:t>
            </w:r>
            <w:proofErr w:type="spellStart"/>
            <w:r w:rsidRPr="00FA6689">
              <w:rPr>
                <w:sz w:val="20"/>
                <w:szCs w:val="20"/>
              </w:rPr>
              <w:t>debye</w:t>
            </w:r>
            <w:proofErr w:type="spellEnd"/>
          </w:p>
        </w:tc>
        <w:tc>
          <w:tcPr>
            <w:tcW w:w="1747" w:type="pct"/>
          </w:tcPr>
          <w:p w:rsidR="00FA6689" w:rsidRPr="005E6BC1" w:rsidRDefault="00FA6689" w:rsidP="00FA6689">
            <w:pPr>
              <w:jc w:val="center"/>
              <w:rPr>
                <w:b/>
                <w:sz w:val="20"/>
                <w:szCs w:val="20"/>
              </w:rPr>
            </w:pPr>
            <w:r w:rsidRPr="005E6BC1">
              <w:rPr>
                <w:b/>
                <w:sz w:val="20"/>
                <w:szCs w:val="20"/>
              </w:rPr>
              <w:t>4.89</w:t>
            </w:r>
          </w:p>
        </w:tc>
        <w:tc>
          <w:tcPr>
            <w:tcW w:w="1746" w:type="pct"/>
          </w:tcPr>
          <w:p w:rsidR="00FA6689" w:rsidRPr="00FA6689" w:rsidRDefault="00FA6689" w:rsidP="00FA6689">
            <w:pPr>
              <w:jc w:val="center"/>
              <w:rPr>
                <w:sz w:val="20"/>
                <w:szCs w:val="20"/>
              </w:rPr>
            </w:pPr>
            <w:r w:rsidRPr="00FA6689">
              <w:rPr>
                <w:sz w:val="20"/>
                <w:szCs w:val="20"/>
              </w:rPr>
              <w:t>4.01</w:t>
            </w:r>
          </w:p>
        </w:tc>
      </w:tr>
      <w:tr w:rsidR="00FA6689" w:rsidRPr="00FA6689" w:rsidTr="00FA6689">
        <w:tc>
          <w:tcPr>
            <w:tcW w:w="1507" w:type="pct"/>
          </w:tcPr>
          <w:p w:rsidR="00FA6689" w:rsidRPr="00FA6689" w:rsidRDefault="00FA6689" w:rsidP="00FA6689">
            <w:pPr>
              <w:rPr>
                <w:sz w:val="20"/>
                <w:szCs w:val="20"/>
              </w:rPr>
            </w:pPr>
            <w:r w:rsidRPr="00FA6689">
              <w:rPr>
                <w:sz w:val="20"/>
                <w:szCs w:val="20"/>
              </w:rPr>
              <w:t>Calc. polarizability volume/</w:t>
            </w:r>
            <w:r w:rsidRPr="00FA6689">
              <w:rPr>
                <w:rFonts w:cstheme="minorHAnsi"/>
                <w:sz w:val="20"/>
                <w:szCs w:val="20"/>
              </w:rPr>
              <w:t>Å</w:t>
            </w:r>
            <w:r w:rsidRPr="00FA6689">
              <w:rPr>
                <w:sz w:val="20"/>
                <w:szCs w:val="20"/>
                <w:vertAlign w:val="superscript"/>
              </w:rPr>
              <w:t>3</w:t>
            </w:r>
          </w:p>
        </w:tc>
        <w:tc>
          <w:tcPr>
            <w:tcW w:w="1747" w:type="pct"/>
          </w:tcPr>
          <w:p w:rsidR="00FA6689" w:rsidRPr="005E6BC1" w:rsidRDefault="00FA6689" w:rsidP="006B5329">
            <w:pPr>
              <w:jc w:val="center"/>
              <w:rPr>
                <w:b/>
                <w:noProof/>
                <w:sz w:val="20"/>
                <w:szCs w:val="20"/>
                <w:lang w:val="en-US" w:eastAsia="sk-SK"/>
              </w:rPr>
            </w:pPr>
            <w:r w:rsidRPr="005E6BC1">
              <w:rPr>
                <w:b/>
                <w:noProof/>
                <w:sz w:val="20"/>
                <w:szCs w:val="20"/>
                <w:lang w:val="en-US" w:eastAsia="sk-SK"/>
              </w:rPr>
              <w:t>9</w:t>
            </w:r>
            <w:r w:rsidR="006B5329">
              <w:rPr>
                <w:b/>
                <w:noProof/>
                <w:sz w:val="20"/>
                <w:szCs w:val="20"/>
                <w:lang w:val="en-US" w:eastAsia="sk-SK"/>
              </w:rPr>
              <w:t>3.0</w:t>
            </w:r>
          </w:p>
        </w:tc>
        <w:tc>
          <w:tcPr>
            <w:tcW w:w="1746" w:type="pct"/>
          </w:tcPr>
          <w:p w:rsidR="00FA6689" w:rsidRPr="00FA6689" w:rsidRDefault="00FA6689" w:rsidP="006B5329">
            <w:pPr>
              <w:jc w:val="center"/>
              <w:rPr>
                <w:noProof/>
                <w:sz w:val="20"/>
                <w:szCs w:val="20"/>
                <w:lang w:val="sk-SK" w:eastAsia="sk-SK"/>
              </w:rPr>
            </w:pPr>
            <w:r w:rsidRPr="00FA6689">
              <w:rPr>
                <w:noProof/>
                <w:sz w:val="20"/>
                <w:szCs w:val="20"/>
                <w:lang w:val="sk-SK" w:eastAsia="sk-SK"/>
              </w:rPr>
              <w:t>79.6</w:t>
            </w:r>
          </w:p>
        </w:tc>
      </w:tr>
      <w:tr w:rsidR="00FA6689" w:rsidRPr="00FA6689" w:rsidTr="00FA6689">
        <w:tc>
          <w:tcPr>
            <w:tcW w:w="1507" w:type="pct"/>
          </w:tcPr>
          <w:p w:rsidR="00FA6689" w:rsidRPr="00FA6689" w:rsidRDefault="00FA6689" w:rsidP="00FA6689">
            <w:pPr>
              <w:rPr>
                <w:sz w:val="20"/>
                <w:szCs w:val="20"/>
              </w:rPr>
            </w:pPr>
            <w:r w:rsidRPr="00FA6689">
              <w:rPr>
                <w:sz w:val="20"/>
                <w:szCs w:val="20"/>
              </w:rPr>
              <w:t>Surface area, grid method/</w:t>
            </w:r>
            <w:r w:rsidRPr="00FA6689">
              <w:rPr>
                <w:rFonts w:cstheme="minorHAnsi"/>
                <w:sz w:val="20"/>
                <w:szCs w:val="20"/>
              </w:rPr>
              <w:t>Å</w:t>
            </w:r>
            <w:r w:rsidRPr="00FA6689">
              <w:rPr>
                <w:sz w:val="20"/>
                <w:szCs w:val="20"/>
                <w:vertAlign w:val="superscript"/>
              </w:rPr>
              <w:t>2</w:t>
            </w:r>
          </w:p>
        </w:tc>
        <w:tc>
          <w:tcPr>
            <w:tcW w:w="1747" w:type="pct"/>
          </w:tcPr>
          <w:p w:rsidR="00FA6689" w:rsidRPr="005E6BC1" w:rsidRDefault="00FA6689" w:rsidP="00FA6689">
            <w:pPr>
              <w:jc w:val="center"/>
              <w:rPr>
                <w:b/>
                <w:sz w:val="20"/>
                <w:szCs w:val="20"/>
              </w:rPr>
            </w:pPr>
            <w:r w:rsidRPr="005E6BC1">
              <w:rPr>
                <w:b/>
                <w:sz w:val="20"/>
                <w:szCs w:val="20"/>
              </w:rPr>
              <w:t>347</w:t>
            </w:r>
          </w:p>
        </w:tc>
        <w:tc>
          <w:tcPr>
            <w:tcW w:w="1746" w:type="pct"/>
          </w:tcPr>
          <w:p w:rsidR="00FA6689" w:rsidRPr="00FA6689" w:rsidRDefault="00FA6689" w:rsidP="00FA6689">
            <w:pPr>
              <w:jc w:val="center"/>
              <w:rPr>
                <w:sz w:val="20"/>
                <w:szCs w:val="20"/>
              </w:rPr>
            </w:pPr>
            <w:r w:rsidRPr="00FA6689">
              <w:rPr>
                <w:sz w:val="20"/>
                <w:szCs w:val="20"/>
              </w:rPr>
              <w:t>352</w:t>
            </w:r>
          </w:p>
        </w:tc>
      </w:tr>
      <w:tr w:rsidR="00FA6689" w:rsidRPr="00FA6689" w:rsidTr="00FA6689">
        <w:tc>
          <w:tcPr>
            <w:tcW w:w="1507" w:type="pct"/>
          </w:tcPr>
          <w:p w:rsidR="00FA6689" w:rsidRPr="00FA6689" w:rsidRDefault="00FA6689" w:rsidP="00FA6689">
            <w:pPr>
              <w:rPr>
                <w:sz w:val="20"/>
                <w:szCs w:val="20"/>
              </w:rPr>
            </w:pPr>
            <w:r w:rsidRPr="00FA6689">
              <w:rPr>
                <w:sz w:val="20"/>
                <w:szCs w:val="20"/>
              </w:rPr>
              <w:t>Volume /</w:t>
            </w:r>
            <w:r w:rsidRPr="00FA6689">
              <w:rPr>
                <w:rFonts w:cstheme="minorHAnsi"/>
                <w:sz w:val="20"/>
                <w:szCs w:val="20"/>
              </w:rPr>
              <w:t>Å</w:t>
            </w:r>
            <w:r w:rsidRPr="00FA6689">
              <w:rPr>
                <w:sz w:val="20"/>
                <w:szCs w:val="20"/>
                <w:vertAlign w:val="superscript"/>
              </w:rPr>
              <w:t>3</w:t>
            </w:r>
          </w:p>
        </w:tc>
        <w:tc>
          <w:tcPr>
            <w:tcW w:w="1747" w:type="pct"/>
          </w:tcPr>
          <w:p w:rsidR="00FA6689" w:rsidRPr="005E6BC1" w:rsidRDefault="00FA6689" w:rsidP="00FA6689">
            <w:pPr>
              <w:jc w:val="center"/>
              <w:rPr>
                <w:b/>
                <w:sz w:val="20"/>
                <w:szCs w:val="20"/>
              </w:rPr>
            </w:pPr>
            <w:r w:rsidRPr="005E6BC1">
              <w:rPr>
                <w:b/>
                <w:sz w:val="20"/>
                <w:szCs w:val="20"/>
              </w:rPr>
              <w:t>534</w:t>
            </w:r>
          </w:p>
        </w:tc>
        <w:tc>
          <w:tcPr>
            <w:tcW w:w="1746" w:type="pct"/>
          </w:tcPr>
          <w:p w:rsidR="00FA6689" w:rsidRPr="00FA6689" w:rsidRDefault="00FA6689" w:rsidP="00FA6689">
            <w:pPr>
              <w:jc w:val="center"/>
              <w:rPr>
                <w:sz w:val="20"/>
                <w:szCs w:val="20"/>
              </w:rPr>
            </w:pPr>
            <w:r w:rsidRPr="00FA6689">
              <w:rPr>
                <w:sz w:val="20"/>
                <w:szCs w:val="20"/>
              </w:rPr>
              <w:t>542</w:t>
            </w:r>
          </w:p>
        </w:tc>
      </w:tr>
    </w:tbl>
    <w:p w:rsidR="00FA6689" w:rsidRDefault="00FA6689">
      <w:pPr>
        <w:rPr>
          <w:sz w:val="20"/>
          <w:szCs w:val="20"/>
        </w:rPr>
      </w:pPr>
      <w:r>
        <w:rPr>
          <w:sz w:val="20"/>
          <w:szCs w:val="20"/>
        </w:rPr>
        <w:br w:type="page"/>
      </w:r>
    </w:p>
    <w:p w:rsidR="002D1129" w:rsidRPr="0056612B" w:rsidRDefault="006A0B90" w:rsidP="002D1129">
      <w:pPr>
        <w:pStyle w:val="Bezriadkovania"/>
        <w:rPr>
          <w:rStyle w:val="Hypertextovprepojenie"/>
          <w:color w:val="auto"/>
        </w:rPr>
      </w:pPr>
      <w:r w:rsidRPr="0056612B">
        <w:rPr>
          <w:b/>
        </w:rPr>
        <w:lastRenderedPageBreak/>
        <w:t>8</w:t>
      </w:r>
      <w:r w:rsidR="0056612B" w:rsidRPr="0056612B">
        <w:rPr>
          <w:b/>
        </w:rPr>
        <w:t>.</w:t>
      </w:r>
      <w:r w:rsidR="008F18DC" w:rsidRPr="0056612B">
        <w:rPr>
          <w:b/>
        </w:rPr>
        <w:t xml:space="preserve"> </w:t>
      </w:r>
      <w:r w:rsidR="008F18DC" w:rsidRPr="0056612B">
        <w:rPr>
          <w:b/>
          <w:i/>
        </w:rPr>
        <w:t>l</w:t>
      </w:r>
      <w:r w:rsidR="008F18DC" w:rsidRPr="0056612B">
        <w:rPr>
          <w:b/>
        </w:rPr>
        <w:t>-tyrosine (Tyr)</w:t>
      </w:r>
      <w:r w:rsidR="00EB32B6" w:rsidRPr="0056612B">
        <w:t>, s</w:t>
      </w:r>
      <w:r w:rsidR="008D75CF" w:rsidRPr="0056612B">
        <w:t xml:space="preserve">ee also </w:t>
      </w:r>
      <w:hyperlink r:id="rId82" w:history="1">
        <w:r w:rsidR="002D1129" w:rsidRPr="0056612B">
          <w:rPr>
            <w:rStyle w:val="Hypertextovprepojenie"/>
            <w:color w:val="auto"/>
          </w:rPr>
          <w:t>https://pubchem.ncbi.nlm.nih.gov/compound/Tyrosine</w:t>
        </w:r>
      </w:hyperlink>
      <w:r w:rsidR="002D1129" w:rsidRPr="0056612B">
        <w:rPr>
          <w:rStyle w:val="Hypertextovprepojenie"/>
          <w:color w:val="auto"/>
        </w:rPr>
        <w:t xml:space="preserve"> </w:t>
      </w:r>
    </w:p>
    <w:tbl>
      <w:tblPr>
        <w:tblStyle w:val="Mriekatabuky"/>
        <w:tblW w:w="5030" w:type="pct"/>
        <w:tblLook w:val="04A0" w:firstRow="1" w:lastRow="0" w:firstColumn="1" w:lastColumn="0" w:noHBand="0" w:noVBand="1"/>
      </w:tblPr>
      <w:tblGrid>
        <w:gridCol w:w="3012"/>
        <w:gridCol w:w="3338"/>
        <w:gridCol w:w="3336"/>
      </w:tblGrid>
      <w:tr w:rsidR="002D1129" w:rsidRPr="00AF6F28" w:rsidTr="002D1129">
        <w:tc>
          <w:tcPr>
            <w:tcW w:w="1555" w:type="pct"/>
            <w:vAlign w:val="center"/>
          </w:tcPr>
          <w:p w:rsidR="002D1129" w:rsidRPr="00AF6F28" w:rsidRDefault="002D1129" w:rsidP="002D1129">
            <w:pPr>
              <w:jc w:val="center"/>
              <w:rPr>
                <w:rFonts w:cstheme="minorHAnsi"/>
                <w:sz w:val="20"/>
                <w:szCs w:val="20"/>
              </w:rPr>
            </w:pPr>
            <w:proofErr w:type="spellStart"/>
            <w:r w:rsidRPr="00AF6F28">
              <w:rPr>
                <w:rFonts w:cstheme="minorHAnsi"/>
                <w:sz w:val="20"/>
                <w:szCs w:val="20"/>
              </w:rPr>
              <w:t>p</w:t>
            </w:r>
            <w:r w:rsidRPr="00AF6F28">
              <w:rPr>
                <w:rFonts w:cstheme="minorHAnsi"/>
                <w:i/>
                <w:sz w:val="20"/>
                <w:szCs w:val="20"/>
              </w:rPr>
              <w:t>K</w:t>
            </w:r>
            <w:r w:rsidRPr="00AF6F28">
              <w:rPr>
                <w:rFonts w:cstheme="minorHAnsi"/>
                <w:sz w:val="20"/>
                <w:szCs w:val="20"/>
                <w:vertAlign w:val="subscript"/>
              </w:rPr>
              <w:t>i</w:t>
            </w:r>
            <w:proofErr w:type="spellEnd"/>
            <w:r w:rsidRPr="00AF6F28">
              <w:rPr>
                <w:rFonts w:cstheme="minorHAnsi"/>
                <w:color w:val="212121"/>
                <w:sz w:val="20"/>
                <w:szCs w:val="20"/>
                <w:shd w:val="clear" w:color="auto" w:fill="FFFFFF"/>
              </w:rPr>
              <w:t xml:space="preserve"> 2.20, 9.11, 10.07</w:t>
            </w:r>
          </w:p>
          <w:p w:rsidR="002D1129" w:rsidRPr="00AF6F28" w:rsidRDefault="002D1129" w:rsidP="002D1129">
            <w:pPr>
              <w:jc w:val="center"/>
              <w:rPr>
                <w:sz w:val="20"/>
                <w:szCs w:val="20"/>
              </w:rPr>
            </w:pPr>
            <w:proofErr w:type="spellStart"/>
            <w:r w:rsidRPr="00AF6F28">
              <w:rPr>
                <w:sz w:val="20"/>
                <w:szCs w:val="20"/>
              </w:rPr>
              <w:t>p</w:t>
            </w:r>
            <w:r w:rsidRPr="00AF6F28">
              <w:rPr>
                <w:i/>
                <w:sz w:val="20"/>
                <w:szCs w:val="20"/>
              </w:rPr>
              <w:t>K</w:t>
            </w:r>
            <w:r w:rsidRPr="00AF6F28">
              <w:rPr>
                <w:sz w:val="20"/>
                <w:szCs w:val="20"/>
                <w:vertAlign w:val="subscript"/>
              </w:rPr>
              <w:t>a</w:t>
            </w:r>
            <w:proofErr w:type="spellEnd"/>
            <w:r w:rsidRPr="00AF6F28">
              <w:rPr>
                <w:sz w:val="20"/>
                <w:szCs w:val="20"/>
              </w:rPr>
              <w:t xml:space="preserve"> 2.2, </w:t>
            </w:r>
            <w:proofErr w:type="spellStart"/>
            <w:r w:rsidRPr="00AF6F28">
              <w:rPr>
                <w:sz w:val="20"/>
                <w:szCs w:val="20"/>
              </w:rPr>
              <w:t>log</w:t>
            </w:r>
            <w:r w:rsidRPr="00AF6F28">
              <w:rPr>
                <w:i/>
                <w:sz w:val="20"/>
                <w:szCs w:val="20"/>
              </w:rPr>
              <w:t>P</w:t>
            </w:r>
            <w:proofErr w:type="spellEnd"/>
            <w:r w:rsidRPr="00AF6F28">
              <w:rPr>
                <w:sz w:val="20"/>
                <w:szCs w:val="20"/>
              </w:rPr>
              <w:t xml:space="preserve"> –2.26</w:t>
            </w:r>
          </w:p>
        </w:tc>
        <w:tc>
          <w:tcPr>
            <w:tcW w:w="1723" w:type="pct"/>
            <w:vAlign w:val="center"/>
          </w:tcPr>
          <w:p w:rsidR="002D1129" w:rsidRPr="00AF6F28" w:rsidRDefault="002D1129" w:rsidP="002D1129">
            <w:pPr>
              <w:jc w:val="center"/>
              <w:rPr>
                <w:sz w:val="20"/>
                <w:szCs w:val="20"/>
              </w:rPr>
            </w:pPr>
            <w:r w:rsidRPr="00AF6F28">
              <w:rPr>
                <w:noProof/>
                <w:sz w:val="20"/>
                <w:szCs w:val="20"/>
                <w:lang w:val="sk-SK" w:eastAsia="sk-SK"/>
              </w:rPr>
              <w:drawing>
                <wp:inline distT="0" distB="0" distL="0" distR="0" wp14:anchorId="375FD021" wp14:editId="71C05468">
                  <wp:extent cx="1324708" cy="625782"/>
                  <wp:effectExtent l="0" t="0" r="8890" b="3175"/>
                  <wp:docPr id="10" name="Obrázok 10" descr="Skeletal formula of the L-iso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keletal formula of the L-isomer"/>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339472" cy="632756"/>
                          </a:xfrm>
                          <a:prstGeom prst="rect">
                            <a:avLst/>
                          </a:prstGeom>
                          <a:noFill/>
                          <a:ln>
                            <a:noFill/>
                          </a:ln>
                        </pic:spPr>
                      </pic:pic>
                    </a:graphicData>
                  </a:graphic>
                </wp:inline>
              </w:drawing>
            </w:r>
          </w:p>
          <w:p w:rsidR="002D1129" w:rsidRPr="00AF6F28" w:rsidRDefault="002D1129" w:rsidP="002D1129">
            <w:pPr>
              <w:jc w:val="center"/>
              <w:rPr>
                <w:sz w:val="20"/>
                <w:szCs w:val="20"/>
              </w:rPr>
            </w:pPr>
            <w:proofErr w:type="spellStart"/>
            <w:r w:rsidRPr="00AF6F28">
              <w:rPr>
                <w:sz w:val="20"/>
                <w:szCs w:val="20"/>
              </w:rPr>
              <w:t>Aminoacid</w:t>
            </w:r>
            <w:proofErr w:type="spellEnd"/>
            <w:r w:rsidRPr="00AF6F28">
              <w:rPr>
                <w:sz w:val="20"/>
                <w:szCs w:val="20"/>
              </w:rPr>
              <w:t xml:space="preserve"> form</w:t>
            </w:r>
          </w:p>
        </w:tc>
        <w:tc>
          <w:tcPr>
            <w:tcW w:w="1722" w:type="pct"/>
            <w:vAlign w:val="center"/>
          </w:tcPr>
          <w:p w:rsidR="002D1129" w:rsidRPr="00AF6F28" w:rsidRDefault="002D1129" w:rsidP="002D1129">
            <w:pPr>
              <w:pStyle w:val="Bezriadkovania"/>
              <w:jc w:val="center"/>
              <w:rPr>
                <w:sz w:val="20"/>
                <w:szCs w:val="20"/>
              </w:rPr>
            </w:pPr>
            <w:r w:rsidRPr="00AF6F28">
              <w:rPr>
                <w:noProof/>
                <w:sz w:val="20"/>
                <w:szCs w:val="20"/>
                <w:lang w:val="sk-SK" w:eastAsia="sk-SK"/>
              </w:rPr>
              <w:drawing>
                <wp:inline distT="0" distB="0" distL="0" distR="0" wp14:anchorId="554D14DB" wp14:editId="0925EA88">
                  <wp:extent cx="1318846" cy="674628"/>
                  <wp:effectExtent l="0" t="0" r="0" b="0"/>
                  <wp:docPr id="2" name="Obrázok 2" descr="L-tyrosine as zwitter ionic form.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tyrosine as zwitter ionic form. | Download Scientific Diagram"/>
                          <pic:cNvPicPr>
                            <a:picLocks noChangeAspect="1" noChangeArrowheads="1"/>
                          </pic:cNvPicPr>
                        </pic:nvPicPr>
                        <pic:blipFill rotWithShape="1">
                          <a:blip r:embed="rId84" cstate="print">
                            <a:extLst>
                              <a:ext uri="{28A0092B-C50C-407E-A947-70E740481C1C}">
                                <a14:useLocalDpi xmlns:a14="http://schemas.microsoft.com/office/drawing/2010/main" val="0"/>
                              </a:ext>
                            </a:extLst>
                          </a:blip>
                          <a:srcRect l="58806" b="22809"/>
                          <a:stretch/>
                        </pic:blipFill>
                        <pic:spPr bwMode="auto">
                          <a:xfrm>
                            <a:off x="0" y="0"/>
                            <a:ext cx="1344551" cy="687777"/>
                          </a:xfrm>
                          <a:prstGeom prst="rect">
                            <a:avLst/>
                          </a:prstGeom>
                          <a:noFill/>
                          <a:ln>
                            <a:noFill/>
                          </a:ln>
                          <a:extLst>
                            <a:ext uri="{53640926-AAD7-44D8-BBD7-CCE9431645EC}">
                              <a14:shadowObscured xmlns:a14="http://schemas.microsoft.com/office/drawing/2010/main"/>
                            </a:ext>
                          </a:extLst>
                        </pic:spPr>
                      </pic:pic>
                    </a:graphicData>
                  </a:graphic>
                </wp:inline>
              </w:drawing>
            </w:r>
          </w:p>
          <w:p w:rsidR="002D1129" w:rsidRPr="00AF6F28" w:rsidRDefault="002D1129" w:rsidP="002D1129">
            <w:pPr>
              <w:pStyle w:val="Bezriadkovania"/>
              <w:jc w:val="center"/>
              <w:rPr>
                <w:sz w:val="20"/>
                <w:szCs w:val="20"/>
              </w:rPr>
            </w:pPr>
            <w:proofErr w:type="spellStart"/>
            <w:r w:rsidRPr="00AF6F28">
              <w:rPr>
                <w:sz w:val="20"/>
                <w:szCs w:val="20"/>
              </w:rPr>
              <w:t>Zwitterionic</w:t>
            </w:r>
            <w:proofErr w:type="spellEnd"/>
            <w:r w:rsidRPr="00AF6F28">
              <w:rPr>
                <w:sz w:val="20"/>
                <w:szCs w:val="20"/>
              </w:rPr>
              <w:t xml:space="preserve"> form</w:t>
            </w:r>
          </w:p>
        </w:tc>
      </w:tr>
      <w:tr w:rsidR="002D1129" w:rsidRPr="00AF6F28" w:rsidTr="002D1129">
        <w:tc>
          <w:tcPr>
            <w:tcW w:w="1555" w:type="pct"/>
          </w:tcPr>
          <w:p w:rsidR="002D1129" w:rsidRPr="00AF6F28" w:rsidRDefault="002D1129" w:rsidP="00AF6F28">
            <w:pPr>
              <w:rPr>
                <w:sz w:val="20"/>
                <w:szCs w:val="20"/>
              </w:rPr>
            </w:pPr>
            <w:r w:rsidRPr="00AF6F28">
              <w:rPr>
                <w:sz w:val="20"/>
                <w:szCs w:val="20"/>
              </w:rPr>
              <w:t xml:space="preserve">Method </w:t>
            </w:r>
          </w:p>
        </w:tc>
        <w:tc>
          <w:tcPr>
            <w:tcW w:w="1723" w:type="pct"/>
          </w:tcPr>
          <w:p w:rsidR="002D1129" w:rsidRPr="00AF6F28" w:rsidRDefault="002D1129" w:rsidP="002D1129">
            <w:pPr>
              <w:jc w:val="center"/>
              <w:rPr>
                <w:sz w:val="20"/>
                <w:szCs w:val="20"/>
              </w:rPr>
            </w:pPr>
            <w:r w:rsidRPr="00AF6F28">
              <w:rPr>
                <w:i/>
                <w:sz w:val="20"/>
                <w:szCs w:val="20"/>
              </w:rPr>
              <w:t>Ab initio</w:t>
            </w:r>
            <w:r w:rsidRPr="00AF6F28">
              <w:rPr>
                <w:sz w:val="20"/>
                <w:szCs w:val="20"/>
              </w:rPr>
              <w:t xml:space="preserve"> 6-31G**</w:t>
            </w:r>
          </w:p>
        </w:tc>
        <w:tc>
          <w:tcPr>
            <w:tcW w:w="1722" w:type="pct"/>
          </w:tcPr>
          <w:p w:rsidR="002D1129" w:rsidRPr="00AF6F28" w:rsidRDefault="002D1129" w:rsidP="006A0B90">
            <w:pPr>
              <w:jc w:val="center"/>
              <w:rPr>
                <w:sz w:val="20"/>
                <w:szCs w:val="20"/>
              </w:rPr>
            </w:pPr>
            <w:r w:rsidRPr="00AF6F28">
              <w:rPr>
                <w:sz w:val="20"/>
                <w:szCs w:val="20"/>
              </w:rPr>
              <w:t>PM3</w:t>
            </w:r>
          </w:p>
        </w:tc>
      </w:tr>
      <w:tr w:rsidR="006A0B90" w:rsidRPr="00AF6F28" w:rsidTr="006A0B90">
        <w:tc>
          <w:tcPr>
            <w:tcW w:w="1555" w:type="pct"/>
            <w:vMerge w:val="restart"/>
            <w:vAlign w:val="center"/>
          </w:tcPr>
          <w:p w:rsidR="006A0B90" w:rsidRPr="00AF6F28" w:rsidRDefault="006A0B90" w:rsidP="006A0B90">
            <w:pPr>
              <w:jc w:val="center"/>
              <w:rPr>
                <w:sz w:val="20"/>
                <w:szCs w:val="20"/>
              </w:rPr>
            </w:pPr>
            <w:r w:rsidRPr="00AF6F28">
              <w:rPr>
                <w:noProof/>
                <w:sz w:val="20"/>
                <w:szCs w:val="20"/>
                <w:lang w:val="sk-SK" w:eastAsia="sk-SK"/>
              </w:rPr>
              <w:drawing>
                <wp:inline distT="0" distB="0" distL="0" distR="0" wp14:anchorId="7BBF3CB9" wp14:editId="728973B9">
                  <wp:extent cx="1509736" cy="1236785"/>
                  <wp:effectExtent l="0" t="0" r="0" b="1905"/>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5"/>
                          <a:srcRect l="39460" t="23567" r="38896" b="25724"/>
                          <a:stretch/>
                        </pic:blipFill>
                        <pic:spPr bwMode="auto">
                          <a:xfrm>
                            <a:off x="0" y="0"/>
                            <a:ext cx="1513108" cy="1239547"/>
                          </a:xfrm>
                          <a:prstGeom prst="rect">
                            <a:avLst/>
                          </a:prstGeom>
                          <a:ln>
                            <a:noFill/>
                          </a:ln>
                          <a:extLst>
                            <a:ext uri="{53640926-AAD7-44D8-BBD7-CCE9431645EC}">
                              <a14:shadowObscured xmlns:a14="http://schemas.microsoft.com/office/drawing/2010/main"/>
                            </a:ext>
                          </a:extLst>
                        </pic:spPr>
                      </pic:pic>
                    </a:graphicData>
                  </a:graphic>
                </wp:inline>
              </w:drawing>
            </w:r>
          </w:p>
          <w:p w:rsidR="006A0B90" w:rsidRPr="00AF6F28" w:rsidRDefault="006A0B90" w:rsidP="006A0B90">
            <w:pPr>
              <w:jc w:val="center"/>
              <w:rPr>
                <w:sz w:val="20"/>
                <w:szCs w:val="20"/>
              </w:rPr>
            </w:pPr>
            <w:r w:rsidRPr="00AF6F28">
              <w:rPr>
                <w:sz w:val="20"/>
                <w:szCs w:val="20"/>
              </w:rPr>
              <w:t>CCDC 1208550</w:t>
            </w:r>
            <w:r>
              <w:rPr>
                <w:sz w:val="20"/>
                <w:szCs w:val="20"/>
              </w:rPr>
              <w:t>,</w:t>
            </w:r>
          </w:p>
          <w:p w:rsidR="006A0B90" w:rsidRPr="00AF6F28" w:rsidRDefault="006A0B90" w:rsidP="006A0B90">
            <w:pPr>
              <w:jc w:val="center"/>
              <w:rPr>
                <w:sz w:val="20"/>
                <w:szCs w:val="20"/>
              </w:rPr>
            </w:pPr>
            <w:proofErr w:type="spellStart"/>
            <w:r>
              <w:rPr>
                <w:sz w:val="20"/>
                <w:szCs w:val="20"/>
              </w:rPr>
              <w:t>z</w:t>
            </w:r>
            <w:r w:rsidRPr="00AF6F28">
              <w:rPr>
                <w:sz w:val="20"/>
                <w:szCs w:val="20"/>
              </w:rPr>
              <w:t>witterionic</w:t>
            </w:r>
            <w:proofErr w:type="spellEnd"/>
            <w:r w:rsidRPr="00AF6F28">
              <w:rPr>
                <w:sz w:val="20"/>
                <w:szCs w:val="20"/>
              </w:rPr>
              <w:t xml:space="preserve"> form</w:t>
            </w:r>
          </w:p>
        </w:tc>
        <w:tc>
          <w:tcPr>
            <w:tcW w:w="1723" w:type="pct"/>
            <w:vMerge w:val="restart"/>
            <w:vAlign w:val="center"/>
          </w:tcPr>
          <w:p w:rsidR="006A0B90" w:rsidRPr="00AF6F28" w:rsidRDefault="006A0B90" w:rsidP="006A0B90">
            <w:pPr>
              <w:jc w:val="center"/>
              <w:rPr>
                <w:sz w:val="20"/>
                <w:szCs w:val="20"/>
                <w:lang w:val="en-US"/>
              </w:rPr>
            </w:pPr>
            <w:r w:rsidRPr="00AF6F28">
              <w:rPr>
                <w:noProof/>
                <w:sz w:val="20"/>
                <w:szCs w:val="20"/>
                <w:lang w:val="sk-SK" w:eastAsia="sk-SK"/>
              </w:rPr>
              <w:drawing>
                <wp:inline distT="0" distB="0" distL="0" distR="0" wp14:anchorId="1E297D6A" wp14:editId="38BD1311">
                  <wp:extent cx="1754123" cy="1311373"/>
                  <wp:effectExtent l="0" t="0" r="0" b="3175"/>
                  <wp:docPr id="5" name="Obrázo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6"/>
                          <a:srcRect l="20414" t="24667" r="19162" b="23814"/>
                          <a:stretch/>
                        </pic:blipFill>
                        <pic:spPr bwMode="auto">
                          <a:xfrm>
                            <a:off x="0" y="0"/>
                            <a:ext cx="1787546" cy="1336360"/>
                          </a:xfrm>
                          <a:prstGeom prst="rect">
                            <a:avLst/>
                          </a:prstGeom>
                          <a:ln>
                            <a:noFill/>
                          </a:ln>
                          <a:extLst>
                            <a:ext uri="{53640926-AAD7-44D8-BBD7-CCE9431645EC}">
                              <a14:shadowObscured xmlns:a14="http://schemas.microsoft.com/office/drawing/2010/main"/>
                            </a:ext>
                          </a:extLst>
                        </pic:spPr>
                      </pic:pic>
                    </a:graphicData>
                  </a:graphic>
                </wp:inline>
              </w:drawing>
            </w:r>
          </w:p>
          <w:p w:rsidR="006A0B90" w:rsidRPr="00AF6F28" w:rsidRDefault="006A0B90" w:rsidP="006A0B90">
            <w:pPr>
              <w:jc w:val="center"/>
              <w:rPr>
                <w:sz w:val="20"/>
                <w:szCs w:val="20"/>
                <w:lang w:val="en-US"/>
              </w:rPr>
            </w:pPr>
            <w:r w:rsidRPr="00AF6F28">
              <w:rPr>
                <w:sz w:val="20"/>
                <w:szCs w:val="20"/>
                <w:lang w:val="en-US"/>
              </w:rPr>
              <w:t>Start fr</w:t>
            </w:r>
            <w:r>
              <w:rPr>
                <w:sz w:val="20"/>
                <w:szCs w:val="20"/>
                <w:lang w:val="en-US"/>
              </w:rPr>
              <w:t>o</w:t>
            </w:r>
            <w:r w:rsidRPr="00AF6F28">
              <w:rPr>
                <w:sz w:val="20"/>
                <w:szCs w:val="20"/>
                <w:lang w:val="en-US"/>
              </w:rPr>
              <w:t xml:space="preserve">m </w:t>
            </w:r>
            <w:r>
              <w:rPr>
                <w:sz w:val="20"/>
                <w:szCs w:val="20"/>
                <w:lang w:val="en-US"/>
              </w:rPr>
              <w:t xml:space="preserve">the </w:t>
            </w:r>
            <w:r w:rsidRPr="00AF6F28">
              <w:rPr>
                <w:sz w:val="20"/>
                <w:szCs w:val="20"/>
                <w:lang w:val="en-US"/>
              </w:rPr>
              <w:t>CCDC geometry</w:t>
            </w:r>
            <w:r>
              <w:rPr>
                <w:sz w:val="20"/>
                <w:szCs w:val="20"/>
                <w:lang w:val="en-US"/>
              </w:rPr>
              <w:t>,</w:t>
            </w:r>
          </w:p>
          <w:p w:rsidR="006A0B90" w:rsidRPr="00AF6F28" w:rsidRDefault="006A0B90" w:rsidP="006A0B90">
            <w:pPr>
              <w:jc w:val="center"/>
              <w:rPr>
                <w:sz w:val="20"/>
                <w:szCs w:val="20"/>
                <w:lang w:val="en-US"/>
              </w:rPr>
            </w:pPr>
            <w:r>
              <w:rPr>
                <w:sz w:val="20"/>
                <w:szCs w:val="20"/>
                <w:lang w:val="en-US"/>
              </w:rPr>
              <w:t xml:space="preserve">final </w:t>
            </w:r>
            <w:proofErr w:type="spellStart"/>
            <w:r>
              <w:rPr>
                <w:sz w:val="20"/>
                <w:szCs w:val="20"/>
                <w:lang w:val="en-US"/>
              </w:rPr>
              <w:t>a</w:t>
            </w:r>
            <w:r w:rsidRPr="00AF6F28">
              <w:rPr>
                <w:sz w:val="20"/>
                <w:szCs w:val="20"/>
                <w:lang w:val="en-US"/>
              </w:rPr>
              <w:t>minoacid</w:t>
            </w:r>
            <w:proofErr w:type="spellEnd"/>
            <w:r w:rsidRPr="00AF6F28">
              <w:rPr>
                <w:sz w:val="20"/>
                <w:szCs w:val="20"/>
                <w:lang w:val="en-US"/>
              </w:rPr>
              <w:t xml:space="preserve"> form</w:t>
            </w:r>
          </w:p>
        </w:tc>
        <w:tc>
          <w:tcPr>
            <w:tcW w:w="1722" w:type="pct"/>
            <w:vAlign w:val="center"/>
          </w:tcPr>
          <w:p w:rsidR="006A0B90" w:rsidRDefault="006A0B90" w:rsidP="006A0B90">
            <w:pPr>
              <w:jc w:val="center"/>
              <w:rPr>
                <w:noProof/>
                <w:sz w:val="20"/>
                <w:szCs w:val="20"/>
                <w:lang w:val="sk-SK" w:eastAsia="sk-SK"/>
              </w:rPr>
            </w:pPr>
            <w:r>
              <w:rPr>
                <w:noProof/>
                <w:lang w:val="sk-SK" w:eastAsia="sk-SK"/>
              </w:rPr>
              <w:drawing>
                <wp:inline distT="0" distB="0" distL="0" distR="0" wp14:anchorId="3B22A19D" wp14:editId="3A9EC958">
                  <wp:extent cx="1051560" cy="828843"/>
                  <wp:effectExtent l="0" t="0" r="0" b="9525"/>
                  <wp:docPr id="14" name="Obrázo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7"/>
                          <a:srcRect l="20111" t="23858" r="21283" b="23461"/>
                          <a:stretch/>
                        </pic:blipFill>
                        <pic:spPr bwMode="auto">
                          <a:xfrm>
                            <a:off x="0" y="0"/>
                            <a:ext cx="1071931" cy="844899"/>
                          </a:xfrm>
                          <a:prstGeom prst="rect">
                            <a:avLst/>
                          </a:prstGeom>
                          <a:ln>
                            <a:noFill/>
                          </a:ln>
                          <a:extLst>
                            <a:ext uri="{53640926-AAD7-44D8-BBD7-CCE9431645EC}">
                              <a14:shadowObscured xmlns:a14="http://schemas.microsoft.com/office/drawing/2010/main"/>
                            </a:ext>
                          </a:extLst>
                        </pic:spPr>
                      </pic:pic>
                    </a:graphicData>
                  </a:graphic>
                </wp:inline>
              </w:drawing>
            </w:r>
          </w:p>
          <w:p w:rsidR="006A0B90" w:rsidRPr="00AF6F28" w:rsidRDefault="006A0B90" w:rsidP="006A0B90">
            <w:pPr>
              <w:jc w:val="center"/>
              <w:rPr>
                <w:noProof/>
                <w:sz w:val="20"/>
                <w:szCs w:val="20"/>
                <w:lang w:val="sk-SK" w:eastAsia="sk-SK"/>
              </w:rPr>
            </w:pPr>
            <w:r w:rsidRPr="00AF6F28">
              <w:rPr>
                <w:noProof/>
                <w:sz w:val="20"/>
                <w:szCs w:val="20"/>
                <w:lang w:val="sk-SK" w:eastAsia="sk-SK"/>
              </w:rPr>
              <w:t xml:space="preserve">Start from </w:t>
            </w:r>
            <w:r>
              <w:rPr>
                <w:noProof/>
                <w:sz w:val="20"/>
                <w:szCs w:val="20"/>
                <w:lang w:val="sk-SK" w:eastAsia="sk-SK"/>
              </w:rPr>
              <w:t xml:space="preserve">the </w:t>
            </w:r>
            <w:r w:rsidRPr="00AF6F28">
              <w:rPr>
                <w:noProof/>
                <w:sz w:val="20"/>
                <w:szCs w:val="20"/>
                <w:lang w:val="sk-SK" w:eastAsia="sk-SK"/>
              </w:rPr>
              <w:t>CCDC geometry</w:t>
            </w:r>
            <w:r>
              <w:rPr>
                <w:noProof/>
                <w:sz w:val="20"/>
                <w:szCs w:val="20"/>
                <w:lang w:val="sk-SK" w:eastAsia="sk-SK"/>
              </w:rPr>
              <w:t>,</w:t>
            </w:r>
          </w:p>
          <w:p w:rsidR="006A0B90" w:rsidRPr="00AF6F28" w:rsidRDefault="006A0B90" w:rsidP="007C5A09">
            <w:pPr>
              <w:jc w:val="center"/>
              <w:rPr>
                <w:sz w:val="20"/>
                <w:szCs w:val="20"/>
              </w:rPr>
            </w:pPr>
            <w:r>
              <w:rPr>
                <w:noProof/>
                <w:sz w:val="20"/>
                <w:szCs w:val="20"/>
                <w:lang w:val="sk-SK" w:eastAsia="sk-SK"/>
              </w:rPr>
              <w:t>final z</w:t>
            </w:r>
            <w:r w:rsidRPr="00AF6F28">
              <w:rPr>
                <w:noProof/>
                <w:sz w:val="20"/>
                <w:szCs w:val="20"/>
                <w:lang w:val="sk-SK" w:eastAsia="sk-SK"/>
              </w:rPr>
              <w:t xml:space="preserve">witterionic form, </w:t>
            </w:r>
            <w:r w:rsidRPr="00AF6F28">
              <w:rPr>
                <w:i/>
                <w:noProof/>
                <w:sz w:val="20"/>
                <w:szCs w:val="20"/>
                <w:lang w:val="sk-SK" w:eastAsia="sk-SK"/>
              </w:rPr>
              <w:t>E</w:t>
            </w:r>
            <w:r w:rsidRPr="00AF6F28">
              <w:rPr>
                <w:noProof/>
                <w:sz w:val="20"/>
                <w:szCs w:val="20"/>
                <w:vertAlign w:val="superscript"/>
                <w:lang w:val="sk-SK" w:eastAsia="sk-SK"/>
              </w:rPr>
              <w:t>0</w:t>
            </w:r>
            <w:r w:rsidRPr="00AF6F28">
              <w:rPr>
                <w:noProof/>
                <w:sz w:val="20"/>
                <w:szCs w:val="20"/>
                <w:lang w:val="sk-SK" w:eastAsia="sk-SK"/>
              </w:rPr>
              <w:t xml:space="preserve"> = -2491</w:t>
            </w:r>
          </w:p>
        </w:tc>
      </w:tr>
      <w:tr w:rsidR="006A0B90" w:rsidRPr="00AF6F28" w:rsidTr="002D1129">
        <w:tc>
          <w:tcPr>
            <w:tcW w:w="1555" w:type="pct"/>
            <w:vMerge/>
            <w:vAlign w:val="center"/>
          </w:tcPr>
          <w:p w:rsidR="006A0B90" w:rsidRPr="00AF6F28" w:rsidRDefault="006A0B90" w:rsidP="002D1129">
            <w:pPr>
              <w:jc w:val="center"/>
              <w:rPr>
                <w:noProof/>
                <w:sz w:val="20"/>
                <w:szCs w:val="20"/>
                <w:lang w:val="sk-SK" w:eastAsia="sk-SK"/>
              </w:rPr>
            </w:pPr>
          </w:p>
        </w:tc>
        <w:tc>
          <w:tcPr>
            <w:tcW w:w="1723" w:type="pct"/>
            <w:vMerge/>
            <w:vAlign w:val="center"/>
          </w:tcPr>
          <w:p w:rsidR="006A0B90" w:rsidRPr="00AF6F28" w:rsidRDefault="006A0B90" w:rsidP="002D1129">
            <w:pPr>
              <w:jc w:val="center"/>
              <w:rPr>
                <w:noProof/>
                <w:sz w:val="20"/>
                <w:szCs w:val="20"/>
                <w:lang w:val="sk-SK" w:eastAsia="sk-SK"/>
              </w:rPr>
            </w:pPr>
          </w:p>
        </w:tc>
        <w:tc>
          <w:tcPr>
            <w:tcW w:w="1722" w:type="pct"/>
            <w:vAlign w:val="center"/>
          </w:tcPr>
          <w:p w:rsidR="006A0B90" w:rsidRPr="00AF6F28" w:rsidRDefault="006A0B90" w:rsidP="006A0B90">
            <w:pPr>
              <w:jc w:val="center"/>
              <w:rPr>
                <w:sz w:val="20"/>
                <w:szCs w:val="20"/>
              </w:rPr>
            </w:pPr>
            <w:r w:rsidRPr="00AF6F28">
              <w:rPr>
                <w:noProof/>
                <w:sz w:val="20"/>
                <w:szCs w:val="20"/>
                <w:lang w:val="sk-SK" w:eastAsia="sk-SK"/>
              </w:rPr>
              <w:drawing>
                <wp:inline distT="0" distB="0" distL="0" distR="0" wp14:anchorId="1E516125" wp14:editId="33089611">
                  <wp:extent cx="1715765" cy="1271905"/>
                  <wp:effectExtent l="0" t="0" r="0" b="4445"/>
                  <wp:docPr id="13" name="Obrázo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8"/>
                          <a:srcRect l="7984" t="7260" r="32293" b="42250"/>
                          <a:stretch/>
                        </pic:blipFill>
                        <pic:spPr bwMode="auto">
                          <a:xfrm>
                            <a:off x="0" y="0"/>
                            <a:ext cx="1760071" cy="1304749"/>
                          </a:xfrm>
                          <a:prstGeom prst="rect">
                            <a:avLst/>
                          </a:prstGeom>
                          <a:ln>
                            <a:noFill/>
                          </a:ln>
                          <a:extLst>
                            <a:ext uri="{53640926-AAD7-44D8-BBD7-CCE9431645EC}">
                              <a14:shadowObscured xmlns:a14="http://schemas.microsoft.com/office/drawing/2010/main"/>
                            </a:ext>
                          </a:extLst>
                        </pic:spPr>
                      </pic:pic>
                    </a:graphicData>
                  </a:graphic>
                </wp:inline>
              </w:drawing>
            </w:r>
            <w:r w:rsidRPr="00AF6F28">
              <w:rPr>
                <w:sz w:val="20"/>
                <w:szCs w:val="20"/>
              </w:rPr>
              <w:t xml:space="preserve"> Start from </w:t>
            </w:r>
            <w:r>
              <w:rPr>
                <w:sz w:val="20"/>
                <w:szCs w:val="20"/>
              </w:rPr>
              <w:t xml:space="preserve">the </w:t>
            </w:r>
            <w:r w:rsidRPr="006A0B90">
              <w:rPr>
                <w:i/>
                <w:sz w:val="20"/>
                <w:szCs w:val="20"/>
              </w:rPr>
              <w:t>ab initio</w:t>
            </w:r>
            <w:r w:rsidRPr="00AF6F28">
              <w:rPr>
                <w:sz w:val="20"/>
                <w:szCs w:val="20"/>
              </w:rPr>
              <w:t xml:space="preserve"> geometry</w:t>
            </w:r>
            <w:r>
              <w:rPr>
                <w:sz w:val="20"/>
                <w:szCs w:val="20"/>
              </w:rPr>
              <w:t>,</w:t>
            </w:r>
          </w:p>
          <w:p w:rsidR="006A0B90" w:rsidRPr="00AF6F28" w:rsidRDefault="006A0B90" w:rsidP="006A0B90">
            <w:pPr>
              <w:jc w:val="center"/>
              <w:rPr>
                <w:noProof/>
                <w:sz w:val="20"/>
                <w:szCs w:val="20"/>
                <w:lang w:val="sk-SK" w:eastAsia="sk-SK"/>
              </w:rPr>
            </w:pPr>
            <w:r>
              <w:rPr>
                <w:sz w:val="20"/>
                <w:szCs w:val="20"/>
              </w:rPr>
              <w:t xml:space="preserve">final </w:t>
            </w:r>
            <w:proofErr w:type="spellStart"/>
            <w:r>
              <w:rPr>
                <w:sz w:val="20"/>
                <w:szCs w:val="20"/>
              </w:rPr>
              <w:t>a</w:t>
            </w:r>
            <w:r w:rsidRPr="00AF6F28">
              <w:rPr>
                <w:sz w:val="20"/>
                <w:szCs w:val="20"/>
              </w:rPr>
              <w:t>minoacid</w:t>
            </w:r>
            <w:proofErr w:type="spellEnd"/>
            <w:r w:rsidRPr="00AF6F28">
              <w:rPr>
                <w:sz w:val="20"/>
                <w:szCs w:val="20"/>
              </w:rPr>
              <w:t xml:space="preserve"> form, </w:t>
            </w:r>
            <w:r w:rsidRPr="007C5A09">
              <w:rPr>
                <w:b/>
                <w:i/>
                <w:noProof/>
                <w:sz w:val="20"/>
                <w:szCs w:val="20"/>
                <w:lang w:val="sk-SK" w:eastAsia="sk-SK"/>
              </w:rPr>
              <w:t>E</w:t>
            </w:r>
            <w:r w:rsidRPr="007C5A09">
              <w:rPr>
                <w:b/>
                <w:noProof/>
                <w:sz w:val="20"/>
                <w:szCs w:val="20"/>
                <w:vertAlign w:val="superscript"/>
                <w:lang w:val="sk-SK" w:eastAsia="sk-SK"/>
              </w:rPr>
              <w:t>0</w:t>
            </w:r>
            <w:r w:rsidRPr="007C5A09">
              <w:rPr>
                <w:b/>
                <w:noProof/>
                <w:sz w:val="20"/>
                <w:szCs w:val="20"/>
                <w:lang w:val="sk-SK" w:eastAsia="sk-SK"/>
              </w:rPr>
              <w:t xml:space="preserve"> = -2518</w:t>
            </w:r>
          </w:p>
        </w:tc>
      </w:tr>
      <w:tr w:rsidR="002D1129" w:rsidRPr="00AF6F28" w:rsidTr="002D1129">
        <w:tc>
          <w:tcPr>
            <w:tcW w:w="1555" w:type="pct"/>
          </w:tcPr>
          <w:p w:rsidR="002D1129" w:rsidRPr="00AF6F28" w:rsidRDefault="002D1129" w:rsidP="002D1129">
            <w:pPr>
              <w:rPr>
                <w:sz w:val="20"/>
                <w:szCs w:val="20"/>
              </w:rPr>
            </w:pPr>
            <w:r w:rsidRPr="00AF6F28">
              <w:rPr>
                <w:sz w:val="20"/>
                <w:szCs w:val="20"/>
              </w:rPr>
              <w:t>Electrostatic potential/</w:t>
            </w:r>
            <w:r w:rsidRPr="00AF6F28">
              <w:rPr>
                <w:i/>
                <w:sz w:val="20"/>
                <w:szCs w:val="20"/>
              </w:rPr>
              <w:t>ea</w:t>
            </w:r>
            <w:r w:rsidRPr="00AF6F28">
              <w:rPr>
                <w:sz w:val="20"/>
                <w:szCs w:val="20"/>
                <w:vertAlign w:val="subscript"/>
              </w:rPr>
              <w:t>0</w:t>
            </w:r>
            <w:r w:rsidRPr="00AF6F28">
              <w:rPr>
                <w:sz w:val="20"/>
                <w:szCs w:val="20"/>
                <w:vertAlign w:val="superscript"/>
              </w:rPr>
              <w:t>-1</w:t>
            </w:r>
          </w:p>
          <w:p w:rsidR="002D1129" w:rsidRPr="00AF6F28" w:rsidRDefault="002D1129" w:rsidP="002D1129">
            <w:pPr>
              <w:rPr>
                <w:sz w:val="20"/>
                <w:szCs w:val="20"/>
              </w:rPr>
            </w:pPr>
            <w:r w:rsidRPr="00AF6F28">
              <w:rPr>
                <w:sz w:val="20"/>
                <w:szCs w:val="20"/>
              </w:rPr>
              <w:t>positive (higher) –blue</w:t>
            </w:r>
          </w:p>
          <w:p w:rsidR="002D1129" w:rsidRPr="00AF6F28" w:rsidRDefault="002D1129" w:rsidP="002D1129">
            <w:pPr>
              <w:rPr>
                <w:sz w:val="20"/>
                <w:szCs w:val="20"/>
              </w:rPr>
            </w:pPr>
            <w:r w:rsidRPr="00AF6F28">
              <w:rPr>
                <w:sz w:val="20"/>
                <w:szCs w:val="20"/>
              </w:rPr>
              <w:t>negative (lower) –red</w:t>
            </w:r>
          </w:p>
        </w:tc>
        <w:tc>
          <w:tcPr>
            <w:tcW w:w="1723" w:type="pct"/>
          </w:tcPr>
          <w:p w:rsidR="002D1129" w:rsidRPr="00AF6F28" w:rsidRDefault="002D1129" w:rsidP="002D1129">
            <w:pPr>
              <w:jc w:val="center"/>
              <w:rPr>
                <w:sz w:val="20"/>
                <w:szCs w:val="20"/>
                <w:lang w:val="en-US"/>
              </w:rPr>
            </w:pPr>
            <w:r w:rsidRPr="00AF6F28">
              <w:rPr>
                <w:noProof/>
                <w:sz w:val="20"/>
                <w:szCs w:val="20"/>
                <w:lang w:val="sk-SK" w:eastAsia="sk-SK"/>
              </w:rPr>
              <w:drawing>
                <wp:inline distT="0" distB="0" distL="0" distR="0" wp14:anchorId="1FFF82A1" wp14:editId="2843183B">
                  <wp:extent cx="1978042" cy="1189355"/>
                  <wp:effectExtent l="0" t="0" r="3175" b="0"/>
                  <wp:docPr id="12" name="Obrázo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9"/>
                          <a:srcRect r="33611" b="54476"/>
                          <a:stretch/>
                        </pic:blipFill>
                        <pic:spPr bwMode="auto">
                          <a:xfrm>
                            <a:off x="0" y="0"/>
                            <a:ext cx="2016510" cy="1212485"/>
                          </a:xfrm>
                          <a:prstGeom prst="rect">
                            <a:avLst/>
                          </a:prstGeom>
                          <a:ln>
                            <a:noFill/>
                          </a:ln>
                          <a:extLst>
                            <a:ext uri="{53640926-AAD7-44D8-BBD7-CCE9431645EC}">
                              <a14:shadowObscured xmlns:a14="http://schemas.microsoft.com/office/drawing/2010/main"/>
                            </a:ext>
                          </a:extLst>
                        </pic:spPr>
                      </pic:pic>
                    </a:graphicData>
                  </a:graphic>
                </wp:inline>
              </w:drawing>
            </w:r>
          </w:p>
          <w:p w:rsidR="002D1129" w:rsidRPr="00AF6F28" w:rsidRDefault="002D1129" w:rsidP="002D1129">
            <w:pPr>
              <w:jc w:val="center"/>
              <w:rPr>
                <w:sz w:val="20"/>
                <w:szCs w:val="20"/>
                <w:lang w:val="en-US"/>
              </w:rPr>
            </w:pPr>
            <w:r w:rsidRPr="00AF6F28">
              <w:rPr>
                <w:sz w:val="20"/>
                <w:szCs w:val="20"/>
                <w:lang w:val="en-US"/>
              </w:rPr>
              <w:t>Contour 0.05</w:t>
            </w:r>
          </w:p>
        </w:tc>
        <w:tc>
          <w:tcPr>
            <w:tcW w:w="1722" w:type="pct"/>
          </w:tcPr>
          <w:p w:rsidR="002D1129" w:rsidRPr="00AF6F28" w:rsidRDefault="002D1129" w:rsidP="002D1129">
            <w:pPr>
              <w:jc w:val="center"/>
              <w:rPr>
                <w:noProof/>
                <w:sz w:val="20"/>
                <w:szCs w:val="20"/>
                <w:lang w:val="sk-SK" w:eastAsia="sk-SK"/>
              </w:rPr>
            </w:pPr>
            <w:r w:rsidRPr="00AF6F28">
              <w:rPr>
                <w:noProof/>
                <w:sz w:val="20"/>
                <w:szCs w:val="20"/>
                <w:lang w:val="sk-SK" w:eastAsia="sk-SK"/>
              </w:rPr>
              <w:drawing>
                <wp:inline distT="0" distB="0" distL="0" distR="0" wp14:anchorId="095C4716" wp14:editId="341FC42D">
                  <wp:extent cx="1884058" cy="1189843"/>
                  <wp:effectExtent l="0" t="0" r="1905" b="0"/>
                  <wp:docPr id="15" name="Obrázo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0"/>
                          <a:srcRect r="31994" b="51020"/>
                          <a:stretch/>
                        </pic:blipFill>
                        <pic:spPr bwMode="auto">
                          <a:xfrm>
                            <a:off x="0" y="0"/>
                            <a:ext cx="1923564" cy="1214792"/>
                          </a:xfrm>
                          <a:prstGeom prst="rect">
                            <a:avLst/>
                          </a:prstGeom>
                          <a:ln>
                            <a:noFill/>
                          </a:ln>
                          <a:extLst>
                            <a:ext uri="{53640926-AAD7-44D8-BBD7-CCE9431645EC}">
                              <a14:shadowObscured xmlns:a14="http://schemas.microsoft.com/office/drawing/2010/main"/>
                            </a:ext>
                          </a:extLst>
                        </pic:spPr>
                      </pic:pic>
                    </a:graphicData>
                  </a:graphic>
                </wp:inline>
              </w:drawing>
            </w:r>
          </w:p>
          <w:p w:rsidR="002D1129" w:rsidRPr="00AF6F28" w:rsidRDefault="002D1129" w:rsidP="002D1129">
            <w:pPr>
              <w:jc w:val="center"/>
              <w:rPr>
                <w:noProof/>
                <w:sz w:val="20"/>
                <w:szCs w:val="20"/>
                <w:lang w:val="sk-SK" w:eastAsia="sk-SK"/>
              </w:rPr>
            </w:pPr>
            <w:r w:rsidRPr="00AF6F28">
              <w:rPr>
                <w:noProof/>
                <w:sz w:val="20"/>
                <w:szCs w:val="20"/>
                <w:lang w:val="sk-SK" w:eastAsia="sk-SK"/>
              </w:rPr>
              <w:t>Contour 0.03</w:t>
            </w:r>
          </w:p>
        </w:tc>
      </w:tr>
      <w:tr w:rsidR="002D1129" w:rsidRPr="00AF6F28" w:rsidTr="002D1129">
        <w:tc>
          <w:tcPr>
            <w:tcW w:w="1555" w:type="pct"/>
          </w:tcPr>
          <w:p w:rsidR="002D1129" w:rsidRPr="00AF6F28" w:rsidRDefault="002D1129" w:rsidP="002D1129">
            <w:pPr>
              <w:rPr>
                <w:sz w:val="20"/>
                <w:szCs w:val="20"/>
              </w:rPr>
            </w:pPr>
            <w:r w:rsidRPr="00AF6F28">
              <w:rPr>
                <w:sz w:val="20"/>
                <w:szCs w:val="20"/>
              </w:rPr>
              <w:t>Charge density/</w:t>
            </w:r>
            <w:r w:rsidRPr="00AF6F28">
              <w:rPr>
                <w:i/>
                <w:sz w:val="20"/>
                <w:szCs w:val="20"/>
              </w:rPr>
              <w:t>ea</w:t>
            </w:r>
            <w:r w:rsidRPr="00AF6F28">
              <w:rPr>
                <w:sz w:val="20"/>
                <w:szCs w:val="20"/>
                <w:vertAlign w:val="subscript"/>
              </w:rPr>
              <w:t>0</w:t>
            </w:r>
            <w:r w:rsidRPr="00AF6F28">
              <w:rPr>
                <w:sz w:val="20"/>
                <w:szCs w:val="20"/>
                <w:vertAlign w:val="superscript"/>
              </w:rPr>
              <w:t>-3</w:t>
            </w:r>
          </w:p>
        </w:tc>
        <w:tc>
          <w:tcPr>
            <w:tcW w:w="1723" w:type="pct"/>
          </w:tcPr>
          <w:p w:rsidR="002D1129" w:rsidRPr="00AF6F28" w:rsidRDefault="002D1129" w:rsidP="002D1129">
            <w:pPr>
              <w:jc w:val="center"/>
              <w:rPr>
                <w:noProof/>
                <w:sz w:val="20"/>
                <w:szCs w:val="20"/>
                <w:lang w:val="sk-SK" w:eastAsia="sk-SK"/>
              </w:rPr>
            </w:pPr>
            <w:r w:rsidRPr="00AF6F28">
              <w:rPr>
                <w:noProof/>
                <w:sz w:val="20"/>
                <w:szCs w:val="20"/>
                <w:lang w:val="sk-SK" w:eastAsia="sk-SK"/>
              </w:rPr>
              <w:drawing>
                <wp:inline distT="0" distB="0" distL="0" distR="0" wp14:anchorId="31055CB0" wp14:editId="35C189D4">
                  <wp:extent cx="1743285" cy="1218860"/>
                  <wp:effectExtent l="0" t="0" r="0" b="635"/>
                  <wp:docPr id="11" name="Obrázo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1"/>
                          <a:srcRect l="21222" t="26971" r="20374" b="26459"/>
                          <a:stretch/>
                        </pic:blipFill>
                        <pic:spPr bwMode="auto">
                          <a:xfrm>
                            <a:off x="0" y="0"/>
                            <a:ext cx="1766950" cy="1235406"/>
                          </a:xfrm>
                          <a:prstGeom prst="rect">
                            <a:avLst/>
                          </a:prstGeom>
                          <a:ln>
                            <a:noFill/>
                          </a:ln>
                          <a:extLst>
                            <a:ext uri="{53640926-AAD7-44D8-BBD7-CCE9431645EC}">
                              <a14:shadowObscured xmlns:a14="http://schemas.microsoft.com/office/drawing/2010/main"/>
                            </a:ext>
                          </a:extLst>
                        </pic:spPr>
                      </pic:pic>
                    </a:graphicData>
                  </a:graphic>
                </wp:inline>
              </w:drawing>
            </w:r>
          </w:p>
          <w:p w:rsidR="002D1129" w:rsidRPr="00AF6F28" w:rsidRDefault="002D1129" w:rsidP="002D1129">
            <w:pPr>
              <w:jc w:val="center"/>
              <w:rPr>
                <w:noProof/>
                <w:sz w:val="20"/>
                <w:szCs w:val="20"/>
                <w:lang w:val="sk-SK" w:eastAsia="sk-SK"/>
              </w:rPr>
            </w:pPr>
            <w:r w:rsidRPr="00AF6F28">
              <w:rPr>
                <w:noProof/>
                <w:sz w:val="20"/>
                <w:szCs w:val="20"/>
                <w:lang w:val="sk-SK" w:eastAsia="sk-SK"/>
              </w:rPr>
              <w:t>Contour 0.05</w:t>
            </w:r>
          </w:p>
        </w:tc>
        <w:tc>
          <w:tcPr>
            <w:tcW w:w="1722" w:type="pct"/>
          </w:tcPr>
          <w:p w:rsidR="002D1129" w:rsidRPr="00AF6F28" w:rsidRDefault="006A0B90" w:rsidP="002D1129">
            <w:pPr>
              <w:jc w:val="center"/>
              <w:rPr>
                <w:noProof/>
                <w:sz w:val="20"/>
                <w:szCs w:val="20"/>
                <w:lang w:val="sk-SK" w:eastAsia="sk-SK"/>
              </w:rPr>
            </w:pPr>
            <w:r>
              <w:rPr>
                <w:noProof/>
                <w:lang w:val="sk-SK" w:eastAsia="sk-SK"/>
              </w:rPr>
              <w:drawing>
                <wp:inline distT="0" distB="0" distL="0" distR="0" wp14:anchorId="18E95EB4" wp14:editId="4BE2DDA8">
                  <wp:extent cx="1620642" cy="1218565"/>
                  <wp:effectExtent l="0" t="0" r="0" b="635"/>
                  <wp:docPr id="31" name="Obrázo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2"/>
                          <a:srcRect l="3137" t="6421" r="30373" b="42420"/>
                          <a:stretch/>
                        </pic:blipFill>
                        <pic:spPr bwMode="auto">
                          <a:xfrm>
                            <a:off x="0" y="0"/>
                            <a:ext cx="1646857" cy="1238276"/>
                          </a:xfrm>
                          <a:prstGeom prst="rect">
                            <a:avLst/>
                          </a:prstGeom>
                          <a:ln>
                            <a:noFill/>
                          </a:ln>
                          <a:extLst>
                            <a:ext uri="{53640926-AAD7-44D8-BBD7-CCE9431645EC}">
                              <a14:shadowObscured xmlns:a14="http://schemas.microsoft.com/office/drawing/2010/main"/>
                            </a:ext>
                          </a:extLst>
                        </pic:spPr>
                      </pic:pic>
                    </a:graphicData>
                  </a:graphic>
                </wp:inline>
              </w:drawing>
            </w:r>
          </w:p>
          <w:p w:rsidR="002D1129" w:rsidRPr="00AF6F28" w:rsidRDefault="002D1129" w:rsidP="002D1129">
            <w:pPr>
              <w:jc w:val="center"/>
              <w:rPr>
                <w:noProof/>
                <w:sz w:val="20"/>
                <w:szCs w:val="20"/>
                <w:lang w:val="sk-SK" w:eastAsia="sk-SK"/>
              </w:rPr>
            </w:pPr>
            <w:r w:rsidRPr="00AF6F28">
              <w:rPr>
                <w:noProof/>
                <w:sz w:val="20"/>
                <w:szCs w:val="20"/>
                <w:lang w:val="sk-SK" w:eastAsia="sk-SK"/>
              </w:rPr>
              <w:t>Contour 0.05</w:t>
            </w:r>
          </w:p>
        </w:tc>
      </w:tr>
      <w:tr w:rsidR="002D1129" w:rsidRPr="00AF6F28" w:rsidTr="002D1129">
        <w:tc>
          <w:tcPr>
            <w:tcW w:w="1555" w:type="pct"/>
          </w:tcPr>
          <w:p w:rsidR="002D1129" w:rsidRPr="00AF6F28" w:rsidRDefault="002D1129" w:rsidP="002D1129">
            <w:pPr>
              <w:rPr>
                <w:sz w:val="20"/>
                <w:szCs w:val="20"/>
              </w:rPr>
            </w:pPr>
            <w:r w:rsidRPr="00AF6F28">
              <w:rPr>
                <w:sz w:val="20"/>
                <w:szCs w:val="20"/>
              </w:rPr>
              <w:t>HOMO/eV, kcal mol</w:t>
            </w:r>
            <w:r w:rsidRPr="00AF6F28">
              <w:rPr>
                <w:sz w:val="20"/>
                <w:szCs w:val="20"/>
                <w:vertAlign w:val="superscript"/>
              </w:rPr>
              <w:t>-1</w:t>
            </w:r>
          </w:p>
        </w:tc>
        <w:tc>
          <w:tcPr>
            <w:tcW w:w="1723" w:type="pct"/>
          </w:tcPr>
          <w:p w:rsidR="002D1129" w:rsidRPr="00AF6F28" w:rsidRDefault="002D1129" w:rsidP="002D1129">
            <w:pPr>
              <w:jc w:val="center"/>
              <w:rPr>
                <w:sz w:val="20"/>
                <w:szCs w:val="20"/>
              </w:rPr>
            </w:pPr>
            <w:r w:rsidRPr="00AF6F28">
              <w:rPr>
                <w:sz w:val="20"/>
                <w:szCs w:val="20"/>
              </w:rPr>
              <w:t xml:space="preserve">-8.47, </w:t>
            </w:r>
            <w:r w:rsidRPr="005E6BC1">
              <w:rPr>
                <w:b/>
                <w:sz w:val="20"/>
                <w:szCs w:val="20"/>
              </w:rPr>
              <w:t>-195</w:t>
            </w:r>
          </w:p>
        </w:tc>
        <w:tc>
          <w:tcPr>
            <w:tcW w:w="1722" w:type="pct"/>
          </w:tcPr>
          <w:p w:rsidR="002D1129" w:rsidRPr="00AF6F28" w:rsidRDefault="002D1129" w:rsidP="002D1129">
            <w:pPr>
              <w:jc w:val="center"/>
              <w:rPr>
                <w:sz w:val="20"/>
                <w:szCs w:val="20"/>
                <w:lang w:val="en-US"/>
              </w:rPr>
            </w:pPr>
            <w:r w:rsidRPr="00AF6F28">
              <w:rPr>
                <w:sz w:val="20"/>
                <w:szCs w:val="20"/>
                <w:lang w:val="en-US"/>
              </w:rPr>
              <w:t>-9.32, -215</w:t>
            </w:r>
          </w:p>
        </w:tc>
      </w:tr>
      <w:tr w:rsidR="002D1129" w:rsidRPr="00AF6F28" w:rsidTr="002D1129">
        <w:tc>
          <w:tcPr>
            <w:tcW w:w="1555" w:type="pct"/>
          </w:tcPr>
          <w:p w:rsidR="002D1129" w:rsidRPr="00AF6F28" w:rsidRDefault="002D1129" w:rsidP="002D1129">
            <w:pPr>
              <w:rPr>
                <w:sz w:val="20"/>
                <w:szCs w:val="20"/>
              </w:rPr>
            </w:pPr>
            <w:r w:rsidRPr="00AF6F28">
              <w:rPr>
                <w:sz w:val="20"/>
                <w:szCs w:val="20"/>
              </w:rPr>
              <w:t>LUMO/eV, kcal mol</w:t>
            </w:r>
            <w:r w:rsidRPr="00AF6F28">
              <w:rPr>
                <w:sz w:val="20"/>
                <w:szCs w:val="20"/>
                <w:vertAlign w:val="superscript"/>
              </w:rPr>
              <w:t>-1</w:t>
            </w:r>
          </w:p>
        </w:tc>
        <w:tc>
          <w:tcPr>
            <w:tcW w:w="1723" w:type="pct"/>
          </w:tcPr>
          <w:p w:rsidR="002D1129" w:rsidRPr="00AF6F28" w:rsidRDefault="002D1129" w:rsidP="002D1129">
            <w:pPr>
              <w:jc w:val="center"/>
              <w:rPr>
                <w:sz w:val="20"/>
                <w:szCs w:val="20"/>
              </w:rPr>
            </w:pPr>
            <w:r w:rsidRPr="00AF6F28">
              <w:rPr>
                <w:sz w:val="20"/>
                <w:szCs w:val="20"/>
              </w:rPr>
              <w:t xml:space="preserve">3.58, </w:t>
            </w:r>
            <w:r w:rsidRPr="005E6BC1">
              <w:rPr>
                <w:b/>
                <w:sz w:val="20"/>
                <w:szCs w:val="20"/>
              </w:rPr>
              <w:t>83</w:t>
            </w:r>
          </w:p>
        </w:tc>
        <w:tc>
          <w:tcPr>
            <w:tcW w:w="1722" w:type="pct"/>
          </w:tcPr>
          <w:p w:rsidR="002D1129" w:rsidRPr="00AF6F28" w:rsidRDefault="002D1129" w:rsidP="002D1129">
            <w:pPr>
              <w:jc w:val="center"/>
              <w:rPr>
                <w:sz w:val="20"/>
                <w:szCs w:val="20"/>
              </w:rPr>
            </w:pPr>
            <w:r w:rsidRPr="00AF6F28">
              <w:rPr>
                <w:sz w:val="20"/>
                <w:szCs w:val="20"/>
              </w:rPr>
              <w:t>0.02, 0.46</w:t>
            </w:r>
          </w:p>
        </w:tc>
      </w:tr>
      <w:tr w:rsidR="002D1129" w:rsidRPr="00AF6F28" w:rsidTr="002D1129">
        <w:tc>
          <w:tcPr>
            <w:tcW w:w="1555" w:type="pct"/>
          </w:tcPr>
          <w:p w:rsidR="002D1129" w:rsidRPr="00AF6F28" w:rsidRDefault="002D1129" w:rsidP="002D1129">
            <w:pPr>
              <w:rPr>
                <w:sz w:val="20"/>
                <w:szCs w:val="20"/>
              </w:rPr>
            </w:pPr>
            <w:r w:rsidRPr="00AF6F28">
              <w:rPr>
                <w:i/>
                <w:sz w:val="20"/>
                <w:szCs w:val="20"/>
              </w:rPr>
              <w:t>E</w:t>
            </w:r>
            <w:r w:rsidRPr="00AF6F28">
              <w:rPr>
                <w:sz w:val="20"/>
                <w:szCs w:val="20"/>
                <w:vertAlign w:val="superscript"/>
              </w:rPr>
              <w:t>+</w:t>
            </w:r>
            <w:r w:rsidRPr="00AF6F28">
              <w:rPr>
                <w:sz w:val="20"/>
                <w:szCs w:val="20"/>
              </w:rPr>
              <w:t>/kcal mol</w:t>
            </w:r>
            <w:r w:rsidRPr="00AF6F28">
              <w:rPr>
                <w:sz w:val="20"/>
                <w:szCs w:val="20"/>
                <w:vertAlign w:val="superscript"/>
              </w:rPr>
              <w:t>-1</w:t>
            </w:r>
            <w:r w:rsidRPr="00AF6F28">
              <w:rPr>
                <w:sz w:val="20"/>
                <w:szCs w:val="20"/>
              </w:rPr>
              <w:t xml:space="preserve"> hereafter</w:t>
            </w:r>
          </w:p>
        </w:tc>
        <w:tc>
          <w:tcPr>
            <w:tcW w:w="1723" w:type="pct"/>
          </w:tcPr>
          <w:p w:rsidR="002D1129" w:rsidRPr="00AF6F28" w:rsidRDefault="002D1129" w:rsidP="002D1129">
            <w:pPr>
              <w:jc w:val="center"/>
              <w:rPr>
                <w:noProof/>
                <w:sz w:val="20"/>
                <w:szCs w:val="20"/>
                <w:lang w:val="sk-SK" w:eastAsia="sk-SK"/>
              </w:rPr>
            </w:pPr>
            <w:r w:rsidRPr="00AF6F28">
              <w:rPr>
                <w:noProof/>
                <w:sz w:val="20"/>
                <w:szCs w:val="20"/>
                <w:lang w:val="sk-SK" w:eastAsia="sk-SK"/>
              </w:rPr>
              <w:t>-392841</w:t>
            </w:r>
          </w:p>
        </w:tc>
        <w:tc>
          <w:tcPr>
            <w:tcW w:w="1722" w:type="pct"/>
          </w:tcPr>
          <w:p w:rsidR="002D1129" w:rsidRPr="00AF6F28" w:rsidRDefault="002D1129" w:rsidP="002D1129">
            <w:pPr>
              <w:jc w:val="center"/>
              <w:rPr>
                <w:noProof/>
                <w:sz w:val="20"/>
                <w:szCs w:val="20"/>
                <w:lang w:val="sk-SK" w:eastAsia="sk-SK"/>
              </w:rPr>
            </w:pPr>
            <w:r w:rsidRPr="00AF6F28">
              <w:rPr>
                <w:sz w:val="20"/>
                <w:szCs w:val="20"/>
              </w:rPr>
              <w:t>-2312</w:t>
            </w:r>
          </w:p>
        </w:tc>
      </w:tr>
      <w:tr w:rsidR="002D1129" w:rsidRPr="00AF6F28" w:rsidTr="002D1129">
        <w:tc>
          <w:tcPr>
            <w:tcW w:w="1555" w:type="pct"/>
          </w:tcPr>
          <w:p w:rsidR="002D1129" w:rsidRPr="00AF6F28" w:rsidRDefault="002D1129" w:rsidP="002D1129">
            <w:pPr>
              <w:rPr>
                <w:sz w:val="20"/>
                <w:szCs w:val="20"/>
              </w:rPr>
            </w:pPr>
            <w:r w:rsidRPr="00AF6F28">
              <w:rPr>
                <w:i/>
                <w:sz w:val="20"/>
                <w:szCs w:val="20"/>
              </w:rPr>
              <w:t>E</w:t>
            </w:r>
            <w:r w:rsidRPr="00AF6F28">
              <w:rPr>
                <w:sz w:val="20"/>
                <w:szCs w:val="20"/>
                <w:vertAlign w:val="superscript"/>
              </w:rPr>
              <w:t>0</w:t>
            </w:r>
            <w:r w:rsidRPr="00AF6F28">
              <w:rPr>
                <w:sz w:val="20"/>
                <w:szCs w:val="20"/>
              </w:rPr>
              <w:t xml:space="preserve"> (optimized geometry)</w:t>
            </w:r>
          </w:p>
        </w:tc>
        <w:tc>
          <w:tcPr>
            <w:tcW w:w="1723" w:type="pct"/>
          </w:tcPr>
          <w:p w:rsidR="002D1129" w:rsidRPr="00AF6F28" w:rsidRDefault="002D1129" w:rsidP="002D1129">
            <w:pPr>
              <w:jc w:val="center"/>
              <w:rPr>
                <w:noProof/>
                <w:sz w:val="20"/>
                <w:szCs w:val="20"/>
                <w:lang w:val="en-US" w:eastAsia="sk-SK"/>
              </w:rPr>
            </w:pPr>
            <w:r w:rsidRPr="00AF6F28">
              <w:rPr>
                <w:noProof/>
                <w:sz w:val="20"/>
                <w:szCs w:val="20"/>
                <w:lang w:val="en-US" w:eastAsia="sk-SK"/>
              </w:rPr>
              <w:t>-393008</w:t>
            </w:r>
          </w:p>
        </w:tc>
        <w:tc>
          <w:tcPr>
            <w:tcW w:w="1722" w:type="pct"/>
          </w:tcPr>
          <w:p w:rsidR="002D1129" w:rsidRPr="00AF6F28" w:rsidRDefault="002D1129" w:rsidP="002D1129">
            <w:pPr>
              <w:jc w:val="center"/>
              <w:rPr>
                <w:noProof/>
                <w:sz w:val="20"/>
                <w:szCs w:val="20"/>
                <w:lang w:val="sk-SK" w:eastAsia="sk-SK"/>
              </w:rPr>
            </w:pPr>
            <w:r w:rsidRPr="00AF6F28">
              <w:rPr>
                <w:noProof/>
                <w:sz w:val="20"/>
                <w:szCs w:val="20"/>
                <w:lang w:val="sk-SK" w:eastAsia="sk-SK"/>
              </w:rPr>
              <w:t>-2518</w:t>
            </w:r>
          </w:p>
        </w:tc>
      </w:tr>
      <w:tr w:rsidR="002D1129" w:rsidRPr="00AF6F28" w:rsidTr="002D1129">
        <w:tc>
          <w:tcPr>
            <w:tcW w:w="1555" w:type="pct"/>
          </w:tcPr>
          <w:p w:rsidR="002D1129" w:rsidRPr="00AF6F28" w:rsidRDefault="002D1129" w:rsidP="002D1129">
            <w:pPr>
              <w:rPr>
                <w:sz w:val="20"/>
                <w:szCs w:val="20"/>
              </w:rPr>
            </w:pPr>
            <w:r w:rsidRPr="00AF6F28">
              <w:rPr>
                <w:i/>
                <w:sz w:val="20"/>
                <w:szCs w:val="20"/>
              </w:rPr>
              <w:t>E</w:t>
            </w:r>
            <w:r w:rsidRPr="00AF6F28">
              <w:rPr>
                <w:rFonts w:ascii="Symbol" w:hAnsi="Symbol"/>
                <w:sz w:val="20"/>
                <w:szCs w:val="20"/>
                <w:vertAlign w:val="superscript"/>
              </w:rPr>
              <w:t></w:t>
            </w:r>
          </w:p>
        </w:tc>
        <w:tc>
          <w:tcPr>
            <w:tcW w:w="1723" w:type="pct"/>
          </w:tcPr>
          <w:p w:rsidR="002D1129" w:rsidRPr="00AF6F28" w:rsidRDefault="002D1129" w:rsidP="002D1129">
            <w:pPr>
              <w:jc w:val="center"/>
              <w:rPr>
                <w:noProof/>
                <w:sz w:val="20"/>
                <w:szCs w:val="20"/>
                <w:lang w:val="sk-SK" w:eastAsia="sk-SK"/>
              </w:rPr>
            </w:pPr>
            <w:r w:rsidRPr="00AF6F28">
              <w:rPr>
                <w:noProof/>
                <w:sz w:val="20"/>
                <w:szCs w:val="20"/>
                <w:lang w:val="sk-SK" w:eastAsia="sk-SK"/>
              </w:rPr>
              <w:t>-392922</w:t>
            </w:r>
          </w:p>
        </w:tc>
        <w:tc>
          <w:tcPr>
            <w:tcW w:w="1722" w:type="pct"/>
          </w:tcPr>
          <w:p w:rsidR="002D1129" w:rsidRPr="00AF6F28" w:rsidRDefault="002D1129" w:rsidP="002D1129">
            <w:pPr>
              <w:jc w:val="center"/>
              <w:rPr>
                <w:noProof/>
                <w:sz w:val="20"/>
                <w:szCs w:val="20"/>
                <w:lang w:val="sk-SK" w:eastAsia="sk-SK"/>
              </w:rPr>
            </w:pPr>
            <w:r w:rsidRPr="00AF6F28">
              <w:rPr>
                <w:noProof/>
                <w:sz w:val="20"/>
                <w:szCs w:val="20"/>
                <w:lang w:val="sk-SK" w:eastAsia="sk-SK"/>
              </w:rPr>
              <w:t>-2479</w:t>
            </w:r>
          </w:p>
        </w:tc>
      </w:tr>
      <w:tr w:rsidR="002D1129" w:rsidRPr="00AF6F28" w:rsidTr="002D1129">
        <w:tc>
          <w:tcPr>
            <w:tcW w:w="1555" w:type="pct"/>
          </w:tcPr>
          <w:p w:rsidR="002D1129" w:rsidRPr="00AF6F28" w:rsidRDefault="002D1129" w:rsidP="002D1129">
            <w:pPr>
              <w:rPr>
                <w:sz w:val="20"/>
                <w:szCs w:val="20"/>
              </w:rPr>
            </w:pPr>
            <w:proofErr w:type="spellStart"/>
            <w:r w:rsidRPr="00AF6F28">
              <w:rPr>
                <w:i/>
                <w:sz w:val="20"/>
                <w:szCs w:val="20"/>
              </w:rPr>
              <w:t>E</w:t>
            </w:r>
            <w:r w:rsidRPr="00AF6F28">
              <w:rPr>
                <w:sz w:val="20"/>
                <w:szCs w:val="20"/>
                <w:vertAlign w:val="subscript"/>
              </w:rPr>
              <w:t>i</w:t>
            </w:r>
            <w:proofErr w:type="spellEnd"/>
            <w:r w:rsidRPr="00AF6F28">
              <w:rPr>
                <w:sz w:val="20"/>
                <w:szCs w:val="20"/>
              </w:rPr>
              <w:t>(</w:t>
            </w:r>
            <w:r w:rsidRPr="00AF6F28">
              <w:rPr>
                <w:rFonts w:ascii="Symbol" w:hAnsi="Symbol"/>
                <w:sz w:val="20"/>
                <w:szCs w:val="20"/>
              </w:rPr>
              <w:t></w:t>
            </w:r>
            <w:r w:rsidRPr="00AF6F28">
              <w:rPr>
                <w:sz w:val="20"/>
                <w:szCs w:val="20"/>
              </w:rPr>
              <w:t>SCF)</w:t>
            </w:r>
          </w:p>
        </w:tc>
        <w:tc>
          <w:tcPr>
            <w:tcW w:w="1723" w:type="pct"/>
          </w:tcPr>
          <w:p w:rsidR="002D1129" w:rsidRPr="00AF6F28" w:rsidRDefault="002D1129" w:rsidP="002D1129">
            <w:pPr>
              <w:jc w:val="center"/>
              <w:rPr>
                <w:b/>
                <w:noProof/>
                <w:sz w:val="20"/>
                <w:szCs w:val="20"/>
                <w:lang w:val="en-US" w:eastAsia="sk-SK"/>
              </w:rPr>
            </w:pPr>
            <w:r w:rsidRPr="00AF6F28">
              <w:rPr>
                <w:b/>
                <w:noProof/>
                <w:sz w:val="20"/>
                <w:szCs w:val="20"/>
                <w:lang w:val="en-US" w:eastAsia="sk-SK"/>
              </w:rPr>
              <w:t>167</w:t>
            </w:r>
          </w:p>
        </w:tc>
        <w:tc>
          <w:tcPr>
            <w:tcW w:w="1722" w:type="pct"/>
          </w:tcPr>
          <w:p w:rsidR="002D1129" w:rsidRPr="00AF6F28" w:rsidRDefault="002D1129" w:rsidP="002D1129">
            <w:pPr>
              <w:jc w:val="center"/>
              <w:rPr>
                <w:noProof/>
                <w:sz w:val="20"/>
                <w:szCs w:val="20"/>
                <w:lang w:val="sk-SK" w:eastAsia="sk-SK"/>
              </w:rPr>
            </w:pPr>
            <w:r w:rsidRPr="00AF6F28">
              <w:rPr>
                <w:noProof/>
                <w:sz w:val="20"/>
                <w:szCs w:val="20"/>
                <w:lang w:val="sk-SK" w:eastAsia="sk-SK"/>
              </w:rPr>
              <w:t>206</w:t>
            </w:r>
          </w:p>
        </w:tc>
      </w:tr>
      <w:tr w:rsidR="002D1129" w:rsidRPr="00AF6F28" w:rsidTr="002D1129">
        <w:tc>
          <w:tcPr>
            <w:tcW w:w="1555" w:type="pct"/>
          </w:tcPr>
          <w:p w:rsidR="002D1129" w:rsidRPr="00AF6F28" w:rsidRDefault="002D1129" w:rsidP="002D1129">
            <w:pPr>
              <w:rPr>
                <w:sz w:val="20"/>
                <w:szCs w:val="20"/>
              </w:rPr>
            </w:pPr>
            <w:proofErr w:type="spellStart"/>
            <w:r w:rsidRPr="00AF6F28">
              <w:rPr>
                <w:i/>
                <w:sz w:val="20"/>
                <w:szCs w:val="20"/>
              </w:rPr>
              <w:t>E</w:t>
            </w:r>
            <w:r w:rsidRPr="00AF6F28">
              <w:rPr>
                <w:sz w:val="20"/>
                <w:szCs w:val="20"/>
                <w:vertAlign w:val="subscript"/>
              </w:rPr>
              <w:t>g</w:t>
            </w:r>
            <w:proofErr w:type="spellEnd"/>
            <w:r w:rsidRPr="00AF6F28">
              <w:rPr>
                <w:sz w:val="20"/>
                <w:szCs w:val="20"/>
              </w:rPr>
              <w:t>(</w:t>
            </w:r>
            <w:r w:rsidRPr="00AF6F28">
              <w:rPr>
                <w:rFonts w:ascii="Symbol" w:hAnsi="Symbol"/>
                <w:sz w:val="20"/>
                <w:szCs w:val="20"/>
              </w:rPr>
              <w:t></w:t>
            </w:r>
            <w:r w:rsidRPr="00AF6F28">
              <w:rPr>
                <w:sz w:val="20"/>
                <w:szCs w:val="20"/>
              </w:rPr>
              <w:t>SCF)</w:t>
            </w:r>
          </w:p>
        </w:tc>
        <w:tc>
          <w:tcPr>
            <w:tcW w:w="1723" w:type="pct"/>
          </w:tcPr>
          <w:p w:rsidR="002D1129" w:rsidRPr="00AF6F28" w:rsidRDefault="002D1129" w:rsidP="002D1129">
            <w:pPr>
              <w:jc w:val="center"/>
              <w:rPr>
                <w:b/>
                <w:noProof/>
                <w:sz w:val="20"/>
                <w:szCs w:val="20"/>
                <w:lang w:val="sk-SK" w:eastAsia="sk-SK"/>
              </w:rPr>
            </w:pPr>
            <w:r w:rsidRPr="00AF6F28">
              <w:rPr>
                <w:b/>
                <w:noProof/>
                <w:sz w:val="20"/>
                <w:szCs w:val="20"/>
                <w:lang w:val="sk-SK" w:eastAsia="sk-SK"/>
              </w:rPr>
              <w:t>86</w:t>
            </w:r>
          </w:p>
        </w:tc>
        <w:tc>
          <w:tcPr>
            <w:tcW w:w="1722" w:type="pct"/>
          </w:tcPr>
          <w:p w:rsidR="002D1129" w:rsidRPr="00AF6F28" w:rsidRDefault="002D1129" w:rsidP="002D1129">
            <w:pPr>
              <w:jc w:val="center"/>
              <w:rPr>
                <w:noProof/>
                <w:sz w:val="20"/>
                <w:szCs w:val="20"/>
                <w:lang w:val="sk-SK" w:eastAsia="sk-SK"/>
              </w:rPr>
            </w:pPr>
            <w:r w:rsidRPr="00AF6F28">
              <w:rPr>
                <w:noProof/>
                <w:sz w:val="20"/>
                <w:szCs w:val="20"/>
                <w:lang w:val="sk-SK" w:eastAsia="sk-SK"/>
              </w:rPr>
              <w:t>39</w:t>
            </w:r>
          </w:p>
        </w:tc>
      </w:tr>
      <w:tr w:rsidR="002D1129" w:rsidRPr="00AF6F28" w:rsidTr="002D1129">
        <w:tc>
          <w:tcPr>
            <w:tcW w:w="1555" w:type="pct"/>
          </w:tcPr>
          <w:p w:rsidR="002D1129" w:rsidRPr="00AF6F28" w:rsidRDefault="002D1129" w:rsidP="002D1129">
            <w:pPr>
              <w:rPr>
                <w:sz w:val="20"/>
                <w:szCs w:val="20"/>
              </w:rPr>
            </w:pPr>
            <w:r w:rsidRPr="00AF6F28">
              <w:rPr>
                <w:i/>
                <w:sz w:val="20"/>
                <w:szCs w:val="20"/>
              </w:rPr>
              <w:t>E</w:t>
            </w:r>
            <w:r w:rsidRPr="00AF6F28">
              <w:rPr>
                <w:sz w:val="20"/>
                <w:szCs w:val="20"/>
                <w:vertAlign w:val="superscript"/>
              </w:rPr>
              <w:t>+</w:t>
            </w:r>
            <w:r w:rsidRPr="00AF6F28">
              <w:rPr>
                <w:sz w:val="20"/>
                <w:szCs w:val="20"/>
              </w:rPr>
              <w:t>(MP2)</w:t>
            </w:r>
          </w:p>
        </w:tc>
        <w:tc>
          <w:tcPr>
            <w:tcW w:w="1723" w:type="pct"/>
          </w:tcPr>
          <w:p w:rsidR="002D1129" w:rsidRPr="00AF6F28" w:rsidRDefault="002D1129" w:rsidP="002D1129">
            <w:pPr>
              <w:jc w:val="center"/>
              <w:rPr>
                <w:noProof/>
                <w:sz w:val="20"/>
                <w:szCs w:val="20"/>
                <w:lang w:val="sk-SK" w:eastAsia="sk-SK"/>
              </w:rPr>
            </w:pPr>
            <w:r w:rsidRPr="00AF6F28">
              <w:rPr>
                <w:noProof/>
                <w:sz w:val="20"/>
                <w:szCs w:val="20"/>
                <w:lang w:val="sk-SK" w:eastAsia="sk-SK"/>
              </w:rPr>
              <w:t>-394038</w:t>
            </w:r>
          </w:p>
        </w:tc>
        <w:tc>
          <w:tcPr>
            <w:tcW w:w="1722" w:type="pct"/>
          </w:tcPr>
          <w:p w:rsidR="002D1129" w:rsidRPr="00AF6F28" w:rsidRDefault="002D1129" w:rsidP="002D1129">
            <w:pPr>
              <w:jc w:val="center"/>
              <w:rPr>
                <w:noProof/>
                <w:sz w:val="20"/>
                <w:szCs w:val="20"/>
                <w:lang w:val="sk-SK" w:eastAsia="sk-SK"/>
              </w:rPr>
            </w:pPr>
          </w:p>
        </w:tc>
      </w:tr>
      <w:tr w:rsidR="002D1129" w:rsidRPr="00AF6F28" w:rsidTr="002D1129">
        <w:tc>
          <w:tcPr>
            <w:tcW w:w="1555" w:type="pct"/>
          </w:tcPr>
          <w:p w:rsidR="002D1129" w:rsidRPr="00AF6F28" w:rsidRDefault="002D1129" w:rsidP="002D1129">
            <w:pPr>
              <w:rPr>
                <w:sz w:val="20"/>
                <w:szCs w:val="20"/>
              </w:rPr>
            </w:pPr>
            <w:r w:rsidRPr="00AF6F28">
              <w:rPr>
                <w:i/>
                <w:sz w:val="20"/>
                <w:szCs w:val="20"/>
              </w:rPr>
              <w:t>E</w:t>
            </w:r>
            <w:r w:rsidRPr="00AF6F28">
              <w:rPr>
                <w:sz w:val="20"/>
                <w:szCs w:val="20"/>
                <w:vertAlign w:val="superscript"/>
              </w:rPr>
              <w:t>0</w:t>
            </w:r>
            <w:r w:rsidRPr="00AF6F28">
              <w:rPr>
                <w:sz w:val="20"/>
                <w:szCs w:val="20"/>
              </w:rPr>
              <w:t>(MP2)</w:t>
            </w:r>
          </w:p>
        </w:tc>
        <w:tc>
          <w:tcPr>
            <w:tcW w:w="1723" w:type="pct"/>
          </w:tcPr>
          <w:p w:rsidR="002D1129" w:rsidRPr="00AF6F28" w:rsidRDefault="002D1129" w:rsidP="002D1129">
            <w:pPr>
              <w:jc w:val="center"/>
              <w:rPr>
                <w:noProof/>
                <w:sz w:val="20"/>
                <w:szCs w:val="20"/>
                <w:lang w:val="sk-SK" w:eastAsia="sk-SK"/>
              </w:rPr>
            </w:pPr>
            <w:r w:rsidRPr="00AF6F28">
              <w:rPr>
                <w:noProof/>
                <w:sz w:val="20"/>
                <w:szCs w:val="20"/>
                <w:lang w:val="sk-SK" w:eastAsia="sk-SK"/>
              </w:rPr>
              <w:t>-394238</w:t>
            </w:r>
          </w:p>
        </w:tc>
        <w:tc>
          <w:tcPr>
            <w:tcW w:w="1722" w:type="pct"/>
          </w:tcPr>
          <w:p w:rsidR="002D1129" w:rsidRPr="00AF6F28" w:rsidRDefault="002D1129" w:rsidP="002D1129">
            <w:pPr>
              <w:jc w:val="center"/>
              <w:rPr>
                <w:noProof/>
                <w:sz w:val="20"/>
                <w:szCs w:val="20"/>
                <w:lang w:val="sk-SK" w:eastAsia="sk-SK"/>
              </w:rPr>
            </w:pPr>
          </w:p>
        </w:tc>
      </w:tr>
      <w:tr w:rsidR="002D1129" w:rsidRPr="00AF6F28" w:rsidTr="002D1129">
        <w:tc>
          <w:tcPr>
            <w:tcW w:w="1555" w:type="pct"/>
          </w:tcPr>
          <w:p w:rsidR="002D1129" w:rsidRPr="00AF6F28" w:rsidRDefault="002D1129" w:rsidP="002D1129">
            <w:pPr>
              <w:rPr>
                <w:sz w:val="20"/>
                <w:szCs w:val="20"/>
              </w:rPr>
            </w:pPr>
            <w:r w:rsidRPr="00AF6F28">
              <w:rPr>
                <w:i/>
                <w:sz w:val="20"/>
                <w:szCs w:val="20"/>
              </w:rPr>
              <w:t>E</w:t>
            </w:r>
            <w:r w:rsidRPr="00AF6F28">
              <w:rPr>
                <w:rFonts w:ascii="Symbol" w:hAnsi="Symbol"/>
                <w:sz w:val="20"/>
                <w:szCs w:val="20"/>
                <w:vertAlign w:val="superscript"/>
              </w:rPr>
              <w:t></w:t>
            </w:r>
            <w:r w:rsidRPr="00AF6F28">
              <w:rPr>
                <w:sz w:val="20"/>
                <w:szCs w:val="20"/>
              </w:rPr>
              <w:t>(MP2)</w:t>
            </w:r>
          </w:p>
        </w:tc>
        <w:tc>
          <w:tcPr>
            <w:tcW w:w="1723" w:type="pct"/>
          </w:tcPr>
          <w:p w:rsidR="002D1129" w:rsidRPr="00AF6F28" w:rsidRDefault="002D1129" w:rsidP="002D1129">
            <w:pPr>
              <w:jc w:val="center"/>
              <w:rPr>
                <w:noProof/>
                <w:sz w:val="20"/>
                <w:szCs w:val="20"/>
                <w:lang w:val="sk-SK" w:eastAsia="sk-SK"/>
              </w:rPr>
            </w:pPr>
            <w:r w:rsidRPr="00AF6F28">
              <w:rPr>
                <w:noProof/>
                <w:sz w:val="20"/>
                <w:szCs w:val="20"/>
                <w:lang w:val="sk-SK" w:eastAsia="sk-SK"/>
              </w:rPr>
              <w:t>-394167</w:t>
            </w:r>
          </w:p>
        </w:tc>
        <w:tc>
          <w:tcPr>
            <w:tcW w:w="1722" w:type="pct"/>
          </w:tcPr>
          <w:p w:rsidR="002D1129" w:rsidRPr="00AF6F28" w:rsidRDefault="002D1129" w:rsidP="002D1129">
            <w:pPr>
              <w:jc w:val="center"/>
              <w:rPr>
                <w:noProof/>
                <w:sz w:val="20"/>
                <w:szCs w:val="20"/>
                <w:lang w:val="sk-SK" w:eastAsia="sk-SK"/>
              </w:rPr>
            </w:pPr>
          </w:p>
        </w:tc>
      </w:tr>
      <w:tr w:rsidR="002D1129" w:rsidRPr="00AF6F28" w:rsidTr="002D1129">
        <w:tc>
          <w:tcPr>
            <w:tcW w:w="1555" w:type="pct"/>
          </w:tcPr>
          <w:p w:rsidR="002D1129" w:rsidRPr="00AF6F28" w:rsidRDefault="002D1129" w:rsidP="002D1129">
            <w:pPr>
              <w:rPr>
                <w:sz w:val="20"/>
                <w:szCs w:val="20"/>
              </w:rPr>
            </w:pPr>
            <w:proofErr w:type="spellStart"/>
            <w:r w:rsidRPr="00AF6F28">
              <w:rPr>
                <w:i/>
                <w:sz w:val="20"/>
                <w:szCs w:val="20"/>
              </w:rPr>
              <w:t>E</w:t>
            </w:r>
            <w:r w:rsidRPr="00AF6F28">
              <w:rPr>
                <w:sz w:val="20"/>
                <w:szCs w:val="20"/>
                <w:vertAlign w:val="subscript"/>
              </w:rPr>
              <w:t>i</w:t>
            </w:r>
            <w:proofErr w:type="spellEnd"/>
            <w:r w:rsidRPr="00AF6F28">
              <w:rPr>
                <w:sz w:val="20"/>
                <w:szCs w:val="20"/>
              </w:rPr>
              <w:t>(MP2)</w:t>
            </w:r>
          </w:p>
        </w:tc>
        <w:tc>
          <w:tcPr>
            <w:tcW w:w="1723" w:type="pct"/>
          </w:tcPr>
          <w:p w:rsidR="002D1129" w:rsidRPr="00AF6F28" w:rsidRDefault="002D1129" w:rsidP="002D1129">
            <w:pPr>
              <w:jc w:val="center"/>
              <w:rPr>
                <w:b/>
                <w:noProof/>
                <w:sz w:val="20"/>
                <w:szCs w:val="20"/>
                <w:lang w:val="sk-SK" w:eastAsia="sk-SK"/>
              </w:rPr>
            </w:pPr>
            <w:r w:rsidRPr="00AF6F28">
              <w:rPr>
                <w:b/>
                <w:noProof/>
                <w:sz w:val="20"/>
                <w:szCs w:val="20"/>
                <w:lang w:val="sk-SK" w:eastAsia="sk-SK"/>
              </w:rPr>
              <w:t>200</w:t>
            </w:r>
          </w:p>
        </w:tc>
        <w:tc>
          <w:tcPr>
            <w:tcW w:w="1722" w:type="pct"/>
          </w:tcPr>
          <w:p w:rsidR="002D1129" w:rsidRPr="00AF6F28" w:rsidRDefault="002D1129" w:rsidP="002D1129">
            <w:pPr>
              <w:jc w:val="center"/>
              <w:rPr>
                <w:noProof/>
                <w:sz w:val="20"/>
                <w:szCs w:val="20"/>
                <w:lang w:val="sk-SK" w:eastAsia="sk-SK"/>
              </w:rPr>
            </w:pPr>
          </w:p>
        </w:tc>
      </w:tr>
      <w:tr w:rsidR="002D1129" w:rsidRPr="00AF6F28" w:rsidTr="002D1129">
        <w:tc>
          <w:tcPr>
            <w:tcW w:w="1555" w:type="pct"/>
          </w:tcPr>
          <w:p w:rsidR="002D1129" w:rsidRPr="00AF6F28" w:rsidRDefault="002D1129" w:rsidP="002D1129">
            <w:pPr>
              <w:rPr>
                <w:sz w:val="20"/>
                <w:szCs w:val="20"/>
              </w:rPr>
            </w:pPr>
            <w:proofErr w:type="spellStart"/>
            <w:r w:rsidRPr="00AF6F28">
              <w:rPr>
                <w:i/>
                <w:sz w:val="20"/>
                <w:szCs w:val="20"/>
              </w:rPr>
              <w:t>E</w:t>
            </w:r>
            <w:r w:rsidRPr="00AF6F28">
              <w:rPr>
                <w:sz w:val="20"/>
                <w:szCs w:val="20"/>
                <w:vertAlign w:val="subscript"/>
              </w:rPr>
              <w:t>g</w:t>
            </w:r>
            <w:proofErr w:type="spellEnd"/>
            <w:r w:rsidRPr="00AF6F28">
              <w:rPr>
                <w:sz w:val="20"/>
                <w:szCs w:val="20"/>
              </w:rPr>
              <w:t>(MP2)</w:t>
            </w:r>
          </w:p>
        </w:tc>
        <w:tc>
          <w:tcPr>
            <w:tcW w:w="1723" w:type="pct"/>
          </w:tcPr>
          <w:p w:rsidR="002D1129" w:rsidRPr="00AF6F28" w:rsidRDefault="002D1129" w:rsidP="002D1129">
            <w:pPr>
              <w:jc w:val="center"/>
              <w:rPr>
                <w:b/>
                <w:noProof/>
                <w:sz w:val="20"/>
                <w:szCs w:val="20"/>
                <w:lang w:val="sk-SK" w:eastAsia="sk-SK"/>
              </w:rPr>
            </w:pPr>
            <w:r w:rsidRPr="00AF6F28">
              <w:rPr>
                <w:b/>
                <w:noProof/>
                <w:sz w:val="20"/>
                <w:szCs w:val="20"/>
                <w:lang w:val="sk-SK" w:eastAsia="sk-SK"/>
              </w:rPr>
              <w:t>71</w:t>
            </w:r>
          </w:p>
        </w:tc>
        <w:tc>
          <w:tcPr>
            <w:tcW w:w="1722" w:type="pct"/>
          </w:tcPr>
          <w:p w:rsidR="002D1129" w:rsidRPr="00AF6F28" w:rsidRDefault="002D1129" w:rsidP="002D1129">
            <w:pPr>
              <w:jc w:val="center"/>
              <w:rPr>
                <w:noProof/>
                <w:sz w:val="20"/>
                <w:szCs w:val="20"/>
                <w:lang w:val="sk-SK" w:eastAsia="sk-SK"/>
              </w:rPr>
            </w:pPr>
          </w:p>
        </w:tc>
      </w:tr>
      <w:tr w:rsidR="00AF6F28" w:rsidRPr="00AF6F28" w:rsidTr="00AF6F28">
        <w:tc>
          <w:tcPr>
            <w:tcW w:w="1555" w:type="pct"/>
          </w:tcPr>
          <w:p w:rsidR="00AF6F28" w:rsidRPr="00AF6F28" w:rsidRDefault="00AF6F28" w:rsidP="00D30C8F">
            <w:pPr>
              <w:rPr>
                <w:sz w:val="20"/>
                <w:szCs w:val="20"/>
              </w:rPr>
            </w:pPr>
            <w:r w:rsidRPr="00AF6F28">
              <w:rPr>
                <w:sz w:val="20"/>
                <w:szCs w:val="20"/>
              </w:rPr>
              <w:t>Dipole moment/</w:t>
            </w:r>
            <w:proofErr w:type="spellStart"/>
            <w:r w:rsidRPr="00AF6F28">
              <w:rPr>
                <w:sz w:val="20"/>
                <w:szCs w:val="20"/>
              </w:rPr>
              <w:t>debye</w:t>
            </w:r>
            <w:proofErr w:type="spellEnd"/>
          </w:p>
        </w:tc>
        <w:tc>
          <w:tcPr>
            <w:tcW w:w="1723" w:type="pct"/>
          </w:tcPr>
          <w:p w:rsidR="00AF6F28" w:rsidRPr="005E6BC1" w:rsidRDefault="00AF6F28" w:rsidP="00D30C8F">
            <w:pPr>
              <w:jc w:val="center"/>
              <w:rPr>
                <w:b/>
                <w:sz w:val="20"/>
                <w:szCs w:val="20"/>
              </w:rPr>
            </w:pPr>
            <w:r w:rsidRPr="005E6BC1">
              <w:rPr>
                <w:b/>
                <w:sz w:val="20"/>
                <w:szCs w:val="20"/>
              </w:rPr>
              <w:t>6.53</w:t>
            </w:r>
          </w:p>
        </w:tc>
        <w:tc>
          <w:tcPr>
            <w:tcW w:w="1722" w:type="pct"/>
          </w:tcPr>
          <w:p w:rsidR="00AF6F28" w:rsidRPr="00AF6F28" w:rsidRDefault="00AF6F28" w:rsidP="00D30C8F">
            <w:pPr>
              <w:jc w:val="center"/>
              <w:rPr>
                <w:sz w:val="20"/>
                <w:szCs w:val="20"/>
              </w:rPr>
            </w:pPr>
            <w:r w:rsidRPr="00AF6F28">
              <w:rPr>
                <w:sz w:val="20"/>
                <w:szCs w:val="20"/>
              </w:rPr>
              <w:t>5.45</w:t>
            </w:r>
          </w:p>
        </w:tc>
      </w:tr>
      <w:tr w:rsidR="00AF6F28" w:rsidRPr="00AF6F28" w:rsidTr="00AF6F28">
        <w:tc>
          <w:tcPr>
            <w:tcW w:w="1555" w:type="pct"/>
          </w:tcPr>
          <w:p w:rsidR="00AF6F28" w:rsidRPr="00AF6F28" w:rsidRDefault="00C1266F" w:rsidP="00D30C8F">
            <w:pPr>
              <w:rPr>
                <w:sz w:val="20"/>
                <w:szCs w:val="20"/>
              </w:rPr>
            </w:pPr>
            <w:r>
              <w:rPr>
                <w:sz w:val="20"/>
                <w:szCs w:val="20"/>
              </w:rPr>
              <w:t>Dipole</w:t>
            </w:r>
            <w:r w:rsidR="00AF6F28" w:rsidRPr="00AF6F28">
              <w:rPr>
                <w:sz w:val="20"/>
                <w:szCs w:val="20"/>
              </w:rPr>
              <w:t xml:space="preserve"> polarizability volume/</w:t>
            </w:r>
            <w:r w:rsidR="00AF6F28" w:rsidRPr="00AF6F28">
              <w:rPr>
                <w:rFonts w:cstheme="minorHAnsi"/>
                <w:sz w:val="20"/>
                <w:szCs w:val="20"/>
              </w:rPr>
              <w:t>Å</w:t>
            </w:r>
            <w:r w:rsidR="00AF6F28" w:rsidRPr="00AF6F28">
              <w:rPr>
                <w:sz w:val="20"/>
                <w:szCs w:val="20"/>
                <w:vertAlign w:val="superscript"/>
              </w:rPr>
              <w:t>3</w:t>
            </w:r>
          </w:p>
        </w:tc>
        <w:tc>
          <w:tcPr>
            <w:tcW w:w="1723" w:type="pct"/>
          </w:tcPr>
          <w:p w:rsidR="00AF6F28" w:rsidRPr="005E6BC1" w:rsidRDefault="0070222C" w:rsidP="00D30C8F">
            <w:pPr>
              <w:jc w:val="center"/>
              <w:rPr>
                <w:b/>
                <w:noProof/>
                <w:sz w:val="20"/>
                <w:szCs w:val="20"/>
                <w:lang w:val="en-US" w:eastAsia="sk-SK"/>
              </w:rPr>
            </w:pPr>
            <w:r>
              <w:rPr>
                <w:b/>
                <w:noProof/>
                <w:sz w:val="20"/>
                <w:szCs w:val="20"/>
                <w:lang w:val="en-US" w:eastAsia="sk-SK"/>
              </w:rPr>
              <w:t>96.1</w:t>
            </w:r>
          </w:p>
        </w:tc>
        <w:tc>
          <w:tcPr>
            <w:tcW w:w="1722" w:type="pct"/>
          </w:tcPr>
          <w:p w:rsidR="00AF6F28" w:rsidRPr="00AF6F28" w:rsidRDefault="00AF6F28" w:rsidP="0070222C">
            <w:pPr>
              <w:jc w:val="center"/>
              <w:rPr>
                <w:noProof/>
                <w:sz w:val="20"/>
                <w:szCs w:val="20"/>
                <w:lang w:val="sk-SK" w:eastAsia="sk-SK"/>
              </w:rPr>
            </w:pPr>
            <w:r w:rsidRPr="00AF6F28">
              <w:rPr>
                <w:noProof/>
                <w:sz w:val="20"/>
                <w:szCs w:val="20"/>
                <w:lang w:val="sk-SK" w:eastAsia="sk-SK"/>
              </w:rPr>
              <w:t>85.</w:t>
            </w:r>
            <w:r w:rsidR="0070222C">
              <w:rPr>
                <w:noProof/>
                <w:sz w:val="20"/>
                <w:szCs w:val="20"/>
                <w:lang w:val="sk-SK" w:eastAsia="sk-SK"/>
              </w:rPr>
              <w:t>1</w:t>
            </w:r>
          </w:p>
        </w:tc>
      </w:tr>
      <w:tr w:rsidR="00AF6F28" w:rsidRPr="00AF6F28" w:rsidTr="00AF6F28">
        <w:tc>
          <w:tcPr>
            <w:tcW w:w="1555" w:type="pct"/>
          </w:tcPr>
          <w:p w:rsidR="00AF6F28" w:rsidRPr="00AF6F28" w:rsidRDefault="00AF6F28" w:rsidP="00D30C8F">
            <w:pPr>
              <w:rPr>
                <w:sz w:val="20"/>
                <w:szCs w:val="20"/>
              </w:rPr>
            </w:pPr>
            <w:r w:rsidRPr="00AF6F28">
              <w:rPr>
                <w:sz w:val="20"/>
                <w:szCs w:val="20"/>
              </w:rPr>
              <w:t>Surface area, grid method/</w:t>
            </w:r>
            <w:r w:rsidRPr="00AF6F28">
              <w:rPr>
                <w:rFonts w:cstheme="minorHAnsi"/>
                <w:sz w:val="20"/>
                <w:szCs w:val="20"/>
              </w:rPr>
              <w:t>Å</w:t>
            </w:r>
            <w:r w:rsidRPr="00AF6F28">
              <w:rPr>
                <w:sz w:val="20"/>
                <w:szCs w:val="20"/>
                <w:vertAlign w:val="superscript"/>
              </w:rPr>
              <w:t>2</w:t>
            </w:r>
          </w:p>
        </w:tc>
        <w:tc>
          <w:tcPr>
            <w:tcW w:w="1723" w:type="pct"/>
          </w:tcPr>
          <w:p w:rsidR="00AF6F28" w:rsidRPr="005E6BC1" w:rsidRDefault="00AF6F28" w:rsidP="00D30C8F">
            <w:pPr>
              <w:jc w:val="center"/>
              <w:rPr>
                <w:b/>
                <w:sz w:val="20"/>
                <w:szCs w:val="20"/>
              </w:rPr>
            </w:pPr>
            <w:r w:rsidRPr="005E6BC1">
              <w:rPr>
                <w:b/>
                <w:sz w:val="20"/>
                <w:szCs w:val="20"/>
              </w:rPr>
              <w:t>351</w:t>
            </w:r>
          </w:p>
        </w:tc>
        <w:tc>
          <w:tcPr>
            <w:tcW w:w="1722" w:type="pct"/>
          </w:tcPr>
          <w:p w:rsidR="00AF6F28" w:rsidRPr="00AF6F28" w:rsidRDefault="00AF6F28" w:rsidP="00D30C8F">
            <w:pPr>
              <w:jc w:val="center"/>
              <w:rPr>
                <w:sz w:val="20"/>
                <w:szCs w:val="20"/>
              </w:rPr>
            </w:pPr>
            <w:r w:rsidRPr="00AF6F28">
              <w:rPr>
                <w:sz w:val="20"/>
                <w:szCs w:val="20"/>
              </w:rPr>
              <w:t>356</w:t>
            </w:r>
          </w:p>
        </w:tc>
      </w:tr>
      <w:tr w:rsidR="00AF6F28" w:rsidRPr="00AF6F28" w:rsidTr="00AF6F28">
        <w:tc>
          <w:tcPr>
            <w:tcW w:w="1555" w:type="pct"/>
          </w:tcPr>
          <w:p w:rsidR="00AF6F28" w:rsidRPr="00AF6F28" w:rsidRDefault="00AF6F28" w:rsidP="00D30C8F">
            <w:pPr>
              <w:rPr>
                <w:sz w:val="20"/>
                <w:szCs w:val="20"/>
              </w:rPr>
            </w:pPr>
            <w:r w:rsidRPr="00AF6F28">
              <w:rPr>
                <w:sz w:val="20"/>
                <w:szCs w:val="20"/>
              </w:rPr>
              <w:t>Volume /</w:t>
            </w:r>
            <w:r w:rsidRPr="00AF6F28">
              <w:rPr>
                <w:rFonts w:cstheme="minorHAnsi"/>
                <w:sz w:val="20"/>
                <w:szCs w:val="20"/>
              </w:rPr>
              <w:t>Å</w:t>
            </w:r>
            <w:r w:rsidRPr="00AF6F28">
              <w:rPr>
                <w:sz w:val="20"/>
                <w:szCs w:val="20"/>
                <w:vertAlign w:val="superscript"/>
              </w:rPr>
              <w:t>3</w:t>
            </w:r>
          </w:p>
        </w:tc>
        <w:tc>
          <w:tcPr>
            <w:tcW w:w="1723" w:type="pct"/>
          </w:tcPr>
          <w:p w:rsidR="00AF6F28" w:rsidRPr="005E6BC1" w:rsidRDefault="00AF6F28" w:rsidP="00D30C8F">
            <w:pPr>
              <w:jc w:val="center"/>
              <w:rPr>
                <w:b/>
                <w:sz w:val="20"/>
                <w:szCs w:val="20"/>
              </w:rPr>
            </w:pPr>
            <w:r w:rsidRPr="005E6BC1">
              <w:rPr>
                <w:b/>
                <w:sz w:val="20"/>
                <w:szCs w:val="20"/>
              </w:rPr>
              <w:t>546</w:t>
            </w:r>
          </w:p>
        </w:tc>
        <w:tc>
          <w:tcPr>
            <w:tcW w:w="1722" w:type="pct"/>
          </w:tcPr>
          <w:p w:rsidR="00AF6F28" w:rsidRPr="00AF6F28" w:rsidRDefault="00AF6F28" w:rsidP="00D30C8F">
            <w:pPr>
              <w:jc w:val="center"/>
              <w:rPr>
                <w:sz w:val="20"/>
                <w:szCs w:val="20"/>
              </w:rPr>
            </w:pPr>
            <w:r w:rsidRPr="00AF6F28">
              <w:rPr>
                <w:sz w:val="20"/>
                <w:szCs w:val="20"/>
              </w:rPr>
              <w:t>552</w:t>
            </w:r>
          </w:p>
        </w:tc>
      </w:tr>
    </w:tbl>
    <w:p w:rsidR="006A0B90" w:rsidRPr="00EB32B6" w:rsidRDefault="008C2CCB" w:rsidP="008C2CCB">
      <w:pPr>
        <w:pStyle w:val="Bezriadkovania"/>
        <w:rPr>
          <w:sz w:val="20"/>
          <w:szCs w:val="20"/>
        </w:rPr>
      </w:pPr>
      <w:r w:rsidRPr="00EB32B6">
        <w:rPr>
          <w:sz w:val="20"/>
          <w:szCs w:val="20"/>
        </w:rPr>
        <w:t>1 eV = 23.0605423 kcal mol</w:t>
      </w:r>
      <w:r w:rsidRPr="00EB32B6">
        <w:rPr>
          <w:sz w:val="20"/>
          <w:szCs w:val="20"/>
          <w:vertAlign w:val="superscript"/>
        </w:rPr>
        <w:t>-1</w:t>
      </w:r>
      <w:r w:rsidR="006A0B90" w:rsidRPr="00EB32B6">
        <w:rPr>
          <w:sz w:val="20"/>
          <w:szCs w:val="20"/>
        </w:rPr>
        <w:t xml:space="preserve"> </w:t>
      </w:r>
    </w:p>
    <w:p w:rsidR="00EB32B6" w:rsidRDefault="00EB32B6" w:rsidP="008C2CCB">
      <w:pPr>
        <w:pStyle w:val="Bezriadkovania"/>
      </w:pPr>
    </w:p>
    <w:p w:rsidR="0056612B" w:rsidRDefault="0056612B" w:rsidP="0056612B">
      <w:pPr>
        <w:pStyle w:val="Bezriadkovania"/>
        <w:rPr>
          <w:rStyle w:val="Hypertextovprepojenie"/>
        </w:rPr>
      </w:pPr>
      <w:r w:rsidRPr="0056612B">
        <w:rPr>
          <w:b/>
        </w:rPr>
        <w:lastRenderedPageBreak/>
        <w:t xml:space="preserve">9. </w:t>
      </w:r>
      <w:r w:rsidRPr="0056612B">
        <w:rPr>
          <w:b/>
          <w:i/>
        </w:rPr>
        <w:t>l</w:t>
      </w:r>
      <w:r w:rsidRPr="0056612B">
        <w:rPr>
          <w:b/>
        </w:rPr>
        <w:t>-histidine (</w:t>
      </w:r>
      <w:proofErr w:type="spellStart"/>
      <w:r w:rsidRPr="0056612B">
        <w:rPr>
          <w:b/>
        </w:rPr>
        <w:t>Hys</w:t>
      </w:r>
      <w:proofErr w:type="spellEnd"/>
      <w:r w:rsidRPr="0056612B">
        <w:rPr>
          <w:b/>
        </w:rPr>
        <w:t>)</w:t>
      </w:r>
      <w:r>
        <w:t xml:space="preserve">, see also </w:t>
      </w:r>
      <w:hyperlink r:id="rId93" w:history="1">
        <w:r w:rsidRPr="00FF43AA">
          <w:rPr>
            <w:rStyle w:val="Hypertextovprepojenie"/>
          </w:rPr>
          <w:t>https://pubchem.ncbi.nlm.nih.gov/compound/Histidine</w:t>
        </w:r>
      </w:hyperlink>
      <w:r>
        <w:rPr>
          <w:rStyle w:val="Hypertextovprepojenie"/>
        </w:rPr>
        <w:t xml:space="preserve"> </w:t>
      </w:r>
    </w:p>
    <w:tbl>
      <w:tblPr>
        <w:tblStyle w:val="Mriekatabuky"/>
        <w:tblW w:w="4987" w:type="pct"/>
        <w:tblLook w:val="04A0" w:firstRow="1" w:lastRow="0" w:firstColumn="1" w:lastColumn="0" w:noHBand="0" w:noVBand="1"/>
      </w:tblPr>
      <w:tblGrid>
        <w:gridCol w:w="2940"/>
        <w:gridCol w:w="3317"/>
        <w:gridCol w:w="3346"/>
      </w:tblGrid>
      <w:tr w:rsidR="0056612B" w:rsidTr="00B350F5">
        <w:tc>
          <w:tcPr>
            <w:tcW w:w="1531" w:type="pct"/>
            <w:vAlign w:val="center"/>
          </w:tcPr>
          <w:p w:rsidR="0056612B" w:rsidRDefault="0056612B" w:rsidP="0056612B">
            <w:pPr>
              <w:rPr>
                <w:rFonts w:cstheme="minorHAnsi"/>
                <w:color w:val="212121"/>
                <w:sz w:val="20"/>
                <w:szCs w:val="20"/>
                <w:shd w:val="clear" w:color="auto" w:fill="FFFFFF"/>
              </w:rPr>
            </w:pPr>
            <w:r w:rsidRPr="0056612B">
              <w:rPr>
                <w:rFonts w:cstheme="minorHAnsi"/>
                <w:sz w:val="20"/>
                <w:szCs w:val="20"/>
              </w:rPr>
              <w:t>p</w:t>
            </w:r>
            <w:r w:rsidRPr="0056612B">
              <w:rPr>
                <w:rFonts w:cstheme="minorHAnsi"/>
                <w:i/>
                <w:sz w:val="20"/>
                <w:szCs w:val="20"/>
              </w:rPr>
              <w:t>K</w:t>
            </w:r>
            <w:r w:rsidRPr="0056612B">
              <w:rPr>
                <w:rFonts w:cstheme="minorHAnsi"/>
                <w:sz w:val="20"/>
                <w:szCs w:val="20"/>
                <w:vertAlign w:val="subscript"/>
              </w:rPr>
              <w:t>a1</w:t>
            </w:r>
            <w:r w:rsidRPr="0056612B">
              <w:rPr>
                <w:rFonts w:cstheme="minorHAnsi"/>
                <w:color w:val="212121"/>
                <w:sz w:val="20"/>
                <w:szCs w:val="20"/>
                <w:shd w:val="clear" w:color="auto" w:fill="FFFFFF"/>
              </w:rPr>
              <w:t xml:space="preserve"> 1.78, </w:t>
            </w:r>
          </w:p>
          <w:p w:rsidR="0056612B" w:rsidRDefault="0056612B" w:rsidP="0056612B">
            <w:pPr>
              <w:rPr>
                <w:rFonts w:cstheme="minorHAnsi"/>
                <w:color w:val="212121"/>
                <w:sz w:val="20"/>
                <w:szCs w:val="20"/>
                <w:shd w:val="clear" w:color="auto" w:fill="FFFFFF"/>
              </w:rPr>
            </w:pPr>
            <w:r w:rsidRPr="0056612B">
              <w:rPr>
                <w:rFonts w:cstheme="minorHAnsi"/>
                <w:sz w:val="20"/>
                <w:szCs w:val="20"/>
              </w:rPr>
              <w:t>p</w:t>
            </w:r>
            <w:r w:rsidRPr="0056612B">
              <w:rPr>
                <w:rFonts w:cstheme="minorHAnsi"/>
                <w:i/>
                <w:sz w:val="20"/>
                <w:szCs w:val="20"/>
              </w:rPr>
              <w:t>K</w:t>
            </w:r>
            <w:r w:rsidRPr="0056612B">
              <w:rPr>
                <w:rFonts w:cstheme="minorHAnsi"/>
                <w:sz w:val="20"/>
                <w:szCs w:val="20"/>
                <w:vertAlign w:val="subscript"/>
              </w:rPr>
              <w:t>a</w:t>
            </w:r>
            <w:r>
              <w:rPr>
                <w:rFonts w:cstheme="minorHAnsi"/>
                <w:sz w:val="20"/>
                <w:szCs w:val="20"/>
                <w:vertAlign w:val="subscript"/>
              </w:rPr>
              <w:t>2</w:t>
            </w:r>
            <w:r w:rsidRPr="0056612B">
              <w:rPr>
                <w:rFonts w:cstheme="minorHAnsi"/>
                <w:color w:val="212121"/>
                <w:sz w:val="20"/>
                <w:szCs w:val="20"/>
                <w:shd w:val="clear" w:color="auto" w:fill="FFFFFF"/>
              </w:rPr>
              <w:t xml:space="preserve"> 5.97, </w:t>
            </w:r>
          </w:p>
          <w:p w:rsidR="0056612B" w:rsidRPr="0056612B" w:rsidRDefault="0056612B" w:rsidP="0056612B">
            <w:pPr>
              <w:rPr>
                <w:rFonts w:cstheme="minorHAnsi"/>
                <w:sz w:val="20"/>
                <w:szCs w:val="20"/>
              </w:rPr>
            </w:pPr>
            <w:r w:rsidRPr="0056612B">
              <w:rPr>
                <w:rFonts w:cstheme="minorHAnsi"/>
                <w:sz w:val="20"/>
                <w:szCs w:val="20"/>
              </w:rPr>
              <w:t>p</w:t>
            </w:r>
            <w:r w:rsidRPr="0056612B">
              <w:rPr>
                <w:rFonts w:cstheme="minorHAnsi"/>
                <w:i/>
                <w:sz w:val="20"/>
                <w:szCs w:val="20"/>
              </w:rPr>
              <w:t>K</w:t>
            </w:r>
            <w:r w:rsidRPr="0056612B">
              <w:rPr>
                <w:rFonts w:cstheme="minorHAnsi"/>
                <w:sz w:val="20"/>
                <w:szCs w:val="20"/>
                <w:vertAlign w:val="subscript"/>
              </w:rPr>
              <w:t>a</w:t>
            </w:r>
            <w:r>
              <w:rPr>
                <w:rFonts w:cstheme="minorHAnsi"/>
                <w:sz w:val="20"/>
                <w:szCs w:val="20"/>
                <w:vertAlign w:val="subscript"/>
              </w:rPr>
              <w:t>3</w:t>
            </w:r>
            <w:r w:rsidRPr="0056612B">
              <w:rPr>
                <w:rFonts w:cstheme="minorHAnsi"/>
                <w:color w:val="212121"/>
                <w:sz w:val="20"/>
                <w:szCs w:val="20"/>
                <w:shd w:val="clear" w:color="auto" w:fill="FFFFFF"/>
              </w:rPr>
              <w:t xml:space="preserve"> 8.97</w:t>
            </w:r>
            <w:r>
              <w:rPr>
                <w:rFonts w:cstheme="minorHAnsi"/>
                <w:color w:val="212121"/>
                <w:sz w:val="20"/>
                <w:szCs w:val="20"/>
                <w:shd w:val="clear" w:color="auto" w:fill="FFFFFF"/>
              </w:rPr>
              <w:t xml:space="preserve">, </w:t>
            </w:r>
          </w:p>
          <w:p w:rsidR="0056612B" w:rsidRPr="0056612B" w:rsidRDefault="0056612B" w:rsidP="0056612B">
            <w:pPr>
              <w:rPr>
                <w:sz w:val="20"/>
                <w:szCs w:val="20"/>
              </w:rPr>
            </w:pPr>
            <w:proofErr w:type="spellStart"/>
            <w:r w:rsidRPr="0056612B">
              <w:rPr>
                <w:rFonts w:cstheme="minorHAnsi"/>
                <w:sz w:val="20"/>
                <w:szCs w:val="20"/>
              </w:rPr>
              <w:t>log</w:t>
            </w:r>
            <w:r w:rsidRPr="0056612B">
              <w:rPr>
                <w:rFonts w:cstheme="minorHAnsi"/>
                <w:i/>
                <w:sz w:val="20"/>
                <w:szCs w:val="20"/>
              </w:rPr>
              <w:t>P</w:t>
            </w:r>
            <w:proofErr w:type="spellEnd"/>
            <w:r w:rsidRPr="0056612B">
              <w:rPr>
                <w:rFonts w:cstheme="minorHAnsi"/>
                <w:sz w:val="20"/>
                <w:szCs w:val="20"/>
              </w:rPr>
              <w:t xml:space="preserve"> –3.32</w:t>
            </w:r>
          </w:p>
        </w:tc>
        <w:tc>
          <w:tcPr>
            <w:tcW w:w="1727" w:type="pct"/>
            <w:vAlign w:val="center"/>
          </w:tcPr>
          <w:p w:rsidR="0056612B" w:rsidRPr="0056612B" w:rsidRDefault="0056612B" w:rsidP="0056612B">
            <w:pPr>
              <w:jc w:val="center"/>
              <w:rPr>
                <w:sz w:val="20"/>
                <w:szCs w:val="20"/>
              </w:rPr>
            </w:pPr>
            <w:r w:rsidRPr="0056612B">
              <w:rPr>
                <w:noProof/>
                <w:sz w:val="20"/>
                <w:szCs w:val="20"/>
                <w:lang w:val="sk-SK" w:eastAsia="sk-SK"/>
              </w:rPr>
              <w:drawing>
                <wp:inline distT="0" distB="0" distL="0" distR="0" wp14:anchorId="18AE4AAC" wp14:editId="71737702">
                  <wp:extent cx="981635" cy="576217"/>
                  <wp:effectExtent l="0" t="0" r="9525" b="0"/>
                  <wp:docPr id="70" name="Obrázok 70" descr="Histidí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istidín"/>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995549" cy="584384"/>
                          </a:xfrm>
                          <a:prstGeom prst="rect">
                            <a:avLst/>
                          </a:prstGeom>
                          <a:noFill/>
                          <a:ln>
                            <a:noFill/>
                          </a:ln>
                        </pic:spPr>
                      </pic:pic>
                    </a:graphicData>
                  </a:graphic>
                </wp:inline>
              </w:drawing>
            </w:r>
          </w:p>
          <w:p w:rsidR="0056612B" w:rsidRPr="0056612B" w:rsidRDefault="0056612B" w:rsidP="0056612B">
            <w:pPr>
              <w:jc w:val="center"/>
              <w:rPr>
                <w:sz w:val="20"/>
                <w:szCs w:val="20"/>
              </w:rPr>
            </w:pPr>
            <w:proofErr w:type="spellStart"/>
            <w:r w:rsidRPr="0056612B">
              <w:rPr>
                <w:sz w:val="20"/>
                <w:szCs w:val="20"/>
              </w:rPr>
              <w:t>Aminoacid</w:t>
            </w:r>
            <w:proofErr w:type="spellEnd"/>
            <w:r w:rsidRPr="0056612B">
              <w:rPr>
                <w:sz w:val="20"/>
                <w:szCs w:val="20"/>
              </w:rPr>
              <w:t xml:space="preserve"> form</w:t>
            </w:r>
          </w:p>
        </w:tc>
        <w:tc>
          <w:tcPr>
            <w:tcW w:w="1742" w:type="pct"/>
            <w:vAlign w:val="center"/>
          </w:tcPr>
          <w:p w:rsidR="0056612B" w:rsidRPr="0056612B" w:rsidRDefault="0056612B" w:rsidP="0056612B">
            <w:pPr>
              <w:pStyle w:val="Bezriadkovania"/>
              <w:jc w:val="center"/>
              <w:rPr>
                <w:sz w:val="20"/>
                <w:szCs w:val="20"/>
              </w:rPr>
            </w:pPr>
            <w:r w:rsidRPr="0056612B">
              <w:rPr>
                <w:noProof/>
                <w:sz w:val="20"/>
                <w:szCs w:val="20"/>
                <w:lang w:val="sk-SK" w:eastAsia="sk-SK"/>
              </w:rPr>
              <w:drawing>
                <wp:inline distT="0" distB="0" distL="0" distR="0" wp14:anchorId="75A96F59" wp14:editId="0021B1A1">
                  <wp:extent cx="962891" cy="566752"/>
                  <wp:effectExtent l="0" t="0" r="8890" b="5080"/>
                  <wp:docPr id="68" name="Obrázok 68" descr="L-Histidine physiological.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Histidine physiological.sv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986240" cy="580495"/>
                          </a:xfrm>
                          <a:prstGeom prst="rect">
                            <a:avLst/>
                          </a:prstGeom>
                          <a:noFill/>
                          <a:ln>
                            <a:noFill/>
                          </a:ln>
                        </pic:spPr>
                      </pic:pic>
                    </a:graphicData>
                  </a:graphic>
                </wp:inline>
              </w:drawing>
            </w:r>
          </w:p>
          <w:p w:rsidR="0056612B" w:rsidRPr="0056612B" w:rsidRDefault="0056612B" w:rsidP="0056612B">
            <w:pPr>
              <w:pStyle w:val="Bezriadkovania"/>
              <w:jc w:val="center"/>
              <w:rPr>
                <w:sz w:val="20"/>
                <w:szCs w:val="20"/>
              </w:rPr>
            </w:pPr>
            <w:proofErr w:type="spellStart"/>
            <w:r w:rsidRPr="0056612B">
              <w:rPr>
                <w:sz w:val="20"/>
                <w:szCs w:val="20"/>
              </w:rPr>
              <w:t>Zwitterionic</w:t>
            </w:r>
            <w:proofErr w:type="spellEnd"/>
            <w:r w:rsidRPr="0056612B">
              <w:rPr>
                <w:sz w:val="20"/>
                <w:szCs w:val="20"/>
              </w:rPr>
              <w:t xml:space="preserve"> form</w:t>
            </w:r>
          </w:p>
        </w:tc>
      </w:tr>
      <w:tr w:rsidR="0056612B" w:rsidTr="00B350F5">
        <w:tc>
          <w:tcPr>
            <w:tcW w:w="1531" w:type="pct"/>
          </w:tcPr>
          <w:p w:rsidR="0056612B" w:rsidRPr="0056612B" w:rsidRDefault="0056612B" w:rsidP="0056612B">
            <w:pPr>
              <w:rPr>
                <w:sz w:val="20"/>
                <w:szCs w:val="20"/>
              </w:rPr>
            </w:pPr>
            <w:r w:rsidRPr="0056612B">
              <w:rPr>
                <w:sz w:val="20"/>
                <w:szCs w:val="20"/>
              </w:rPr>
              <w:t xml:space="preserve">Method </w:t>
            </w:r>
          </w:p>
        </w:tc>
        <w:tc>
          <w:tcPr>
            <w:tcW w:w="1727" w:type="pct"/>
          </w:tcPr>
          <w:p w:rsidR="0056612B" w:rsidRPr="0056612B" w:rsidRDefault="0056612B" w:rsidP="0056612B">
            <w:pPr>
              <w:jc w:val="center"/>
              <w:rPr>
                <w:sz w:val="20"/>
                <w:szCs w:val="20"/>
              </w:rPr>
            </w:pPr>
            <w:r w:rsidRPr="0056612B">
              <w:rPr>
                <w:i/>
                <w:sz w:val="20"/>
                <w:szCs w:val="20"/>
              </w:rPr>
              <w:t>Ab initio</w:t>
            </w:r>
            <w:r w:rsidRPr="0056612B">
              <w:rPr>
                <w:sz w:val="20"/>
                <w:szCs w:val="20"/>
              </w:rPr>
              <w:t xml:space="preserve"> 6-31G**</w:t>
            </w:r>
          </w:p>
        </w:tc>
        <w:tc>
          <w:tcPr>
            <w:tcW w:w="1742" w:type="pct"/>
          </w:tcPr>
          <w:p w:rsidR="0056612B" w:rsidRPr="0056612B" w:rsidRDefault="0056612B" w:rsidP="0056612B">
            <w:pPr>
              <w:pStyle w:val="Bezriadkovania"/>
              <w:jc w:val="center"/>
              <w:rPr>
                <w:sz w:val="20"/>
                <w:szCs w:val="20"/>
              </w:rPr>
            </w:pPr>
            <w:r w:rsidRPr="0056612B">
              <w:rPr>
                <w:sz w:val="20"/>
                <w:szCs w:val="20"/>
              </w:rPr>
              <w:t>PM3</w:t>
            </w:r>
          </w:p>
        </w:tc>
      </w:tr>
      <w:tr w:rsidR="0056612B" w:rsidRPr="007925CB" w:rsidTr="00B350F5">
        <w:tc>
          <w:tcPr>
            <w:tcW w:w="1531" w:type="pct"/>
            <w:vMerge w:val="restart"/>
            <w:vAlign w:val="center"/>
          </w:tcPr>
          <w:p w:rsidR="0056612B" w:rsidRPr="0056612B" w:rsidRDefault="0056612B" w:rsidP="0056612B">
            <w:pPr>
              <w:jc w:val="center"/>
              <w:rPr>
                <w:sz w:val="20"/>
                <w:szCs w:val="20"/>
              </w:rPr>
            </w:pPr>
            <w:r w:rsidRPr="0056612B">
              <w:rPr>
                <w:noProof/>
                <w:sz w:val="20"/>
                <w:szCs w:val="20"/>
                <w:lang w:val="sk-SK" w:eastAsia="sk-SK"/>
              </w:rPr>
              <w:drawing>
                <wp:inline distT="0" distB="0" distL="0" distR="0" wp14:anchorId="27A8308D" wp14:editId="7A5B5A80">
                  <wp:extent cx="1519271" cy="1123950"/>
                  <wp:effectExtent l="0" t="0" r="5080" b="0"/>
                  <wp:docPr id="81" name="Obrázok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6"/>
                          <a:srcRect l="40049" t="28487" r="39614" b="28487"/>
                          <a:stretch/>
                        </pic:blipFill>
                        <pic:spPr bwMode="auto">
                          <a:xfrm>
                            <a:off x="0" y="0"/>
                            <a:ext cx="1530844" cy="1132511"/>
                          </a:xfrm>
                          <a:prstGeom prst="rect">
                            <a:avLst/>
                          </a:prstGeom>
                          <a:ln>
                            <a:noFill/>
                          </a:ln>
                          <a:extLst>
                            <a:ext uri="{53640926-AAD7-44D8-BBD7-CCE9431645EC}">
                              <a14:shadowObscured xmlns:a14="http://schemas.microsoft.com/office/drawing/2010/main"/>
                            </a:ext>
                          </a:extLst>
                        </pic:spPr>
                      </pic:pic>
                    </a:graphicData>
                  </a:graphic>
                </wp:inline>
              </w:drawing>
            </w:r>
          </w:p>
          <w:p w:rsidR="0056612B" w:rsidRPr="0056612B" w:rsidRDefault="0056612B" w:rsidP="0056612B">
            <w:pPr>
              <w:jc w:val="center"/>
              <w:rPr>
                <w:sz w:val="20"/>
                <w:szCs w:val="20"/>
              </w:rPr>
            </w:pPr>
            <w:r w:rsidRPr="0056612B">
              <w:rPr>
                <w:sz w:val="20"/>
                <w:szCs w:val="20"/>
              </w:rPr>
              <w:t>CCDC 1889705</w:t>
            </w:r>
          </w:p>
          <w:p w:rsidR="0056612B" w:rsidRPr="0056612B" w:rsidRDefault="0056612B" w:rsidP="0056612B">
            <w:pPr>
              <w:jc w:val="center"/>
              <w:rPr>
                <w:sz w:val="20"/>
                <w:szCs w:val="20"/>
              </w:rPr>
            </w:pPr>
            <w:proofErr w:type="spellStart"/>
            <w:r w:rsidRPr="0056612B">
              <w:rPr>
                <w:sz w:val="20"/>
                <w:szCs w:val="20"/>
              </w:rPr>
              <w:t>Zwitterionic</w:t>
            </w:r>
            <w:proofErr w:type="spellEnd"/>
            <w:r w:rsidRPr="0056612B">
              <w:rPr>
                <w:sz w:val="20"/>
                <w:szCs w:val="20"/>
              </w:rPr>
              <w:t xml:space="preserve"> form</w:t>
            </w:r>
          </w:p>
        </w:tc>
        <w:tc>
          <w:tcPr>
            <w:tcW w:w="1727" w:type="pct"/>
            <w:vMerge w:val="restart"/>
            <w:vAlign w:val="center"/>
          </w:tcPr>
          <w:p w:rsidR="0056612B" w:rsidRPr="0056612B" w:rsidRDefault="0056612B" w:rsidP="0056612B">
            <w:pPr>
              <w:jc w:val="center"/>
              <w:rPr>
                <w:sz w:val="20"/>
                <w:szCs w:val="20"/>
                <w:lang w:val="en-US"/>
              </w:rPr>
            </w:pPr>
            <w:r w:rsidRPr="0056612B">
              <w:rPr>
                <w:noProof/>
                <w:sz w:val="20"/>
                <w:szCs w:val="20"/>
                <w:lang w:val="sk-SK" w:eastAsia="sk-SK"/>
              </w:rPr>
              <w:drawing>
                <wp:inline distT="0" distB="0" distL="0" distR="0" wp14:anchorId="1DABE174" wp14:editId="65F4E9D8">
                  <wp:extent cx="1596669" cy="1276350"/>
                  <wp:effectExtent l="0" t="0" r="3810" b="0"/>
                  <wp:docPr id="83" name="Obrázok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7"/>
                          <a:srcRect l="12589" t="17465" r="16475" b="27370"/>
                          <a:stretch/>
                        </pic:blipFill>
                        <pic:spPr bwMode="auto">
                          <a:xfrm>
                            <a:off x="0" y="0"/>
                            <a:ext cx="1614840" cy="1290876"/>
                          </a:xfrm>
                          <a:prstGeom prst="rect">
                            <a:avLst/>
                          </a:prstGeom>
                          <a:ln>
                            <a:noFill/>
                          </a:ln>
                          <a:extLst>
                            <a:ext uri="{53640926-AAD7-44D8-BBD7-CCE9431645EC}">
                              <a14:shadowObscured xmlns:a14="http://schemas.microsoft.com/office/drawing/2010/main"/>
                            </a:ext>
                          </a:extLst>
                        </pic:spPr>
                      </pic:pic>
                    </a:graphicData>
                  </a:graphic>
                </wp:inline>
              </w:drawing>
            </w:r>
          </w:p>
          <w:p w:rsidR="0056612B" w:rsidRPr="0056612B" w:rsidRDefault="0056612B" w:rsidP="0056612B">
            <w:pPr>
              <w:jc w:val="center"/>
              <w:rPr>
                <w:sz w:val="20"/>
                <w:szCs w:val="20"/>
                <w:lang w:val="en-US"/>
              </w:rPr>
            </w:pPr>
            <w:r w:rsidRPr="0056612B">
              <w:rPr>
                <w:sz w:val="20"/>
                <w:szCs w:val="20"/>
                <w:lang w:val="en-US"/>
              </w:rPr>
              <w:t xml:space="preserve">Start form </w:t>
            </w:r>
            <w:r>
              <w:rPr>
                <w:sz w:val="20"/>
                <w:szCs w:val="20"/>
                <w:lang w:val="en-US"/>
              </w:rPr>
              <w:t xml:space="preserve">the </w:t>
            </w:r>
            <w:r w:rsidRPr="0056612B">
              <w:rPr>
                <w:sz w:val="20"/>
                <w:szCs w:val="20"/>
                <w:lang w:val="en-US"/>
              </w:rPr>
              <w:t>CCDC geometry</w:t>
            </w:r>
          </w:p>
          <w:p w:rsidR="0056612B" w:rsidRPr="0056612B" w:rsidRDefault="0056612B" w:rsidP="0056612B">
            <w:pPr>
              <w:jc w:val="center"/>
              <w:rPr>
                <w:sz w:val="20"/>
                <w:szCs w:val="20"/>
                <w:lang w:val="en-US"/>
              </w:rPr>
            </w:pPr>
            <w:r>
              <w:rPr>
                <w:sz w:val="20"/>
                <w:szCs w:val="20"/>
                <w:lang w:val="en-US"/>
              </w:rPr>
              <w:t xml:space="preserve">final </w:t>
            </w:r>
            <w:proofErr w:type="spellStart"/>
            <w:r>
              <w:rPr>
                <w:sz w:val="20"/>
                <w:szCs w:val="20"/>
                <w:lang w:val="en-US"/>
              </w:rPr>
              <w:t>z</w:t>
            </w:r>
            <w:r w:rsidRPr="0056612B">
              <w:rPr>
                <w:sz w:val="20"/>
                <w:szCs w:val="20"/>
                <w:lang w:val="en-US"/>
              </w:rPr>
              <w:t>witterionic</w:t>
            </w:r>
            <w:proofErr w:type="spellEnd"/>
            <w:r w:rsidRPr="0056612B">
              <w:rPr>
                <w:sz w:val="20"/>
                <w:szCs w:val="20"/>
                <w:lang w:val="en-US"/>
              </w:rPr>
              <w:t xml:space="preserve"> form</w:t>
            </w:r>
          </w:p>
        </w:tc>
        <w:tc>
          <w:tcPr>
            <w:tcW w:w="1742" w:type="pct"/>
            <w:vAlign w:val="center"/>
          </w:tcPr>
          <w:p w:rsidR="0056612B" w:rsidRPr="0056612B" w:rsidRDefault="00B350F5" w:rsidP="0056612B">
            <w:pPr>
              <w:jc w:val="center"/>
              <w:rPr>
                <w:sz w:val="20"/>
                <w:szCs w:val="20"/>
              </w:rPr>
            </w:pPr>
            <w:r>
              <w:rPr>
                <w:noProof/>
                <w:lang w:val="sk-SK" w:eastAsia="sk-SK"/>
              </w:rPr>
              <w:drawing>
                <wp:inline distT="0" distB="0" distL="0" distR="0" wp14:anchorId="7EA71CDF" wp14:editId="6C0B83BB">
                  <wp:extent cx="1627505" cy="1166560"/>
                  <wp:effectExtent l="0" t="0" r="0" b="0"/>
                  <wp:docPr id="90" name="Obrázok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8"/>
                          <a:srcRect l="14819" t="16664" r="18496" b="28670"/>
                          <a:stretch/>
                        </pic:blipFill>
                        <pic:spPr bwMode="auto">
                          <a:xfrm>
                            <a:off x="0" y="0"/>
                            <a:ext cx="1659561" cy="1189537"/>
                          </a:xfrm>
                          <a:prstGeom prst="rect">
                            <a:avLst/>
                          </a:prstGeom>
                          <a:ln>
                            <a:noFill/>
                          </a:ln>
                          <a:extLst>
                            <a:ext uri="{53640926-AAD7-44D8-BBD7-CCE9431645EC}">
                              <a14:shadowObscured xmlns:a14="http://schemas.microsoft.com/office/drawing/2010/main"/>
                            </a:ext>
                          </a:extLst>
                        </pic:spPr>
                      </pic:pic>
                    </a:graphicData>
                  </a:graphic>
                </wp:inline>
              </w:drawing>
            </w:r>
          </w:p>
          <w:p w:rsidR="0056612B" w:rsidRPr="0056612B" w:rsidRDefault="0056612B" w:rsidP="0056612B">
            <w:pPr>
              <w:jc w:val="center"/>
              <w:rPr>
                <w:noProof/>
                <w:sz w:val="20"/>
                <w:szCs w:val="20"/>
                <w:lang w:val="sk-SK" w:eastAsia="sk-SK"/>
              </w:rPr>
            </w:pPr>
            <w:r w:rsidRPr="0056612B">
              <w:rPr>
                <w:noProof/>
                <w:sz w:val="20"/>
                <w:szCs w:val="20"/>
                <w:lang w:val="sk-SK" w:eastAsia="sk-SK"/>
              </w:rPr>
              <w:t>Start from the CCDC geometry</w:t>
            </w:r>
          </w:p>
          <w:p w:rsidR="0056612B" w:rsidRPr="0056612B" w:rsidRDefault="00B350F5" w:rsidP="0056612B">
            <w:pPr>
              <w:jc w:val="center"/>
              <w:rPr>
                <w:sz w:val="20"/>
                <w:szCs w:val="20"/>
              </w:rPr>
            </w:pPr>
            <w:r>
              <w:rPr>
                <w:noProof/>
                <w:sz w:val="20"/>
                <w:szCs w:val="20"/>
                <w:lang w:val="sk-SK" w:eastAsia="sk-SK"/>
              </w:rPr>
              <w:t>f</w:t>
            </w:r>
            <w:r w:rsidR="0056612B">
              <w:rPr>
                <w:noProof/>
                <w:sz w:val="20"/>
                <w:szCs w:val="20"/>
                <w:lang w:val="sk-SK" w:eastAsia="sk-SK"/>
              </w:rPr>
              <w:t>inal z</w:t>
            </w:r>
            <w:r w:rsidR="0056612B" w:rsidRPr="0056612B">
              <w:rPr>
                <w:noProof/>
                <w:sz w:val="20"/>
                <w:szCs w:val="20"/>
                <w:lang w:val="sk-SK" w:eastAsia="sk-SK"/>
              </w:rPr>
              <w:t>witterionic form,</w:t>
            </w:r>
            <w:r w:rsidR="0056612B" w:rsidRPr="00B350F5">
              <w:rPr>
                <w:b/>
                <w:noProof/>
                <w:sz w:val="20"/>
                <w:szCs w:val="20"/>
                <w:lang w:val="sk-SK" w:eastAsia="sk-SK"/>
              </w:rPr>
              <w:t xml:space="preserve"> </w:t>
            </w:r>
            <w:r w:rsidR="0056612B" w:rsidRPr="00B350F5">
              <w:rPr>
                <w:b/>
                <w:i/>
                <w:noProof/>
                <w:sz w:val="20"/>
                <w:szCs w:val="20"/>
                <w:lang w:val="sk-SK" w:eastAsia="sk-SK"/>
              </w:rPr>
              <w:t>E</w:t>
            </w:r>
            <w:r w:rsidR="0056612B" w:rsidRPr="00B350F5">
              <w:rPr>
                <w:b/>
                <w:noProof/>
                <w:sz w:val="20"/>
                <w:szCs w:val="20"/>
                <w:vertAlign w:val="superscript"/>
                <w:lang w:val="sk-SK" w:eastAsia="sk-SK"/>
              </w:rPr>
              <w:t>0</w:t>
            </w:r>
            <w:r w:rsidR="0056612B" w:rsidRPr="00B350F5">
              <w:rPr>
                <w:b/>
                <w:noProof/>
                <w:sz w:val="20"/>
                <w:szCs w:val="20"/>
                <w:lang w:val="sk-SK" w:eastAsia="sk-SK"/>
              </w:rPr>
              <w:t xml:space="preserve"> = -</w:t>
            </w:r>
            <w:r w:rsidRPr="00B350F5">
              <w:rPr>
                <w:b/>
                <w:noProof/>
                <w:sz w:val="20"/>
                <w:szCs w:val="20"/>
                <w:lang w:val="sk-SK" w:eastAsia="sk-SK"/>
              </w:rPr>
              <w:t>1994</w:t>
            </w:r>
          </w:p>
        </w:tc>
      </w:tr>
      <w:tr w:rsidR="0056612B" w:rsidRPr="007925CB" w:rsidTr="00B350F5">
        <w:tc>
          <w:tcPr>
            <w:tcW w:w="1531" w:type="pct"/>
            <w:vMerge/>
            <w:vAlign w:val="center"/>
          </w:tcPr>
          <w:p w:rsidR="0056612B" w:rsidRPr="0056612B" w:rsidRDefault="0056612B" w:rsidP="0056612B">
            <w:pPr>
              <w:jc w:val="center"/>
              <w:rPr>
                <w:noProof/>
                <w:sz w:val="20"/>
                <w:szCs w:val="20"/>
                <w:lang w:val="sk-SK" w:eastAsia="sk-SK"/>
              </w:rPr>
            </w:pPr>
          </w:p>
        </w:tc>
        <w:tc>
          <w:tcPr>
            <w:tcW w:w="1727" w:type="pct"/>
            <w:vMerge/>
            <w:vAlign w:val="center"/>
          </w:tcPr>
          <w:p w:rsidR="0056612B" w:rsidRPr="0056612B" w:rsidRDefault="0056612B" w:rsidP="0056612B">
            <w:pPr>
              <w:jc w:val="center"/>
              <w:rPr>
                <w:noProof/>
                <w:sz w:val="20"/>
                <w:szCs w:val="20"/>
                <w:lang w:val="sk-SK" w:eastAsia="sk-SK"/>
              </w:rPr>
            </w:pPr>
          </w:p>
        </w:tc>
        <w:tc>
          <w:tcPr>
            <w:tcW w:w="1742" w:type="pct"/>
            <w:vAlign w:val="center"/>
          </w:tcPr>
          <w:p w:rsidR="0056612B" w:rsidRDefault="0056612B" w:rsidP="0056612B">
            <w:pPr>
              <w:jc w:val="center"/>
              <w:rPr>
                <w:sz w:val="20"/>
                <w:szCs w:val="20"/>
              </w:rPr>
            </w:pPr>
            <w:r>
              <w:rPr>
                <w:noProof/>
                <w:lang w:val="sk-SK" w:eastAsia="sk-SK"/>
              </w:rPr>
              <w:drawing>
                <wp:inline distT="0" distB="0" distL="0" distR="0" wp14:anchorId="531F406D" wp14:editId="70F76A44">
                  <wp:extent cx="1454728" cy="1117472"/>
                  <wp:effectExtent l="0" t="0" r="0" b="6985"/>
                  <wp:docPr id="87" name="Obrázok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9"/>
                          <a:srcRect l="17042" t="14546" r="17518" b="27962"/>
                          <a:stretch/>
                        </pic:blipFill>
                        <pic:spPr bwMode="auto">
                          <a:xfrm>
                            <a:off x="0" y="0"/>
                            <a:ext cx="1476886" cy="1134493"/>
                          </a:xfrm>
                          <a:prstGeom prst="rect">
                            <a:avLst/>
                          </a:prstGeom>
                          <a:ln>
                            <a:noFill/>
                          </a:ln>
                          <a:extLst>
                            <a:ext uri="{53640926-AAD7-44D8-BBD7-CCE9431645EC}">
                              <a14:shadowObscured xmlns:a14="http://schemas.microsoft.com/office/drawing/2010/main"/>
                            </a:ext>
                          </a:extLst>
                        </pic:spPr>
                      </pic:pic>
                    </a:graphicData>
                  </a:graphic>
                </wp:inline>
              </w:drawing>
            </w:r>
          </w:p>
          <w:p w:rsidR="0056612B" w:rsidRPr="0056612B" w:rsidRDefault="0056612B" w:rsidP="0056612B">
            <w:pPr>
              <w:jc w:val="center"/>
              <w:rPr>
                <w:sz w:val="20"/>
                <w:szCs w:val="20"/>
              </w:rPr>
            </w:pPr>
            <w:r w:rsidRPr="0056612B">
              <w:rPr>
                <w:sz w:val="20"/>
                <w:szCs w:val="20"/>
              </w:rPr>
              <w:t xml:space="preserve">Start from </w:t>
            </w:r>
            <w:r>
              <w:rPr>
                <w:sz w:val="20"/>
                <w:szCs w:val="20"/>
              </w:rPr>
              <w:t>the</w:t>
            </w:r>
            <w:r w:rsidRPr="0056612B">
              <w:rPr>
                <w:i/>
                <w:sz w:val="20"/>
                <w:szCs w:val="20"/>
              </w:rPr>
              <w:t xml:space="preserve"> ab initi</w:t>
            </w:r>
            <w:r w:rsidRPr="0056612B">
              <w:rPr>
                <w:sz w:val="20"/>
                <w:szCs w:val="20"/>
              </w:rPr>
              <w:t>o geometry</w:t>
            </w:r>
          </w:p>
          <w:p w:rsidR="0056612B" w:rsidRPr="0056612B" w:rsidRDefault="0056612B" w:rsidP="0056612B">
            <w:pPr>
              <w:jc w:val="center"/>
              <w:rPr>
                <w:sz w:val="20"/>
                <w:szCs w:val="20"/>
              </w:rPr>
            </w:pPr>
            <w:r>
              <w:rPr>
                <w:sz w:val="20"/>
                <w:szCs w:val="20"/>
              </w:rPr>
              <w:t xml:space="preserve">final </w:t>
            </w:r>
            <w:proofErr w:type="spellStart"/>
            <w:r>
              <w:rPr>
                <w:sz w:val="20"/>
                <w:szCs w:val="20"/>
              </w:rPr>
              <w:t>zwitterionic</w:t>
            </w:r>
            <w:proofErr w:type="spellEnd"/>
            <w:r w:rsidRPr="0056612B">
              <w:rPr>
                <w:sz w:val="20"/>
                <w:szCs w:val="20"/>
              </w:rPr>
              <w:t xml:space="preserve"> form, </w:t>
            </w:r>
            <w:r w:rsidRPr="00B350F5">
              <w:rPr>
                <w:b/>
                <w:i/>
                <w:noProof/>
                <w:sz w:val="20"/>
                <w:szCs w:val="20"/>
                <w:lang w:val="sk-SK" w:eastAsia="sk-SK"/>
              </w:rPr>
              <w:t>E</w:t>
            </w:r>
            <w:r w:rsidRPr="00B350F5">
              <w:rPr>
                <w:b/>
                <w:noProof/>
                <w:sz w:val="20"/>
                <w:szCs w:val="20"/>
                <w:vertAlign w:val="superscript"/>
                <w:lang w:val="sk-SK" w:eastAsia="sk-SK"/>
              </w:rPr>
              <w:t>0</w:t>
            </w:r>
            <w:r w:rsidRPr="00B350F5">
              <w:rPr>
                <w:b/>
                <w:noProof/>
                <w:sz w:val="20"/>
                <w:szCs w:val="20"/>
                <w:lang w:val="sk-SK" w:eastAsia="sk-SK"/>
              </w:rPr>
              <w:t xml:space="preserve"> = -1994</w:t>
            </w:r>
          </w:p>
        </w:tc>
      </w:tr>
      <w:tr w:rsidR="0056612B" w:rsidTr="00B350F5">
        <w:tc>
          <w:tcPr>
            <w:tcW w:w="1531" w:type="pct"/>
          </w:tcPr>
          <w:p w:rsidR="0056612B" w:rsidRPr="0056612B" w:rsidRDefault="0056612B" w:rsidP="0056612B">
            <w:pPr>
              <w:rPr>
                <w:sz w:val="20"/>
                <w:szCs w:val="20"/>
              </w:rPr>
            </w:pPr>
            <w:r w:rsidRPr="0056612B">
              <w:rPr>
                <w:sz w:val="20"/>
                <w:szCs w:val="20"/>
              </w:rPr>
              <w:t>Electrostatic potential/</w:t>
            </w:r>
            <w:r w:rsidRPr="0056612B">
              <w:rPr>
                <w:i/>
                <w:sz w:val="20"/>
                <w:szCs w:val="20"/>
              </w:rPr>
              <w:t>ea</w:t>
            </w:r>
            <w:r w:rsidRPr="0056612B">
              <w:rPr>
                <w:sz w:val="20"/>
                <w:szCs w:val="20"/>
                <w:vertAlign w:val="subscript"/>
              </w:rPr>
              <w:t>0</w:t>
            </w:r>
            <w:r w:rsidRPr="0056612B">
              <w:rPr>
                <w:sz w:val="20"/>
                <w:szCs w:val="20"/>
                <w:vertAlign w:val="superscript"/>
              </w:rPr>
              <w:t>-1</w:t>
            </w:r>
          </w:p>
          <w:p w:rsidR="0056612B" w:rsidRPr="0056612B" w:rsidRDefault="0056612B" w:rsidP="0056612B">
            <w:pPr>
              <w:rPr>
                <w:sz w:val="20"/>
                <w:szCs w:val="20"/>
              </w:rPr>
            </w:pPr>
            <w:r w:rsidRPr="0056612B">
              <w:rPr>
                <w:sz w:val="20"/>
                <w:szCs w:val="20"/>
              </w:rPr>
              <w:t>positive (higher) –blue</w:t>
            </w:r>
          </w:p>
          <w:p w:rsidR="0056612B" w:rsidRPr="0056612B" w:rsidRDefault="0056612B" w:rsidP="0056612B">
            <w:pPr>
              <w:rPr>
                <w:sz w:val="20"/>
                <w:szCs w:val="20"/>
              </w:rPr>
            </w:pPr>
            <w:r w:rsidRPr="0056612B">
              <w:rPr>
                <w:sz w:val="20"/>
                <w:szCs w:val="20"/>
              </w:rPr>
              <w:t>negative (lower) –red</w:t>
            </w:r>
          </w:p>
        </w:tc>
        <w:tc>
          <w:tcPr>
            <w:tcW w:w="1727" w:type="pct"/>
          </w:tcPr>
          <w:p w:rsidR="0056612B" w:rsidRPr="0056612B" w:rsidRDefault="0056612B" w:rsidP="0056612B">
            <w:pPr>
              <w:jc w:val="center"/>
              <w:rPr>
                <w:sz w:val="20"/>
                <w:szCs w:val="20"/>
                <w:lang w:val="en-US"/>
              </w:rPr>
            </w:pPr>
            <w:r w:rsidRPr="0056612B">
              <w:rPr>
                <w:noProof/>
                <w:sz w:val="20"/>
                <w:szCs w:val="20"/>
                <w:lang w:val="sk-SK" w:eastAsia="sk-SK"/>
              </w:rPr>
              <w:drawing>
                <wp:inline distT="0" distB="0" distL="0" distR="0" wp14:anchorId="26A58E9B" wp14:editId="385CA6ED">
                  <wp:extent cx="1884218" cy="1265958"/>
                  <wp:effectExtent l="0" t="0" r="1905" b="0"/>
                  <wp:docPr id="85" name="Obrázok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0"/>
                          <a:srcRect r="22934" b="49627"/>
                          <a:stretch/>
                        </pic:blipFill>
                        <pic:spPr bwMode="auto">
                          <a:xfrm>
                            <a:off x="0" y="0"/>
                            <a:ext cx="1937050" cy="1301454"/>
                          </a:xfrm>
                          <a:prstGeom prst="rect">
                            <a:avLst/>
                          </a:prstGeom>
                          <a:ln>
                            <a:noFill/>
                          </a:ln>
                          <a:extLst>
                            <a:ext uri="{53640926-AAD7-44D8-BBD7-CCE9431645EC}">
                              <a14:shadowObscured xmlns:a14="http://schemas.microsoft.com/office/drawing/2010/main"/>
                            </a:ext>
                          </a:extLst>
                        </pic:spPr>
                      </pic:pic>
                    </a:graphicData>
                  </a:graphic>
                </wp:inline>
              </w:drawing>
            </w:r>
          </w:p>
          <w:p w:rsidR="0056612B" w:rsidRPr="0056612B" w:rsidRDefault="0056612B" w:rsidP="0056612B">
            <w:pPr>
              <w:jc w:val="center"/>
              <w:rPr>
                <w:sz w:val="20"/>
                <w:szCs w:val="20"/>
                <w:lang w:val="en-US"/>
              </w:rPr>
            </w:pPr>
            <w:r w:rsidRPr="0056612B">
              <w:rPr>
                <w:sz w:val="20"/>
                <w:szCs w:val="20"/>
                <w:lang w:val="en-US"/>
              </w:rPr>
              <w:t>Contour 0.05</w:t>
            </w:r>
          </w:p>
        </w:tc>
        <w:tc>
          <w:tcPr>
            <w:tcW w:w="1742" w:type="pct"/>
          </w:tcPr>
          <w:p w:rsidR="0056612B" w:rsidRPr="0056612B" w:rsidRDefault="00B350F5" w:rsidP="0056612B">
            <w:pPr>
              <w:jc w:val="center"/>
              <w:rPr>
                <w:noProof/>
                <w:sz w:val="20"/>
                <w:szCs w:val="20"/>
                <w:lang w:val="sk-SK" w:eastAsia="sk-SK"/>
              </w:rPr>
            </w:pPr>
            <w:r>
              <w:rPr>
                <w:noProof/>
                <w:lang w:val="sk-SK" w:eastAsia="sk-SK"/>
              </w:rPr>
              <w:drawing>
                <wp:inline distT="0" distB="0" distL="0" distR="0" wp14:anchorId="0CC426A9" wp14:editId="5C0BEAAC">
                  <wp:extent cx="1898072" cy="1249063"/>
                  <wp:effectExtent l="0" t="0" r="6985" b="8255"/>
                  <wp:docPr id="89" name="Obrázok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1"/>
                          <a:srcRect r="28507" b="46193"/>
                          <a:stretch/>
                        </pic:blipFill>
                        <pic:spPr bwMode="auto">
                          <a:xfrm>
                            <a:off x="0" y="0"/>
                            <a:ext cx="1949706" cy="1283041"/>
                          </a:xfrm>
                          <a:prstGeom prst="rect">
                            <a:avLst/>
                          </a:prstGeom>
                          <a:ln>
                            <a:noFill/>
                          </a:ln>
                          <a:extLst>
                            <a:ext uri="{53640926-AAD7-44D8-BBD7-CCE9431645EC}">
                              <a14:shadowObscured xmlns:a14="http://schemas.microsoft.com/office/drawing/2010/main"/>
                            </a:ext>
                          </a:extLst>
                        </pic:spPr>
                      </pic:pic>
                    </a:graphicData>
                  </a:graphic>
                </wp:inline>
              </w:drawing>
            </w:r>
          </w:p>
          <w:p w:rsidR="0056612B" w:rsidRPr="0056612B" w:rsidRDefault="00B350F5" w:rsidP="0056612B">
            <w:pPr>
              <w:jc w:val="center"/>
              <w:rPr>
                <w:noProof/>
                <w:sz w:val="20"/>
                <w:szCs w:val="20"/>
                <w:lang w:val="sk-SK" w:eastAsia="sk-SK"/>
              </w:rPr>
            </w:pPr>
            <w:r>
              <w:rPr>
                <w:noProof/>
                <w:sz w:val="20"/>
                <w:szCs w:val="20"/>
                <w:lang w:val="sk-SK" w:eastAsia="sk-SK"/>
              </w:rPr>
              <w:t>Contour 0.05</w:t>
            </w:r>
          </w:p>
        </w:tc>
      </w:tr>
      <w:tr w:rsidR="0056612B" w:rsidTr="00B350F5">
        <w:tc>
          <w:tcPr>
            <w:tcW w:w="1531" w:type="pct"/>
          </w:tcPr>
          <w:p w:rsidR="0056612B" w:rsidRPr="0056612B" w:rsidRDefault="0056612B" w:rsidP="0056612B">
            <w:pPr>
              <w:rPr>
                <w:sz w:val="20"/>
                <w:szCs w:val="20"/>
              </w:rPr>
            </w:pPr>
            <w:r w:rsidRPr="0056612B">
              <w:rPr>
                <w:sz w:val="20"/>
                <w:szCs w:val="20"/>
              </w:rPr>
              <w:t>Charge density/</w:t>
            </w:r>
            <w:r w:rsidRPr="0056612B">
              <w:rPr>
                <w:i/>
                <w:sz w:val="20"/>
                <w:szCs w:val="20"/>
              </w:rPr>
              <w:t>ea</w:t>
            </w:r>
            <w:r w:rsidRPr="0056612B">
              <w:rPr>
                <w:sz w:val="20"/>
                <w:szCs w:val="20"/>
                <w:vertAlign w:val="subscript"/>
              </w:rPr>
              <w:t>0</w:t>
            </w:r>
            <w:r w:rsidRPr="0056612B">
              <w:rPr>
                <w:sz w:val="20"/>
                <w:szCs w:val="20"/>
                <w:vertAlign w:val="superscript"/>
              </w:rPr>
              <w:t>-3</w:t>
            </w:r>
          </w:p>
        </w:tc>
        <w:tc>
          <w:tcPr>
            <w:tcW w:w="1727" w:type="pct"/>
          </w:tcPr>
          <w:p w:rsidR="0056612B" w:rsidRPr="0056612B" w:rsidRDefault="0056612B" w:rsidP="0056612B">
            <w:pPr>
              <w:jc w:val="center"/>
              <w:rPr>
                <w:noProof/>
                <w:sz w:val="20"/>
                <w:szCs w:val="20"/>
                <w:lang w:val="sk-SK" w:eastAsia="sk-SK"/>
              </w:rPr>
            </w:pPr>
            <w:r w:rsidRPr="0056612B">
              <w:rPr>
                <w:noProof/>
                <w:sz w:val="20"/>
                <w:szCs w:val="20"/>
                <w:lang w:val="sk-SK" w:eastAsia="sk-SK"/>
              </w:rPr>
              <w:drawing>
                <wp:inline distT="0" distB="0" distL="0" distR="0" wp14:anchorId="4C6AC59F" wp14:editId="372C54DB">
                  <wp:extent cx="1624099" cy="1254384"/>
                  <wp:effectExtent l="0" t="0" r="0" b="3175"/>
                  <wp:docPr id="86" name="Obrázok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2"/>
                          <a:srcRect l="9743" r="22933" b="49414"/>
                          <a:stretch/>
                        </pic:blipFill>
                        <pic:spPr bwMode="auto">
                          <a:xfrm>
                            <a:off x="0" y="0"/>
                            <a:ext cx="1653939" cy="1277431"/>
                          </a:xfrm>
                          <a:prstGeom prst="rect">
                            <a:avLst/>
                          </a:prstGeom>
                          <a:ln>
                            <a:noFill/>
                          </a:ln>
                          <a:extLst>
                            <a:ext uri="{53640926-AAD7-44D8-BBD7-CCE9431645EC}">
                              <a14:shadowObscured xmlns:a14="http://schemas.microsoft.com/office/drawing/2010/main"/>
                            </a:ext>
                          </a:extLst>
                        </pic:spPr>
                      </pic:pic>
                    </a:graphicData>
                  </a:graphic>
                </wp:inline>
              </w:drawing>
            </w:r>
          </w:p>
          <w:p w:rsidR="0056612B" w:rsidRPr="0056612B" w:rsidRDefault="0056612B" w:rsidP="0056612B">
            <w:pPr>
              <w:jc w:val="center"/>
              <w:rPr>
                <w:noProof/>
                <w:sz w:val="20"/>
                <w:szCs w:val="20"/>
                <w:lang w:val="sk-SK" w:eastAsia="sk-SK"/>
              </w:rPr>
            </w:pPr>
            <w:r w:rsidRPr="0056612B">
              <w:rPr>
                <w:noProof/>
                <w:sz w:val="20"/>
                <w:szCs w:val="20"/>
                <w:lang w:val="sk-SK" w:eastAsia="sk-SK"/>
              </w:rPr>
              <w:t>Contour 0.05</w:t>
            </w:r>
          </w:p>
        </w:tc>
        <w:tc>
          <w:tcPr>
            <w:tcW w:w="1742" w:type="pct"/>
          </w:tcPr>
          <w:p w:rsidR="0056612B" w:rsidRPr="0056612B" w:rsidRDefault="00B350F5" w:rsidP="0056612B">
            <w:pPr>
              <w:jc w:val="center"/>
              <w:rPr>
                <w:noProof/>
                <w:sz w:val="20"/>
                <w:szCs w:val="20"/>
                <w:lang w:val="sk-SK" w:eastAsia="sk-SK"/>
              </w:rPr>
            </w:pPr>
            <w:r>
              <w:rPr>
                <w:noProof/>
                <w:lang w:val="sk-SK" w:eastAsia="sk-SK"/>
              </w:rPr>
              <w:drawing>
                <wp:inline distT="0" distB="0" distL="0" distR="0" wp14:anchorId="47166AE7" wp14:editId="420FF0C4">
                  <wp:extent cx="1579419" cy="1228686"/>
                  <wp:effectExtent l="0" t="0" r="1905" b="0"/>
                  <wp:docPr id="88" name="Obrázok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3"/>
                          <a:srcRect l="17167" t="14969" r="18861" b="28114"/>
                          <a:stretch/>
                        </pic:blipFill>
                        <pic:spPr bwMode="auto">
                          <a:xfrm>
                            <a:off x="0" y="0"/>
                            <a:ext cx="1608955" cy="1251663"/>
                          </a:xfrm>
                          <a:prstGeom prst="rect">
                            <a:avLst/>
                          </a:prstGeom>
                          <a:ln>
                            <a:noFill/>
                          </a:ln>
                          <a:extLst>
                            <a:ext uri="{53640926-AAD7-44D8-BBD7-CCE9431645EC}">
                              <a14:shadowObscured xmlns:a14="http://schemas.microsoft.com/office/drawing/2010/main"/>
                            </a:ext>
                          </a:extLst>
                        </pic:spPr>
                      </pic:pic>
                    </a:graphicData>
                  </a:graphic>
                </wp:inline>
              </w:drawing>
            </w:r>
          </w:p>
          <w:p w:rsidR="0056612B" w:rsidRPr="0056612B" w:rsidRDefault="0056612B" w:rsidP="0056612B">
            <w:pPr>
              <w:jc w:val="center"/>
              <w:rPr>
                <w:noProof/>
                <w:sz w:val="20"/>
                <w:szCs w:val="20"/>
                <w:lang w:val="sk-SK" w:eastAsia="sk-SK"/>
              </w:rPr>
            </w:pPr>
            <w:r w:rsidRPr="0056612B">
              <w:rPr>
                <w:noProof/>
                <w:sz w:val="20"/>
                <w:szCs w:val="20"/>
                <w:lang w:val="sk-SK" w:eastAsia="sk-SK"/>
              </w:rPr>
              <w:t>Contour 0.05</w:t>
            </w:r>
          </w:p>
        </w:tc>
      </w:tr>
      <w:tr w:rsidR="0056612B" w:rsidTr="00B350F5">
        <w:tc>
          <w:tcPr>
            <w:tcW w:w="1531" w:type="pct"/>
          </w:tcPr>
          <w:p w:rsidR="0056612B" w:rsidRPr="0056612B" w:rsidRDefault="0056612B" w:rsidP="0056612B">
            <w:pPr>
              <w:rPr>
                <w:sz w:val="20"/>
                <w:szCs w:val="20"/>
              </w:rPr>
            </w:pPr>
            <w:r w:rsidRPr="0056612B">
              <w:rPr>
                <w:sz w:val="20"/>
                <w:szCs w:val="20"/>
              </w:rPr>
              <w:t>HOMO/eV, kcal mol</w:t>
            </w:r>
            <w:r w:rsidRPr="0056612B">
              <w:rPr>
                <w:sz w:val="20"/>
                <w:szCs w:val="20"/>
                <w:vertAlign w:val="superscript"/>
              </w:rPr>
              <w:t>-1</w:t>
            </w:r>
          </w:p>
        </w:tc>
        <w:tc>
          <w:tcPr>
            <w:tcW w:w="1727" w:type="pct"/>
          </w:tcPr>
          <w:p w:rsidR="0056612B" w:rsidRPr="0056612B" w:rsidRDefault="0056612B" w:rsidP="0056612B">
            <w:pPr>
              <w:jc w:val="center"/>
              <w:rPr>
                <w:sz w:val="20"/>
                <w:szCs w:val="20"/>
              </w:rPr>
            </w:pPr>
            <w:r w:rsidRPr="0056612B">
              <w:rPr>
                <w:sz w:val="20"/>
                <w:szCs w:val="20"/>
              </w:rPr>
              <w:t xml:space="preserve">-9.33, </w:t>
            </w:r>
            <w:r w:rsidRPr="005E6BC1">
              <w:rPr>
                <w:b/>
                <w:sz w:val="20"/>
                <w:szCs w:val="20"/>
              </w:rPr>
              <w:t>-215</w:t>
            </w:r>
          </w:p>
        </w:tc>
        <w:tc>
          <w:tcPr>
            <w:tcW w:w="1742" w:type="pct"/>
          </w:tcPr>
          <w:p w:rsidR="0056612B" w:rsidRPr="0056612B" w:rsidRDefault="0056612B" w:rsidP="0056612B">
            <w:pPr>
              <w:jc w:val="center"/>
              <w:rPr>
                <w:sz w:val="20"/>
                <w:szCs w:val="20"/>
                <w:lang w:val="en-US"/>
              </w:rPr>
            </w:pPr>
            <w:r>
              <w:rPr>
                <w:sz w:val="20"/>
                <w:szCs w:val="20"/>
                <w:lang w:val="en-US"/>
              </w:rPr>
              <w:t xml:space="preserve">-8.98, </w:t>
            </w:r>
            <w:r w:rsidR="007E015D">
              <w:rPr>
                <w:sz w:val="20"/>
                <w:szCs w:val="20"/>
                <w:lang w:val="en-US"/>
              </w:rPr>
              <w:t>-207</w:t>
            </w:r>
          </w:p>
        </w:tc>
      </w:tr>
      <w:tr w:rsidR="0056612B" w:rsidTr="00B350F5">
        <w:tc>
          <w:tcPr>
            <w:tcW w:w="1531" w:type="pct"/>
          </w:tcPr>
          <w:p w:rsidR="0056612B" w:rsidRPr="0056612B" w:rsidRDefault="0056612B" w:rsidP="0056612B">
            <w:pPr>
              <w:rPr>
                <w:sz w:val="20"/>
                <w:szCs w:val="20"/>
              </w:rPr>
            </w:pPr>
            <w:r w:rsidRPr="0056612B">
              <w:rPr>
                <w:sz w:val="20"/>
                <w:szCs w:val="20"/>
              </w:rPr>
              <w:t>LUMO/eV, kcal mol</w:t>
            </w:r>
            <w:r w:rsidRPr="0056612B">
              <w:rPr>
                <w:sz w:val="20"/>
                <w:szCs w:val="20"/>
                <w:vertAlign w:val="superscript"/>
              </w:rPr>
              <w:t>-1</w:t>
            </w:r>
          </w:p>
        </w:tc>
        <w:tc>
          <w:tcPr>
            <w:tcW w:w="1727" w:type="pct"/>
          </w:tcPr>
          <w:p w:rsidR="0056612B" w:rsidRPr="0056612B" w:rsidRDefault="0056612B" w:rsidP="0056612B">
            <w:pPr>
              <w:jc w:val="center"/>
              <w:rPr>
                <w:sz w:val="20"/>
                <w:szCs w:val="20"/>
              </w:rPr>
            </w:pPr>
            <w:r w:rsidRPr="0056612B">
              <w:rPr>
                <w:sz w:val="20"/>
                <w:szCs w:val="20"/>
              </w:rPr>
              <w:t xml:space="preserve">4.40, </w:t>
            </w:r>
            <w:r w:rsidRPr="005E6BC1">
              <w:rPr>
                <w:b/>
                <w:sz w:val="20"/>
                <w:szCs w:val="20"/>
              </w:rPr>
              <w:t>101</w:t>
            </w:r>
          </w:p>
        </w:tc>
        <w:tc>
          <w:tcPr>
            <w:tcW w:w="1742" w:type="pct"/>
          </w:tcPr>
          <w:p w:rsidR="0056612B" w:rsidRPr="0056612B" w:rsidRDefault="0056612B" w:rsidP="0056612B">
            <w:pPr>
              <w:jc w:val="center"/>
              <w:rPr>
                <w:sz w:val="20"/>
                <w:szCs w:val="20"/>
              </w:rPr>
            </w:pPr>
            <w:r>
              <w:rPr>
                <w:sz w:val="20"/>
                <w:szCs w:val="20"/>
              </w:rPr>
              <w:t xml:space="preserve">-0.22, </w:t>
            </w:r>
            <w:r w:rsidR="007E015D">
              <w:rPr>
                <w:sz w:val="20"/>
                <w:szCs w:val="20"/>
              </w:rPr>
              <w:t>-5.1</w:t>
            </w:r>
          </w:p>
        </w:tc>
      </w:tr>
      <w:tr w:rsidR="0056612B" w:rsidTr="00B350F5">
        <w:tc>
          <w:tcPr>
            <w:tcW w:w="1531" w:type="pct"/>
          </w:tcPr>
          <w:p w:rsidR="0056612B" w:rsidRPr="0056612B" w:rsidRDefault="0056612B" w:rsidP="0056612B">
            <w:pPr>
              <w:rPr>
                <w:sz w:val="20"/>
                <w:szCs w:val="20"/>
              </w:rPr>
            </w:pPr>
            <w:r w:rsidRPr="0056612B">
              <w:rPr>
                <w:i/>
                <w:sz w:val="20"/>
                <w:szCs w:val="20"/>
              </w:rPr>
              <w:t>E</w:t>
            </w:r>
            <w:r w:rsidRPr="0056612B">
              <w:rPr>
                <w:sz w:val="20"/>
                <w:szCs w:val="20"/>
                <w:vertAlign w:val="superscript"/>
              </w:rPr>
              <w:t>+</w:t>
            </w:r>
            <w:r w:rsidRPr="0056612B">
              <w:rPr>
                <w:sz w:val="20"/>
                <w:szCs w:val="20"/>
              </w:rPr>
              <w:t>/kcal mol</w:t>
            </w:r>
            <w:r w:rsidRPr="0056612B">
              <w:rPr>
                <w:sz w:val="20"/>
                <w:szCs w:val="20"/>
                <w:vertAlign w:val="superscript"/>
              </w:rPr>
              <w:t>-1</w:t>
            </w:r>
            <w:r w:rsidRPr="0056612B">
              <w:rPr>
                <w:sz w:val="20"/>
                <w:szCs w:val="20"/>
              </w:rPr>
              <w:t xml:space="preserve"> hereafter</w:t>
            </w:r>
          </w:p>
        </w:tc>
        <w:tc>
          <w:tcPr>
            <w:tcW w:w="1727" w:type="pct"/>
          </w:tcPr>
          <w:p w:rsidR="0056612B" w:rsidRPr="0056612B" w:rsidRDefault="0056612B" w:rsidP="0056612B">
            <w:pPr>
              <w:jc w:val="center"/>
              <w:rPr>
                <w:noProof/>
                <w:sz w:val="20"/>
                <w:szCs w:val="20"/>
                <w:lang w:val="sk-SK" w:eastAsia="sk-SK"/>
              </w:rPr>
            </w:pPr>
            <w:r w:rsidRPr="0056612B">
              <w:rPr>
                <w:noProof/>
                <w:sz w:val="20"/>
                <w:szCs w:val="20"/>
                <w:lang w:val="sk-SK" w:eastAsia="sk-SK"/>
              </w:rPr>
              <w:t>-342138</w:t>
            </w:r>
          </w:p>
        </w:tc>
        <w:tc>
          <w:tcPr>
            <w:tcW w:w="1742" w:type="pct"/>
          </w:tcPr>
          <w:p w:rsidR="0056612B" w:rsidRPr="0056612B" w:rsidRDefault="00B350F5" w:rsidP="0056612B">
            <w:pPr>
              <w:jc w:val="center"/>
              <w:rPr>
                <w:noProof/>
                <w:sz w:val="20"/>
                <w:szCs w:val="20"/>
                <w:lang w:val="sk-SK" w:eastAsia="sk-SK"/>
              </w:rPr>
            </w:pPr>
            <w:r>
              <w:rPr>
                <w:noProof/>
                <w:sz w:val="20"/>
                <w:szCs w:val="20"/>
                <w:lang w:val="sk-SK" w:eastAsia="sk-SK"/>
              </w:rPr>
              <w:t>-1768</w:t>
            </w:r>
          </w:p>
        </w:tc>
      </w:tr>
      <w:tr w:rsidR="0056612B" w:rsidTr="00B350F5">
        <w:tc>
          <w:tcPr>
            <w:tcW w:w="1531" w:type="pct"/>
          </w:tcPr>
          <w:p w:rsidR="0056612B" w:rsidRPr="0056612B" w:rsidRDefault="0056612B" w:rsidP="0056612B">
            <w:pPr>
              <w:rPr>
                <w:sz w:val="20"/>
                <w:szCs w:val="20"/>
              </w:rPr>
            </w:pPr>
            <w:r w:rsidRPr="0056612B">
              <w:rPr>
                <w:i/>
                <w:sz w:val="20"/>
                <w:szCs w:val="20"/>
              </w:rPr>
              <w:t>E</w:t>
            </w:r>
            <w:r w:rsidRPr="0056612B">
              <w:rPr>
                <w:sz w:val="20"/>
                <w:szCs w:val="20"/>
                <w:vertAlign w:val="superscript"/>
              </w:rPr>
              <w:t>0</w:t>
            </w:r>
            <w:r w:rsidRPr="0056612B">
              <w:rPr>
                <w:sz w:val="20"/>
                <w:szCs w:val="20"/>
              </w:rPr>
              <w:t xml:space="preserve"> (optimized geometry)</w:t>
            </w:r>
          </w:p>
        </w:tc>
        <w:tc>
          <w:tcPr>
            <w:tcW w:w="1727" w:type="pct"/>
          </w:tcPr>
          <w:p w:rsidR="0056612B" w:rsidRPr="0056612B" w:rsidRDefault="0056612B" w:rsidP="0056612B">
            <w:pPr>
              <w:jc w:val="center"/>
              <w:rPr>
                <w:noProof/>
                <w:sz w:val="20"/>
                <w:szCs w:val="20"/>
                <w:lang w:val="en-US" w:eastAsia="sk-SK"/>
              </w:rPr>
            </w:pPr>
            <w:r w:rsidRPr="0056612B">
              <w:rPr>
                <w:noProof/>
                <w:sz w:val="20"/>
                <w:szCs w:val="20"/>
                <w:lang w:val="en-US" w:eastAsia="sk-SK"/>
              </w:rPr>
              <w:t>-342323</w:t>
            </w:r>
          </w:p>
        </w:tc>
        <w:tc>
          <w:tcPr>
            <w:tcW w:w="1742" w:type="pct"/>
          </w:tcPr>
          <w:p w:rsidR="0056612B" w:rsidRPr="0056612B" w:rsidRDefault="0056612B" w:rsidP="0056612B">
            <w:pPr>
              <w:jc w:val="center"/>
              <w:rPr>
                <w:noProof/>
                <w:sz w:val="20"/>
                <w:szCs w:val="20"/>
                <w:lang w:val="sk-SK" w:eastAsia="sk-SK"/>
              </w:rPr>
            </w:pPr>
            <w:r>
              <w:rPr>
                <w:noProof/>
                <w:sz w:val="20"/>
                <w:szCs w:val="20"/>
                <w:lang w:val="sk-SK" w:eastAsia="sk-SK"/>
              </w:rPr>
              <w:t>-1994</w:t>
            </w:r>
          </w:p>
        </w:tc>
      </w:tr>
      <w:tr w:rsidR="0056612B" w:rsidTr="00B350F5">
        <w:tc>
          <w:tcPr>
            <w:tcW w:w="1531" w:type="pct"/>
          </w:tcPr>
          <w:p w:rsidR="0056612B" w:rsidRPr="0056612B" w:rsidRDefault="0056612B" w:rsidP="0056612B">
            <w:pPr>
              <w:rPr>
                <w:sz w:val="20"/>
                <w:szCs w:val="20"/>
              </w:rPr>
            </w:pPr>
            <w:r w:rsidRPr="0056612B">
              <w:rPr>
                <w:i/>
                <w:sz w:val="20"/>
                <w:szCs w:val="20"/>
              </w:rPr>
              <w:t>E</w:t>
            </w:r>
            <w:r w:rsidRPr="0056612B">
              <w:rPr>
                <w:rFonts w:ascii="Symbol" w:hAnsi="Symbol"/>
                <w:sz w:val="20"/>
                <w:szCs w:val="20"/>
                <w:vertAlign w:val="superscript"/>
              </w:rPr>
              <w:t></w:t>
            </w:r>
          </w:p>
        </w:tc>
        <w:tc>
          <w:tcPr>
            <w:tcW w:w="1727" w:type="pct"/>
          </w:tcPr>
          <w:p w:rsidR="0056612B" w:rsidRPr="0056612B" w:rsidRDefault="0056612B" w:rsidP="0056612B">
            <w:pPr>
              <w:jc w:val="center"/>
              <w:rPr>
                <w:noProof/>
                <w:sz w:val="20"/>
                <w:szCs w:val="20"/>
                <w:lang w:val="sk-SK" w:eastAsia="sk-SK"/>
              </w:rPr>
            </w:pPr>
            <w:r w:rsidRPr="0056612B">
              <w:rPr>
                <w:noProof/>
                <w:sz w:val="20"/>
                <w:szCs w:val="20"/>
                <w:lang w:val="sk-SK" w:eastAsia="sk-SK"/>
              </w:rPr>
              <w:t>-342220</w:t>
            </w:r>
          </w:p>
        </w:tc>
        <w:tc>
          <w:tcPr>
            <w:tcW w:w="1742" w:type="pct"/>
          </w:tcPr>
          <w:p w:rsidR="0056612B" w:rsidRPr="0056612B" w:rsidRDefault="00B350F5" w:rsidP="0056612B">
            <w:pPr>
              <w:jc w:val="center"/>
              <w:rPr>
                <w:noProof/>
                <w:sz w:val="20"/>
                <w:szCs w:val="20"/>
                <w:lang w:val="sk-SK" w:eastAsia="sk-SK"/>
              </w:rPr>
            </w:pPr>
            <w:r>
              <w:rPr>
                <w:noProof/>
                <w:sz w:val="20"/>
                <w:szCs w:val="20"/>
                <w:lang w:val="sk-SK" w:eastAsia="sk-SK"/>
              </w:rPr>
              <w:t>-1997</w:t>
            </w:r>
          </w:p>
        </w:tc>
      </w:tr>
      <w:tr w:rsidR="0056612B" w:rsidTr="00B350F5">
        <w:tc>
          <w:tcPr>
            <w:tcW w:w="1531" w:type="pct"/>
          </w:tcPr>
          <w:p w:rsidR="0056612B" w:rsidRPr="0056612B" w:rsidRDefault="0056612B" w:rsidP="0056612B">
            <w:pPr>
              <w:rPr>
                <w:sz w:val="20"/>
                <w:szCs w:val="20"/>
              </w:rPr>
            </w:pPr>
            <w:proofErr w:type="spellStart"/>
            <w:r w:rsidRPr="0056612B">
              <w:rPr>
                <w:i/>
                <w:sz w:val="20"/>
                <w:szCs w:val="20"/>
              </w:rPr>
              <w:t>E</w:t>
            </w:r>
            <w:r w:rsidRPr="0056612B">
              <w:rPr>
                <w:sz w:val="20"/>
                <w:szCs w:val="20"/>
                <w:vertAlign w:val="subscript"/>
              </w:rPr>
              <w:t>i</w:t>
            </w:r>
            <w:proofErr w:type="spellEnd"/>
            <w:r w:rsidRPr="0056612B">
              <w:rPr>
                <w:sz w:val="20"/>
                <w:szCs w:val="20"/>
              </w:rPr>
              <w:t>(</w:t>
            </w:r>
            <w:r w:rsidRPr="0056612B">
              <w:rPr>
                <w:rFonts w:ascii="Symbol" w:hAnsi="Symbol"/>
                <w:sz w:val="20"/>
                <w:szCs w:val="20"/>
              </w:rPr>
              <w:t></w:t>
            </w:r>
            <w:r w:rsidRPr="0056612B">
              <w:rPr>
                <w:sz w:val="20"/>
                <w:szCs w:val="20"/>
              </w:rPr>
              <w:t>SCF)</w:t>
            </w:r>
          </w:p>
        </w:tc>
        <w:tc>
          <w:tcPr>
            <w:tcW w:w="1727" w:type="pct"/>
          </w:tcPr>
          <w:p w:rsidR="0056612B" w:rsidRPr="0056612B" w:rsidRDefault="0056612B" w:rsidP="0056612B">
            <w:pPr>
              <w:jc w:val="center"/>
              <w:rPr>
                <w:b/>
                <w:noProof/>
                <w:sz w:val="20"/>
                <w:szCs w:val="20"/>
                <w:lang w:val="en-US" w:eastAsia="sk-SK"/>
              </w:rPr>
            </w:pPr>
            <w:r w:rsidRPr="0056612B">
              <w:rPr>
                <w:b/>
                <w:noProof/>
                <w:sz w:val="20"/>
                <w:szCs w:val="20"/>
                <w:lang w:val="en-US" w:eastAsia="sk-SK"/>
              </w:rPr>
              <w:t>185</w:t>
            </w:r>
          </w:p>
        </w:tc>
        <w:tc>
          <w:tcPr>
            <w:tcW w:w="1742" w:type="pct"/>
          </w:tcPr>
          <w:p w:rsidR="0056612B" w:rsidRPr="0056612B" w:rsidRDefault="0056612B" w:rsidP="0056612B">
            <w:pPr>
              <w:jc w:val="center"/>
              <w:rPr>
                <w:noProof/>
                <w:sz w:val="20"/>
                <w:szCs w:val="20"/>
                <w:lang w:val="sk-SK" w:eastAsia="sk-SK"/>
              </w:rPr>
            </w:pPr>
          </w:p>
        </w:tc>
      </w:tr>
      <w:tr w:rsidR="0056612B" w:rsidTr="00B350F5">
        <w:tc>
          <w:tcPr>
            <w:tcW w:w="1531" w:type="pct"/>
          </w:tcPr>
          <w:p w:rsidR="0056612B" w:rsidRPr="0056612B" w:rsidRDefault="0056612B" w:rsidP="0056612B">
            <w:pPr>
              <w:rPr>
                <w:sz w:val="20"/>
                <w:szCs w:val="20"/>
              </w:rPr>
            </w:pPr>
            <w:proofErr w:type="spellStart"/>
            <w:r w:rsidRPr="0056612B">
              <w:rPr>
                <w:i/>
                <w:sz w:val="20"/>
                <w:szCs w:val="20"/>
              </w:rPr>
              <w:t>E</w:t>
            </w:r>
            <w:r w:rsidRPr="0056612B">
              <w:rPr>
                <w:sz w:val="20"/>
                <w:szCs w:val="20"/>
                <w:vertAlign w:val="subscript"/>
              </w:rPr>
              <w:t>g</w:t>
            </w:r>
            <w:proofErr w:type="spellEnd"/>
            <w:r w:rsidRPr="0056612B">
              <w:rPr>
                <w:sz w:val="20"/>
                <w:szCs w:val="20"/>
              </w:rPr>
              <w:t>(</w:t>
            </w:r>
            <w:r w:rsidRPr="0056612B">
              <w:rPr>
                <w:rFonts w:ascii="Symbol" w:hAnsi="Symbol"/>
                <w:sz w:val="20"/>
                <w:szCs w:val="20"/>
              </w:rPr>
              <w:t></w:t>
            </w:r>
            <w:r w:rsidRPr="0056612B">
              <w:rPr>
                <w:sz w:val="20"/>
                <w:szCs w:val="20"/>
              </w:rPr>
              <w:t>SCF)</w:t>
            </w:r>
          </w:p>
        </w:tc>
        <w:tc>
          <w:tcPr>
            <w:tcW w:w="1727" w:type="pct"/>
          </w:tcPr>
          <w:p w:rsidR="0056612B" w:rsidRPr="0056612B" w:rsidRDefault="0056612B" w:rsidP="0056612B">
            <w:pPr>
              <w:jc w:val="center"/>
              <w:rPr>
                <w:b/>
                <w:noProof/>
                <w:sz w:val="20"/>
                <w:szCs w:val="20"/>
                <w:lang w:val="sk-SK" w:eastAsia="sk-SK"/>
              </w:rPr>
            </w:pPr>
            <w:r w:rsidRPr="0056612B">
              <w:rPr>
                <w:b/>
                <w:noProof/>
                <w:sz w:val="20"/>
                <w:szCs w:val="20"/>
                <w:lang w:val="sk-SK" w:eastAsia="sk-SK"/>
              </w:rPr>
              <w:t>103</w:t>
            </w:r>
          </w:p>
        </w:tc>
        <w:tc>
          <w:tcPr>
            <w:tcW w:w="1742" w:type="pct"/>
          </w:tcPr>
          <w:p w:rsidR="0056612B" w:rsidRPr="0056612B" w:rsidRDefault="0056612B" w:rsidP="0056612B">
            <w:pPr>
              <w:jc w:val="center"/>
              <w:rPr>
                <w:noProof/>
                <w:sz w:val="20"/>
                <w:szCs w:val="20"/>
                <w:lang w:val="sk-SK" w:eastAsia="sk-SK"/>
              </w:rPr>
            </w:pPr>
          </w:p>
        </w:tc>
      </w:tr>
      <w:tr w:rsidR="0056612B" w:rsidTr="00B350F5">
        <w:tc>
          <w:tcPr>
            <w:tcW w:w="1531" w:type="pct"/>
          </w:tcPr>
          <w:p w:rsidR="0056612B" w:rsidRPr="0056612B" w:rsidRDefault="0056612B" w:rsidP="0056612B">
            <w:pPr>
              <w:rPr>
                <w:sz w:val="20"/>
                <w:szCs w:val="20"/>
              </w:rPr>
            </w:pPr>
            <w:r w:rsidRPr="0056612B">
              <w:rPr>
                <w:i/>
                <w:sz w:val="20"/>
                <w:szCs w:val="20"/>
              </w:rPr>
              <w:t>E</w:t>
            </w:r>
            <w:r w:rsidRPr="0056612B">
              <w:rPr>
                <w:sz w:val="20"/>
                <w:szCs w:val="20"/>
                <w:vertAlign w:val="superscript"/>
              </w:rPr>
              <w:t>+</w:t>
            </w:r>
            <w:r w:rsidRPr="0056612B">
              <w:rPr>
                <w:sz w:val="20"/>
                <w:szCs w:val="20"/>
              </w:rPr>
              <w:t>(MP2)</w:t>
            </w:r>
          </w:p>
        </w:tc>
        <w:tc>
          <w:tcPr>
            <w:tcW w:w="1727" w:type="pct"/>
          </w:tcPr>
          <w:p w:rsidR="0056612B" w:rsidRPr="0056612B" w:rsidRDefault="0056612B" w:rsidP="0056612B">
            <w:pPr>
              <w:jc w:val="center"/>
              <w:rPr>
                <w:noProof/>
                <w:sz w:val="20"/>
                <w:szCs w:val="20"/>
                <w:lang w:val="sk-SK" w:eastAsia="sk-SK"/>
              </w:rPr>
            </w:pPr>
            <w:r w:rsidRPr="0056612B">
              <w:rPr>
                <w:noProof/>
                <w:sz w:val="20"/>
                <w:szCs w:val="20"/>
                <w:lang w:val="sk-SK" w:eastAsia="sk-SK"/>
              </w:rPr>
              <w:t>-343183</w:t>
            </w:r>
          </w:p>
        </w:tc>
        <w:tc>
          <w:tcPr>
            <w:tcW w:w="1742" w:type="pct"/>
          </w:tcPr>
          <w:p w:rsidR="0056612B" w:rsidRPr="0056612B" w:rsidRDefault="0056612B" w:rsidP="0056612B">
            <w:pPr>
              <w:jc w:val="center"/>
              <w:rPr>
                <w:noProof/>
                <w:sz w:val="20"/>
                <w:szCs w:val="20"/>
                <w:lang w:val="sk-SK" w:eastAsia="sk-SK"/>
              </w:rPr>
            </w:pPr>
          </w:p>
        </w:tc>
      </w:tr>
      <w:tr w:rsidR="0056612B" w:rsidTr="00B350F5">
        <w:tc>
          <w:tcPr>
            <w:tcW w:w="1531" w:type="pct"/>
          </w:tcPr>
          <w:p w:rsidR="0056612B" w:rsidRPr="0056612B" w:rsidRDefault="0056612B" w:rsidP="0056612B">
            <w:pPr>
              <w:rPr>
                <w:sz w:val="20"/>
                <w:szCs w:val="20"/>
              </w:rPr>
            </w:pPr>
            <w:r w:rsidRPr="0056612B">
              <w:rPr>
                <w:i/>
                <w:sz w:val="20"/>
                <w:szCs w:val="20"/>
              </w:rPr>
              <w:t>E</w:t>
            </w:r>
            <w:r w:rsidRPr="0056612B">
              <w:rPr>
                <w:sz w:val="20"/>
                <w:szCs w:val="20"/>
                <w:vertAlign w:val="superscript"/>
              </w:rPr>
              <w:t>0</w:t>
            </w:r>
            <w:r w:rsidRPr="0056612B">
              <w:rPr>
                <w:sz w:val="20"/>
                <w:szCs w:val="20"/>
              </w:rPr>
              <w:t>(MP2)</w:t>
            </w:r>
          </w:p>
        </w:tc>
        <w:tc>
          <w:tcPr>
            <w:tcW w:w="1727" w:type="pct"/>
          </w:tcPr>
          <w:p w:rsidR="0056612B" w:rsidRPr="0056612B" w:rsidRDefault="0056612B" w:rsidP="0056612B">
            <w:pPr>
              <w:jc w:val="center"/>
              <w:rPr>
                <w:noProof/>
                <w:sz w:val="20"/>
                <w:szCs w:val="20"/>
                <w:lang w:val="sk-SK" w:eastAsia="sk-SK"/>
              </w:rPr>
            </w:pPr>
            <w:r w:rsidRPr="0056612B">
              <w:rPr>
                <w:noProof/>
                <w:sz w:val="20"/>
                <w:szCs w:val="20"/>
                <w:lang w:val="sk-SK" w:eastAsia="sk-SK"/>
              </w:rPr>
              <w:t>-343399</w:t>
            </w:r>
          </w:p>
        </w:tc>
        <w:tc>
          <w:tcPr>
            <w:tcW w:w="1742" w:type="pct"/>
          </w:tcPr>
          <w:p w:rsidR="0056612B" w:rsidRPr="0056612B" w:rsidRDefault="0056612B" w:rsidP="0056612B">
            <w:pPr>
              <w:jc w:val="center"/>
              <w:rPr>
                <w:noProof/>
                <w:sz w:val="20"/>
                <w:szCs w:val="20"/>
                <w:lang w:val="sk-SK" w:eastAsia="sk-SK"/>
              </w:rPr>
            </w:pPr>
          </w:p>
        </w:tc>
      </w:tr>
      <w:tr w:rsidR="0056612B" w:rsidTr="00B350F5">
        <w:tc>
          <w:tcPr>
            <w:tcW w:w="1531" w:type="pct"/>
          </w:tcPr>
          <w:p w:rsidR="0056612B" w:rsidRPr="0056612B" w:rsidRDefault="0056612B" w:rsidP="0056612B">
            <w:pPr>
              <w:rPr>
                <w:sz w:val="20"/>
                <w:szCs w:val="20"/>
              </w:rPr>
            </w:pPr>
            <w:r w:rsidRPr="0056612B">
              <w:rPr>
                <w:i/>
                <w:sz w:val="20"/>
                <w:szCs w:val="20"/>
              </w:rPr>
              <w:t>E</w:t>
            </w:r>
            <w:r w:rsidRPr="0056612B">
              <w:rPr>
                <w:rFonts w:ascii="Symbol" w:hAnsi="Symbol"/>
                <w:sz w:val="20"/>
                <w:szCs w:val="20"/>
                <w:vertAlign w:val="superscript"/>
              </w:rPr>
              <w:t></w:t>
            </w:r>
            <w:r w:rsidRPr="0056612B">
              <w:rPr>
                <w:sz w:val="20"/>
                <w:szCs w:val="20"/>
              </w:rPr>
              <w:t>(MP2)</w:t>
            </w:r>
          </w:p>
        </w:tc>
        <w:tc>
          <w:tcPr>
            <w:tcW w:w="1727" w:type="pct"/>
          </w:tcPr>
          <w:p w:rsidR="0056612B" w:rsidRPr="0056612B" w:rsidRDefault="0056612B" w:rsidP="0056612B">
            <w:pPr>
              <w:jc w:val="center"/>
              <w:rPr>
                <w:noProof/>
                <w:sz w:val="20"/>
                <w:szCs w:val="20"/>
                <w:lang w:val="sk-SK" w:eastAsia="sk-SK"/>
              </w:rPr>
            </w:pPr>
            <w:r w:rsidRPr="0056612B">
              <w:rPr>
                <w:noProof/>
                <w:sz w:val="20"/>
                <w:szCs w:val="20"/>
                <w:lang w:val="sk-SK" w:eastAsia="sk-SK"/>
              </w:rPr>
              <w:t>-343305</w:t>
            </w:r>
          </w:p>
        </w:tc>
        <w:tc>
          <w:tcPr>
            <w:tcW w:w="1742" w:type="pct"/>
          </w:tcPr>
          <w:p w:rsidR="0056612B" w:rsidRPr="0056612B" w:rsidRDefault="0056612B" w:rsidP="0056612B">
            <w:pPr>
              <w:jc w:val="center"/>
              <w:rPr>
                <w:noProof/>
                <w:sz w:val="20"/>
                <w:szCs w:val="20"/>
                <w:lang w:val="sk-SK" w:eastAsia="sk-SK"/>
              </w:rPr>
            </w:pPr>
          </w:p>
        </w:tc>
      </w:tr>
      <w:tr w:rsidR="0056612B" w:rsidTr="00B350F5">
        <w:tc>
          <w:tcPr>
            <w:tcW w:w="1531" w:type="pct"/>
          </w:tcPr>
          <w:p w:rsidR="0056612B" w:rsidRPr="0056612B" w:rsidRDefault="0056612B" w:rsidP="0056612B">
            <w:pPr>
              <w:rPr>
                <w:sz w:val="20"/>
                <w:szCs w:val="20"/>
              </w:rPr>
            </w:pPr>
            <w:proofErr w:type="spellStart"/>
            <w:r w:rsidRPr="0056612B">
              <w:rPr>
                <w:i/>
                <w:sz w:val="20"/>
                <w:szCs w:val="20"/>
              </w:rPr>
              <w:t>E</w:t>
            </w:r>
            <w:r w:rsidRPr="0056612B">
              <w:rPr>
                <w:sz w:val="20"/>
                <w:szCs w:val="20"/>
                <w:vertAlign w:val="subscript"/>
              </w:rPr>
              <w:t>i</w:t>
            </w:r>
            <w:proofErr w:type="spellEnd"/>
            <w:r w:rsidRPr="0056612B">
              <w:rPr>
                <w:sz w:val="20"/>
                <w:szCs w:val="20"/>
              </w:rPr>
              <w:t>(MP2)</w:t>
            </w:r>
          </w:p>
        </w:tc>
        <w:tc>
          <w:tcPr>
            <w:tcW w:w="1727" w:type="pct"/>
          </w:tcPr>
          <w:p w:rsidR="0056612B" w:rsidRPr="0056612B" w:rsidRDefault="0056612B" w:rsidP="0056612B">
            <w:pPr>
              <w:jc w:val="center"/>
              <w:rPr>
                <w:b/>
                <w:noProof/>
                <w:sz w:val="20"/>
                <w:szCs w:val="20"/>
                <w:lang w:val="sk-SK" w:eastAsia="sk-SK"/>
              </w:rPr>
            </w:pPr>
            <w:r w:rsidRPr="0056612B">
              <w:rPr>
                <w:b/>
                <w:noProof/>
                <w:sz w:val="20"/>
                <w:szCs w:val="20"/>
                <w:lang w:val="sk-SK" w:eastAsia="sk-SK"/>
              </w:rPr>
              <w:t>216</w:t>
            </w:r>
          </w:p>
        </w:tc>
        <w:tc>
          <w:tcPr>
            <w:tcW w:w="1742" w:type="pct"/>
          </w:tcPr>
          <w:p w:rsidR="0056612B" w:rsidRPr="0056612B" w:rsidRDefault="0056612B" w:rsidP="0056612B">
            <w:pPr>
              <w:jc w:val="center"/>
              <w:rPr>
                <w:noProof/>
                <w:sz w:val="20"/>
                <w:szCs w:val="20"/>
                <w:lang w:val="sk-SK" w:eastAsia="sk-SK"/>
              </w:rPr>
            </w:pPr>
          </w:p>
        </w:tc>
      </w:tr>
      <w:tr w:rsidR="0056612B" w:rsidTr="00B350F5">
        <w:tc>
          <w:tcPr>
            <w:tcW w:w="1531" w:type="pct"/>
          </w:tcPr>
          <w:p w:rsidR="0056612B" w:rsidRPr="0056612B" w:rsidRDefault="0056612B" w:rsidP="0056612B">
            <w:pPr>
              <w:rPr>
                <w:sz w:val="20"/>
                <w:szCs w:val="20"/>
              </w:rPr>
            </w:pPr>
            <w:proofErr w:type="spellStart"/>
            <w:r w:rsidRPr="0056612B">
              <w:rPr>
                <w:i/>
                <w:sz w:val="20"/>
                <w:szCs w:val="20"/>
              </w:rPr>
              <w:t>E</w:t>
            </w:r>
            <w:r w:rsidRPr="0056612B">
              <w:rPr>
                <w:sz w:val="20"/>
                <w:szCs w:val="20"/>
                <w:vertAlign w:val="subscript"/>
              </w:rPr>
              <w:t>g</w:t>
            </w:r>
            <w:proofErr w:type="spellEnd"/>
            <w:r w:rsidRPr="0056612B">
              <w:rPr>
                <w:sz w:val="20"/>
                <w:szCs w:val="20"/>
              </w:rPr>
              <w:t>(MP2)</w:t>
            </w:r>
          </w:p>
        </w:tc>
        <w:tc>
          <w:tcPr>
            <w:tcW w:w="1727" w:type="pct"/>
          </w:tcPr>
          <w:p w:rsidR="0056612B" w:rsidRPr="0056612B" w:rsidRDefault="0056612B" w:rsidP="0056612B">
            <w:pPr>
              <w:jc w:val="center"/>
              <w:rPr>
                <w:b/>
                <w:noProof/>
                <w:sz w:val="20"/>
                <w:szCs w:val="20"/>
                <w:lang w:val="sk-SK" w:eastAsia="sk-SK"/>
              </w:rPr>
            </w:pPr>
            <w:r w:rsidRPr="0056612B">
              <w:rPr>
                <w:b/>
                <w:noProof/>
                <w:sz w:val="20"/>
                <w:szCs w:val="20"/>
                <w:lang w:val="sk-SK" w:eastAsia="sk-SK"/>
              </w:rPr>
              <w:t>94</w:t>
            </w:r>
          </w:p>
        </w:tc>
        <w:tc>
          <w:tcPr>
            <w:tcW w:w="1742" w:type="pct"/>
          </w:tcPr>
          <w:p w:rsidR="0056612B" w:rsidRPr="0056612B" w:rsidRDefault="0056612B" w:rsidP="0056612B">
            <w:pPr>
              <w:jc w:val="center"/>
              <w:rPr>
                <w:noProof/>
                <w:sz w:val="20"/>
                <w:szCs w:val="20"/>
                <w:lang w:val="sk-SK" w:eastAsia="sk-SK"/>
              </w:rPr>
            </w:pPr>
          </w:p>
        </w:tc>
      </w:tr>
      <w:tr w:rsidR="0056612B" w:rsidTr="00B350F5">
        <w:tc>
          <w:tcPr>
            <w:tcW w:w="1531" w:type="pct"/>
          </w:tcPr>
          <w:p w:rsidR="0056612B" w:rsidRPr="0056612B" w:rsidRDefault="0056612B" w:rsidP="0056612B">
            <w:pPr>
              <w:rPr>
                <w:sz w:val="20"/>
                <w:szCs w:val="20"/>
              </w:rPr>
            </w:pPr>
            <w:r w:rsidRPr="0056612B">
              <w:rPr>
                <w:sz w:val="20"/>
                <w:szCs w:val="20"/>
              </w:rPr>
              <w:t>Dipole moment/</w:t>
            </w:r>
            <w:proofErr w:type="spellStart"/>
            <w:r w:rsidRPr="0056612B">
              <w:rPr>
                <w:sz w:val="20"/>
                <w:szCs w:val="20"/>
              </w:rPr>
              <w:t>debye</w:t>
            </w:r>
            <w:proofErr w:type="spellEnd"/>
          </w:p>
        </w:tc>
        <w:tc>
          <w:tcPr>
            <w:tcW w:w="1727" w:type="pct"/>
          </w:tcPr>
          <w:p w:rsidR="0056612B" w:rsidRPr="005E6BC1" w:rsidRDefault="0056612B" w:rsidP="0056612B">
            <w:pPr>
              <w:jc w:val="center"/>
              <w:rPr>
                <w:b/>
                <w:sz w:val="20"/>
                <w:szCs w:val="20"/>
              </w:rPr>
            </w:pPr>
            <w:r w:rsidRPr="005E6BC1">
              <w:rPr>
                <w:b/>
                <w:sz w:val="20"/>
                <w:szCs w:val="20"/>
              </w:rPr>
              <w:t>12.99</w:t>
            </w:r>
          </w:p>
        </w:tc>
        <w:tc>
          <w:tcPr>
            <w:tcW w:w="1742" w:type="pct"/>
          </w:tcPr>
          <w:p w:rsidR="0056612B" w:rsidRPr="0056612B" w:rsidRDefault="0056612B" w:rsidP="0056612B">
            <w:pPr>
              <w:jc w:val="center"/>
              <w:rPr>
                <w:sz w:val="20"/>
                <w:szCs w:val="20"/>
              </w:rPr>
            </w:pPr>
            <w:r>
              <w:rPr>
                <w:sz w:val="20"/>
                <w:szCs w:val="20"/>
              </w:rPr>
              <w:t>13.68</w:t>
            </w:r>
          </w:p>
        </w:tc>
      </w:tr>
      <w:tr w:rsidR="0056612B" w:rsidTr="00B350F5">
        <w:tc>
          <w:tcPr>
            <w:tcW w:w="1531" w:type="pct"/>
          </w:tcPr>
          <w:p w:rsidR="0056612B" w:rsidRPr="0056612B" w:rsidRDefault="0056612B" w:rsidP="0056612B">
            <w:pPr>
              <w:rPr>
                <w:sz w:val="20"/>
                <w:szCs w:val="20"/>
              </w:rPr>
            </w:pPr>
            <w:r w:rsidRPr="0056612B">
              <w:rPr>
                <w:sz w:val="20"/>
                <w:szCs w:val="20"/>
              </w:rPr>
              <w:t>Calc. polarizability volume/</w:t>
            </w:r>
            <w:r w:rsidRPr="0056612B">
              <w:rPr>
                <w:rFonts w:cstheme="minorHAnsi"/>
                <w:sz w:val="20"/>
                <w:szCs w:val="20"/>
              </w:rPr>
              <w:t>Å</w:t>
            </w:r>
            <w:r w:rsidRPr="0056612B">
              <w:rPr>
                <w:sz w:val="20"/>
                <w:szCs w:val="20"/>
                <w:vertAlign w:val="superscript"/>
              </w:rPr>
              <w:t>3</w:t>
            </w:r>
          </w:p>
        </w:tc>
        <w:tc>
          <w:tcPr>
            <w:tcW w:w="1727" w:type="pct"/>
          </w:tcPr>
          <w:p w:rsidR="0056612B" w:rsidRPr="005E6BC1" w:rsidRDefault="0056612B" w:rsidP="006B5329">
            <w:pPr>
              <w:jc w:val="center"/>
              <w:rPr>
                <w:b/>
                <w:noProof/>
                <w:sz w:val="20"/>
                <w:szCs w:val="20"/>
                <w:lang w:val="en-US" w:eastAsia="sk-SK"/>
              </w:rPr>
            </w:pPr>
            <w:r w:rsidRPr="005E6BC1">
              <w:rPr>
                <w:b/>
                <w:noProof/>
                <w:sz w:val="20"/>
                <w:szCs w:val="20"/>
                <w:lang w:val="en-US" w:eastAsia="sk-SK"/>
              </w:rPr>
              <w:t>75.6</w:t>
            </w:r>
          </w:p>
        </w:tc>
        <w:tc>
          <w:tcPr>
            <w:tcW w:w="1742" w:type="pct"/>
          </w:tcPr>
          <w:p w:rsidR="0056612B" w:rsidRPr="0056612B" w:rsidRDefault="0056612B" w:rsidP="006B5329">
            <w:pPr>
              <w:jc w:val="center"/>
              <w:rPr>
                <w:noProof/>
                <w:sz w:val="20"/>
                <w:szCs w:val="20"/>
                <w:lang w:val="sk-SK" w:eastAsia="sk-SK"/>
              </w:rPr>
            </w:pPr>
            <w:r>
              <w:rPr>
                <w:noProof/>
                <w:sz w:val="20"/>
                <w:szCs w:val="20"/>
                <w:lang w:val="sk-SK" w:eastAsia="sk-SK"/>
              </w:rPr>
              <w:t>73.2</w:t>
            </w:r>
          </w:p>
        </w:tc>
      </w:tr>
      <w:tr w:rsidR="0056612B" w:rsidTr="00B350F5">
        <w:tc>
          <w:tcPr>
            <w:tcW w:w="1531" w:type="pct"/>
          </w:tcPr>
          <w:p w:rsidR="0056612B" w:rsidRPr="0056612B" w:rsidRDefault="0056612B" w:rsidP="0056612B">
            <w:pPr>
              <w:rPr>
                <w:sz w:val="20"/>
                <w:szCs w:val="20"/>
              </w:rPr>
            </w:pPr>
            <w:r w:rsidRPr="0056612B">
              <w:rPr>
                <w:sz w:val="20"/>
                <w:szCs w:val="20"/>
              </w:rPr>
              <w:t>Surface area, grid method/</w:t>
            </w:r>
            <w:r w:rsidRPr="0056612B">
              <w:rPr>
                <w:rFonts w:cstheme="minorHAnsi"/>
                <w:sz w:val="20"/>
                <w:szCs w:val="20"/>
              </w:rPr>
              <w:t>Å</w:t>
            </w:r>
            <w:r w:rsidRPr="0056612B">
              <w:rPr>
                <w:sz w:val="20"/>
                <w:szCs w:val="20"/>
                <w:vertAlign w:val="superscript"/>
              </w:rPr>
              <w:t>2</w:t>
            </w:r>
          </w:p>
        </w:tc>
        <w:tc>
          <w:tcPr>
            <w:tcW w:w="1727" w:type="pct"/>
          </w:tcPr>
          <w:p w:rsidR="0056612B" w:rsidRPr="005E6BC1" w:rsidRDefault="0056612B" w:rsidP="0056612B">
            <w:pPr>
              <w:jc w:val="center"/>
              <w:rPr>
                <w:b/>
                <w:sz w:val="20"/>
                <w:szCs w:val="20"/>
              </w:rPr>
            </w:pPr>
            <w:r w:rsidRPr="005E6BC1">
              <w:rPr>
                <w:b/>
                <w:sz w:val="20"/>
                <w:szCs w:val="20"/>
              </w:rPr>
              <w:t>321</w:t>
            </w:r>
          </w:p>
        </w:tc>
        <w:tc>
          <w:tcPr>
            <w:tcW w:w="1742" w:type="pct"/>
          </w:tcPr>
          <w:p w:rsidR="0056612B" w:rsidRPr="0056612B" w:rsidRDefault="0056612B" w:rsidP="0056612B">
            <w:pPr>
              <w:jc w:val="center"/>
              <w:rPr>
                <w:sz w:val="20"/>
                <w:szCs w:val="20"/>
              </w:rPr>
            </w:pPr>
            <w:r>
              <w:rPr>
                <w:sz w:val="20"/>
                <w:szCs w:val="20"/>
              </w:rPr>
              <w:t>322</w:t>
            </w:r>
          </w:p>
        </w:tc>
      </w:tr>
      <w:tr w:rsidR="0056612B" w:rsidTr="00B350F5">
        <w:tc>
          <w:tcPr>
            <w:tcW w:w="1531" w:type="pct"/>
          </w:tcPr>
          <w:p w:rsidR="0056612B" w:rsidRPr="0056612B" w:rsidRDefault="0056612B" w:rsidP="0056612B">
            <w:pPr>
              <w:rPr>
                <w:sz w:val="20"/>
                <w:szCs w:val="20"/>
              </w:rPr>
            </w:pPr>
            <w:r w:rsidRPr="0056612B">
              <w:rPr>
                <w:sz w:val="20"/>
                <w:szCs w:val="20"/>
              </w:rPr>
              <w:t>Volume /</w:t>
            </w:r>
            <w:r w:rsidRPr="0056612B">
              <w:rPr>
                <w:rFonts w:cstheme="minorHAnsi"/>
                <w:sz w:val="20"/>
                <w:szCs w:val="20"/>
              </w:rPr>
              <w:t>Å</w:t>
            </w:r>
            <w:r w:rsidRPr="0056612B">
              <w:rPr>
                <w:sz w:val="20"/>
                <w:szCs w:val="20"/>
                <w:vertAlign w:val="superscript"/>
              </w:rPr>
              <w:t>3</w:t>
            </w:r>
          </w:p>
        </w:tc>
        <w:tc>
          <w:tcPr>
            <w:tcW w:w="1727" w:type="pct"/>
          </w:tcPr>
          <w:p w:rsidR="0056612B" w:rsidRPr="005E6BC1" w:rsidRDefault="0056612B" w:rsidP="0056612B">
            <w:pPr>
              <w:jc w:val="center"/>
              <w:rPr>
                <w:b/>
                <w:sz w:val="20"/>
                <w:szCs w:val="20"/>
              </w:rPr>
            </w:pPr>
            <w:r w:rsidRPr="005E6BC1">
              <w:rPr>
                <w:b/>
                <w:sz w:val="20"/>
                <w:szCs w:val="20"/>
              </w:rPr>
              <w:t>475</w:t>
            </w:r>
          </w:p>
        </w:tc>
        <w:tc>
          <w:tcPr>
            <w:tcW w:w="1742" w:type="pct"/>
          </w:tcPr>
          <w:p w:rsidR="0056612B" w:rsidRPr="0056612B" w:rsidRDefault="0056612B" w:rsidP="0056612B">
            <w:pPr>
              <w:jc w:val="center"/>
              <w:rPr>
                <w:sz w:val="20"/>
                <w:szCs w:val="20"/>
              </w:rPr>
            </w:pPr>
            <w:r>
              <w:rPr>
                <w:sz w:val="20"/>
                <w:szCs w:val="20"/>
              </w:rPr>
              <w:t>481</w:t>
            </w:r>
          </w:p>
        </w:tc>
      </w:tr>
    </w:tbl>
    <w:p w:rsidR="00B350F5" w:rsidRDefault="00B350F5">
      <w:pPr>
        <w:rPr>
          <w:sz w:val="20"/>
          <w:szCs w:val="20"/>
        </w:rPr>
      </w:pPr>
      <w:r>
        <w:rPr>
          <w:sz w:val="20"/>
          <w:szCs w:val="20"/>
        </w:rPr>
        <w:br w:type="page"/>
      </w:r>
    </w:p>
    <w:p w:rsidR="0055198F" w:rsidRDefault="00B350F5" w:rsidP="0055198F">
      <w:pPr>
        <w:pStyle w:val="Bezriadkovania"/>
        <w:rPr>
          <w:rStyle w:val="Hypertextovprepojenie"/>
        </w:rPr>
      </w:pPr>
      <w:r w:rsidRPr="0055198F">
        <w:rPr>
          <w:b/>
        </w:rPr>
        <w:lastRenderedPageBreak/>
        <w:t xml:space="preserve">10. </w:t>
      </w:r>
      <w:r w:rsidR="0055198F" w:rsidRPr="0055198F">
        <w:rPr>
          <w:b/>
          <w:i/>
        </w:rPr>
        <w:t>l</w:t>
      </w:r>
      <w:r w:rsidR="0055198F" w:rsidRPr="0055198F">
        <w:rPr>
          <w:b/>
        </w:rPr>
        <w:t>-tryptophan (</w:t>
      </w:r>
      <w:proofErr w:type="spellStart"/>
      <w:r w:rsidR="0055198F" w:rsidRPr="0055198F">
        <w:rPr>
          <w:b/>
        </w:rPr>
        <w:t>Trp</w:t>
      </w:r>
      <w:proofErr w:type="spellEnd"/>
      <w:r w:rsidR="0055198F" w:rsidRPr="0055198F">
        <w:rPr>
          <w:b/>
        </w:rPr>
        <w:t>)</w:t>
      </w:r>
      <w:r w:rsidR="0055198F">
        <w:t xml:space="preserve">, see also </w:t>
      </w:r>
      <w:hyperlink r:id="rId104" w:history="1">
        <w:r w:rsidR="0055198F" w:rsidRPr="00BC7C11">
          <w:rPr>
            <w:rStyle w:val="Hypertextovprepojenie"/>
          </w:rPr>
          <w:t>https://pubchem.ncbi.nlm.nih.gov/compound/Tryptophan</w:t>
        </w:r>
      </w:hyperlink>
      <w:r w:rsidR="0055198F">
        <w:t xml:space="preserve"> </w:t>
      </w:r>
    </w:p>
    <w:tbl>
      <w:tblPr>
        <w:tblStyle w:val="Mriekatabuky"/>
        <w:tblW w:w="5000" w:type="pct"/>
        <w:tblLook w:val="04A0" w:firstRow="1" w:lastRow="0" w:firstColumn="1" w:lastColumn="0" w:noHBand="0" w:noVBand="1"/>
      </w:tblPr>
      <w:tblGrid>
        <w:gridCol w:w="3030"/>
        <w:gridCol w:w="3299"/>
        <w:gridCol w:w="3299"/>
      </w:tblGrid>
      <w:tr w:rsidR="0055198F" w:rsidRPr="0055198F" w:rsidTr="00CC724B">
        <w:tc>
          <w:tcPr>
            <w:tcW w:w="1574" w:type="pct"/>
            <w:vAlign w:val="center"/>
          </w:tcPr>
          <w:p w:rsidR="0055198F" w:rsidRPr="0055198F" w:rsidRDefault="0055198F" w:rsidP="0055198F">
            <w:pPr>
              <w:rPr>
                <w:rFonts w:cstheme="minorHAnsi"/>
                <w:color w:val="212121"/>
                <w:sz w:val="20"/>
                <w:szCs w:val="20"/>
                <w:shd w:val="clear" w:color="auto" w:fill="FFFFFF"/>
              </w:rPr>
            </w:pPr>
            <w:r w:rsidRPr="0055198F">
              <w:rPr>
                <w:rFonts w:cstheme="minorHAnsi"/>
                <w:sz w:val="20"/>
                <w:szCs w:val="20"/>
              </w:rPr>
              <w:t>p</w:t>
            </w:r>
            <w:r w:rsidRPr="0055198F">
              <w:rPr>
                <w:rFonts w:cstheme="minorHAnsi"/>
                <w:i/>
                <w:sz w:val="20"/>
                <w:szCs w:val="20"/>
              </w:rPr>
              <w:t>K</w:t>
            </w:r>
            <w:r w:rsidRPr="0055198F">
              <w:rPr>
                <w:rFonts w:cstheme="minorHAnsi"/>
                <w:sz w:val="20"/>
                <w:szCs w:val="20"/>
                <w:vertAlign w:val="subscript"/>
              </w:rPr>
              <w:t>a1</w:t>
            </w:r>
            <w:r w:rsidRPr="0055198F">
              <w:rPr>
                <w:rFonts w:cstheme="minorHAnsi"/>
                <w:color w:val="212121"/>
                <w:sz w:val="20"/>
                <w:szCs w:val="20"/>
                <w:shd w:val="clear" w:color="auto" w:fill="FFFFFF"/>
              </w:rPr>
              <w:t xml:space="preserve"> 2.38</w:t>
            </w:r>
          </w:p>
          <w:p w:rsidR="0055198F" w:rsidRPr="0055198F" w:rsidRDefault="0055198F" w:rsidP="0055198F">
            <w:pPr>
              <w:rPr>
                <w:rFonts w:cstheme="minorHAnsi"/>
                <w:sz w:val="20"/>
                <w:szCs w:val="20"/>
              </w:rPr>
            </w:pPr>
            <w:r w:rsidRPr="0055198F">
              <w:rPr>
                <w:rFonts w:cstheme="minorHAnsi"/>
                <w:sz w:val="20"/>
                <w:szCs w:val="20"/>
              </w:rPr>
              <w:t>p</w:t>
            </w:r>
            <w:r w:rsidRPr="0055198F">
              <w:rPr>
                <w:rFonts w:cstheme="minorHAnsi"/>
                <w:i/>
                <w:sz w:val="20"/>
                <w:szCs w:val="20"/>
              </w:rPr>
              <w:t>K</w:t>
            </w:r>
            <w:r w:rsidRPr="0055198F">
              <w:rPr>
                <w:rFonts w:cstheme="minorHAnsi"/>
                <w:sz w:val="20"/>
                <w:szCs w:val="20"/>
                <w:vertAlign w:val="subscript"/>
              </w:rPr>
              <w:t>a2</w:t>
            </w:r>
            <w:r w:rsidRPr="0055198F">
              <w:rPr>
                <w:rFonts w:cstheme="minorHAnsi"/>
                <w:color w:val="212121"/>
                <w:sz w:val="20"/>
                <w:szCs w:val="20"/>
                <w:shd w:val="clear" w:color="auto" w:fill="FFFFFF"/>
              </w:rPr>
              <w:t xml:space="preserve"> 9.39</w:t>
            </w:r>
          </w:p>
          <w:p w:rsidR="0055198F" w:rsidRPr="0055198F" w:rsidRDefault="0055198F" w:rsidP="0055198F">
            <w:pPr>
              <w:rPr>
                <w:sz w:val="20"/>
                <w:szCs w:val="20"/>
                <w:lang w:val="en-US"/>
              </w:rPr>
            </w:pPr>
            <w:proofErr w:type="spellStart"/>
            <w:r w:rsidRPr="0055198F">
              <w:rPr>
                <w:sz w:val="20"/>
                <w:szCs w:val="20"/>
              </w:rPr>
              <w:t>log</w:t>
            </w:r>
            <w:r w:rsidRPr="0055198F">
              <w:rPr>
                <w:i/>
                <w:sz w:val="20"/>
                <w:szCs w:val="20"/>
              </w:rPr>
              <w:t>P</w:t>
            </w:r>
            <w:proofErr w:type="spellEnd"/>
            <w:r w:rsidRPr="0055198F">
              <w:rPr>
                <w:sz w:val="20"/>
                <w:szCs w:val="20"/>
              </w:rPr>
              <w:t xml:space="preserve"> –</w:t>
            </w:r>
            <w:r w:rsidRPr="0055198F">
              <w:rPr>
                <w:sz w:val="20"/>
                <w:szCs w:val="20"/>
                <w:lang w:val="en-US"/>
              </w:rPr>
              <w:t>1.06</w:t>
            </w:r>
          </w:p>
        </w:tc>
        <w:tc>
          <w:tcPr>
            <w:tcW w:w="1713" w:type="pct"/>
            <w:vAlign w:val="center"/>
          </w:tcPr>
          <w:p w:rsidR="0055198F" w:rsidRPr="0055198F" w:rsidRDefault="0055198F" w:rsidP="0055198F">
            <w:pPr>
              <w:jc w:val="center"/>
              <w:rPr>
                <w:sz w:val="20"/>
                <w:szCs w:val="20"/>
              </w:rPr>
            </w:pPr>
            <w:r w:rsidRPr="0055198F">
              <w:rPr>
                <w:noProof/>
                <w:sz w:val="20"/>
                <w:szCs w:val="20"/>
                <w:lang w:val="sk-SK" w:eastAsia="sk-SK"/>
              </w:rPr>
              <w:drawing>
                <wp:inline distT="0" distB="0" distL="0" distR="0" wp14:anchorId="354F36B3" wp14:editId="3AF23F8E">
                  <wp:extent cx="1188720" cy="537011"/>
                  <wp:effectExtent l="0" t="0" r="0" b="0"/>
                  <wp:docPr id="92" name="Obrázok 92" descr="Structure of L-iso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tructure of L-isomer"/>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208707" cy="546040"/>
                          </a:xfrm>
                          <a:prstGeom prst="rect">
                            <a:avLst/>
                          </a:prstGeom>
                          <a:noFill/>
                          <a:ln>
                            <a:noFill/>
                          </a:ln>
                        </pic:spPr>
                      </pic:pic>
                    </a:graphicData>
                  </a:graphic>
                </wp:inline>
              </w:drawing>
            </w:r>
          </w:p>
          <w:p w:rsidR="0055198F" w:rsidRPr="0055198F" w:rsidRDefault="0055198F" w:rsidP="0055198F">
            <w:pPr>
              <w:jc w:val="center"/>
              <w:rPr>
                <w:sz w:val="20"/>
                <w:szCs w:val="20"/>
              </w:rPr>
            </w:pPr>
            <w:proofErr w:type="spellStart"/>
            <w:r w:rsidRPr="0055198F">
              <w:rPr>
                <w:sz w:val="20"/>
                <w:szCs w:val="20"/>
              </w:rPr>
              <w:t>Aminoacid</w:t>
            </w:r>
            <w:proofErr w:type="spellEnd"/>
            <w:r w:rsidRPr="0055198F">
              <w:rPr>
                <w:sz w:val="20"/>
                <w:szCs w:val="20"/>
              </w:rPr>
              <w:t xml:space="preserve"> form</w:t>
            </w:r>
          </w:p>
        </w:tc>
        <w:tc>
          <w:tcPr>
            <w:tcW w:w="1713" w:type="pct"/>
            <w:vAlign w:val="center"/>
          </w:tcPr>
          <w:p w:rsidR="0055198F" w:rsidRPr="0055198F" w:rsidRDefault="0055198F" w:rsidP="0055198F">
            <w:pPr>
              <w:pStyle w:val="Bezriadkovania"/>
              <w:jc w:val="center"/>
              <w:rPr>
                <w:sz w:val="20"/>
                <w:szCs w:val="20"/>
              </w:rPr>
            </w:pPr>
            <w:r w:rsidRPr="0055198F">
              <w:rPr>
                <w:noProof/>
                <w:sz w:val="20"/>
                <w:szCs w:val="20"/>
                <w:lang w:val="sk-SK" w:eastAsia="sk-SK"/>
              </w:rPr>
              <w:drawing>
                <wp:inline distT="0" distB="0" distL="0" distR="0" wp14:anchorId="1CE1FDB3" wp14:editId="24CE6CF5">
                  <wp:extent cx="1275080" cy="597697"/>
                  <wp:effectExtent l="0" t="0" r="1270" b="0"/>
                  <wp:docPr id="91" name="Obrázok 91" descr="L-tryptophan zwitterion (CHEBI:57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tryptophan zwitterion (CHEBI:57912)"/>
                          <pic:cNvPicPr>
                            <a:picLocks noChangeAspect="1" noChangeArrowheads="1"/>
                          </pic:cNvPicPr>
                        </pic:nvPicPr>
                        <pic:blipFill rotWithShape="1">
                          <a:blip r:embed="rId106">
                            <a:extLst>
                              <a:ext uri="{28A0092B-C50C-407E-A947-70E740481C1C}">
                                <a14:useLocalDpi xmlns:a14="http://schemas.microsoft.com/office/drawing/2010/main" val="0"/>
                              </a:ext>
                            </a:extLst>
                          </a:blip>
                          <a:srcRect t="26571" b="26554"/>
                          <a:stretch/>
                        </pic:blipFill>
                        <pic:spPr bwMode="auto">
                          <a:xfrm>
                            <a:off x="0" y="0"/>
                            <a:ext cx="1312295" cy="615142"/>
                          </a:xfrm>
                          <a:prstGeom prst="rect">
                            <a:avLst/>
                          </a:prstGeom>
                          <a:noFill/>
                          <a:ln>
                            <a:noFill/>
                          </a:ln>
                          <a:extLst>
                            <a:ext uri="{53640926-AAD7-44D8-BBD7-CCE9431645EC}">
                              <a14:shadowObscured xmlns:a14="http://schemas.microsoft.com/office/drawing/2010/main"/>
                            </a:ext>
                          </a:extLst>
                        </pic:spPr>
                      </pic:pic>
                    </a:graphicData>
                  </a:graphic>
                </wp:inline>
              </w:drawing>
            </w:r>
          </w:p>
          <w:p w:rsidR="0055198F" w:rsidRPr="0055198F" w:rsidRDefault="0055198F" w:rsidP="0055198F">
            <w:pPr>
              <w:pStyle w:val="Bezriadkovania"/>
              <w:jc w:val="center"/>
              <w:rPr>
                <w:sz w:val="20"/>
                <w:szCs w:val="20"/>
              </w:rPr>
            </w:pPr>
            <w:proofErr w:type="spellStart"/>
            <w:r w:rsidRPr="0055198F">
              <w:rPr>
                <w:sz w:val="20"/>
                <w:szCs w:val="20"/>
              </w:rPr>
              <w:t>Zwitterionic</w:t>
            </w:r>
            <w:proofErr w:type="spellEnd"/>
            <w:r w:rsidRPr="0055198F">
              <w:rPr>
                <w:sz w:val="20"/>
                <w:szCs w:val="20"/>
              </w:rPr>
              <w:t xml:space="preserve"> form</w:t>
            </w:r>
          </w:p>
        </w:tc>
      </w:tr>
      <w:tr w:rsidR="0055198F" w:rsidRPr="0055198F" w:rsidTr="0055198F">
        <w:tc>
          <w:tcPr>
            <w:tcW w:w="1574" w:type="pct"/>
          </w:tcPr>
          <w:p w:rsidR="0055198F" w:rsidRPr="0055198F" w:rsidRDefault="0055198F" w:rsidP="0055198F">
            <w:pPr>
              <w:rPr>
                <w:sz w:val="20"/>
                <w:szCs w:val="20"/>
              </w:rPr>
            </w:pPr>
            <w:r w:rsidRPr="0055198F">
              <w:rPr>
                <w:sz w:val="20"/>
                <w:szCs w:val="20"/>
              </w:rPr>
              <w:t xml:space="preserve">Method </w:t>
            </w:r>
          </w:p>
        </w:tc>
        <w:tc>
          <w:tcPr>
            <w:tcW w:w="1713" w:type="pct"/>
          </w:tcPr>
          <w:p w:rsidR="0055198F" w:rsidRPr="0055198F" w:rsidRDefault="0055198F" w:rsidP="0055198F">
            <w:pPr>
              <w:jc w:val="center"/>
              <w:rPr>
                <w:sz w:val="20"/>
                <w:szCs w:val="20"/>
              </w:rPr>
            </w:pPr>
            <w:r w:rsidRPr="0055198F">
              <w:rPr>
                <w:i/>
                <w:sz w:val="20"/>
                <w:szCs w:val="20"/>
              </w:rPr>
              <w:t>Ab initio</w:t>
            </w:r>
            <w:r w:rsidRPr="0055198F">
              <w:rPr>
                <w:sz w:val="20"/>
                <w:szCs w:val="20"/>
              </w:rPr>
              <w:t xml:space="preserve"> 6-31G**</w:t>
            </w:r>
          </w:p>
        </w:tc>
        <w:tc>
          <w:tcPr>
            <w:tcW w:w="1713" w:type="pct"/>
          </w:tcPr>
          <w:p w:rsidR="0055198F" w:rsidRPr="0055198F" w:rsidRDefault="0055198F" w:rsidP="0055198F">
            <w:pPr>
              <w:pStyle w:val="Bezriadkovania"/>
              <w:jc w:val="center"/>
              <w:rPr>
                <w:sz w:val="20"/>
                <w:szCs w:val="20"/>
              </w:rPr>
            </w:pPr>
            <w:r w:rsidRPr="0055198F">
              <w:rPr>
                <w:sz w:val="20"/>
                <w:szCs w:val="20"/>
              </w:rPr>
              <w:t>PM3</w:t>
            </w:r>
          </w:p>
        </w:tc>
      </w:tr>
      <w:tr w:rsidR="0055198F" w:rsidRPr="0055198F" w:rsidTr="00CC724B">
        <w:tc>
          <w:tcPr>
            <w:tcW w:w="1574" w:type="pct"/>
            <w:vMerge w:val="restart"/>
            <w:vAlign w:val="center"/>
          </w:tcPr>
          <w:p w:rsidR="0055198F" w:rsidRPr="0055198F" w:rsidRDefault="0055198F" w:rsidP="0055198F">
            <w:pPr>
              <w:jc w:val="center"/>
              <w:rPr>
                <w:sz w:val="20"/>
                <w:szCs w:val="20"/>
              </w:rPr>
            </w:pPr>
            <w:r w:rsidRPr="0055198F">
              <w:rPr>
                <w:noProof/>
                <w:sz w:val="20"/>
                <w:szCs w:val="20"/>
                <w:lang w:val="sk-SK" w:eastAsia="sk-SK"/>
              </w:rPr>
              <w:drawing>
                <wp:inline distT="0" distB="0" distL="0" distR="0" wp14:anchorId="705955F7" wp14:editId="2E43D9D8">
                  <wp:extent cx="1360540" cy="1153886"/>
                  <wp:effectExtent l="0" t="0" r="0" b="8255"/>
                  <wp:docPr id="93" name="Obrázok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7"/>
                          <a:srcRect l="40755" t="25437" r="39525" b="26732"/>
                          <a:stretch/>
                        </pic:blipFill>
                        <pic:spPr bwMode="auto">
                          <a:xfrm>
                            <a:off x="0" y="0"/>
                            <a:ext cx="1366826" cy="1159217"/>
                          </a:xfrm>
                          <a:prstGeom prst="rect">
                            <a:avLst/>
                          </a:prstGeom>
                          <a:ln>
                            <a:noFill/>
                          </a:ln>
                          <a:extLst>
                            <a:ext uri="{53640926-AAD7-44D8-BBD7-CCE9431645EC}">
                              <a14:shadowObscured xmlns:a14="http://schemas.microsoft.com/office/drawing/2010/main"/>
                            </a:ext>
                          </a:extLst>
                        </pic:spPr>
                      </pic:pic>
                    </a:graphicData>
                  </a:graphic>
                </wp:inline>
              </w:drawing>
            </w:r>
          </w:p>
          <w:p w:rsidR="0055198F" w:rsidRPr="0055198F" w:rsidRDefault="0055198F" w:rsidP="0055198F">
            <w:pPr>
              <w:jc w:val="center"/>
              <w:rPr>
                <w:sz w:val="20"/>
                <w:szCs w:val="20"/>
              </w:rPr>
            </w:pPr>
            <w:r w:rsidRPr="0055198F">
              <w:rPr>
                <w:sz w:val="20"/>
                <w:szCs w:val="20"/>
              </w:rPr>
              <w:t>CCDC 997182</w:t>
            </w:r>
          </w:p>
          <w:p w:rsidR="0055198F" w:rsidRPr="0055198F" w:rsidRDefault="0055198F" w:rsidP="0055198F">
            <w:pPr>
              <w:jc w:val="center"/>
              <w:rPr>
                <w:sz w:val="20"/>
                <w:szCs w:val="20"/>
              </w:rPr>
            </w:pPr>
            <w:proofErr w:type="spellStart"/>
            <w:r w:rsidRPr="0055198F">
              <w:rPr>
                <w:sz w:val="20"/>
                <w:szCs w:val="20"/>
              </w:rPr>
              <w:t>Zwitterionic</w:t>
            </w:r>
            <w:proofErr w:type="spellEnd"/>
            <w:r w:rsidRPr="0055198F">
              <w:rPr>
                <w:sz w:val="20"/>
                <w:szCs w:val="20"/>
              </w:rPr>
              <w:t xml:space="preserve"> form</w:t>
            </w:r>
          </w:p>
        </w:tc>
        <w:tc>
          <w:tcPr>
            <w:tcW w:w="1713" w:type="pct"/>
            <w:vMerge w:val="restart"/>
            <w:vAlign w:val="center"/>
          </w:tcPr>
          <w:p w:rsidR="0055198F" w:rsidRPr="0055198F" w:rsidRDefault="0055198F" w:rsidP="0055198F">
            <w:pPr>
              <w:jc w:val="center"/>
              <w:rPr>
                <w:sz w:val="20"/>
                <w:szCs w:val="20"/>
                <w:lang w:val="en-US"/>
              </w:rPr>
            </w:pPr>
            <w:r w:rsidRPr="0055198F">
              <w:rPr>
                <w:noProof/>
                <w:sz w:val="20"/>
                <w:szCs w:val="20"/>
                <w:lang w:val="sk-SK" w:eastAsia="sk-SK"/>
              </w:rPr>
              <w:drawing>
                <wp:inline distT="0" distB="0" distL="0" distR="0" wp14:anchorId="7C0909B5" wp14:editId="01C66795">
                  <wp:extent cx="1752678" cy="1338943"/>
                  <wp:effectExtent l="0" t="0" r="0" b="0"/>
                  <wp:docPr id="95" name="Obrázok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8"/>
                          <a:srcRect b="8944"/>
                          <a:stretch/>
                        </pic:blipFill>
                        <pic:spPr bwMode="auto">
                          <a:xfrm>
                            <a:off x="0" y="0"/>
                            <a:ext cx="1855574" cy="1417549"/>
                          </a:xfrm>
                          <a:prstGeom prst="rect">
                            <a:avLst/>
                          </a:prstGeom>
                          <a:ln>
                            <a:noFill/>
                          </a:ln>
                          <a:extLst>
                            <a:ext uri="{53640926-AAD7-44D8-BBD7-CCE9431645EC}">
                              <a14:shadowObscured xmlns:a14="http://schemas.microsoft.com/office/drawing/2010/main"/>
                            </a:ext>
                          </a:extLst>
                        </pic:spPr>
                      </pic:pic>
                    </a:graphicData>
                  </a:graphic>
                </wp:inline>
              </w:drawing>
            </w:r>
          </w:p>
          <w:p w:rsidR="0055198F" w:rsidRPr="0055198F" w:rsidRDefault="0055198F" w:rsidP="0055198F">
            <w:pPr>
              <w:jc w:val="center"/>
              <w:rPr>
                <w:sz w:val="20"/>
                <w:szCs w:val="20"/>
                <w:lang w:val="en-US"/>
              </w:rPr>
            </w:pPr>
            <w:r w:rsidRPr="0055198F">
              <w:rPr>
                <w:sz w:val="20"/>
                <w:szCs w:val="20"/>
                <w:lang w:val="en-US"/>
              </w:rPr>
              <w:t xml:space="preserve">Start form </w:t>
            </w:r>
            <w:r>
              <w:rPr>
                <w:sz w:val="20"/>
                <w:szCs w:val="20"/>
                <w:lang w:val="en-US"/>
              </w:rPr>
              <w:t xml:space="preserve">the </w:t>
            </w:r>
            <w:r w:rsidRPr="0055198F">
              <w:rPr>
                <w:sz w:val="20"/>
                <w:szCs w:val="20"/>
                <w:lang w:val="en-US"/>
              </w:rPr>
              <w:t>CCDC geometry</w:t>
            </w:r>
            <w:r>
              <w:rPr>
                <w:sz w:val="20"/>
                <w:szCs w:val="20"/>
                <w:lang w:val="en-US"/>
              </w:rPr>
              <w:t>,</w:t>
            </w:r>
          </w:p>
          <w:p w:rsidR="0055198F" w:rsidRPr="0055198F" w:rsidRDefault="0055198F" w:rsidP="0055198F">
            <w:pPr>
              <w:jc w:val="center"/>
              <w:rPr>
                <w:sz w:val="20"/>
                <w:szCs w:val="20"/>
                <w:lang w:val="en-US"/>
              </w:rPr>
            </w:pPr>
            <w:r>
              <w:rPr>
                <w:sz w:val="20"/>
                <w:szCs w:val="20"/>
                <w:lang w:val="en-US"/>
              </w:rPr>
              <w:t xml:space="preserve">final </w:t>
            </w:r>
            <w:proofErr w:type="spellStart"/>
            <w:r>
              <w:rPr>
                <w:sz w:val="20"/>
                <w:szCs w:val="20"/>
                <w:lang w:val="en-US"/>
              </w:rPr>
              <w:t>a</w:t>
            </w:r>
            <w:r w:rsidRPr="0055198F">
              <w:rPr>
                <w:sz w:val="20"/>
                <w:szCs w:val="20"/>
                <w:lang w:val="en-US"/>
              </w:rPr>
              <w:t>minoacid</w:t>
            </w:r>
            <w:proofErr w:type="spellEnd"/>
            <w:r w:rsidRPr="0055198F">
              <w:rPr>
                <w:sz w:val="20"/>
                <w:szCs w:val="20"/>
                <w:lang w:val="en-US"/>
              </w:rPr>
              <w:t xml:space="preserve"> form</w:t>
            </w:r>
          </w:p>
        </w:tc>
        <w:tc>
          <w:tcPr>
            <w:tcW w:w="1713" w:type="pct"/>
            <w:vAlign w:val="center"/>
          </w:tcPr>
          <w:p w:rsidR="0055198F" w:rsidRPr="0055198F" w:rsidRDefault="0055198F" w:rsidP="0055198F">
            <w:pPr>
              <w:jc w:val="center"/>
              <w:rPr>
                <w:sz w:val="20"/>
                <w:szCs w:val="20"/>
                <w:lang w:val="sk-SK"/>
              </w:rPr>
            </w:pPr>
            <w:r w:rsidRPr="0055198F">
              <w:rPr>
                <w:noProof/>
                <w:sz w:val="20"/>
                <w:szCs w:val="20"/>
                <w:lang w:val="sk-SK" w:eastAsia="sk-SK"/>
              </w:rPr>
              <w:drawing>
                <wp:inline distT="0" distB="0" distL="0" distR="0" wp14:anchorId="3380784D" wp14:editId="6293EC27">
                  <wp:extent cx="1412240" cy="1278269"/>
                  <wp:effectExtent l="0" t="0" r="0" b="0"/>
                  <wp:docPr id="94" name="Obrázok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9"/>
                          <a:srcRect l="14942" t="5618" r="17640" b="21647"/>
                          <a:stretch/>
                        </pic:blipFill>
                        <pic:spPr bwMode="auto">
                          <a:xfrm>
                            <a:off x="0" y="0"/>
                            <a:ext cx="1483298" cy="1342586"/>
                          </a:xfrm>
                          <a:prstGeom prst="rect">
                            <a:avLst/>
                          </a:prstGeom>
                          <a:ln>
                            <a:noFill/>
                          </a:ln>
                          <a:extLst>
                            <a:ext uri="{53640926-AAD7-44D8-BBD7-CCE9431645EC}">
                              <a14:shadowObscured xmlns:a14="http://schemas.microsoft.com/office/drawing/2010/main"/>
                            </a:ext>
                          </a:extLst>
                        </pic:spPr>
                      </pic:pic>
                    </a:graphicData>
                  </a:graphic>
                </wp:inline>
              </w:drawing>
            </w:r>
          </w:p>
          <w:p w:rsidR="0055198F" w:rsidRPr="0055198F" w:rsidRDefault="0055198F" w:rsidP="0055198F">
            <w:pPr>
              <w:jc w:val="center"/>
              <w:rPr>
                <w:noProof/>
                <w:sz w:val="20"/>
                <w:szCs w:val="20"/>
                <w:lang w:val="sk-SK" w:eastAsia="sk-SK"/>
              </w:rPr>
            </w:pPr>
            <w:r w:rsidRPr="0055198F">
              <w:rPr>
                <w:noProof/>
                <w:sz w:val="20"/>
                <w:szCs w:val="20"/>
                <w:lang w:val="sk-SK" w:eastAsia="sk-SK"/>
              </w:rPr>
              <w:t>Start from</w:t>
            </w:r>
            <w:r>
              <w:rPr>
                <w:noProof/>
                <w:sz w:val="20"/>
                <w:szCs w:val="20"/>
                <w:lang w:val="sk-SK" w:eastAsia="sk-SK"/>
              </w:rPr>
              <w:t xml:space="preserve"> the </w:t>
            </w:r>
            <w:r w:rsidRPr="0055198F">
              <w:rPr>
                <w:noProof/>
                <w:sz w:val="20"/>
                <w:szCs w:val="20"/>
                <w:lang w:val="sk-SK" w:eastAsia="sk-SK"/>
              </w:rPr>
              <w:t>CCDC geometry</w:t>
            </w:r>
            <w:r>
              <w:rPr>
                <w:noProof/>
                <w:sz w:val="20"/>
                <w:szCs w:val="20"/>
                <w:lang w:val="sk-SK" w:eastAsia="sk-SK"/>
              </w:rPr>
              <w:t>,</w:t>
            </w:r>
          </w:p>
          <w:p w:rsidR="0055198F" w:rsidRPr="0055198F" w:rsidRDefault="0055198F" w:rsidP="0055198F">
            <w:pPr>
              <w:jc w:val="center"/>
              <w:rPr>
                <w:sz w:val="20"/>
                <w:szCs w:val="20"/>
              </w:rPr>
            </w:pPr>
            <w:r>
              <w:rPr>
                <w:noProof/>
                <w:sz w:val="20"/>
                <w:szCs w:val="20"/>
                <w:lang w:val="sk-SK" w:eastAsia="sk-SK"/>
              </w:rPr>
              <w:t>final z</w:t>
            </w:r>
            <w:r w:rsidRPr="0055198F">
              <w:rPr>
                <w:noProof/>
                <w:sz w:val="20"/>
                <w:szCs w:val="20"/>
                <w:lang w:val="sk-SK" w:eastAsia="sk-SK"/>
              </w:rPr>
              <w:t xml:space="preserve">witterionic form, </w:t>
            </w:r>
            <w:r w:rsidRPr="0055198F">
              <w:rPr>
                <w:i/>
                <w:noProof/>
                <w:sz w:val="20"/>
                <w:szCs w:val="20"/>
                <w:lang w:val="sk-SK" w:eastAsia="sk-SK"/>
              </w:rPr>
              <w:t>E</w:t>
            </w:r>
            <w:r w:rsidRPr="0055198F">
              <w:rPr>
                <w:noProof/>
                <w:sz w:val="20"/>
                <w:szCs w:val="20"/>
                <w:vertAlign w:val="superscript"/>
                <w:lang w:val="sk-SK" w:eastAsia="sk-SK"/>
              </w:rPr>
              <w:t>0</w:t>
            </w:r>
            <w:r w:rsidRPr="0055198F">
              <w:rPr>
                <w:noProof/>
                <w:sz w:val="20"/>
                <w:szCs w:val="20"/>
                <w:lang w:val="sk-SK" w:eastAsia="sk-SK"/>
              </w:rPr>
              <w:t xml:space="preserve"> = -2874</w:t>
            </w:r>
          </w:p>
        </w:tc>
      </w:tr>
      <w:tr w:rsidR="0055198F" w:rsidRPr="0055198F" w:rsidTr="00CC724B">
        <w:tc>
          <w:tcPr>
            <w:tcW w:w="1574" w:type="pct"/>
            <w:vMerge/>
            <w:vAlign w:val="center"/>
          </w:tcPr>
          <w:p w:rsidR="0055198F" w:rsidRPr="0055198F" w:rsidRDefault="0055198F" w:rsidP="0055198F">
            <w:pPr>
              <w:jc w:val="center"/>
              <w:rPr>
                <w:noProof/>
                <w:sz w:val="20"/>
                <w:szCs w:val="20"/>
                <w:lang w:val="sk-SK" w:eastAsia="sk-SK"/>
              </w:rPr>
            </w:pPr>
          </w:p>
        </w:tc>
        <w:tc>
          <w:tcPr>
            <w:tcW w:w="1713" w:type="pct"/>
            <w:vMerge/>
            <w:vAlign w:val="center"/>
          </w:tcPr>
          <w:p w:rsidR="0055198F" w:rsidRPr="0055198F" w:rsidRDefault="0055198F" w:rsidP="0055198F">
            <w:pPr>
              <w:jc w:val="center"/>
              <w:rPr>
                <w:noProof/>
                <w:sz w:val="20"/>
                <w:szCs w:val="20"/>
                <w:lang w:val="sk-SK" w:eastAsia="sk-SK"/>
              </w:rPr>
            </w:pPr>
          </w:p>
        </w:tc>
        <w:tc>
          <w:tcPr>
            <w:tcW w:w="1713" w:type="pct"/>
            <w:vAlign w:val="center"/>
          </w:tcPr>
          <w:p w:rsidR="0055198F" w:rsidRPr="0055198F" w:rsidRDefault="0055198F" w:rsidP="0055198F">
            <w:pPr>
              <w:jc w:val="center"/>
              <w:rPr>
                <w:noProof/>
                <w:sz w:val="20"/>
                <w:szCs w:val="20"/>
                <w:lang w:val="sk-SK" w:eastAsia="sk-SK"/>
              </w:rPr>
            </w:pPr>
            <w:r w:rsidRPr="0055198F">
              <w:rPr>
                <w:noProof/>
                <w:sz w:val="20"/>
                <w:szCs w:val="20"/>
                <w:lang w:val="sk-SK" w:eastAsia="sk-SK"/>
              </w:rPr>
              <w:drawing>
                <wp:inline distT="0" distB="0" distL="0" distR="0" wp14:anchorId="5FD77E44" wp14:editId="6913D855">
                  <wp:extent cx="1386840" cy="1142486"/>
                  <wp:effectExtent l="0" t="0" r="3810" b="635"/>
                  <wp:docPr id="96" name="Obrázok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0"/>
                          <a:srcRect l="7827" t="7314" r="23066" b="24828"/>
                          <a:stretch/>
                        </pic:blipFill>
                        <pic:spPr bwMode="auto">
                          <a:xfrm>
                            <a:off x="0" y="0"/>
                            <a:ext cx="1439129" cy="1185562"/>
                          </a:xfrm>
                          <a:prstGeom prst="rect">
                            <a:avLst/>
                          </a:prstGeom>
                          <a:ln>
                            <a:noFill/>
                          </a:ln>
                          <a:extLst>
                            <a:ext uri="{53640926-AAD7-44D8-BBD7-CCE9431645EC}">
                              <a14:shadowObscured xmlns:a14="http://schemas.microsoft.com/office/drawing/2010/main"/>
                            </a:ext>
                          </a:extLst>
                        </pic:spPr>
                      </pic:pic>
                    </a:graphicData>
                  </a:graphic>
                </wp:inline>
              </w:drawing>
            </w:r>
          </w:p>
          <w:p w:rsidR="0055198F" w:rsidRPr="0055198F" w:rsidRDefault="0055198F" w:rsidP="0055198F">
            <w:pPr>
              <w:jc w:val="center"/>
              <w:rPr>
                <w:sz w:val="20"/>
                <w:szCs w:val="20"/>
              </w:rPr>
            </w:pPr>
            <w:r w:rsidRPr="0055198F">
              <w:rPr>
                <w:sz w:val="20"/>
                <w:szCs w:val="20"/>
              </w:rPr>
              <w:t xml:space="preserve">Start from </w:t>
            </w:r>
            <w:r>
              <w:rPr>
                <w:sz w:val="20"/>
                <w:szCs w:val="20"/>
              </w:rPr>
              <w:t xml:space="preserve">the </w:t>
            </w:r>
            <w:r w:rsidRPr="0055198F">
              <w:rPr>
                <w:sz w:val="20"/>
                <w:szCs w:val="20"/>
              </w:rPr>
              <w:t>ab initio geometry</w:t>
            </w:r>
            <w:r>
              <w:rPr>
                <w:sz w:val="20"/>
                <w:szCs w:val="20"/>
              </w:rPr>
              <w:t>,</w:t>
            </w:r>
          </w:p>
          <w:p w:rsidR="0055198F" w:rsidRPr="0055198F" w:rsidRDefault="0055198F" w:rsidP="0055198F">
            <w:pPr>
              <w:jc w:val="center"/>
              <w:rPr>
                <w:noProof/>
                <w:sz w:val="20"/>
                <w:szCs w:val="20"/>
                <w:lang w:val="sk-SK" w:eastAsia="sk-SK"/>
              </w:rPr>
            </w:pPr>
            <w:r>
              <w:rPr>
                <w:sz w:val="20"/>
                <w:szCs w:val="20"/>
              </w:rPr>
              <w:t xml:space="preserve">final </w:t>
            </w:r>
            <w:proofErr w:type="spellStart"/>
            <w:r>
              <w:rPr>
                <w:sz w:val="20"/>
                <w:szCs w:val="20"/>
              </w:rPr>
              <w:t>a</w:t>
            </w:r>
            <w:r w:rsidRPr="0055198F">
              <w:rPr>
                <w:sz w:val="20"/>
                <w:szCs w:val="20"/>
              </w:rPr>
              <w:t>minoacid</w:t>
            </w:r>
            <w:proofErr w:type="spellEnd"/>
            <w:r w:rsidRPr="0055198F">
              <w:rPr>
                <w:sz w:val="20"/>
                <w:szCs w:val="20"/>
              </w:rPr>
              <w:t xml:space="preserve"> form, </w:t>
            </w:r>
            <w:r w:rsidRPr="0055198F">
              <w:rPr>
                <w:b/>
                <w:i/>
                <w:noProof/>
                <w:sz w:val="20"/>
                <w:szCs w:val="20"/>
                <w:lang w:val="sk-SK" w:eastAsia="sk-SK"/>
              </w:rPr>
              <w:t>E</w:t>
            </w:r>
            <w:r w:rsidRPr="0055198F">
              <w:rPr>
                <w:b/>
                <w:noProof/>
                <w:sz w:val="20"/>
                <w:szCs w:val="20"/>
                <w:vertAlign w:val="superscript"/>
                <w:lang w:val="sk-SK" w:eastAsia="sk-SK"/>
              </w:rPr>
              <w:t>0</w:t>
            </w:r>
            <w:r w:rsidRPr="0055198F">
              <w:rPr>
                <w:b/>
                <w:noProof/>
                <w:sz w:val="20"/>
                <w:szCs w:val="20"/>
                <w:lang w:val="sk-SK" w:eastAsia="sk-SK"/>
              </w:rPr>
              <w:t xml:space="preserve"> = -2902</w:t>
            </w:r>
          </w:p>
        </w:tc>
      </w:tr>
      <w:tr w:rsidR="0055198F" w:rsidRPr="0055198F" w:rsidTr="0055198F">
        <w:tc>
          <w:tcPr>
            <w:tcW w:w="1574" w:type="pct"/>
          </w:tcPr>
          <w:p w:rsidR="0055198F" w:rsidRPr="0055198F" w:rsidRDefault="0055198F" w:rsidP="0055198F">
            <w:pPr>
              <w:rPr>
                <w:sz w:val="20"/>
                <w:szCs w:val="20"/>
              </w:rPr>
            </w:pPr>
            <w:r w:rsidRPr="0055198F">
              <w:rPr>
                <w:sz w:val="20"/>
                <w:szCs w:val="20"/>
              </w:rPr>
              <w:t>Electrostatic potential/</w:t>
            </w:r>
            <w:r w:rsidRPr="0055198F">
              <w:rPr>
                <w:i/>
                <w:sz w:val="20"/>
                <w:szCs w:val="20"/>
              </w:rPr>
              <w:t>ea</w:t>
            </w:r>
            <w:r w:rsidRPr="0055198F">
              <w:rPr>
                <w:sz w:val="20"/>
                <w:szCs w:val="20"/>
                <w:vertAlign w:val="subscript"/>
              </w:rPr>
              <w:t>0</w:t>
            </w:r>
            <w:r w:rsidRPr="0055198F">
              <w:rPr>
                <w:sz w:val="20"/>
                <w:szCs w:val="20"/>
                <w:vertAlign w:val="superscript"/>
              </w:rPr>
              <w:t>-1</w:t>
            </w:r>
          </w:p>
          <w:p w:rsidR="0055198F" w:rsidRPr="0055198F" w:rsidRDefault="0055198F" w:rsidP="0055198F">
            <w:pPr>
              <w:rPr>
                <w:sz w:val="20"/>
                <w:szCs w:val="20"/>
              </w:rPr>
            </w:pPr>
            <w:r w:rsidRPr="0055198F">
              <w:rPr>
                <w:sz w:val="20"/>
                <w:szCs w:val="20"/>
              </w:rPr>
              <w:t>positive (higher) –blue</w:t>
            </w:r>
          </w:p>
          <w:p w:rsidR="0055198F" w:rsidRPr="0055198F" w:rsidRDefault="0055198F" w:rsidP="0055198F">
            <w:pPr>
              <w:rPr>
                <w:sz w:val="20"/>
                <w:szCs w:val="20"/>
              </w:rPr>
            </w:pPr>
            <w:r w:rsidRPr="0055198F">
              <w:rPr>
                <w:sz w:val="20"/>
                <w:szCs w:val="20"/>
              </w:rPr>
              <w:t>negative (lower) –red</w:t>
            </w:r>
          </w:p>
        </w:tc>
        <w:tc>
          <w:tcPr>
            <w:tcW w:w="1713" w:type="pct"/>
          </w:tcPr>
          <w:p w:rsidR="0055198F" w:rsidRPr="0055198F" w:rsidRDefault="0055198F" w:rsidP="0055198F">
            <w:pPr>
              <w:jc w:val="center"/>
              <w:rPr>
                <w:sz w:val="20"/>
                <w:szCs w:val="20"/>
                <w:lang w:val="en-US"/>
              </w:rPr>
            </w:pPr>
            <w:r w:rsidRPr="0055198F">
              <w:rPr>
                <w:noProof/>
                <w:sz w:val="20"/>
                <w:szCs w:val="20"/>
                <w:lang w:val="sk-SK" w:eastAsia="sk-SK"/>
              </w:rPr>
              <w:drawing>
                <wp:inline distT="0" distB="0" distL="0" distR="0" wp14:anchorId="3B27F0FE" wp14:editId="0655176B">
                  <wp:extent cx="1823720" cy="1204843"/>
                  <wp:effectExtent l="0" t="0" r="5080" b="0"/>
                  <wp:docPr id="98" name="Obrázok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1"/>
                          <a:srcRect r="21650" b="38303"/>
                          <a:stretch/>
                        </pic:blipFill>
                        <pic:spPr bwMode="auto">
                          <a:xfrm>
                            <a:off x="0" y="0"/>
                            <a:ext cx="1886344" cy="1246216"/>
                          </a:xfrm>
                          <a:prstGeom prst="rect">
                            <a:avLst/>
                          </a:prstGeom>
                          <a:ln>
                            <a:noFill/>
                          </a:ln>
                          <a:extLst>
                            <a:ext uri="{53640926-AAD7-44D8-BBD7-CCE9431645EC}">
                              <a14:shadowObscured xmlns:a14="http://schemas.microsoft.com/office/drawing/2010/main"/>
                            </a:ext>
                          </a:extLst>
                        </pic:spPr>
                      </pic:pic>
                    </a:graphicData>
                  </a:graphic>
                </wp:inline>
              </w:drawing>
            </w:r>
          </w:p>
          <w:p w:rsidR="0055198F" w:rsidRPr="0055198F" w:rsidRDefault="0055198F" w:rsidP="0055198F">
            <w:pPr>
              <w:jc w:val="center"/>
              <w:rPr>
                <w:sz w:val="20"/>
                <w:szCs w:val="20"/>
                <w:lang w:val="en-US"/>
              </w:rPr>
            </w:pPr>
            <w:r w:rsidRPr="0055198F">
              <w:rPr>
                <w:sz w:val="20"/>
                <w:szCs w:val="20"/>
                <w:lang w:val="en-US"/>
              </w:rPr>
              <w:t>Contour 0.05</w:t>
            </w:r>
          </w:p>
        </w:tc>
        <w:tc>
          <w:tcPr>
            <w:tcW w:w="1713" w:type="pct"/>
          </w:tcPr>
          <w:p w:rsidR="0055198F" w:rsidRPr="0055198F" w:rsidRDefault="0055198F" w:rsidP="0055198F">
            <w:pPr>
              <w:jc w:val="center"/>
              <w:rPr>
                <w:noProof/>
                <w:sz w:val="20"/>
                <w:szCs w:val="20"/>
                <w:lang w:val="sk-SK" w:eastAsia="sk-SK"/>
              </w:rPr>
            </w:pPr>
            <w:r w:rsidRPr="0055198F">
              <w:rPr>
                <w:noProof/>
                <w:sz w:val="20"/>
                <w:szCs w:val="20"/>
                <w:lang w:val="sk-SK" w:eastAsia="sk-SK"/>
              </w:rPr>
              <w:drawing>
                <wp:inline distT="0" distB="0" distL="0" distR="0" wp14:anchorId="04B32AAE" wp14:editId="6879174C">
                  <wp:extent cx="1717040" cy="1211457"/>
                  <wp:effectExtent l="0" t="0" r="0" b="8255"/>
                  <wp:docPr id="97" name="Obrázok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2"/>
                          <a:srcRect r="24495" b="36503"/>
                          <a:stretch/>
                        </pic:blipFill>
                        <pic:spPr bwMode="auto">
                          <a:xfrm>
                            <a:off x="0" y="0"/>
                            <a:ext cx="1834858" cy="1294583"/>
                          </a:xfrm>
                          <a:prstGeom prst="rect">
                            <a:avLst/>
                          </a:prstGeom>
                          <a:ln>
                            <a:noFill/>
                          </a:ln>
                          <a:extLst>
                            <a:ext uri="{53640926-AAD7-44D8-BBD7-CCE9431645EC}">
                              <a14:shadowObscured xmlns:a14="http://schemas.microsoft.com/office/drawing/2010/main"/>
                            </a:ext>
                          </a:extLst>
                        </pic:spPr>
                      </pic:pic>
                    </a:graphicData>
                  </a:graphic>
                </wp:inline>
              </w:drawing>
            </w:r>
          </w:p>
          <w:p w:rsidR="0055198F" w:rsidRPr="0055198F" w:rsidRDefault="0055198F" w:rsidP="0055198F">
            <w:pPr>
              <w:jc w:val="center"/>
              <w:rPr>
                <w:noProof/>
                <w:sz w:val="20"/>
                <w:szCs w:val="20"/>
                <w:lang w:val="sk-SK" w:eastAsia="sk-SK"/>
              </w:rPr>
            </w:pPr>
            <w:r w:rsidRPr="0055198F">
              <w:rPr>
                <w:noProof/>
                <w:sz w:val="20"/>
                <w:szCs w:val="20"/>
                <w:lang w:val="sk-SK" w:eastAsia="sk-SK"/>
              </w:rPr>
              <w:t>Contour 0.05</w:t>
            </w:r>
          </w:p>
        </w:tc>
      </w:tr>
      <w:tr w:rsidR="0055198F" w:rsidRPr="0055198F" w:rsidTr="0055198F">
        <w:tc>
          <w:tcPr>
            <w:tcW w:w="1574" w:type="pct"/>
          </w:tcPr>
          <w:p w:rsidR="0055198F" w:rsidRPr="0055198F" w:rsidRDefault="0055198F" w:rsidP="0055198F">
            <w:pPr>
              <w:rPr>
                <w:sz w:val="20"/>
                <w:szCs w:val="20"/>
              </w:rPr>
            </w:pPr>
            <w:r w:rsidRPr="0055198F">
              <w:rPr>
                <w:sz w:val="20"/>
                <w:szCs w:val="20"/>
              </w:rPr>
              <w:t>Charge density/</w:t>
            </w:r>
            <w:r w:rsidRPr="0055198F">
              <w:rPr>
                <w:i/>
                <w:sz w:val="20"/>
                <w:szCs w:val="20"/>
              </w:rPr>
              <w:t>ea</w:t>
            </w:r>
            <w:r w:rsidRPr="0055198F">
              <w:rPr>
                <w:sz w:val="20"/>
                <w:szCs w:val="20"/>
                <w:vertAlign w:val="subscript"/>
              </w:rPr>
              <w:t>0</w:t>
            </w:r>
            <w:r w:rsidRPr="0055198F">
              <w:rPr>
                <w:sz w:val="20"/>
                <w:szCs w:val="20"/>
                <w:vertAlign w:val="superscript"/>
              </w:rPr>
              <w:t>-3</w:t>
            </w:r>
          </w:p>
        </w:tc>
        <w:tc>
          <w:tcPr>
            <w:tcW w:w="1713" w:type="pct"/>
          </w:tcPr>
          <w:p w:rsidR="0055198F" w:rsidRPr="0055198F" w:rsidRDefault="0055198F" w:rsidP="0055198F">
            <w:pPr>
              <w:jc w:val="center"/>
              <w:rPr>
                <w:noProof/>
                <w:sz w:val="20"/>
                <w:szCs w:val="20"/>
                <w:lang w:val="sk-SK" w:eastAsia="sk-SK"/>
              </w:rPr>
            </w:pPr>
            <w:r w:rsidRPr="0055198F">
              <w:rPr>
                <w:noProof/>
                <w:sz w:val="20"/>
                <w:szCs w:val="20"/>
                <w:lang w:val="sk-SK" w:eastAsia="sk-SK"/>
              </w:rPr>
              <w:drawing>
                <wp:inline distT="0" distB="0" distL="0" distR="0" wp14:anchorId="5D691EDE" wp14:editId="24D20217">
                  <wp:extent cx="1524000" cy="1154250"/>
                  <wp:effectExtent l="0" t="0" r="0" b="8255"/>
                  <wp:docPr id="100" name="Obrázok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3"/>
                          <a:srcRect l="17611" t="15688" r="14619" b="23132"/>
                          <a:stretch/>
                        </pic:blipFill>
                        <pic:spPr bwMode="auto">
                          <a:xfrm>
                            <a:off x="0" y="0"/>
                            <a:ext cx="1589121" cy="1203571"/>
                          </a:xfrm>
                          <a:prstGeom prst="rect">
                            <a:avLst/>
                          </a:prstGeom>
                          <a:ln>
                            <a:noFill/>
                          </a:ln>
                          <a:extLst>
                            <a:ext uri="{53640926-AAD7-44D8-BBD7-CCE9431645EC}">
                              <a14:shadowObscured xmlns:a14="http://schemas.microsoft.com/office/drawing/2010/main"/>
                            </a:ext>
                          </a:extLst>
                        </pic:spPr>
                      </pic:pic>
                    </a:graphicData>
                  </a:graphic>
                </wp:inline>
              </w:drawing>
            </w:r>
          </w:p>
          <w:p w:rsidR="0055198F" w:rsidRPr="0055198F" w:rsidRDefault="0055198F" w:rsidP="0055198F">
            <w:pPr>
              <w:jc w:val="center"/>
              <w:rPr>
                <w:noProof/>
                <w:sz w:val="20"/>
                <w:szCs w:val="20"/>
                <w:lang w:val="sk-SK" w:eastAsia="sk-SK"/>
              </w:rPr>
            </w:pPr>
            <w:r w:rsidRPr="0055198F">
              <w:rPr>
                <w:noProof/>
                <w:sz w:val="20"/>
                <w:szCs w:val="20"/>
                <w:lang w:val="sk-SK" w:eastAsia="sk-SK"/>
              </w:rPr>
              <w:t>Contour 0.05</w:t>
            </w:r>
          </w:p>
        </w:tc>
        <w:tc>
          <w:tcPr>
            <w:tcW w:w="1713" w:type="pct"/>
          </w:tcPr>
          <w:p w:rsidR="0055198F" w:rsidRPr="0055198F" w:rsidRDefault="0055198F" w:rsidP="0055198F">
            <w:pPr>
              <w:jc w:val="center"/>
              <w:rPr>
                <w:noProof/>
                <w:sz w:val="20"/>
                <w:szCs w:val="20"/>
                <w:lang w:val="sk-SK" w:eastAsia="sk-SK"/>
              </w:rPr>
            </w:pPr>
            <w:r w:rsidRPr="0055198F">
              <w:rPr>
                <w:noProof/>
                <w:sz w:val="20"/>
                <w:szCs w:val="20"/>
                <w:lang w:val="sk-SK" w:eastAsia="sk-SK"/>
              </w:rPr>
              <w:drawing>
                <wp:inline distT="0" distB="0" distL="0" distR="0" wp14:anchorId="087FA065" wp14:editId="2338F7BE">
                  <wp:extent cx="1427480" cy="1166403"/>
                  <wp:effectExtent l="0" t="0" r="1270" b="0"/>
                  <wp:docPr id="99" name="Obrázok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4"/>
                          <a:srcRect l="10673" r="24229" b="36598"/>
                          <a:stretch/>
                        </pic:blipFill>
                        <pic:spPr bwMode="auto">
                          <a:xfrm>
                            <a:off x="0" y="0"/>
                            <a:ext cx="1479161" cy="1208632"/>
                          </a:xfrm>
                          <a:prstGeom prst="rect">
                            <a:avLst/>
                          </a:prstGeom>
                          <a:ln>
                            <a:noFill/>
                          </a:ln>
                          <a:extLst>
                            <a:ext uri="{53640926-AAD7-44D8-BBD7-CCE9431645EC}">
                              <a14:shadowObscured xmlns:a14="http://schemas.microsoft.com/office/drawing/2010/main"/>
                            </a:ext>
                          </a:extLst>
                        </pic:spPr>
                      </pic:pic>
                    </a:graphicData>
                  </a:graphic>
                </wp:inline>
              </w:drawing>
            </w:r>
          </w:p>
          <w:p w:rsidR="0055198F" w:rsidRPr="0055198F" w:rsidRDefault="0055198F" w:rsidP="0055198F">
            <w:pPr>
              <w:jc w:val="center"/>
              <w:rPr>
                <w:noProof/>
                <w:sz w:val="20"/>
                <w:szCs w:val="20"/>
                <w:lang w:val="sk-SK" w:eastAsia="sk-SK"/>
              </w:rPr>
            </w:pPr>
            <w:r w:rsidRPr="0055198F">
              <w:rPr>
                <w:noProof/>
                <w:sz w:val="20"/>
                <w:szCs w:val="20"/>
                <w:lang w:val="sk-SK" w:eastAsia="sk-SK"/>
              </w:rPr>
              <w:t>Contour 0.05</w:t>
            </w:r>
          </w:p>
        </w:tc>
      </w:tr>
      <w:tr w:rsidR="0055198F" w:rsidRPr="0055198F" w:rsidTr="0055198F">
        <w:tc>
          <w:tcPr>
            <w:tcW w:w="1574" w:type="pct"/>
          </w:tcPr>
          <w:p w:rsidR="0055198F" w:rsidRPr="0055198F" w:rsidRDefault="0055198F" w:rsidP="0055198F">
            <w:pPr>
              <w:rPr>
                <w:sz w:val="20"/>
                <w:szCs w:val="20"/>
              </w:rPr>
            </w:pPr>
            <w:r w:rsidRPr="0055198F">
              <w:rPr>
                <w:sz w:val="20"/>
                <w:szCs w:val="20"/>
              </w:rPr>
              <w:t>HOMO/eV, kcal mol</w:t>
            </w:r>
            <w:r w:rsidRPr="0055198F">
              <w:rPr>
                <w:sz w:val="20"/>
                <w:szCs w:val="20"/>
                <w:vertAlign w:val="superscript"/>
              </w:rPr>
              <w:t>-1</w:t>
            </w:r>
          </w:p>
        </w:tc>
        <w:tc>
          <w:tcPr>
            <w:tcW w:w="1713" w:type="pct"/>
          </w:tcPr>
          <w:p w:rsidR="0055198F" w:rsidRPr="0055198F" w:rsidRDefault="0055198F" w:rsidP="0055198F">
            <w:pPr>
              <w:jc w:val="center"/>
              <w:rPr>
                <w:sz w:val="20"/>
                <w:szCs w:val="20"/>
              </w:rPr>
            </w:pPr>
            <w:r w:rsidRPr="0055198F">
              <w:rPr>
                <w:sz w:val="20"/>
                <w:szCs w:val="20"/>
              </w:rPr>
              <w:t xml:space="preserve">-7.53, </w:t>
            </w:r>
            <w:r w:rsidRPr="00C31F0B">
              <w:rPr>
                <w:b/>
                <w:sz w:val="20"/>
                <w:szCs w:val="20"/>
              </w:rPr>
              <w:t>-174</w:t>
            </w:r>
          </w:p>
        </w:tc>
        <w:tc>
          <w:tcPr>
            <w:tcW w:w="1713" w:type="pct"/>
          </w:tcPr>
          <w:p w:rsidR="0055198F" w:rsidRPr="0055198F" w:rsidRDefault="0055198F" w:rsidP="0055198F">
            <w:pPr>
              <w:jc w:val="center"/>
              <w:rPr>
                <w:sz w:val="20"/>
                <w:szCs w:val="20"/>
                <w:lang w:val="en-US"/>
              </w:rPr>
            </w:pPr>
            <w:r w:rsidRPr="0055198F">
              <w:rPr>
                <w:sz w:val="20"/>
                <w:szCs w:val="20"/>
                <w:lang w:val="en-US"/>
              </w:rPr>
              <w:t>-8.52, -196</w:t>
            </w:r>
          </w:p>
        </w:tc>
      </w:tr>
      <w:tr w:rsidR="0055198F" w:rsidRPr="0055198F" w:rsidTr="0055198F">
        <w:tc>
          <w:tcPr>
            <w:tcW w:w="1574" w:type="pct"/>
          </w:tcPr>
          <w:p w:rsidR="0055198F" w:rsidRPr="0055198F" w:rsidRDefault="0055198F" w:rsidP="0055198F">
            <w:pPr>
              <w:rPr>
                <w:sz w:val="20"/>
                <w:szCs w:val="20"/>
              </w:rPr>
            </w:pPr>
            <w:r w:rsidRPr="0055198F">
              <w:rPr>
                <w:sz w:val="20"/>
                <w:szCs w:val="20"/>
              </w:rPr>
              <w:t>LUMO/eV, kcal mol</w:t>
            </w:r>
            <w:r w:rsidRPr="0055198F">
              <w:rPr>
                <w:sz w:val="20"/>
                <w:szCs w:val="20"/>
                <w:vertAlign w:val="superscript"/>
              </w:rPr>
              <w:t>-1</w:t>
            </w:r>
          </w:p>
        </w:tc>
        <w:tc>
          <w:tcPr>
            <w:tcW w:w="1713" w:type="pct"/>
          </w:tcPr>
          <w:p w:rsidR="0055198F" w:rsidRPr="0055198F" w:rsidRDefault="0055198F" w:rsidP="0055198F">
            <w:pPr>
              <w:jc w:val="center"/>
              <w:rPr>
                <w:sz w:val="20"/>
                <w:szCs w:val="20"/>
              </w:rPr>
            </w:pPr>
            <w:r w:rsidRPr="0055198F">
              <w:rPr>
                <w:sz w:val="20"/>
                <w:szCs w:val="20"/>
              </w:rPr>
              <w:t xml:space="preserve">3.66, </w:t>
            </w:r>
            <w:r w:rsidRPr="00C31F0B">
              <w:rPr>
                <w:b/>
                <w:sz w:val="20"/>
                <w:szCs w:val="20"/>
              </w:rPr>
              <w:t>84</w:t>
            </w:r>
          </w:p>
        </w:tc>
        <w:tc>
          <w:tcPr>
            <w:tcW w:w="1713" w:type="pct"/>
          </w:tcPr>
          <w:p w:rsidR="0055198F" w:rsidRPr="0055198F" w:rsidRDefault="0055198F" w:rsidP="007E015D">
            <w:pPr>
              <w:jc w:val="center"/>
              <w:rPr>
                <w:sz w:val="20"/>
                <w:szCs w:val="20"/>
              </w:rPr>
            </w:pPr>
            <w:r w:rsidRPr="0055198F">
              <w:rPr>
                <w:sz w:val="20"/>
                <w:szCs w:val="20"/>
              </w:rPr>
              <w:t>-0.06, -1.</w:t>
            </w:r>
            <w:r w:rsidR="007E015D">
              <w:rPr>
                <w:sz w:val="20"/>
                <w:szCs w:val="20"/>
              </w:rPr>
              <w:t>1</w:t>
            </w:r>
          </w:p>
        </w:tc>
      </w:tr>
      <w:tr w:rsidR="0055198F" w:rsidRPr="0055198F" w:rsidTr="0055198F">
        <w:tc>
          <w:tcPr>
            <w:tcW w:w="1574" w:type="pct"/>
          </w:tcPr>
          <w:p w:rsidR="0055198F" w:rsidRPr="0055198F" w:rsidRDefault="0055198F" w:rsidP="0055198F">
            <w:pPr>
              <w:rPr>
                <w:sz w:val="20"/>
                <w:szCs w:val="20"/>
              </w:rPr>
            </w:pPr>
            <w:r w:rsidRPr="0055198F">
              <w:rPr>
                <w:i/>
                <w:sz w:val="20"/>
                <w:szCs w:val="20"/>
              </w:rPr>
              <w:t>E</w:t>
            </w:r>
            <w:r w:rsidRPr="0055198F">
              <w:rPr>
                <w:sz w:val="20"/>
                <w:szCs w:val="20"/>
                <w:vertAlign w:val="superscript"/>
              </w:rPr>
              <w:t>+</w:t>
            </w:r>
            <w:r w:rsidRPr="0055198F">
              <w:rPr>
                <w:sz w:val="20"/>
                <w:szCs w:val="20"/>
              </w:rPr>
              <w:t>/kcal mol</w:t>
            </w:r>
            <w:r w:rsidRPr="0055198F">
              <w:rPr>
                <w:sz w:val="20"/>
                <w:szCs w:val="20"/>
                <w:vertAlign w:val="superscript"/>
              </w:rPr>
              <w:t>-1</w:t>
            </w:r>
            <w:r w:rsidRPr="0055198F">
              <w:rPr>
                <w:sz w:val="20"/>
                <w:szCs w:val="20"/>
              </w:rPr>
              <w:t xml:space="preserve"> hereafter</w:t>
            </w:r>
          </w:p>
        </w:tc>
        <w:tc>
          <w:tcPr>
            <w:tcW w:w="1713" w:type="pct"/>
          </w:tcPr>
          <w:p w:rsidR="0055198F" w:rsidRPr="0055198F" w:rsidRDefault="0055198F" w:rsidP="0055198F">
            <w:pPr>
              <w:jc w:val="center"/>
              <w:rPr>
                <w:noProof/>
                <w:sz w:val="20"/>
                <w:szCs w:val="20"/>
                <w:lang w:val="sk-SK" w:eastAsia="sk-SK"/>
              </w:rPr>
            </w:pPr>
            <w:r w:rsidRPr="0055198F">
              <w:rPr>
                <w:noProof/>
                <w:sz w:val="20"/>
                <w:szCs w:val="20"/>
                <w:lang w:val="sk-SK" w:eastAsia="sk-SK"/>
              </w:rPr>
              <w:t>-427940</w:t>
            </w:r>
          </w:p>
        </w:tc>
        <w:tc>
          <w:tcPr>
            <w:tcW w:w="1713" w:type="pct"/>
          </w:tcPr>
          <w:p w:rsidR="0055198F" w:rsidRPr="0055198F" w:rsidRDefault="0055198F" w:rsidP="0055198F">
            <w:pPr>
              <w:jc w:val="center"/>
              <w:rPr>
                <w:noProof/>
                <w:sz w:val="20"/>
                <w:szCs w:val="20"/>
                <w:lang w:val="sk-SK" w:eastAsia="sk-SK"/>
              </w:rPr>
            </w:pPr>
            <w:r w:rsidRPr="0055198F">
              <w:rPr>
                <w:noProof/>
                <w:sz w:val="20"/>
                <w:szCs w:val="20"/>
                <w:lang w:val="sk-SK" w:eastAsia="sk-SK"/>
              </w:rPr>
              <w:t>-2718</w:t>
            </w:r>
          </w:p>
        </w:tc>
      </w:tr>
      <w:tr w:rsidR="0055198F" w:rsidRPr="0055198F" w:rsidTr="0055198F">
        <w:tc>
          <w:tcPr>
            <w:tcW w:w="1574" w:type="pct"/>
          </w:tcPr>
          <w:p w:rsidR="0055198F" w:rsidRPr="0055198F" w:rsidRDefault="0055198F" w:rsidP="0055198F">
            <w:pPr>
              <w:rPr>
                <w:sz w:val="20"/>
                <w:szCs w:val="20"/>
              </w:rPr>
            </w:pPr>
            <w:r w:rsidRPr="0055198F">
              <w:rPr>
                <w:i/>
                <w:sz w:val="20"/>
                <w:szCs w:val="20"/>
              </w:rPr>
              <w:t>E</w:t>
            </w:r>
            <w:r w:rsidRPr="0055198F">
              <w:rPr>
                <w:sz w:val="20"/>
                <w:szCs w:val="20"/>
                <w:vertAlign w:val="superscript"/>
              </w:rPr>
              <w:t>0</w:t>
            </w:r>
            <w:r w:rsidRPr="0055198F">
              <w:rPr>
                <w:sz w:val="20"/>
                <w:szCs w:val="20"/>
              </w:rPr>
              <w:t xml:space="preserve"> (optimized geometry)</w:t>
            </w:r>
          </w:p>
        </w:tc>
        <w:tc>
          <w:tcPr>
            <w:tcW w:w="1713" w:type="pct"/>
          </w:tcPr>
          <w:p w:rsidR="0055198F" w:rsidRPr="0055198F" w:rsidRDefault="0055198F" w:rsidP="0055198F">
            <w:pPr>
              <w:jc w:val="center"/>
              <w:rPr>
                <w:noProof/>
                <w:sz w:val="20"/>
                <w:szCs w:val="20"/>
                <w:lang w:val="en-US" w:eastAsia="sk-SK"/>
              </w:rPr>
            </w:pPr>
            <w:r w:rsidRPr="0055198F">
              <w:rPr>
                <w:noProof/>
                <w:sz w:val="20"/>
                <w:szCs w:val="20"/>
                <w:lang w:val="en-US" w:eastAsia="sk-SK"/>
              </w:rPr>
              <w:t>-428091</w:t>
            </w:r>
          </w:p>
        </w:tc>
        <w:tc>
          <w:tcPr>
            <w:tcW w:w="1713" w:type="pct"/>
          </w:tcPr>
          <w:p w:rsidR="0055198F" w:rsidRPr="0055198F" w:rsidRDefault="0055198F" w:rsidP="0055198F">
            <w:pPr>
              <w:jc w:val="center"/>
              <w:rPr>
                <w:noProof/>
                <w:sz w:val="20"/>
                <w:szCs w:val="20"/>
                <w:lang w:val="sk-SK" w:eastAsia="sk-SK"/>
              </w:rPr>
            </w:pPr>
            <w:r w:rsidRPr="0055198F">
              <w:rPr>
                <w:noProof/>
                <w:sz w:val="20"/>
                <w:szCs w:val="20"/>
                <w:lang w:val="sk-SK" w:eastAsia="sk-SK"/>
              </w:rPr>
              <w:t>-2902</w:t>
            </w:r>
          </w:p>
        </w:tc>
      </w:tr>
      <w:tr w:rsidR="0055198F" w:rsidRPr="0055198F" w:rsidTr="0055198F">
        <w:tc>
          <w:tcPr>
            <w:tcW w:w="1574" w:type="pct"/>
          </w:tcPr>
          <w:p w:rsidR="0055198F" w:rsidRPr="0055198F" w:rsidRDefault="0055198F" w:rsidP="0055198F">
            <w:pPr>
              <w:rPr>
                <w:sz w:val="20"/>
                <w:szCs w:val="20"/>
              </w:rPr>
            </w:pPr>
            <w:r w:rsidRPr="0055198F">
              <w:rPr>
                <w:i/>
                <w:sz w:val="20"/>
                <w:szCs w:val="20"/>
              </w:rPr>
              <w:t>E</w:t>
            </w:r>
            <w:r w:rsidRPr="0055198F">
              <w:rPr>
                <w:rFonts w:ascii="Symbol" w:hAnsi="Symbol"/>
                <w:sz w:val="20"/>
                <w:szCs w:val="20"/>
                <w:vertAlign w:val="superscript"/>
              </w:rPr>
              <w:t></w:t>
            </w:r>
          </w:p>
        </w:tc>
        <w:tc>
          <w:tcPr>
            <w:tcW w:w="1713" w:type="pct"/>
          </w:tcPr>
          <w:p w:rsidR="0055198F" w:rsidRPr="0055198F" w:rsidRDefault="0055198F" w:rsidP="0055198F">
            <w:pPr>
              <w:jc w:val="center"/>
              <w:rPr>
                <w:noProof/>
                <w:sz w:val="20"/>
                <w:szCs w:val="20"/>
                <w:lang w:val="sk-SK" w:eastAsia="sk-SK"/>
              </w:rPr>
            </w:pPr>
            <w:r w:rsidRPr="0055198F">
              <w:rPr>
                <w:noProof/>
                <w:sz w:val="20"/>
                <w:szCs w:val="20"/>
                <w:lang w:val="sk-SK" w:eastAsia="sk-SK"/>
              </w:rPr>
              <w:t>-428030</w:t>
            </w:r>
          </w:p>
        </w:tc>
        <w:tc>
          <w:tcPr>
            <w:tcW w:w="1713" w:type="pct"/>
          </w:tcPr>
          <w:p w:rsidR="0055198F" w:rsidRPr="0055198F" w:rsidRDefault="0055198F" w:rsidP="0055198F">
            <w:pPr>
              <w:jc w:val="center"/>
              <w:rPr>
                <w:noProof/>
                <w:sz w:val="20"/>
                <w:szCs w:val="20"/>
                <w:lang w:val="sk-SK" w:eastAsia="sk-SK"/>
              </w:rPr>
            </w:pPr>
            <w:r w:rsidRPr="0055198F">
              <w:rPr>
                <w:noProof/>
                <w:sz w:val="20"/>
                <w:szCs w:val="20"/>
                <w:lang w:val="sk-SK" w:eastAsia="sk-SK"/>
              </w:rPr>
              <w:t>-2914</w:t>
            </w:r>
          </w:p>
        </w:tc>
      </w:tr>
      <w:tr w:rsidR="0055198F" w:rsidRPr="0055198F" w:rsidTr="0055198F">
        <w:tc>
          <w:tcPr>
            <w:tcW w:w="1574" w:type="pct"/>
          </w:tcPr>
          <w:p w:rsidR="0055198F" w:rsidRPr="0055198F" w:rsidRDefault="0055198F" w:rsidP="0055198F">
            <w:pPr>
              <w:rPr>
                <w:sz w:val="20"/>
                <w:szCs w:val="20"/>
              </w:rPr>
            </w:pPr>
            <w:proofErr w:type="spellStart"/>
            <w:r w:rsidRPr="0055198F">
              <w:rPr>
                <w:i/>
                <w:sz w:val="20"/>
                <w:szCs w:val="20"/>
              </w:rPr>
              <w:t>E</w:t>
            </w:r>
            <w:r w:rsidRPr="0055198F">
              <w:rPr>
                <w:sz w:val="20"/>
                <w:szCs w:val="20"/>
                <w:vertAlign w:val="subscript"/>
              </w:rPr>
              <w:t>i</w:t>
            </w:r>
            <w:proofErr w:type="spellEnd"/>
            <w:r w:rsidRPr="0055198F">
              <w:rPr>
                <w:sz w:val="20"/>
                <w:szCs w:val="20"/>
              </w:rPr>
              <w:t>(</w:t>
            </w:r>
            <w:r w:rsidRPr="0055198F">
              <w:rPr>
                <w:rFonts w:ascii="Symbol" w:hAnsi="Symbol"/>
                <w:sz w:val="20"/>
                <w:szCs w:val="20"/>
              </w:rPr>
              <w:t></w:t>
            </w:r>
            <w:r w:rsidRPr="0055198F">
              <w:rPr>
                <w:sz w:val="20"/>
                <w:szCs w:val="20"/>
              </w:rPr>
              <w:t>SCF)</w:t>
            </w:r>
          </w:p>
        </w:tc>
        <w:tc>
          <w:tcPr>
            <w:tcW w:w="1713" w:type="pct"/>
          </w:tcPr>
          <w:p w:rsidR="0055198F" w:rsidRPr="0055198F" w:rsidRDefault="0055198F" w:rsidP="0055198F">
            <w:pPr>
              <w:jc w:val="center"/>
              <w:rPr>
                <w:b/>
                <w:noProof/>
                <w:sz w:val="20"/>
                <w:szCs w:val="20"/>
                <w:lang w:val="en-US" w:eastAsia="sk-SK"/>
              </w:rPr>
            </w:pPr>
            <w:r w:rsidRPr="0055198F">
              <w:rPr>
                <w:b/>
                <w:noProof/>
                <w:sz w:val="20"/>
                <w:szCs w:val="20"/>
                <w:lang w:val="en-US" w:eastAsia="sk-SK"/>
              </w:rPr>
              <w:t>151</w:t>
            </w:r>
          </w:p>
        </w:tc>
        <w:tc>
          <w:tcPr>
            <w:tcW w:w="1713" w:type="pct"/>
          </w:tcPr>
          <w:p w:rsidR="0055198F" w:rsidRPr="0055198F" w:rsidRDefault="0055198F" w:rsidP="0055198F">
            <w:pPr>
              <w:jc w:val="center"/>
              <w:rPr>
                <w:noProof/>
                <w:sz w:val="20"/>
                <w:szCs w:val="20"/>
                <w:lang w:val="sk-SK" w:eastAsia="sk-SK"/>
              </w:rPr>
            </w:pPr>
            <w:r w:rsidRPr="0055198F">
              <w:rPr>
                <w:noProof/>
                <w:sz w:val="20"/>
                <w:szCs w:val="20"/>
                <w:lang w:val="sk-SK" w:eastAsia="sk-SK"/>
              </w:rPr>
              <w:t>184</w:t>
            </w:r>
          </w:p>
        </w:tc>
      </w:tr>
      <w:tr w:rsidR="0055198F" w:rsidRPr="0055198F" w:rsidTr="0055198F">
        <w:tc>
          <w:tcPr>
            <w:tcW w:w="1574" w:type="pct"/>
          </w:tcPr>
          <w:p w:rsidR="0055198F" w:rsidRPr="0055198F" w:rsidRDefault="0055198F" w:rsidP="0055198F">
            <w:pPr>
              <w:rPr>
                <w:sz w:val="20"/>
                <w:szCs w:val="20"/>
              </w:rPr>
            </w:pPr>
            <w:proofErr w:type="spellStart"/>
            <w:r w:rsidRPr="0055198F">
              <w:rPr>
                <w:i/>
                <w:sz w:val="20"/>
                <w:szCs w:val="20"/>
              </w:rPr>
              <w:t>E</w:t>
            </w:r>
            <w:r w:rsidRPr="0055198F">
              <w:rPr>
                <w:sz w:val="20"/>
                <w:szCs w:val="20"/>
                <w:vertAlign w:val="subscript"/>
              </w:rPr>
              <w:t>g</w:t>
            </w:r>
            <w:proofErr w:type="spellEnd"/>
            <w:r w:rsidRPr="0055198F">
              <w:rPr>
                <w:sz w:val="20"/>
                <w:szCs w:val="20"/>
              </w:rPr>
              <w:t>(</w:t>
            </w:r>
            <w:r w:rsidRPr="0055198F">
              <w:rPr>
                <w:rFonts w:ascii="Symbol" w:hAnsi="Symbol"/>
                <w:sz w:val="20"/>
                <w:szCs w:val="20"/>
              </w:rPr>
              <w:t></w:t>
            </w:r>
            <w:r w:rsidRPr="0055198F">
              <w:rPr>
                <w:sz w:val="20"/>
                <w:szCs w:val="20"/>
              </w:rPr>
              <w:t>SCF)</w:t>
            </w:r>
          </w:p>
        </w:tc>
        <w:tc>
          <w:tcPr>
            <w:tcW w:w="1713" w:type="pct"/>
          </w:tcPr>
          <w:p w:rsidR="0055198F" w:rsidRPr="0055198F" w:rsidRDefault="0055198F" w:rsidP="0055198F">
            <w:pPr>
              <w:jc w:val="center"/>
              <w:rPr>
                <w:b/>
                <w:noProof/>
                <w:sz w:val="20"/>
                <w:szCs w:val="20"/>
                <w:lang w:val="sk-SK" w:eastAsia="sk-SK"/>
              </w:rPr>
            </w:pPr>
            <w:r w:rsidRPr="0055198F">
              <w:rPr>
                <w:b/>
                <w:noProof/>
                <w:sz w:val="20"/>
                <w:szCs w:val="20"/>
                <w:lang w:val="sk-SK" w:eastAsia="sk-SK"/>
              </w:rPr>
              <w:t>61</w:t>
            </w:r>
          </w:p>
        </w:tc>
        <w:tc>
          <w:tcPr>
            <w:tcW w:w="1713" w:type="pct"/>
          </w:tcPr>
          <w:p w:rsidR="0055198F" w:rsidRPr="0055198F" w:rsidRDefault="0055198F" w:rsidP="0055198F">
            <w:pPr>
              <w:jc w:val="center"/>
              <w:rPr>
                <w:noProof/>
                <w:sz w:val="20"/>
                <w:szCs w:val="20"/>
                <w:lang w:val="sk-SK" w:eastAsia="sk-SK"/>
              </w:rPr>
            </w:pPr>
            <w:r w:rsidRPr="0055198F">
              <w:rPr>
                <w:noProof/>
                <w:sz w:val="20"/>
                <w:szCs w:val="20"/>
                <w:lang w:val="sk-SK" w:eastAsia="sk-SK"/>
              </w:rPr>
              <w:t>-12</w:t>
            </w:r>
          </w:p>
        </w:tc>
      </w:tr>
      <w:tr w:rsidR="0055198F" w:rsidRPr="0055198F" w:rsidTr="0055198F">
        <w:tc>
          <w:tcPr>
            <w:tcW w:w="1574" w:type="pct"/>
          </w:tcPr>
          <w:p w:rsidR="0055198F" w:rsidRPr="0055198F" w:rsidRDefault="0055198F" w:rsidP="0055198F">
            <w:pPr>
              <w:rPr>
                <w:sz w:val="20"/>
                <w:szCs w:val="20"/>
              </w:rPr>
            </w:pPr>
            <w:r w:rsidRPr="0055198F">
              <w:rPr>
                <w:i/>
                <w:sz w:val="20"/>
                <w:szCs w:val="20"/>
              </w:rPr>
              <w:t>E</w:t>
            </w:r>
            <w:r w:rsidRPr="0055198F">
              <w:rPr>
                <w:sz w:val="20"/>
                <w:szCs w:val="20"/>
                <w:vertAlign w:val="superscript"/>
              </w:rPr>
              <w:t>+</w:t>
            </w:r>
            <w:r w:rsidRPr="0055198F">
              <w:rPr>
                <w:sz w:val="20"/>
                <w:szCs w:val="20"/>
              </w:rPr>
              <w:t>(MP2)</w:t>
            </w:r>
          </w:p>
        </w:tc>
        <w:tc>
          <w:tcPr>
            <w:tcW w:w="1713" w:type="pct"/>
          </w:tcPr>
          <w:p w:rsidR="0055198F" w:rsidRPr="0055198F" w:rsidRDefault="0055198F" w:rsidP="0055198F">
            <w:pPr>
              <w:jc w:val="center"/>
              <w:rPr>
                <w:noProof/>
                <w:sz w:val="20"/>
                <w:szCs w:val="20"/>
                <w:lang w:val="en-US" w:eastAsia="sk-SK"/>
              </w:rPr>
            </w:pPr>
            <w:r w:rsidRPr="0055198F">
              <w:rPr>
                <w:noProof/>
                <w:sz w:val="20"/>
                <w:szCs w:val="20"/>
                <w:lang w:val="sk-SK" w:eastAsia="sk-SK"/>
              </w:rPr>
              <w:t>-4</w:t>
            </w:r>
            <w:r w:rsidRPr="0055198F">
              <w:rPr>
                <w:noProof/>
                <w:sz w:val="20"/>
                <w:szCs w:val="20"/>
                <w:lang w:val="en-US" w:eastAsia="sk-SK"/>
              </w:rPr>
              <w:t>28877</w:t>
            </w:r>
          </w:p>
        </w:tc>
        <w:tc>
          <w:tcPr>
            <w:tcW w:w="1713" w:type="pct"/>
          </w:tcPr>
          <w:p w:rsidR="0055198F" w:rsidRPr="0055198F" w:rsidRDefault="0055198F" w:rsidP="0055198F">
            <w:pPr>
              <w:jc w:val="center"/>
              <w:rPr>
                <w:noProof/>
                <w:sz w:val="20"/>
                <w:szCs w:val="20"/>
                <w:lang w:val="sk-SK" w:eastAsia="sk-SK"/>
              </w:rPr>
            </w:pPr>
          </w:p>
        </w:tc>
      </w:tr>
      <w:tr w:rsidR="0055198F" w:rsidRPr="0055198F" w:rsidTr="0055198F">
        <w:tc>
          <w:tcPr>
            <w:tcW w:w="1574" w:type="pct"/>
          </w:tcPr>
          <w:p w:rsidR="0055198F" w:rsidRPr="0055198F" w:rsidRDefault="0055198F" w:rsidP="0055198F">
            <w:pPr>
              <w:rPr>
                <w:sz w:val="20"/>
                <w:szCs w:val="20"/>
              </w:rPr>
            </w:pPr>
            <w:r w:rsidRPr="0055198F">
              <w:rPr>
                <w:i/>
                <w:sz w:val="20"/>
                <w:szCs w:val="20"/>
              </w:rPr>
              <w:t>E</w:t>
            </w:r>
            <w:r w:rsidRPr="0055198F">
              <w:rPr>
                <w:sz w:val="20"/>
                <w:szCs w:val="20"/>
                <w:vertAlign w:val="superscript"/>
              </w:rPr>
              <w:t>0</w:t>
            </w:r>
            <w:r w:rsidRPr="0055198F">
              <w:rPr>
                <w:sz w:val="20"/>
                <w:szCs w:val="20"/>
              </w:rPr>
              <w:t>(MP2)</w:t>
            </w:r>
          </w:p>
        </w:tc>
        <w:tc>
          <w:tcPr>
            <w:tcW w:w="1713" w:type="pct"/>
          </w:tcPr>
          <w:p w:rsidR="0055198F" w:rsidRPr="0055198F" w:rsidRDefault="0055198F" w:rsidP="0055198F">
            <w:pPr>
              <w:jc w:val="center"/>
              <w:rPr>
                <w:noProof/>
                <w:sz w:val="20"/>
                <w:szCs w:val="20"/>
                <w:lang w:val="sk-SK" w:eastAsia="sk-SK"/>
              </w:rPr>
            </w:pPr>
            <w:r w:rsidRPr="0055198F">
              <w:rPr>
                <w:noProof/>
                <w:sz w:val="20"/>
                <w:szCs w:val="20"/>
                <w:lang w:val="sk-SK" w:eastAsia="sk-SK"/>
              </w:rPr>
              <w:t>-429009</w:t>
            </w:r>
          </w:p>
        </w:tc>
        <w:tc>
          <w:tcPr>
            <w:tcW w:w="1713" w:type="pct"/>
          </w:tcPr>
          <w:p w:rsidR="0055198F" w:rsidRPr="0055198F" w:rsidRDefault="0055198F" w:rsidP="0055198F">
            <w:pPr>
              <w:jc w:val="center"/>
              <w:rPr>
                <w:noProof/>
                <w:sz w:val="20"/>
                <w:szCs w:val="20"/>
                <w:lang w:val="sk-SK" w:eastAsia="sk-SK"/>
              </w:rPr>
            </w:pPr>
          </w:p>
        </w:tc>
      </w:tr>
      <w:tr w:rsidR="0055198F" w:rsidRPr="0055198F" w:rsidTr="0055198F">
        <w:tc>
          <w:tcPr>
            <w:tcW w:w="1574" w:type="pct"/>
          </w:tcPr>
          <w:p w:rsidR="0055198F" w:rsidRPr="0055198F" w:rsidRDefault="0055198F" w:rsidP="0055198F">
            <w:pPr>
              <w:rPr>
                <w:sz w:val="20"/>
                <w:szCs w:val="20"/>
              </w:rPr>
            </w:pPr>
            <w:r w:rsidRPr="0055198F">
              <w:rPr>
                <w:i/>
                <w:sz w:val="20"/>
                <w:szCs w:val="20"/>
              </w:rPr>
              <w:t>E</w:t>
            </w:r>
            <w:r w:rsidRPr="0055198F">
              <w:rPr>
                <w:rFonts w:ascii="Symbol" w:hAnsi="Symbol"/>
                <w:sz w:val="20"/>
                <w:szCs w:val="20"/>
                <w:vertAlign w:val="superscript"/>
              </w:rPr>
              <w:t></w:t>
            </w:r>
            <w:r w:rsidRPr="0055198F">
              <w:rPr>
                <w:sz w:val="20"/>
                <w:szCs w:val="20"/>
              </w:rPr>
              <w:t>(MP2)</w:t>
            </w:r>
          </w:p>
        </w:tc>
        <w:tc>
          <w:tcPr>
            <w:tcW w:w="1713" w:type="pct"/>
          </w:tcPr>
          <w:p w:rsidR="0055198F" w:rsidRPr="0055198F" w:rsidRDefault="0055198F" w:rsidP="0055198F">
            <w:pPr>
              <w:jc w:val="center"/>
              <w:rPr>
                <w:noProof/>
                <w:sz w:val="20"/>
                <w:szCs w:val="20"/>
                <w:lang w:val="sk-SK" w:eastAsia="sk-SK"/>
              </w:rPr>
            </w:pPr>
            <w:r w:rsidRPr="0055198F">
              <w:rPr>
                <w:noProof/>
                <w:sz w:val="20"/>
                <w:szCs w:val="20"/>
                <w:lang w:val="sk-SK" w:eastAsia="sk-SK"/>
              </w:rPr>
              <w:t>-428925</w:t>
            </w:r>
          </w:p>
        </w:tc>
        <w:tc>
          <w:tcPr>
            <w:tcW w:w="1713" w:type="pct"/>
          </w:tcPr>
          <w:p w:rsidR="0055198F" w:rsidRPr="0055198F" w:rsidRDefault="0055198F" w:rsidP="0055198F">
            <w:pPr>
              <w:jc w:val="center"/>
              <w:rPr>
                <w:noProof/>
                <w:sz w:val="20"/>
                <w:szCs w:val="20"/>
                <w:lang w:val="sk-SK" w:eastAsia="sk-SK"/>
              </w:rPr>
            </w:pPr>
          </w:p>
        </w:tc>
      </w:tr>
      <w:tr w:rsidR="0055198F" w:rsidRPr="0055198F" w:rsidTr="0055198F">
        <w:tc>
          <w:tcPr>
            <w:tcW w:w="1574" w:type="pct"/>
          </w:tcPr>
          <w:p w:rsidR="0055198F" w:rsidRPr="0055198F" w:rsidRDefault="0055198F" w:rsidP="0055198F">
            <w:pPr>
              <w:rPr>
                <w:sz w:val="20"/>
                <w:szCs w:val="20"/>
              </w:rPr>
            </w:pPr>
            <w:proofErr w:type="spellStart"/>
            <w:r w:rsidRPr="0055198F">
              <w:rPr>
                <w:i/>
                <w:sz w:val="20"/>
                <w:szCs w:val="20"/>
              </w:rPr>
              <w:t>E</w:t>
            </w:r>
            <w:r w:rsidRPr="0055198F">
              <w:rPr>
                <w:sz w:val="20"/>
                <w:szCs w:val="20"/>
                <w:vertAlign w:val="subscript"/>
              </w:rPr>
              <w:t>i</w:t>
            </w:r>
            <w:proofErr w:type="spellEnd"/>
            <w:r w:rsidRPr="0055198F">
              <w:rPr>
                <w:sz w:val="20"/>
                <w:szCs w:val="20"/>
              </w:rPr>
              <w:t>(MP2)</w:t>
            </w:r>
          </w:p>
        </w:tc>
        <w:tc>
          <w:tcPr>
            <w:tcW w:w="1713" w:type="pct"/>
          </w:tcPr>
          <w:p w:rsidR="0055198F" w:rsidRPr="0055198F" w:rsidRDefault="0055198F" w:rsidP="0055198F">
            <w:pPr>
              <w:jc w:val="center"/>
              <w:rPr>
                <w:b/>
                <w:noProof/>
                <w:sz w:val="20"/>
                <w:szCs w:val="20"/>
                <w:lang w:val="sk-SK" w:eastAsia="sk-SK"/>
              </w:rPr>
            </w:pPr>
            <w:r w:rsidRPr="0055198F">
              <w:rPr>
                <w:b/>
                <w:noProof/>
                <w:sz w:val="20"/>
                <w:szCs w:val="20"/>
                <w:lang w:val="sk-SK" w:eastAsia="sk-SK"/>
              </w:rPr>
              <w:t>132</w:t>
            </w:r>
          </w:p>
        </w:tc>
        <w:tc>
          <w:tcPr>
            <w:tcW w:w="1713" w:type="pct"/>
          </w:tcPr>
          <w:p w:rsidR="0055198F" w:rsidRPr="0055198F" w:rsidRDefault="0055198F" w:rsidP="0055198F">
            <w:pPr>
              <w:jc w:val="center"/>
              <w:rPr>
                <w:noProof/>
                <w:sz w:val="20"/>
                <w:szCs w:val="20"/>
                <w:lang w:val="sk-SK" w:eastAsia="sk-SK"/>
              </w:rPr>
            </w:pPr>
          </w:p>
        </w:tc>
      </w:tr>
      <w:tr w:rsidR="0055198F" w:rsidRPr="0055198F" w:rsidTr="0055198F">
        <w:tc>
          <w:tcPr>
            <w:tcW w:w="1574" w:type="pct"/>
          </w:tcPr>
          <w:p w:rsidR="0055198F" w:rsidRPr="0055198F" w:rsidRDefault="0055198F" w:rsidP="0055198F">
            <w:pPr>
              <w:rPr>
                <w:sz w:val="20"/>
                <w:szCs w:val="20"/>
              </w:rPr>
            </w:pPr>
            <w:proofErr w:type="spellStart"/>
            <w:r w:rsidRPr="0055198F">
              <w:rPr>
                <w:i/>
                <w:sz w:val="20"/>
                <w:szCs w:val="20"/>
              </w:rPr>
              <w:t>E</w:t>
            </w:r>
            <w:r w:rsidRPr="0055198F">
              <w:rPr>
                <w:sz w:val="20"/>
                <w:szCs w:val="20"/>
                <w:vertAlign w:val="subscript"/>
              </w:rPr>
              <w:t>g</w:t>
            </w:r>
            <w:proofErr w:type="spellEnd"/>
            <w:r w:rsidRPr="0055198F">
              <w:rPr>
                <w:sz w:val="20"/>
                <w:szCs w:val="20"/>
              </w:rPr>
              <w:t>(MP2)</w:t>
            </w:r>
          </w:p>
        </w:tc>
        <w:tc>
          <w:tcPr>
            <w:tcW w:w="1713" w:type="pct"/>
          </w:tcPr>
          <w:p w:rsidR="0055198F" w:rsidRPr="0055198F" w:rsidRDefault="0055198F" w:rsidP="0055198F">
            <w:pPr>
              <w:jc w:val="center"/>
              <w:rPr>
                <w:b/>
                <w:noProof/>
                <w:sz w:val="20"/>
                <w:szCs w:val="20"/>
                <w:lang w:val="sk-SK" w:eastAsia="sk-SK"/>
              </w:rPr>
            </w:pPr>
            <w:r w:rsidRPr="0055198F">
              <w:rPr>
                <w:b/>
                <w:noProof/>
                <w:sz w:val="20"/>
                <w:szCs w:val="20"/>
                <w:lang w:val="sk-SK" w:eastAsia="sk-SK"/>
              </w:rPr>
              <w:t>84</w:t>
            </w:r>
          </w:p>
        </w:tc>
        <w:tc>
          <w:tcPr>
            <w:tcW w:w="1713" w:type="pct"/>
          </w:tcPr>
          <w:p w:rsidR="0055198F" w:rsidRPr="0055198F" w:rsidRDefault="0055198F" w:rsidP="0055198F">
            <w:pPr>
              <w:jc w:val="center"/>
              <w:rPr>
                <w:noProof/>
                <w:sz w:val="20"/>
                <w:szCs w:val="20"/>
                <w:lang w:val="sk-SK" w:eastAsia="sk-SK"/>
              </w:rPr>
            </w:pPr>
          </w:p>
        </w:tc>
      </w:tr>
      <w:tr w:rsidR="0055198F" w:rsidRPr="0055198F" w:rsidTr="0055198F">
        <w:tc>
          <w:tcPr>
            <w:tcW w:w="1574" w:type="pct"/>
          </w:tcPr>
          <w:p w:rsidR="0055198F" w:rsidRPr="0055198F" w:rsidRDefault="0055198F" w:rsidP="0055198F">
            <w:pPr>
              <w:rPr>
                <w:sz w:val="20"/>
                <w:szCs w:val="20"/>
              </w:rPr>
            </w:pPr>
            <w:r w:rsidRPr="0055198F">
              <w:rPr>
                <w:sz w:val="20"/>
                <w:szCs w:val="20"/>
              </w:rPr>
              <w:t>Dipole moment/</w:t>
            </w:r>
            <w:proofErr w:type="spellStart"/>
            <w:r w:rsidRPr="0055198F">
              <w:rPr>
                <w:sz w:val="20"/>
                <w:szCs w:val="20"/>
              </w:rPr>
              <w:t>debye</w:t>
            </w:r>
            <w:proofErr w:type="spellEnd"/>
          </w:p>
        </w:tc>
        <w:tc>
          <w:tcPr>
            <w:tcW w:w="1713" w:type="pct"/>
          </w:tcPr>
          <w:p w:rsidR="0055198F" w:rsidRPr="00C31F0B" w:rsidRDefault="0055198F" w:rsidP="0055198F">
            <w:pPr>
              <w:jc w:val="center"/>
              <w:rPr>
                <w:b/>
                <w:sz w:val="20"/>
                <w:szCs w:val="20"/>
              </w:rPr>
            </w:pPr>
            <w:r w:rsidRPr="00C31F0B">
              <w:rPr>
                <w:b/>
                <w:sz w:val="20"/>
                <w:szCs w:val="20"/>
              </w:rPr>
              <w:t>2.97</w:t>
            </w:r>
          </w:p>
        </w:tc>
        <w:tc>
          <w:tcPr>
            <w:tcW w:w="1713" w:type="pct"/>
          </w:tcPr>
          <w:p w:rsidR="0055198F" w:rsidRPr="0055198F" w:rsidRDefault="0055198F" w:rsidP="0055198F">
            <w:pPr>
              <w:jc w:val="center"/>
              <w:rPr>
                <w:sz w:val="20"/>
                <w:szCs w:val="20"/>
              </w:rPr>
            </w:pPr>
            <w:r w:rsidRPr="0055198F">
              <w:rPr>
                <w:sz w:val="20"/>
                <w:szCs w:val="20"/>
              </w:rPr>
              <w:t>2.82</w:t>
            </w:r>
          </w:p>
        </w:tc>
      </w:tr>
      <w:tr w:rsidR="0055198F" w:rsidRPr="0055198F" w:rsidTr="0055198F">
        <w:tc>
          <w:tcPr>
            <w:tcW w:w="1574" w:type="pct"/>
          </w:tcPr>
          <w:p w:rsidR="0055198F" w:rsidRPr="0055198F" w:rsidRDefault="0055198F" w:rsidP="0055198F">
            <w:pPr>
              <w:rPr>
                <w:sz w:val="20"/>
                <w:szCs w:val="20"/>
              </w:rPr>
            </w:pPr>
            <w:r w:rsidRPr="0055198F">
              <w:rPr>
                <w:sz w:val="20"/>
                <w:szCs w:val="20"/>
              </w:rPr>
              <w:t>Calc. polarizability volume/</w:t>
            </w:r>
            <w:r w:rsidRPr="0055198F">
              <w:rPr>
                <w:rFonts w:cstheme="minorHAnsi"/>
                <w:sz w:val="20"/>
                <w:szCs w:val="20"/>
              </w:rPr>
              <w:t>Å</w:t>
            </w:r>
            <w:r w:rsidRPr="0055198F">
              <w:rPr>
                <w:sz w:val="20"/>
                <w:szCs w:val="20"/>
                <w:vertAlign w:val="superscript"/>
              </w:rPr>
              <w:t>3</w:t>
            </w:r>
          </w:p>
        </w:tc>
        <w:tc>
          <w:tcPr>
            <w:tcW w:w="1713" w:type="pct"/>
          </w:tcPr>
          <w:p w:rsidR="0055198F" w:rsidRPr="00C31F0B" w:rsidRDefault="0055198F" w:rsidP="006B5329">
            <w:pPr>
              <w:jc w:val="center"/>
              <w:rPr>
                <w:b/>
                <w:noProof/>
                <w:sz w:val="20"/>
                <w:szCs w:val="20"/>
                <w:lang w:val="en-US" w:eastAsia="sk-SK"/>
              </w:rPr>
            </w:pPr>
            <w:r w:rsidRPr="00C31F0B">
              <w:rPr>
                <w:b/>
                <w:noProof/>
                <w:sz w:val="20"/>
                <w:szCs w:val="20"/>
                <w:lang w:val="en-US" w:eastAsia="sk-SK"/>
              </w:rPr>
              <w:t>117.2</w:t>
            </w:r>
          </w:p>
        </w:tc>
        <w:tc>
          <w:tcPr>
            <w:tcW w:w="1713" w:type="pct"/>
          </w:tcPr>
          <w:p w:rsidR="0055198F" w:rsidRPr="0055198F" w:rsidRDefault="0055198F" w:rsidP="006B5329">
            <w:pPr>
              <w:jc w:val="center"/>
              <w:rPr>
                <w:noProof/>
                <w:sz w:val="20"/>
                <w:szCs w:val="20"/>
                <w:lang w:val="sk-SK" w:eastAsia="sk-SK"/>
              </w:rPr>
            </w:pPr>
            <w:r w:rsidRPr="0055198F">
              <w:rPr>
                <w:noProof/>
                <w:sz w:val="20"/>
                <w:szCs w:val="20"/>
                <w:lang w:val="sk-SK" w:eastAsia="sk-SK"/>
              </w:rPr>
              <w:t>107.1</w:t>
            </w:r>
          </w:p>
        </w:tc>
      </w:tr>
      <w:tr w:rsidR="0055198F" w:rsidRPr="0055198F" w:rsidTr="0055198F">
        <w:tc>
          <w:tcPr>
            <w:tcW w:w="1574" w:type="pct"/>
          </w:tcPr>
          <w:p w:rsidR="0055198F" w:rsidRPr="0055198F" w:rsidRDefault="0055198F" w:rsidP="0055198F">
            <w:pPr>
              <w:rPr>
                <w:sz w:val="20"/>
                <w:szCs w:val="20"/>
              </w:rPr>
            </w:pPr>
            <w:r w:rsidRPr="0055198F">
              <w:rPr>
                <w:sz w:val="20"/>
                <w:szCs w:val="20"/>
              </w:rPr>
              <w:t>Surface area, grid method/</w:t>
            </w:r>
            <w:r w:rsidRPr="0055198F">
              <w:rPr>
                <w:rFonts w:cstheme="minorHAnsi"/>
                <w:sz w:val="20"/>
                <w:szCs w:val="20"/>
              </w:rPr>
              <w:t>Å</w:t>
            </w:r>
            <w:r w:rsidRPr="0055198F">
              <w:rPr>
                <w:sz w:val="20"/>
                <w:szCs w:val="20"/>
                <w:vertAlign w:val="superscript"/>
              </w:rPr>
              <w:t>2</w:t>
            </w:r>
          </w:p>
        </w:tc>
        <w:tc>
          <w:tcPr>
            <w:tcW w:w="1713" w:type="pct"/>
          </w:tcPr>
          <w:p w:rsidR="0055198F" w:rsidRPr="00C31F0B" w:rsidRDefault="0055198F" w:rsidP="0055198F">
            <w:pPr>
              <w:jc w:val="center"/>
              <w:rPr>
                <w:b/>
                <w:sz w:val="20"/>
                <w:szCs w:val="20"/>
              </w:rPr>
            </w:pPr>
            <w:r w:rsidRPr="00C31F0B">
              <w:rPr>
                <w:b/>
                <w:sz w:val="20"/>
                <w:szCs w:val="20"/>
              </w:rPr>
              <w:t>389</w:t>
            </w:r>
          </w:p>
        </w:tc>
        <w:tc>
          <w:tcPr>
            <w:tcW w:w="1713" w:type="pct"/>
          </w:tcPr>
          <w:p w:rsidR="0055198F" w:rsidRPr="0055198F" w:rsidRDefault="0055198F" w:rsidP="0055198F">
            <w:pPr>
              <w:jc w:val="center"/>
              <w:rPr>
                <w:sz w:val="20"/>
                <w:szCs w:val="20"/>
              </w:rPr>
            </w:pPr>
            <w:r w:rsidRPr="0055198F">
              <w:rPr>
                <w:sz w:val="20"/>
                <w:szCs w:val="20"/>
              </w:rPr>
              <w:t>395</w:t>
            </w:r>
          </w:p>
        </w:tc>
      </w:tr>
      <w:tr w:rsidR="00F02957" w:rsidRPr="00F02957" w:rsidTr="0055198F">
        <w:tc>
          <w:tcPr>
            <w:tcW w:w="1574" w:type="pct"/>
          </w:tcPr>
          <w:p w:rsidR="00F02957" w:rsidRPr="00F02957" w:rsidRDefault="00F02957" w:rsidP="00F02957">
            <w:pPr>
              <w:rPr>
                <w:sz w:val="20"/>
                <w:szCs w:val="20"/>
              </w:rPr>
            </w:pPr>
            <w:r w:rsidRPr="00F02957">
              <w:rPr>
                <w:sz w:val="20"/>
                <w:szCs w:val="20"/>
              </w:rPr>
              <w:t>Volume /</w:t>
            </w:r>
            <w:r w:rsidRPr="00F02957">
              <w:rPr>
                <w:rFonts w:cstheme="minorHAnsi"/>
                <w:sz w:val="20"/>
                <w:szCs w:val="20"/>
              </w:rPr>
              <w:t>Å</w:t>
            </w:r>
            <w:r w:rsidRPr="00F02957">
              <w:rPr>
                <w:sz w:val="20"/>
                <w:szCs w:val="20"/>
                <w:vertAlign w:val="superscript"/>
              </w:rPr>
              <w:t>3</w:t>
            </w:r>
          </w:p>
        </w:tc>
        <w:tc>
          <w:tcPr>
            <w:tcW w:w="1713" w:type="pct"/>
          </w:tcPr>
          <w:p w:rsidR="00F02957" w:rsidRPr="00C31F0B" w:rsidRDefault="00F02957" w:rsidP="00F02957">
            <w:pPr>
              <w:jc w:val="center"/>
              <w:rPr>
                <w:b/>
                <w:sz w:val="20"/>
                <w:szCs w:val="20"/>
              </w:rPr>
            </w:pPr>
            <w:r w:rsidRPr="00C31F0B">
              <w:rPr>
                <w:b/>
                <w:sz w:val="20"/>
                <w:szCs w:val="20"/>
              </w:rPr>
              <w:t>615</w:t>
            </w:r>
          </w:p>
        </w:tc>
        <w:tc>
          <w:tcPr>
            <w:tcW w:w="1713" w:type="pct"/>
          </w:tcPr>
          <w:p w:rsidR="00F02957" w:rsidRPr="00F02957" w:rsidRDefault="00F02957" w:rsidP="00F02957">
            <w:pPr>
              <w:jc w:val="center"/>
              <w:rPr>
                <w:sz w:val="20"/>
                <w:szCs w:val="20"/>
              </w:rPr>
            </w:pPr>
            <w:r w:rsidRPr="00F02957">
              <w:rPr>
                <w:sz w:val="20"/>
                <w:szCs w:val="20"/>
              </w:rPr>
              <w:t>6</w:t>
            </w:r>
            <w:r>
              <w:rPr>
                <w:sz w:val="20"/>
                <w:szCs w:val="20"/>
              </w:rPr>
              <w:t>24</w:t>
            </w:r>
          </w:p>
        </w:tc>
      </w:tr>
    </w:tbl>
    <w:p w:rsidR="00BE65B1" w:rsidRDefault="00BE65B1">
      <w:pPr>
        <w:rPr>
          <w:sz w:val="16"/>
          <w:szCs w:val="16"/>
        </w:rPr>
      </w:pPr>
      <w:r>
        <w:rPr>
          <w:sz w:val="16"/>
          <w:szCs w:val="16"/>
        </w:rPr>
        <w:br w:type="page"/>
      </w:r>
    </w:p>
    <w:p w:rsidR="0055198F" w:rsidRPr="00BE65B1" w:rsidRDefault="00BE65B1" w:rsidP="0055198F">
      <w:pPr>
        <w:pStyle w:val="Bezriadkovania"/>
        <w:rPr>
          <w:b/>
        </w:rPr>
      </w:pPr>
      <w:r w:rsidRPr="00BE65B1">
        <w:rPr>
          <w:b/>
        </w:rPr>
        <w:lastRenderedPageBreak/>
        <w:t xml:space="preserve">Appendix </w:t>
      </w:r>
      <w:r w:rsidR="00E532CC">
        <w:rPr>
          <w:b/>
        </w:rPr>
        <w:t>B</w:t>
      </w:r>
      <w:r w:rsidRPr="00BE65B1">
        <w:rPr>
          <w:b/>
        </w:rPr>
        <w:t xml:space="preserve">. </w:t>
      </w:r>
    </w:p>
    <w:p w:rsidR="00BE65B1" w:rsidRPr="00BE65B1" w:rsidRDefault="00BE65B1" w:rsidP="0055198F">
      <w:pPr>
        <w:pStyle w:val="Bezriadkovania"/>
      </w:pPr>
      <w:r w:rsidRPr="00BE65B1">
        <w:t>Results and comments to the multivari</w:t>
      </w:r>
      <w:r w:rsidR="00FE2AB6">
        <w:t xml:space="preserve">ate </w:t>
      </w:r>
      <w:r w:rsidRPr="00BE65B1">
        <w:t>methods</w:t>
      </w:r>
    </w:p>
    <w:p w:rsidR="00BE65B1" w:rsidRDefault="00BE65B1" w:rsidP="0055198F">
      <w:pPr>
        <w:pStyle w:val="Bezriadkovania"/>
      </w:pPr>
    </w:p>
    <w:p w:rsidR="007D3EB0" w:rsidRPr="00D375FE" w:rsidRDefault="007D3EB0" w:rsidP="007D3EB0">
      <w:pPr>
        <w:ind w:firstLine="397"/>
        <w:jc w:val="both"/>
      </w:pPr>
      <w:r w:rsidRPr="00D375FE">
        <w:t xml:space="preserve">The </w:t>
      </w:r>
      <w:r w:rsidRPr="002C375B">
        <w:rPr>
          <w:b/>
        </w:rPr>
        <w:t>Cluster Analysis</w:t>
      </w:r>
      <w:r w:rsidRPr="00D375FE">
        <w:t xml:space="preserve"> </w:t>
      </w:r>
      <w:r w:rsidRPr="00D375FE">
        <w:rPr>
          <w:color w:val="000000"/>
        </w:rPr>
        <w:t xml:space="preserve">creates groups of observations with similar characteristics. To form the clusters, the procedure began with each observation in a separate group. It then combined the two observations which were closest together to form a new group. After </w:t>
      </w:r>
      <w:proofErr w:type="spellStart"/>
      <w:r w:rsidRPr="00D375FE">
        <w:rPr>
          <w:color w:val="000000"/>
        </w:rPr>
        <w:t>recomputing</w:t>
      </w:r>
      <w:proofErr w:type="spellEnd"/>
      <w:r w:rsidRPr="00D375FE">
        <w:rPr>
          <w:color w:val="000000"/>
        </w:rPr>
        <w:t xml:space="preserve"> the distance between the groups, the two groups then closest together were combined. </w:t>
      </w:r>
    </w:p>
    <w:p w:rsidR="005D0CA1" w:rsidRPr="00BB1A92" w:rsidRDefault="005D0CA1" w:rsidP="005D0CA1">
      <w:pPr>
        <w:autoSpaceDE w:val="0"/>
        <w:autoSpaceDN w:val="0"/>
        <w:adjustRightInd w:val="0"/>
        <w:ind w:firstLine="426"/>
        <w:jc w:val="both"/>
      </w:pPr>
      <w:r w:rsidRPr="00BB1A92">
        <w:rPr>
          <w:color w:val="000000"/>
          <w:lang w:eastAsia="sk-SK"/>
        </w:rPr>
        <w:t xml:space="preserve">The </w:t>
      </w:r>
      <w:r w:rsidRPr="00BB1A92">
        <w:rPr>
          <w:b/>
          <w:bCs/>
          <w:color w:val="000000"/>
          <w:lang w:eastAsia="sk-SK"/>
        </w:rPr>
        <w:t xml:space="preserve">Probabilistic Neural Network Classifier (PNN) </w:t>
      </w:r>
      <w:r w:rsidRPr="00BB1A92">
        <w:rPr>
          <w:color w:val="000000"/>
          <w:lang w:eastAsia="sk-SK"/>
        </w:rPr>
        <w:t xml:space="preserve">classifies </w:t>
      </w:r>
      <w:r w:rsidRPr="00BB1A92">
        <w:rPr>
          <w:i/>
          <w:color w:val="000000"/>
          <w:lang w:eastAsia="sk-SK"/>
        </w:rPr>
        <w:t>N</w:t>
      </w:r>
      <w:r w:rsidRPr="00BB1A92">
        <w:rPr>
          <w:color w:val="000000"/>
          <w:lang w:eastAsia="sk-SK"/>
        </w:rPr>
        <w:t xml:space="preserve"> observations – cases (</w:t>
      </w:r>
      <w:r w:rsidRPr="00BB1A92">
        <w:rPr>
          <w:i/>
          <w:color w:val="000000"/>
          <w:lang w:eastAsia="sk-SK"/>
        </w:rPr>
        <w:t>o</w:t>
      </w:r>
      <w:r w:rsidRPr="00BB1A92">
        <w:rPr>
          <w:color w:val="000000"/>
          <w:lang w:eastAsia="sk-SK"/>
        </w:rPr>
        <w:t xml:space="preserve"> = &lt;1, </w:t>
      </w:r>
      <w:r w:rsidRPr="00BB1A92">
        <w:rPr>
          <w:i/>
          <w:color w:val="000000"/>
          <w:lang w:eastAsia="sk-SK"/>
        </w:rPr>
        <w:t>N</w:t>
      </w:r>
      <w:r w:rsidRPr="00BB1A92">
        <w:rPr>
          <w:color w:val="000000"/>
          <w:lang w:eastAsia="sk-SK"/>
        </w:rPr>
        <w:t xml:space="preserve">&gt;) into one of </w:t>
      </w:r>
      <w:r w:rsidRPr="00BB1A92">
        <w:rPr>
          <w:i/>
          <w:iCs/>
          <w:color w:val="000000"/>
          <w:lang w:eastAsia="sk-SK"/>
        </w:rPr>
        <w:t xml:space="preserve">G </w:t>
      </w:r>
      <w:r w:rsidRPr="00BB1A92">
        <w:rPr>
          <w:color w:val="000000"/>
          <w:lang w:eastAsia="sk-SK"/>
        </w:rPr>
        <w:t>groups (</w:t>
      </w:r>
      <w:r w:rsidRPr="00BB1A92">
        <w:rPr>
          <w:i/>
          <w:color w:val="000000"/>
          <w:lang w:eastAsia="sk-SK"/>
        </w:rPr>
        <w:t>g</w:t>
      </w:r>
      <w:r w:rsidRPr="00BB1A92">
        <w:rPr>
          <w:color w:val="000000"/>
          <w:lang w:eastAsia="sk-SK"/>
        </w:rPr>
        <w:t xml:space="preserve"> =&lt;1, </w:t>
      </w:r>
      <w:r w:rsidRPr="00BB1A92">
        <w:rPr>
          <w:i/>
          <w:color w:val="000000"/>
          <w:lang w:eastAsia="sk-SK"/>
        </w:rPr>
        <w:t>G</w:t>
      </w:r>
      <w:r w:rsidRPr="00BB1A92">
        <w:rPr>
          <w:color w:val="000000"/>
          <w:lang w:eastAsia="sk-SK"/>
        </w:rPr>
        <w:t xml:space="preserve">&gt;) based on </w:t>
      </w:r>
      <w:r w:rsidRPr="00BB1A92">
        <w:rPr>
          <w:i/>
          <w:iCs/>
          <w:color w:val="000000"/>
          <w:lang w:eastAsia="sk-SK"/>
        </w:rPr>
        <w:t xml:space="preserve">V </w:t>
      </w:r>
      <w:r w:rsidRPr="00BB1A92">
        <w:rPr>
          <w:color w:val="000000"/>
          <w:lang w:eastAsia="sk-SK"/>
        </w:rPr>
        <w:t>variables (</w:t>
      </w:r>
      <w:r w:rsidRPr="00BB1A92">
        <w:rPr>
          <w:i/>
          <w:color w:val="000000"/>
          <w:lang w:eastAsia="sk-SK"/>
        </w:rPr>
        <w:t>v</w:t>
      </w:r>
      <w:r w:rsidRPr="00BB1A92">
        <w:rPr>
          <w:color w:val="000000"/>
          <w:lang w:eastAsia="sk-SK"/>
        </w:rPr>
        <w:t xml:space="preserve"> =&lt;1, </w:t>
      </w:r>
      <w:r w:rsidRPr="00BB1A92">
        <w:rPr>
          <w:i/>
          <w:color w:val="000000"/>
          <w:lang w:eastAsia="sk-SK"/>
        </w:rPr>
        <w:t>V</w:t>
      </w:r>
      <w:r w:rsidRPr="00BB1A92">
        <w:rPr>
          <w:color w:val="000000"/>
          <w:lang w:eastAsia="sk-SK"/>
        </w:rPr>
        <w:t xml:space="preserve">&gt;). It constructs an estimate of each group’s density function </w:t>
      </w:r>
      <w:r w:rsidRPr="00BB1A92">
        <w:rPr>
          <w:i/>
          <w:color w:val="000000"/>
          <w:lang w:eastAsia="sk-SK"/>
        </w:rPr>
        <w:t>d</w:t>
      </w:r>
      <w:r w:rsidRPr="00BB1A92">
        <w:rPr>
          <w:i/>
          <w:color w:val="000000"/>
          <w:vertAlign w:val="subscript"/>
          <w:lang w:eastAsia="sk-SK"/>
        </w:rPr>
        <w:t>g</w:t>
      </w:r>
      <w:r w:rsidRPr="00BB1A92">
        <w:rPr>
          <w:color w:val="000000"/>
          <w:lang w:eastAsia="sk-SK"/>
        </w:rPr>
        <w:t xml:space="preserve"> at a desired location (X) based on </w:t>
      </w:r>
      <w:proofErr w:type="spellStart"/>
      <w:r w:rsidRPr="00BB1A92">
        <w:rPr>
          <w:color w:val="000000"/>
          <w:lang w:eastAsia="sk-SK"/>
        </w:rPr>
        <w:t>neighboring</w:t>
      </w:r>
      <w:proofErr w:type="spellEnd"/>
      <w:r w:rsidRPr="00BB1A92">
        <w:rPr>
          <w:color w:val="000000"/>
          <w:lang w:eastAsia="sk-SK"/>
        </w:rPr>
        <w:t xml:space="preserve"> observations from that group. The estimate is constructed using a “</w:t>
      </w:r>
      <w:proofErr w:type="spellStart"/>
      <w:r w:rsidRPr="00BB1A92">
        <w:rPr>
          <w:color w:val="000000"/>
          <w:lang w:eastAsia="sk-SK"/>
        </w:rPr>
        <w:t>Parzen</w:t>
      </w:r>
      <w:proofErr w:type="spellEnd"/>
      <w:r w:rsidRPr="00BB1A92">
        <w:rPr>
          <w:color w:val="000000"/>
          <w:lang w:eastAsia="sk-SK"/>
        </w:rPr>
        <w:t xml:space="preserve"> window” that weights observations from each group according to their distance from the specified location. An </w:t>
      </w:r>
      <w:r w:rsidRPr="00BB1A92">
        <w:rPr>
          <w:i/>
          <w:color w:val="000000"/>
          <w:lang w:eastAsia="sk-SK"/>
        </w:rPr>
        <w:t>input layer</w:t>
      </w:r>
      <w:r w:rsidRPr="00BB1A92">
        <w:rPr>
          <w:color w:val="000000"/>
          <w:lang w:eastAsia="sk-SK"/>
        </w:rPr>
        <w:t xml:space="preserve"> with </w:t>
      </w:r>
      <w:r w:rsidRPr="00BB1A92">
        <w:rPr>
          <w:i/>
          <w:color w:val="000000"/>
          <w:lang w:eastAsia="sk-SK"/>
        </w:rPr>
        <w:t>P</w:t>
      </w:r>
      <w:r w:rsidRPr="00BB1A92">
        <w:rPr>
          <w:color w:val="000000"/>
          <w:lang w:eastAsia="sk-SK"/>
        </w:rPr>
        <w:t xml:space="preserve"> neurons (entities with manifold </w:t>
      </w:r>
      <w:proofErr w:type="spellStart"/>
      <w:r w:rsidRPr="00BB1A92">
        <w:rPr>
          <w:color w:val="000000"/>
          <w:lang w:eastAsia="sk-SK"/>
        </w:rPr>
        <w:t>connectivities</w:t>
      </w:r>
      <w:proofErr w:type="spellEnd"/>
      <w:r w:rsidRPr="00BB1A92">
        <w:rPr>
          <w:color w:val="000000"/>
          <w:lang w:eastAsia="sk-SK"/>
        </w:rPr>
        <w:t xml:space="preserve">) refers to each variable; a </w:t>
      </w:r>
      <w:r w:rsidRPr="00BB1A92">
        <w:rPr>
          <w:i/>
          <w:color w:val="000000"/>
          <w:lang w:eastAsia="sk-SK"/>
        </w:rPr>
        <w:t>pattern layer</w:t>
      </w:r>
      <w:r w:rsidRPr="00BB1A92">
        <w:rPr>
          <w:color w:val="000000"/>
          <w:lang w:eastAsia="sk-SK"/>
        </w:rPr>
        <w:t xml:space="preserve"> with </w:t>
      </w:r>
      <w:r w:rsidRPr="00BB1A92">
        <w:rPr>
          <w:i/>
          <w:color w:val="000000"/>
          <w:lang w:eastAsia="sk-SK"/>
        </w:rPr>
        <w:t>N</w:t>
      </w:r>
      <w:r w:rsidRPr="00BB1A92">
        <w:rPr>
          <w:color w:val="000000"/>
          <w:lang w:eastAsia="sk-SK"/>
        </w:rPr>
        <w:t xml:space="preserve"> neurons refers to each selected case (observation); a </w:t>
      </w:r>
      <w:r w:rsidRPr="00BB1A92">
        <w:rPr>
          <w:i/>
          <w:color w:val="000000"/>
          <w:lang w:eastAsia="sk-SK"/>
        </w:rPr>
        <w:t>summation layer</w:t>
      </w:r>
      <w:r w:rsidRPr="00BB1A92">
        <w:rPr>
          <w:color w:val="000000"/>
          <w:lang w:eastAsia="sk-SK"/>
        </w:rPr>
        <w:t xml:space="preserve"> is formed of </w:t>
      </w:r>
      <w:r w:rsidRPr="00BB1A92">
        <w:rPr>
          <w:i/>
          <w:color w:val="000000"/>
          <w:lang w:eastAsia="sk-SK"/>
        </w:rPr>
        <w:t>G</w:t>
      </w:r>
      <w:r w:rsidRPr="00BB1A92">
        <w:rPr>
          <w:color w:val="000000"/>
          <w:lang w:eastAsia="sk-SK"/>
        </w:rPr>
        <w:t xml:space="preserve"> neurons. </w:t>
      </w:r>
      <w:r w:rsidRPr="00BB1A92">
        <w:t xml:space="preserve">The </w:t>
      </w:r>
      <w:r w:rsidRPr="00BB1A92">
        <w:rPr>
          <w:i/>
        </w:rPr>
        <w:t>output layer</w:t>
      </w:r>
      <w:r w:rsidRPr="00BB1A92">
        <w:t xml:space="preserve"> assigns a </w:t>
      </w:r>
      <w:r w:rsidRPr="00BB1A92">
        <w:rPr>
          <w:u w:val="single"/>
        </w:rPr>
        <w:t>score</w:t>
      </w:r>
      <w:r w:rsidRPr="00BB1A92">
        <w:t xml:space="preserve"> to each group by multiplying the estimated density function </w:t>
      </w:r>
      <w:r w:rsidRPr="00BB1A92">
        <w:rPr>
          <w:i/>
        </w:rPr>
        <w:t>d</w:t>
      </w:r>
      <w:r w:rsidRPr="00BB1A92">
        <w:rPr>
          <w:i/>
          <w:vertAlign w:val="subscript"/>
        </w:rPr>
        <w:t>g</w:t>
      </w:r>
      <w:r w:rsidRPr="00BB1A92">
        <w:t xml:space="preserve"> by the prior probability </w:t>
      </w:r>
      <w:proofErr w:type="spellStart"/>
      <w:r w:rsidRPr="00BB1A92">
        <w:rPr>
          <w:i/>
        </w:rPr>
        <w:t>p</w:t>
      </w:r>
      <w:r w:rsidRPr="00BB1A92">
        <w:rPr>
          <w:i/>
          <w:vertAlign w:val="subscript"/>
        </w:rPr>
        <w:t>g</w:t>
      </w:r>
      <w:proofErr w:type="spellEnd"/>
      <w:r w:rsidRPr="00BB1A92">
        <w:t xml:space="preserve"> and the cost </w:t>
      </w:r>
      <w:r w:rsidRPr="00BB1A92">
        <w:rPr>
          <w:i/>
        </w:rPr>
        <w:t>c</w:t>
      </w:r>
      <w:r w:rsidRPr="00BB1A92">
        <w:rPr>
          <w:i/>
          <w:vertAlign w:val="subscript"/>
        </w:rPr>
        <w:t>g</w:t>
      </w:r>
      <w:r w:rsidRPr="00BB1A92">
        <w:t>, i.e.</w:t>
      </w:r>
    </w:p>
    <w:p w:rsidR="005D0CA1" w:rsidRPr="00BB1A92" w:rsidRDefault="005D0CA1" w:rsidP="005D0CA1">
      <w:pPr>
        <w:pStyle w:val="Default"/>
        <w:keepNext/>
        <w:rPr>
          <w:rFonts w:ascii="Times New Roman" w:hAnsi="Times New Roman" w:cs="Times New Roman"/>
          <w:iCs/>
          <w:sz w:val="22"/>
          <w:szCs w:val="22"/>
          <w:lang w:val="en-US"/>
        </w:rPr>
      </w:pPr>
      <w:r w:rsidRPr="00BB1A92">
        <w:rPr>
          <w:rFonts w:ascii="Times New Roman" w:hAnsi="Times New Roman" w:cs="Times New Roman"/>
          <w:sz w:val="22"/>
          <w:szCs w:val="22"/>
          <w:lang w:val="en-US"/>
        </w:rPr>
        <w:tab/>
      </w:r>
      <w:r w:rsidRPr="00BB1A92">
        <w:rPr>
          <w:rFonts w:ascii="Times New Roman" w:hAnsi="Times New Roman" w:cs="Times New Roman"/>
          <w:position w:val="-14"/>
          <w:sz w:val="22"/>
          <w:szCs w:val="22"/>
          <w:lang w:val="en-US"/>
        </w:rPr>
        <w:object w:dxaOrig="148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74.25pt;height:19.15pt" o:ole="">
            <v:imagedata r:id="rId115" o:title=""/>
          </v:shape>
          <o:OLEObject Type="Embed" ProgID="Equation.DSMT4" ShapeID="_x0000_i1027" DrawAspect="Content" ObjectID="_1665051084" r:id="rId116"/>
        </w:object>
      </w:r>
      <w:r w:rsidRPr="00BB1A92">
        <w:rPr>
          <w:rFonts w:ascii="Times New Roman" w:hAnsi="Times New Roman" w:cs="Times New Roman"/>
          <w:sz w:val="22"/>
          <w:szCs w:val="22"/>
          <w:lang w:val="en-US"/>
        </w:rPr>
        <w:tab/>
      </w:r>
      <w:r w:rsidRPr="00BB1A92">
        <w:rPr>
          <w:rFonts w:ascii="Times New Roman" w:hAnsi="Times New Roman" w:cs="Times New Roman"/>
          <w:sz w:val="22"/>
          <w:szCs w:val="22"/>
          <w:lang w:val="en-US"/>
        </w:rPr>
        <w:tab/>
      </w:r>
      <w:r w:rsidRPr="00BB1A92">
        <w:rPr>
          <w:rFonts w:ascii="Times New Roman" w:hAnsi="Times New Roman" w:cs="Times New Roman"/>
          <w:sz w:val="22"/>
          <w:szCs w:val="22"/>
          <w:lang w:val="en-US"/>
        </w:rPr>
        <w:tab/>
      </w:r>
      <w:r w:rsidRPr="00BB1A92">
        <w:rPr>
          <w:rFonts w:ascii="Times New Roman" w:hAnsi="Times New Roman" w:cs="Times New Roman"/>
          <w:sz w:val="22"/>
          <w:szCs w:val="22"/>
          <w:lang w:val="en-US"/>
        </w:rPr>
        <w:tab/>
      </w:r>
      <w:r w:rsidRPr="00BB1A92">
        <w:rPr>
          <w:rFonts w:ascii="Times New Roman" w:hAnsi="Times New Roman" w:cs="Times New Roman"/>
          <w:i/>
          <w:iCs/>
          <w:sz w:val="22"/>
          <w:szCs w:val="22"/>
          <w:lang w:val="en-US"/>
        </w:rPr>
        <w:tab/>
      </w:r>
      <w:r w:rsidRPr="00BB1A92">
        <w:rPr>
          <w:rFonts w:ascii="Times New Roman" w:hAnsi="Times New Roman" w:cs="Times New Roman"/>
          <w:i/>
          <w:iCs/>
          <w:sz w:val="22"/>
          <w:szCs w:val="22"/>
          <w:lang w:val="en-US"/>
        </w:rPr>
        <w:tab/>
      </w:r>
      <w:r w:rsidRPr="00BB1A92">
        <w:rPr>
          <w:rFonts w:ascii="Times New Roman" w:hAnsi="Times New Roman" w:cs="Times New Roman"/>
          <w:i/>
          <w:iCs/>
          <w:sz w:val="22"/>
          <w:szCs w:val="22"/>
          <w:lang w:val="en-US"/>
        </w:rPr>
        <w:tab/>
      </w:r>
    </w:p>
    <w:p w:rsidR="005D0CA1" w:rsidRPr="00BB1A92" w:rsidRDefault="005D0CA1" w:rsidP="005D0CA1">
      <w:pPr>
        <w:pStyle w:val="Default"/>
        <w:rPr>
          <w:rFonts w:ascii="Times New Roman" w:hAnsi="Times New Roman" w:cs="Times New Roman"/>
          <w:sz w:val="22"/>
          <w:szCs w:val="22"/>
          <w:lang w:val="en-US"/>
        </w:rPr>
      </w:pPr>
      <w:r w:rsidRPr="00BB1A92">
        <w:rPr>
          <w:rFonts w:ascii="Times New Roman" w:hAnsi="Times New Roman" w:cs="Times New Roman"/>
          <w:sz w:val="22"/>
          <w:szCs w:val="22"/>
          <w:lang w:val="en-US"/>
        </w:rPr>
        <w:t xml:space="preserve">The density function for group </w:t>
      </w:r>
      <w:r w:rsidRPr="00BB1A92">
        <w:rPr>
          <w:rFonts w:ascii="Times New Roman" w:hAnsi="Times New Roman" w:cs="Times New Roman"/>
          <w:i/>
          <w:iCs/>
          <w:sz w:val="22"/>
          <w:szCs w:val="22"/>
          <w:lang w:val="en-US"/>
        </w:rPr>
        <w:t xml:space="preserve">g </w:t>
      </w:r>
      <w:r w:rsidRPr="00BB1A92">
        <w:rPr>
          <w:rFonts w:ascii="Times New Roman" w:hAnsi="Times New Roman" w:cs="Times New Roman"/>
          <w:sz w:val="22"/>
          <w:szCs w:val="22"/>
          <w:lang w:val="en-US"/>
        </w:rPr>
        <w:t>is given by</w:t>
      </w:r>
    </w:p>
    <w:p w:rsidR="005D0CA1" w:rsidRPr="00BB1A92" w:rsidRDefault="005D0CA1" w:rsidP="005D0CA1">
      <w:pPr>
        <w:pStyle w:val="Default"/>
        <w:keepNext/>
        <w:rPr>
          <w:rFonts w:ascii="Times New Roman" w:hAnsi="Times New Roman" w:cs="Times New Roman"/>
          <w:sz w:val="22"/>
          <w:szCs w:val="22"/>
          <w:lang w:val="en-US"/>
        </w:rPr>
      </w:pPr>
      <w:r w:rsidRPr="00BB1A92">
        <w:rPr>
          <w:rFonts w:ascii="Times New Roman" w:hAnsi="Times New Roman" w:cs="Times New Roman"/>
          <w:sz w:val="22"/>
          <w:szCs w:val="22"/>
          <w:lang w:val="en-US"/>
        </w:rPr>
        <w:tab/>
      </w:r>
      <w:r w:rsidRPr="00BB1A92">
        <w:rPr>
          <w:rFonts w:ascii="Times New Roman" w:hAnsi="Times New Roman" w:cs="Times New Roman"/>
          <w:position w:val="-14"/>
          <w:sz w:val="22"/>
          <w:szCs w:val="22"/>
          <w:lang w:val="en-US"/>
        </w:rPr>
        <w:object w:dxaOrig="4099" w:dyaOrig="400">
          <v:shape id="_x0000_i1028" type="#_x0000_t75" style="width:205.15pt;height:20.25pt" o:ole="">
            <v:imagedata r:id="rId117" o:title=""/>
          </v:shape>
          <o:OLEObject Type="Embed" ProgID="Equation.DSMT4" ShapeID="_x0000_i1028" DrawAspect="Content" ObjectID="_1665051085" r:id="rId118"/>
        </w:object>
      </w:r>
      <w:r w:rsidRPr="00BB1A92">
        <w:rPr>
          <w:rFonts w:ascii="Times New Roman" w:hAnsi="Times New Roman" w:cs="Times New Roman"/>
          <w:sz w:val="22"/>
          <w:szCs w:val="22"/>
          <w:lang w:val="en-US"/>
        </w:rPr>
        <w:tab/>
      </w:r>
      <w:r w:rsidRPr="00BB1A92">
        <w:rPr>
          <w:rFonts w:ascii="Times New Roman" w:hAnsi="Times New Roman" w:cs="Times New Roman"/>
          <w:sz w:val="22"/>
          <w:szCs w:val="22"/>
          <w:lang w:val="en-US"/>
        </w:rPr>
        <w:tab/>
      </w:r>
      <w:r w:rsidRPr="00BB1A92">
        <w:rPr>
          <w:rFonts w:ascii="Times New Roman" w:hAnsi="Times New Roman" w:cs="Times New Roman"/>
          <w:sz w:val="22"/>
          <w:szCs w:val="22"/>
          <w:lang w:val="en-US"/>
        </w:rPr>
        <w:tab/>
      </w:r>
      <w:r w:rsidRPr="00BB1A92">
        <w:rPr>
          <w:rFonts w:ascii="Times New Roman" w:hAnsi="Times New Roman" w:cs="Times New Roman"/>
          <w:sz w:val="22"/>
          <w:szCs w:val="22"/>
          <w:lang w:val="en-US"/>
        </w:rPr>
        <w:tab/>
      </w:r>
    </w:p>
    <w:p w:rsidR="005D0CA1" w:rsidRPr="00BB1A92" w:rsidRDefault="005D0CA1" w:rsidP="005D0CA1">
      <w:pPr>
        <w:pStyle w:val="Default"/>
        <w:keepNext/>
        <w:jc w:val="both"/>
        <w:rPr>
          <w:rFonts w:ascii="Times New Roman" w:hAnsi="Times New Roman" w:cs="Times New Roman"/>
          <w:sz w:val="22"/>
          <w:szCs w:val="22"/>
          <w:lang w:val="en-US"/>
        </w:rPr>
      </w:pPr>
      <w:r w:rsidRPr="00BB1A92">
        <w:rPr>
          <w:rFonts w:ascii="Times New Roman" w:hAnsi="Times New Roman" w:cs="Times New Roman"/>
          <w:sz w:val="22"/>
          <w:szCs w:val="22"/>
          <w:lang w:val="en-US"/>
        </w:rPr>
        <w:t xml:space="preserve">where </w:t>
      </w:r>
      <w:r w:rsidRPr="00BB1A92">
        <w:rPr>
          <w:rFonts w:ascii="Symbol" w:hAnsi="Symbol" w:cs="Times New Roman"/>
          <w:i/>
          <w:sz w:val="22"/>
          <w:szCs w:val="22"/>
          <w:lang w:val="en-US"/>
        </w:rPr>
        <w:t></w:t>
      </w:r>
      <w:r w:rsidRPr="00BB1A92">
        <w:rPr>
          <w:rFonts w:ascii="Times New Roman" w:hAnsi="Times New Roman" w:cs="Times New Roman"/>
          <w:sz w:val="22"/>
          <w:szCs w:val="22"/>
          <w:lang w:val="en-US"/>
        </w:rPr>
        <w:t xml:space="preserve"> is the standard deviation of the observed quantity </w:t>
      </w:r>
      <w:r w:rsidRPr="00BB1A92">
        <w:rPr>
          <w:rFonts w:ascii="Times New Roman" w:hAnsi="Times New Roman" w:cs="Times New Roman"/>
          <w:i/>
          <w:sz w:val="22"/>
          <w:szCs w:val="22"/>
          <w:lang w:val="en-US"/>
        </w:rPr>
        <w:t>X</w:t>
      </w:r>
      <w:r w:rsidRPr="00BB1A92">
        <w:rPr>
          <w:rFonts w:ascii="Times New Roman" w:hAnsi="Times New Roman" w:cs="Times New Roman"/>
          <w:i/>
          <w:sz w:val="22"/>
          <w:szCs w:val="22"/>
          <w:vertAlign w:val="subscript"/>
          <w:lang w:val="en-US"/>
        </w:rPr>
        <w:t>o</w:t>
      </w:r>
      <w:r w:rsidRPr="00BB1A92">
        <w:rPr>
          <w:rFonts w:ascii="Times New Roman" w:hAnsi="Times New Roman" w:cs="Times New Roman"/>
          <w:sz w:val="22"/>
          <w:szCs w:val="22"/>
          <w:lang w:val="en-US"/>
        </w:rPr>
        <w:t xml:space="preserve"> from the mean value </w:t>
      </w:r>
      <w:r w:rsidRPr="00BB1A92">
        <w:rPr>
          <w:position w:val="-4"/>
          <w:sz w:val="22"/>
          <w:szCs w:val="22"/>
          <w:lang w:val="en-US"/>
        </w:rPr>
        <w:object w:dxaOrig="279" w:dyaOrig="300">
          <v:shape id="_x0000_i1029" type="#_x0000_t75" style="width:14.25pt;height:15.4pt" o:ole="">
            <v:imagedata r:id="rId119" o:title=""/>
          </v:shape>
          <o:OLEObject Type="Embed" ProgID="Equation.DSMT4" ShapeID="_x0000_i1029" DrawAspect="Content" ObjectID="_1665051086" r:id="rId120"/>
        </w:object>
      </w:r>
      <w:r w:rsidRPr="00BB1A92">
        <w:rPr>
          <w:sz w:val="22"/>
          <w:szCs w:val="22"/>
          <w:lang w:val="en-US"/>
        </w:rPr>
        <w:t xml:space="preserve"> </w:t>
      </w:r>
      <w:r w:rsidRPr="00BB1A92">
        <w:rPr>
          <w:rFonts w:ascii="Times New Roman" w:hAnsi="Times New Roman" w:cs="Times New Roman"/>
          <w:sz w:val="22"/>
          <w:szCs w:val="22"/>
          <w:lang w:val="en-US"/>
        </w:rPr>
        <w:t xml:space="preserve">within the group (when </w:t>
      </w:r>
      <w:r w:rsidRPr="00BB1A92">
        <w:rPr>
          <w:rFonts w:ascii="Times New Roman" w:hAnsi="Times New Roman" w:cs="Times New Roman"/>
          <w:i/>
          <w:sz w:val="22"/>
          <w:szCs w:val="22"/>
          <w:lang w:val="en-US"/>
        </w:rPr>
        <w:t>o</w:t>
      </w:r>
      <w:r w:rsidRPr="00BB1A92">
        <w:rPr>
          <w:rFonts w:ascii="Times New Roman" w:hAnsi="Times New Roman" w:cs="Times New Roman"/>
          <w:sz w:val="22"/>
          <w:szCs w:val="22"/>
          <w:lang w:val="en-US"/>
        </w:rPr>
        <w:t xml:space="preserve"> belongs to </w:t>
      </w:r>
      <w:r w:rsidRPr="00BB1A92">
        <w:rPr>
          <w:rFonts w:ascii="Times New Roman" w:hAnsi="Times New Roman" w:cs="Times New Roman"/>
          <w:i/>
          <w:sz w:val="22"/>
          <w:szCs w:val="22"/>
          <w:lang w:val="en-US"/>
        </w:rPr>
        <w:t>g</w:t>
      </w:r>
      <w:r w:rsidRPr="00BB1A92">
        <w:rPr>
          <w:rFonts w:ascii="Times New Roman" w:hAnsi="Times New Roman" w:cs="Times New Roman"/>
          <w:sz w:val="22"/>
          <w:szCs w:val="22"/>
          <w:lang w:val="en-US"/>
        </w:rPr>
        <w:t xml:space="preserve">; otherwise </w:t>
      </w:r>
      <w:r w:rsidRPr="00BB1A92">
        <w:rPr>
          <w:rFonts w:ascii="Times New Roman" w:hAnsi="Times New Roman" w:cs="Times New Roman"/>
          <w:i/>
          <w:sz w:val="22"/>
          <w:szCs w:val="22"/>
          <w:lang w:val="en-US"/>
        </w:rPr>
        <w:t>d</w:t>
      </w:r>
      <w:r w:rsidRPr="00BB1A92">
        <w:rPr>
          <w:rFonts w:ascii="Times New Roman" w:hAnsi="Times New Roman" w:cs="Times New Roman"/>
          <w:i/>
          <w:sz w:val="22"/>
          <w:szCs w:val="22"/>
          <w:vertAlign w:val="subscript"/>
          <w:lang w:val="en-US"/>
        </w:rPr>
        <w:t>og</w:t>
      </w:r>
      <w:r w:rsidRPr="00BB1A92">
        <w:rPr>
          <w:rFonts w:ascii="Times New Roman" w:hAnsi="Times New Roman" w:cs="Times New Roman"/>
          <w:sz w:val="22"/>
          <w:szCs w:val="22"/>
          <w:lang w:val="en-US"/>
        </w:rPr>
        <w:t xml:space="preserve"> = 0). When the number of observations in the training set that belong to group </w:t>
      </w:r>
      <w:r w:rsidRPr="00BB1A92">
        <w:rPr>
          <w:rFonts w:ascii="Times New Roman" w:hAnsi="Times New Roman" w:cs="Times New Roman"/>
          <w:i/>
          <w:iCs/>
          <w:sz w:val="22"/>
          <w:szCs w:val="22"/>
          <w:lang w:val="en-US"/>
        </w:rPr>
        <w:t>g</w:t>
      </w:r>
      <w:r w:rsidRPr="00BB1A92">
        <w:rPr>
          <w:rFonts w:ascii="Times New Roman" w:hAnsi="Times New Roman" w:cs="Times New Roman"/>
          <w:sz w:val="22"/>
          <w:szCs w:val="22"/>
          <w:lang w:val="en-US"/>
        </w:rPr>
        <w:t xml:space="preserve">, is </w:t>
      </w:r>
      <w:r w:rsidRPr="00BB1A92">
        <w:rPr>
          <w:rFonts w:ascii="Times New Roman" w:hAnsi="Times New Roman" w:cs="Times New Roman"/>
          <w:i/>
          <w:sz w:val="22"/>
          <w:szCs w:val="22"/>
          <w:lang w:val="en-US"/>
        </w:rPr>
        <w:t>n</w:t>
      </w:r>
      <w:r w:rsidRPr="00BB1A92">
        <w:rPr>
          <w:rFonts w:ascii="Times New Roman" w:hAnsi="Times New Roman" w:cs="Times New Roman"/>
          <w:i/>
          <w:sz w:val="22"/>
          <w:szCs w:val="22"/>
          <w:vertAlign w:val="subscript"/>
          <w:lang w:val="en-US"/>
        </w:rPr>
        <w:t>g</w:t>
      </w:r>
      <w:r w:rsidRPr="00BB1A92">
        <w:rPr>
          <w:rFonts w:ascii="Times New Roman" w:hAnsi="Times New Roman" w:cs="Times New Roman"/>
          <w:sz w:val="22"/>
          <w:szCs w:val="22"/>
          <w:lang w:val="en-US"/>
        </w:rPr>
        <w:t xml:space="preserve">, the estimated density function for group </w:t>
      </w:r>
      <w:r w:rsidRPr="00BB1A92">
        <w:rPr>
          <w:rFonts w:ascii="Times New Roman" w:hAnsi="Times New Roman" w:cs="Times New Roman"/>
          <w:i/>
          <w:sz w:val="22"/>
          <w:szCs w:val="22"/>
          <w:lang w:val="en-US"/>
        </w:rPr>
        <w:t>d</w:t>
      </w:r>
      <w:r w:rsidRPr="00BB1A92">
        <w:rPr>
          <w:rFonts w:ascii="Times New Roman" w:hAnsi="Times New Roman" w:cs="Times New Roman"/>
          <w:i/>
          <w:sz w:val="22"/>
          <w:szCs w:val="22"/>
          <w:vertAlign w:val="subscript"/>
          <w:lang w:val="en-US"/>
        </w:rPr>
        <w:t>g</w:t>
      </w:r>
      <w:r w:rsidRPr="00BB1A92">
        <w:rPr>
          <w:rFonts w:ascii="Times New Roman" w:hAnsi="Times New Roman" w:cs="Times New Roman"/>
          <w:i/>
          <w:iCs/>
          <w:sz w:val="22"/>
          <w:szCs w:val="22"/>
          <w:lang w:val="en-US"/>
        </w:rPr>
        <w:t xml:space="preserve"> </w:t>
      </w:r>
      <w:r w:rsidRPr="00BB1A92">
        <w:rPr>
          <w:rFonts w:ascii="Times New Roman" w:hAnsi="Times New Roman" w:cs="Times New Roman"/>
          <w:sz w:val="22"/>
          <w:szCs w:val="22"/>
          <w:lang w:val="en-US"/>
        </w:rPr>
        <w:t xml:space="preserve">at location X is </w:t>
      </w:r>
    </w:p>
    <w:p w:rsidR="005D0CA1" w:rsidRPr="00BB1A92" w:rsidRDefault="005D0CA1" w:rsidP="005D0CA1">
      <w:pPr>
        <w:pStyle w:val="Default"/>
        <w:keepNext/>
        <w:jc w:val="both"/>
        <w:rPr>
          <w:rFonts w:ascii="Times New Roman" w:hAnsi="Times New Roman" w:cs="Times New Roman"/>
          <w:sz w:val="22"/>
          <w:szCs w:val="22"/>
          <w:lang w:val="en-US"/>
        </w:rPr>
      </w:pPr>
      <w:r w:rsidRPr="00BB1A92">
        <w:rPr>
          <w:rFonts w:ascii="Times New Roman" w:hAnsi="Times New Roman" w:cs="Times New Roman"/>
          <w:sz w:val="22"/>
          <w:szCs w:val="22"/>
          <w:lang w:val="en-US"/>
        </w:rPr>
        <w:tab/>
      </w:r>
      <w:r w:rsidRPr="00BB1A92">
        <w:rPr>
          <w:rFonts w:ascii="Times New Roman" w:hAnsi="Times New Roman" w:cs="Times New Roman"/>
          <w:position w:val="-28"/>
          <w:sz w:val="22"/>
          <w:szCs w:val="22"/>
          <w:lang w:val="en-US"/>
        </w:rPr>
        <w:object w:dxaOrig="1780" w:dyaOrig="720">
          <v:shape id="_x0000_i1030" type="#_x0000_t75" style="width:88.9pt;height:36pt" o:ole="">
            <v:imagedata r:id="rId121" o:title=""/>
          </v:shape>
          <o:OLEObject Type="Embed" ProgID="Equation.DSMT4" ShapeID="_x0000_i1030" DrawAspect="Content" ObjectID="_1665051087" r:id="rId122"/>
        </w:object>
      </w:r>
      <w:r w:rsidRPr="00BB1A92">
        <w:rPr>
          <w:rFonts w:ascii="Times New Roman" w:hAnsi="Times New Roman" w:cs="Times New Roman"/>
          <w:sz w:val="22"/>
          <w:szCs w:val="22"/>
          <w:lang w:val="en-US"/>
        </w:rPr>
        <w:tab/>
      </w:r>
      <w:r w:rsidRPr="00BB1A92">
        <w:rPr>
          <w:rFonts w:ascii="Times New Roman" w:hAnsi="Times New Roman" w:cs="Times New Roman"/>
          <w:sz w:val="22"/>
          <w:szCs w:val="22"/>
          <w:lang w:val="en-US"/>
        </w:rPr>
        <w:tab/>
      </w:r>
      <w:r w:rsidRPr="00BB1A92">
        <w:rPr>
          <w:rFonts w:ascii="Times New Roman" w:hAnsi="Times New Roman" w:cs="Times New Roman"/>
          <w:sz w:val="22"/>
          <w:szCs w:val="22"/>
          <w:lang w:val="en-US"/>
        </w:rPr>
        <w:tab/>
      </w:r>
      <w:r w:rsidRPr="00BB1A92">
        <w:rPr>
          <w:rFonts w:ascii="Times New Roman" w:hAnsi="Times New Roman" w:cs="Times New Roman"/>
          <w:sz w:val="22"/>
          <w:szCs w:val="22"/>
          <w:lang w:val="en-US"/>
        </w:rPr>
        <w:tab/>
      </w:r>
      <w:r w:rsidRPr="00BB1A92">
        <w:rPr>
          <w:rFonts w:ascii="Times New Roman" w:hAnsi="Times New Roman" w:cs="Times New Roman"/>
          <w:sz w:val="22"/>
          <w:szCs w:val="22"/>
          <w:lang w:val="en-US"/>
        </w:rPr>
        <w:tab/>
      </w:r>
      <w:r w:rsidRPr="00BB1A92">
        <w:rPr>
          <w:rFonts w:ascii="Times New Roman" w:hAnsi="Times New Roman" w:cs="Times New Roman"/>
          <w:sz w:val="22"/>
          <w:szCs w:val="22"/>
          <w:lang w:val="en-US"/>
        </w:rPr>
        <w:tab/>
      </w:r>
      <w:r w:rsidRPr="00BB1A92">
        <w:rPr>
          <w:rFonts w:ascii="Times New Roman" w:hAnsi="Times New Roman" w:cs="Times New Roman"/>
          <w:sz w:val="22"/>
          <w:szCs w:val="22"/>
          <w:lang w:val="en-US"/>
        </w:rPr>
        <w:tab/>
      </w:r>
    </w:p>
    <w:p w:rsidR="005D0CA1" w:rsidRDefault="005D0CA1" w:rsidP="00FE2AB6">
      <w:pPr>
        <w:pStyle w:val="Default"/>
        <w:jc w:val="both"/>
        <w:rPr>
          <w:rFonts w:ascii="Times New Roman" w:hAnsi="Times New Roman" w:cs="Times New Roman"/>
          <w:bCs/>
          <w:sz w:val="22"/>
          <w:szCs w:val="22"/>
          <w:lang w:val="en-US" w:eastAsia="sk-SK"/>
        </w:rPr>
      </w:pPr>
      <w:r w:rsidRPr="00BB1A92">
        <w:rPr>
          <w:rFonts w:ascii="Times New Roman" w:hAnsi="Times New Roman" w:cs="Times New Roman"/>
          <w:sz w:val="22"/>
          <w:szCs w:val="22"/>
          <w:lang w:val="en-US"/>
        </w:rPr>
        <w:t xml:space="preserve">The above occurring prior probability can be set </w:t>
      </w:r>
      <w:proofErr w:type="spellStart"/>
      <w:r w:rsidRPr="00BB1A92">
        <w:rPr>
          <w:rFonts w:ascii="Times New Roman" w:hAnsi="Times New Roman" w:cs="Times New Roman"/>
          <w:i/>
          <w:sz w:val="22"/>
          <w:szCs w:val="22"/>
          <w:lang w:val="en-US"/>
        </w:rPr>
        <w:t>p</w:t>
      </w:r>
      <w:r w:rsidRPr="00BB1A92">
        <w:rPr>
          <w:rFonts w:ascii="Times New Roman" w:hAnsi="Times New Roman" w:cs="Times New Roman"/>
          <w:i/>
          <w:sz w:val="22"/>
          <w:szCs w:val="22"/>
          <w:vertAlign w:val="subscript"/>
          <w:lang w:val="en-US"/>
        </w:rPr>
        <w:t>g</w:t>
      </w:r>
      <w:proofErr w:type="spellEnd"/>
      <w:r w:rsidRPr="00BB1A92">
        <w:rPr>
          <w:rFonts w:ascii="Times New Roman" w:hAnsi="Times New Roman" w:cs="Times New Roman"/>
          <w:sz w:val="22"/>
          <w:szCs w:val="22"/>
          <w:lang w:val="en-US"/>
        </w:rPr>
        <w:t xml:space="preserve"> = 1/</w:t>
      </w:r>
      <w:r w:rsidRPr="00BB1A92">
        <w:rPr>
          <w:rFonts w:ascii="Times New Roman" w:hAnsi="Times New Roman" w:cs="Times New Roman"/>
          <w:i/>
          <w:sz w:val="22"/>
          <w:szCs w:val="22"/>
          <w:lang w:val="en-US"/>
        </w:rPr>
        <w:t>N</w:t>
      </w:r>
      <w:r w:rsidRPr="00BB1A92">
        <w:rPr>
          <w:rFonts w:ascii="Times New Roman" w:hAnsi="Times New Roman" w:cs="Times New Roman"/>
          <w:sz w:val="22"/>
          <w:szCs w:val="22"/>
          <w:lang w:val="en-US"/>
        </w:rPr>
        <w:t xml:space="preserve">, and the cost </w:t>
      </w:r>
      <w:r w:rsidRPr="00BB1A92">
        <w:rPr>
          <w:rFonts w:ascii="Times New Roman" w:hAnsi="Times New Roman" w:cs="Times New Roman"/>
          <w:i/>
          <w:sz w:val="22"/>
          <w:szCs w:val="22"/>
          <w:lang w:val="en-US"/>
        </w:rPr>
        <w:t>c</w:t>
      </w:r>
      <w:r w:rsidRPr="00BB1A92">
        <w:rPr>
          <w:rFonts w:ascii="Times New Roman" w:hAnsi="Times New Roman" w:cs="Times New Roman"/>
          <w:i/>
          <w:sz w:val="22"/>
          <w:szCs w:val="22"/>
          <w:vertAlign w:val="subscript"/>
          <w:lang w:val="en-US"/>
        </w:rPr>
        <w:t>g</w:t>
      </w:r>
      <w:r w:rsidRPr="00BB1A92">
        <w:rPr>
          <w:rFonts w:ascii="Times New Roman" w:hAnsi="Times New Roman" w:cs="Times New Roman"/>
          <w:sz w:val="22"/>
          <w:szCs w:val="22"/>
          <w:lang w:val="en-US"/>
        </w:rPr>
        <w:t xml:space="preserve"> can be applied under certain conditions. As an output, </w:t>
      </w:r>
      <w:r w:rsidRPr="00BB1A92">
        <w:rPr>
          <w:rFonts w:ascii="Times New Roman" w:hAnsi="Times New Roman" w:cs="Times New Roman"/>
          <w:bCs/>
          <w:sz w:val="22"/>
          <w:szCs w:val="22"/>
          <w:lang w:val="en-US" w:eastAsia="sk-SK"/>
        </w:rPr>
        <w:t xml:space="preserve">the classification table by neural network compares the a priori classified cases with predicted one, including “incorrectly classified” cases. For the latter the highest and the second highest score is displayed thus offering a reclassification. </w:t>
      </w:r>
    </w:p>
    <w:p w:rsidR="00FE2AB6" w:rsidRPr="00D375FE" w:rsidRDefault="00FE2AB6" w:rsidP="00FE2AB6">
      <w:pPr>
        <w:ind w:firstLine="397"/>
        <w:jc w:val="both"/>
      </w:pPr>
      <w:r w:rsidRPr="00D375FE">
        <w:rPr>
          <w:color w:val="000000"/>
        </w:rPr>
        <w:t xml:space="preserve">The </w:t>
      </w:r>
      <w:r w:rsidRPr="002C375B">
        <w:rPr>
          <w:b/>
        </w:rPr>
        <w:t>Principal Component Analysis</w:t>
      </w:r>
      <w:r w:rsidRPr="00D375FE">
        <w:t xml:space="preserve"> </w:t>
      </w:r>
      <w:r>
        <w:rPr>
          <w:color w:val="000000"/>
        </w:rPr>
        <w:t>creates</w:t>
      </w:r>
      <w:r w:rsidRPr="00D375FE">
        <w:rPr>
          <w:color w:val="000000"/>
        </w:rPr>
        <w:t xml:space="preserve"> a small number (</w:t>
      </w:r>
      <w:r w:rsidRPr="00D375FE">
        <w:rPr>
          <w:i/>
          <w:iCs/>
          <w:color w:val="000000"/>
        </w:rPr>
        <w:t>c</w:t>
      </w:r>
      <w:r w:rsidRPr="00D375FE">
        <w:rPr>
          <w:color w:val="000000"/>
        </w:rPr>
        <w:t>) of linear combinations of the variables {</w:t>
      </w:r>
      <w:r w:rsidRPr="00D375FE">
        <w:rPr>
          <w:b/>
          <w:bCs/>
          <w:color w:val="000000"/>
        </w:rPr>
        <w:t>V</w:t>
      </w:r>
      <w:r w:rsidRPr="00D375FE">
        <w:rPr>
          <w:color w:val="000000"/>
        </w:rPr>
        <w:t>} which account for most of the variability in the data. This is p</w:t>
      </w:r>
      <w:r>
        <w:rPr>
          <w:color w:val="000000"/>
        </w:rPr>
        <w:t>er</w:t>
      </w:r>
      <w:r w:rsidRPr="00D375FE">
        <w:rPr>
          <w:color w:val="000000"/>
        </w:rPr>
        <w:t xml:space="preserve">formed by finding new variables </w:t>
      </w:r>
      <w:r w:rsidRPr="00D375FE">
        <w:rPr>
          <w:rFonts w:ascii="Symbol" w:hAnsi="Symbol"/>
          <w:color w:val="000000"/>
        </w:rPr>
        <w:t></w:t>
      </w:r>
      <w:r w:rsidRPr="00D375FE">
        <w:rPr>
          <w:color w:val="000000"/>
        </w:rPr>
        <w:t xml:space="preserve"> principal components </w:t>
      </w:r>
      <w:r w:rsidRPr="00D375FE">
        <w:rPr>
          <w:i/>
          <w:iCs/>
          <w:color w:val="000000"/>
        </w:rPr>
        <w:t>P</w:t>
      </w:r>
      <w:r w:rsidRPr="00D375FE">
        <w:rPr>
          <w:i/>
          <w:iCs/>
          <w:color w:val="000000"/>
          <w:vertAlign w:val="subscript"/>
        </w:rPr>
        <w:t>i</w:t>
      </w:r>
      <w:r w:rsidRPr="00D375FE">
        <w:rPr>
          <w:color w:val="000000"/>
        </w:rPr>
        <w:t xml:space="preserve"> (</w:t>
      </w:r>
      <w:proofErr w:type="spellStart"/>
      <w:r w:rsidRPr="00D375FE">
        <w:rPr>
          <w:i/>
          <w:iCs/>
          <w:color w:val="000000"/>
        </w:rPr>
        <w:t>i</w:t>
      </w:r>
      <w:proofErr w:type="spellEnd"/>
      <w:r w:rsidRPr="00D375FE">
        <w:rPr>
          <w:color w:val="000000"/>
        </w:rPr>
        <w:t xml:space="preserve"> = </w:t>
      </w:r>
      <w:proofErr w:type="gramStart"/>
      <w:r w:rsidRPr="00D375FE">
        <w:rPr>
          <w:color w:val="000000"/>
        </w:rPr>
        <w:t>1,…</w:t>
      </w:r>
      <w:proofErr w:type="gramEnd"/>
      <w:r w:rsidRPr="00D375FE">
        <w:rPr>
          <w:color w:val="000000"/>
        </w:rPr>
        <w:t xml:space="preserve"> </w:t>
      </w:r>
      <w:r w:rsidRPr="00D375FE">
        <w:rPr>
          <w:i/>
          <w:iCs/>
          <w:color w:val="000000"/>
        </w:rPr>
        <w:t>c</w:t>
      </w:r>
      <w:r w:rsidRPr="00D375FE">
        <w:rPr>
          <w:color w:val="000000"/>
        </w:rPr>
        <w:t xml:space="preserve">) through a linear transformation </w:t>
      </w:r>
    </w:p>
    <w:p w:rsidR="00FE2AB6" w:rsidRPr="00D375FE" w:rsidRDefault="00FE2AB6" w:rsidP="00FE2AB6">
      <w:pPr>
        <w:ind w:firstLine="397"/>
        <w:jc w:val="both"/>
      </w:pPr>
      <w:r w:rsidRPr="00D375FE">
        <w:rPr>
          <w:position w:val="-28"/>
        </w:rPr>
        <w:object w:dxaOrig="1900" w:dyaOrig="680">
          <v:shape id="_x0000_i1037" type="#_x0000_t75" style="width:95.25pt;height:33.75pt" o:ole="">
            <v:imagedata r:id="rId123" o:title=""/>
          </v:shape>
          <o:OLEObject Type="Embed" ProgID="Equation.DSMT4" ShapeID="_x0000_i1037" DrawAspect="Content" ObjectID="_1665051088" r:id="rId124"/>
        </w:object>
      </w:r>
    </w:p>
    <w:p w:rsidR="00FE2AB6" w:rsidRDefault="00FE2AB6" w:rsidP="00FE2AB6">
      <w:pPr>
        <w:keepNext/>
        <w:jc w:val="both"/>
      </w:pPr>
      <w:r w:rsidRPr="00D375FE">
        <w:t xml:space="preserve">with normalization of coefficients </w:t>
      </w:r>
      <w:r w:rsidRPr="00D375FE">
        <w:rPr>
          <w:position w:val="-12"/>
        </w:rPr>
        <w:object w:dxaOrig="859" w:dyaOrig="380">
          <v:shape id="_x0000_i1038" type="#_x0000_t75" style="width:42.75pt;height:18.75pt" o:ole="">
            <v:imagedata r:id="rId125" o:title=""/>
          </v:shape>
          <o:OLEObject Type="Embed" ProgID="Equation.DSMT4" ShapeID="_x0000_i1038" DrawAspect="Content" ObjectID="_1665051089" r:id="rId126"/>
        </w:object>
      </w:r>
      <w:r w:rsidRPr="00D375FE">
        <w:t xml:space="preserve">. In determining the transformation vectors, </w:t>
      </w:r>
      <w:proofErr w:type="spellStart"/>
      <w:r w:rsidRPr="00D375FE">
        <w:t>covariances</w:t>
      </w:r>
      <w:proofErr w:type="spellEnd"/>
      <w:r w:rsidRPr="00D375FE">
        <w:t xml:space="preserve"> are used</w:t>
      </w:r>
      <w:r>
        <w:t>.</w:t>
      </w:r>
    </w:p>
    <w:p w:rsidR="00FE2AB6" w:rsidRDefault="00FE2AB6" w:rsidP="00FE2AB6">
      <w:pPr>
        <w:keepNext/>
        <w:ind w:firstLine="284"/>
        <w:jc w:val="both"/>
      </w:pPr>
      <w:r w:rsidRPr="005D0CA1">
        <w:t xml:space="preserve">The </w:t>
      </w:r>
      <w:r w:rsidRPr="002C375B">
        <w:rPr>
          <w:b/>
        </w:rPr>
        <w:t>Pearson</w:t>
      </w:r>
      <w:r>
        <w:t xml:space="preserve"> product moment </w:t>
      </w:r>
      <w:r w:rsidRPr="002C375B">
        <w:rPr>
          <w:b/>
        </w:rPr>
        <w:t>correlation coefficient</w:t>
      </w:r>
      <w:r>
        <w:t xml:space="preserve"> for a pair of variables</w:t>
      </w:r>
      <w:r w:rsidR="002846D8">
        <w:t xml:space="preserve"> {</w:t>
      </w:r>
      <w:r w:rsidR="002846D8" w:rsidRPr="002846D8">
        <w:rPr>
          <w:i/>
        </w:rPr>
        <w:t>x</w:t>
      </w:r>
      <w:r w:rsidR="002846D8" w:rsidRPr="002846D8">
        <w:rPr>
          <w:i/>
          <w:vertAlign w:val="subscript"/>
        </w:rPr>
        <w:t>i</w:t>
      </w:r>
      <w:r w:rsidR="002846D8">
        <w:t>} and {</w:t>
      </w:r>
      <w:bookmarkStart w:id="0" w:name="_GoBack"/>
      <w:proofErr w:type="spellStart"/>
      <w:r w:rsidR="002846D8" w:rsidRPr="002846D8">
        <w:rPr>
          <w:i/>
        </w:rPr>
        <w:t>y</w:t>
      </w:r>
      <w:r w:rsidR="002846D8" w:rsidRPr="002846D8">
        <w:rPr>
          <w:i/>
          <w:vertAlign w:val="subscript"/>
        </w:rPr>
        <w:t>i</w:t>
      </w:r>
      <w:bookmarkEnd w:id="0"/>
      <w:proofErr w:type="spellEnd"/>
      <w:r w:rsidR="002846D8">
        <w:t>}</w:t>
      </w:r>
      <w:r>
        <w:t>:</w:t>
      </w:r>
    </w:p>
    <w:p w:rsidR="00FE2AB6" w:rsidRDefault="00FE2AB6" w:rsidP="00FE2AB6">
      <w:pPr>
        <w:pStyle w:val="Bezriadkovania"/>
        <w:keepNext/>
      </w:pPr>
      <w:r w:rsidRPr="002C375B">
        <w:rPr>
          <w:noProof/>
          <w:lang w:val="sk-SK" w:eastAsia="sk-SK"/>
        </w:rPr>
        <w:drawing>
          <wp:inline distT="0" distB="0" distL="0" distR="0" wp14:anchorId="6657D3C4" wp14:editId="5263F133">
            <wp:extent cx="1453243" cy="715466"/>
            <wp:effectExtent l="0" t="0" r="0" b="8890"/>
            <wp:docPr id="103" name="Obrázok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1467970" cy="722717"/>
                    </a:xfrm>
                    <a:prstGeom prst="rect">
                      <a:avLst/>
                    </a:prstGeom>
                    <a:noFill/>
                    <a:ln>
                      <a:noFill/>
                    </a:ln>
                  </pic:spPr>
                </pic:pic>
              </a:graphicData>
            </a:graphic>
          </wp:inline>
        </w:drawing>
      </w:r>
    </w:p>
    <w:p w:rsidR="005D0CA1" w:rsidRDefault="005D0CA1">
      <w:pPr>
        <w:rPr>
          <w:rFonts w:ascii="Times New Roman" w:eastAsia="SimSun" w:hAnsi="Times New Roman" w:cs="Times New Roman"/>
          <w:bCs/>
          <w:color w:val="000000"/>
          <w:lang w:val="en-US" w:eastAsia="sk-SK"/>
        </w:rPr>
      </w:pPr>
      <w:r>
        <w:rPr>
          <w:rFonts w:ascii="Times New Roman" w:hAnsi="Times New Roman" w:cs="Times New Roman"/>
          <w:bCs/>
          <w:lang w:val="en-US" w:eastAsia="sk-SK"/>
        </w:rPr>
        <w:br w:type="page"/>
      </w:r>
    </w:p>
    <w:p w:rsidR="002C375B" w:rsidRPr="00A31BA8" w:rsidRDefault="002C375B" w:rsidP="0055198F">
      <w:pPr>
        <w:pStyle w:val="Bezriadkovania"/>
        <w:rPr>
          <w:b/>
        </w:rPr>
      </w:pPr>
      <w:r w:rsidRPr="00A31BA8">
        <w:rPr>
          <w:b/>
        </w:rPr>
        <w:lastRenderedPageBreak/>
        <w:t xml:space="preserve">Scatterplot matrix </w:t>
      </w:r>
    </w:p>
    <w:p w:rsidR="00BE65B1" w:rsidRDefault="00BE65B1" w:rsidP="0055198F">
      <w:pPr>
        <w:pStyle w:val="Bezriadkovania"/>
        <w:rPr>
          <w:sz w:val="16"/>
          <w:szCs w:val="16"/>
        </w:rPr>
      </w:pPr>
      <w:r w:rsidRPr="00F10E37">
        <w:rPr>
          <w:noProof/>
          <w:lang w:val="sk-SK" w:eastAsia="sk-SK"/>
        </w:rPr>
        <w:drawing>
          <wp:inline distT="0" distB="0" distL="0" distR="0" wp14:anchorId="076DC6B6" wp14:editId="196CD6D0">
            <wp:extent cx="6167609" cy="2939143"/>
            <wp:effectExtent l="0" t="0" r="5080" b="0"/>
            <wp:docPr id="101" name="Obrázok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28">
                      <a:extLst>
                        <a:ext uri="{28A0092B-C50C-407E-A947-70E740481C1C}">
                          <a14:useLocalDpi xmlns:a14="http://schemas.microsoft.com/office/drawing/2010/main" val="0"/>
                        </a:ext>
                      </a:extLst>
                    </a:blip>
                    <a:srcRect l="16921" t="15335" r="36351" b="36601"/>
                    <a:stretch/>
                  </pic:blipFill>
                  <pic:spPr bwMode="auto">
                    <a:xfrm>
                      <a:off x="0" y="0"/>
                      <a:ext cx="6216236" cy="2962316"/>
                    </a:xfrm>
                    <a:prstGeom prst="rect">
                      <a:avLst/>
                    </a:prstGeom>
                    <a:noFill/>
                    <a:ln>
                      <a:noFill/>
                    </a:ln>
                    <a:extLst>
                      <a:ext uri="{53640926-AAD7-44D8-BBD7-CCE9431645EC}">
                        <a14:shadowObscured xmlns:a14="http://schemas.microsoft.com/office/drawing/2010/main"/>
                      </a:ext>
                    </a:extLst>
                  </pic:spPr>
                </pic:pic>
              </a:graphicData>
            </a:graphic>
          </wp:inline>
        </w:drawing>
      </w:r>
    </w:p>
    <w:p w:rsidR="002C375B" w:rsidRPr="00F02957" w:rsidRDefault="002C375B" w:rsidP="0055198F">
      <w:pPr>
        <w:pStyle w:val="Bezriadkovania"/>
        <w:rPr>
          <w:sz w:val="16"/>
          <w:szCs w:val="16"/>
        </w:rPr>
      </w:pPr>
    </w:p>
    <w:sectPr w:rsidR="002C375B" w:rsidRPr="00F02957" w:rsidSect="00D30C8F">
      <w:pgSz w:w="11906" w:h="16838"/>
      <w:pgMar w:top="1134"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18B7"/>
    <w:rsid w:val="000001EB"/>
    <w:rsid w:val="000458AB"/>
    <w:rsid w:val="00054809"/>
    <w:rsid w:val="00077B5D"/>
    <w:rsid w:val="000B5DC2"/>
    <w:rsid w:val="000D145F"/>
    <w:rsid w:val="000E3440"/>
    <w:rsid w:val="000E57F6"/>
    <w:rsid w:val="00196580"/>
    <w:rsid w:val="001A61CC"/>
    <w:rsid w:val="001C686C"/>
    <w:rsid w:val="001D227E"/>
    <w:rsid w:val="001E517C"/>
    <w:rsid w:val="001E746C"/>
    <w:rsid w:val="00224061"/>
    <w:rsid w:val="00232FE8"/>
    <w:rsid w:val="00244A1D"/>
    <w:rsid w:val="00261260"/>
    <w:rsid w:val="002637CC"/>
    <w:rsid w:val="00283E37"/>
    <w:rsid w:val="0028453D"/>
    <w:rsid w:val="002846D8"/>
    <w:rsid w:val="0028584C"/>
    <w:rsid w:val="002927DB"/>
    <w:rsid w:val="002A4789"/>
    <w:rsid w:val="002C375B"/>
    <w:rsid w:val="002C4183"/>
    <w:rsid w:val="002D1129"/>
    <w:rsid w:val="002D489D"/>
    <w:rsid w:val="00302251"/>
    <w:rsid w:val="00335F21"/>
    <w:rsid w:val="00336E7C"/>
    <w:rsid w:val="00354953"/>
    <w:rsid w:val="00356AA0"/>
    <w:rsid w:val="00373552"/>
    <w:rsid w:val="00384C2F"/>
    <w:rsid w:val="00384EFF"/>
    <w:rsid w:val="003978BF"/>
    <w:rsid w:val="003D064B"/>
    <w:rsid w:val="003E741E"/>
    <w:rsid w:val="003F2C92"/>
    <w:rsid w:val="00425C99"/>
    <w:rsid w:val="00475730"/>
    <w:rsid w:val="004C51FB"/>
    <w:rsid w:val="00515508"/>
    <w:rsid w:val="00525B00"/>
    <w:rsid w:val="00532E03"/>
    <w:rsid w:val="0055198F"/>
    <w:rsid w:val="0055537D"/>
    <w:rsid w:val="00563158"/>
    <w:rsid w:val="00563737"/>
    <w:rsid w:val="0056612B"/>
    <w:rsid w:val="005C0E33"/>
    <w:rsid w:val="005D0CA1"/>
    <w:rsid w:val="005E6BC1"/>
    <w:rsid w:val="006046E0"/>
    <w:rsid w:val="00625B14"/>
    <w:rsid w:val="00641A64"/>
    <w:rsid w:val="00647C14"/>
    <w:rsid w:val="006662E8"/>
    <w:rsid w:val="0066662B"/>
    <w:rsid w:val="006A0A04"/>
    <w:rsid w:val="006A0B90"/>
    <w:rsid w:val="006B5329"/>
    <w:rsid w:val="006D1904"/>
    <w:rsid w:val="0070222C"/>
    <w:rsid w:val="00703D1E"/>
    <w:rsid w:val="00721C7C"/>
    <w:rsid w:val="007270E0"/>
    <w:rsid w:val="00736266"/>
    <w:rsid w:val="00746D7A"/>
    <w:rsid w:val="00757186"/>
    <w:rsid w:val="007925CB"/>
    <w:rsid w:val="007A43E1"/>
    <w:rsid w:val="007A7B95"/>
    <w:rsid w:val="007C5A09"/>
    <w:rsid w:val="007D3EB0"/>
    <w:rsid w:val="007E015D"/>
    <w:rsid w:val="007E574C"/>
    <w:rsid w:val="00801CEC"/>
    <w:rsid w:val="008272D6"/>
    <w:rsid w:val="00834166"/>
    <w:rsid w:val="00892B56"/>
    <w:rsid w:val="008C07CA"/>
    <w:rsid w:val="008C2C59"/>
    <w:rsid w:val="008C2CCB"/>
    <w:rsid w:val="008D75CF"/>
    <w:rsid w:val="008E18B7"/>
    <w:rsid w:val="008F18DC"/>
    <w:rsid w:val="008F2D04"/>
    <w:rsid w:val="008F46C5"/>
    <w:rsid w:val="0090492E"/>
    <w:rsid w:val="00931145"/>
    <w:rsid w:val="009351D1"/>
    <w:rsid w:val="009370BF"/>
    <w:rsid w:val="00956500"/>
    <w:rsid w:val="00964D6E"/>
    <w:rsid w:val="009672C2"/>
    <w:rsid w:val="009D393A"/>
    <w:rsid w:val="00A31BA8"/>
    <w:rsid w:val="00A33526"/>
    <w:rsid w:val="00A51BE9"/>
    <w:rsid w:val="00A924DA"/>
    <w:rsid w:val="00AA0F5F"/>
    <w:rsid w:val="00AF6F28"/>
    <w:rsid w:val="00B15F49"/>
    <w:rsid w:val="00B167B2"/>
    <w:rsid w:val="00B346E8"/>
    <w:rsid w:val="00B350F5"/>
    <w:rsid w:val="00B56D3B"/>
    <w:rsid w:val="00B743DE"/>
    <w:rsid w:val="00B8083A"/>
    <w:rsid w:val="00BA6395"/>
    <w:rsid w:val="00BA7895"/>
    <w:rsid w:val="00BC13B4"/>
    <w:rsid w:val="00BE65B1"/>
    <w:rsid w:val="00BE7033"/>
    <w:rsid w:val="00BF38C8"/>
    <w:rsid w:val="00C10170"/>
    <w:rsid w:val="00C1266F"/>
    <w:rsid w:val="00C31F0B"/>
    <w:rsid w:val="00C5745B"/>
    <w:rsid w:val="00C91AB9"/>
    <w:rsid w:val="00C91F19"/>
    <w:rsid w:val="00CC724B"/>
    <w:rsid w:val="00CD716D"/>
    <w:rsid w:val="00CE0575"/>
    <w:rsid w:val="00CE0F25"/>
    <w:rsid w:val="00CE205D"/>
    <w:rsid w:val="00CF0A12"/>
    <w:rsid w:val="00D032AB"/>
    <w:rsid w:val="00D1780E"/>
    <w:rsid w:val="00D30C8F"/>
    <w:rsid w:val="00DC4E44"/>
    <w:rsid w:val="00E13860"/>
    <w:rsid w:val="00E15669"/>
    <w:rsid w:val="00E3690F"/>
    <w:rsid w:val="00E532CC"/>
    <w:rsid w:val="00E71206"/>
    <w:rsid w:val="00E752AB"/>
    <w:rsid w:val="00E84EE1"/>
    <w:rsid w:val="00EB32B6"/>
    <w:rsid w:val="00EB33D6"/>
    <w:rsid w:val="00EC4EBE"/>
    <w:rsid w:val="00ED0FD4"/>
    <w:rsid w:val="00F02957"/>
    <w:rsid w:val="00F04057"/>
    <w:rsid w:val="00F10AEF"/>
    <w:rsid w:val="00F51230"/>
    <w:rsid w:val="00F93F8D"/>
    <w:rsid w:val="00FA6689"/>
    <w:rsid w:val="00FB1B2C"/>
    <w:rsid w:val="00FC574D"/>
    <w:rsid w:val="00FE2AB6"/>
    <w:rsid w:val="00FF2B9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1AA63"/>
  <w15:docId w15:val="{595AFC83-7A8B-408F-AD26-D20F7EE97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Pr>
      <w:lang w:val="en-GB"/>
    </w:rPr>
  </w:style>
  <w:style w:type="paragraph" w:styleId="Nadpis4">
    <w:name w:val="heading 4"/>
    <w:basedOn w:val="Normlny"/>
    <w:link w:val="Nadpis4Char"/>
    <w:uiPriority w:val="9"/>
    <w:qFormat/>
    <w:rsid w:val="007A43E1"/>
    <w:pPr>
      <w:spacing w:before="100" w:beforeAutospacing="1" w:after="100" w:afterAutospacing="1" w:line="240" w:lineRule="auto"/>
      <w:outlineLvl w:val="3"/>
    </w:pPr>
    <w:rPr>
      <w:rFonts w:ascii="Times New Roman" w:eastAsia="Times New Roman" w:hAnsi="Times New Roman" w:cs="Times New Roman"/>
      <w:b/>
      <w:bCs/>
      <w:sz w:val="24"/>
      <w:szCs w:val="24"/>
      <w:lang w:val="sk-SK"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styleId="Mriekatabuky">
    <w:name w:val="Table Grid"/>
    <w:basedOn w:val="Normlnatabuka"/>
    <w:uiPriority w:val="39"/>
    <w:rsid w:val="008E18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riadkovania">
    <w:name w:val="No Spacing"/>
    <w:uiPriority w:val="1"/>
    <w:qFormat/>
    <w:rsid w:val="003978BF"/>
    <w:pPr>
      <w:spacing w:after="0" w:line="240" w:lineRule="auto"/>
    </w:pPr>
    <w:rPr>
      <w:lang w:val="en-GB"/>
    </w:rPr>
  </w:style>
  <w:style w:type="paragraph" w:styleId="Textbubliny">
    <w:name w:val="Balloon Text"/>
    <w:basedOn w:val="Normlny"/>
    <w:link w:val="TextbublinyChar"/>
    <w:uiPriority w:val="99"/>
    <w:semiHidden/>
    <w:unhideWhenUsed/>
    <w:rsid w:val="00A51BE9"/>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A51BE9"/>
    <w:rPr>
      <w:rFonts w:ascii="Tahoma" w:hAnsi="Tahoma" w:cs="Tahoma"/>
      <w:sz w:val="16"/>
      <w:szCs w:val="16"/>
      <w:lang w:val="en-GB"/>
    </w:rPr>
  </w:style>
  <w:style w:type="character" w:styleId="Hypertextovprepojenie">
    <w:name w:val="Hyperlink"/>
    <w:basedOn w:val="Predvolenpsmoodseku"/>
    <w:uiPriority w:val="99"/>
    <w:unhideWhenUsed/>
    <w:rsid w:val="00077B5D"/>
    <w:rPr>
      <w:color w:val="0563C1" w:themeColor="hyperlink"/>
      <w:u w:val="single"/>
    </w:rPr>
  </w:style>
  <w:style w:type="character" w:styleId="PouitHypertextovPrepojenie">
    <w:name w:val="FollowedHyperlink"/>
    <w:basedOn w:val="Predvolenpsmoodseku"/>
    <w:uiPriority w:val="99"/>
    <w:semiHidden/>
    <w:unhideWhenUsed/>
    <w:rsid w:val="00077B5D"/>
    <w:rPr>
      <w:color w:val="954F72" w:themeColor="followedHyperlink"/>
      <w:u w:val="single"/>
    </w:rPr>
  </w:style>
  <w:style w:type="character" w:customStyle="1" w:styleId="Nadpis4Char">
    <w:name w:val="Nadpis 4 Char"/>
    <w:basedOn w:val="Predvolenpsmoodseku"/>
    <w:link w:val="Nadpis4"/>
    <w:uiPriority w:val="9"/>
    <w:rsid w:val="007A43E1"/>
    <w:rPr>
      <w:rFonts w:ascii="Times New Roman" w:eastAsia="Times New Roman" w:hAnsi="Times New Roman" w:cs="Times New Roman"/>
      <w:b/>
      <w:bCs/>
      <w:sz w:val="24"/>
      <w:szCs w:val="24"/>
      <w:lang w:eastAsia="sk-SK"/>
    </w:rPr>
  </w:style>
  <w:style w:type="paragraph" w:styleId="Normlnywebov">
    <w:name w:val="Normal (Web)"/>
    <w:basedOn w:val="Normlny"/>
    <w:uiPriority w:val="99"/>
    <w:semiHidden/>
    <w:unhideWhenUsed/>
    <w:rsid w:val="007A43E1"/>
    <w:pPr>
      <w:spacing w:before="100" w:beforeAutospacing="1" w:after="100" w:afterAutospacing="1" w:line="240" w:lineRule="auto"/>
    </w:pPr>
    <w:rPr>
      <w:rFonts w:ascii="Times New Roman" w:eastAsia="Times New Roman" w:hAnsi="Times New Roman" w:cs="Times New Roman"/>
      <w:sz w:val="24"/>
      <w:szCs w:val="24"/>
      <w:lang w:val="sk-SK" w:eastAsia="sk-SK"/>
    </w:rPr>
  </w:style>
  <w:style w:type="character" w:customStyle="1" w:styleId="btn-text">
    <w:name w:val="btn-text"/>
    <w:basedOn w:val="Predvolenpsmoodseku"/>
    <w:rsid w:val="007A43E1"/>
  </w:style>
  <w:style w:type="character" w:customStyle="1" w:styleId="p-sm-right">
    <w:name w:val="p-sm-right"/>
    <w:basedOn w:val="Predvolenpsmoodseku"/>
    <w:rsid w:val="007A43E1"/>
  </w:style>
  <w:style w:type="character" w:customStyle="1" w:styleId="breakword">
    <w:name w:val="breakword"/>
    <w:basedOn w:val="Predvolenpsmoodseku"/>
    <w:rsid w:val="007A43E1"/>
  </w:style>
  <w:style w:type="character" w:customStyle="1" w:styleId="sr-only">
    <w:name w:val="sr-only"/>
    <w:basedOn w:val="Predvolenpsmoodseku"/>
    <w:rsid w:val="007A43E1"/>
  </w:style>
  <w:style w:type="paragraph" w:customStyle="1" w:styleId="CharCharChar1CharCharCharCharCharCharCharCharCharChar1CharCharCharCharCharCharCharCharCharCharCharCharCharCharCharCharCharCharCharCharCharChar">
    <w:name w:val="Char Char Char1 Char Char Char Char Char Char Char Char Char Char1 Char Char Char Char Char Char Char Char Char Char Char Char Char Char Char Char Char Char Char Char Char Char"/>
    <w:basedOn w:val="Normlny"/>
    <w:rsid w:val="007D3EB0"/>
    <w:pPr>
      <w:spacing w:line="240" w:lineRule="exact"/>
      <w:ind w:firstLine="720"/>
    </w:pPr>
    <w:rPr>
      <w:rFonts w:ascii="Tahoma" w:eastAsia="Times New Roman" w:hAnsi="Tahoma" w:cs="Tahoma"/>
      <w:sz w:val="20"/>
      <w:szCs w:val="20"/>
      <w:lang w:val="sk-SK"/>
    </w:rPr>
  </w:style>
  <w:style w:type="paragraph" w:styleId="Popis">
    <w:name w:val="caption"/>
    <w:basedOn w:val="Normlny"/>
    <w:next w:val="Normlny"/>
    <w:uiPriority w:val="35"/>
    <w:unhideWhenUsed/>
    <w:qFormat/>
    <w:rsid w:val="007D3EB0"/>
    <w:pPr>
      <w:spacing w:after="200" w:line="240" w:lineRule="auto"/>
    </w:pPr>
    <w:rPr>
      <w:i/>
      <w:iCs/>
      <w:color w:val="44546A" w:themeColor="text2"/>
      <w:sz w:val="18"/>
      <w:szCs w:val="18"/>
    </w:rPr>
  </w:style>
  <w:style w:type="paragraph" w:customStyle="1" w:styleId="Default">
    <w:name w:val="Default"/>
    <w:rsid w:val="005D0CA1"/>
    <w:pPr>
      <w:autoSpaceDE w:val="0"/>
      <w:autoSpaceDN w:val="0"/>
      <w:adjustRightInd w:val="0"/>
      <w:spacing w:after="0" w:line="240" w:lineRule="auto"/>
    </w:pPr>
    <w:rPr>
      <w:rFonts w:ascii="Arial" w:eastAsia="SimSun" w:hAnsi="Arial" w:cs="Arial"/>
      <w:color w:val="000000"/>
      <w:sz w:val="24"/>
      <w:szCs w:val="24"/>
      <w:lang w:val="el-GR"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5493158">
      <w:bodyDiv w:val="1"/>
      <w:marLeft w:val="0"/>
      <w:marRight w:val="0"/>
      <w:marTop w:val="0"/>
      <w:marBottom w:val="0"/>
      <w:divBdr>
        <w:top w:val="none" w:sz="0" w:space="0" w:color="auto"/>
        <w:left w:val="none" w:sz="0" w:space="0" w:color="auto"/>
        <w:bottom w:val="none" w:sz="0" w:space="0" w:color="auto"/>
        <w:right w:val="none" w:sz="0" w:space="0" w:color="auto"/>
      </w:divBdr>
    </w:div>
    <w:div w:id="1148085294">
      <w:bodyDiv w:val="1"/>
      <w:marLeft w:val="0"/>
      <w:marRight w:val="0"/>
      <w:marTop w:val="0"/>
      <w:marBottom w:val="0"/>
      <w:divBdr>
        <w:top w:val="none" w:sz="0" w:space="0" w:color="auto"/>
        <w:left w:val="none" w:sz="0" w:space="0" w:color="auto"/>
        <w:bottom w:val="none" w:sz="0" w:space="0" w:color="auto"/>
        <w:right w:val="none" w:sz="0" w:space="0" w:color="auto"/>
      </w:divBdr>
      <w:divsChild>
        <w:div w:id="617371806">
          <w:marLeft w:val="0"/>
          <w:marRight w:val="0"/>
          <w:marTop w:val="0"/>
          <w:marBottom w:val="0"/>
          <w:divBdr>
            <w:top w:val="none" w:sz="0" w:space="0" w:color="auto"/>
            <w:left w:val="none" w:sz="0" w:space="0" w:color="auto"/>
            <w:bottom w:val="none" w:sz="0" w:space="0" w:color="auto"/>
            <w:right w:val="none" w:sz="0" w:space="0" w:color="auto"/>
          </w:divBdr>
          <w:divsChild>
            <w:div w:id="197934259">
              <w:marLeft w:val="0"/>
              <w:marRight w:val="0"/>
              <w:marTop w:val="0"/>
              <w:marBottom w:val="0"/>
              <w:divBdr>
                <w:top w:val="none" w:sz="0" w:space="0" w:color="auto"/>
                <w:left w:val="none" w:sz="0" w:space="0" w:color="auto"/>
                <w:bottom w:val="none" w:sz="0" w:space="0" w:color="auto"/>
                <w:right w:val="none" w:sz="0" w:space="0" w:color="auto"/>
              </w:divBdr>
              <w:divsChild>
                <w:div w:id="398095565">
                  <w:marLeft w:val="0"/>
                  <w:marRight w:val="0"/>
                  <w:marTop w:val="0"/>
                  <w:marBottom w:val="0"/>
                  <w:divBdr>
                    <w:top w:val="none" w:sz="0" w:space="0" w:color="auto"/>
                    <w:left w:val="none" w:sz="0" w:space="0" w:color="auto"/>
                    <w:bottom w:val="none" w:sz="0" w:space="0" w:color="auto"/>
                    <w:right w:val="none" w:sz="0" w:space="0" w:color="auto"/>
                  </w:divBdr>
                  <w:divsChild>
                    <w:div w:id="141027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597274">
              <w:marLeft w:val="0"/>
              <w:marRight w:val="0"/>
              <w:marTop w:val="120"/>
              <w:marBottom w:val="240"/>
              <w:divBdr>
                <w:top w:val="none" w:sz="0" w:space="0" w:color="auto"/>
                <w:left w:val="none" w:sz="0" w:space="0" w:color="auto"/>
                <w:bottom w:val="none" w:sz="0" w:space="0" w:color="auto"/>
                <w:right w:val="none" w:sz="0" w:space="0" w:color="auto"/>
              </w:divBdr>
              <w:divsChild>
                <w:div w:id="78349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679">
          <w:marLeft w:val="0"/>
          <w:marRight w:val="0"/>
          <w:marTop w:val="0"/>
          <w:marBottom w:val="0"/>
          <w:divBdr>
            <w:top w:val="none" w:sz="0" w:space="0" w:color="auto"/>
            <w:left w:val="none" w:sz="0" w:space="0" w:color="auto"/>
            <w:bottom w:val="none" w:sz="0" w:space="0" w:color="auto"/>
            <w:right w:val="none" w:sz="0" w:space="0" w:color="auto"/>
          </w:divBdr>
          <w:divsChild>
            <w:div w:id="2105808880">
              <w:marLeft w:val="0"/>
              <w:marRight w:val="0"/>
              <w:marTop w:val="0"/>
              <w:marBottom w:val="0"/>
              <w:divBdr>
                <w:top w:val="none" w:sz="0" w:space="0" w:color="auto"/>
                <w:left w:val="none" w:sz="0" w:space="0" w:color="auto"/>
                <w:bottom w:val="none" w:sz="0" w:space="0" w:color="auto"/>
                <w:right w:val="none" w:sz="0" w:space="0" w:color="auto"/>
              </w:divBdr>
              <w:divsChild>
                <w:div w:id="1959952373">
                  <w:marLeft w:val="0"/>
                  <w:marRight w:val="0"/>
                  <w:marTop w:val="0"/>
                  <w:marBottom w:val="0"/>
                  <w:divBdr>
                    <w:top w:val="none" w:sz="0" w:space="0" w:color="auto"/>
                    <w:left w:val="none" w:sz="0" w:space="0" w:color="auto"/>
                    <w:bottom w:val="none" w:sz="0" w:space="0" w:color="auto"/>
                    <w:right w:val="none" w:sz="0" w:space="0" w:color="auto"/>
                  </w:divBdr>
                  <w:divsChild>
                    <w:div w:id="1179468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696769">
          <w:marLeft w:val="0"/>
          <w:marRight w:val="0"/>
          <w:marTop w:val="0"/>
          <w:marBottom w:val="0"/>
          <w:divBdr>
            <w:top w:val="none" w:sz="0" w:space="0" w:color="auto"/>
            <w:left w:val="none" w:sz="0" w:space="0" w:color="auto"/>
            <w:bottom w:val="none" w:sz="0" w:space="0" w:color="auto"/>
            <w:right w:val="none" w:sz="0" w:space="0" w:color="auto"/>
          </w:divBdr>
          <w:divsChild>
            <w:div w:id="178161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895095">
      <w:bodyDiv w:val="1"/>
      <w:marLeft w:val="0"/>
      <w:marRight w:val="0"/>
      <w:marTop w:val="0"/>
      <w:marBottom w:val="0"/>
      <w:divBdr>
        <w:top w:val="none" w:sz="0" w:space="0" w:color="auto"/>
        <w:left w:val="none" w:sz="0" w:space="0" w:color="auto"/>
        <w:bottom w:val="none" w:sz="0" w:space="0" w:color="auto"/>
        <w:right w:val="none" w:sz="0" w:space="0" w:color="auto"/>
      </w:divBdr>
    </w:div>
    <w:div w:id="1484346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2.wmf"/><Relationship Id="rId21" Type="http://schemas.openxmlformats.org/officeDocument/2006/relationships/image" Target="media/image15.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3.png"/><Relationship Id="rId68" Type="http://schemas.openxmlformats.org/officeDocument/2006/relationships/image" Target="media/image58.png"/><Relationship Id="rId84" Type="http://schemas.openxmlformats.org/officeDocument/2006/relationships/image" Target="media/image72.png"/><Relationship Id="rId89" Type="http://schemas.openxmlformats.org/officeDocument/2006/relationships/image" Target="media/image77.png"/><Relationship Id="rId112" Type="http://schemas.openxmlformats.org/officeDocument/2006/relationships/image" Target="media/image98.png"/><Relationship Id="rId16" Type="http://schemas.openxmlformats.org/officeDocument/2006/relationships/hyperlink" Target="https://pubchem.ncbi.nlm.nih.gov/compound/Alanine" TargetMode="External"/><Relationship Id="rId107" Type="http://schemas.openxmlformats.org/officeDocument/2006/relationships/image" Target="media/image93.png"/><Relationship Id="rId11" Type="http://schemas.openxmlformats.org/officeDocument/2006/relationships/image" Target="media/image6.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4.png"/><Relationship Id="rId58" Type="http://schemas.openxmlformats.org/officeDocument/2006/relationships/image" Target="media/image49.png"/><Relationship Id="rId74" Type="http://schemas.openxmlformats.org/officeDocument/2006/relationships/image" Target="media/image63.png"/><Relationship Id="rId79" Type="http://schemas.openxmlformats.org/officeDocument/2006/relationships/image" Target="media/image68.png"/><Relationship Id="rId102" Type="http://schemas.openxmlformats.org/officeDocument/2006/relationships/image" Target="media/image89.png"/><Relationship Id="rId123" Type="http://schemas.openxmlformats.org/officeDocument/2006/relationships/image" Target="media/image105.wmf"/><Relationship Id="rId128" Type="http://schemas.openxmlformats.org/officeDocument/2006/relationships/image" Target="media/image108.emf"/><Relationship Id="rId5" Type="http://schemas.openxmlformats.org/officeDocument/2006/relationships/hyperlink" Target="https://pubchem.ncbi.nlm.nih.gov/compound/Glycine" TargetMode="External"/><Relationship Id="rId90" Type="http://schemas.openxmlformats.org/officeDocument/2006/relationships/image" Target="media/image78.png"/><Relationship Id="rId95" Type="http://schemas.openxmlformats.org/officeDocument/2006/relationships/image" Target="media/image82.png"/><Relationship Id="rId22" Type="http://schemas.openxmlformats.org/officeDocument/2006/relationships/image" Target="media/image16.png"/><Relationship Id="rId27" Type="http://schemas.openxmlformats.org/officeDocument/2006/relationships/hyperlink" Target="https://pubchem.ncbi.nlm.nih.gov/compound/Asparagine" TargetMode="External"/><Relationship Id="rId43" Type="http://schemas.openxmlformats.org/officeDocument/2006/relationships/image" Target="media/image35.png"/><Relationship Id="rId48" Type="http://schemas.openxmlformats.org/officeDocument/2006/relationships/hyperlink" Target="https://pubchem.ncbi.nlm.nih.gov/compound/Glutamicacid" TargetMode="External"/><Relationship Id="rId64" Type="http://schemas.openxmlformats.org/officeDocument/2006/relationships/image" Target="media/image54.png"/><Relationship Id="rId69" Type="http://schemas.openxmlformats.org/officeDocument/2006/relationships/image" Target="media/image59.png"/><Relationship Id="rId113" Type="http://schemas.openxmlformats.org/officeDocument/2006/relationships/image" Target="media/image99.png"/><Relationship Id="rId118" Type="http://schemas.openxmlformats.org/officeDocument/2006/relationships/oleObject" Target="embeddings/oleObject2.bin"/><Relationship Id="rId80" Type="http://schemas.openxmlformats.org/officeDocument/2006/relationships/image" Target="media/image69.png"/><Relationship Id="rId85" Type="http://schemas.openxmlformats.org/officeDocument/2006/relationships/image" Target="media/image73.png"/><Relationship Id="rId12" Type="http://schemas.openxmlformats.org/officeDocument/2006/relationships/image" Target="media/image7.png"/><Relationship Id="rId17" Type="http://schemas.openxmlformats.org/officeDocument/2006/relationships/image" Target="media/image11.png"/><Relationship Id="rId33" Type="http://schemas.openxmlformats.org/officeDocument/2006/relationships/image" Target="media/image26.png"/><Relationship Id="rId38" Type="http://schemas.openxmlformats.org/officeDocument/2006/relationships/hyperlink" Target="https://pubchem.ncbi.nlm.nih.gov/compound/Cysteine" TargetMode="External"/><Relationship Id="rId59" Type="http://schemas.openxmlformats.org/officeDocument/2006/relationships/hyperlink" Target="https://pubchem.ncbi.nlm.nih.gov/compound/Arginine" TargetMode="External"/><Relationship Id="rId103" Type="http://schemas.openxmlformats.org/officeDocument/2006/relationships/image" Target="media/image90.png"/><Relationship Id="rId108" Type="http://schemas.openxmlformats.org/officeDocument/2006/relationships/image" Target="media/image94.png"/><Relationship Id="rId124" Type="http://schemas.openxmlformats.org/officeDocument/2006/relationships/oleObject" Target="embeddings/oleObject5.bin"/><Relationship Id="rId129" Type="http://schemas.openxmlformats.org/officeDocument/2006/relationships/fontTable" Target="fontTable.xml"/><Relationship Id="rId54" Type="http://schemas.openxmlformats.org/officeDocument/2006/relationships/image" Target="media/image45.png"/><Relationship Id="rId70" Type="http://schemas.openxmlformats.org/officeDocument/2006/relationships/image" Target="media/image60.png"/><Relationship Id="rId75" Type="http://schemas.openxmlformats.org/officeDocument/2006/relationships/image" Target="media/image64.png"/><Relationship Id="rId91" Type="http://schemas.openxmlformats.org/officeDocument/2006/relationships/image" Target="media/image79.png"/><Relationship Id="rId96" Type="http://schemas.openxmlformats.org/officeDocument/2006/relationships/image" Target="media/image83.png"/><Relationship Id="rId1" Type="http://schemas.openxmlformats.org/officeDocument/2006/relationships/customXml" Target="../customXml/item1.xml"/><Relationship Id="rId6" Type="http://schemas.openxmlformats.org/officeDocument/2006/relationships/image" Target="media/image1.png"/><Relationship Id="rId23" Type="http://schemas.openxmlformats.org/officeDocument/2006/relationships/image" Target="media/image17.png"/><Relationship Id="rId28" Type="http://schemas.openxmlformats.org/officeDocument/2006/relationships/image" Target="media/image21.png"/><Relationship Id="rId49" Type="http://schemas.openxmlformats.org/officeDocument/2006/relationships/image" Target="media/image40.png"/><Relationship Id="rId114" Type="http://schemas.openxmlformats.org/officeDocument/2006/relationships/image" Target="media/image100.png"/><Relationship Id="rId119" Type="http://schemas.openxmlformats.org/officeDocument/2006/relationships/image" Target="media/image103.wmf"/><Relationship Id="rId44" Type="http://schemas.openxmlformats.org/officeDocument/2006/relationships/image" Target="media/image36.png"/><Relationship Id="rId60" Type="http://schemas.openxmlformats.org/officeDocument/2006/relationships/image" Target="media/image50.png"/><Relationship Id="rId65" Type="http://schemas.openxmlformats.org/officeDocument/2006/relationships/image" Target="media/image55.png"/><Relationship Id="rId81" Type="http://schemas.openxmlformats.org/officeDocument/2006/relationships/image" Target="media/image70.png"/><Relationship Id="rId86" Type="http://schemas.openxmlformats.org/officeDocument/2006/relationships/image" Target="media/image74.png"/><Relationship Id="rId130" Type="http://schemas.openxmlformats.org/officeDocument/2006/relationships/theme" Target="theme/theme1.xml"/><Relationship Id="rId13" Type="http://schemas.openxmlformats.org/officeDocument/2006/relationships/image" Target="media/image8.png"/><Relationship Id="rId18" Type="http://schemas.openxmlformats.org/officeDocument/2006/relationships/image" Target="media/image12.png"/><Relationship Id="rId39" Type="http://schemas.openxmlformats.org/officeDocument/2006/relationships/image" Target="media/image31.png"/><Relationship Id="rId109" Type="http://schemas.openxmlformats.org/officeDocument/2006/relationships/image" Target="media/image95.png"/><Relationship Id="rId34" Type="http://schemas.openxmlformats.org/officeDocument/2006/relationships/image" Target="media/image27.png"/><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5.png"/><Relationship Id="rId97" Type="http://schemas.openxmlformats.org/officeDocument/2006/relationships/image" Target="media/image84.png"/><Relationship Id="rId104" Type="http://schemas.openxmlformats.org/officeDocument/2006/relationships/hyperlink" Target="https://pubchem.ncbi.nlm.nih.gov/compound/Tryptophane" TargetMode="External"/><Relationship Id="rId120" Type="http://schemas.openxmlformats.org/officeDocument/2006/relationships/oleObject" Target="embeddings/oleObject3.bin"/><Relationship Id="rId125" Type="http://schemas.openxmlformats.org/officeDocument/2006/relationships/image" Target="media/image106.wmf"/><Relationship Id="rId7" Type="http://schemas.openxmlformats.org/officeDocument/2006/relationships/image" Target="media/image2.png"/><Relationship Id="rId71" Type="http://schemas.openxmlformats.org/officeDocument/2006/relationships/hyperlink" Target="https://pubchem.ncbi.nlm.nih.gov/compound/Phenylalanine" TargetMode="External"/><Relationship Id="rId92" Type="http://schemas.openxmlformats.org/officeDocument/2006/relationships/image" Target="media/image80.png"/><Relationship Id="rId2" Type="http://schemas.openxmlformats.org/officeDocument/2006/relationships/styles" Target="styles.xml"/><Relationship Id="rId29" Type="http://schemas.openxmlformats.org/officeDocument/2006/relationships/image" Target="media/image22.png"/><Relationship Id="rId24" Type="http://schemas.openxmlformats.org/officeDocument/2006/relationships/image" Target="media/image18.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6.png"/><Relationship Id="rId87" Type="http://schemas.openxmlformats.org/officeDocument/2006/relationships/image" Target="media/image75.png"/><Relationship Id="rId110" Type="http://schemas.openxmlformats.org/officeDocument/2006/relationships/image" Target="media/image96.png"/><Relationship Id="rId115" Type="http://schemas.openxmlformats.org/officeDocument/2006/relationships/image" Target="media/image101.wmf"/><Relationship Id="rId61" Type="http://schemas.openxmlformats.org/officeDocument/2006/relationships/image" Target="media/image51.png"/><Relationship Id="rId82" Type="http://schemas.openxmlformats.org/officeDocument/2006/relationships/hyperlink" Target="https://pubchem.ncbi.nlm.nih.gov/compound/Tyrosine" TargetMode="External"/><Relationship Id="rId19" Type="http://schemas.openxmlformats.org/officeDocument/2006/relationships/image" Target="media/image13.png"/><Relationship Id="rId14" Type="http://schemas.openxmlformats.org/officeDocument/2006/relationships/image" Target="media/image9.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7.png"/><Relationship Id="rId77" Type="http://schemas.openxmlformats.org/officeDocument/2006/relationships/image" Target="media/image66.png"/><Relationship Id="rId100" Type="http://schemas.openxmlformats.org/officeDocument/2006/relationships/image" Target="media/image87.png"/><Relationship Id="rId105" Type="http://schemas.openxmlformats.org/officeDocument/2006/relationships/image" Target="media/image91.png"/><Relationship Id="rId126" Type="http://schemas.openxmlformats.org/officeDocument/2006/relationships/oleObject" Target="embeddings/oleObject6.bin"/><Relationship Id="rId8" Type="http://schemas.openxmlformats.org/officeDocument/2006/relationships/image" Target="media/image3.png"/><Relationship Id="rId51" Type="http://schemas.openxmlformats.org/officeDocument/2006/relationships/image" Target="media/image42.png"/><Relationship Id="rId72" Type="http://schemas.openxmlformats.org/officeDocument/2006/relationships/image" Target="media/image61.png"/><Relationship Id="rId93" Type="http://schemas.openxmlformats.org/officeDocument/2006/relationships/hyperlink" Target="https://pubchem.ncbi.nlm.nih.gov/compound/Histidine" TargetMode="External"/><Relationship Id="rId98" Type="http://schemas.openxmlformats.org/officeDocument/2006/relationships/image" Target="media/image85.png"/><Relationship Id="rId121" Type="http://schemas.openxmlformats.org/officeDocument/2006/relationships/image" Target="media/image104.wmf"/><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38.png"/><Relationship Id="rId67" Type="http://schemas.openxmlformats.org/officeDocument/2006/relationships/image" Target="media/image57.png"/><Relationship Id="rId116" Type="http://schemas.openxmlformats.org/officeDocument/2006/relationships/oleObject" Target="embeddings/oleObject1.bin"/><Relationship Id="rId20" Type="http://schemas.openxmlformats.org/officeDocument/2006/relationships/image" Target="media/image14.png"/><Relationship Id="rId41" Type="http://schemas.openxmlformats.org/officeDocument/2006/relationships/image" Target="media/image33.png"/><Relationship Id="rId62" Type="http://schemas.openxmlformats.org/officeDocument/2006/relationships/image" Target="media/image52.png"/><Relationship Id="rId83" Type="http://schemas.openxmlformats.org/officeDocument/2006/relationships/image" Target="media/image71.png"/><Relationship Id="rId88" Type="http://schemas.openxmlformats.org/officeDocument/2006/relationships/image" Target="media/image76.png"/><Relationship Id="rId111" Type="http://schemas.openxmlformats.org/officeDocument/2006/relationships/image" Target="media/image97.png"/><Relationship Id="rId15" Type="http://schemas.openxmlformats.org/officeDocument/2006/relationships/image" Target="media/image10.png"/><Relationship Id="rId36" Type="http://schemas.openxmlformats.org/officeDocument/2006/relationships/image" Target="media/image29.png"/><Relationship Id="rId57" Type="http://schemas.openxmlformats.org/officeDocument/2006/relationships/image" Target="media/image48.png"/><Relationship Id="rId106" Type="http://schemas.openxmlformats.org/officeDocument/2006/relationships/image" Target="media/image92.png"/><Relationship Id="rId127" Type="http://schemas.openxmlformats.org/officeDocument/2006/relationships/image" Target="media/image107.emf"/><Relationship Id="rId10" Type="http://schemas.openxmlformats.org/officeDocument/2006/relationships/image" Target="media/image5.png"/><Relationship Id="rId31" Type="http://schemas.openxmlformats.org/officeDocument/2006/relationships/image" Target="media/image24.png"/><Relationship Id="rId52" Type="http://schemas.openxmlformats.org/officeDocument/2006/relationships/image" Target="media/image43.png"/><Relationship Id="rId73" Type="http://schemas.openxmlformats.org/officeDocument/2006/relationships/image" Target="media/image62.png"/><Relationship Id="rId78" Type="http://schemas.openxmlformats.org/officeDocument/2006/relationships/image" Target="media/image67.png"/><Relationship Id="rId94" Type="http://schemas.openxmlformats.org/officeDocument/2006/relationships/image" Target="media/image81.png"/><Relationship Id="rId99" Type="http://schemas.openxmlformats.org/officeDocument/2006/relationships/image" Target="media/image86.png"/><Relationship Id="rId101" Type="http://schemas.openxmlformats.org/officeDocument/2006/relationships/image" Target="media/image88.png"/><Relationship Id="rId122" Type="http://schemas.openxmlformats.org/officeDocument/2006/relationships/oleObject" Target="embeddings/oleObject4.bin"/><Relationship Id="rId4" Type="http://schemas.openxmlformats.org/officeDocument/2006/relationships/webSettings" Target="webSettings.xml"/><Relationship Id="rId9" Type="http://schemas.openxmlformats.org/officeDocument/2006/relationships/image" Target="media/image4.png"/><Relationship Id="rId26" Type="http://schemas.openxmlformats.org/officeDocument/2006/relationships/image" Target="media/image20.pn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5B4433-BC19-4C94-BBA4-3450845C9F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708</TotalTime>
  <Pages>12</Pages>
  <Words>2026</Words>
  <Characters>11554</Characters>
  <Application>Microsoft Office Word</Application>
  <DocSecurity>0</DocSecurity>
  <Lines>96</Lines>
  <Paragraphs>27</Paragraphs>
  <ScaleCrop>false</ScaleCrop>
  <HeadingPairs>
    <vt:vector size="2" baseType="variant">
      <vt:variant>
        <vt:lpstr>Názov</vt:lpstr>
      </vt:variant>
      <vt:variant>
        <vt:i4>1</vt:i4>
      </vt:variant>
    </vt:vector>
  </HeadingPairs>
  <TitlesOfParts>
    <vt:vector size="1" baseType="lpstr">
      <vt:lpstr/>
    </vt:vector>
  </TitlesOfParts>
  <Company>HP Inc.</Company>
  <LinksUpToDate>false</LinksUpToDate>
  <CharactersWithSpaces>13553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Inc.</dc:creator>
  <cp:lastModifiedBy>HP Inc.</cp:lastModifiedBy>
  <cp:revision>46</cp:revision>
  <cp:lastPrinted>2020-07-21T05:35:00Z</cp:lastPrinted>
  <dcterms:created xsi:type="dcterms:W3CDTF">2020-07-30T11:39:00Z</dcterms:created>
  <dcterms:modified xsi:type="dcterms:W3CDTF">2020-10-24T11:25:00Z</dcterms:modified>
</cp:coreProperties>
</file>