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3E215" w14:textId="77777777" w:rsidR="00BE32C4" w:rsidRPr="00442B39" w:rsidRDefault="00BE32C4" w:rsidP="00BE32C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42B39">
        <w:rPr>
          <w:rFonts w:asciiTheme="majorBidi" w:hAnsiTheme="majorBidi" w:cstheme="majorBidi"/>
          <w:b/>
          <w:bCs/>
          <w:sz w:val="24"/>
          <w:szCs w:val="24"/>
        </w:rPr>
        <w:t>Table 4.</w:t>
      </w:r>
      <w:r w:rsidRPr="00442B39">
        <w:rPr>
          <w:rFonts w:asciiTheme="majorBidi" w:hAnsiTheme="majorBidi" w:cstheme="majorBidi"/>
          <w:sz w:val="24"/>
          <w:szCs w:val="24"/>
        </w:rPr>
        <w:t xml:space="preserve"> MRSA genotypic resistance. </w:t>
      </w:r>
    </w:p>
    <w:tbl>
      <w:tblPr>
        <w:tblStyle w:val="TableGrid"/>
        <w:tblW w:w="15672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803"/>
        <w:gridCol w:w="812"/>
        <w:gridCol w:w="902"/>
        <w:gridCol w:w="720"/>
        <w:gridCol w:w="725"/>
        <w:gridCol w:w="723"/>
        <w:gridCol w:w="723"/>
        <w:gridCol w:w="723"/>
        <w:gridCol w:w="632"/>
        <w:gridCol w:w="733"/>
        <w:gridCol w:w="1099"/>
        <w:gridCol w:w="824"/>
        <w:gridCol w:w="1007"/>
        <w:gridCol w:w="916"/>
        <w:gridCol w:w="770"/>
        <w:gridCol w:w="718"/>
        <w:gridCol w:w="641"/>
        <w:gridCol w:w="632"/>
        <w:gridCol w:w="723"/>
        <w:gridCol w:w="30"/>
      </w:tblGrid>
      <w:tr w:rsidR="00BE32C4" w:rsidRPr="00442B39" w14:paraId="6AC900C7" w14:textId="77777777" w:rsidTr="004A1CFD">
        <w:trPr>
          <w:trHeight w:val="215"/>
          <w:jc w:val="center"/>
        </w:trPr>
        <w:tc>
          <w:tcPr>
            <w:tcW w:w="1621" w:type="dxa"/>
            <w:gridSpan w:val="2"/>
            <w:vMerge w:val="restart"/>
            <w:vAlign w:val="center"/>
          </w:tcPr>
          <w:p w14:paraId="2775460D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Type of samples (N. MRSA)</w:t>
            </w:r>
          </w:p>
        </w:tc>
        <w:tc>
          <w:tcPr>
            <w:tcW w:w="14051" w:type="dxa"/>
            <w:gridSpan w:val="19"/>
            <w:vAlign w:val="center"/>
          </w:tcPr>
          <w:p w14:paraId="590D3577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N</w:t>
            </w:r>
            <w:r w:rsidRPr="00442B39">
              <w:rPr>
                <w:rFonts w:asciiTheme="majorBidi" w:hAnsiTheme="majorBidi" w:cstheme="majorBidi"/>
                <w:sz w:val="14"/>
                <w:szCs w:val="14"/>
                <w:vertAlign w:val="superscript"/>
              </w:rPr>
              <w:t>*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 xml:space="preserve"> (%)</w:t>
            </w:r>
            <w:r w:rsidRPr="00442B3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>isolates resistant to each antibiotic</w:t>
            </w:r>
          </w:p>
        </w:tc>
      </w:tr>
      <w:tr w:rsidR="00BE32C4" w:rsidRPr="00442B39" w14:paraId="56575112" w14:textId="77777777" w:rsidTr="004A1CFD">
        <w:trPr>
          <w:trHeight w:val="41"/>
          <w:jc w:val="center"/>
        </w:trPr>
        <w:tc>
          <w:tcPr>
            <w:tcW w:w="1621" w:type="dxa"/>
            <w:gridSpan w:val="2"/>
            <w:vMerge/>
            <w:vAlign w:val="center"/>
          </w:tcPr>
          <w:p w14:paraId="3C2FB75F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3" w:type="dxa"/>
            <w:vAlign w:val="center"/>
          </w:tcPr>
          <w:p w14:paraId="0D9A92B4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Penicillins</w:t>
            </w:r>
          </w:p>
        </w:tc>
        <w:tc>
          <w:tcPr>
            <w:tcW w:w="903" w:type="dxa"/>
            <w:vAlign w:val="center"/>
          </w:tcPr>
          <w:p w14:paraId="7DFAB909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Aminoglycosides</w:t>
            </w:r>
          </w:p>
        </w:tc>
        <w:tc>
          <w:tcPr>
            <w:tcW w:w="1447" w:type="dxa"/>
            <w:gridSpan w:val="2"/>
            <w:vAlign w:val="center"/>
          </w:tcPr>
          <w:p w14:paraId="16999093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Tetracyclines</w:t>
            </w:r>
          </w:p>
        </w:tc>
        <w:tc>
          <w:tcPr>
            <w:tcW w:w="3534" w:type="dxa"/>
            <w:gridSpan w:val="5"/>
            <w:vAlign w:val="center"/>
          </w:tcPr>
          <w:p w14:paraId="1C4C0616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Macrolides</w:t>
            </w:r>
          </w:p>
        </w:tc>
        <w:tc>
          <w:tcPr>
            <w:tcW w:w="1099" w:type="dxa"/>
            <w:vAlign w:val="center"/>
          </w:tcPr>
          <w:p w14:paraId="2B9233B0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Cephalosporins</w:t>
            </w:r>
          </w:p>
        </w:tc>
        <w:tc>
          <w:tcPr>
            <w:tcW w:w="824" w:type="dxa"/>
            <w:vAlign w:val="center"/>
          </w:tcPr>
          <w:p w14:paraId="22D5BB89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Folate inhibitors</w:t>
            </w:r>
          </w:p>
        </w:tc>
        <w:tc>
          <w:tcPr>
            <w:tcW w:w="1007" w:type="dxa"/>
            <w:vAlign w:val="center"/>
          </w:tcPr>
          <w:p w14:paraId="7C882D04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Lincosamides</w:t>
            </w:r>
          </w:p>
        </w:tc>
        <w:tc>
          <w:tcPr>
            <w:tcW w:w="916" w:type="dxa"/>
            <w:vAlign w:val="center"/>
          </w:tcPr>
          <w:p w14:paraId="0F33DFC7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Ansamycins</w:t>
            </w:r>
          </w:p>
        </w:tc>
        <w:tc>
          <w:tcPr>
            <w:tcW w:w="770" w:type="dxa"/>
            <w:vAlign w:val="center"/>
          </w:tcPr>
          <w:p w14:paraId="541C895E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Phenicols</w:t>
            </w:r>
          </w:p>
        </w:tc>
        <w:tc>
          <w:tcPr>
            <w:tcW w:w="1359" w:type="dxa"/>
            <w:gridSpan w:val="2"/>
            <w:vAlign w:val="center"/>
          </w:tcPr>
          <w:p w14:paraId="65CEBE34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Fluoroquinolones</w:t>
            </w:r>
          </w:p>
        </w:tc>
        <w:tc>
          <w:tcPr>
            <w:tcW w:w="1375" w:type="dxa"/>
            <w:gridSpan w:val="3"/>
            <w:vAlign w:val="center"/>
          </w:tcPr>
          <w:p w14:paraId="4763AFAD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Glycopeptides</w:t>
            </w:r>
          </w:p>
        </w:tc>
      </w:tr>
      <w:tr w:rsidR="00BE32C4" w:rsidRPr="00442B39" w14:paraId="3EA4F80C" w14:textId="77777777" w:rsidTr="004A1CFD">
        <w:trPr>
          <w:gridAfter w:val="1"/>
          <w:wAfter w:w="30" w:type="dxa"/>
          <w:trHeight w:val="41"/>
          <w:jc w:val="center"/>
        </w:trPr>
        <w:tc>
          <w:tcPr>
            <w:tcW w:w="1621" w:type="dxa"/>
            <w:gridSpan w:val="2"/>
            <w:vMerge/>
            <w:vAlign w:val="center"/>
          </w:tcPr>
          <w:p w14:paraId="6ECDF57B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13" w:type="dxa"/>
            <w:vAlign w:val="center"/>
          </w:tcPr>
          <w:p w14:paraId="6E4F56A2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blaZ</w:t>
            </w:r>
          </w:p>
        </w:tc>
        <w:tc>
          <w:tcPr>
            <w:tcW w:w="903" w:type="dxa"/>
            <w:vAlign w:val="center"/>
          </w:tcPr>
          <w:p w14:paraId="74BB74DE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aacA-D</w:t>
            </w:r>
          </w:p>
        </w:tc>
        <w:tc>
          <w:tcPr>
            <w:tcW w:w="721" w:type="dxa"/>
            <w:vAlign w:val="center"/>
          </w:tcPr>
          <w:p w14:paraId="567F57C4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tetK</w:t>
            </w:r>
          </w:p>
        </w:tc>
        <w:tc>
          <w:tcPr>
            <w:tcW w:w="725" w:type="dxa"/>
            <w:vAlign w:val="center"/>
          </w:tcPr>
          <w:p w14:paraId="6E56E26D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tetM</w:t>
            </w:r>
          </w:p>
        </w:tc>
        <w:tc>
          <w:tcPr>
            <w:tcW w:w="723" w:type="dxa"/>
            <w:vAlign w:val="center"/>
          </w:tcPr>
          <w:p w14:paraId="163962D7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ermA</w:t>
            </w:r>
          </w:p>
        </w:tc>
        <w:tc>
          <w:tcPr>
            <w:tcW w:w="723" w:type="dxa"/>
            <w:vAlign w:val="center"/>
          </w:tcPr>
          <w:p w14:paraId="329193AB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ermB</w:t>
            </w:r>
          </w:p>
        </w:tc>
        <w:tc>
          <w:tcPr>
            <w:tcW w:w="723" w:type="dxa"/>
            <w:vAlign w:val="center"/>
          </w:tcPr>
          <w:p w14:paraId="15DADE7E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msrA</w:t>
            </w:r>
          </w:p>
        </w:tc>
        <w:tc>
          <w:tcPr>
            <w:tcW w:w="632" w:type="dxa"/>
            <w:vAlign w:val="center"/>
          </w:tcPr>
          <w:p w14:paraId="0896334F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msrB</w:t>
            </w:r>
          </w:p>
        </w:tc>
        <w:tc>
          <w:tcPr>
            <w:tcW w:w="729" w:type="dxa"/>
            <w:vAlign w:val="center"/>
          </w:tcPr>
          <w:p w14:paraId="053B25A2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mefA</w:t>
            </w:r>
          </w:p>
        </w:tc>
        <w:tc>
          <w:tcPr>
            <w:tcW w:w="1099" w:type="dxa"/>
            <w:vAlign w:val="center"/>
          </w:tcPr>
          <w:p w14:paraId="491F79B7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blaCTX-M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</w:p>
        </w:tc>
        <w:tc>
          <w:tcPr>
            <w:tcW w:w="824" w:type="dxa"/>
            <w:vAlign w:val="center"/>
          </w:tcPr>
          <w:p w14:paraId="578D2E5B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dfrA1</w:t>
            </w:r>
          </w:p>
        </w:tc>
        <w:tc>
          <w:tcPr>
            <w:tcW w:w="1007" w:type="dxa"/>
            <w:vAlign w:val="center"/>
          </w:tcPr>
          <w:p w14:paraId="5E3840D5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linA</w:t>
            </w:r>
          </w:p>
        </w:tc>
        <w:tc>
          <w:tcPr>
            <w:tcW w:w="916" w:type="dxa"/>
            <w:vAlign w:val="center"/>
          </w:tcPr>
          <w:p w14:paraId="2F1C1B2C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rpoB</w:t>
            </w:r>
          </w:p>
        </w:tc>
        <w:tc>
          <w:tcPr>
            <w:tcW w:w="770" w:type="dxa"/>
            <w:vAlign w:val="center"/>
          </w:tcPr>
          <w:p w14:paraId="644B411F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cfr</w:t>
            </w:r>
          </w:p>
        </w:tc>
        <w:tc>
          <w:tcPr>
            <w:tcW w:w="718" w:type="dxa"/>
            <w:vAlign w:val="center"/>
          </w:tcPr>
          <w:p w14:paraId="360E2FCF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gyrA</w:t>
            </w:r>
          </w:p>
        </w:tc>
        <w:tc>
          <w:tcPr>
            <w:tcW w:w="640" w:type="dxa"/>
            <w:vAlign w:val="center"/>
          </w:tcPr>
          <w:p w14:paraId="594CE11A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grlA</w:t>
            </w:r>
          </w:p>
        </w:tc>
        <w:tc>
          <w:tcPr>
            <w:tcW w:w="632" w:type="dxa"/>
            <w:vAlign w:val="center"/>
          </w:tcPr>
          <w:p w14:paraId="75649888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vanA</w:t>
            </w:r>
          </w:p>
        </w:tc>
        <w:tc>
          <w:tcPr>
            <w:tcW w:w="723" w:type="dxa"/>
            <w:vAlign w:val="center"/>
          </w:tcPr>
          <w:p w14:paraId="2F3C7D70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vanB</w:t>
            </w:r>
          </w:p>
        </w:tc>
      </w:tr>
      <w:tr w:rsidR="00BE32C4" w:rsidRPr="00442B39" w14:paraId="33A454D7" w14:textId="77777777" w:rsidTr="004A1CFD">
        <w:trPr>
          <w:gridAfter w:val="1"/>
          <w:wAfter w:w="30" w:type="dxa"/>
          <w:trHeight w:val="195"/>
          <w:jc w:val="center"/>
        </w:trPr>
        <w:tc>
          <w:tcPr>
            <w:tcW w:w="817" w:type="dxa"/>
            <w:vMerge w:val="restart"/>
            <w:vAlign w:val="center"/>
          </w:tcPr>
          <w:p w14:paraId="59CCAD57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Raw milk</w:t>
            </w:r>
          </w:p>
        </w:tc>
        <w:tc>
          <w:tcPr>
            <w:tcW w:w="804" w:type="dxa"/>
            <w:vAlign w:val="center"/>
          </w:tcPr>
          <w:p w14:paraId="1C22B94D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Cow (5)</w:t>
            </w:r>
          </w:p>
        </w:tc>
        <w:tc>
          <w:tcPr>
            <w:tcW w:w="813" w:type="dxa"/>
            <w:vAlign w:val="center"/>
          </w:tcPr>
          <w:p w14:paraId="7B2B7884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5 (100)</w:t>
            </w:r>
          </w:p>
        </w:tc>
        <w:tc>
          <w:tcPr>
            <w:tcW w:w="903" w:type="dxa"/>
            <w:vAlign w:val="center"/>
          </w:tcPr>
          <w:p w14:paraId="4DBB4CF9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6"/>
                <w:szCs w:val="16"/>
              </w:rPr>
              <w:t>2 (40)</w:t>
            </w:r>
          </w:p>
        </w:tc>
        <w:tc>
          <w:tcPr>
            <w:tcW w:w="721" w:type="dxa"/>
            <w:vAlign w:val="center"/>
          </w:tcPr>
          <w:p w14:paraId="2584D163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3 (60)</w:t>
            </w:r>
          </w:p>
        </w:tc>
        <w:tc>
          <w:tcPr>
            <w:tcW w:w="725" w:type="dxa"/>
            <w:vAlign w:val="center"/>
          </w:tcPr>
          <w:p w14:paraId="73619023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2 (40)</w:t>
            </w:r>
          </w:p>
        </w:tc>
        <w:tc>
          <w:tcPr>
            <w:tcW w:w="723" w:type="dxa"/>
            <w:vAlign w:val="center"/>
          </w:tcPr>
          <w:p w14:paraId="00E3925E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2 (40)</w:t>
            </w:r>
          </w:p>
        </w:tc>
        <w:tc>
          <w:tcPr>
            <w:tcW w:w="723" w:type="dxa"/>
            <w:vAlign w:val="center"/>
          </w:tcPr>
          <w:p w14:paraId="3572D92B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(20)</w:t>
            </w:r>
          </w:p>
        </w:tc>
        <w:tc>
          <w:tcPr>
            <w:tcW w:w="723" w:type="dxa"/>
            <w:vAlign w:val="center"/>
          </w:tcPr>
          <w:p w14:paraId="1202293B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2 (40)</w:t>
            </w:r>
          </w:p>
        </w:tc>
        <w:tc>
          <w:tcPr>
            <w:tcW w:w="632" w:type="dxa"/>
            <w:vAlign w:val="center"/>
          </w:tcPr>
          <w:p w14:paraId="77F47CDE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(20)</w:t>
            </w:r>
          </w:p>
        </w:tc>
        <w:tc>
          <w:tcPr>
            <w:tcW w:w="729" w:type="dxa"/>
            <w:vAlign w:val="center"/>
          </w:tcPr>
          <w:p w14:paraId="796758F1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2 (40)</w:t>
            </w:r>
          </w:p>
        </w:tc>
        <w:tc>
          <w:tcPr>
            <w:tcW w:w="1099" w:type="dxa"/>
            <w:vAlign w:val="center"/>
          </w:tcPr>
          <w:p w14:paraId="0CCBFEFA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5 (100)</w:t>
            </w:r>
          </w:p>
        </w:tc>
        <w:tc>
          <w:tcPr>
            <w:tcW w:w="824" w:type="dxa"/>
            <w:vAlign w:val="center"/>
          </w:tcPr>
          <w:p w14:paraId="0901862E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2 (40)</w:t>
            </w:r>
          </w:p>
        </w:tc>
        <w:tc>
          <w:tcPr>
            <w:tcW w:w="1007" w:type="dxa"/>
            <w:vAlign w:val="center"/>
          </w:tcPr>
          <w:p w14:paraId="1A853F85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 xml:space="preserve"> (</w:t>
            </w: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20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916" w:type="dxa"/>
            <w:vAlign w:val="center"/>
          </w:tcPr>
          <w:p w14:paraId="04E29CA0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(20)</w:t>
            </w:r>
          </w:p>
        </w:tc>
        <w:tc>
          <w:tcPr>
            <w:tcW w:w="770" w:type="dxa"/>
            <w:vAlign w:val="center"/>
          </w:tcPr>
          <w:p w14:paraId="049F484C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(20)</w:t>
            </w:r>
          </w:p>
        </w:tc>
        <w:tc>
          <w:tcPr>
            <w:tcW w:w="718" w:type="dxa"/>
            <w:vAlign w:val="center"/>
          </w:tcPr>
          <w:p w14:paraId="6DA5387D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2 (40)</w:t>
            </w:r>
          </w:p>
        </w:tc>
        <w:tc>
          <w:tcPr>
            <w:tcW w:w="640" w:type="dxa"/>
            <w:vAlign w:val="center"/>
          </w:tcPr>
          <w:p w14:paraId="76750C0B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(20)</w:t>
            </w:r>
          </w:p>
        </w:tc>
        <w:tc>
          <w:tcPr>
            <w:tcW w:w="632" w:type="dxa"/>
            <w:vAlign w:val="center"/>
          </w:tcPr>
          <w:p w14:paraId="035BECEC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(20)</w:t>
            </w:r>
          </w:p>
        </w:tc>
        <w:tc>
          <w:tcPr>
            <w:tcW w:w="723" w:type="dxa"/>
            <w:vAlign w:val="center"/>
          </w:tcPr>
          <w:p w14:paraId="789CD500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(20)</w:t>
            </w:r>
          </w:p>
        </w:tc>
      </w:tr>
      <w:tr w:rsidR="00BE32C4" w:rsidRPr="00442B39" w14:paraId="6A2597EE" w14:textId="77777777" w:rsidTr="004A1CFD">
        <w:trPr>
          <w:gridAfter w:val="1"/>
          <w:wAfter w:w="30" w:type="dxa"/>
          <w:trHeight w:val="194"/>
          <w:jc w:val="center"/>
        </w:trPr>
        <w:tc>
          <w:tcPr>
            <w:tcW w:w="817" w:type="dxa"/>
            <w:vMerge/>
            <w:vAlign w:val="center"/>
          </w:tcPr>
          <w:p w14:paraId="42578F0D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</w:tc>
        <w:tc>
          <w:tcPr>
            <w:tcW w:w="804" w:type="dxa"/>
            <w:vAlign w:val="center"/>
          </w:tcPr>
          <w:p w14:paraId="3417C27C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Sheep (3)</w:t>
            </w:r>
          </w:p>
        </w:tc>
        <w:tc>
          <w:tcPr>
            <w:tcW w:w="813" w:type="dxa"/>
            <w:vAlign w:val="center"/>
          </w:tcPr>
          <w:p w14:paraId="0E8CE3F2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3 (100)</w:t>
            </w:r>
          </w:p>
        </w:tc>
        <w:tc>
          <w:tcPr>
            <w:tcW w:w="903" w:type="dxa"/>
            <w:vAlign w:val="center"/>
          </w:tcPr>
          <w:p w14:paraId="4E1166AC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6"/>
                <w:szCs w:val="16"/>
              </w:rPr>
              <w:t>1 (33.33)</w:t>
            </w:r>
          </w:p>
        </w:tc>
        <w:tc>
          <w:tcPr>
            <w:tcW w:w="721" w:type="dxa"/>
            <w:vAlign w:val="center"/>
          </w:tcPr>
          <w:p w14:paraId="0C9CB153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(33.33)</w:t>
            </w:r>
          </w:p>
        </w:tc>
        <w:tc>
          <w:tcPr>
            <w:tcW w:w="725" w:type="dxa"/>
            <w:vAlign w:val="center"/>
          </w:tcPr>
          <w:p w14:paraId="724B72A6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723" w:type="dxa"/>
            <w:vAlign w:val="center"/>
          </w:tcPr>
          <w:p w14:paraId="537A3EAB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(33.33)</w:t>
            </w:r>
          </w:p>
        </w:tc>
        <w:tc>
          <w:tcPr>
            <w:tcW w:w="723" w:type="dxa"/>
            <w:vAlign w:val="center"/>
          </w:tcPr>
          <w:p w14:paraId="13C30369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723" w:type="dxa"/>
            <w:vAlign w:val="center"/>
          </w:tcPr>
          <w:p w14:paraId="3B668C17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(33.33)</w:t>
            </w:r>
          </w:p>
        </w:tc>
        <w:tc>
          <w:tcPr>
            <w:tcW w:w="632" w:type="dxa"/>
            <w:vAlign w:val="center"/>
          </w:tcPr>
          <w:p w14:paraId="681929FE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729" w:type="dxa"/>
            <w:vAlign w:val="center"/>
          </w:tcPr>
          <w:p w14:paraId="286CD4BC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(33.33)</w:t>
            </w:r>
          </w:p>
        </w:tc>
        <w:tc>
          <w:tcPr>
            <w:tcW w:w="1099" w:type="dxa"/>
            <w:vAlign w:val="center"/>
          </w:tcPr>
          <w:p w14:paraId="7229F381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3 (100)</w:t>
            </w:r>
          </w:p>
        </w:tc>
        <w:tc>
          <w:tcPr>
            <w:tcW w:w="824" w:type="dxa"/>
            <w:vAlign w:val="center"/>
          </w:tcPr>
          <w:p w14:paraId="4E6F9971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(33.33)</w:t>
            </w:r>
          </w:p>
        </w:tc>
        <w:tc>
          <w:tcPr>
            <w:tcW w:w="1007" w:type="dxa"/>
            <w:vAlign w:val="center"/>
          </w:tcPr>
          <w:p w14:paraId="2A5E6E60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(33.33)</w:t>
            </w:r>
          </w:p>
        </w:tc>
        <w:tc>
          <w:tcPr>
            <w:tcW w:w="916" w:type="dxa"/>
            <w:vAlign w:val="center"/>
          </w:tcPr>
          <w:p w14:paraId="03BD290D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(33.33)</w:t>
            </w:r>
          </w:p>
        </w:tc>
        <w:tc>
          <w:tcPr>
            <w:tcW w:w="770" w:type="dxa"/>
            <w:vAlign w:val="center"/>
          </w:tcPr>
          <w:p w14:paraId="0ADC98D7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718" w:type="dxa"/>
            <w:vAlign w:val="center"/>
          </w:tcPr>
          <w:p w14:paraId="4BE01DA9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(33.33)</w:t>
            </w:r>
          </w:p>
        </w:tc>
        <w:tc>
          <w:tcPr>
            <w:tcW w:w="640" w:type="dxa"/>
            <w:vAlign w:val="center"/>
          </w:tcPr>
          <w:p w14:paraId="6FDEC704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(33.33)</w:t>
            </w:r>
          </w:p>
        </w:tc>
        <w:tc>
          <w:tcPr>
            <w:tcW w:w="632" w:type="dxa"/>
            <w:vAlign w:val="center"/>
          </w:tcPr>
          <w:p w14:paraId="5085D080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(33.33)</w:t>
            </w:r>
          </w:p>
        </w:tc>
        <w:tc>
          <w:tcPr>
            <w:tcW w:w="723" w:type="dxa"/>
            <w:vAlign w:val="center"/>
          </w:tcPr>
          <w:p w14:paraId="389C95A4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</w:tr>
      <w:tr w:rsidR="00BE32C4" w:rsidRPr="00442B39" w14:paraId="5EFFE340" w14:textId="77777777" w:rsidTr="004A1CFD">
        <w:trPr>
          <w:gridAfter w:val="1"/>
          <w:wAfter w:w="30" w:type="dxa"/>
          <w:trHeight w:val="194"/>
          <w:jc w:val="center"/>
        </w:trPr>
        <w:tc>
          <w:tcPr>
            <w:tcW w:w="817" w:type="dxa"/>
            <w:vMerge/>
            <w:vAlign w:val="center"/>
          </w:tcPr>
          <w:p w14:paraId="3F42801E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</w:tc>
        <w:tc>
          <w:tcPr>
            <w:tcW w:w="804" w:type="dxa"/>
            <w:vAlign w:val="center"/>
          </w:tcPr>
          <w:p w14:paraId="7539E5FF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Goat (2)</w:t>
            </w:r>
          </w:p>
        </w:tc>
        <w:tc>
          <w:tcPr>
            <w:tcW w:w="813" w:type="dxa"/>
            <w:vAlign w:val="center"/>
          </w:tcPr>
          <w:p w14:paraId="49396571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2 (100)</w:t>
            </w:r>
          </w:p>
        </w:tc>
        <w:tc>
          <w:tcPr>
            <w:tcW w:w="903" w:type="dxa"/>
            <w:vAlign w:val="center"/>
          </w:tcPr>
          <w:p w14:paraId="39F578FE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6"/>
                <w:szCs w:val="16"/>
              </w:rPr>
              <w:t>1 (50)</w:t>
            </w:r>
          </w:p>
        </w:tc>
        <w:tc>
          <w:tcPr>
            <w:tcW w:w="721" w:type="dxa"/>
            <w:vAlign w:val="center"/>
          </w:tcPr>
          <w:p w14:paraId="192F730E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725" w:type="dxa"/>
            <w:vAlign w:val="center"/>
          </w:tcPr>
          <w:p w14:paraId="4C5D9E33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723" w:type="dxa"/>
            <w:vAlign w:val="center"/>
          </w:tcPr>
          <w:p w14:paraId="3E8AFA9F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723" w:type="dxa"/>
            <w:vAlign w:val="center"/>
          </w:tcPr>
          <w:p w14:paraId="74BD7568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723" w:type="dxa"/>
            <w:vAlign w:val="center"/>
          </w:tcPr>
          <w:p w14:paraId="234E1A35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632" w:type="dxa"/>
            <w:vAlign w:val="center"/>
          </w:tcPr>
          <w:p w14:paraId="06502DD0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729" w:type="dxa"/>
            <w:vAlign w:val="center"/>
          </w:tcPr>
          <w:p w14:paraId="4CFA2DC6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1099" w:type="dxa"/>
            <w:vAlign w:val="center"/>
          </w:tcPr>
          <w:p w14:paraId="34BADB06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2 (100)</w:t>
            </w:r>
          </w:p>
        </w:tc>
        <w:tc>
          <w:tcPr>
            <w:tcW w:w="824" w:type="dxa"/>
            <w:vAlign w:val="center"/>
          </w:tcPr>
          <w:p w14:paraId="7F7143B3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1007" w:type="dxa"/>
            <w:vAlign w:val="center"/>
          </w:tcPr>
          <w:p w14:paraId="373F3804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916" w:type="dxa"/>
            <w:vAlign w:val="center"/>
          </w:tcPr>
          <w:p w14:paraId="0F54D363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770" w:type="dxa"/>
            <w:vAlign w:val="center"/>
          </w:tcPr>
          <w:p w14:paraId="443E3FF3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718" w:type="dxa"/>
            <w:vAlign w:val="center"/>
          </w:tcPr>
          <w:p w14:paraId="232835F4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640" w:type="dxa"/>
            <w:vAlign w:val="center"/>
          </w:tcPr>
          <w:p w14:paraId="58AAA1F6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632" w:type="dxa"/>
            <w:vAlign w:val="center"/>
          </w:tcPr>
          <w:p w14:paraId="25144FC8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723" w:type="dxa"/>
            <w:vAlign w:val="center"/>
          </w:tcPr>
          <w:p w14:paraId="17457756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</w:tr>
      <w:tr w:rsidR="00BE32C4" w:rsidRPr="00442B39" w14:paraId="55BF4DE7" w14:textId="77777777" w:rsidTr="004A1CFD">
        <w:trPr>
          <w:gridAfter w:val="1"/>
          <w:wAfter w:w="30" w:type="dxa"/>
          <w:trHeight w:val="194"/>
          <w:jc w:val="center"/>
        </w:trPr>
        <w:tc>
          <w:tcPr>
            <w:tcW w:w="817" w:type="dxa"/>
            <w:vMerge/>
            <w:vAlign w:val="center"/>
          </w:tcPr>
          <w:p w14:paraId="19BDF342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</w:tc>
        <w:tc>
          <w:tcPr>
            <w:tcW w:w="804" w:type="dxa"/>
            <w:vAlign w:val="center"/>
          </w:tcPr>
          <w:p w14:paraId="2729D8C2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Total (10)</w:t>
            </w:r>
          </w:p>
        </w:tc>
        <w:tc>
          <w:tcPr>
            <w:tcW w:w="813" w:type="dxa"/>
            <w:vAlign w:val="center"/>
          </w:tcPr>
          <w:p w14:paraId="0B6D63A5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10 (100)</w:t>
            </w:r>
          </w:p>
        </w:tc>
        <w:tc>
          <w:tcPr>
            <w:tcW w:w="903" w:type="dxa"/>
            <w:vAlign w:val="center"/>
          </w:tcPr>
          <w:p w14:paraId="7E946A42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 (40)</w:t>
            </w:r>
          </w:p>
        </w:tc>
        <w:tc>
          <w:tcPr>
            <w:tcW w:w="721" w:type="dxa"/>
            <w:vAlign w:val="center"/>
          </w:tcPr>
          <w:p w14:paraId="1EBD6475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5 (50)</w:t>
            </w:r>
          </w:p>
        </w:tc>
        <w:tc>
          <w:tcPr>
            <w:tcW w:w="725" w:type="dxa"/>
            <w:vAlign w:val="center"/>
          </w:tcPr>
          <w:p w14:paraId="62C3A75B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3 (30)</w:t>
            </w:r>
          </w:p>
        </w:tc>
        <w:tc>
          <w:tcPr>
            <w:tcW w:w="723" w:type="dxa"/>
            <w:vAlign w:val="center"/>
          </w:tcPr>
          <w:p w14:paraId="06F83982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4 (40)</w:t>
            </w:r>
          </w:p>
        </w:tc>
        <w:tc>
          <w:tcPr>
            <w:tcW w:w="723" w:type="dxa"/>
            <w:vAlign w:val="center"/>
          </w:tcPr>
          <w:p w14:paraId="7BC2F5D5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2 (20)</w:t>
            </w:r>
          </w:p>
        </w:tc>
        <w:tc>
          <w:tcPr>
            <w:tcW w:w="723" w:type="dxa"/>
            <w:vAlign w:val="center"/>
          </w:tcPr>
          <w:p w14:paraId="015DE2C5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4 (40)</w:t>
            </w:r>
          </w:p>
        </w:tc>
        <w:tc>
          <w:tcPr>
            <w:tcW w:w="632" w:type="dxa"/>
            <w:vAlign w:val="center"/>
          </w:tcPr>
          <w:p w14:paraId="09D152BF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2 (20)</w:t>
            </w:r>
          </w:p>
        </w:tc>
        <w:tc>
          <w:tcPr>
            <w:tcW w:w="729" w:type="dxa"/>
            <w:vAlign w:val="center"/>
          </w:tcPr>
          <w:p w14:paraId="3E601F30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4 (40)</w:t>
            </w:r>
          </w:p>
        </w:tc>
        <w:tc>
          <w:tcPr>
            <w:tcW w:w="1099" w:type="dxa"/>
            <w:vAlign w:val="center"/>
          </w:tcPr>
          <w:p w14:paraId="08994374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10 (100)</w:t>
            </w:r>
          </w:p>
        </w:tc>
        <w:tc>
          <w:tcPr>
            <w:tcW w:w="824" w:type="dxa"/>
            <w:vAlign w:val="center"/>
          </w:tcPr>
          <w:p w14:paraId="7ABD6E30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4 (40)</w:t>
            </w:r>
          </w:p>
        </w:tc>
        <w:tc>
          <w:tcPr>
            <w:tcW w:w="1007" w:type="dxa"/>
            <w:vAlign w:val="center"/>
          </w:tcPr>
          <w:p w14:paraId="5039185B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2</w:t>
            </w: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 xml:space="preserve"> (</w:t>
            </w: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20</w:t>
            </w: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16" w:type="dxa"/>
            <w:vAlign w:val="center"/>
          </w:tcPr>
          <w:p w14:paraId="39682AB5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2 (20)</w:t>
            </w:r>
          </w:p>
        </w:tc>
        <w:tc>
          <w:tcPr>
            <w:tcW w:w="770" w:type="dxa"/>
            <w:vAlign w:val="center"/>
          </w:tcPr>
          <w:p w14:paraId="6C3B3ED0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1 (10)</w:t>
            </w:r>
          </w:p>
        </w:tc>
        <w:tc>
          <w:tcPr>
            <w:tcW w:w="718" w:type="dxa"/>
            <w:vAlign w:val="center"/>
          </w:tcPr>
          <w:p w14:paraId="37E5A255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4 (40)</w:t>
            </w:r>
          </w:p>
        </w:tc>
        <w:tc>
          <w:tcPr>
            <w:tcW w:w="640" w:type="dxa"/>
            <w:vAlign w:val="center"/>
          </w:tcPr>
          <w:p w14:paraId="7F915896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2 (20)</w:t>
            </w:r>
          </w:p>
        </w:tc>
        <w:tc>
          <w:tcPr>
            <w:tcW w:w="632" w:type="dxa"/>
            <w:vAlign w:val="center"/>
          </w:tcPr>
          <w:p w14:paraId="06007E2A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2 (20)</w:t>
            </w:r>
          </w:p>
        </w:tc>
        <w:tc>
          <w:tcPr>
            <w:tcW w:w="723" w:type="dxa"/>
            <w:vAlign w:val="center"/>
          </w:tcPr>
          <w:p w14:paraId="5BF4B48C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1 (10)</w:t>
            </w:r>
          </w:p>
        </w:tc>
      </w:tr>
      <w:tr w:rsidR="00BE32C4" w:rsidRPr="00442B39" w14:paraId="50301FF9" w14:textId="77777777" w:rsidTr="004A1CFD">
        <w:trPr>
          <w:gridAfter w:val="1"/>
          <w:wAfter w:w="30" w:type="dxa"/>
          <w:trHeight w:val="76"/>
          <w:jc w:val="center"/>
        </w:trPr>
        <w:tc>
          <w:tcPr>
            <w:tcW w:w="817" w:type="dxa"/>
            <w:vMerge w:val="restart"/>
            <w:vAlign w:val="center"/>
          </w:tcPr>
          <w:p w14:paraId="271C781A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 xml:space="preserve">Traditional dairy </w:t>
            </w:r>
          </w:p>
        </w:tc>
        <w:tc>
          <w:tcPr>
            <w:tcW w:w="804" w:type="dxa"/>
            <w:vAlign w:val="center"/>
          </w:tcPr>
          <w:p w14:paraId="0A38477A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Cheese (9)</w:t>
            </w:r>
          </w:p>
        </w:tc>
        <w:tc>
          <w:tcPr>
            <w:tcW w:w="813" w:type="dxa"/>
            <w:vAlign w:val="center"/>
          </w:tcPr>
          <w:p w14:paraId="2C1AD87B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9 (100)</w:t>
            </w:r>
          </w:p>
        </w:tc>
        <w:tc>
          <w:tcPr>
            <w:tcW w:w="903" w:type="dxa"/>
            <w:vAlign w:val="center"/>
          </w:tcPr>
          <w:p w14:paraId="1CEFB343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6"/>
                <w:szCs w:val="16"/>
              </w:rPr>
              <w:t>5 (55.55)</w:t>
            </w:r>
          </w:p>
        </w:tc>
        <w:tc>
          <w:tcPr>
            <w:tcW w:w="721" w:type="dxa"/>
            <w:vAlign w:val="center"/>
          </w:tcPr>
          <w:p w14:paraId="32BCDD3E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6 (66.66)</w:t>
            </w:r>
          </w:p>
        </w:tc>
        <w:tc>
          <w:tcPr>
            <w:tcW w:w="725" w:type="dxa"/>
            <w:vAlign w:val="center"/>
          </w:tcPr>
          <w:p w14:paraId="12806D71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3 (33.33)</w:t>
            </w:r>
          </w:p>
        </w:tc>
        <w:tc>
          <w:tcPr>
            <w:tcW w:w="723" w:type="dxa"/>
            <w:vAlign w:val="center"/>
          </w:tcPr>
          <w:p w14:paraId="63F33A53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5 (55.55)</w:t>
            </w:r>
          </w:p>
        </w:tc>
        <w:tc>
          <w:tcPr>
            <w:tcW w:w="723" w:type="dxa"/>
            <w:vAlign w:val="center"/>
          </w:tcPr>
          <w:p w14:paraId="05117DCA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2 (22.22)</w:t>
            </w:r>
          </w:p>
        </w:tc>
        <w:tc>
          <w:tcPr>
            <w:tcW w:w="723" w:type="dxa"/>
            <w:vAlign w:val="center"/>
          </w:tcPr>
          <w:p w14:paraId="0B13569F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6 (66.66)</w:t>
            </w:r>
          </w:p>
        </w:tc>
        <w:tc>
          <w:tcPr>
            <w:tcW w:w="632" w:type="dxa"/>
            <w:vAlign w:val="center"/>
          </w:tcPr>
          <w:p w14:paraId="7FEED9FD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(11.11)</w:t>
            </w:r>
          </w:p>
        </w:tc>
        <w:tc>
          <w:tcPr>
            <w:tcW w:w="729" w:type="dxa"/>
            <w:vAlign w:val="center"/>
          </w:tcPr>
          <w:p w14:paraId="092DC303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5 (55.55)</w:t>
            </w:r>
          </w:p>
        </w:tc>
        <w:tc>
          <w:tcPr>
            <w:tcW w:w="1099" w:type="dxa"/>
            <w:vAlign w:val="center"/>
          </w:tcPr>
          <w:p w14:paraId="3B9F068F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9 (100)</w:t>
            </w:r>
          </w:p>
        </w:tc>
        <w:tc>
          <w:tcPr>
            <w:tcW w:w="824" w:type="dxa"/>
            <w:vAlign w:val="center"/>
          </w:tcPr>
          <w:p w14:paraId="5ECB65D4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4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 xml:space="preserve"> (</w:t>
            </w: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44.44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1007" w:type="dxa"/>
            <w:vAlign w:val="center"/>
          </w:tcPr>
          <w:p w14:paraId="3C0E539A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 xml:space="preserve"> (</w:t>
            </w: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33.33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916" w:type="dxa"/>
            <w:vAlign w:val="center"/>
          </w:tcPr>
          <w:p w14:paraId="0CAA0FC5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 xml:space="preserve"> (</w:t>
            </w: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22.22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770" w:type="dxa"/>
            <w:vAlign w:val="center"/>
          </w:tcPr>
          <w:p w14:paraId="732B9D5A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 xml:space="preserve"> (</w:t>
            </w: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11.11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718" w:type="dxa"/>
            <w:vAlign w:val="center"/>
          </w:tcPr>
          <w:p w14:paraId="6B408D03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 xml:space="preserve"> (</w:t>
            </w: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33.33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640" w:type="dxa"/>
            <w:vAlign w:val="center"/>
          </w:tcPr>
          <w:p w14:paraId="266EAE18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 xml:space="preserve"> (</w:t>
            </w: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22.22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632" w:type="dxa"/>
            <w:vAlign w:val="center"/>
          </w:tcPr>
          <w:p w14:paraId="7F1987E3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4 (44.44)</w:t>
            </w:r>
          </w:p>
        </w:tc>
        <w:tc>
          <w:tcPr>
            <w:tcW w:w="723" w:type="dxa"/>
            <w:vAlign w:val="center"/>
          </w:tcPr>
          <w:p w14:paraId="117F0003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 xml:space="preserve"> (</w:t>
            </w: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22.22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</w:tr>
      <w:tr w:rsidR="00BE32C4" w:rsidRPr="00442B39" w14:paraId="0AD03589" w14:textId="77777777" w:rsidTr="004A1CFD">
        <w:trPr>
          <w:gridAfter w:val="1"/>
          <w:wAfter w:w="30" w:type="dxa"/>
          <w:trHeight w:val="138"/>
          <w:jc w:val="center"/>
        </w:trPr>
        <w:tc>
          <w:tcPr>
            <w:tcW w:w="817" w:type="dxa"/>
            <w:vMerge/>
            <w:vAlign w:val="center"/>
          </w:tcPr>
          <w:p w14:paraId="614765BA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</w:tc>
        <w:tc>
          <w:tcPr>
            <w:tcW w:w="804" w:type="dxa"/>
            <w:vAlign w:val="center"/>
          </w:tcPr>
          <w:p w14:paraId="0B167B59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Cream (6)</w:t>
            </w:r>
          </w:p>
        </w:tc>
        <w:tc>
          <w:tcPr>
            <w:tcW w:w="813" w:type="dxa"/>
            <w:vAlign w:val="center"/>
          </w:tcPr>
          <w:p w14:paraId="7886B296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6 (100)</w:t>
            </w:r>
          </w:p>
        </w:tc>
        <w:tc>
          <w:tcPr>
            <w:tcW w:w="903" w:type="dxa"/>
            <w:vAlign w:val="center"/>
          </w:tcPr>
          <w:p w14:paraId="627E199A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6"/>
                <w:szCs w:val="16"/>
              </w:rPr>
              <w:t>3 (50)</w:t>
            </w:r>
          </w:p>
        </w:tc>
        <w:tc>
          <w:tcPr>
            <w:tcW w:w="721" w:type="dxa"/>
            <w:vAlign w:val="center"/>
          </w:tcPr>
          <w:p w14:paraId="1AA9258E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4 (66.66)</w:t>
            </w:r>
          </w:p>
        </w:tc>
        <w:tc>
          <w:tcPr>
            <w:tcW w:w="725" w:type="dxa"/>
            <w:vAlign w:val="center"/>
          </w:tcPr>
          <w:p w14:paraId="66126EAF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2 (33.33)</w:t>
            </w:r>
          </w:p>
        </w:tc>
        <w:tc>
          <w:tcPr>
            <w:tcW w:w="723" w:type="dxa"/>
            <w:vAlign w:val="center"/>
          </w:tcPr>
          <w:p w14:paraId="6C2D0EF5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2 (33.33)</w:t>
            </w:r>
          </w:p>
        </w:tc>
        <w:tc>
          <w:tcPr>
            <w:tcW w:w="723" w:type="dxa"/>
            <w:vAlign w:val="center"/>
          </w:tcPr>
          <w:p w14:paraId="17A3AF9D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(16.66)</w:t>
            </w:r>
          </w:p>
        </w:tc>
        <w:tc>
          <w:tcPr>
            <w:tcW w:w="723" w:type="dxa"/>
            <w:vAlign w:val="center"/>
          </w:tcPr>
          <w:p w14:paraId="7D94CF02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3 (50)</w:t>
            </w:r>
          </w:p>
        </w:tc>
        <w:tc>
          <w:tcPr>
            <w:tcW w:w="632" w:type="dxa"/>
            <w:vAlign w:val="center"/>
          </w:tcPr>
          <w:p w14:paraId="50D669AD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(16.66)</w:t>
            </w:r>
          </w:p>
        </w:tc>
        <w:tc>
          <w:tcPr>
            <w:tcW w:w="729" w:type="dxa"/>
            <w:vAlign w:val="center"/>
          </w:tcPr>
          <w:p w14:paraId="4CA0E5B1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3 (50)</w:t>
            </w:r>
          </w:p>
        </w:tc>
        <w:tc>
          <w:tcPr>
            <w:tcW w:w="1099" w:type="dxa"/>
            <w:vAlign w:val="center"/>
          </w:tcPr>
          <w:p w14:paraId="53989AF4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6 (100)</w:t>
            </w:r>
          </w:p>
        </w:tc>
        <w:tc>
          <w:tcPr>
            <w:tcW w:w="824" w:type="dxa"/>
            <w:vAlign w:val="center"/>
          </w:tcPr>
          <w:p w14:paraId="207D72CF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 xml:space="preserve"> (</w:t>
            </w: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33.33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1007" w:type="dxa"/>
            <w:vAlign w:val="center"/>
          </w:tcPr>
          <w:p w14:paraId="07AA45D2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 xml:space="preserve"> (</w:t>
            </w: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33.33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916" w:type="dxa"/>
            <w:vAlign w:val="center"/>
          </w:tcPr>
          <w:p w14:paraId="2A453BDE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 xml:space="preserve"> (</w:t>
            </w: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33.33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770" w:type="dxa"/>
            <w:vAlign w:val="center"/>
          </w:tcPr>
          <w:p w14:paraId="3D167E6D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 xml:space="preserve"> (</w:t>
            </w: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16.66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718" w:type="dxa"/>
            <w:vAlign w:val="center"/>
          </w:tcPr>
          <w:p w14:paraId="22FD0014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3 (50)</w:t>
            </w:r>
          </w:p>
        </w:tc>
        <w:tc>
          <w:tcPr>
            <w:tcW w:w="640" w:type="dxa"/>
            <w:vAlign w:val="center"/>
          </w:tcPr>
          <w:p w14:paraId="5EF8C8FE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2 (33.33)</w:t>
            </w:r>
          </w:p>
        </w:tc>
        <w:tc>
          <w:tcPr>
            <w:tcW w:w="632" w:type="dxa"/>
            <w:vAlign w:val="center"/>
          </w:tcPr>
          <w:p w14:paraId="0943AE4A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3 (50)</w:t>
            </w:r>
          </w:p>
        </w:tc>
        <w:tc>
          <w:tcPr>
            <w:tcW w:w="723" w:type="dxa"/>
            <w:vAlign w:val="center"/>
          </w:tcPr>
          <w:p w14:paraId="04820396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 xml:space="preserve"> (</w:t>
            </w: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33.33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</w:tr>
      <w:tr w:rsidR="00BE32C4" w:rsidRPr="00442B39" w14:paraId="46102B99" w14:textId="77777777" w:rsidTr="004A1CFD">
        <w:trPr>
          <w:gridAfter w:val="1"/>
          <w:wAfter w:w="30" w:type="dxa"/>
          <w:trHeight w:val="138"/>
          <w:jc w:val="center"/>
        </w:trPr>
        <w:tc>
          <w:tcPr>
            <w:tcW w:w="817" w:type="dxa"/>
            <w:vMerge/>
            <w:vAlign w:val="center"/>
          </w:tcPr>
          <w:p w14:paraId="70A28A67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</w:tc>
        <w:tc>
          <w:tcPr>
            <w:tcW w:w="804" w:type="dxa"/>
            <w:vAlign w:val="center"/>
          </w:tcPr>
          <w:p w14:paraId="26A4961E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Butter (6)</w:t>
            </w:r>
          </w:p>
        </w:tc>
        <w:tc>
          <w:tcPr>
            <w:tcW w:w="813" w:type="dxa"/>
            <w:vAlign w:val="center"/>
          </w:tcPr>
          <w:p w14:paraId="131FCAC1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6 (100)</w:t>
            </w:r>
          </w:p>
        </w:tc>
        <w:tc>
          <w:tcPr>
            <w:tcW w:w="903" w:type="dxa"/>
            <w:vAlign w:val="center"/>
          </w:tcPr>
          <w:p w14:paraId="45B1F706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6"/>
                <w:szCs w:val="16"/>
              </w:rPr>
              <w:t>3 (50)</w:t>
            </w:r>
          </w:p>
        </w:tc>
        <w:tc>
          <w:tcPr>
            <w:tcW w:w="721" w:type="dxa"/>
            <w:vAlign w:val="center"/>
          </w:tcPr>
          <w:p w14:paraId="575E81C3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4 (66.66)</w:t>
            </w:r>
          </w:p>
        </w:tc>
        <w:tc>
          <w:tcPr>
            <w:tcW w:w="725" w:type="dxa"/>
            <w:vAlign w:val="center"/>
          </w:tcPr>
          <w:p w14:paraId="5FA4F4D9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2 (33.33)</w:t>
            </w:r>
          </w:p>
        </w:tc>
        <w:tc>
          <w:tcPr>
            <w:tcW w:w="723" w:type="dxa"/>
            <w:vAlign w:val="center"/>
          </w:tcPr>
          <w:p w14:paraId="56520EF5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3 (50)</w:t>
            </w:r>
          </w:p>
        </w:tc>
        <w:tc>
          <w:tcPr>
            <w:tcW w:w="723" w:type="dxa"/>
            <w:vAlign w:val="center"/>
          </w:tcPr>
          <w:p w14:paraId="2514BCF3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</w:t>
            </w: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16.66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723" w:type="dxa"/>
            <w:vAlign w:val="center"/>
          </w:tcPr>
          <w:p w14:paraId="27A177FE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3 (50)</w:t>
            </w:r>
          </w:p>
        </w:tc>
        <w:tc>
          <w:tcPr>
            <w:tcW w:w="632" w:type="dxa"/>
            <w:vAlign w:val="center"/>
          </w:tcPr>
          <w:p w14:paraId="78850A36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</w:t>
            </w: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16.66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729" w:type="dxa"/>
            <w:vAlign w:val="center"/>
          </w:tcPr>
          <w:p w14:paraId="22E5A9A3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2 (33.33)</w:t>
            </w:r>
          </w:p>
        </w:tc>
        <w:tc>
          <w:tcPr>
            <w:tcW w:w="1099" w:type="dxa"/>
            <w:vAlign w:val="center"/>
          </w:tcPr>
          <w:p w14:paraId="5FA99AF8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6 (100)</w:t>
            </w:r>
          </w:p>
        </w:tc>
        <w:tc>
          <w:tcPr>
            <w:tcW w:w="824" w:type="dxa"/>
            <w:vAlign w:val="center"/>
          </w:tcPr>
          <w:p w14:paraId="08AB043F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 xml:space="preserve"> (</w:t>
            </w: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33.33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1007" w:type="dxa"/>
            <w:vAlign w:val="center"/>
          </w:tcPr>
          <w:p w14:paraId="23CEAACC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</w:t>
            </w: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16.66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916" w:type="dxa"/>
            <w:vAlign w:val="center"/>
          </w:tcPr>
          <w:p w14:paraId="4A7B19A4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</w:t>
            </w: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16.66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770" w:type="dxa"/>
            <w:vAlign w:val="center"/>
          </w:tcPr>
          <w:p w14:paraId="6F9397FE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(16.66)</w:t>
            </w:r>
          </w:p>
        </w:tc>
        <w:tc>
          <w:tcPr>
            <w:tcW w:w="718" w:type="dxa"/>
            <w:vAlign w:val="center"/>
          </w:tcPr>
          <w:p w14:paraId="0C3AEF4D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2 (33.33)</w:t>
            </w:r>
          </w:p>
        </w:tc>
        <w:tc>
          <w:tcPr>
            <w:tcW w:w="640" w:type="dxa"/>
            <w:vAlign w:val="center"/>
          </w:tcPr>
          <w:p w14:paraId="4BFB128C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2 (33.33)</w:t>
            </w:r>
          </w:p>
        </w:tc>
        <w:tc>
          <w:tcPr>
            <w:tcW w:w="632" w:type="dxa"/>
            <w:vAlign w:val="center"/>
          </w:tcPr>
          <w:p w14:paraId="7A0359D3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2 (33.33)</w:t>
            </w:r>
          </w:p>
        </w:tc>
        <w:tc>
          <w:tcPr>
            <w:tcW w:w="723" w:type="dxa"/>
            <w:vAlign w:val="center"/>
          </w:tcPr>
          <w:p w14:paraId="6D99F31A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</w:t>
            </w: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16.66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</w:tr>
      <w:tr w:rsidR="00BE32C4" w:rsidRPr="00442B39" w14:paraId="755981F4" w14:textId="77777777" w:rsidTr="004A1CFD">
        <w:trPr>
          <w:gridAfter w:val="1"/>
          <w:wAfter w:w="30" w:type="dxa"/>
          <w:trHeight w:val="138"/>
          <w:jc w:val="center"/>
        </w:trPr>
        <w:tc>
          <w:tcPr>
            <w:tcW w:w="817" w:type="dxa"/>
            <w:vMerge/>
            <w:vAlign w:val="center"/>
          </w:tcPr>
          <w:p w14:paraId="75656FDC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</w:tc>
        <w:tc>
          <w:tcPr>
            <w:tcW w:w="804" w:type="dxa"/>
            <w:vAlign w:val="center"/>
          </w:tcPr>
          <w:p w14:paraId="4F813E9C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Yogurt (2)</w:t>
            </w:r>
          </w:p>
        </w:tc>
        <w:tc>
          <w:tcPr>
            <w:tcW w:w="813" w:type="dxa"/>
            <w:vAlign w:val="center"/>
          </w:tcPr>
          <w:p w14:paraId="2C4BD1E5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2 (100)</w:t>
            </w:r>
          </w:p>
        </w:tc>
        <w:tc>
          <w:tcPr>
            <w:tcW w:w="903" w:type="dxa"/>
            <w:vAlign w:val="center"/>
          </w:tcPr>
          <w:p w14:paraId="73C01541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6"/>
                <w:szCs w:val="16"/>
              </w:rPr>
              <w:t>1 (50)</w:t>
            </w:r>
          </w:p>
        </w:tc>
        <w:tc>
          <w:tcPr>
            <w:tcW w:w="721" w:type="dxa"/>
            <w:vAlign w:val="center"/>
          </w:tcPr>
          <w:p w14:paraId="2AFC615D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725" w:type="dxa"/>
            <w:vAlign w:val="center"/>
          </w:tcPr>
          <w:p w14:paraId="2F300547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723" w:type="dxa"/>
            <w:vAlign w:val="center"/>
          </w:tcPr>
          <w:p w14:paraId="60473C20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723" w:type="dxa"/>
            <w:vAlign w:val="center"/>
          </w:tcPr>
          <w:p w14:paraId="27DA6E78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723" w:type="dxa"/>
            <w:vAlign w:val="center"/>
          </w:tcPr>
          <w:p w14:paraId="01CCB914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632" w:type="dxa"/>
            <w:vAlign w:val="center"/>
          </w:tcPr>
          <w:p w14:paraId="25E4F2AF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729" w:type="dxa"/>
            <w:vAlign w:val="center"/>
          </w:tcPr>
          <w:p w14:paraId="5B3EE2D1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1099" w:type="dxa"/>
            <w:vAlign w:val="center"/>
          </w:tcPr>
          <w:p w14:paraId="16904219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2 (100)</w:t>
            </w:r>
          </w:p>
        </w:tc>
        <w:tc>
          <w:tcPr>
            <w:tcW w:w="824" w:type="dxa"/>
            <w:vAlign w:val="center"/>
          </w:tcPr>
          <w:p w14:paraId="37446836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1007" w:type="dxa"/>
            <w:vAlign w:val="center"/>
          </w:tcPr>
          <w:p w14:paraId="565EC31F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-</w:t>
            </w:r>
          </w:p>
        </w:tc>
        <w:tc>
          <w:tcPr>
            <w:tcW w:w="916" w:type="dxa"/>
            <w:vAlign w:val="center"/>
          </w:tcPr>
          <w:p w14:paraId="0C705E7F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770" w:type="dxa"/>
            <w:vAlign w:val="center"/>
          </w:tcPr>
          <w:p w14:paraId="4DE5E6A2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718" w:type="dxa"/>
            <w:vAlign w:val="center"/>
          </w:tcPr>
          <w:p w14:paraId="07CDAD0C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640" w:type="dxa"/>
            <w:vAlign w:val="center"/>
          </w:tcPr>
          <w:p w14:paraId="787450D1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632" w:type="dxa"/>
            <w:vAlign w:val="center"/>
          </w:tcPr>
          <w:p w14:paraId="214D4941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723" w:type="dxa"/>
            <w:vAlign w:val="center"/>
          </w:tcPr>
          <w:p w14:paraId="2D0008AC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</w:tr>
      <w:tr w:rsidR="00BE32C4" w:rsidRPr="00442B39" w14:paraId="28A664D3" w14:textId="77777777" w:rsidTr="004A1CFD">
        <w:trPr>
          <w:gridAfter w:val="1"/>
          <w:wAfter w:w="30" w:type="dxa"/>
          <w:trHeight w:val="138"/>
          <w:jc w:val="center"/>
        </w:trPr>
        <w:tc>
          <w:tcPr>
            <w:tcW w:w="817" w:type="dxa"/>
            <w:vMerge/>
            <w:vAlign w:val="center"/>
          </w:tcPr>
          <w:p w14:paraId="05DB54D2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</w:tc>
        <w:tc>
          <w:tcPr>
            <w:tcW w:w="804" w:type="dxa"/>
            <w:vAlign w:val="center"/>
          </w:tcPr>
          <w:p w14:paraId="4A51B469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Doogh (3)</w:t>
            </w:r>
          </w:p>
        </w:tc>
        <w:tc>
          <w:tcPr>
            <w:tcW w:w="813" w:type="dxa"/>
            <w:vAlign w:val="center"/>
          </w:tcPr>
          <w:p w14:paraId="3B82FBDB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3 (100)</w:t>
            </w:r>
          </w:p>
        </w:tc>
        <w:tc>
          <w:tcPr>
            <w:tcW w:w="903" w:type="dxa"/>
            <w:vAlign w:val="center"/>
          </w:tcPr>
          <w:p w14:paraId="2B04E6FD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6"/>
                <w:szCs w:val="16"/>
              </w:rPr>
              <w:t>1 (33.33)</w:t>
            </w:r>
          </w:p>
        </w:tc>
        <w:tc>
          <w:tcPr>
            <w:tcW w:w="721" w:type="dxa"/>
            <w:vAlign w:val="center"/>
          </w:tcPr>
          <w:p w14:paraId="761E36FF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2 (66.66)</w:t>
            </w:r>
          </w:p>
        </w:tc>
        <w:tc>
          <w:tcPr>
            <w:tcW w:w="725" w:type="dxa"/>
            <w:vAlign w:val="center"/>
          </w:tcPr>
          <w:p w14:paraId="0030D298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(33.33)</w:t>
            </w:r>
          </w:p>
        </w:tc>
        <w:tc>
          <w:tcPr>
            <w:tcW w:w="723" w:type="dxa"/>
            <w:vAlign w:val="center"/>
          </w:tcPr>
          <w:p w14:paraId="6C0BD1BB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(33.33)</w:t>
            </w:r>
          </w:p>
        </w:tc>
        <w:tc>
          <w:tcPr>
            <w:tcW w:w="723" w:type="dxa"/>
            <w:vAlign w:val="center"/>
          </w:tcPr>
          <w:p w14:paraId="1C79DBD6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723" w:type="dxa"/>
            <w:vAlign w:val="center"/>
          </w:tcPr>
          <w:p w14:paraId="09F36DFF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(33.33)</w:t>
            </w:r>
          </w:p>
        </w:tc>
        <w:tc>
          <w:tcPr>
            <w:tcW w:w="632" w:type="dxa"/>
            <w:vAlign w:val="center"/>
          </w:tcPr>
          <w:p w14:paraId="5ACF8D87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729" w:type="dxa"/>
            <w:vAlign w:val="center"/>
          </w:tcPr>
          <w:p w14:paraId="67754F3B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(33.33)</w:t>
            </w:r>
          </w:p>
        </w:tc>
        <w:tc>
          <w:tcPr>
            <w:tcW w:w="1099" w:type="dxa"/>
            <w:vAlign w:val="center"/>
          </w:tcPr>
          <w:p w14:paraId="1A6D6673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3 (100)</w:t>
            </w:r>
          </w:p>
        </w:tc>
        <w:tc>
          <w:tcPr>
            <w:tcW w:w="824" w:type="dxa"/>
            <w:vAlign w:val="center"/>
          </w:tcPr>
          <w:p w14:paraId="71FFFF59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 xml:space="preserve"> (</w:t>
            </w: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33.33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1007" w:type="dxa"/>
            <w:vAlign w:val="center"/>
          </w:tcPr>
          <w:p w14:paraId="04F3F4AB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1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 xml:space="preserve"> (</w:t>
            </w: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33.33</w:t>
            </w:r>
            <w:r w:rsidRPr="00442B39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916" w:type="dxa"/>
            <w:vAlign w:val="center"/>
          </w:tcPr>
          <w:p w14:paraId="1DFDF700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(33.33)</w:t>
            </w:r>
          </w:p>
        </w:tc>
        <w:tc>
          <w:tcPr>
            <w:tcW w:w="770" w:type="dxa"/>
            <w:vAlign w:val="center"/>
          </w:tcPr>
          <w:p w14:paraId="32F97B4A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(33.33)</w:t>
            </w:r>
          </w:p>
        </w:tc>
        <w:tc>
          <w:tcPr>
            <w:tcW w:w="718" w:type="dxa"/>
            <w:vAlign w:val="center"/>
          </w:tcPr>
          <w:p w14:paraId="27FB99E1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2 (66.66)</w:t>
            </w:r>
          </w:p>
        </w:tc>
        <w:tc>
          <w:tcPr>
            <w:tcW w:w="640" w:type="dxa"/>
            <w:vAlign w:val="center"/>
          </w:tcPr>
          <w:p w14:paraId="7A4B17F7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(33.33)</w:t>
            </w:r>
          </w:p>
        </w:tc>
        <w:tc>
          <w:tcPr>
            <w:tcW w:w="632" w:type="dxa"/>
            <w:vAlign w:val="center"/>
          </w:tcPr>
          <w:p w14:paraId="2DE346A8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(33.33)</w:t>
            </w:r>
          </w:p>
        </w:tc>
        <w:tc>
          <w:tcPr>
            <w:tcW w:w="723" w:type="dxa"/>
            <w:vAlign w:val="center"/>
          </w:tcPr>
          <w:p w14:paraId="031A727A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(33.33)</w:t>
            </w:r>
          </w:p>
        </w:tc>
      </w:tr>
      <w:tr w:rsidR="00BE32C4" w:rsidRPr="00442B39" w14:paraId="3FCCD207" w14:textId="77777777" w:rsidTr="004A1CFD">
        <w:trPr>
          <w:gridAfter w:val="1"/>
          <w:wAfter w:w="30" w:type="dxa"/>
          <w:trHeight w:val="138"/>
          <w:jc w:val="center"/>
        </w:trPr>
        <w:tc>
          <w:tcPr>
            <w:tcW w:w="817" w:type="dxa"/>
            <w:vMerge/>
            <w:vAlign w:val="center"/>
          </w:tcPr>
          <w:p w14:paraId="1276B678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</w:tc>
        <w:tc>
          <w:tcPr>
            <w:tcW w:w="804" w:type="dxa"/>
            <w:vAlign w:val="center"/>
          </w:tcPr>
          <w:p w14:paraId="6F42CC78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Kashk (2)</w:t>
            </w:r>
          </w:p>
        </w:tc>
        <w:tc>
          <w:tcPr>
            <w:tcW w:w="813" w:type="dxa"/>
            <w:vAlign w:val="center"/>
          </w:tcPr>
          <w:p w14:paraId="70AAFE3E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2 (100)</w:t>
            </w:r>
          </w:p>
        </w:tc>
        <w:tc>
          <w:tcPr>
            <w:tcW w:w="903" w:type="dxa"/>
            <w:vAlign w:val="center"/>
          </w:tcPr>
          <w:p w14:paraId="6AE88B07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6"/>
                <w:szCs w:val="16"/>
              </w:rPr>
              <w:t>1 (50)</w:t>
            </w:r>
          </w:p>
        </w:tc>
        <w:tc>
          <w:tcPr>
            <w:tcW w:w="721" w:type="dxa"/>
            <w:vAlign w:val="center"/>
          </w:tcPr>
          <w:p w14:paraId="762A8B25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725" w:type="dxa"/>
            <w:vAlign w:val="center"/>
          </w:tcPr>
          <w:p w14:paraId="5928F12B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723" w:type="dxa"/>
            <w:vAlign w:val="center"/>
          </w:tcPr>
          <w:p w14:paraId="12B8D9A9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723" w:type="dxa"/>
            <w:vAlign w:val="center"/>
          </w:tcPr>
          <w:p w14:paraId="5882F678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723" w:type="dxa"/>
            <w:vAlign w:val="center"/>
          </w:tcPr>
          <w:p w14:paraId="33363DC6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632" w:type="dxa"/>
            <w:vAlign w:val="center"/>
          </w:tcPr>
          <w:p w14:paraId="42ECA926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729" w:type="dxa"/>
            <w:vAlign w:val="center"/>
          </w:tcPr>
          <w:p w14:paraId="0C21F6F1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1099" w:type="dxa"/>
            <w:vAlign w:val="center"/>
          </w:tcPr>
          <w:p w14:paraId="0E0B30C1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2 (100)</w:t>
            </w:r>
          </w:p>
        </w:tc>
        <w:tc>
          <w:tcPr>
            <w:tcW w:w="824" w:type="dxa"/>
            <w:vAlign w:val="center"/>
          </w:tcPr>
          <w:p w14:paraId="5E5A0E3D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1007" w:type="dxa"/>
            <w:vAlign w:val="center"/>
          </w:tcPr>
          <w:p w14:paraId="3FE127DB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916" w:type="dxa"/>
            <w:vAlign w:val="center"/>
          </w:tcPr>
          <w:p w14:paraId="3BC2D367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-</w:t>
            </w:r>
          </w:p>
        </w:tc>
        <w:tc>
          <w:tcPr>
            <w:tcW w:w="770" w:type="dxa"/>
            <w:vAlign w:val="center"/>
          </w:tcPr>
          <w:p w14:paraId="3C34DDE6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718" w:type="dxa"/>
            <w:vAlign w:val="center"/>
          </w:tcPr>
          <w:p w14:paraId="5331A555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640" w:type="dxa"/>
            <w:vAlign w:val="center"/>
          </w:tcPr>
          <w:p w14:paraId="32A0937C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632" w:type="dxa"/>
            <w:vAlign w:val="center"/>
          </w:tcPr>
          <w:p w14:paraId="5546BB36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 (50)</w:t>
            </w:r>
          </w:p>
        </w:tc>
        <w:tc>
          <w:tcPr>
            <w:tcW w:w="723" w:type="dxa"/>
            <w:vAlign w:val="center"/>
          </w:tcPr>
          <w:p w14:paraId="1588E52E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  <w:rtl/>
              </w:rPr>
              <w:t>-</w:t>
            </w:r>
          </w:p>
        </w:tc>
      </w:tr>
      <w:tr w:rsidR="00BE32C4" w:rsidRPr="00442B39" w14:paraId="67ED9556" w14:textId="77777777" w:rsidTr="004A1CFD">
        <w:trPr>
          <w:gridAfter w:val="1"/>
          <w:wAfter w:w="30" w:type="dxa"/>
          <w:trHeight w:val="138"/>
          <w:jc w:val="center"/>
        </w:trPr>
        <w:tc>
          <w:tcPr>
            <w:tcW w:w="817" w:type="dxa"/>
            <w:vMerge/>
            <w:vAlign w:val="center"/>
          </w:tcPr>
          <w:p w14:paraId="2FA238DA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</w:tc>
        <w:tc>
          <w:tcPr>
            <w:tcW w:w="804" w:type="dxa"/>
            <w:vAlign w:val="center"/>
          </w:tcPr>
          <w:p w14:paraId="7D6BC2A8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Total (28)</w:t>
            </w:r>
          </w:p>
        </w:tc>
        <w:tc>
          <w:tcPr>
            <w:tcW w:w="813" w:type="dxa"/>
            <w:vAlign w:val="center"/>
          </w:tcPr>
          <w:p w14:paraId="2A17A177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28 (100)</w:t>
            </w:r>
          </w:p>
        </w:tc>
        <w:tc>
          <w:tcPr>
            <w:tcW w:w="903" w:type="dxa"/>
            <w:vAlign w:val="center"/>
          </w:tcPr>
          <w:p w14:paraId="679A2493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14 (</w:t>
            </w:r>
            <w:r w:rsidRPr="00442B39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50</w:t>
            </w:r>
            <w:r w:rsidRPr="00442B3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21" w:type="dxa"/>
            <w:vAlign w:val="center"/>
          </w:tcPr>
          <w:p w14:paraId="1F7A0D25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16 (57.14)</w:t>
            </w:r>
          </w:p>
        </w:tc>
        <w:tc>
          <w:tcPr>
            <w:tcW w:w="725" w:type="dxa"/>
            <w:vAlign w:val="center"/>
          </w:tcPr>
          <w:p w14:paraId="285713F1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9 (32.14)</w:t>
            </w:r>
          </w:p>
        </w:tc>
        <w:tc>
          <w:tcPr>
            <w:tcW w:w="723" w:type="dxa"/>
            <w:vAlign w:val="center"/>
          </w:tcPr>
          <w:p w14:paraId="2FA4D3AD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13 (46.42)</w:t>
            </w:r>
          </w:p>
        </w:tc>
        <w:tc>
          <w:tcPr>
            <w:tcW w:w="723" w:type="dxa"/>
            <w:vAlign w:val="center"/>
          </w:tcPr>
          <w:p w14:paraId="6159667E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6 (21.42)</w:t>
            </w:r>
          </w:p>
        </w:tc>
        <w:tc>
          <w:tcPr>
            <w:tcW w:w="723" w:type="dxa"/>
            <w:vAlign w:val="center"/>
          </w:tcPr>
          <w:p w14:paraId="3DBDD706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15 (53.57)</w:t>
            </w:r>
          </w:p>
        </w:tc>
        <w:tc>
          <w:tcPr>
            <w:tcW w:w="632" w:type="dxa"/>
            <w:vAlign w:val="center"/>
          </w:tcPr>
          <w:p w14:paraId="36EEE68F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4 (14.28)</w:t>
            </w:r>
          </w:p>
        </w:tc>
        <w:tc>
          <w:tcPr>
            <w:tcW w:w="729" w:type="dxa"/>
            <w:vAlign w:val="center"/>
          </w:tcPr>
          <w:p w14:paraId="060FCC93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sz w:val="14"/>
                <w:szCs w:val="14"/>
              </w:rPr>
              <w:t>13 (46.42)</w:t>
            </w:r>
          </w:p>
        </w:tc>
        <w:tc>
          <w:tcPr>
            <w:tcW w:w="1099" w:type="dxa"/>
            <w:vAlign w:val="center"/>
          </w:tcPr>
          <w:p w14:paraId="2727E7F7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28 (100)</w:t>
            </w:r>
          </w:p>
        </w:tc>
        <w:tc>
          <w:tcPr>
            <w:tcW w:w="824" w:type="dxa"/>
            <w:vAlign w:val="center"/>
          </w:tcPr>
          <w:p w14:paraId="40FAA9ED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11</w:t>
            </w: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 xml:space="preserve"> (</w:t>
            </w: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39.28</w:t>
            </w: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007" w:type="dxa"/>
            <w:vAlign w:val="center"/>
          </w:tcPr>
          <w:p w14:paraId="6B55AF9A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8</w:t>
            </w: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 xml:space="preserve"> (</w:t>
            </w: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28.57</w:t>
            </w: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16" w:type="dxa"/>
            <w:vAlign w:val="center"/>
          </w:tcPr>
          <w:p w14:paraId="513EA43A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6</w:t>
            </w: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 xml:space="preserve"> (</w:t>
            </w: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21.42</w:t>
            </w: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770" w:type="dxa"/>
            <w:vAlign w:val="center"/>
          </w:tcPr>
          <w:p w14:paraId="6B2F1385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6 (21.42)</w:t>
            </w:r>
          </w:p>
        </w:tc>
        <w:tc>
          <w:tcPr>
            <w:tcW w:w="718" w:type="dxa"/>
            <w:vAlign w:val="center"/>
          </w:tcPr>
          <w:p w14:paraId="080CB5FA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12 (42.85)</w:t>
            </w:r>
          </w:p>
        </w:tc>
        <w:tc>
          <w:tcPr>
            <w:tcW w:w="640" w:type="dxa"/>
            <w:vAlign w:val="center"/>
          </w:tcPr>
          <w:p w14:paraId="6AADF795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7 (25)</w:t>
            </w:r>
          </w:p>
        </w:tc>
        <w:tc>
          <w:tcPr>
            <w:tcW w:w="632" w:type="dxa"/>
            <w:vAlign w:val="center"/>
          </w:tcPr>
          <w:p w14:paraId="2EFFFF13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12 (42.85)</w:t>
            </w:r>
          </w:p>
        </w:tc>
        <w:tc>
          <w:tcPr>
            <w:tcW w:w="723" w:type="dxa"/>
            <w:vAlign w:val="center"/>
          </w:tcPr>
          <w:p w14:paraId="2DE93D9E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6</w:t>
            </w: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 xml:space="preserve"> (</w:t>
            </w: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21.42</w:t>
            </w: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)</w:t>
            </w:r>
          </w:p>
        </w:tc>
      </w:tr>
      <w:tr w:rsidR="00BE32C4" w:rsidRPr="00442B39" w14:paraId="41F0C636" w14:textId="77777777" w:rsidTr="004A1CFD">
        <w:trPr>
          <w:gridAfter w:val="1"/>
          <w:wAfter w:w="30" w:type="dxa"/>
          <w:trHeight w:val="310"/>
          <w:jc w:val="center"/>
        </w:trPr>
        <w:tc>
          <w:tcPr>
            <w:tcW w:w="1621" w:type="dxa"/>
            <w:gridSpan w:val="2"/>
            <w:vAlign w:val="center"/>
          </w:tcPr>
          <w:p w14:paraId="2086F443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Total (38)</w:t>
            </w:r>
          </w:p>
        </w:tc>
        <w:tc>
          <w:tcPr>
            <w:tcW w:w="813" w:type="dxa"/>
            <w:vAlign w:val="center"/>
          </w:tcPr>
          <w:p w14:paraId="74557704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38 (100)</w:t>
            </w:r>
          </w:p>
        </w:tc>
        <w:tc>
          <w:tcPr>
            <w:tcW w:w="903" w:type="dxa"/>
            <w:vAlign w:val="center"/>
          </w:tcPr>
          <w:p w14:paraId="0DC3DC00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18 (47.36)</w:t>
            </w:r>
          </w:p>
        </w:tc>
        <w:tc>
          <w:tcPr>
            <w:tcW w:w="721" w:type="dxa"/>
            <w:vAlign w:val="center"/>
          </w:tcPr>
          <w:p w14:paraId="2DDBB61B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21 (55.26)</w:t>
            </w:r>
          </w:p>
        </w:tc>
        <w:tc>
          <w:tcPr>
            <w:tcW w:w="725" w:type="dxa"/>
            <w:vAlign w:val="center"/>
          </w:tcPr>
          <w:p w14:paraId="60E5F5EF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12 (31.57)</w:t>
            </w:r>
          </w:p>
        </w:tc>
        <w:tc>
          <w:tcPr>
            <w:tcW w:w="723" w:type="dxa"/>
            <w:vAlign w:val="center"/>
          </w:tcPr>
          <w:p w14:paraId="7118C0A4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17 (44.73)</w:t>
            </w:r>
          </w:p>
        </w:tc>
        <w:tc>
          <w:tcPr>
            <w:tcW w:w="723" w:type="dxa"/>
            <w:vAlign w:val="center"/>
          </w:tcPr>
          <w:p w14:paraId="5DA34638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8 (21.05)</w:t>
            </w:r>
          </w:p>
        </w:tc>
        <w:tc>
          <w:tcPr>
            <w:tcW w:w="723" w:type="dxa"/>
            <w:vAlign w:val="center"/>
          </w:tcPr>
          <w:p w14:paraId="5BC9A8E2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19 (50)</w:t>
            </w:r>
          </w:p>
        </w:tc>
        <w:tc>
          <w:tcPr>
            <w:tcW w:w="632" w:type="dxa"/>
            <w:vAlign w:val="center"/>
          </w:tcPr>
          <w:p w14:paraId="6260DE6F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6 (15.78)</w:t>
            </w:r>
          </w:p>
        </w:tc>
        <w:tc>
          <w:tcPr>
            <w:tcW w:w="729" w:type="dxa"/>
            <w:vAlign w:val="center"/>
          </w:tcPr>
          <w:p w14:paraId="39423D96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17 (44.73)</w:t>
            </w:r>
          </w:p>
        </w:tc>
        <w:tc>
          <w:tcPr>
            <w:tcW w:w="1099" w:type="dxa"/>
            <w:vAlign w:val="center"/>
          </w:tcPr>
          <w:p w14:paraId="3D418799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38 (100)</w:t>
            </w:r>
          </w:p>
        </w:tc>
        <w:tc>
          <w:tcPr>
            <w:tcW w:w="824" w:type="dxa"/>
            <w:vAlign w:val="center"/>
          </w:tcPr>
          <w:p w14:paraId="15FBC5D6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15</w:t>
            </w: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 xml:space="preserve"> (</w:t>
            </w: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39.47</w:t>
            </w: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007" w:type="dxa"/>
            <w:vAlign w:val="center"/>
          </w:tcPr>
          <w:p w14:paraId="76E160A1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10</w:t>
            </w: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 xml:space="preserve"> (</w:t>
            </w: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26.31</w:t>
            </w: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16" w:type="dxa"/>
            <w:vAlign w:val="center"/>
          </w:tcPr>
          <w:p w14:paraId="3F45020A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8</w:t>
            </w: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 xml:space="preserve"> (</w:t>
            </w: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21.05</w:t>
            </w: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770" w:type="dxa"/>
            <w:vAlign w:val="center"/>
          </w:tcPr>
          <w:p w14:paraId="556C15B8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7 (18.42)</w:t>
            </w:r>
          </w:p>
        </w:tc>
        <w:tc>
          <w:tcPr>
            <w:tcW w:w="718" w:type="dxa"/>
            <w:vAlign w:val="center"/>
          </w:tcPr>
          <w:p w14:paraId="2E8A16C0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16 (42.10)</w:t>
            </w:r>
          </w:p>
        </w:tc>
        <w:tc>
          <w:tcPr>
            <w:tcW w:w="640" w:type="dxa"/>
            <w:vAlign w:val="center"/>
          </w:tcPr>
          <w:p w14:paraId="0297949A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9 (23.68)</w:t>
            </w:r>
          </w:p>
        </w:tc>
        <w:tc>
          <w:tcPr>
            <w:tcW w:w="632" w:type="dxa"/>
            <w:vAlign w:val="center"/>
          </w:tcPr>
          <w:p w14:paraId="0C2C8B0D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15 (39.47)</w:t>
            </w:r>
          </w:p>
        </w:tc>
        <w:tc>
          <w:tcPr>
            <w:tcW w:w="723" w:type="dxa"/>
            <w:vAlign w:val="center"/>
          </w:tcPr>
          <w:p w14:paraId="23DF208F" w14:textId="77777777" w:rsidR="00BE32C4" w:rsidRPr="00442B39" w:rsidRDefault="00BE32C4" w:rsidP="004A1CF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442B39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7 (18.42)</w:t>
            </w:r>
          </w:p>
        </w:tc>
      </w:tr>
    </w:tbl>
    <w:p w14:paraId="4CF0E005" w14:textId="77777777" w:rsidR="00BE32C4" w:rsidRPr="00442B39" w:rsidRDefault="00BE32C4" w:rsidP="00BE32C4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442B39">
        <w:rPr>
          <w:rFonts w:asciiTheme="majorBidi" w:hAnsiTheme="majorBidi" w:cstheme="majorBidi"/>
          <w:sz w:val="20"/>
          <w:szCs w:val="20"/>
          <w:vertAlign w:val="superscript"/>
        </w:rPr>
        <w:t>*</w:t>
      </w:r>
      <w:r w:rsidRPr="00442B39">
        <w:rPr>
          <w:rFonts w:asciiTheme="majorBidi" w:hAnsiTheme="majorBidi" w:cstheme="majorBidi"/>
          <w:sz w:val="20"/>
          <w:szCs w:val="20"/>
        </w:rPr>
        <w:t>Number</w:t>
      </w:r>
    </w:p>
    <w:p w14:paraId="4FCEEC3E" w14:textId="77777777" w:rsidR="00BE32C4" w:rsidRPr="00442B39" w:rsidRDefault="00BE32C4" w:rsidP="00BE32C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049EADA" w14:textId="77777777" w:rsidR="00BE32C4" w:rsidRPr="00442B39" w:rsidRDefault="00BE32C4" w:rsidP="00BE32C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EC38F5A" w14:textId="77777777" w:rsidR="00BE32C4" w:rsidRPr="00442B39" w:rsidRDefault="00BE32C4" w:rsidP="00BE32C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7721B70" w14:textId="77777777" w:rsidR="00833D74" w:rsidRDefault="00833D74"/>
    <w:sectPr w:rsidR="00833D74" w:rsidSect="00BE32C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2C4"/>
    <w:rsid w:val="00014241"/>
    <w:rsid w:val="001942F0"/>
    <w:rsid w:val="002C0857"/>
    <w:rsid w:val="003F01F8"/>
    <w:rsid w:val="00833D74"/>
    <w:rsid w:val="00884728"/>
    <w:rsid w:val="008E2845"/>
    <w:rsid w:val="00BE32C4"/>
    <w:rsid w:val="00D00B5E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203AD"/>
  <w15:chartTrackingRefBased/>
  <w15:docId w15:val="{F288E1FA-FEB0-4014-98A4-33CB0CB6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2C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32C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1929</Characters>
  <Application>Microsoft Office Word</Application>
  <DocSecurity>0</DocSecurity>
  <Lines>16</Lines>
  <Paragraphs>4</Paragraphs>
  <ScaleCrop>false</ScaleCrop>
  <Company>Springer Nature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2024-02-12T15:32:00Z</dcterms:created>
  <dcterms:modified xsi:type="dcterms:W3CDTF">2024-02-12T15:33:00Z</dcterms:modified>
</cp:coreProperties>
</file>