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eastAsia="ko-KR"/>
          <w:rFonts w:ascii="Times New Roman" w:hAnsi="Times New Roman"/>
          <w:b/>
          <w:bCs/>
          <w:sz w:val="32"/>
          <w:szCs w:val="32"/>
        </w:rPr>
      </w:pPr>
      <w:r>
        <w:rPr>
          <w:lang w:eastAsia="ko-KR"/>
          <w:rFonts w:ascii="Times New Roman" w:hAnsi="Times New Roman" w:hint="eastAsia"/>
          <w:b/>
          <w:bCs/>
          <w:sz w:val="32"/>
          <w:szCs w:val="32"/>
        </w:rPr>
        <w:t>S</w:t>
      </w:r>
      <w:r>
        <w:rPr>
          <w:lang w:eastAsia="ko-KR"/>
          <w:rFonts w:ascii="Times New Roman" w:hAnsi="Times New Roman"/>
          <w:b/>
          <w:bCs/>
          <w:sz w:val="32"/>
          <w:szCs w:val="32"/>
        </w:rPr>
        <w:t>upplementary Materials</w:t>
      </w:r>
    </w:p>
    <w:p>
      <w:pPr>
        <w:rPr>
          <w:lang w:eastAsia="ko-KR"/>
          <w:rFonts w:ascii="Times New Roman" w:hAnsi="Times New Roman"/>
          <w:i/>
          <w:iCs/>
          <w:sz w:val="22"/>
          <w:szCs w:val="22"/>
        </w:rPr>
      </w:pPr>
    </w:p>
    <w:p>
      <w:pPr>
        <w:rPr>
          <w:lang w:eastAsia="ko-KR"/>
          <w:rFonts w:ascii="Times New Roman" w:hAnsi="Times New Roman"/>
          <w:b/>
          <w:bCs/>
          <w:i/>
          <w:iCs/>
          <w:sz w:val="28"/>
          <w:szCs w:val="28"/>
        </w:rPr>
      </w:pPr>
      <w:r>
        <w:rPr>
          <w:lang w:eastAsia="ko-KR"/>
          <w:rFonts w:ascii="Times New Roman" w:hAnsi="Times New Roman" w:hint="eastAsia"/>
          <w:b/>
          <w:bCs/>
          <w:i/>
          <w:iCs/>
          <w:sz w:val="28"/>
          <w:szCs w:val="28"/>
        </w:rPr>
        <w:t>C</w:t>
      </w:r>
      <w:r>
        <w:rPr>
          <w:lang w:eastAsia="ko-KR"/>
          <w:rFonts w:ascii="Times New Roman" w:hAnsi="Times New Roman"/>
          <w:b/>
          <w:bCs/>
          <w:i/>
          <w:iCs/>
          <w:sz w:val="28"/>
          <w:szCs w:val="28"/>
        </w:rPr>
        <w:t>ontents</w:t>
      </w:r>
    </w:p>
    <w:p>
      <w:pPr>
        <w:rPr>
          <w:lang w:eastAsia="ko-KR"/>
          <w:rFonts w:ascii="Times New Roman" w:hAnsi="Times New Roman"/>
          <w:b/>
          <w:bCs/>
          <w:sz w:val="24"/>
        </w:rPr>
      </w:pPr>
      <w:r>
        <w:rPr>
          <w:lang w:eastAsia="ko-KR"/>
          <w:rFonts w:ascii="Times New Roman" w:hAnsi="Times New Roman" w:hint="eastAsia"/>
          <w:b/>
          <w:bCs/>
          <w:sz w:val="24"/>
        </w:rPr>
        <w:t>S</w:t>
      </w:r>
      <w:r>
        <w:rPr>
          <w:lang w:eastAsia="ko-KR"/>
          <w:rFonts w:ascii="Times New Roman" w:hAnsi="Times New Roman"/>
          <w:b/>
          <w:bCs/>
          <w:sz w:val="24"/>
        </w:rPr>
        <w:t>upplementary M</w:t>
      </w:r>
      <w:r>
        <w:rPr>
          <w:lang w:eastAsia="ko-KR"/>
          <w:rFonts w:ascii="Times New Roman" w:hAnsi="Times New Roman"/>
          <w:b/>
          <w:bCs/>
          <w:sz w:val="24"/>
        </w:rPr>
        <w:t>ethod</w:t>
      </w:r>
    </w:p>
    <w:p>
      <w:pPr>
        <w:rPr>
          <w:lang w:eastAsia="ko-KR"/>
          <w:rFonts w:ascii="Times New Roman" w:hAnsi="Times New Roman"/>
          <w:b/>
          <w:bCs/>
          <w:sz w:val="24"/>
        </w:rPr>
      </w:pPr>
      <w:r>
        <w:rPr>
          <w:lang w:eastAsia="ko-KR"/>
          <w:rFonts w:ascii="Times New Roman" w:hAnsi="Times New Roman" w:hint="eastAsia"/>
          <w:b/>
          <w:bCs/>
          <w:sz w:val="24"/>
        </w:rPr>
        <w:t>S</w:t>
      </w:r>
      <w:r>
        <w:rPr>
          <w:lang w:eastAsia="ko-KR"/>
          <w:rFonts w:ascii="Times New Roman" w:hAnsi="Times New Roman"/>
          <w:b/>
          <w:bCs/>
          <w:sz w:val="24"/>
        </w:rPr>
        <w:t xml:space="preserve">upplementary </w:t>
      </w:r>
      <w:r>
        <w:rPr>
          <w:lang w:eastAsia="ko-KR"/>
          <w:rFonts w:ascii="Times New Roman" w:hAnsi="Times New Roman"/>
          <w:b/>
          <w:bCs/>
          <w:sz w:val="24"/>
        </w:rPr>
        <w:t>Table 1</w:t>
      </w:r>
      <w:r>
        <w:rPr>
          <w:lang w:eastAsia="ko-KR"/>
          <w:rFonts w:ascii="Times New Roman" w:hAnsi="Times New Roman"/>
          <w:b/>
          <w:sz w:val="22"/>
          <w:szCs w:val="22"/>
        </w:rPr>
        <w:t xml:space="preserve">. </w:t>
      </w:r>
      <w:r>
        <w:rPr>
          <w:lang w:eastAsia="ko-KR"/>
          <w:rFonts w:ascii="Times New Roman" w:hAnsi="Times New Roman"/>
          <w:b/>
          <w:bCs/>
          <w:sz w:val="24"/>
        </w:rPr>
        <w:t>Cognitive training program</w:t>
      </w:r>
    </w:p>
    <w:p>
      <w:pPr>
        <w:rPr>
          <w:lang w:eastAsia="ko-KR"/>
          <w:rFonts w:ascii="Times New Roman" w:hAnsi="Times New Roman"/>
          <w:b/>
          <w:bCs/>
          <w:sz w:val="24"/>
        </w:rPr>
      </w:pPr>
      <w:r>
        <w:rPr>
          <w:lang w:eastAsia="ko-KR"/>
          <w:rFonts w:ascii="Times New Roman" w:hAnsi="Times New Roman" w:hint="eastAsia"/>
          <w:b/>
          <w:bCs/>
          <w:sz w:val="24"/>
        </w:rPr>
        <w:t>S</w:t>
      </w:r>
      <w:r>
        <w:rPr>
          <w:lang w:eastAsia="ko-KR"/>
          <w:rFonts w:ascii="Times New Roman" w:hAnsi="Times New Roman"/>
          <w:b/>
          <w:bCs/>
          <w:sz w:val="24"/>
        </w:rPr>
        <w:t xml:space="preserve">upplementary </w:t>
      </w:r>
      <w:r>
        <w:rPr>
          <w:lang w:eastAsia="ko-KR"/>
          <w:rFonts w:ascii="Times New Roman" w:hAnsi="Times New Roman"/>
          <w:b/>
          <w:bCs/>
          <w:sz w:val="24"/>
        </w:rPr>
        <w:t>Table 2</w:t>
      </w:r>
      <w:r>
        <w:rPr>
          <w:lang w:eastAsia="ko-KR"/>
          <w:rFonts w:ascii="Times New Roman" w:hAnsi="Times New Roman"/>
          <w:b/>
          <w:sz w:val="22"/>
          <w:szCs w:val="22"/>
        </w:rPr>
        <w:t xml:space="preserve">. </w:t>
      </w:r>
      <w:r>
        <w:rPr>
          <w:lang w:eastAsia="ko-KR"/>
          <w:rFonts w:ascii="Times New Roman" w:hAnsi="Times New Roman"/>
          <w:b/>
          <w:bCs/>
          <w:sz w:val="24"/>
        </w:rPr>
        <w:t>Physical training program</w:t>
      </w:r>
    </w:p>
    <w:p>
      <w:pPr>
        <w:widowControl w:val="off"/>
        <w:jc w:val="both"/>
        <w:rPr>
          <w:lang w:eastAsia="ko-KR"/>
          <w:rFonts w:ascii="Times New Roman" w:hAnsi="Times New Roman"/>
        </w:rPr>
      </w:pPr>
      <w:r>
        <w:rPr>
          <w:lang w:eastAsia="ko-KR"/>
          <w:rFonts w:ascii="Times New Roman" w:hAnsi="Times New Roman" w:hint="eastAsia"/>
          <w:b/>
          <w:bCs/>
          <w:sz w:val="24"/>
        </w:rPr>
        <w:t>S</w:t>
      </w:r>
      <w:r>
        <w:rPr>
          <w:lang w:eastAsia="ko-KR"/>
          <w:rFonts w:ascii="Times New Roman" w:hAnsi="Times New Roman"/>
          <w:b/>
          <w:bCs/>
          <w:sz w:val="24"/>
        </w:rPr>
        <w:t xml:space="preserve">upplementary </w:t>
      </w:r>
      <w:r>
        <w:rPr>
          <w:lang w:eastAsia="ko-KR"/>
          <w:rFonts w:ascii="Times New Roman" w:hAnsi="Times New Roman"/>
          <w:b/>
          <w:bCs/>
          <w:sz w:val="24"/>
        </w:rPr>
        <w:t>Fig 1. Physical training program</w:t>
      </w:r>
    </w:p>
    <w:p>
      <w:pPr>
        <w:rPr>
          <w:lang w:eastAsia="ko-KR"/>
          <w:rFonts w:ascii="Times New Roman" w:hAnsi="Times New Roman"/>
          <w:b/>
          <w:bCs/>
          <w:sz w:val="24"/>
        </w:rPr>
      </w:pPr>
      <w:r>
        <w:rPr>
          <w:lang w:eastAsia="ko-KR"/>
          <w:rFonts w:ascii="Times New Roman" w:hAnsi="Times New Roman" w:hint="eastAsia"/>
          <w:b/>
          <w:bCs/>
          <w:sz w:val="24"/>
        </w:rPr>
        <w:t>S</w:t>
      </w:r>
      <w:r>
        <w:rPr>
          <w:lang w:eastAsia="ko-KR"/>
          <w:rFonts w:ascii="Times New Roman" w:hAnsi="Times New Roman"/>
          <w:b/>
          <w:bCs/>
          <w:sz w:val="24"/>
        </w:rPr>
        <w:t xml:space="preserve">upplementary </w:t>
      </w:r>
      <w:r>
        <w:rPr>
          <w:lang w:eastAsia="ko-KR"/>
          <w:rFonts w:ascii="Times New Roman" w:hAnsi="Times New Roman"/>
          <w:b/>
          <w:bCs/>
          <w:sz w:val="24"/>
        </w:rPr>
        <w:t>Table 3</w:t>
      </w:r>
      <w:r>
        <w:rPr>
          <w:lang w:eastAsia="ko-KR"/>
          <w:rFonts w:ascii="Times New Roman" w:hAnsi="Times New Roman"/>
          <w:b/>
          <w:bCs/>
          <w:sz w:val="24"/>
        </w:rPr>
        <w:t xml:space="preserve">. </w:t>
      </w:r>
      <w:r>
        <w:rPr>
          <w:rFonts w:ascii="Times New Roman" w:hAnsi="Times New Roman"/>
          <w:b/>
          <w:sz w:val="24"/>
        </w:rPr>
        <w:t>Satisfaction Questionnaire</w:t>
      </w:r>
    </w:p>
    <w:p>
      <w:pPr>
        <w:rPr>
          <w:lang w:eastAsia="ko-KR"/>
          <w:rFonts w:ascii="Times New Roman" w:hAnsi="Times New Roman"/>
          <w:b/>
          <w:bCs/>
          <w:sz w:val="24"/>
        </w:rPr>
      </w:pPr>
      <w:r>
        <w:rPr>
          <w:lang w:eastAsia="ko-KR"/>
          <w:rFonts w:ascii="Times New Roman" w:hAnsi="Times New Roman" w:hint="eastAsia"/>
          <w:b/>
          <w:bCs/>
          <w:sz w:val="24"/>
        </w:rPr>
        <w:t>S</w:t>
      </w:r>
      <w:r>
        <w:rPr>
          <w:lang w:eastAsia="ko-KR"/>
          <w:rFonts w:ascii="Times New Roman" w:hAnsi="Times New Roman"/>
          <w:b/>
          <w:bCs/>
          <w:sz w:val="24"/>
        </w:rPr>
        <w:t xml:space="preserve">upplementary </w:t>
      </w:r>
      <w:r>
        <w:rPr>
          <w:lang w:eastAsia="ko-KR"/>
          <w:rFonts w:ascii="Times New Roman" w:hAnsi="Times New Roman"/>
          <w:b/>
          <w:bCs/>
          <w:sz w:val="24"/>
        </w:rPr>
        <w:t>Fig 2</w:t>
      </w:r>
      <w:r>
        <w:rPr>
          <w:lang w:eastAsia="ko-KR"/>
          <w:rFonts w:ascii="Times New Roman" w:hAnsi="Times New Roman"/>
          <w:b/>
          <w:bCs/>
          <w:sz w:val="24"/>
        </w:rPr>
        <w:t xml:space="preserve">. </w:t>
      </w:r>
      <w:r>
        <w:rPr>
          <w:lang w:eastAsia="ko-KR"/>
          <w:rFonts w:ascii="Times New Roman" w:hAnsi="Times New Roman"/>
          <w:b/>
          <w:sz w:val="24"/>
          <w:kern w:val="24"/>
        </w:rPr>
        <w:t>P</w:t>
      </w:r>
      <w:r>
        <w:rPr>
          <w:lang w:eastAsia="ko-KR"/>
          <w:rFonts w:ascii="Times New Roman" w:hAnsi="Times New Roman"/>
          <w:b/>
          <w:sz w:val="24"/>
        </w:rPr>
        <w:t>ost-intervention satisfaction survey results (N=25)</w:t>
      </w: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i/>
          <w:iCs/>
          <w:sz w:val="22"/>
          <w:szCs w:val="22"/>
        </w:rPr>
      </w:pPr>
    </w:p>
    <w:p>
      <w:pPr>
        <w:rPr>
          <w:lang w:eastAsia="ko-KR"/>
          <w:rFonts w:ascii="Times New Roman" w:hAnsi="Times New Roman"/>
          <w:b/>
          <w:bCs/>
          <w:sz w:val="24"/>
        </w:rPr>
      </w:pPr>
      <w:r>
        <w:rPr>
          <w:lang w:eastAsia="ko-KR"/>
          <w:rFonts w:ascii="Times New Roman" w:hAnsi="Times New Roman" w:hint="eastAsia"/>
          <w:b/>
          <w:bCs/>
          <w:sz w:val="24"/>
        </w:rPr>
        <w:t>S</w:t>
      </w:r>
      <w:r>
        <w:rPr>
          <w:lang w:eastAsia="ko-KR"/>
          <w:rFonts w:ascii="Times New Roman" w:hAnsi="Times New Roman"/>
          <w:b/>
          <w:bCs/>
          <w:sz w:val="24"/>
        </w:rPr>
        <w:t>upplementary M</w:t>
      </w:r>
      <w:r>
        <w:rPr>
          <w:lang w:eastAsia="ko-KR"/>
          <w:rFonts w:ascii="Times New Roman" w:hAnsi="Times New Roman"/>
          <w:b/>
          <w:bCs/>
          <w:sz w:val="24"/>
        </w:rPr>
        <w:t>ethod</w:t>
      </w:r>
    </w:p>
    <w:p>
      <w:pPr>
        <w:rPr>
          <w:lang w:eastAsia="ko-KR"/>
          <w:rFonts w:ascii="Times New Roman" w:hAnsi="Times New Roman"/>
          <w:i/>
          <w:iCs/>
          <w:strike/>
          <w:sz w:val="22"/>
          <w:szCs w:val="22"/>
        </w:rPr>
      </w:pPr>
      <w:r>
        <w:rPr>
          <w:lang w:eastAsia="ko-KR"/>
          <w:rFonts w:ascii="Times New Roman" w:hAnsi="Times New Roman"/>
          <w:i/>
          <w:iCs/>
          <w:sz w:val="22"/>
          <w:szCs w:val="22"/>
        </w:rPr>
        <w:t>Cognitive Training</w:t>
      </w:r>
    </w:p>
    <w:p>
      <w:pPr>
        <w:rPr>
          <w:lang w:eastAsia="ko-KR"/>
          <w:rFonts w:ascii="Times New Roman" w:hAnsi="Times New Roman"/>
          <w:sz w:val="22"/>
          <w:szCs w:val="22"/>
        </w:rPr>
      </w:pPr>
      <w:r>
        <w:rPr>
          <w:lang w:eastAsia="ko-KR"/>
          <w:rFonts w:ascii="Times New Roman" w:hAnsi="Times New Roman"/>
          <w:sz w:val="22"/>
          <w:szCs w:val="22"/>
        </w:rPr>
        <w:t>Tasks for cognitive training (CT) were purposed to practice memory and attentio</w:t>
      </w:r>
      <w:r>
        <w:rPr>
          <w:lang w:eastAsia="ko-KR"/>
          <w:rFonts w:ascii="Times New Roman" w:hAnsi="Times New Roman"/>
          <w:sz w:val="22"/>
          <w:szCs w:val="22"/>
        </w:rPr>
        <w:t>n.</w:t>
      </w:r>
      <w:r>
        <w:rPr>
          <w:lang w:eastAsia="ko-KR"/>
          <w:rFonts w:ascii="Times New Roman" w:hAnsi="Times New Roman"/>
          <w:sz w:val="22"/>
          <w:szCs w:val="22"/>
        </w:rPr>
        <w:t xml:space="preserve"> Participants were instructed to perform daily tasks at a set pace using a given paper workbook. </w:t>
      </w:r>
    </w:p>
    <w:p>
      <w:pPr>
        <w:ind w:firstLine="720"/>
        <w:rPr>
          <w:lang w:eastAsia="ko-KR"/>
          <w:rFonts w:ascii="Times New Roman" w:hAnsi="Times New Roman"/>
          <w:sz w:val="22"/>
          <w:szCs w:val="22"/>
        </w:rPr>
      </w:pPr>
      <w:r>
        <w:rPr>
          <w:lang w:eastAsia="ko-KR"/>
          <w:rFonts w:ascii="Times New Roman" w:hAnsi="Times New Roman" w:hint="eastAsia"/>
          <w:sz w:val="22"/>
          <w:szCs w:val="22"/>
        </w:rPr>
        <w:t>T</w:t>
      </w:r>
      <w:r>
        <w:rPr>
          <w:lang w:eastAsia="ko-KR"/>
          <w:rFonts w:ascii="Times New Roman" w:hAnsi="Times New Roman"/>
          <w:sz w:val="22"/>
          <w:szCs w:val="22"/>
        </w:rPr>
        <w:t>he five categories of workbook were as follows.</w:t>
      </w:r>
    </w:p>
    <w:p>
      <w:pPr>
        <w:ind w:firstLine="720"/>
        <w:rPr>
          <w:lang w:eastAsia="ko-KR"/>
          <w:rFonts w:ascii="Times New Roman" w:hAnsi="Times New Roman"/>
          <w:sz w:val="22"/>
          <w:szCs w:val="22"/>
        </w:rPr>
      </w:pPr>
      <w:r>
        <w:rPr>
          <w:lang w:eastAsia="ko-KR"/>
          <w:rFonts w:ascii="Times New Roman" w:hAnsi="Times New Roman"/>
          <w:sz w:val="22"/>
          <w:szCs w:val="22"/>
        </w:rPr>
        <w:t xml:space="preserve">CT-1) Visual memory tasks: Participants were asked to trace a complex figure within four-minutes while looking at </w:t>
      </w:r>
      <w:r>
        <w:rPr>
          <w:lang w:eastAsia="ko-KR"/>
          <w:rFonts w:ascii="Times New Roman" w:hAnsi="Times New Roman"/>
          <w:sz w:val="22"/>
          <w:szCs w:val="22"/>
        </w:rPr>
        <w:t xml:space="preserve">the picture, </w:t>
      </w:r>
      <w:r>
        <w:rPr>
          <w:lang w:eastAsia="ko-KR"/>
          <w:rFonts w:ascii="Times New Roman" w:hAnsi="Times New Roman" w:hint="eastAsia"/>
          <w:sz w:val="22"/>
          <w:szCs w:val="22"/>
        </w:rPr>
        <w:t>t</w:t>
      </w:r>
      <w:r>
        <w:rPr>
          <w:lang w:eastAsia="ko-KR"/>
          <w:rFonts w:ascii="Times New Roman" w:hAnsi="Times New Roman"/>
          <w:sz w:val="22"/>
          <w:szCs w:val="22"/>
        </w:rPr>
        <w:t>hen to recall it immediately without looking and to recall it with a delay after 20 minutes. This tasks were conducted daily and total 20 different figures were given.</w:t>
      </w:r>
    </w:p>
    <w:p>
      <w:pPr>
        <w:ind w:firstLine="720"/>
        <w:rPr>
          <w:lang w:eastAsia="ko-KR"/>
          <w:rFonts w:ascii="Times New Roman" w:hAnsi="Times New Roman"/>
          <w:sz w:val="22"/>
          <w:szCs w:val="22"/>
        </w:rPr>
      </w:pPr>
      <w:r>
        <w:rPr>
          <w:lang w:eastAsia="ko-KR"/>
          <w:rFonts w:ascii="Times New Roman" w:hAnsi="Times New Roman"/>
          <w:sz w:val="22"/>
          <w:szCs w:val="22"/>
        </w:rPr>
        <w:t xml:space="preserve">CT-2) Auditory memory tasks: There were </w:t>
      </w:r>
      <w:r>
        <w:rPr>
          <w:lang w:eastAsia="ko-KR"/>
          <w:rFonts w:ascii="Times New Roman" w:hAnsi="Times New Roman"/>
          <w:sz w:val="22"/>
          <w:szCs w:val="22"/>
        </w:rPr>
        <w:t xml:space="preserve">two different parts, part I and part II, in this category. Each part had 10 sets, and each was to be conducted every other day. Part I – listen to a recorded story of short article and solve the given questions. </w:t>
      </w:r>
      <w:r>
        <w:rPr>
          <w:lang w:eastAsia="ko-KR"/>
          <w:rFonts w:ascii="Times New Roman" w:hAnsi="Times New Roman"/>
          <w:sz w:val="22"/>
          <w:szCs w:val="22"/>
        </w:rPr>
        <w:t xml:space="preserve">Part II – listen to recorded 10 different words and memorize them. </w:t>
      </w:r>
    </w:p>
    <w:p>
      <w:pPr>
        <w:ind w:firstLine="720"/>
        <w:rPr>
          <w:lang w:eastAsia="ko-KR"/>
          <w:rFonts w:ascii="Times New Roman" w:hAnsi="Times New Roman"/>
          <w:sz w:val="22"/>
          <w:szCs w:val="22"/>
        </w:rPr>
      </w:pPr>
      <w:r>
        <w:rPr>
          <w:lang w:eastAsia="ko-KR"/>
          <w:rFonts w:ascii="Times New Roman" w:hAnsi="Times New Roman"/>
          <w:sz w:val="22"/>
          <w:szCs w:val="22"/>
        </w:rPr>
        <w:t xml:space="preserve">CT-3) Short-term memory tasks with </w:t>
      </w:r>
      <w:r>
        <w:rPr>
          <w:lang w:eastAsia="ko-KR"/>
          <w:rFonts w:ascii="Times New Roman" w:hAnsi="Times New Roman"/>
          <w:sz w:val="22"/>
          <w:szCs w:val="22"/>
        </w:rPr>
        <w:t>alternation: This category also consisted of two types of tasks, one of which is conducted every other day. Part I – memorize phone numbers of people around the participants. Part II – memorized short poems (provided 10 different Korean poems of 10 lines or less).</w:t>
      </w:r>
    </w:p>
    <w:p>
      <w:pPr>
        <w:ind w:firstLine="720"/>
        <w:rPr>
          <w:lang w:eastAsia="ko-KR"/>
          <w:rFonts w:ascii="Times New Roman" w:hAnsi="Times New Roman"/>
          <w:sz w:val="22"/>
          <w:szCs w:val="22"/>
        </w:rPr>
      </w:pPr>
      <w:r>
        <w:rPr>
          <w:lang w:eastAsia="ko-KR"/>
          <w:rFonts w:ascii="Times New Roman" w:hAnsi="Times New Roman"/>
          <w:sz w:val="22"/>
          <w:szCs w:val="22"/>
        </w:rPr>
        <w:t xml:space="preserve">CT-4) Memory recall task: Following two tasks were performed on per day. Writing a diary at least 3 to 5 lines and organizing what he/she remember from watching TV. </w:t>
      </w:r>
    </w:p>
    <w:p>
      <w:pPr>
        <w:ind w:firstLine="720"/>
        <w:rPr>
          <w:lang w:eastAsia="ko-KR"/>
          <w:rFonts w:ascii="Times New Roman" w:hAnsi="Times New Roman"/>
          <w:sz w:val="22"/>
          <w:szCs w:val="22"/>
        </w:rPr>
      </w:pPr>
      <w:r>
        <w:rPr>
          <w:lang w:eastAsia="ko-KR"/>
          <w:rFonts w:ascii="Times New Roman" w:hAnsi="Times New Roman"/>
          <w:sz w:val="22"/>
          <w:szCs w:val="22"/>
        </w:rPr>
        <w:t>CT-5) Visual and auditory attention tasks: This task was supposed to do different activities by day of the week. Symbol and number matching task on Monday, changing words following each rule (example; changing letter A to B and B to A) on Tuesday, to clap only for the designated ones during hearing randomly called out numbers or words on Wednesday (using recorded audio), to guess the number of claps on Thursday (using recorded audio) and to write two unrelated things alternately following each rule (example; 1A, 2B, 3C</w:t>
      </w:r>
      <w:r>
        <w:rPr>
          <w:lang w:eastAsia="ko-KR"/>
          <w:rFonts w:ascii="Times New Roman" w:hAnsi="Times New Roman"/>
          <w:sz w:val="22"/>
          <w:szCs w:val="22"/>
        </w:rPr>
        <w:t xml:space="preserve">. etc.) on Friday. Additional details for workbook contents are provided in Supplementary Table 1. </w:t>
      </w:r>
    </w:p>
    <w:p>
      <w:pPr>
        <w:rPr>
          <w:lang w:eastAsia="ko-KR"/>
          <w:rFonts w:ascii="Times New Roman" w:hAnsi="Times New Roman"/>
          <w:sz w:val="22"/>
          <w:szCs w:val="22"/>
        </w:rPr>
      </w:pPr>
    </w:p>
    <w:p>
      <w:pPr>
        <w:rPr>
          <w:lang w:eastAsia="ko-KR"/>
          <w:rFonts w:ascii="Times New Roman" w:hAnsi="Times New Roman" w:hint="eastAsia"/>
          <w:sz w:val="22"/>
          <w:szCs w:val="22"/>
        </w:rPr>
      </w:pPr>
    </w:p>
    <w:p>
      <w:pPr>
        <w:rPr>
          <w:lang w:eastAsia="ko-KR"/>
          <w:rFonts w:ascii="Times New Roman" w:hAnsi="Times New Roman"/>
          <w:sz w:val="22"/>
          <w:szCs w:val="22"/>
        </w:rPr>
      </w:pPr>
      <w:r>
        <w:rPr>
          <w:lang w:eastAsia="ko-KR"/>
          <w:rFonts w:ascii="Times New Roman" w:hAnsi="Times New Roman"/>
          <w:i/>
          <w:iCs/>
          <w:sz w:val="22"/>
          <w:szCs w:val="22"/>
        </w:rPr>
        <w:t>Physical Training</w:t>
      </w:r>
    </w:p>
    <w:p>
      <w:pPr>
        <w:rPr>
          <w:lang w:eastAsia="ko-KR"/>
          <w:rFonts w:ascii="Times New Roman" w:hAnsi="Times New Roman"/>
          <w:sz w:val="22"/>
          <w:szCs w:val="22"/>
        </w:rPr>
      </w:pPr>
      <w:r>
        <w:rPr>
          <w:lang w:eastAsia="ko-KR"/>
          <w:rFonts w:ascii="Times New Roman" w:hAnsi="Times New Roman"/>
          <w:sz w:val="22"/>
          <w:szCs w:val="22"/>
        </w:rPr>
        <w:t xml:space="preserve">Physical exercise program was consisted of stretching, muscle strength, and coordination exercise every weekday (five days a week) which takes about 15 </w:t>
      </w:r>
      <w:r>
        <w:rPr>
          <w:lang w:eastAsia="ko-KR"/>
          <w:rFonts w:ascii="Times New Roman" w:hAnsi="Times New Roman"/>
          <w:sz w:val="22"/>
          <w:szCs w:val="22"/>
        </w:rPr>
        <w:t xml:space="preserve">minutes </w:t>
      </w:r>
      <w:r>
        <w:rPr>
          <w:lang w:eastAsia="ko-KR"/>
          <w:rFonts w:ascii="Times New Roman" w:hAnsi="Times New Roman" w:hint="eastAsia"/>
          <w:sz w:val="22"/>
          <w:szCs w:val="22"/>
        </w:rPr>
        <w:t>e</w:t>
      </w:r>
      <w:r>
        <w:rPr>
          <w:lang w:eastAsia="ko-KR"/>
          <w:rFonts w:ascii="Times New Roman" w:hAnsi="Times New Roman"/>
          <w:sz w:val="22"/>
          <w:szCs w:val="22"/>
        </w:rPr>
        <w:t xml:space="preserve">ach (total 60 minutes). Video material was provided </w:t>
      </w:r>
      <w:r>
        <w:rPr>
          <w:lang w:eastAsia="ko-KR"/>
          <w:rFonts w:ascii="Times New Roman" w:hAnsi="Times New Roman" w:hint="eastAsia"/>
          <w:sz w:val="22"/>
          <w:szCs w:val="22"/>
        </w:rPr>
        <w:t>o</w:t>
      </w:r>
      <w:r>
        <w:rPr>
          <w:lang w:eastAsia="ko-KR"/>
          <w:rFonts w:ascii="Times New Roman" w:hAnsi="Times New Roman"/>
          <w:sz w:val="22"/>
          <w:szCs w:val="22"/>
        </w:rPr>
        <w:t xml:space="preserve">n </w:t>
      </w:r>
      <w:r>
        <w:rPr>
          <w:lang w:eastAsia="ko-KR"/>
          <w:rFonts w:ascii="Times New Roman" w:hAnsi="Times New Roman"/>
          <w:sz w:val="22"/>
          <w:szCs w:val="22"/>
        </w:rPr>
        <w:t>corresponding weekdays (Monday to Friday) to enable purposed</w:t>
      </w:r>
      <w:r>
        <w:rPr>
          <w:lang w:eastAsia="ko-KR"/>
          <w:rFonts w:ascii="Times New Roman" w:hAnsi="Times New Roman"/>
          <w:sz w:val="22"/>
          <w:szCs w:val="22"/>
        </w:rPr>
        <w:t xml:space="preserve"> activities at ease. Also, 15-minute gymnastics video contents which was created by Educational Broadcasting System, a public broadcasting company of Republic of Korea was provided together. This video content was developed to practice coordination and balance of whole body of older people</w:t>
      </w:r>
      <w:r>
        <w:rPr>
          <w:lang w:eastAsia="ko-KR"/>
          <w:rFonts w:ascii="Times New Roman" w:hAnsi="Times New Roman"/>
          <w:sz w:val="22"/>
          <w:szCs w:val="22"/>
        </w:rPr>
        <w:fldChar w:fldCharType="begin"/>
      </w:r>
      <w:r>
        <w:rPr>
          <w:lang w:eastAsia="ko-KR"/>
          <w:rFonts w:ascii="Times New Roman" w:hAnsi="Times New Roman"/>
          <w:sz w:val="22"/>
          <w:szCs w:val="22"/>
        </w:rPr>
        <w:instrText xml:space="preserve"> ADDIN EN.CITE &lt;EndNote&gt;&lt;Cite&gt;&lt;Author&gt;System&lt;/Author&gt;&lt;Year&gt;2020&lt;/Year&gt;&lt;RecNum&gt;10&lt;/RecNum&gt;&lt;DisplayText&gt;(20)&lt;/DisplayText&gt;&lt;record&gt;&lt;rec-number&gt;10&lt;/rec-number&gt;&lt;foreign-keys&gt;&lt;key app="EN" db-id="dv2rrtsso9fvxye2a5gv9s96ad2t5wzfpwds" timestamp="1698318028"&gt;10&lt;/key&gt;&lt;/foreign-keys&gt;&lt;ref-type name="Web Page"&gt;12&lt;/ref-type&gt;&lt;contributors&gt;&lt;authors&gt;&lt;author&gt;&lt;style face="normal" font="default" charset="129" size="100%"&gt;Educational Broadcasting System&lt;/style&gt;&lt;/author&gt;&lt;/authors&gt;&lt;/contributors&gt;&lt;titles&gt;&lt;title&gt;&lt;style face="normal" font="Arial" size="100%"&gt;G&lt;/style&gt;&lt;style face="normal" font="default" charset="129" size="100%"&gt;ymnastics for healthy brain&lt;/style&gt;&lt;/title&gt;&lt;/titles&gt;&lt;dates&gt;&lt;year&gt;&lt;style face="normal" font="default" charset="129" size="100%"&gt;2020&lt;/style&gt;&lt;/year&gt;&lt;/dates&gt;&lt;urls&gt;&lt;related-urls&gt;&lt;url&gt;&lt;style face="underline" font="default" charset="129" size="100%"&gt;https://home.ebs.co.kr/healthy_life/main&lt;/style&gt;&lt;/url&gt;&lt;/related-urls&gt;&lt;/urls&gt;&lt;language&gt;&lt;style face="normal" font="Arial" size="100%"&gt;Korean&lt;/style&gt;&lt;/language&gt;&lt;/record&gt;&lt;/Cite&gt;&lt;/EndNote&gt;</w:instrText>
      </w:r>
      <w:r>
        <w:rPr>
          <w:lang w:eastAsia="ko-KR"/>
          <w:rFonts w:ascii="Times New Roman" w:hAnsi="Times New Roman"/>
          <w:sz w:val="22"/>
          <w:szCs w:val="22"/>
        </w:rPr>
        <w:fldChar w:fldCharType="separate"/>
      </w:r>
      <w:r>
        <w:rPr>
          <w:lang w:eastAsia="ko-KR"/>
          <w:rFonts w:ascii="Times New Roman" w:hAnsi="Times New Roman"/>
          <w:noProof/>
          <w:sz w:val="22"/>
          <w:szCs w:val="22"/>
        </w:rPr>
        <w:t>(20)</w:t>
      </w:r>
      <w:r>
        <w:rPr>
          <w:lang w:eastAsia="ko-KR"/>
          <w:rFonts w:ascii="Times New Roman" w:hAnsi="Times New Roman"/>
          <w:sz w:val="22"/>
          <w:szCs w:val="22"/>
        </w:rPr>
        <w:fldChar w:fldCharType="end"/>
      </w:r>
      <w:r>
        <w:rPr>
          <w:lang w:eastAsia="ko-KR"/>
          <w:rFonts w:ascii="Times New Roman" w:hAnsi="Times New Roman"/>
          <w:sz w:val="22"/>
          <w:szCs w:val="22"/>
        </w:rPr>
        <w:t xml:space="preserve">. In addition, participants were encouraged to practice aerobic exercise at least 30 minutes in their routine schedule such as fast walking, going up stairs, and mountain climbing of easy level. Therefore, participants were encouraged to do not only the 60 minutes of exercise program according to the given schedule, but also encouraged to individually perform additional 15 minutes of balance training and at least 30 minutes of aerobic exercise. The schedule explaining the exercise to be performed every day of the week was provided at the end of </w:t>
      </w:r>
      <w:r>
        <w:rPr>
          <w:lang w:eastAsia="ko-KR"/>
          <w:rFonts w:ascii="Times New Roman" w:hAnsi="Times New Roman"/>
          <w:sz w:val="22"/>
          <w:szCs w:val="22"/>
        </w:rPr>
        <w:t>the workbook (Supplementary Table 2).</w:t>
      </w:r>
    </w:p>
    <w:p>
      <w:pPr>
        <w:rPr>
          <w:lang w:eastAsia="ko-KR"/>
          <w:rFonts w:ascii="Times New Roman" w:hAnsi="Times New Roman"/>
          <w:sz w:val="22"/>
          <w:szCs w:val="22"/>
        </w:rPr>
      </w:pPr>
    </w:p>
    <w:p/>
    <w:p/>
    <w:p/>
    <w:p/>
    <w:p/>
    <w:p/>
    <w:p/>
    <w:p/>
    <w:p/>
    <w:p/>
    <w:p/>
    <w:p/>
    <w:p/>
    <w:p/>
    <w:p/>
    <w:p>
      <w:pPr>
        <w:widowControl w:val="off"/>
        <w:jc w:val="both"/>
        <w:rPr>
          <w:lang w:eastAsia="ko-KR"/>
          <w:rFonts w:ascii="Times New Roman" w:hAnsi="Times New Roman"/>
          <w:b/>
          <w:bCs/>
          <w:sz w:val="22"/>
          <w:szCs w:val="22"/>
        </w:rPr>
      </w:pPr>
      <w:r>
        <w:rPr>
          <w:lang w:eastAsia="ko-KR"/>
          <w:rFonts w:ascii="Times New Roman" w:hAnsi="Times New Roman"/>
          <w:b/>
          <w:sz w:val="22"/>
          <w:szCs w:val="22"/>
        </w:rPr>
        <w:t xml:space="preserve">Supplementary Table 1. </w:t>
      </w:r>
      <w:r>
        <w:rPr>
          <w:lang w:eastAsia="ko-KR"/>
          <w:rFonts w:ascii="Times New Roman" w:hAnsi="Times New Roman"/>
          <w:b/>
          <w:bCs/>
          <w:sz w:val="22"/>
          <w:szCs w:val="22"/>
        </w:rPr>
        <w:t>Cognitive training program</w:t>
      </w:r>
    </w:p>
    <w:tbl>
      <w:tblPr>
        <w:tblStyle w:val="2"/>
        <w:tblW w:w="0" w:type="auto"/>
        <w:tblLook w:val="04A0" w:firstRow="1" w:lastRow="0" w:firstColumn="1" w:lastColumn="0" w:noHBand="0" w:noVBand="1"/>
      </w:tblPr>
      <w:tblGrid>
        <w:gridCol w:w="2606"/>
        <w:gridCol w:w="6410"/>
      </w:tblGrid>
      <w:tr>
        <w:tc>
          <w:tcPr>
            <w:tcW w:w="2689" w:type="dxa"/>
          </w:tcPr>
          <w:p>
            <w:pPr>
              <w:jc w:val="both"/>
              <w:rPr>
                <w:lang w:eastAsia="ko-KR"/>
                <w:rFonts w:ascii="Times New Roman" w:hAnsi="Times New Roman"/>
                <w:szCs w:val="20"/>
              </w:rPr>
            </w:pPr>
            <w:r>
              <w:rPr>
                <w:lang w:eastAsia="ko-KR"/>
                <w:rFonts w:ascii="Times New Roman" w:hAnsi="Times New Roman"/>
                <w:szCs w:val="20"/>
              </w:rPr>
              <w:t xml:space="preserve">CT-1 </w:t>
            </w:r>
            <w:r>
              <w:rPr>
                <w:lang w:eastAsia="ko-KR"/>
                <w:rFonts w:ascii="Times New Roman" w:hAnsi="Times New Roman"/>
                <w:szCs w:val="20"/>
              </w:rPr>
              <w:br/>
            </w:r>
            <w:r>
              <w:rPr>
                <w:lang w:eastAsia="ko-KR"/>
                <w:rFonts w:ascii="Times New Roman" w:hAnsi="Times New Roman"/>
                <w:szCs w:val="20"/>
              </w:rPr>
              <w:t xml:space="preserve">Visual memory </w:t>
            </w:r>
          </w:p>
        </w:tc>
        <w:tc>
          <w:tcPr>
            <w:tcW w:w="6661" w:type="dxa"/>
          </w:tcPr>
          <w:p>
            <w:pPr>
              <w:jc w:val="both"/>
              <w:rPr>
                <w:rFonts w:ascii="Times New Roman" w:hAnsi="Times New Roman"/>
                <w:b/>
                <w:sz w:val="24"/>
              </w:rPr>
            </w:pPr>
            <w:r>
              <w:rPr>
                <w:lang w:eastAsia="ko-KR"/>
                <w:rFonts w:ascii="Times New Roman" w:hAnsi="Times New Roman"/>
              </w:rPr>
              <w:t>Copying while looking at a given figure on the workbook; second, immediately after the copying, drawing the figure without looking at it; and lastly, 20 minutes after the second activity, drawing the figure again according to the memory of it. The figures were re-formatted referring Rey complex figure test. Those tasks were given on every day.</w:t>
            </w:r>
          </w:p>
        </w:tc>
      </w:tr>
      <w:tr>
        <w:tc>
          <w:tcPr>
            <w:tcW w:w="2689" w:type="dxa"/>
          </w:tcPr>
          <w:p>
            <w:pPr>
              <w:jc w:val="both"/>
              <w:rPr>
                <w:lang w:eastAsia="ko-KR"/>
                <w:rFonts w:ascii="Times New Roman" w:hAnsi="Times New Roman"/>
                <w:szCs w:val="20"/>
              </w:rPr>
            </w:pPr>
            <w:r>
              <w:rPr>
                <w:lang w:eastAsia="ko-KR"/>
                <w:rFonts w:ascii="Times New Roman" w:hAnsi="Times New Roman" w:hint="eastAsia"/>
                <w:szCs w:val="20"/>
              </w:rPr>
              <w:t>CT-2</w:t>
            </w:r>
          </w:p>
          <w:p>
            <w:pPr>
              <w:jc w:val="both"/>
              <w:rPr>
                <w:lang w:eastAsia="ko-KR"/>
                <w:rFonts w:ascii="Times New Roman" w:hAnsi="Times New Roman"/>
                <w:szCs w:val="20"/>
              </w:rPr>
            </w:pPr>
            <w:r>
              <w:rPr>
                <w:lang w:eastAsia="ko-KR"/>
                <w:rFonts w:ascii="Times New Roman" w:hAnsi="Times New Roman"/>
              </w:rPr>
              <w:t xml:space="preserve">Auditory memory </w:t>
            </w:r>
          </w:p>
          <w:p>
            <w:pPr>
              <w:jc w:val="both"/>
              <w:rPr>
                <w:lang w:eastAsia="ko-KR"/>
                <w:rFonts w:ascii="Times New Roman" w:hAnsi="Times New Roman"/>
                <w:szCs w:val="20"/>
              </w:rPr>
            </w:pPr>
          </w:p>
        </w:tc>
        <w:tc>
          <w:tcPr>
            <w:tcW w:w="6661" w:type="dxa"/>
          </w:tcPr>
          <w:p>
            <w:pPr>
              <w:jc w:val="both"/>
              <w:rPr>
                <w:lang w:eastAsia="ko-KR"/>
                <w:rFonts w:ascii="Times New Roman" w:hAnsi="Times New Roman"/>
                <w:i/>
              </w:rPr>
            </w:pPr>
            <w:r>
              <w:rPr>
                <w:lang w:eastAsia="ko-KR"/>
                <w:rFonts w:ascii="Times New Roman" w:hAnsi="Times New Roman"/>
              </w:rPr>
              <w:t>One was to listen to all ten unrelated words that were dictated consecutively without pause in normal speed of conversation, and to write down those on the workbook after listening the dictation. If needed, additional two times of repetition was allowed. The other was to listen to a short article which was spoken in normal speed for 30 seconds, and to solve three to four given essay questions in the workbook that asks contents of the article after listening to it. These tasks were given on every other day.</w:t>
            </w:r>
          </w:p>
        </w:tc>
      </w:tr>
      <w:tr>
        <w:tc>
          <w:tcPr>
            <w:tcW w:w="2689" w:type="dxa"/>
          </w:tcPr>
          <w:p>
            <w:pPr>
              <w:jc w:val="both"/>
              <w:rPr>
                <w:lang w:eastAsia="ko-KR"/>
                <w:rFonts w:ascii="Times New Roman" w:hAnsi="Times New Roman"/>
                <w:szCs w:val="20"/>
              </w:rPr>
            </w:pPr>
            <w:r>
              <w:rPr>
                <w:lang w:eastAsia="ko-KR"/>
                <w:rFonts w:ascii="Times New Roman" w:hAnsi="Times New Roman" w:hint="eastAsia"/>
                <w:szCs w:val="20"/>
              </w:rPr>
              <w:t>CT-3</w:t>
            </w:r>
          </w:p>
          <w:p>
            <w:pPr>
              <w:jc w:val="both"/>
              <w:rPr>
                <w:lang w:eastAsia="ko-KR"/>
                <w:rFonts w:ascii="Times New Roman" w:hAnsi="Times New Roman"/>
                <w:szCs w:val="20"/>
              </w:rPr>
            </w:pPr>
            <w:r>
              <w:rPr>
                <w:lang w:eastAsia="ko-KR"/>
                <w:rFonts w:ascii="Times New Roman" w:hAnsi="Times New Roman"/>
              </w:rPr>
              <w:t>Short-term memory</w:t>
            </w:r>
          </w:p>
        </w:tc>
        <w:tc>
          <w:tcPr>
            <w:tcW w:w="6661" w:type="dxa"/>
          </w:tcPr>
          <w:p>
            <w:pPr>
              <w:jc w:val="both"/>
              <w:rPr>
                <w:lang w:eastAsia="ko-KR"/>
                <w:rFonts w:ascii="Times New Roman" w:hAnsi="Times New Roman"/>
              </w:rPr>
            </w:pPr>
            <w:r>
              <w:rPr>
                <w:lang w:eastAsia="ko-KR"/>
                <w:rFonts w:ascii="Times New Roman" w:hAnsi="Times New Roman"/>
              </w:rPr>
              <w:t>One was to recall phone number of neighbors or friends. The other one was to recall a poem of the day in the workbook after reading and trying to write down on the designated empty space without watching it. These tasks were also given on every day alternatively.</w:t>
            </w:r>
          </w:p>
        </w:tc>
      </w:tr>
      <w:tr>
        <w:tc>
          <w:tcPr>
            <w:tcW w:w="2689" w:type="dxa"/>
          </w:tcPr>
          <w:p>
            <w:pPr>
              <w:jc w:val="both"/>
              <w:rPr>
                <w:lang w:eastAsia="ko-KR"/>
                <w:rFonts w:ascii="Times New Roman" w:hAnsi="Times New Roman"/>
                <w:szCs w:val="20"/>
              </w:rPr>
            </w:pPr>
            <w:r>
              <w:rPr>
                <w:lang w:eastAsia="ko-KR"/>
                <w:rFonts w:ascii="Times New Roman" w:hAnsi="Times New Roman" w:hint="eastAsia"/>
                <w:szCs w:val="20"/>
              </w:rPr>
              <w:t>CT-4</w:t>
            </w:r>
          </w:p>
          <w:p>
            <w:pPr>
              <w:jc w:val="both"/>
              <w:rPr>
                <w:lang w:eastAsia="ko-KR"/>
                <w:rFonts w:ascii="Times New Roman" w:hAnsi="Times New Roman"/>
                <w:szCs w:val="20"/>
              </w:rPr>
            </w:pPr>
            <w:r>
              <w:rPr>
                <w:lang w:eastAsia="ko-KR"/>
                <w:rFonts w:ascii="Times New Roman" w:hAnsi="Times New Roman"/>
              </w:rPr>
              <w:t>Memory recall</w:t>
            </w:r>
          </w:p>
        </w:tc>
        <w:tc>
          <w:tcPr>
            <w:tcW w:w="6661" w:type="dxa"/>
          </w:tcPr>
          <w:p>
            <w:pPr>
              <w:jc w:val="both"/>
              <w:rPr>
                <w:lang w:eastAsia="ko-KR"/>
                <w:rFonts w:ascii="Times New Roman" w:hAnsi="Times New Roman"/>
              </w:rPr>
            </w:pPr>
            <w:r>
              <w:rPr>
                <w:lang w:eastAsia="ko-KR"/>
                <w:rFonts w:ascii="Times New Roman" w:hAnsi="Times New Roman"/>
              </w:rPr>
              <w:t>Writing what was remembered among the TV contents (news or dramas) during the day was also allowed. The amount of record should be more than three lines with hand-writing each day on the A4 size workbook. This task was to be conducted every day.</w:t>
            </w:r>
          </w:p>
        </w:tc>
      </w:tr>
      <w:tr>
        <w:tc>
          <w:tcPr>
            <w:tcW w:w="2689" w:type="dxa"/>
          </w:tcPr>
          <w:p>
            <w:pPr>
              <w:jc w:val="both"/>
              <w:rPr>
                <w:lang w:eastAsia="ko-KR"/>
                <w:rFonts w:ascii="Times New Roman" w:hAnsi="Times New Roman"/>
                <w:szCs w:val="20"/>
              </w:rPr>
            </w:pPr>
            <w:r>
              <w:rPr>
                <w:lang w:eastAsia="ko-KR"/>
                <w:rFonts w:ascii="Times New Roman" w:hAnsi="Times New Roman" w:hint="eastAsia"/>
                <w:szCs w:val="20"/>
              </w:rPr>
              <w:t>CT-5</w:t>
            </w:r>
          </w:p>
          <w:p>
            <w:pPr>
              <w:jc w:val="both"/>
              <w:rPr>
                <w:lang w:eastAsia="ko-KR"/>
                <w:rFonts w:ascii="Times New Roman" w:hAnsi="Times New Roman"/>
                <w:szCs w:val="20"/>
              </w:rPr>
            </w:pPr>
            <w:r>
              <w:rPr>
                <w:lang w:eastAsia="ko-KR"/>
                <w:rFonts w:ascii="Times New Roman" w:hAnsi="Times New Roman"/>
              </w:rPr>
              <w:t>Visual and auditory attention</w:t>
            </w:r>
          </w:p>
        </w:tc>
        <w:tc>
          <w:tcPr>
            <w:tcW w:w="6661" w:type="dxa"/>
          </w:tcPr>
          <w:p>
            <w:pPr>
              <w:jc w:val="both"/>
              <w:rPr>
                <w:lang w:eastAsia="ko-KR"/>
                <w:rFonts w:ascii="Times New Roman" w:hAnsi="Times New Roman"/>
              </w:rPr>
            </w:pPr>
            <w:r>
              <w:rPr>
                <w:lang w:eastAsia="ko-KR"/>
                <w:rFonts w:ascii="Times New Roman" w:hAnsi="Times New Roman"/>
              </w:rPr>
              <w:t xml:space="preserve">On Monday, digit symbol substitution task was given30. It was to write down number or symbol in 41 empty boxes referring a look-up table showing nine irrelevant pairs of digits and special symbol letters. On Tuesday, a 'reading exchange' task was given. This task was to call a substituted word in four tables consisted of 36 words and one table of 36 figure shapes (circle, triangle, and rectangle) in the workbook according to prompt instructions. For example, if the prompt says [Read the item labeled as "A" as "B" and "B" as "A"], then </w:t>
            </w:r>
            <w:r>
              <w:rPr>
                <w:lang w:eastAsia="ko-KR"/>
                <w:rFonts w:ascii="Times New Roman" w:hAnsi="Times New Roman"/>
              </w:rPr>
              <w:t>the tasks involve switching the reading of items labeled as A and B. Two of the four word tables provided two switching combination and the other two provided three combinations. On Wednesday, participants were involved in the clapping task, where participants were instructed to clap only when a specific number or word was called. They were given a 2-minute-long recorded material, which consisted of 15 different names or words. On Thursday, counting the number of claps task was given. The clap sound was given just after corresponding narration to give guidance and to notify each task number. The number of claps with irregular speed and multiple pauses with range of five to 20 was to be recorded in the workbook. Ten consecutive tasks were given on each day. On Friday, connecting line task was given which was directed to connect two different components such as number and letter alternatively on a scattered numbers and letters printed page according to specific conditions, i.e. weekdays and numbers from one to seven to draw lines connecting in reverse order.</w:t>
            </w:r>
          </w:p>
          <w:p>
            <w:pPr>
              <w:jc w:val="both"/>
              <w:rPr>
                <w:lang w:eastAsia="ko-KR"/>
                <w:rFonts w:ascii="Times New Roman" w:hAnsi="Times New Roman"/>
              </w:rPr>
            </w:pPr>
          </w:p>
          <w:p>
            <w:pPr>
              <w:jc w:val="both"/>
              <w:rPr>
                <w:lang w:eastAsia="ko-KR"/>
                <w:rFonts w:ascii="Times New Roman" w:hAnsi="Times New Roman"/>
              </w:rPr>
            </w:pPr>
            <w:r>
              <w:rPr>
                <w:lang w:eastAsia="ko-KR"/>
                <w:rFonts w:ascii="Times New Roman" w:hAnsi="Times New Roman"/>
              </w:rPr>
              <w:t> </w:t>
            </w:r>
          </w:p>
        </w:tc>
      </w:tr>
    </w:tbl>
    <w:p>
      <w:pPr>
        <w:jc w:val="both"/>
        <w:rPr>
          <w:lang w:eastAsia="ko-KR"/>
          <w:rFonts w:ascii="Times New Roman" w:hAnsi="Times New Roman"/>
        </w:rPr>
      </w:pPr>
    </w:p>
    <w:p>
      <w:pPr>
        <w:jc w:val="both"/>
        <w:rPr>
          <w:rFonts w:ascii="Times New Roman" w:hAnsi="Times New Roman"/>
          <w:b/>
          <w:sz w:val="24"/>
        </w:rPr>
      </w:pPr>
    </w:p>
    <w:p>
      <w:pPr>
        <w:jc w:val="both"/>
        <w:spacing w:line="240" w:lineRule="auto"/>
        <w:rPr>
          <w:rFonts w:ascii="Times New Roman" w:hAnsi="Times New Roman"/>
          <w:b/>
          <w:sz w:val="24"/>
        </w:rPr>
      </w:pPr>
      <w:r>
        <w:rPr>
          <w:rFonts w:ascii="Times New Roman" w:hAnsi="Times New Roman"/>
          <w:b/>
          <w:sz w:val="24"/>
        </w:rPr>
        <w:br w:type="page"/>
      </w:r>
    </w:p>
    <w:p>
      <w:pPr>
        <w:widowControl w:val="off"/>
        <w:jc w:val="both"/>
        <w:rPr>
          <w:lang w:eastAsia="ko-KR"/>
          <w:rFonts w:ascii="Times New Roman" w:hAnsi="Times New Roman"/>
          <w:b/>
          <w:sz w:val="22"/>
          <w:szCs w:val="22"/>
        </w:rPr>
        <w:sectPr>
          <w:pgSz w:w="11906" w:h="16838"/>
          <w:pgMar w:top="1701" w:right="1440" w:bottom="1440" w:left="1440" w:header="851" w:footer="992" w:gutter="0"/>
          <w:cols/>
          <w:docGrid w:linePitch="360"/>
        </w:sectPr>
      </w:pPr>
    </w:p>
    <w:p>
      <w:pPr>
        <w:widowControl w:val="off"/>
        <w:jc w:val="both"/>
        <w:rPr>
          <w:lang w:eastAsia="ko-KR"/>
          <w:rFonts w:ascii="Times New Roman" w:hAnsi="Times New Roman"/>
          <w:b/>
          <w:bCs/>
          <w:sz w:val="22"/>
          <w:szCs w:val="22"/>
        </w:rPr>
      </w:pPr>
      <w:r>
        <w:rPr>
          <w:lang w:eastAsia="ko-KR"/>
          <w:rFonts w:ascii="Times New Roman" w:hAnsi="Times New Roman"/>
          <w:b/>
          <w:sz w:val="22"/>
          <w:szCs w:val="22"/>
        </w:rPr>
        <w:t xml:space="preserve">Supplementary Table 2. </w:t>
      </w:r>
      <w:r>
        <w:rPr>
          <w:lang w:eastAsia="ko-KR"/>
          <w:rFonts w:ascii="Times New Roman" w:hAnsi="Times New Roman"/>
          <w:b/>
          <w:bCs/>
          <w:sz w:val="22"/>
          <w:szCs w:val="22"/>
        </w:rPr>
        <w:t>Physical training program</w:t>
      </w:r>
    </w:p>
    <w:tbl>
      <w:tblPr>
        <w:tblStyle w:val="1"/>
        <w:tblW w:w="13575" w:type="dxa"/>
        <w:tblLook w:val="04A0" w:firstRow="1" w:lastRow="0" w:firstColumn="1" w:lastColumn="0" w:noHBand="0" w:noVBand="1"/>
      </w:tblPr>
      <w:tblGrid>
        <w:gridCol w:w="1384"/>
        <w:gridCol w:w="4111"/>
        <w:gridCol w:w="4394"/>
        <w:gridCol w:w="3686"/>
      </w:tblGrid>
      <w:tr>
        <w:trPr>
          <w:trHeight w:val="353" w:hRule="atLeast"/>
        </w:trPr>
        <w:tc>
          <w:tcPr>
            <w:tcW w:w="1384" w:type="dxa"/>
            <w:vAlign w:val="center"/>
            <w:hideMark/>
          </w:tcPr>
          <w:p>
            <w:pPr>
              <w:widowControl w:val="off"/>
              <w:spacing w:line="240" w:lineRule="auto"/>
              <w:rPr>
                <w:rFonts w:ascii="Times New Roman" w:hAnsi="Times New Roman"/>
                <w:b/>
              </w:rPr>
            </w:pPr>
          </w:p>
        </w:tc>
        <w:tc>
          <w:tcPr>
            <w:tcW w:w="4111" w:type="dxa"/>
            <w:vAlign w:val="center"/>
          </w:tcPr>
          <w:p>
            <w:pPr>
              <w:widowControl w:val="off"/>
              <w:spacing w:line="240" w:lineRule="auto"/>
              <w:rPr>
                <w:rFonts w:ascii="Times New Roman" w:hAnsi="Times New Roman"/>
                <w:b/>
              </w:rPr>
            </w:pPr>
            <w:r>
              <w:rPr>
                <w:rFonts w:ascii="Times New Roman" w:hAnsi="Times New Roman"/>
                <w:b/>
              </w:rPr>
              <w:t>Stretching</w:t>
            </w:r>
          </w:p>
        </w:tc>
        <w:tc>
          <w:tcPr>
            <w:tcW w:w="4394" w:type="dxa"/>
            <w:vAlign w:val="center"/>
          </w:tcPr>
          <w:p>
            <w:pPr>
              <w:widowControl w:val="off"/>
              <w:spacing w:line="240" w:lineRule="auto"/>
              <w:rPr>
                <w:rFonts w:ascii="Times New Roman" w:hAnsi="Times New Roman"/>
                <w:b/>
              </w:rPr>
            </w:pPr>
            <w:r>
              <w:rPr>
                <w:rFonts w:ascii="Times New Roman" w:hAnsi="Times New Roman"/>
                <w:b/>
              </w:rPr>
              <w:t>Muscle strengthening</w:t>
            </w:r>
          </w:p>
        </w:tc>
        <w:tc>
          <w:tcPr>
            <w:tcW w:w="3686" w:type="dxa"/>
            <w:vAlign w:val="center"/>
          </w:tcPr>
          <w:p>
            <w:pPr>
              <w:widowControl w:val="off"/>
              <w:spacing w:line="240" w:lineRule="auto"/>
              <w:rPr>
                <w:rFonts w:ascii="Times New Roman" w:hAnsi="Times New Roman"/>
                <w:b/>
              </w:rPr>
            </w:pPr>
            <w:r>
              <w:rPr>
                <w:rFonts w:ascii="Times New Roman" w:hAnsi="Times New Roman"/>
                <w:b/>
              </w:rPr>
              <w:t>Coordination exercise</w:t>
            </w:r>
          </w:p>
        </w:tc>
      </w:tr>
      <w:tr>
        <w:trPr>
          <w:trHeight w:val="1364" w:hRule="atLeast"/>
        </w:trPr>
        <w:tc>
          <w:tcPr>
            <w:tcW w:w="1384" w:type="dxa"/>
            <w:vAlign w:val="center"/>
            <w:hideMark/>
          </w:tcPr>
          <w:p>
            <w:pPr>
              <w:widowControl w:val="off"/>
              <w:spacing w:line="240" w:lineRule="auto"/>
              <w:rPr>
                <w:rFonts w:ascii="Times New Roman" w:hAnsi="Times New Roman"/>
              </w:rPr>
            </w:pPr>
            <w:r>
              <w:rPr>
                <w:rFonts w:ascii="Times New Roman" w:hAnsi="Times New Roman"/>
              </w:rPr>
              <w:t>Monday</w:t>
            </w:r>
          </w:p>
        </w:tc>
        <w:tc>
          <w:tcPr>
            <w:tcW w:w="4111" w:type="dxa"/>
            <w:vAlign w:val="center"/>
          </w:tcPr>
          <w:p>
            <w:pPr>
              <w:widowControl w:val="off"/>
              <w:spacing w:line="240" w:lineRule="auto"/>
              <w:rPr>
                <w:rFonts w:ascii="Times New Roman" w:hAnsi="Times New Roman"/>
                <w:sz w:val="18"/>
              </w:rPr>
            </w:pPr>
            <w:r>
              <w:rPr>
                <w:rFonts w:ascii="Times New Roman" w:hAnsi="Times New Roman"/>
                <w:sz w:val="18"/>
              </w:rPr>
              <w:t>1) Hold your chin with both hands.</w:t>
            </w:r>
          </w:p>
          <w:p>
            <w:pPr>
              <w:widowControl w:val="off"/>
              <w:spacing w:line="240" w:lineRule="auto"/>
              <w:rPr>
                <w:rFonts w:ascii="Times New Roman" w:hAnsi="Times New Roman"/>
                <w:sz w:val="18"/>
              </w:rPr>
            </w:pPr>
            <w:r>
              <w:rPr>
                <w:rFonts w:ascii="Times New Roman" w:hAnsi="Times New Roman"/>
                <w:sz w:val="18"/>
              </w:rPr>
              <w:t>2) Look forward and pull your chin toward your body.</w:t>
            </w:r>
          </w:p>
          <w:p>
            <w:pPr>
              <w:widowControl w:val="off"/>
              <w:spacing w:line="240" w:lineRule="auto"/>
              <w:rPr>
                <w:rFonts w:ascii="Times New Roman" w:hAnsi="Times New Roman"/>
                <w:sz w:val="18"/>
              </w:rPr>
            </w:pPr>
            <w:r>
              <w:rPr>
                <w:rFonts w:ascii="Times New Roman" w:hAnsi="Times New Roman"/>
                <w:sz w:val="18"/>
              </w:rPr>
              <w:t>3) Maintain your posture for 10 seconds.</w:t>
            </w:r>
          </w:p>
          <w:p>
            <w:pPr>
              <w:widowControl w:val="off"/>
              <w:spacing w:line="240" w:lineRule="auto"/>
              <w:rPr>
                <w:rFonts w:ascii="Times New Roman" w:hAnsi="Times New Roman"/>
                <w:sz w:val="18"/>
              </w:rPr>
            </w:pPr>
            <w:r>
              <w:rPr>
                <w:rFonts w:ascii="Times New Roman" w:hAnsi="Times New Roman"/>
                <w:sz w:val="18"/>
              </w:rPr>
              <w:t>4) Repeat 5 times.</w:t>
            </w:r>
          </w:p>
          <w:p>
            <w:pPr>
              <w:widowControl w:val="off"/>
              <w:spacing w:line="240" w:lineRule="auto"/>
              <w:rPr>
                <w:rFonts w:ascii="Times New Roman" w:hAnsi="Times New Roman"/>
                <w:sz w:val="18"/>
              </w:rPr>
            </w:pPr>
          </w:p>
        </w:tc>
        <w:tc>
          <w:tcPr>
            <w:tcW w:w="4394" w:type="dxa"/>
            <w:vAlign w:val="center"/>
          </w:tcPr>
          <w:p>
            <w:pPr>
              <w:widowControl w:val="off"/>
              <w:spacing w:line="240" w:lineRule="auto"/>
              <w:rPr>
                <w:rFonts w:ascii="Times New Roman" w:hAnsi="Times New Roman"/>
                <w:sz w:val="18"/>
              </w:rPr>
            </w:pPr>
            <w:r>
              <w:rPr>
                <w:rFonts w:ascii="Times New Roman" w:hAnsi="Times New Roman"/>
                <w:sz w:val="18"/>
              </w:rPr>
              <w:t>1) Grab the towel with both hands and gently pull it outward.</w:t>
            </w:r>
          </w:p>
          <w:p>
            <w:pPr>
              <w:widowControl w:val="off"/>
              <w:spacing w:line="240" w:lineRule="auto"/>
              <w:rPr>
                <w:rFonts w:ascii="Times New Roman" w:hAnsi="Times New Roman"/>
                <w:sz w:val="18"/>
              </w:rPr>
            </w:pPr>
            <w:r>
              <w:rPr>
                <w:rFonts w:ascii="Times New Roman" w:hAnsi="Times New Roman"/>
                <w:sz w:val="18"/>
              </w:rPr>
              <w:t>2) Rotate the trunk to the left or right.</w:t>
            </w:r>
          </w:p>
          <w:p>
            <w:pPr>
              <w:widowControl w:val="off"/>
              <w:spacing w:line="240" w:lineRule="auto"/>
              <w:rPr>
                <w:rFonts w:ascii="Times New Roman" w:hAnsi="Times New Roman"/>
                <w:sz w:val="18"/>
              </w:rPr>
            </w:pPr>
            <w:r>
              <w:rPr>
                <w:rFonts w:ascii="Times New Roman" w:hAnsi="Times New Roman"/>
                <w:sz w:val="18"/>
              </w:rPr>
              <w:t>3) Maintain each posture for 10 seconds and return to a straight position.</w:t>
            </w:r>
          </w:p>
          <w:p>
            <w:pPr>
              <w:widowControl w:val="off"/>
              <w:spacing w:line="240" w:lineRule="auto"/>
              <w:rPr>
                <w:rFonts w:ascii="Times New Roman" w:hAnsi="Times New Roman"/>
                <w:sz w:val="18"/>
              </w:rPr>
            </w:pPr>
            <w:r>
              <w:rPr>
                <w:rFonts w:ascii="Times New Roman" w:hAnsi="Times New Roman"/>
                <w:sz w:val="18"/>
              </w:rPr>
              <w:t>4) Repeat 5 times.</w:t>
            </w:r>
          </w:p>
          <w:p>
            <w:pPr>
              <w:widowControl w:val="off"/>
              <w:spacing w:line="240" w:lineRule="auto"/>
              <w:rPr>
                <w:rFonts w:ascii="Times New Roman" w:hAnsi="Times New Roman"/>
                <w:sz w:val="18"/>
              </w:rPr>
            </w:pPr>
          </w:p>
        </w:tc>
        <w:tc>
          <w:tcPr>
            <w:tcW w:w="3686" w:type="dxa"/>
            <w:vAlign w:val="center"/>
          </w:tcPr>
          <w:p>
            <w:pPr>
              <w:widowControl w:val="off"/>
              <w:spacing w:line="240" w:lineRule="auto"/>
              <w:rPr>
                <w:rFonts w:ascii="Times New Roman" w:hAnsi="Times New Roman"/>
                <w:sz w:val="18"/>
              </w:rPr>
            </w:pPr>
            <w:r>
              <w:rPr>
                <w:rFonts w:ascii="Times New Roman" w:hAnsi="Times New Roman"/>
                <w:sz w:val="18"/>
              </w:rPr>
              <w:t>1) Hold each water bottle in both hands, lift it above your head, and lower it.</w:t>
            </w:r>
          </w:p>
          <w:p>
            <w:pPr>
              <w:widowControl w:val="off"/>
              <w:spacing w:line="240" w:lineRule="auto"/>
              <w:rPr>
                <w:rFonts w:ascii="Times New Roman" w:hAnsi="Times New Roman"/>
                <w:sz w:val="18"/>
              </w:rPr>
            </w:pPr>
            <w:r>
              <w:rPr>
                <w:rFonts w:ascii="Times New Roman" w:hAnsi="Times New Roman"/>
                <w:sz w:val="18"/>
              </w:rPr>
              <w:t>2) Repeat 10 times.</w:t>
            </w:r>
          </w:p>
          <w:p>
            <w:pPr>
              <w:widowControl w:val="off"/>
              <w:spacing w:line="240" w:lineRule="auto"/>
              <w:rPr>
                <w:rFonts w:ascii="Times New Roman" w:hAnsi="Times New Roman"/>
                <w:sz w:val="18"/>
              </w:rPr>
            </w:pPr>
            <w:r>
              <w:rPr>
                <w:rFonts w:ascii="Times New Roman" w:hAnsi="Times New Roman"/>
                <w:sz w:val="18"/>
              </w:rPr>
              <w:t>3) Lift the water bottles alternately to the left, middle, and right.</w:t>
            </w:r>
          </w:p>
          <w:p>
            <w:pPr>
              <w:widowControl w:val="off"/>
              <w:spacing w:line="240" w:lineRule="auto"/>
              <w:rPr>
                <w:rFonts w:ascii="Times New Roman" w:hAnsi="Times New Roman"/>
                <w:sz w:val="18"/>
              </w:rPr>
            </w:pPr>
          </w:p>
        </w:tc>
      </w:tr>
      <w:tr>
        <w:trPr>
          <w:trHeight w:val="1537" w:hRule="atLeast"/>
        </w:trPr>
        <w:tc>
          <w:tcPr>
            <w:tcW w:w="1384" w:type="dxa"/>
            <w:vAlign w:val="center"/>
            <w:hideMark/>
          </w:tcPr>
          <w:p>
            <w:pPr>
              <w:widowControl w:val="off"/>
              <w:spacing w:line="240" w:lineRule="auto"/>
              <w:rPr>
                <w:rFonts w:ascii="Times New Roman" w:hAnsi="Times New Roman"/>
              </w:rPr>
            </w:pPr>
            <w:r>
              <w:rPr>
                <w:rFonts w:ascii="Times New Roman" w:hAnsi="Times New Roman"/>
              </w:rPr>
              <w:t>Tuesday</w:t>
            </w:r>
          </w:p>
        </w:tc>
        <w:tc>
          <w:tcPr>
            <w:tcW w:w="4111" w:type="dxa"/>
            <w:vAlign w:val="center"/>
          </w:tcPr>
          <w:p>
            <w:pPr>
              <w:widowControl w:val="off"/>
              <w:spacing w:line="240" w:lineRule="auto"/>
              <w:rPr>
                <w:rFonts w:ascii="Times New Roman" w:hAnsi="Times New Roman"/>
                <w:sz w:val="18"/>
              </w:rPr>
            </w:pPr>
            <w:r>
              <w:rPr>
                <w:rFonts w:ascii="Times New Roman" w:hAnsi="Times New Roman"/>
                <w:sz w:val="18"/>
              </w:rPr>
              <w:t>1) Hold both hands together and put them above your head.</w:t>
            </w:r>
          </w:p>
          <w:p>
            <w:pPr>
              <w:widowControl w:val="off"/>
              <w:spacing w:line="240" w:lineRule="auto"/>
              <w:rPr>
                <w:rFonts w:ascii="Times New Roman" w:hAnsi="Times New Roman"/>
                <w:sz w:val="18"/>
              </w:rPr>
            </w:pPr>
            <w:r>
              <w:rPr>
                <w:rFonts w:ascii="Times New Roman" w:hAnsi="Times New Roman"/>
                <w:sz w:val="18"/>
              </w:rPr>
              <w:t>2) Bend left and right.</w:t>
            </w:r>
          </w:p>
          <w:p>
            <w:pPr>
              <w:widowControl w:val="off"/>
              <w:spacing w:line="240" w:lineRule="auto"/>
              <w:rPr>
                <w:rFonts w:ascii="Times New Roman" w:hAnsi="Times New Roman"/>
                <w:sz w:val="18"/>
              </w:rPr>
            </w:pPr>
            <w:r>
              <w:rPr>
                <w:rFonts w:ascii="Times New Roman" w:hAnsi="Times New Roman"/>
                <w:sz w:val="18"/>
              </w:rPr>
              <w:t>3) Hold each position for 10 seconds.</w:t>
            </w:r>
          </w:p>
          <w:p>
            <w:pPr>
              <w:widowControl w:val="off"/>
              <w:spacing w:line="240" w:lineRule="auto"/>
              <w:rPr>
                <w:rFonts w:ascii="Times New Roman" w:hAnsi="Times New Roman"/>
                <w:sz w:val="18"/>
              </w:rPr>
            </w:pPr>
            <w:r>
              <w:rPr>
                <w:rFonts w:ascii="Times New Roman" w:hAnsi="Times New Roman"/>
                <w:sz w:val="18"/>
              </w:rPr>
              <w:t>4) Repeat 5 times.</w:t>
            </w:r>
          </w:p>
        </w:tc>
        <w:tc>
          <w:tcPr>
            <w:tcW w:w="4394" w:type="dxa"/>
            <w:vAlign w:val="center"/>
          </w:tcPr>
          <w:p>
            <w:pPr>
              <w:widowControl w:val="off"/>
              <w:spacing w:line="240" w:lineRule="auto"/>
              <w:rPr>
                <w:rFonts w:ascii="Times New Roman" w:hAnsi="Times New Roman"/>
                <w:sz w:val="18"/>
              </w:rPr>
            </w:pPr>
            <w:r>
              <w:rPr>
                <w:rFonts w:ascii="Times New Roman" w:hAnsi="Times New Roman"/>
                <w:sz w:val="18"/>
              </w:rPr>
              <w:t>1) Grab the towel with both hands and gently pull it outward.</w:t>
            </w:r>
          </w:p>
          <w:p>
            <w:pPr>
              <w:widowControl w:val="off"/>
              <w:spacing w:line="240" w:lineRule="auto"/>
              <w:rPr>
                <w:rFonts w:ascii="Times New Roman" w:hAnsi="Times New Roman"/>
                <w:sz w:val="18"/>
              </w:rPr>
            </w:pPr>
            <w:r>
              <w:rPr>
                <w:rFonts w:ascii="Times New Roman" w:hAnsi="Times New Roman"/>
                <w:sz w:val="18"/>
              </w:rPr>
              <w:t>2) Bend the trunk to the left or right.</w:t>
            </w:r>
          </w:p>
          <w:p>
            <w:pPr>
              <w:widowControl w:val="off"/>
              <w:spacing w:line="240" w:lineRule="auto"/>
              <w:rPr>
                <w:rFonts w:ascii="Times New Roman" w:hAnsi="Times New Roman"/>
                <w:sz w:val="18"/>
              </w:rPr>
            </w:pPr>
            <w:r>
              <w:rPr>
                <w:rFonts w:ascii="Times New Roman" w:hAnsi="Times New Roman"/>
                <w:sz w:val="18"/>
              </w:rPr>
              <w:t>3) Hold each position for 10 seconds and return to a straight position.</w:t>
            </w:r>
          </w:p>
          <w:p>
            <w:pPr>
              <w:widowControl w:val="off"/>
              <w:spacing w:line="240" w:lineRule="auto"/>
              <w:rPr>
                <w:rFonts w:ascii="Times New Roman" w:hAnsi="Times New Roman"/>
                <w:sz w:val="18"/>
              </w:rPr>
            </w:pPr>
            <w:r>
              <w:rPr>
                <w:rFonts w:ascii="Times New Roman" w:hAnsi="Times New Roman"/>
                <w:sz w:val="18"/>
              </w:rPr>
              <w:t>4) Repeat 5 times.</w:t>
            </w:r>
          </w:p>
        </w:tc>
        <w:tc>
          <w:tcPr>
            <w:tcW w:w="3686" w:type="dxa"/>
            <w:vAlign w:val="center"/>
          </w:tcPr>
          <w:p>
            <w:pPr>
              <w:widowControl w:val="off"/>
              <w:spacing w:line="240" w:lineRule="auto"/>
              <w:rPr>
                <w:rFonts w:ascii="Times New Roman" w:hAnsi="Times New Roman"/>
                <w:sz w:val="18"/>
              </w:rPr>
            </w:pPr>
          </w:p>
          <w:p>
            <w:pPr>
              <w:widowControl w:val="off"/>
              <w:spacing w:line="240" w:lineRule="auto"/>
              <w:rPr>
                <w:rFonts w:ascii="Times New Roman" w:hAnsi="Times New Roman"/>
                <w:sz w:val="18"/>
              </w:rPr>
            </w:pPr>
            <w:r>
              <w:rPr>
                <w:rFonts w:ascii="Times New Roman" w:hAnsi="Times New Roman"/>
                <w:sz w:val="18"/>
              </w:rPr>
              <w:t>Hit the balloon by yourself without dropping it 10 times.</w:t>
            </w:r>
          </w:p>
          <w:p>
            <w:pPr>
              <w:widowControl w:val="off"/>
              <w:spacing w:line="240" w:lineRule="auto"/>
              <w:rPr>
                <w:rFonts w:ascii="Times New Roman" w:hAnsi="Times New Roman"/>
                <w:sz w:val="18"/>
              </w:rPr>
            </w:pPr>
          </w:p>
          <w:p>
            <w:pPr>
              <w:widowControl w:val="off"/>
              <w:spacing w:line="240" w:lineRule="auto"/>
              <w:rPr>
                <w:rFonts w:ascii="Times New Roman" w:hAnsi="Times New Roman"/>
                <w:sz w:val="18"/>
              </w:rPr>
            </w:pPr>
          </w:p>
        </w:tc>
      </w:tr>
      <w:tr>
        <w:trPr>
          <w:trHeight w:val="1287" w:hRule="atLeast"/>
        </w:trPr>
        <w:tc>
          <w:tcPr>
            <w:tcW w:w="1384" w:type="dxa"/>
            <w:vAlign w:val="center"/>
          </w:tcPr>
          <w:p>
            <w:pPr>
              <w:widowControl w:val="off"/>
              <w:spacing w:line="240" w:lineRule="auto"/>
              <w:rPr>
                <w:rFonts w:ascii="Times New Roman" w:hAnsi="Times New Roman"/>
              </w:rPr>
            </w:pPr>
            <w:r>
              <w:rPr>
                <w:rFonts w:ascii="Times New Roman" w:hAnsi="Times New Roman"/>
              </w:rPr>
              <w:t>Wednesday</w:t>
            </w:r>
          </w:p>
        </w:tc>
        <w:tc>
          <w:tcPr>
            <w:tcW w:w="4111" w:type="dxa"/>
            <w:vAlign w:val="center"/>
          </w:tcPr>
          <w:p>
            <w:pPr>
              <w:widowControl w:val="off"/>
              <w:spacing w:line="240" w:lineRule="auto"/>
              <w:rPr>
                <w:rFonts w:ascii="Times New Roman" w:hAnsi="Times New Roman"/>
                <w:sz w:val="18"/>
              </w:rPr>
            </w:pPr>
            <w:r>
              <w:rPr>
                <w:rFonts w:ascii="Times New Roman" w:hAnsi="Times New Roman"/>
                <w:sz w:val="18"/>
              </w:rPr>
              <w:t>1) Hold your hands together and bend forward.</w:t>
            </w:r>
          </w:p>
          <w:p>
            <w:pPr>
              <w:widowControl w:val="off"/>
              <w:spacing w:line="240" w:lineRule="auto"/>
              <w:rPr>
                <w:rFonts w:ascii="Times New Roman" w:hAnsi="Times New Roman"/>
                <w:sz w:val="18"/>
              </w:rPr>
            </w:pPr>
            <w:r>
              <w:rPr>
                <w:rFonts w:ascii="Times New Roman" w:hAnsi="Times New Roman"/>
                <w:sz w:val="18"/>
              </w:rPr>
              <w:t>2) Lower both hands to the left or right foot.</w:t>
            </w:r>
          </w:p>
          <w:p>
            <w:pPr>
              <w:widowControl w:val="off"/>
              <w:spacing w:line="240" w:lineRule="auto"/>
              <w:rPr>
                <w:rFonts w:ascii="Times New Roman" w:hAnsi="Times New Roman"/>
                <w:sz w:val="18"/>
              </w:rPr>
            </w:pPr>
            <w:r>
              <w:rPr>
                <w:rFonts w:ascii="Times New Roman" w:hAnsi="Times New Roman"/>
                <w:sz w:val="18"/>
              </w:rPr>
              <w:t>3) Maintain each posture for 10 seconds and return to a straight position.</w:t>
            </w:r>
          </w:p>
          <w:p>
            <w:pPr>
              <w:widowControl w:val="off"/>
              <w:spacing w:line="240" w:lineRule="auto"/>
              <w:rPr>
                <w:rFonts w:ascii="Times New Roman" w:hAnsi="Times New Roman"/>
                <w:sz w:val="18"/>
              </w:rPr>
            </w:pPr>
            <w:r>
              <w:rPr>
                <w:rFonts w:ascii="Times New Roman" w:hAnsi="Times New Roman"/>
                <w:sz w:val="18"/>
              </w:rPr>
              <w:t>4) Repeat 5 times.</w:t>
            </w:r>
          </w:p>
        </w:tc>
        <w:tc>
          <w:tcPr>
            <w:tcW w:w="4394" w:type="dxa"/>
            <w:vAlign w:val="center"/>
          </w:tcPr>
          <w:p>
            <w:pPr>
              <w:widowControl w:val="off"/>
              <w:spacing w:line="240" w:lineRule="auto"/>
              <w:rPr>
                <w:rFonts w:ascii="Times New Roman" w:hAnsi="Times New Roman"/>
                <w:sz w:val="18"/>
              </w:rPr>
            </w:pPr>
            <w:r>
              <w:rPr>
                <w:rFonts w:ascii="Times New Roman" w:hAnsi="Times New Roman"/>
                <w:sz w:val="18"/>
              </w:rPr>
              <w:t>1) Grab the towel with both hands and gently pull it outward.</w:t>
            </w:r>
          </w:p>
          <w:p>
            <w:pPr>
              <w:widowControl w:val="off"/>
              <w:spacing w:line="240" w:lineRule="auto"/>
              <w:rPr>
                <w:rFonts w:ascii="Times New Roman" w:hAnsi="Times New Roman"/>
                <w:sz w:val="18"/>
              </w:rPr>
            </w:pPr>
            <w:r>
              <w:rPr>
                <w:rFonts w:ascii="Times New Roman" w:hAnsi="Times New Roman"/>
                <w:sz w:val="18"/>
              </w:rPr>
              <w:t>2) Rotate the trunk to the left or right.</w:t>
            </w:r>
          </w:p>
          <w:p>
            <w:pPr>
              <w:widowControl w:val="off"/>
              <w:spacing w:line="240" w:lineRule="auto"/>
              <w:rPr>
                <w:rFonts w:ascii="Times New Roman" w:hAnsi="Times New Roman"/>
                <w:sz w:val="18"/>
              </w:rPr>
            </w:pPr>
            <w:r>
              <w:rPr>
                <w:rFonts w:ascii="Times New Roman" w:hAnsi="Times New Roman"/>
                <w:sz w:val="18"/>
              </w:rPr>
              <w:t>3) Maintain each posture for 10 seconds and return to a straight position.</w:t>
            </w:r>
          </w:p>
          <w:p>
            <w:pPr>
              <w:widowControl w:val="off"/>
              <w:spacing w:line="240" w:lineRule="auto"/>
              <w:rPr>
                <w:rFonts w:ascii="Times New Roman" w:hAnsi="Times New Roman"/>
                <w:sz w:val="18"/>
              </w:rPr>
            </w:pPr>
            <w:r>
              <w:rPr>
                <w:rFonts w:ascii="Times New Roman" w:hAnsi="Times New Roman"/>
                <w:sz w:val="18"/>
              </w:rPr>
              <w:t>4) Repeat 5 times.</w:t>
            </w:r>
          </w:p>
        </w:tc>
        <w:tc>
          <w:tcPr>
            <w:tcW w:w="3686" w:type="dxa"/>
            <w:vAlign w:val="center"/>
          </w:tcPr>
          <w:p>
            <w:pPr>
              <w:widowControl w:val="off"/>
              <w:spacing w:line="240" w:lineRule="auto"/>
              <w:rPr>
                <w:rFonts w:ascii="Times New Roman" w:hAnsi="Times New Roman"/>
                <w:sz w:val="18"/>
              </w:rPr>
            </w:pPr>
            <w:r>
              <w:rPr>
                <w:rFonts w:ascii="Times New Roman" w:hAnsi="Times New Roman"/>
                <w:sz w:val="18"/>
              </w:rPr>
              <w:t>1) Hold each water bottle in both hands, lift it above your head, and lower it.</w:t>
            </w:r>
          </w:p>
          <w:p>
            <w:pPr>
              <w:widowControl w:val="off"/>
              <w:spacing w:line="240" w:lineRule="auto"/>
              <w:rPr>
                <w:rFonts w:ascii="Times New Roman" w:hAnsi="Times New Roman"/>
                <w:sz w:val="18"/>
              </w:rPr>
            </w:pPr>
            <w:r>
              <w:rPr>
                <w:rFonts w:ascii="Times New Roman" w:hAnsi="Times New Roman"/>
                <w:sz w:val="18"/>
              </w:rPr>
              <w:t>2) Repeat 10 times.</w:t>
            </w:r>
          </w:p>
          <w:p>
            <w:pPr>
              <w:widowControl w:val="off"/>
              <w:spacing w:line="240" w:lineRule="auto"/>
              <w:rPr>
                <w:rFonts w:ascii="Times New Roman" w:hAnsi="Times New Roman"/>
                <w:sz w:val="18"/>
              </w:rPr>
            </w:pPr>
            <w:r>
              <w:rPr>
                <w:rFonts w:ascii="Times New Roman" w:hAnsi="Times New Roman"/>
                <w:sz w:val="18"/>
              </w:rPr>
              <w:t>3) Lift the water bottles alternately to the left, middle, and right.</w:t>
            </w:r>
          </w:p>
        </w:tc>
      </w:tr>
      <w:tr>
        <w:trPr>
          <w:trHeight w:val="1702" w:hRule="atLeast"/>
        </w:trPr>
        <w:tc>
          <w:tcPr>
            <w:tcW w:w="1384" w:type="dxa"/>
            <w:vAlign w:val="center"/>
          </w:tcPr>
          <w:p>
            <w:pPr>
              <w:widowControl w:val="off"/>
              <w:spacing w:line="240" w:lineRule="auto"/>
              <w:rPr>
                <w:rFonts w:ascii="Times New Roman" w:hAnsi="Times New Roman"/>
              </w:rPr>
            </w:pPr>
            <w:r>
              <w:rPr>
                <w:rFonts w:ascii="Times New Roman" w:hAnsi="Times New Roman"/>
              </w:rPr>
              <w:t>Thursday</w:t>
            </w:r>
          </w:p>
        </w:tc>
        <w:tc>
          <w:tcPr>
            <w:tcW w:w="4111" w:type="dxa"/>
            <w:vAlign w:val="center"/>
          </w:tcPr>
          <w:p>
            <w:pPr>
              <w:widowControl w:val="off"/>
              <w:spacing w:line="240" w:lineRule="auto"/>
              <w:rPr>
                <w:rFonts w:ascii="Times New Roman" w:hAnsi="Times New Roman"/>
                <w:sz w:val="18"/>
              </w:rPr>
            </w:pPr>
            <w:r>
              <w:rPr>
                <w:rFonts w:ascii="Times New Roman" w:hAnsi="Times New Roman"/>
                <w:sz w:val="18"/>
              </w:rPr>
              <w:t>1) Place your right leg on your left knee, and press your right knee downward for 10 seconds.</w:t>
            </w:r>
          </w:p>
          <w:p>
            <w:pPr>
              <w:widowControl w:val="off"/>
              <w:spacing w:line="240" w:lineRule="auto"/>
              <w:rPr>
                <w:rFonts w:ascii="Times New Roman" w:hAnsi="Times New Roman"/>
                <w:sz w:val="18"/>
              </w:rPr>
            </w:pPr>
            <w:r>
              <w:rPr>
                <w:rFonts w:ascii="Times New Roman" w:hAnsi="Times New Roman"/>
                <w:sz w:val="18"/>
              </w:rPr>
              <w:t>2) Place your left leg on your right knee, and press your left knee downward for 10 seconds.</w:t>
            </w:r>
          </w:p>
          <w:p>
            <w:pPr>
              <w:widowControl w:val="off"/>
              <w:spacing w:line="240" w:lineRule="auto"/>
              <w:rPr>
                <w:rFonts w:ascii="Times New Roman" w:hAnsi="Times New Roman"/>
                <w:sz w:val="18"/>
              </w:rPr>
            </w:pPr>
            <w:r>
              <w:rPr>
                <w:rFonts w:ascii="Times New Roman" w:hAnsi="Times New Roman"/>
                <w:sz w:val="18"/>
              </w:rPr>
              <w:t>3) Hold each position for 10 seconds.</w:t>
            </w:r>
          </w:p>
          <w:p>
            <w:pPr>
              <w:widowControl w:val="off"/>
              <w:spacing w:line="240" w:lineRule="auto"/>
              <w:rPr>
                <w:rFonts w:ascii="Times New Roman" w:hAnsi="Times New Roman"/>
                <w:sz w:val="18"/>
              </w:rPr>
            </w:pPr>
            <w:r>
              <w:rPr>
                <w:rFonts w:ascii="Times New Roman" w:hAnsi="Times New Roman"/>
                <w:sz w:val="18"/>
              </w:rPr>
              <w:t>4) Repeat 5 times.</w:t>
            </w:r>
          </w:p>
        </w:tc>
        <w:tc>
          <w:tcPr>
            <w:tcW w:w="4394" w:type="dxa"/>
            <w:vAlign w:val="center"/>
          </w:tcPr>
          <w:p>
            <w:pPr>
              <w:widowControl w:val="off"/>
              <w:spacing w:line="240" w:lineRule="auto"/>
              <w:rPr>
                <w:rFonts w:ascii="Times New Roman" w:hAnsi="Times New Roman"/>
                <w:sz w:val="18"/>
              </w:rPr>
            </w:pPr>
            <w:r>
              <w:rPr>
                <w:rFonts w:ascii="Times New Roman" w:hAnsi="Times New Roman"/>
                <w:sz w:val="18"/>
              </w:rPr>
              <w:t>1) Lie down looking at the ceiling and bend your knees about 90 degrees.</w:t>
            </w:r>
          </w:p>
          <w:p>
            <w:pPr>
              <w:widowControl w:val="off"/>
              <w:spacing w:line="240" w:lineRule="auto"/>
              <w:rPr>
                <w:rFonts w:ascii="Times New Roman" w:hAnsi="Times New Roman"/>
                <w:sz w:val="18"/>
              </w:rPr>
            </w:pPr>
            <w:r>
              <w:rPr>
                <w:rFonts w:ascii="Times New Roman" w:hAnsi="Times New Roman"/>
                <w:sz w:val="18"/>
              </w:rPr>
              <w:t>2) Support your body with both arms and legs and lift your hips up.</w:t>
            </w:r>
          </w:p>
          <w:p>
            <w:pPr>
              <w:widowControl w:val="off"/>
              <w:spacing w:line="240" w:lineRule="auto"/>
              <w:rPr>
                <w:rFonts w:ascii="Times New Roman" w:hAnsi="Times New Roman"/>
                <w:sz w:val="18"/>
              </w:rPr>
            </w:pPr>
            <w:r>
              <w:rPr>
                <w:rFonts w:ascii="Times New Roman" w:hAnsi="Times New Roman"/>
                <w:sz w:val="18"/>
              </w:rPr>
              <w:t>3) Maintain each posture for 10 seconds.</w:t>
            </w:r>
          </w:p>
          <w:p>
            <w:pPr>
              <w:widowControl w:val="off"/>
              <w:spacing w:line="240" w:lineRule="auto"/>
              <w:rPr>
                <w:rFonts w:ascii="Times New Roman" w:hAnsi="Times New Roman"/>
                <w:sz w:val="18"/>
              </w:rPr>
            </w:pPr>
            <w:r>
              <w:rPr>
                <w:rFonts w:ascii="Times New Roman" w:hAnsi="Times New Roman"/>
                <w:sz w:val="18"/>
              </w:rPr>
              <w:t>4) Repeat 5 times.</w:t>
            </w:r>
          </w:p>
          <w:p>
            <w:pPr>
              <w:widowControl w:val="off"/>
              <w:spacing w:line="240" w:lineRule="auto"/>
              <w:rPr>
                <w:rFonts w:ascii="Times New Roman" w:hAnsi="Times New Roman"/>
                <w:sz w:val="18"/>
              </w:rPr>
            </w:pPr>
          </w:p>
          <w:p>
            <w:pPr>
              <w:widowControl w:val="off"/>
              <w:spacing w:line="240" w:lineRule="auto"/>
              <w:rPr>
                <w:rFonts w:ascii="Times New Roman" w:hAnsi="Times New Roman"/>
                <w:sz w:val="18"/>
              </w:rPr>
            </w:pPr>
          </w:p>
        </w:tc>
        <w:tc>
          <w:tcPr>
            <w:tcW w:w="3686" w:type="dxa"/>
            <w:vAlign w:val="center"/>
          </w:tcPr>
          <w:p>
            <w:pPr>
              <w:widowControl w:val="off"/>
              <w:spacing w:line="240" w:lineRule="auto"/>
              <w:rPr>
                <w:rFonts w:ascii="Times New Roman" w:hAnsi="Times New Roman"/>
                <w:sz w:val="18"/>
              </w:rPr>
            </w:pPr>
            <w:r>
              <w:rPr>
                <w:rFonts w:ascii="Times New Roman" w:hAnsi="Times New Roman"/>
                <w:sz w:val="18"/>
              </w:rPr>
              <w:t>Hit the balloon by yourself without dropping it 10 times.</w:t>
            </w:r>
          </w:p>
        </w:tc>
      </w:tr>
      <w:tr>
        <w:trPr>
          <w:trHeight w:val="1571" w:hRule="atLeast"/>
        </w:trPr>
        <w:tc>
          <w:tcPr>
            <w:tcW w:w="1384" w:type="dxa"/>
            <w:vAlign w:val="center"/>
          </w:tcPr>
          <w:p>
            <w:pPr>
              <w:widowControl w:val="off"/>
              <w:spacing w:line="240" w:lineRule="auto"/>
              <w:rPr>
                <w:rFonts w:ascii="Times New Roman" w:hAnsi="Times New Roman"/>
              </w:rPr>
            </w:pPr>
            <w:r>
              <w:rPr>
                <w:rFonts w:ascii="Times New Roman" w:hAnsi="Times New Roman"/>
              </w:rPr>
              <w:t>Friday</w:t>
            </w:r>
          </w:p>
        </w:tc>
        <w:tc>
          <w:tcPr>
            <w:tcW w:w="4111" w:type="dxa"/>
            <w:vAlign w:val="center"/>
          </w:tcPr>
          <w:p>
            <w:pPr>
              <w:widowControl w:val="off"/>
              <w:spacing w:line="240" w:lineRule="auto"/>
              <w:rPr>
                <w:rFonts w:ascii="Times New Roman" w:hAnsi="Times New Roman"/>
                <w:sz w:val="18"/>
              </w:rPr>
            </w:pPr>
            <w:r>
              <w:rPr>
                <w:rFonts w:ascii="Times New Roman" w:hAnsi="Times New Roman"/>
                <w:sz w:val="18"/>
              </w:rPr>
              <w:t>1) Place your right leg on your left knee, and turn your right ankle clockwise and counterclockwise 10 times each.</w:t>
            </w:r>
          </w:p>
          <w:p>
            <w:pPr>
              <w:widowControl w:val="off"/>
              <w:spacing w:line="240" w:lineRule="auto"/>
              <w:rPr>
                <w:rFonts w:ascii="Times New Roman" w:hAnsi="Times New Roman"/>
                <w:sz w:val="18"/>
              </w:rPr>
            </w:pPr>
            <w:r>
              <w:rPr>
                <w:rFonts w:ascii="Times New Roman" w:hAnsi="Times New Roman"/>
                <w:sz w:val="18"/>
              </w:rPr>
              <w:t>2) Place your left leg on your right knee, and turn your left ankle clockwise and counterclockwise 10 times each.</w:t>
            </w:r>
          </w:p>
        </w:tc>
        <w:tc>
          <w:tcPr>
            <w:tcW w:w="4394" w:type="dxa"/>
            <w:vAlign w:val="center"/>
          </w:tcPr>
          <w:p>
            <w:pPr>
              <w:widowControl w:val="off"/>
              <w:spacing w:line="240" w:lineRule="auto"/>
              <w:rPr>
                <w:rFonts w:ascii="Times New Roman" w:hAnsi="Times New Roman"/>
                <w:sz w:val="18"/>
              </w:rPr>
            </w:pPr>
            <w:r>
              <w:rPr>
                <w:rFonts w:ascii="Times New Roman" w:hAnsi="Times New Roman"/>
                <w:sz w:val="18"/>
              </w:rPr>
              <w:t>1) Lie down looking at the ceiling and bend your knees about 90 degrees.</w:t>
            </w:r>
          </w:p>
          <w:p>
            <w:pPr>
              <w:widowControl w:val="off"/>
              <w:spacing w:line="240" w:lineRule="auto"/>
              <w:rPr>
                <w:rFonts w:ascii="Times New Roman" w:hAnsi="Times New Roman"/>
                <w:sz w:val="18"/>
              </w:rPr>
            </w:pPr>
            <w:r>
              <w:rPr>
                <w:rFonts w:ascii="Times New Roman" w:hAnsi="Times New Roman"/>
                <w:sz w:val="18"/>
              </w:rPr>
              <w:t>2) Support the body with both arms and one leg, and lift the other leg about 45 degrees upward.</w:t>
            </w:r>
          </w:p>
          <w:p>
            <w:pPr>
              <w:widowControl w:val="off"/>
              <w:spacing w:line="240" w:lineRule="auto"/>
              <w:rPr>
                <w:rFonts w:ascii="Times New Roman" w:hAnsi="Times New Roman"/>
                <w:sz w:val="18"/>
              </w:rPr>
            </w:pPr>
            <w:r>
              <w:rPr>
                <w:rFonts w:ascii="Times New Roman" w:hAnsi="Times New Roman"/>
                <w:sz w:val="18"/>
              </w:rPr>
              <w:t>3) Maintain each posture for 10 seconds.</w:t>
            </w:r>
          </w:p>
          <w:p>
            <w:pPr>
              <w:widowControl w:val="off"/>
              <w:spacing w:line="240" w:lineRule="auto"/>
              <w:rPr>
                <w:rFonts w:ascii="Times New Roman" w:hAnsi="Times New Roman"/>
                <w:sz w:val="18"/>
              </w:rPr>
            </w:pPr>
            <w:r>
              <w:rPr>
                <w:rFonts w:ascii="Times New Roman" w:hAnsi="Times New Roman"/>
                <w:sz w:val="18"/>
              </w:rPr>
              <w:t>4) Repeat 5 times.</w:t>
            </w:r>
          </w:p>
        </w:tc>
        <w:tc>
          <w:tcPr>
            <w:tcW w:w="3686" w:type="dxa"/>
            <w:vAlign w:val="center"/>
          </w:tcPr>
          <w:p>
            <w:pPr>
              <w:widowControl w:val="off"/>
              <w:spacing w:line="240" w:lineRule="auto"/>
              <w:rPr>
                <w:rFonts w:ascii="Times New Roman" w:hAnsi="Times New Roman"/>
                <w:sz w:val="18"/>
              </w:rPr>
            </w:pPr>
            <w:r>
              <w:rPr>
                <w:rFonts w:ascii="Times New Roman" w:hAnsi="Times New Roman"/>
                <w:sz w:val="18"/>
              </w:rPr>
              <w:t>1) Hold each water bottle in both hands, lift it above your head, and lower it.</w:t>
            </w:r>
          </w:p>
          <w:p>
            <w:pPr>
              <w:widowControl w:val="off"/>
              <w:spacing w:line="240" w:lineRule="auto"/>
              <w:rPr>
                <w:rFonts w:ascii="Times New Roman" w:hAnsi="Times New Roman"/>
                <w:sz w:val="18"/>
              </w:rPr>
            </w:pPr>
            <w:r>
              <w:rPr>
                <w:rFonts w:ascii="Times New Roman" w:hAnsi="Times New Roman"/>
                <w:sz w:val="18"/>
              </w:rPr>
              <w:t>2) Repeat 10 times.</w:t>
            </w:r>
          </w:p>
          <w:p>
            <w:pPr>
              <w:widowControl w:val="off"/>
              <w:spacing w:line="240" w:lineRule="auto"/>
              <w:rPr>
                <w:rFonts w:ascii="Times New Roman" w:hAnsi="Times New Roman"/>
                <w:sz w:val="18"/>
              </w:rPr>
            </w:pPr>
            <w:r>
              <w:rPr>
                <w:rFonts w:ascii="Times New Roman" w:hAnsi="Times New Roman"/>
                <w:sz w:val="18"/>
              </w:rPr>
              <w:t>3) Lift the water bottles alternately to the left, middle, and right.</w:t>
            </w:r>
          </w:p>
        </w:tc>
      </w:tr>
    </w:tbl>
    <w:p>
      <w:pPr>
        <w:widowControl w:val="off"/>
        <w:jc w:val="both"/>
        <w:rPr>
          <w:lang w:eastAsia="ko-KR"/>
          <w:rFonts w:ascii="Times New Roman" w:hAnsi="Times New Roman"/>
        </w:rPr>
      </w:pPr>
    </w:p>
    <w:p>
      <w:pPr>
        <w:widowControl w:val="off"/>
        <w:jc w:val="both"/>
        <w:rPr>
          <w:lang w:eastAsia="ko-KR"/>
          <w:rFonts w:ascii="Times New Roman" w:hAnsi="Times New Roman"/>
          <w:sz w:val="18"/>
        </w:rPr>
      </w:pPr>
      <w:r>
        <w:rPr>
          <w:lang w:eastAsia="ko-KR"/>
          <w:rFonts w:ascii="Times New Roman" w:hAnsi="Times New Roman" w:hint="eastAsia"/>
          <w:b/>
          <w:bCs/>
          <w:sz w:val="22"/>
        </w:rPr>
        <w:t>S</w:t>
      </w:r>
      <w:r>
        <w:rPr>
          <w:lang w:eastAsia="ko-KR"/>
          <w:rFonts w:ascii="Times New Roman" w:hAnsi="Times New Roman"/>
          <w:b/>
          <w:bCs/>
          <w:sz w:val="22"/>
        </w:rPr>
        <w:t>upplementary Fig 1. Physical training program</w:t>
      </w:r>
    </w:p>
    <w:p>
      <w:pPr>
        <w:widowControl w:val="off"/>
        <w:jc w:val="both"/>
        <w:rPr>
          <w:lang w:eastAsia="ko-KR"/>
          <w:rFonts w:ascii="Times New Roman" w:hAnsi="Times New Roman"/>
        </w:rPr>
      </w:pPr>
      <w:r>
        <w:rPr>
          <w:noProof/>
        </w:rPr>
        <w:drawing>
          <wp:inline distT="0" distB="0" distL="0" distR="0">
            <wp:extent cx="8697595" cy="1819843"/>
            <wp:effectExtent l="0" t="0" r="0" b="0"/>
            <wp:docPr id="1025" name="shape1025"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8697595" cy="1819843"/>
                    </a:xfrm>
                    <a:prstGeom prst="rect"/>
                    <a:noFill/>
                    <a:ln>
                      <a:noFill/>
                    </a:ln>
                  </pic:spPr>
                </pic:pic>
              </a:graphicData>
            </a:graphic>
          </wp:inline>
        </w:drawing>
      </w:r>
    </w:p>
    <w:p>
      <w:pPr>
        <w:widowControl w:val="off"/>
        <w:jc w:val="both"/>
        <w:rPr>
          <w:lang w:eastAsia="ko-KR"/>
          <w:rFonts w:ascii="Times New Roman" w:hAnsi="Times New Roman"/>
        </w:rPr>
      </w:pPr>
    </w:p>
    <w:p>
      <w:pPr>
        <w:widowControl w:val="off"/>
        <w:jc w:val="both"/>
        <w:rPr>
          <w:lang w:eastAsia="ko-KR"/>
          <w:rFonts w:ascii="Times New Roman" w:hAnsi="Times New Roman"/>
        </w:rPr>
      </w:pPr>
    </w:p>
    <w:p>
      <w:pPr>
        <w:widowControl w:val="off"/>
        <w:jc w:val="both"/>
        <w:rPr>
          <w:lang w:eastAsia="ko-KR"/>
          <w:rFonts w:ascii="Times New Roman" w:hAnsi="Times New Roman"/>
        </w:rPr>
      </w:pPr>
    </w:p>
    <w:p>
      <w:pPr>
        <w:widowControl w:val="off"/>
        <w:jc w:val="both"/>
        <w:rPr>
          <w:lang w:eastAsia="ko-KR"/>
          <w:rFonts w:ascii="Times New Roman" w:hAnsi="Times New Roman"/>
        </w:rPr>
      </w:pPr>
    </w:p>
    <w:p>
      <w:pPr>
        <w:widowControl w:val="off"/>
        <w:jc w:val="both"/>
        <w:rPr>
          <w:lang w:eastAsia="ko-KR"/>
          <w:rFonts w:ascii="Times New Roman" w:hAnsi="Times New Roman"/>
        </w:rPr>
      </w:pPr>
    </w:p>
    <w:p>
      <w:pPr>
        <w:widowControl w:val="off"/>
        <w:jc w:val="both"/>
        <w:rPr>
          <w:lang w:eastAsia="ko-KR"/>
          <w:rFonts w:ascii="Times New Roman" w:hAnsi="Times New Roman"/>
        </w:rPr>
      </w:pPr>
    </w:p>
    <w:p>
      <w:pPr>
        <w:widowControl w:val="off"/>
        <w:jc w:val="both"/>
        <w:rPr>
          <w:lang w:eastAsia="ko-KR"/>
          <w:rFonts w:ascii="Times New Roman" w:hAnsi="Times New Roman"/>
        </w:rPr>
      </w:pPr>
    </w:p>
    <w:p>
      <w:pPr>
        <w:widowControl w:val="off"/>
        <w:jc w:val="both"/>
        <w:rPr>
          <w:lang w:eastAsia="ko-KR"/>
          <w:rFonts w:ascii="Times New Roman" w:hAnsi="Times New Roman"/>
        </w:rPr>
      </w:pPr>
    </w:p>
    <w:p>
      <w:pPr>
        <w:widowControl w:val="off"/>
        <w:jc w:val="both"/>
        <w:rPr>
          <w:lang w:eastAsia="ko-KR"/>
          <w:rFonts w:ascii="Times New Roman" w:hAnsi="Times New Roman"/>
        </w:rPr>
      </w:pPr>
    </w:p>
    <w:p>
      <w:pPr>
        <w:widowControl w:val="off"/>
        <w:jc w:val="both"/>
        <w:rPr>
          <w:lang w:eastAsia="ko-KR"/>
          <w:rFonts w:ascii="Times New Roman" w:hAnsi="Times New Roman"/>
        </w:rPr>
      </w:pPr>
    </w:p>
    <w:p>
      <w:pPr>
        <w:widowControl w:val="off"/>
        <w:jc w:val="both"/>
        <w:rPr>
          <w:lang w:eastAsia="ko-KR"/>
          <w:rFonts w:ascii="Times New Roman" w:hAnsi="Times New Roman"/>
        </w:rPr>
      </w:pPr>
    </w:p>
    <w:p>
      <w:pPr>
        <w:widowControl w:val="off"/>
        <w:jc w:val="both"/>
        <w:rPr>
          <w:lang w:eastAsia="ko-KR"/>
          <w:rFonts w:ascii="Times New Roman" w:hAnsi="Times New Roman"/>
        </w:rPr>
      </w:pPr>
    </w:p>
    <w:p>
      <w:pPr>
        <w:rPr>
          <w:rFonts w:ascii="Times New Roman" w:hAnsi="Times New Roman"/>
          <w:b/>
          <w:sz w:val="22"/>
          <w:szCs w:val="22"/>
        </w:rPr>
      </w:pPr>
      <w:r>
        <w:rPr>
          <w:lang w:eastAsia="ko-KR"/>
          <w:rFonts w:ascii="Times New Roman" w:hAnsi="Times New Roman"/>
          <w:b/>
          <w:sz w:val="22"/>
          <w:szCs w:val="22"/>
        </w:rPr>
        <w:t>Supplementary Table 3</w:t>
      </w:r>
      <w:r>
        <w:rPr>
          <w:lang w:eastAsia="ko-KR"/>
          <w:rFonts w:ascii="Times New Roman" w:hAnsi="Times New Roman"/>
          <w:b/>
          <w:sz w:val="22"/>
          <w:szCs w:val="22"/>
        </w:rPr>
        <w:t>.</w:t>
      </w:r>
      <w:r>
        <w:rPr>
          <w:lang w:eastAsia="ko-KR"/>
          <w:rFonts w:ascii="Times New Roman" w:hAnsi="Times New Roman"/>
          <w:b/>
          <w:sz w:val="22"/>
          <w:szCs w:val="22"/>
        </w:rPr>
        <w:t xml:space="preserve"> </w:t>
      </w:r>
      <w:r>
        <w:rPr>
          <w:rFonts w:ascii="Times New Roman" w:hAnsi="Times New Roman"/>
          <w:b/>
          <w:sz w:val="22"/>
          <w:szCs w:val="22"/>
        </w:rPr>
        <w:t>Satisfaction Questionnaire</w:t>
      </w:r>
    </w:p>
    <w:p>
      <w:pPr>
        <w:ind w:left="140" w:right="140"/>
        <w:jc w:val="both"/>
        <w:shd w:val="clear" w:color="auto" w:fill="FFFFFF"/>
        <w:rPr>
          <w:rFonts w:ascii="Times New Roman" w:eastAsiaTheme="minorHAnsi" w:hAnsi="Times New Roman"/>
          <w:szCs w:val="22"/>
        </w:rPr>
      </w:pPr>
      <w:r>
        <w:rPr>
          <w:rFonts w:ascii="Times New Roman" w:eastAsia="돋움" w:hAnsi="Times New Roman"/>
          <w:b/>
          <w:bCs/>
        </w:rPr>
        <w:t>[</w:t>
      </w:r>
      <w:r>
        <w:rPr>
          <w:rFonts w:ascii="Times New Roman" w:eastAsiaTheme="minorHAnsi" w:hAnsi="Times New Roman"/>
          <w:b/>
          <w:bCs/>
          <w:szCs w:val="22"/>
        </w:rPr>
        <w:t>Basic Information]</w:t>
      </w:r>
    </w:p>
    <w:tbl>
      <w:tblPr>
        <w:tblW w:w="9751"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shd w:val="clear" w:color="auto" w:fill="FFFFFF"/>
        <w:tblCellMar>
          <w:top w:w="15" w:type="dxa"/>
          <w:left w:w="15" w:type="dxa"/>
          <w:bottom w:w="15" w:type="dxa"/>
          <w:right w:w="15" w:type="dxa"/>
        </w:tblCellMar>
      </w:tblPr>
      <w:tblGrid>
        <w:gridCol w:w="9751"/>
      </w:tblGrid>
      <w:tr>
        <w:trPr>
          <w:trHeight w:val="595" w:hRule="atLeast"/>
        </w:trPr>
        <w:tc>
          <w:tcPr>
            <w:tcW w:w="9751" w:type="dxa"/>
            <w:tcBorders>
              <w:top w:val="single" w:sz="12" w:space="0" w:color="5D5D5D"/>
              <w:left w:val="nil"/>
              <w:bottom w:val="single" w:sz="12" w:space="0" w:color="5D5D5D"/>
              <w:right w:val="nil"/>
            </w:tcBorders>
            <w:shd w:val="clear" w:color="auto" w:fill="FFFFFF"/>
            <w:tcMar>
              <w:top w:w="28" w:type="dxa"/>
              <w:left w:w="28" w:type="dxa"/>
              <w:bottom w:w="28" w:type="dxa"/>
              <w:right w:w="28" w:type="dxa"/>
            </w:tcMar>
            <w:vAlign w:val="center"/>
            <w:hideMark/>
          </w:tcPr>
          <w:p>
            <w:pPr>
              <w:ind w:left="140" w:right="140"/>
              <w:jc w:val="both"/>
              <w:rPr>
                <w:rFonts w:ascii="Times New Roman" w:eastAsiaTheme="minorHAnsi" w:hAnsi="Times New Roman"/>
                <w:b/>
                <w:szCs w:val="22"/>
              </w:rPr>
            </w:pPr>
            <w:r>
              <w:rPr>
                <w:rFonts w:ascii="Times New Roman" w:eastAsiaTheme="minorHAnsi" w:hAnsi="Times New Roman"/>
                <w:b/>
                <w:szCs w:val="22"/>
              </w:rPr>
              <w:t xml:space="preserve">Full Name: </w:t>
            </w:r>
          </w:p>
        </w:tc>
      </w:tr>
    </w:tbl>
    <w:p>
      <w:pPr>
        <w:jc w:val="both"/>
        <w:shd w:val="clear" w:color="auto" w:fill="FFFFFF"/>
        <w:rPr>
          <w:rFonts w:ascii="Times New Roman" w:eastAsiaTheme="minorHAnsi" w:hAnsi="Times New Roman"/>
          <w:szCs w:val="22"/>
        </w:rPr>
      </w:pPr>
      <w:r>
        <w:rPr>
          <w:rFonts w:ascii="Times New Roman" w:eastAsiaTheme="minorHAnsi" w:hAnsi="Times New Roman"/>
          <w:b/>
          <w:bCs/>
          <w:szCs w:val="22"/>
        </w:rPr>
        <w:fldChar w:fldCharType="begin"/>
      </w:r>
      <w:r>
        <w:rPr>
          <w:rFonts w:ascii="Times New Roman" w:eastAsiaTheme="minorHAnsi" w:hAnsi="Times New Roman"/>
          <w:b/>
          <w:bCs/>
          <w:szCs w:val="22"/>
        </w:rPr>
        <w:instrText xml:space="preserve"> ADDIN EN.CITE &lt;EndNote&gt;&lt;Cite ExcludeYear="1"&gt;&lt;Author&gt;Martínez-Amat&lt;/Author&gt;&lt;Year&gt;2013&lt;/Year&gt;&lt;RecNum&gt;27&lt;/RecNum&gt;&lt;DisplayText&gt;(38)&lt;/DisplayText&gt;&lt;record&gt;&lt;rec-number&gt;27&lt;/rec-number&gt;&lt;foreign-keys&gt;&lt;key app="EN" db-id="dv2rrtsso9fvxye2a5gv9s96ad2t5wzfpwds" timestamp="1698318028"&gt;27&lt;/key&gt;&lt;/foreign-keys&gt;&lt;ref-type name="Journal Article"&gt;17&lt;/ref-type&gt;&lt;contributors&gt;&lt;authors&gt;&lt;author&gt;Martínez-Amat, Antonio&lt;/author&gt;&lt;author&gt;Hita-Contreras, Fidel&lt;/author&gt;&lt;author&gt;Lomas-Vega, Rafael&lt;/author&gt;&lt;author&gt;Caballero-Martínez, Isabel&lt;/author&gt;&lt;author&gt;Alvarez, Pablo J.&lt;/author&gt;&lt;author&gt;Martínez-López, Emilio&lt;/author&gt;&lt;/authors&gt;&lt;/contributors&gt;&lt;titles&gt;&lt;title&gt;Effects of 12-Week Proprioception Training Program on Postural Stability, Gait, and Balance in Older Adults: A Controlled Clinical Trial&lt;/title&gt;&lt;secondary-title&gt;The Journal of Strength &amp;amp; Conditioning Research&lt;/secondary-title&gt;&lt;/titles&gt;&lt;pages&gt;2180-2188&lt;/pages&gt;&lt;volume&gt;27&lt;/volume&gt;&lt;number&gt;8&lt;/number&gt;&lt;keywords&gt;&lt;keyword&gt;aging&lt;/keyword&gt;&lt;keyword&gt;physical activity&lt;/keyword&gt;&lt;keyword&gt;stabilometry&lt;/keyword&gt;&lt;keyword&gt;proprioceptive&lt;/keyword&gt;&lt;keyword&gt;falls&lt;/keyword&gt;&lt;/keywords&gt;&lt;dates&gt;&lt;year&gt;2013&lt;/year&gt;&lt;/dates&gt;&lt;isbn&gt;1064-8011&lt;/isbn&gt;&lt;accession-num&gt;00124278-201308000-00018&lt;/accession-num&gt;&lt;urls&gt;&lt;related-urls&gt;&lt;url&gt;https://journals.lww.com/nsca-jscr/Fulltext/2013/08000/Effects_of_12_Week_Proprioception_Training_Program.18.aspx&lt;/url&gt;&lt;/related-urls&gt;&lt;/urls&gt;&lt;electronic-resource-num&gt;10.1519/JSC.0b013e31827da35f&lt;/electronic-resource-num&gt;&lt;/record&gt;&lt;/Cite&gt;&lt;/EndNote&gt;</w:instrText>
      </w:r>
      <w:r>
        <w:rPr>
          <w:rFonts w:ascii="Times New Roman" w:eastAsiaTheme="minorHAnsi" w:hAnsi="Times New Roman"/>
          <w:b/>
          <w:bCs/>
          <w:szCs w:val="22"/>
        </w:rPr>
        <w:fldChar w:fldCharType="separate"/>
      </w:r>
      <w:r>
        <w:rPr>
          <w:rFonts w:ascii="Times New Roman" w:eastAsiaTheme="minorHAnsi" w:hAnsi="Times New Roman"/>
          <w:b/>
          <w:bCs/>
          <w:noProof/>
          <w:szCs w:val="22"/>
        </w:rPr>
        <w:t>(38)</w:t>
      </w:r>
      <w:r>
        <w:rPr>
          <w:rFonts w:ascii="Times New Roman" w:eastAsiaTheme="minorHAnsi" w:hAnsi="Times New Roman"/>
          <w:b/>
          <w:bCs/>
          <w:szCs w:val="22"/>
        </w:rPr>
        <w:fldChar w:fldCharType="end"/>
      </w:r>
      <w:r>
        <w:rPr>
          <w:rFonts w:ascii="Times New Roman" w:eastAsiaTheme="minorHAnsi" w:hAnsi="Times New Roman"/>
          <w:b/>
          <w:bCs/>
          <w:szCs w:val="22"/>
        </w:rPr>
        <w:t> Strongly agree (5), Agree (4), Neutral (3), Disagree (2), Strongly Disagree (1)</w:t>
      </w:r>
    </w:p>
    <w:tbl>
      <w:tblPr>
        <w:tblW w:w="9865" w:type="dxa"/>
        <w:tblInd w:w="28"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shd w:val="clear" w:color="auto" w:fill="FFFFFF"/>
        <w:tblCellMar>
          <w:top w:w="15" w:type="dxa"/>
          <w:left w:w="15" w:type="dxa"/>
          <w:bottom w:w="15" w:type="dxa"/>
          <w:right w:w="15" w:type="dxa"/>
        </w:tblCellMar>
      </w:tblPr>
      <w:tblGrid>
        <w:gridCol w:w="469"/>
        <w:gridCol w:w="4654"/>
        <w:gridCol w:w="867"/>
        <w:gridCol w:w="869"/>
        <w:gridCol w:w="1247"/>
        <w:gridCol w:w="878"/>
        <w:gridCol w:w="881"/>
      </w:tblGrid>
      <w:tr>
        <w:trPr>
          <w:trHeight w:val="236" w:hRule="atLeast"/>
        </w:trPr>
        <w:tc>
          <w:tcPr>
            <w:tcW w:w="469" w:type="dxa"/>
            <w:vMerge w:val="restart"/>
            <w:tcBorders>
              <w:top w:val="single" w:sz="6" w:space="0" w:color="5D5D5D"/>
              <w:left w:val="nil"/>
              <w:bottom w:val="single" w:sz="6" w:space="0" w:color="5D5D5D"/>
              <w:right w:val="single" w:sz="6" w:space="0" w:color="5D5D5D"/>
            </w:tcBorders>
            <w:shd w:val="clear" w:color="auto" w:fill="FAEDD2"/>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b/>
                <w:bCs/>
                <w:szCs w:val="22"/>
              </w:rPr>
              <w:t>No</w:t>
            </w:r>
          </w:p>
        </w:tc>
        <w:tc>
          <w:tcPr>
            <w:tcW w:w="4654" w:type="dxa"/>
            <w:vMerge w:val="restart"/>
            <w:tcBorders>
              <w:top w:val="single" w:sz="6" w:space="0" w:color="5D5D5D"/>
              <w:left w:val="single" w:sz="6" w:space="0" w:color="5D5D5D"/>
              <w:bottom w:val="single" w:sz="6" w:space="0" w:color="5D5D5D"/>
              <w:right w:val="single" w:sz="6" w:space="0" w:color="5D5D5D"/>
            </w:tcBorders>
            <w:shd w:val="clear" w:color="auto" w:fill="FAEDD2"/>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b/>
                <w:bCs/>
                <w:szCs w:val="22"/>
              </w:rPr>
              <w:t>Question</w:t>
            </w:r>
          </w:p>
        </w:tc>
        <w:tc>
          <w:tcPr>
            <w:tcW w:w="4742" w:type="dxa"/>
            <w:gridSpan w:val="5"/>
            <w:tcBorders>
              <w:top w:val="single" w:sz="6" w:space="0" w:color="5D5D5D"/>
              <w:left w:val="single" w:sz="6" w:space="0" w:color="5D5D5D"/>
              <w:bottom w:val="single" w:sz="6" w:space="0" w:color="5D5D5D"/>
              <w:right w:val="nil"/>
            </w:tcBorders>
            <w:shd w:val="clear" w:color="auto" w:fill="FAEDD2"/>
            <w:tcMar>
              <w:top w:w="28" w:type="dxa"/>
              <w:left w:w="28" w:type="dxa"/>
              <w:bottom w:w="28" w:type="dxa"/>
              <w:right w:w="28" w:type="dxa"/>
            </w:tcMar>
            <w:vAlign w:val="center"/>
            <w:hideMark/>
          </w:tcPr>
          <w:p>
            <w:pPr>
              <w:jc w:val="both"/>
              <w:spacing w:line="236" w:lineRule="atLeast"/>
              <w:rPr>
                <w:rFonts w:ascii="Times New Roman" w:eastAsiaTheme="minorHAnsi" w:hAnsi="Times New Roman"/>
                <w:szCs w:val="22"/>
              </w:rPr>
            </w:pPr>
            <w:r>
              <w:rPr>
                <w:rFonts w:ascii="바탕" w:eastAsia="바탕" w:hAnsi="바탕" w:cs="바탕" w:hint="eastAsia"/>
                <w:b/>
                <w:bCs/>
                <w:szCs w:val="22"/>
              </w:rPr>
              <w:t>◁</w:t>
            </w:r>
            <w:r>
              <w:rPr>
                <w:rFonts w:ascii="Times New Roman" w:eastAsiaTheme="minorHAnsi" w:hAnsi="Times New Roman"/>
                <w:b/>
                <w:bCs/>
                <w:szCs w:val="22"/>
              </w:rPr>
              <w:t>Very satisfied/Strongly agree ∙∙∙∙∙∙ Very unsatisfied/Strongly disagree</w:t>
            </w:r>
            <w:r>
              <w:rPr>
                <w:rFonts w:ascii="바탕" w:eastAsia="바탕" w:hAnsi="바탕" w:cs="바탕" w:hint="eastAsia"/>
                <w:b/>
                <w:bCs/>
                <w:szCs w:val="22"/>
              </w:rPr>
              <w:t>▷</w:t>
            </w:r>
          </w:p>
        </w:tc>
      </w:tr>
      <w:tr>
        <w:trPr>
          <w:trHeight w:val="236" w:hRule="atLeast"/>
        </w:trPr>
        <w:tc>
          <w:tcPr>
            <w:tcW w:w="0" w:type="auto"/>
            <w:vMerge w:val="continue"/>
            <w:tcBorders>
              <w:top w:val="single" w:sz="6" w:space="0" w:color="5D5D5D"/>
              <w:left w:val="nil"/>
              <w:bottom w:val="single" w:sz="6" w:space="0" w:color="5D5D5D"/>
              <w:right w:val="single" w:sz="6" w:space="0" w:color="5D5D5D"/>
            </w:tcBorders>
            <w:shd w:val="clear" w:color="auto" w:fill="FFFFFF"/>
            <w:vAlign w:val="center"/>
            <w:hideMark/>
          </w:tcPr>
          <w:p>
            <w:pPr>
              <w:jc w:val="both"/>
              <w:rPr>
                <w:rFonts w:ascii="Times New Roman" w:eastAsiaTheme="minorHAnsi" w:hAnsi="Times New Roman"/>
                <w:szCs w:val="22"/>
              </w:rPr>
            </w:pPr>
          </w:p>
        </w:tc>
        <w:tc>
          <w:tcPr>
            <w:tcW w:w="0" w:type="auto"/>
            <w:vMerge w:val="continue"/>
            <w:tcBorders>
              <w:top w:val="single" w:sz="6" w:space="0" w:color="5D5D5D"/>
              <w:left w:val="single" w:sz="6" w:space="0" w:color="5D5D5D"/>
              <w:bottom w:val="single" w:sz="6" w:space="0" w:color="5D5D5D"/>
              <w:right w:val="single" w:sz="6" w:space="0" w:color="5D5D5D"/>
            </w:tcBorders>
            <w:shd w:val="clear" w:color="auto" w:fill="FFFFFF"/>
            <w:vAlign w:val="center"/>
            <w:hideMark/>
          </w:tcPr>
          <w:p>
            <w:pPr>
              <w:jc w:val="both"/>
              <w:rPr>
                <w:rFonts w:ascii="Times New Roman" w:eastAsiaTheme="minorHAnsi" w:hAnsi="Times New Roman"/>
                <w:szCs w:val="22"/>
              </w:rPr>
            </w:pPr>
          </w:p>
        </w:tc>
        <w:tc>
          <w:tcPr>
            <w:tcW w:w="867" w:type="dxa"/>
            <w:tcBorders>
              <w:top w:val="single" w:sz="6" w:space="0" w:color="5D5D5D"/>
              <w:left w:val="single" w:sz="6" w:space="0" w:color="5D5D5D"/>
              <w:bottom w:val="single" w:sz="6" w:space="0" w:color="5D5D5D"/>
              <w:right w:val="single" w:sz="6" w:space="0" w:color="5D5D5D"/>
            </w:tcBorders>
            <w:shd w:val="clear" w:color="auto" w:fill="FAEDD2"/>
            <w:tcMar>
              <w:top w:w="28" w:type="dxa"/>
              <w:left w:w="28" w:type="dxa"/>
              <w:bottom w:w="28" w:type="dxa"/>
              <w:right w:w="28" w:type="dxa"/>
            </w:tcMar>
            <w:vAlign w:val="center"/>
            <w:hideMark/>
          </w:tcPr>
          <w:p>
            <w:pPr>
              <w:jc w:val="both"/>
              <w:spacing w:line="170" w:lineRule="atLeast"/>
              <w:rPr>
                <w:rFonts w:ascii="Times New Roman" w:eastAsiaTheme="minorHAnsi" w:hAnsi="Times New Roman"/>
                <w:szCs w:val="22"/>
              </w:rPr>
            </w:pPr>
            <w:r>
              <w:rPr>
                <w:rFonts w:ascii="Times New Roman" w:eastAsiaTheme="minorHAnsi" w:hAnsi="Times New Roman"/>
                <w:b/>
                <w:bCs/>
                <w:szCs w:val="22"/>
              </w:rPr>
              <w:t>5</w:t>
            </w:r>
          </w:p>
        </w:tc>
        <w:tc>
          <w:tcPr>
            <w:tcW w:w="869" w:type="dxa"/>
            <w:tcBorders>
              <w:top w:val="single" w:sz="6" w:space="0" w:color="5D5D5D"/>
              <w:left w:val="single" w:sz="6" w:space="0" w:color="5D5D5D"/>
              <w:bottom w:val="single" w:sz="6" w:space="0" w:color="5D5D5D"/>
              <w:right w:val="single" w:sz="6" w:space="0" w:color="5D5D5D"/>
            </w:tcBorders>
            <w:shd w:val="clear" w:color="auto" w:fill="FAEDD2"/>
            <w:tcMar>
              <w:top w:w="28" w:type="dxa"/>
              <w:left w:w="28" w:type="dxa"/>
              <w:bottom w:w="28" w:type="dxa"/>
              <w:right w:w="28" w:type="dxa"/>
            </w:tcMar>
            <w:vAlign w:val="center"/>
            <w:hideMark/>
          </w:tcPr>
          <w:p>
            <w:pPr>
              <w:jc w:val="both"/>
              <w:spacing w:line="236" w:lineRule="atLeast"/>
              <w:rPr>
                <w:rFonts w:ascii="Times New Roman" w:eastAsiaTheme="minorHAnsi" w:hAnsi="Times New Roman"/>
                <w:szCs w:val="22"/>
              </w:rPr>
            </w:pPr>
            <w:r>
              <w:rPr>
                <w:rFonts w:ascii="Times New Roman" w:eastAsiaTheme="minorHAnsi" w:hAnsi="Times New Roman"/>
                <w:b/>
                <w:bCs/>
                <w:szCs w:val="22"/>
              </w:rPr>
              <w:t>4</w:t>
            </w:r>
          </w:p>
        </w:tc>
        <w:tc>
          <w:tcPr>
            <w:tcW w:w="1247" w:type="dxa"/>
            <w:tcBorders>
              <w:top w:val="single" w:sz="6" w:space="0" w:color="5D5D5D"/>
              <w:left w:val="single" w:sz="6" w:space="0" w:color="5D5D5D"/>
              <w:bottom w:val="single" w:sz="6" w:space="0" w:color="5D5D5D"/>
              <w:right w:val="single" w:sz="6" w:space="0" w:color="5D5D5D"/>
            </w:tcBorders>
            <w:shd w:val="clear" w:color="auto" w:fill="FAEDD2"/>
            <w:tcMar>
              <w:top w:w="28" w:type="dxa"/>
              <w:left w:w="28" w:type="dxa"/>
              <w:bottom w:w="28" w:type="dxa"/>
              <w:right w:w="28" w:type="dxa"/>
            </w:tcMar>
            <w:vAlign w:val="center"/>
            <w:hideMark/>
          </w:tcPr>
          <w:p>
            <w:pPr>
              <w:jc w:val="both"/>
              <w:spacing w:line="236" w:lineRule="atLeast"/>
              <w:rPr>
                <w:rFonts w:ascii="Times New Roman" w:eastAsiaTheme="minorHAnsi" w:hAnsi="Times New Roman"/>
                <w:szCs w:val="22"/>
              </w:rPr>
            </w:pPr>
            <w:r>
              <w:rPr>
                <w:rFonts w:ascii="Times New Roman" w:eastAsiaTheme="minorHAnsi" w:hAnsi="Times New Roman"/>
                <w:b/>
                <w:bCs/>
                <w:szCs w:val="22"/>
              </w:rPr>
              <w:t>3</w:t>
            </w:r>
          </w:p>
        </w:tc>
        <w:tc>
          <w:tcPr>
            <w:tcW w:w="878" w:type="dxa"/>
            <w:tcBorders>
              <w:top w:val="single" w:sz="6" w:space="0" w:color="5D5D5D"/>
              <w:left w:val="single" w:sz="6" w:space="0" w:color="5D5D5D"/>
              <w:bottom w:val="single" w:sz="6" w:space="0" w:color="5D5D5D"/>
              <w:right w:val="single" w:sz="6" w:space="0" w:color="5D5D5D"/>
            </w:tcBorders>
            <w:shd w:val="clear" w:color="auto" w:fill="FAEDD2"/>
            <w:tcMar>
              <w:top w:w="28" w:type="dxa"/>
              <w:left w:w="28" w:type="dxa"/>
              <w:bottom w:w="28" w:type="dxa"/>
              <w:right w:w="28" w:type="dxa"/>
            </w:tcMar>
            <w:vAlign w:val="center"/>
            <w:hideMark/>
          </w:tcPr>
          <w:p>
            <w:pPr>
              <w:jc w:val="both"/>
              <w:spacing w:line="236" w:lineRule="atLeast"/>
              <w:rPr>
                <w:rFonts w:ascii="Times New Roman" w:eastAsiaTheme="minorHAnsi" w:hAnsi="Times New Roman"/>
                <w:szCs w:val="22"/>
              </w:rPr>
            </w:pPr>
            <w:r>
              <w:rPr>
                <w:rFonts w:ascii="Times New Roman" w:eastAsiaTheme="minorHAnsi" w:hAnsi="Times New Roman"/>
                <w:b/>
                <w:bCs/>
                <w:szCs w:val="22"/>
              </w:rPr>
              <w:t>2</w:t>
            </w:r>
          </w:p>
        </w:tc>
        <w:tc>
          <w:tcPr>
            <w:tcW w:w="881" w:type="dxa"/>
            <w:tcBorders>
              <w:top w:val="single" w:sz="6" w:space="0" w:color="5D5D5D"/>
              <w:left w:val="single" w:sz="6" w:space="0" w:color="5D5D5D"/>
              <w:bottom w:val="single" w:sz="6" w:space="0" w:color="5D5D5D"/>
              <w:right w:val="nil"/>
            </w:tcBorders>
            <w:shd w:val="clear" w:color="auto" w:fill="FAEDD2"/>
            <w:tcMar>
              <w:top w:w="28" w:type="dxa"/>
              <w:left w:w="28" w:type="dxa"/>
              <w:bottom w:w="28" w:type="dxa"/>
              <w:right w:w="28" w:type="dxa"/>
            </w:tcMar>
            <w:vAlign w:val="center"/>
            <w:hideMark/>
          </w:tcPr>
          <w:p>
            <w:pPr>
              <w:jc w:val="both"/>
              <w:spacing w:line="236" w:lineRule="atLeast"/>
              <w:rPr>
                <w:rFonts w:ascii="Times New Roman" w:eastAsiaTheme="minorHAnsi" w:hAnsi="Times New Roman"/>
                <w:szCs w:val="22"/>
              </w:rPr>
            </w:pPr>
            <w:r>
              <w:rPr>
                <w:rFonts w:ascii="Times New Roman" w:eastAsiaTheme="minorHAnsi" w:hAnsi="Times New Roman"/>
                <w:b/>
                <w:bCs/>
                <w:szCs w:val="22"/>
              </w:rPr>
              <w:t>1</w:t>
            </w:r>
          </w:p>
        </w:tc>
      </w:tr>
      <w:tr>
        <w:trPr>
          <w:trHeight w:val="471" w:hRule="atLeast"/>
        </w:trPr>
        <w:tc>
          <w:tcPr>
            <w:tcW w:w="469" w:type="dxa"/>
            <w:tcBorders>
              <w:top w:val="single" w:sz="6" w:space="0" w:color="5D5D5D"/>
              <w:left w:val="nil"/>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1</w:t>
            </w:r>
          </w:p>
        </w:tc>
        <w:tc>
          <w:tcPr>
            <w:tcW w:w="4654"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ind w:right="121"/>
              <w:jc w:val="both"/>
              <w:spacing w:line="276" w:lineRule="auto"/>
              <w:rPr>
                <w:rFonts w:ascii="Times New Roman" w:eastAsiaTheme="minorHAnsi" w:hAnsi="Times New Roman"/>
                <w:szCs w:val="22"/>
              </w:rPr>
            </w:pPr>
            <w:r>
              <w:rPr>
                <w:rFonts w:ascii="Times New Roman" w:eastAsiaTheme="minorHAnsi" w:hAnsi="Times New Roman"/>
                <w:szCs w:val="22"/>
              </w:rPr>
              <w:t>I am generally satisfied with the program.</w:t>
            </w:r>
          </w:p>
        </w:tc>
        <w:tc>
          <w:tcPr>
            <w:tcW w:w="86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69"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124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78"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81" w:type="dxa"/>
            <w:tcBorders>
              <w:top w:val="single" w:sz="6" w:space="0" w:color="5D5D5D"/>
              <w:left w:val="single" w:sz="6" w:space="0" w:color="5D5D5D"/>
              <w:bottom w:val="single" w:sz="6" w:space="0" w:color="5D5D5D"/>
              <w:right w:val="nil"/>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r>
      <w:tr>
        <w:trPr>
          <w:trHeight w:val="471" w:hRule="atLeast"/>
        </w:trPr>
        <w:tc>
          <w:tcPr>
            <w:tcW w:w="469" w:type="dxa"/>
            <w:tcBorders>
              <w:top w:val="single" w:sz="6" w:space="0" w:color="5D5D5D"/>
              <w:left w:val="nil"/>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2</w:t>
            </w:r>
          </w:p>
        </w:tc>
        <w:tc>
          <w:tcPr>
            <w:tcW w:w="4654"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ind w:left="45" w:right="121"/>
              <w:jc w:val="both"/>
              <w:spacing w:line="276" w:lineRule="auto"/>
              <w:rPr>
                <w:rFonts w:ascii="Times New Roman" w:eastAsiaTheme="minorHAnsi" w:hAnsi="Times New Roman"/>
                <w:szCs w:val="22"/>
              </w:rPr>
            </w:pPr>
            <w:r>
              <w:rPr>
                <w:rFonts w:ascii="Times New Roman" w:eastAsiaTheme="minorHAnsi" w:hAnsi="Times New Roman"/>
                <w:szCs w:val="22"/>
              </w:rPr>
              <w:t>I am satisfied with the cognitive function training program.</w:t>
            </w:r>
          </w:p>
        </w:tc>
        <w:tc>
          <w:tcPr>
            <w:tcW w:w="86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69"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124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78"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81" w:type="dxa"/>
            <w:tcBorders>
              <w:top w:val="single" w:sz="6" w:space="0" w:color="5D5D5D"/>
              <w:left w:val="single" w:sz="6" w:space="0" w:color="5D5D5D"/>
              <w:bottom w:val="single" w:sz="6" w:space="0" w:color="5D5D5D"/>
              <w:right w:val="nil"/>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r>
      <w:tr>
        <w:trPr>
          <w:trHeight w:val="471" w:hRule="atLeast"/>
        </w:trPr>
        <w:tc>
          <w:tcPr>
            <w:tcW w:w="469" w:type="dxa"/>
            <w:tcBorders>
              <w:top w:val="single" w:sz="6" w:space="0" w:color="5D5D5D"/>
              <w:left w:val="nil"/>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3</w:t>
            </w:r>
          </w:p>
        </w:tc>
        <w:tc>
          <w:tcPr>
            <w:tcW w:w="4654"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ind w:left="45" w:right="121"/>
              <w:jc w:val="both"/>
              <w:spacing w:line="276" w:lineRule="auto"/>
              <w:rPr>
                <w:rFonts w:ascii="Times New Roman" w:eastAsiaTheme="minorHAnsi" w:hAnsi="Times New Roman"/>
                <w:szCs w:val="22"/>
              </w:rPr>
            </w:pPr>
            <w:r>
              <w:rPr>
                <w:rFonts w:ascii="Times New Roman" w:eastAsiaTheme="minorHAnsi" w:hAnsi="Times New Roman"/>
                <w:szCs w:val="22"/>
              </w:rPr>
              <w:t>I am satisfied with the motor function training program.</w:t>
            </w:r>
          </w:p>
        </w:tc>
        <w:tc>
          <w:tcPr>
            <w:tcW w:w="867"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69"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1247"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78"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81" w:type="dxa"/>
            <w:tcBorders>
              <w:top w:val="single" w:sz="6" w:space="0" w:color="5D5D5D"/>
              <w:left w:val="single" w:sz="6" w:space="0" w:color="5D5D5D"/>
              <w:bottom w:val="single" w:sz="6" w:space="0" w:color="5D5D5D"/>
              <w:right w:val="nil"/>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r>
      <w:tr>
        <w:trPr>
          <w:trHeight w:val="471" w:hRule="atLeast"/>
        </w:trPr>
        <w:tc>
          <w:tcPr>
            <w:tcW w:w="469" w:type="dxa"/>
            <w:tcBorders>
              <w:top w:val="single" w:sz="6" w:space="0" w:color="5D5D5D"/>
              <w:left w:val="nil"/>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4</w:t>
            </w:r>
          </w:p>
        </w:tc>
        <w:tc>
          <w:tcPr>
            <w:tcW w:w="4654"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ind w:left="45" w:right="121"/>
              <w:jc w:val="both"/>
              <w:spacing w:line="276" w:lineRule="auto"/>
              <w:rPr>
                <w:rFonts w:ascii="Times New Roman" w:eastAsiaTheme="minorHAnsi" w:hAnsi="Times New Roman"/>
                <w:szCs w:val="22"/>
              </w:rPr>
            </w:pPr>
            <w:r>
              <w:rPr>
                <w:rFonts w:ascii="Times New Roman" w:eastAsiaTheme="minorHAnsi" w:hAnsi="Times New Roman"/>
                <w:szCs w:val="22"/>
              </w:rPr>
              <w:t>The duration of the whole program was appropriate</w:t>
            </w:r>
          </w:p>
        </w:tc>
        <w:tc>
          <w:tcPr>
            <w:tcW w:w="86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Too short</w:t>
            </w:r>
          </w:p>
        </w:tc>
        <w:tc>
          <w:tcPr>
            <w:tcW w:w="869"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Short</w:t>
            </w:r>
          </w:p>
        </w:tc>
        <w:tc>
          <w:tcPr>
            <w:tcW w:w="124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Appropriate</w:t>
            </w:r>
          </w:p>
        </w:tc>
        <w:tc>
          <w:tcPr>
            <w:tcW w:w="878"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Long</w:t>
            </w:r>
          </w:p>
        </w:tc>
        <w:tc>
          <w:tcPr>
            <w:tcW w:w="881" w:type="dxa"/>
            <w:tcBorders>
              <w:top w:val="single" w:sz="6" w:space="0" w:color="5D5D5D"/>
              <w:left w:val="single" w:sz="6" w:space="0" w:color="5D5D5D"/>
              <w:bottom w:val="single" w:sz="6" w:space="0" w:color="5D5D5D"/>
              <w:right w:val="nil"/>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Too long</w:t>
            </w:r>
          </w:p>
        </w:tc>
      </w:tr>
      <w:tr>
        <w:trPr>
          <w:trHeight w:val="471" w:hRule="atLeast"/>
        </w:trPr>
        <w:tc>
          <w:tcPr>
            <w:tcW w:w="469" w:type="dxa"/>
            <w:tcBorders>
              <w:top w:val="single" w:sz="6" w:space="0" w:color="5D5D5D"/>
              <w:left w:val="nil"/>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5</w:t>
            </w:r>
          </w:p>
        </w:tc>
        <w:tc>
          <w:tcPr>
            <w:tcW w:w="4654"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ind w:left="45" w:right="121"/>
              <w:jc w:val="both"/>
              <w:spacing w:line="276" w:lineRule="auto"/>
              <w:rPr>
                <w:rFonts w:ascii="Times New Roman" w:eastAsiaTheme="minorHAnsi" w:hAnsi="Times New Roman"/>
                <w:szCs w:val="22"/>
              </w:rPr>
            </w:pPr>
            <w:r>
              <w:rPr>
                <w:rFonts w:ascii="Times New Roman" w:eastAsiaTheme="minorHAnsi" w:hAnsi="Times New Roman"/>
                <w:szCs w:val="22"/>
              </w:rPr>
              <w:t>The whole duration (40~50 minutes) of the program in the day was appropriate.</w:t>
            </w:r>
          </w:p>
        </w:tc>
        <w:tc>
          <w:tcPr>
            <w:tcW w:w="867"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Too short</w:t>
            </w:r>
          </w:p>
        </w:tc>
        <w:tc>
          <w:tcPr>
            <w:tcW w:w="869"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Short</w:t>
            </w:r>
          </w:p>
        </w:tc>
        <w:tc>
          <w:tcPr>
            <w:tcW w:w="1247"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Appropriate</w:t>
            </w:r>
          </w:p>
        </w:tc>
        <w:tc>
          <w:tcPr>
            <w:tcW w:w="878"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Long</w:t>
            </w:r>
          </w:p>
        </w:tc>
        <w:tc>
          <w:tcPr>
            <w:tcW w:w="881" w:type="dxa"/>
            <w:tcBorders>
              <w:top w:val="single" w:sz="6" w:space="0" w:color="5D5D5D"/>
              <w:left w:val="single" w:sz="6" w:space="0" w:color="5D5D5D"/>
              <w:bottom w:val="single" w:sz="6" w:space="0" w:color="5D5D5D"/>
              <w:right w:val="nil"/>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Too long</w:t>
            </w:r>
          </w:p>
        </w:tc>
      </w:tr>
      <w:tr>
        <w:trPr>
          <w:trHeight w:val="471" w:hRule="atLeast"/>
        </w:trPr>
        <w:tc>
          <w:tcPr>
            <w:tcW w:w="469" w:type="dxa"/>
            <w:tcBorders>
              <w:top w:val="single" w:sz="6" w:space="0" w:color="5D5D5D"/>
              <w:left w:val="nil"/>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6</w:t>
            </w:r>
          </w:p>
        </w:tc>
        <w:tc>
          <w:tcPr>
            <w:tcW w:w="4654"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ind w:left="45" w:right="121"/>
              <w:jc w:val="both"/>
              <w:spacing w:line="276" w:lineRule="auto"/>
              <w:rPr>
                <w:rFonts w:ascii="Times New Roman" w:eastAsiaTheme="minorHAnsi" w:hAnsi="Times New Roman"/>
                <w:szCs w:val="22"/>
              </w:rPr>
            </w:pPr>
            <w:r>
              <w:rPr>
                <w:rFonts w:ascii="Times New Roman" w:eastAsiaTheme="minorHAnsi" w:hAnsi="Times New Roman"/>
                <w:szCs w:val="22"/>
              </w:rPr>
              <w:t>The overall difficulty of the training program was appropriate.</w:t>
            </w:r>
          </w:p>
        </w:tc>
        <w:tc>
          <w:tcPr>
            <w:tcW w:w="86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Too easy</w:t>
            </w:r>
          </w:p>
        </w:tc>
        <w:tc>
          <w:tcPr>
            <w:tcW w:w="869"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Easy</w:t>
            </w:r>
          </w:p>
        </w:tc>
        <w:tc>
          <w:tcPr>
            <w:tcW w:w="124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Appropriate</w:t>
            </w:r>
          </w:p>
        </w:tc>
        <w:tc>
          <w:tcPr>
            <w:tcW w:w="878"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Hard</w:t>
            </w:r>
          </w:p>
        </w:tc>
        <w:tc>
          <w:tcPr>
            <w:tcW w:w="881" w:type="dxa"/>
            <w:tcBorders>
              <w:top w:val="single" w:sz="6" w:space="0" w:color="5D5D5D"/>
              <w:left w:val="single" w:sz="6" w:space="0" w:color="5D5D5D"/>
              <w:bottom w:val="single" w:sz="6" w:space="0" w:color="5D5D5D"/>
              <w:right w:val="nil"/>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Too hard</w:t>
            </w:r>
          </w:p>
        </w:tc>
      </w:tr>
      <w:tr>
        <w:trPr>
          <w:trHeight w:val="471" w:hRule="atLeast"/>
        </w:trPr>
        <w:tc>
          <w:tcPr>
            <w:tcW w:w="469" w:type="dxa"/>
            <w:tcBorders>
              <w:top w:val="single" w:sz="6" w:space="0" w:color="5D5D5D"/>
              <w:left w:val="nil"/>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7</w:t>
            </w:r>
          </w:p>
        </w:tc>
        <w:tc>
          <w:tcPr>
            <w:tcW w:w="4654"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ind w:left="45" w:right="121"/>
              <w:jc w:val="both"/>
              <w:spacing w:line="276" w:lineRule="auto"/>
              <w:rPr>
                <w:rFonts w:ascii="Times New Roman" w:eastAsiaTheme="minorHAnsi" w:hAnsi="Times New Roman"/>
                <w:szCs w:val="22"/>
              </w:rPr>
            </w:pPr>
            <w:r>
              <w:rPr>
                <w:rFonts w:ascii="Times New Roman" w:eastAsiaTheme="minorHAnsi" w:hAnsi="Times New Roman"/>
                <w:szCs w:val="22"/>
              </w:rPr>
              <w:t>I believe this training is effective in improving cognitive function.</w:t>
            </w:r>
          </w:p>
        </w:tc>
        <w:tc>
          <w:tcPr>
            <w:tcW w:w="867"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69"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1247"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78" w:type="dxa"/>
            <w:tcBorders>
              <w:top w:val="single" w:sz="6" w:space="0" w:color="5D5D5D"/>
              <w:left w:val="single" w:sz="6" w:space="0" w:color="5D5D5D"/>
              <w:bottom w:val="single" w:sz="6" w:space="0" w:color="5D5D5D"/>
              <w:right w:val="single" w:sz="6" w:space="0" w:color="5D5D5D"/>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81" w:type="dxa"/>
            <w:tcBorders>
              <w:top w:val="single" w:sz="6" w:space="0" w:color="5D5D5D"/>
              <w:left w:val="single" w:sz="6" w:space="0" w:color="5D5D5D"/>
              <w:bottom w:val="single" w:sz="6" w:space="0" w:color="5D5D5D"/>
              <w:right w:val="nil"/>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r>
      <w:tr>
        <w:trPr>
          <w:trHeight w:val="527" w:hRule="atLeast"/>
        </w:trPr>
        <w:tc>
          <w:tcPr>
            <w:tcW w:w="469" w:type="dxa"/>
            <w:tcBorders>
              <w:top w:val="single" w:sz="6" w:space="0" w:color="5D5D5D"/>
              <w:left w:val="nil"/>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8</w:t>
            </w:r>
          </w:p>
        </w:tc>
        <w:tc>
          <w:tcPr>
            <w:tcW w:w="4654"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ind w:left="45" w:right="121"/>
              <w:jc w:val="both"/>
              <w:spacing w:line="276" w:lineRule="auto"/>
              <w:rPr>
                <w:rFonts w:ascii="Times New Roman" w:eastAsiaTheme="minorHAnsi" w:hAnsi="Times New Roman"/>
                <w:szCs w:val="22"/>
              </w:rPr>
            </w:pPr>
            <w:r>
              <w:rPr>
                <w:rFonts w:ascii="Times New Roman" w:eastAsiaTheme="minorHAnsi" w:hAnsi="Times New Roman"/>
                <w:szCs w:val="22"/>
              </w:rPr>
              <w:t>I believe this training is effective in improving physical function.</w:t>
            </w:r>
          </w:p>
        </w:tc>
        <w:tc>
          <w:tcPr>
            <w:tcW w:w="86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69"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124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78"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81" w:type="dxa"/>
            <w:tcBorders>
              <w:top w:val="single" w:sz="6" w:space="0" w:color="5D5D5D"/>
              <w:left w:val="single" w:sz="6" w:space="0" w:color="5D5D5D"/>
              <w:bottom w:val="single" w:sz="6" w:space="0" w:color="5D5D5D"/>
              <w:right w:val="nil"/>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r>
      <w:tr>
        <w:trPr>
          <w:trHeight w:val="471" w:hRule="atLeast"/>
        </w:trPr>
        <w:tc>
          <w:tcPr>
            <w:tcW w:w="469" w:type="dxa"/>
            <w:tcBorders>
              <w:top w:val="single" w:sz="6" w:space="0" w:color="5D5D5D"/>
              <w:left w:val="nil"/>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9</w:t>
            </w:r>
          </w:p>
        </w:tc>
        <w:tc>
          <w:tcPr>
            <w:tcW w:w="4654"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ind w:left="45" w:right="121"/>
              <w:jc w:val="both"/>
              <w:spacing w:line="276" w:lineRule="auto"/>
              <w:rPr>
                <w:rFonts w:ascii="Times New Roman" w:eastAsiaTheme="minorHAnsi" w:hAnsi="Times New Roman"/>
                <w:szCs w:val="22"/>
              </w:rPr>
            </w:pPr>
            <w:r>
              <w:rPr>
                <w:rFonts w:ascii="Times New Roman" w:eastAsiaTheme="minorHAnsi" w:hAnsi="Times New Roman"/>
                <w:szCs w:val="22"/>
              </w:rPr>
              <w:t>I believe this training is helpful in maintaining my daily activities.</w:t>
            </w:r>
          </w:p>
        </w:tc>
        <w:tc>
          <w:tcPr>
            <w:tcW w:w="86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69"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124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78"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81" w:type="dxa"/>
            <w:tcBorders>
              <w:top w:val="single" w:sz="6" w:space="0" w:color="5D5D5D"/>
              <w:left w:val="single" w:sz="6" w:space="0" w:color="5D5D5D"/>
              <w:bottom w:val="single" w:sz="6" w:space="0" w:color="5D5D5D"/>
              <w:right w:val="nil"/>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r>
      <w:tr>
        <w:trPr>
          <w:trHeight w:val="527" w:hRule="atLeast"/>
        </w:trPr>
        <w:tc>
          <w:tcPr>
            <w:tcW w:w="469" w:type="dxa"/>
            <w:tcBorders>
              <w:top w:val="single" w:sz="6" w:space="0" w:color="5D5D5D"/>
              <w:left w:val="nil"/>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10</w:t>
            </w:r>
          </w:p>
        </w:tc>
        <w:tc>
          <w:tcPr>
            <w:tcW w:w="4654"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ind w:left="45" w:right="121"/>
              <w:jc w:val="both"/>
              <w:spacing w:line="276" w:lineRule="auto"/>
              <w:rPr>
                <w:rFonts w:ascii="Times New Roman" w:eastAsiaTheme="minorHAnsi" w:hAnsi="Times New Roman"/>
                <w:szCs w:val="22"/>
              </w:rPr>
            </w:pPr>
            <w:r>
              <w:rPr>
                <w:rFonts w:ascii="Times New Roman" w:eastAsiaTheme="minorHAnsi" w:hAnsi="Times New Roman"/>
                <w:szCs w:val="22"/>
              </w:rPr>
              <w:t>I want to receive this training in the future.</w:t>
            </w:r>
          </w:p>
        </w:tc>
        <w:tc>
          <w:tcPr>
            <w:tcW w:w="86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69"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1247"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78" w:type="dxa"/>
            <w:tcBorders>
              <w:top w:val="single" w:sz="6" w:space="0" w:color="5D5D5D"/>
              <w:left w:val="single" w:sz="6" w:space="0" w:color="5D5D5D"/>
              <w:bottom w:val="single" w:sz="6" w:space="0" w:color="5D5D5D"/>
              <w:right w:val="single" w:sz="6" w:space="0" w:color="5D5D5D"/>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c>
          <w:tcPr>
            <w:tcW w:w="881" w:type="dxa"/>
            <w:tcBorders>
              <w:top w:val="single" w:sz="6" w:space="0" w:color="5D5D5D"/>
              <w:left w:val="single" w:sz="6" w:space="0" w:color="5D5D5D"/>
              <w:bottom w:val="single" w:sz="6" w:space="0" w:color="5D5D5D"/>
              <w:right w:val="nil"/>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r>
    </w:tbl>
    <w:p>
      <w:pPr>
        <w:jc w:val="both"/>
        <w:rPr>
          <w:rFonts w:ascii="Times New Roman" w:eastAsiaTheme="minorHAnsi" w:hAnsi="Times New Roman"/>
          <w:szCs w:val="22"/>
        </w:rPr>
      </w:pPr>
      <w:r>
        <w:rPr>
          <w:rFonts w:ascii="Times New Roman" w:eastAsia="돋움" w:hAnsi="Times New Roman"/>
          <w:b/>
          <w:bCs/>
        </w:rPr>
        <w:br w:type="page"/>
      </w:r>
      <w:r>
        <w:rPr>
          <w:rFonts w:ascii="Times New Roman" w:eastAsiaTheme="minorHAnsi" w:hAnsi="Times New Roman"/>
          <w:b/>
          <w:bCs/>
          <w:szCs w:val="22"/>
        </w:rPr>
        <w:t>[Free opinion questions] Please write any opinions ad suggestions about the questions below.</w:t>
      </w:r>
    </w:p>
    <w:tbl>
      <w:tblPr>
        <w:tblW w:w="9807" w:type="dxa"/>
        <w:tblInd w:w="57"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shd w:val="clear" w:color="auto" w:fill="FFFFFF"/>
        <w:tblCellMar>
          <w:top w:w="15" w:type="dxa"/>
          <w:left w:w="15" w:type="dxa"/>
          <w:bottom w:w="15" w:type="dxa"/>
          <w:right w:w="15" w:type="dxa"/>
        </w:tblCellMar>
      </w:tblPr>
      <w:tblGrid>
        <w:gridCol w:w="2853"/>
        <w:gridCol w:w="6954"/>
      </w:tblGrid>
      <w:tr>
        <w:trPr>
          <w:trHeight w:val="350" w:hRule="atLeast"/>
        </w:trPr>
        <w:tc>
          <w:tcPr>
            <w:tcW w:w="2853" w:type="dxa"/>
            <w:tcBorders>
              <w:top w:val="single" w:sz="6" w:space="0" w:color="000000"/>
              <w:left w:val="nil"/>
              <w:bottom w:val="single" w:sz="6" w:space="0" w:color="000000"/>
              <w:right w:val="single" w:sz="6" w:space="0" w:color="5D5D5D"/>
            </w:tcBorders>
            <w:shd w:val="clear" w:color="auto" w:fill="FAEDD2"/>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Question</w:t>
            </w:r>
          </w:p>
        </w:tc>
        <w:tc>
          <w:tcPr>
            <w:tcW w:w="6955" w:type="dxa"/>
            <w:tcBorders>
              <w:top w:val="single" w:sz="6" w:space="0" w:color="000000"/>
              <w:left w:val="single" w:sz="6" w:space="0" w:color="5D5D5D"/>
              <w:bottom w:val="single" w:sz="6" w:space="0" w:color="000000"/>
              <w:right w:val="nil"/>
            </w:tcBorders>
            <w:shd w:val="clear" w:color="auto" w:fill="FAEDD2"/>
            <w:tcMar>
              <w:top w:w="28" w:type="dxa"/>
              <w:left w:w="28" w:type="dxa"/>
              <w:bottom w:w="28" w:type="dxa"/>
              <w:right w:w="28" w:type="dxa"/>
            </w:tcMar>
            <w:vAlign w:val="center"/>
            <w:hideMark/>
          </w:tcPr>
          <w:p>
            <w:pPr>
              <w:jc w:val="both"/>
              <w:rPr>
                <w:rFonts w:ascii="Times New Roman" w:eastAsiaTheme="minorHAnsi" w:hAnsi="Times New Roman"/>
                <w:szCs w:val="22"/>
              </w:rPr>
            </w:pPr>
            <w:r>
              <w:rPr>
                <w:rFonts w:ascii="Times New Roman" w:eastAsiaTheme="minorHAnsi" w:hAnsi="Times New Roman"/>
                <w:szCs w:val="22"/>
              </w:rPr>
              <w:t>Opinion/Suggestion</w:t>
            </w:r>
          </w:p>
        </w:tc>
      </w:tr>
      <w:tr>
        <w:trPr>
          <w:trHeight w:val="988" w:hRule="atLeast"/>
        </w:trPr>
        <w:tc>
          <w:tcPr>
            <w:tcW w:w="2853" w:type="dxa"/>
            <w:tcBorders>
              <w:top w:val="single" w:sz="6" w:space="0" w:color="000000"/>
              <w:left w:val="nil"/>
              <w:bottom w:val="single" w:sz="6" w:space="0" w:color="000000"/>
              <w:right w:val="single" w:sz="6" w:space="0" w:color="5D5D5D"/>
            </w:tcBorders>
            <w:shd w:val="clear" w:color="auto" w:fill="FFFFFF"/>
            <w:tcMar>
              <w:top w:w="28" w:type="dxa"/>
              <w:left w:w="28" w:type="dxa"/>
              <w:bottom w:w="28" w:type="dxa"/>
              <w:right w:w="28" w:type="dxa"/>
            </w:tcMar>
            <w:vAlign w:val="center"/>
            <w:hideMark/>
          </w:tcPr>
          <w:p>
            <w:pPr>
              <w:ind w:left="89" w:right="140" w:firstLine="1"/>
              <w:jc w:val="both"/>
              <w:rPr>
                <w:rFonts w:ascii="Times New Roman" w:eastAsiaTheme="minorHAnsi" w:hAnsi="Times New Roman"/>
                <w:szCs w:val="22"/>
              </w:rPr>
            </w:pPr>
            <w:r>
              <w:rPr>
                <w:rFonts w:ascii="Times New Roman" w:eastAsiaTheme="minorHAnsi" w:hAnsi="Times New Roman"/>
                <w:szCs w:val="22"/>
              </w:rPr>
              <w:t>What did you like about the program?</w:t>
            </w:r>
          </w:p>
        </w:tc>
        <w:tc>
          <w:tcPr>
            <w:tcW w:w="6955" w:type="dxa"/>
            <w:tcBorders>
              <w:top w:val="single" w:sz="6" w:space="0" w:color="000000"/>
              <w:left w:val="single" w:sz="6" w:space="0" w:color="5D5D5D"/>
              <w:bottom w:val="single" w:sz="6" w:space="0" w:color="000000"/>
              <w:right w:val="nil"/>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r>
      <w:tr>
        <w:trPr>
          <w:trHeight w:val="1004" w:hRule="atLeast"/>
        </w:trPr>
        <w:tc>
          <w:tcPr>
            <w:tcW w:w="2853" w:type="dxa"/>
            <w:tcBorders>
              <w:top w:val="single" w:sz="6" w:space="0" w:color="000000"/>
              <w:left w:val="nil"/>
              <w:bottom w:val="single" w:sz="6" w:space="0" w:color="000000"/>
              <w:right w:val="single" w:sz="6" w:space="0" w:color="5D5D5D"/>
            </w:tcBorders>
            <w:shd w:val="clear" w:color="auto" w:fill="F9F7F1"/>
            <w:tcMar>
              <w:top w:w="28" w:type="dxa"/>
              <w:left w:w="28" w:type="dxa"/>
              <w:bottom w:w="28" w:type="dxa"/>
              <w:right w:w="28" w:type="dxa"/>
            </w:tcMar>
            <w:vAlign w:val="center"/>
            <w:hideMark/>
          </w:tcPr>
          <w:p>
            <w:pPr>
              <w:ind w:left="89" w:right="140" w:firstLine="1"/>
              <w:jc w:val="both"/>
              <w:rPr>
                <w:rFonts w:ascii="Times New Roman" w:eastAsiaTheme="minorHAnsi" w:hAnsi="Times New Roman"/>
                <w:szCs w:val="22"/>
              </w:rPr>
            </w:pPr>
            <w:r>
              <w:rPr>
                <w:rFonts w:ascii="Times New Roman" w:eastAsiaTheme="minorHAnsi" w:hAnsi="Times New Roman"/>
                <w:szCs w:val="22"/>
              </w:rPr>
              <w:t>What did you NOT like about the program?</w:t>
            </w:r>
          </w:p>
        </w:tc>
        <w:tc>
          <w:tcPr>
            <w:tcW w:w="6955" w:type="dxa"/>
            <w:tcBorders>
              <w:top w:val="single" w:sz="6" w:space="0" w:color="000000"/>
              <w:left w:val="single" w:sz="6" w:space="0" w:color="5D5D5D"/>
              <w:bottom w:val="single" w:sz="6" w:space="0" w:color="000000"/>
              <w:right w:val="nil"/>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r>
      <w:tr>
        <w:trPr>
          <w:trHeight w:val="957" w:hRule="atLeast"/>
        </w:trPr>
        <w:tc>
          <w:tcPr>
            <w:tcW w:w="2853" w:type="dxa"/>
            <w:tcBorders>
              <w:top w:val="single" w:sz="6" w:space="0" w:color="000000"/>
              <w:left w:val="nil"/>
              <w:bottom w:val="single" w:sz="6" w:space="0" w:color="000000"/>
              <w:right w:val="single" w:sz="6" w:space="0" w:color="5D5D5D"/>
            </w:tcBorders>
            <w:shd w:val="clear" w:color="auto" w:fill="FFFFFF"/>
            <w:tcMar>
              <w:top w:w="28" w:type="dxa"/>
              <w:left w:w="28" w:type="dxa"/>
              <w:bottom w:w="28" w:type="dxa"/>
              <w:right w:w="28" w:type="dxa"/>
            </w:tcMar>
            <w:vAlign w:val="center"/>
            <w:hideMark/>
          </w:tcPr>
          <w:p>
            <w:pPr>
              <w:ind w:left="100" w:right="100"/>
              <w:jc w:val="both"/>
              <w:rPr>
                <w:rFonts w:ascii="Times New Roman" w:eastAsiaTheme="minorHAnsi" w:hAnsi="Times New Roman"/>
                <w:szCs w:val="22"/>
              </w:rPr>
            </w:pPr>
            <w:r>
              <w:rPr>
                <w:rFonts w:ascii="Times New Roman" w:eastAsiaTheme="minorHAnsi" w:hAnsi="Times New Roman"/>
                <w:szCs w:val="22"/>
              </w:rPr>
              <w:t>Which part of the program do you think needs improvement?</w:t>
            </w:r>
          </w:p>
        </w:tc>
        <w:tc>
          <w:tcPr>
            <w:tcW w:w="6955" w:type="dxa"/>
            <w:tcBorders>
              <w:top w:val="single" w:sz="6" w:space="0" w:color="000000"/>
              <w:left w:val="single" w:sz="6" w:space="0" w:color="5D5D5D"/>
              <w:bottom w:val="single" w:sz="6" w:space="0" w:color="000000"/>
              <w:right w:val="nil"/>
            </w:tcBorders>
            <w:shd w:val="clear" w:color="auto" w:fill="FFFFFF"/>
            <w:tcMar>
              <w:top w:w="28" w:type="dxa"/>
              <w:left w:w="28" w:type="dxa"/>
              <w:bottom w:w="28" w:type="dxa"/>
              <w:right w:w="28" w:type="dxa"/>
            </w:tcMar>
            <w:vAlign w:val="center"/>
            <w:hideMark/>
          </w:tcPr>
          <w:p>
            <w:pPr>
              <w:jc w:val="both"/>
              <w:rPr>
                <w:rFonts w:ascii="Times New Roman" w:eastAsiaTheme="minorHAnsi" w:hAnsi="Times New Roman"/>
                <w:szCs w:val="22"/>
              </w:rPr>
            </w:pPr>
          </w:p>
        </w:tc>
      </w:tr>
      <w:tr>
        <w:trPr>
          <w:trHeight w:val="849" w:hRule="atLeast"/>
        </w:trPr>
        <w:tc>
          <w:tcPr>
            <w:tcW w:w="2853" w:type="dxa"/>
            <w:tcBorders>
              <w:top w:val="single" w:sz="6" w:space="0" w:color="000000"/>
              <w:left w:val="nil"/>
              <w:bottom w:val="single" w:sz="6" w:space="0" w:color="5D5D5D"/>
              <w:right w:val="single" w:sz="6" w:space="0" w:color="5D5D5D"/>
            </w:tcBorders>
            <w:shd w:val="clear" w:color="auto" w:fill="F9F7F1"/>
            <w:tcMar>
              <w:top w:w="28" w:type="dxa"/>
              <w:left w:w="28" w:type="dxa"/>
              <w:bottom w:w="28" w:type="dxa"/>
              <w:right w:w="28" w:type="dxa"/>
            </w:tcMar>
            <w:vAlign w:val="center"/>
            <w:hideMark/>
          </w:tcPr>
          <w:p>
            <w:pPr>
              <w:ind w:left="100" w:right="100"/>
              <w:jc w:val="both"/>
              <w:rPr>
                <w:rFonts w:ascii="Times New Roman" w:eastAsiaTheme="minorHAnsi" w:hAnsi="Times New Roman"/>
                <w:szCs w:val="22"/>
              </w:rPr>
            </w:pPr>
            <w:r>
              <w:rPr>
                <w:rFonts w:ascii="Times New Roman" w:eastAsiaTheme="minorHAnsi" w:hAnsi="Times New Roman"/>
                <w:szCs w:val="22"/>
              </w:rPr>
              <w:t>Other suggestions</w:t>
            </w:r>
          </w:p>
        </w:tc>
        <w:tc>
          <w:tcPr>
            <w:tcW w:w="6955" w:type="dxa"/>
            <w:tcBorders>
              <w:top w:val="single" w:sz="6" w:space="0" w:color="000000"/>
              <w:left w:val="single" w:sz="6" w:space="0" w:color="5D5D5D"/>
              <w:bottom w:val="single" w:sz="6" w:space="0" w:color="5D5D5D"/>
              <w:right w:val="nil"/>
            </w:tcBorders>
            <w:shd w:val="clear" w:color="auto" w:fill="F9F7F1"/>
            <w:tcMar>
              <w:top w:w="28" w:type="dxa"/>
              <w:left w:w="28" w:type="dxa"/>
              <w:bottom w:w="28" w:type="dxa"/>
              <w:right w:w="28" w:type="dxa"/>
            </w:tcMar>
            <w:vAlign w:val="center"/>
            <w:hideMark/>
          </w:tcPr>
          <w:p>
            <w:pPr>
              <w:jc w:val="both"/>
              <w:rPr>
                <w:rFonts w:ascii="Times New Roman" w:eastAsiaTheme="minorHAnsi" w:hAnsi="Times New Roman"/>
                <w:szCs w:val="22"/>
              </w:rPr>
            </w:pPr>
          </w:p>
        </w:tc>
      </w:tr>
    </w:tbl>
    <w:p>
      <w:pPr>
        <w:jc w:val="both"/>
        <w:rPr>
          <w:rFonts w:ascii="Times New Roman" w:hAnsi="Times New Roman"/>
        </w:rPr>
      </w:pPr>
    </w:p>
    <w:p>
      <w:pPr>
        <w:jc w:val="both"/>
        <w:spacing w:line="360" w:lineRule="auto"/>
        <w:rPr>
          <w:rFonts w:ascii="Times New Roman" w:eastAsiaTheme="minorHAnsi" w:hAnsi="Times New Roman"/>
          <w:szCs w:val="20"/>
        </w:rPr>
      </w:pPr>
    </w:p>
    <w:p>
      <w:pPr>
        <w:rPr>
          <w:lang w:eastAsia="ko-KR"/>
          <w:rFonts w:ascii="Times New Roman" w:hAnsi="Times New Roman"/>
          <w:b/>
          <w:sz w:val="22"/>
          <w:szCs w:val="22"/>
        </w:rPr>
      </w:pPr>
    </w:p>
    <w:p>
      <w:pPr>
        <w:rPr>
          <w:lang w:eastAsia="ko-KR"/>
          <w:rFonts w:ascii="Times New Roman" w:hAnsi="Times New Roman"/>
          <w:b/>
          <w:sz w:val="22"/>
          <w:szCs w:val="22"/>
        </w:rPr>
      </w:pPr>
    </w:p>
    <w:p>
      <w:pPr>
        <w:rPr>
          <w:lang w:eastAsia="ko-KR"/>
          <w:rFonts w:ascii="Times New Roman" w:hAnsi="Times New Roman"/>
          <w:b/>
          <w:sz w:val="22"/>
          <w:szCs w:val="22"/>
        </w:rPr>
      </w:pPr>
    </w:p>
    <w:p>
      <w:pPr>
        <w:rPr>
          <w:lang w:eastAsia="ko-KR"/>
          <w:rFonts w:ascii="Times New Roman" w:hAnsi="Times New Roman"/>
          <w:b/>
          <w:sz w:val="22"/>
          <w:szCs w:val="22"/>
        </w:rPr>
      </w:pPr>
    </w:p>
    <w:p>
      <w:pPr>
        <w:rPr>
          <w:lang w:eastAsia="ko-KR"/>
          <w:rFonts w:ascii="Times New Roman" w:hAnsi="Times New Roman"/>
          <w:b/>
          <w:sz w:val="22"/>
          <w:szCs w:val="22"/>
        </w:rPr>
      </w:pPr>
    </w:p>
    <w:p>
      <w:pPr>
        <w:rPr>
          <w:lang w:eastAsia="ko-KR"/>
          <w:rFonts w:ascii="Times New Roman" w:hAnsi="Times New Roman"/>
          <w:b/>
          <w:sz w:val="22"/>
          <w:szCs w:val="22"/>
        </w:rPr>
      </w:pPr>
    </w:p>
    <w:p>
      <w:pPr>
        <w:rPr>
          <w:lang w:eastAsia="ko-KR"/>
          <w:rFonts w:ascii="Times New Roman" w:hAnsi="Times New Roman"/>
          <w:b/>
          <w:bCs/>
          <w:sz w:val="22"/>
        </w:rPr>
      </w:pPr>
      <w:r>
        <w:rPr>
          <w:lang w:eastAsia="ko-KR"/>
          <w:rFonts w:ascii="Times New Roman" w:hAnsi="Times New Roman" w:hint="eastAsia"/>
          <w:b/>
          <w:bCs/>
          <w:sz w:val="22"/>
        </w:rPr>
        <w:t>S</w:t>
      </w:r>
      <w:r>
        <w:rPr>
          <w:lang w:eastAsia="ko-KR"/>
          <w:rFonts w:ascii="Times New Roman" w:hAnsi="Times New Roman"/>
          <w:b/>
          <w:bCs/>
          <w:sz w:val="22"/>
        </w:rPr>
        <w:t xml:space="preserve">upplementary Fig </w:t>
      </w:r>
      <w:r>
        <w:rPr>
          <w:lang w:eastAsia="ko-KR"/>
          <w:rFonts w:ascii="Times New Roman" w:hAnsi="Times New Roman"/>
          <w:b/>
          <w:bCs/>
          <w:sz w:val="22"/>
        </w:rPr>
        <w:t>2</w:t>
      </w:r>
      <w:r>
        <w:rPr>
          <w:lang w:eastAsia="ko-KR"/>
          <w:rFonts w:ascii="Times New Roman" w:hAnsi="Times New Roman"/>
          <w:b/>
          <w:bCs/>
          <w:sz w:val="22"/>
        </w:rPr>
        <w:t xml:space="preserve">. </w:t>
      </w:r>
      <w:r>
        <w:rPr>
          <w:lang w:eastAsia="ko-KR"/>
          <w:rFonts w:ascii="Times New Roman" w:hAnsi="Times New Roman"/>
          <w:b/>
          <w:sz w:val="22"/>
          <w:kern w:val="24"/>
        </w:rPr>
        <w:t>P</w:t>
      </w:r>
      <w:r>
        <w:rPr>
          <w:lang w:eastAsia="ko-KR"/>
          <w:rFonts w:ascii="Times New Roman" w:hAnsi="Times New Roman"/>
          <w:b/>
          <w:sz w:val="22"/>
        </w:rPr>
        <w:t>ost-intervention satisfaction survey results (N=25)</w:t>
      </w:r>
    </w:p>
    <w:p>
      <w:r>
        <w:rPr>
          <w:noProof/>
        </w:rPr>
        <w:drawing>
          <wp:inline distT="0" distB="0" distL="0" distR="0">
            <wp:extent cx="8697595" cy="4658680"/>
            <wp:effectExtent l="0" t="0" r="0" b="0"/>
            <wp:docPr id="1026" name="shape1026"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2">
                      <a:extLst>
                        <a:ext uri="{28A0092B-C50C-407E-A947-70E740481C1C}">
                          <a14:useLocalDpi xmlns:a14="http://schemas.microsoft.com/office/drawing/2010/main" val="0"/>
                        </a:ext>
                      </a:extLst>
                    </a:blip>
                    <a:srcRect/>
                    <a:stretch>
                      <a:fillRect/>
                    </a:stretch>
                  </pic:blipFill>
                  <pic:spPr>
                    <a:xfrm>
                      <a:off x="0" y="0"/>
                      <a:ext cx="8697595" cy="4658680"/>
                    </a:xfrm>
                    <a:prstGeom prst="rect"/>
                    <a:noFill/>
                    <a:ln>
                      <a:noFill/>
                    </a:ln>
                  </pic:spPr>
                </pic:pic>
              </a:graphicData>
            </a:graphic>
          </wp:inline>
        </w:drawing>
      </w:r>
    </w:p>
    <w:p>
      <w:pPr>
        <w:widowControl w:val="off"/>
        <w:jc w:val="both"/>
        <w:spacing w:line="240" w:lineRule="auto"/>
        <w:rPr>
          <w:lang w:eastAsia="ko-KR"/>
          <w:rFonts w:ascii="Times New Roman" w:hAnsi="Times New Roman"/>
          <w:sz w:val="24"/>
        </w:rPr>
      </w:pPr>
      <w:r>
        <w:rPr>
          <w:rFonts w:ascii="Times New Roman" w:hAnsi="Times New Roman"/>
          <w:sz w:val="24"/>
        </w:rPr>
        <w:t>a</w:t>
      </w:r>
      <w:r>
        <w:rPr>
          <w:rFonts w:ascii="Times New Roman" w:hAnsi="Times New Roman"/>
          <w:sz w:val="24"/>
        </w:rPr>
        <w:t xml:space="preserve">) </w:t>
      </w:r>
      <w:r>
        <w:rPr>
          <w:rFonts w:ascii="Times New Roman" w:eastAsiaTheme="minorHAnsi" w:hAnsi="Times New Roman"/>
          <w:sz w:val="24"/>
          <w:szCs w:val="28"/>
        </w:rPr>
        <w:t xml:space="preserve">satisfaction with the program answered by the participants, </w:t>
      </w:r>
      <w:r>
        <w:rPr>
          <w:rFonts w:ascii="Times New Roman" w:eastAsiaTheme="minorHAnsi" w:hAnsi="Times New Roman"/>
          <w:sz w:val="24"/>
          <w:szCs w:val="28"/>
        </w:rPr>
        <w:t>b</w:t>
      </w:r>
      <w:r>
        <w:rPr>
          <w:rFonts w:ascii="Times New Roman" w:eastAsiaTheme="minorHAnsi" w:hAnsi="Times New Roman"/>
          <w:sz w:val="24"/>
          <w:szCs w:val="28"/>
        </w:rPr>
        <w:t>) Appropriateness of difficulty or intensity</w:t>
      </w:r>
      <w:r>
        <w:rPr>
          <w:rFonts w:ascii="Times New Roman" w:eastAsiaTheme="minorHAnsi" w:hAnsi="Times New Roman"/>
          <w:sz w:val="24"/>
          <w:szCs w:val="28"/>
        </w:rPr>
        <w:t xml:space="preserve"> answered by the participants, c</w:t>
      </w:r>
      <w:r>
        <w:rPr>
          <w:rFonts w:ascii="Times New Roman" w:eastAsiaTheme="minorHAnsi" w:hAnsi="Times New Roman"/>
          <w:sz w:val="24"/>
          <w:szCs w:val="28"/>
        </w:rPr>
        <w:t>) Effectiveness of the pro</w:t>
      </w:r>
      <w:r>
        <w:rPr>
          <w:rFonts w:ascii="Times New Roman" w:eastAsiaTheme="minorHAnsi" w:hAnsi="Times New Roman"/>
          <w:sz w:val="24"/>
          <w:szCs w:val="28"/>
        </w:rPr>
        <w:t>gram felt by the participants, d</w:t>
      </w:r>
      <w:r>
        <w:rPr>
          <w:rFonts w:ascii="Times New Roman" w:eastAsiaTheme="minorHAnsi" w:hAnsi="Times New Roman"/>
          <w:sz w:val="24"/>
          <w:szCs w:val="28"/>
        </w:rPr>
        <w:t>) Participants’ willing to future participation of this program</w:t>
      </w:r>
    </w:p>
    <w:p/>
    <w:sectPr>
      <w:pgSz w:w="16838" w:h="11906" w:orient="landscape"/>
      <w:pgMar w:top="1440" w:right="1701" w:bottom="1440" w:left="1440" w:header="851" w:footer="992"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E0002EFF" w:usb1="C000785B" w:usb2="00000009" w:usb3="00000001" w:csb0="400001FF" w:csb1="FFFF0000"/>
  </w:font>
  <w:font w:name="돋움">
    <w:panose1 w:val="020B0600000101010101"/>
    <w:family w:val="modern"/>
    <w:charset w:val="81"/>
    <w:notTrueType w:val="false"/>
    <w:sig w:usb0="B00002AF" w:usb1="69D77CFB" w:usb2="00000030" w:usb3="00000001" w:csb0="4008009F" w:csb1="DFD70000"/>
  </w:font>
  <w:font w:name="바탕">
    <w:panose1 w:val="02030600000101010101"/>
    <w:family w:val="roman"/>
    <w:charset w:val="81"/>
    <w:notTrueType w:val="false"/>
    <w:sig w:usb0="B00002AF" w:usb1="69D77CFB" w:usb2="00000030" w:usb3="00000001" w:csb0="4008009F" w:csb1="DFD70000"/>
  </w:font>
  <w:font w:name="Arial">
    <w:panose1 w:val="020B0604020202020204"/>
    <w:family w:val="swiss"/>
    <w:charset w:val="00"/>
    <w:notTrueType w:val="fals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8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2" w:qFormat="1"/>
    <w:lsdException w:name="Emphasis" w:uiPriority="5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7"/>
    <w:lsdException w:name="Table Theme" w:semiHidden="1" w:unhideWhenUsed="1"/>
    <w:lsdException w:name="Placeholder Text" w:semiHidden="1"/>
    <w:lsdException w:name="No Spacing" w:uiPriority="1" w:qFormat="1"/>
    <w:lsdException w:name="Light Shading" w:uiPriority="150"/>
    <w:lsdException w:name="Light List" w:uiPriority="151"/>
    <w:lsdException w:name="Light Grid" w:uiPriority="152"/>
    <w:lsdException w:name="Medium Shading 1" w:uiPriority="153"/>
    <w:lsdException w:name="Medium Shading 2" w:uiPriority="256"/>
    <w:lsdException w:name="Medium List 1" w:uiPriority="257"/>
    <w:lsdException w:name="Medium List 2" w:uiPriority="258"/>
    <w:lsdException w:name="Medium Grid 1" w:uiPriority="259"/>
    <w:lsdException w:name="Medium Grid 2" w:uiPriority="260"/>
    <w:lsdException w:name="Medium Grid 3" w:uiPriority="261"/>
    <w:lsdException w:name="Dark List" w:uiPriority="274"/>
    <w:lsdException w:name="Colorful Shading" w:uiPriority="275"/>
    <w:lsdException w:name="Colorful List" w:uiPriority="276"/>
    <w:lsdException w:name="Colorful Grid" w:uiPriority="277"/>
    <w:lsdException w:name="Light Shading Accent 1" w:uiPriority="150"/>
    <w:lsdException w:name="Light List Accent 1" w:uiPriority="151"/>
    <w:lsdException w:name="Light Grid Accent 1" w:uiPriority="152"/>
    <w:lsdException w:name="Medium Shading 1 Accent 1" w:uiPriority="153"/>
    <w:lsdException w:name="Medium Shading 2 Accent 1" w:uiPriority="256"/>
    <w:lsdException w:name="Medium List 1 Accent 1" w:uiPriority="257"/>
    <w:lsdException w:name="Revision" w:semiHidden="1"/>
    <w:lsdException w:name="List Paragraph" w:uiPriority="82" w:qFormat="1"/>
    <w:lsdException w:name="Quote" w:uiPriority="65" w:qFormat="1"/>
    <w:lsdException w:name="Intense Quote" w:uiPriority="72" w:qFormat="1"/>
    <w:lsdException w:name="Medium List 2 Accent 1" w:uiPriority="258"/>
    <w:lsdException w:name="Medium Grid 1 Accent 1" w:uiPriority="259"/>
    <w:lsdException w:name="Medium Grid 2 Accent 1" w:uiPriority="260"/>
    <w:lsdException w:name="Medium Grid 3 Accent 1" w:uiPriority="261"/>
    <w:lsdException w:name="Dark List Accent 1" w:uiPriority="274"/>
    <w:lsdException w:name="Colorful Shading Accent 1" w:uiPriority="275"/>
    <w:lsdException w:name="Colorful List Accent 1" w:uiPriority="276"/>
    <w:lsdException w:name="Colorful Grid Accent 1" w:uiPriority="277"/>
    <w:lsdException w:name="Light Shading Accent 2" w:uiPriority="150"/>
    <w:lsdException w:name="Light List Accent 2" w:uiPriority="151"/>
    <w:lsdException w:name="Light Grid Accent 2" w:uiPriority="152"/>
    <w:lsdException w:name="Medium Shading 1 Accent 2" w:uiPriority="153"/>
    <w:lsdException w:name="Medium Shading 2 Accent 2" w:uiPriority="256"/>
    <w:lsdException w:name="Medium List 1 Accent 2" w:uiPriority="257"/>
    <w:lsdException w:name="Medium List 2 Accent 2" w:uiPriority="258"/>
    <w:lsdException w:name="Medium Grid 1 Accent 2" w:uiPriority="259"/>
    <w:lsdException w:name="Medium Grid 2 Accent 2" w:uiPriority="260"/>
    <w:lsdException w:name="Medium Grid 3 Accent 2" w:uiPriority="261"/>
    <w:lsdException w:name="Dark List Accent 2" w:uiPriority="274"/>
    <w:lsdException w:name="Colorful Shading Accent 2" w:uiPriority="275"/>
    <w:lsdException w:name="Colorful List Accent 2" w:uiPriority="276"/>
    <w:lsdException w:name="Colorful Grid Accent 2" w:uiPriority="277"/>
    <w:lsdException w:name="Light Shading Accent 3" w:uiPriority="150"/>
    <w:lsdException w:name="Light List Accent 3" w:uiPriority="151"/>
    <w:lsdException w:name="Light Grid Accent 3" w:uiPriority="152"/>
    <w:lsdException w:name="Medium Shading 1 Accent 3" w:uiPriority="153"/>
    <w:lsdException w:name="Medium Shading 2 Accent 3" w:uiPriority="256"/>
    <w:lsdException w:name="Medium List 1 Accent 3" w:uiPriority="257"/>
    <w:lsdException w:name="Medium List 2 Accent 3" w:uiPriority="258"/>
    <w:lsdException w:name="Medium Grid 1 Accent 3" w:uiPriority="259"/>
    <w:lsdException w:name="Medium Grid 2 Accent 3" w:uiPriority="260"/>
    <w:lsdException w:name="Medium Grid 3 Accent 3" w:uiPriority="261"/>
    <w:lsdException w:name="Dark List Accent 3" w:uiPriority="274"/>
    <w:lsdException w:name="Colorful Shading Accent 3" w:uiPriority="275"/>
    <w:lsdException w:name="Colorful List Accent 3" w:uiPriority="276"/>
    <w:lsdException w:name="Colorful Grid Accent 3" w:uiPriority="277"/>
    <w:lsdException w:name="Light Shading Accent 4" w:uiPriority="150"/>
    <w:lsdException w:name="Light List Accent 4" w:uiPriority="151"/>
    <w:lsdException w:name="Light Grid Accent 4" w:uiPriority="152"/>
    <w:lsdException w:name="Medium Shading 1 Accent 4" w:uiPriority="153"/>
    <w:lsdException w:name="Medium Shading 2 Accent 4" w:uiPriority="256"/>
    <w:lsdException w:name="Medium List 1 Accent 4" w:uiPriority="257"/>
    <w:lsdException w:name="Medium List 2 Accent 4" w:uiPriority="258"/>
    <w:lsdException w:name="Medium Grid 1 Accent 4" w:uiPriority="259"/>
    <w:lsdException w:name="Medium Grid 2 Accent 4" w:uiPriority="260"/>
    <w:lsdException w:name="Medium Grid 3 Accent 4" w:uiPriority="261"/>
    <w:lsdException w:name="Dark List Accent 4" w:uiPriority="274"/>
    <w:lsdException w:name="Colorful Shading Accent 4" w:uiPriority="275"/>
    <w:lsdException w:name="Colorful List Accent 4" w:uiPriority="276"/>
    <w:lsdException w:name="Colorful Grid Accent 4" w:uiPriority="277"/>
    <w:lsdException w:name="Light Shading Accent 5" w:uiPriority="150"/>
    <w:lsdException w:name="Light List Accent 5" w:uiPriority="151"/>
    <w:lsdException w:name="Light Grid Accent 5" w:uiPriority="152"/>
    <w:lsdException w:name="Medium Shading 1 Accent 5" w:uiPriority="153"/>
    <w:lsdException w:name="Medium Shading 2 Accent 5" w:uiPriority="256"/>
    <w:lsdException w:name="Medium List 1 Accent 5" w:uiPriority="257"/>
    <w:lsdException w:name="Medium List 2 Accent 5" w:uiPriority="258"/>
    <w:lsdException w:name="Medium Grid 1 Accent 5" w:uiPriority="259"/>
    <w:lsdException w:name="Medium Grid 2 Accent 5" w:uiPriority="260"/>
    <w:lsdException w:name="Medium Grid 3 Accent 5" w:uiPriority="261"/>
    <w:lsdException w:name="Dark List Accent 5" w:uiPriority="274"/>
    <w:lsdException w:name="Colorful Shading Accent 5" w:uiPriority="275"/>
    <w:lsdException w:name="Colorful List Accent 5" w:uiPriority="276"/>
    <w:lsdException w:name="Colorful Grid Accent 5" w:uiPriority="277"/>
    <w:lsdException w:name="Light Shading Accent 6" w:uiPriority="150"/>
    <w:lsdException w:name="Light List Accent 6" w:uiPriority="151"/>
    <w:lsdException w:name="Light Grid Accent 6" w:uiPriority="152"/>
    <w:lsdException w:name="Medium Shading 1 Accent 6" w:uiPriority="153"/>
    <w:lsdException w:name="Medium Shading 2 Accent 6" w:uiPriority="256"/>
    <w:lsdException w:name="Medium List 1 Accent 6" w:uiPriority="257"/>
    <w:lsdException w:name="Medium List 2 Accent 6" w:uiPriority="258"/>
    <w:lsdException w:name="Medium Grid 1 Accent 6" w:uiPriority="259"/>
    <w:lsdException w:name="Medium Grid 2 Accent 6" w:uiPriority="260"/>
    <w:lsdException w:name="Medium Grid 3 Accent 6" w:uiPriority="261"/>
    <w:lsdException w:name="Dark List Accent 6" w:uiPriority="274"/>
    <w:lsdException w:name="Colorful Shading Accent 6" w:uiPriority="275"/>
    <w:lsdException w:name="Colorful List Accent 6" w:uiPriority="276"/>
    <w:lsdException w:name="Colorful Grid Accent 6" w:uiPriority="277"/>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Plain Table 1" w:uiPriority="101"/>
    <w:lsdException w:name="Plain Table 2" w:uiPriority="102"/>
    <w:lsdException w:name="Plain Table 3" w:uiPriority="103"/>
    <w:lsdException w:name="Plain Table 4" w:uiPriority="104"/>
    <w:lsdException w:name="Plain Table 5" w:uiPriority="105"/>
    <w:lsdException w:name="Grid Table Light" w:uiPriority="100"/>
    <w:lsdException w:name="Grid Table 1 Light" w:uiPriority="112"/>
    <w:lsdException w:name="Grid Table 2" w:uiPriority="113"/>
    <w:lsdException w:name="Grid Table 3" w:uiPriority="114"/>
    <w:lsdException w:name="Grid Table 4" w:uiPriority="115"/>
    <w:lsdException w:name="Grid Table 5 Dark" w:uiPriority="128"/>
    <w:lsdException w:name="Grid Table 6 Colorful" w:uiPriority="129"/>
    <w:lsdException w:name="Grid Table 7 Colorful" w:uiPriority="130"/>
    <w:lsdException w:name="Grid Table 1 Light Accent 1" w:uiPriority="112"/>
    <w:lsdException w:name="Grid Table 2 Accent 1" w:uiPriority="113"/>
    <w:lsdException w:name="Grid Table 3 Accent 1" w:uiPriority="114"/>
    <w:lsdException w:name="Grid Table 4 Accent 1" w:uiPriority="115"/>
    <w:lsdException w:name="Grid Table 5 Dark Accent 1" w:uiPriority="128"/>
    <w:lsdException w:name="Grid Table 6 Colorful Accent 1" w:uiPriority="129"/>
    <w:lsdException w:name="Grid Table 7 Colorful Accent 1" w:uiPriority="130"/>
    <w:lsdException w:name="Grid Table 1 Light Accent 2" w:uiPriority="112"/>
    <w:lsdException w:name="Grid Table 2 Accent 2" w:uiPriority="113"/>
    <w:lsdException w:name="Grid Table 3 Accent 2" w:uiPriority="114"/>
    <w:lsdException w:name="Grid Table 4 Accent 2" w:uiPriority="115"/>
    <w:lsdException w:name="Grid Table 5 Dark Accent 2" w:uiPriority="128"/>
    <w:lsdException w:name="Grid Table 6 Colorful Accent 2" w:uiPriority="129"/>
    <w:lsdException w:name="Grid Table 7 Colorful Accent 2" w:uiPriority="130"/>
    <w:lsdException w:name="Grid Table 1 Light Accent 3" w:uiPriority="112"/>
    <w:lsdException w:name="Grid Table 2 Accent 3" w:uiPriority="113"/>
    <w:lsdException w:name="Grid Table 3 Accent 3" w:uiPriority="114"/>
    <w:lsdException w:name="Grid Table 4 Accent 3" w:uiPriority="115"/>
    <w:lsdException w:name="Grid Table 5 Dark Accent 3" w:uiPriority="128"/>
    <w:lsdException w:name="Grid Table 6 Colorful Accent 3" w:uiPriority="129"/>
    <w:lsdException w:name="Grid Table 7 Colorful Accent 3" w:uiPriority="130"/>
    <w:lsdException w:name="Grid Table 1 Light Accent 4" w:uiPriority="112"/>
    <w:lsdException w:name="Grid Table 2 Accent 4" w:uiPriority="113"/>
    <w:lsdException w:name="Grid Table 3 Accent 4" w:uiPriority="114"/>
    <w:lsdException w:name="Grid Table 4 Accent 4" w:uiPriority="115"/>
    <w:lsdException w:name="Grid Table 5 Dark Accent 4" w:uiPriority="128"/>
    <w:lsdException w:name="Grid Table 6 Colorful Accent 4" w:uiPriority="129"/>
    <w:lsdException w:name="Grid Table 7 Colorful Accent 4" w:uiPriority="130"/>
    <w:lsdException w:name="Grid Table 1 Light Accent 5" w:uiPriority="112"/>
    <w:lsdException w:name="Grid Table 2 Accent 5" w:uiPriority="113"/>
    <w:lsdException w:name="Grid Table 3 Accent 5" w:uiPriority="114"/>
    <w:lsdException w:name="Grid Table 4 Accent 5" w:uiPriority="115"/>
    <w:lsdException w:name="Grid Table 5 Dark Accent 5" w:uiPriority="128"/>
    <w:lsdException w:name="Grid Table 6 Colorful Accent 5" w:uiPriority="129"/>
    <w:lsdException w:name="Grid Table 7 Colorful Accent 5" w:uiPriority="130"/>
    <w:lsdException w:name="Grid Table 1 Light Accent 6" w:uiPriority="112"/>
    <w:lsdException w:name="Grid Table 2 Accent 6" w:uiPriority="113"/>
    <w:lsdException w:name="Grid Table 3 Accent 6" w:uiPriority="114"/>
    <w:lsdException w:name="Grid Table 4 Accent 6" w:uiPriority="115"/>
    <w:lsdException w:name="Grid Table 5 Dark Accent 6" w:uiPriority="128"/>
    <w:lsdException w:name="Grid Table 6 Colorful Accent 6" w:uiPriority="129"/>
    <w:lsdException w:name="Grid Table 7 Colorful Accent 6" w:uiPriority="130"/>
    <w:lsdException w:name="List Table 1 Light" w:uiPriority="112"/>
    <w:lsdException w:name="List Table 2" w:uiPriority="113"/>
    <w:lsdException w:name="List Table 3" w:uiPriority="114"/>
    <w:lsdException w:name="List Table 4" w:uiPriority="115"/>
    <w:lsdException w:name="List Table 5 Dark" w:uiPriority="128"/>
    <w:lsdException w:name="List Table 6 Colorful" w:uiPriority="129"/>
    <w:lsdException w:name="List Table 7 Colorful" w:uiPriority="130"/>
    <w:lsdException w:name="List Table 1 Light Accent 1" w:uiPriority="112"/>
    <w:lsdException w:name="List Table 2 Accent 1" w:uiPriority="113"/>
    <w:lsdException w:name="List Table 3 Accent 1" w:uiPriority="114"/>
    <w:lsdException w:name="List Table 4 Accent 1" w:uiPriority="115"/>
    <w:lsdException w:name="List Table 5 Dark Accent 1" w:uiPriority="128"/>
    <w:lsdException w:name="List Table 6 Colorful Accent 1" w:uiPriority="129"/>
    <w:lsdException w:name="List Table 7 Colorful Accent 1" w:uiPriority="130"/>
    <w:lsdException w:name="List Table 1 Light Accent 2" w:uiPriority="112"/>
    <w:lsdException w:name="List Table 2 Accent 2" w:uiPriority="113"/>
    <w:lsdException w:name="List Table 3 Accent 2" w:uiPriority="114"/>
    <w:lsdException w:name="List Table 4 Accent 2" w:uiPriority="115"/>
    <w:lsdException w:name="List Table 5 Dark Accent 2" w:uiPriority="128"/>
    <w:lsdException w:name="List Table 6 Colorful Accent 2" w:uiPriority="129"/>
    <w:lsdException w:name="List Table 7 Colorful Accent 2" w:uiPriority="130"/>
    <w:lsdException w:name="List Table 1 Light Accent 3" w:uiPriority="112"/>
    <w:lsdException w:name="List Table 2 Accent 3" w:uiPriority="113"/>
    <w:lsdException w:name="List Table 3 Accent 3" w:uiPriority="114"/>
    <w:lsdException w:name="List Table 4 Accent 3" w:uiPriority="115"/>
    <w:lsdException w:name="List Table 5 Dark Accent 3" w:uiPriority="128"/>
    <w:lsdException w:name="List Table 6 Colorful Accent 3" w:uiPriority="129"/>
    <w:lsdException w:name="List Table 7 Colorful Accent 3" w:uiPriority="130"/>
    <w:lsdException w:name="List Table 1 Light Accent 4" w:uiPriority="112"/>
    <w:lsdException w:name="List Table 2 Accent 4" w:uiPriority="113"/>
    <w:lsdException w:name="List Table 3 Accent 4" w:uiPriority="114"/>
    <w:lsdException w:name="List Table 4 Accent 4" w:uiPriority="115"/>
    <w:lsdException w:name="List Table 5 Dark Accent 4" w:uiPriority="128"/>
    <w:lsdException w:name="List Table 6 Colorful Accent 4" w:uiPriority="129"/>
    <w:lsdException w:name="List Table 7 Colorful Accent 4" w:uiPriority="130"/>
    <w:lsdException w:name="List Table 1 Light Accent 5" w:uiPriority="112"/>
    <w:lsdException w:name="List Table 2 Accent 5" w:uiPriority="113"/>
    <w:lsdException w:name="List Table 3 Accent 5" w:uiPriority="114"/>
    <w:lsdException w:name="List Table 4 Accent 5" w:uiPriority="115"/>
    <w:lsdException w:name="List Table 5 Dark Accent 5" w:uiPriority="128"/>
    <w:lsdException w:name="List Table 6 Colorful Accent 5" w:uiPriority="129"/>
    <w:lsdException w:name="List Table 7 Colorful Accent 5" w:uiPriority="130"/>
    <w:lsdException w:name="List Table 1 Light Accent 6" w:uiPriority="112"/>
    <w:lsdException w:name="List Table 2 Accent 6" w:uiPriority="113"/>
    <w:lsdException w:name="List Table 3 Accent 6" w:uiPriority="114"/>
    <w:lsdException w:name="List Table 4 Accent 6" w:uiPriority="115"/>
    <w:lsdException w:name="List Table 5 Dark Accent 6" w:uiPriority="128"/>
    <w:lsdException w:name="List Table 6 Colorful Accent 6" w:uiPriority="129"/>
    <w:lsdException w:name="List Table 7 Colorful Accent 6" w:uiPriority="13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jc w:val="left"/>
      <w:spacing w:after="0" w:line="480" w:lineRule="auto"/>
    </w:pPr>
    <w:rPr>
      <w:lang w:eastAsia="en-US"/>
      <w:rFonts w:ascii="Arial" w:hAnsi="Arial" w:cs="Times New Roman"/>
      <w:szCs w:val="24"/>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uiPriority w:val="99"/>
    <w:basedOn w:val="a"/>
    <w:link w:val="Char"/>
    <w:semiHidden/>
    <w:unhideWhenUsed/>
    <w:pPr>
      <w:autoSpaceDE w:val="off"/>
      <w:autoSpaceDN w:val="off"/>
      <w:widowControl w:val="off"/>
      <w:wordWrap w:val="off"/>
      <w:jc w:val="both"/>
      <w:spacing w:line="240" w:lineRule="auto"/>
    </w:pPr>
    <w:rPr>
      <w:lang w:eastAsia="ko-KR"/>
      <w:rFonts w:asciiTheme="majorHAnsi" w:eastAsiaTheme="majorEastAsia" w:hAnsiTheme="majorHAnsi" w:cstheme="majorBidi"/>
      <w:sz w:val="18"/>
      <w:szCs w:val="18"/>
      <w:kern w:val="2"/>
    </w:rPr>
  </w:style>
  <w:style w:type="character" w:customStyle="1" w:styleId="Char">
    <w:name w:val="풍선 도움말 텍스트 Char"/>
    <w:uiPriority w:val="99"/>
    <w:basedOn w:val="a0"/>
    <w:link w:val="a3"/>
    <w:semiHidden/>
    <w:rPr>
      <w:rFonts w:asciiTheme="majorHAnsi" w:eastAsiaTheme="majorEastAsia" w:hAnsiTheme="majorHAnsi" w:cstheme="majorBidi"/>
      <w:sz w:val="18"/>
      <w:szCs w:val="18"/>
    </w:rPr>
  </w:style>
  <w:style w:type="character" w:styleId="a4">
    <w:name w:val="annotation reference"/>
    <w:semiHidden/>
    <w:rPr>
      <w:sz w:val="16"/>
      <w:szCs w:val="16"/>
    </w:rPr>
  </w:style>
  <w:style w:type="paragraph" w:styleId="a5">
    <w:name w:val="annotation text"/>
    <w:basedOn w:val="a"/>
    <w:link w:val="Char0"/>
    <w:rPr>
      <w:szCs w:val="20"/>
    </w:rPr>
  </w:style>
  <w:style w:type="character" w:customStyle="1" w:styleId="Char0">
    <w:name w:val="메모 텍스트 Char"/>
    <w:basedOn w:val="a0"/>
    <w:link w:val="a5"/>
    <w:rPr>
      <w:lang w:eastAsia="en-US"/>
      <w:rFonts w:ascii="Arial" w:hAnsi="Arial" w:cs="Times New Roman"/>
      <w:szCs w:val="20"/>
      <w:kern w:val="0"/>
    </w:rPr>
  </w:style>
  <w:style w:type="table" w:customStyle="1" w:styleId="2">
    <w:name w:val="표 구분선2"/>
    <w:basedOn w:val="a1"/>
    <w:pPr>
      <w:jc w:val="left"/>
      <w:spacing w:after="0" w:line="240" w:lineRule="auto"/>
    </w:pPr>
    <w:rPr>
      <w:lang w:eastAsia="en-US"/>
      <w:rFonts w:ascii="Times New Roman" w:hAnsi="Times New Roman" w:cs="Times New Roman"/>
      <w:szCs w:val="2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표 구분선1"/>
    <w:basedOn w:val="a1"/>
    <w:pPr>
      <w:spacing w:after="0" w:line="240" w:lineRule="auto"/>
    </w:pPr>
    <w:rPr>
      <w:rFonts w:ascii="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uiPriority w:val="99"/>
    <w:basedOn w:val="a"/>
    <w:link w:val="Char1"/>
    <w:unhideWhenUsed/>
    <w:pPr>
      <w:snapToGrid w:val="0"/>
      <w:tabs>
        <w:tab w:val="center" w:pos="4513"/>
        <w:tab w:val="right" w:pos="9026"/>
      </w:tabs>
    </w:pPr>
  </w:style>
  <w:style w:type="character" w:customStyle="1" w:styleId="Char1">
    <w:name w:val="머리글 Char"/>
    <w:uiPriority w:val="99"/>
    <w:basedOn w:val="a0"/>
    <w:link w:val="a6"/>
    <w:rPr>
      <w:lang w:eastAsia="en-US"/>
      <w:rFonts w:ascii="Arial" w:hAnsi="Arial" w:cs="Times New Roman"/>
      <w:szCs w:val="24"/>
      <w:kern w:val="0"/>
    </w:rPr>
  </w:style>
  <w:style w:type="paragraph" w:styleId="a7">
    <w:name w:val="footer"/>
    <w:uiPriority w:val="99"/>
    <w:basedOn w:val="a"/>
    <w:link w:val="Char2"/>
    <w:unhideWhenUsed/>
    <w:pPr>
      <w:snapToGrid w:val="0"/>
      <w:tabs>
        <w:tab w:val="center" w:pos="4513"/>
        <w:tab w:val="right" w:pos="9026"/>
      </w:tabs>
    </w:pPr>
  </w:style>
  <w:style w:type="character" w:customStyle="1" w:styleId="Char2">
    <w:name w:val="바닥글 Char"/>
    <w:uiPriority w:val="99"/>
    <w:basedOn w:val="a0"/>
    <w:link w:val="a7"/>
    <w:rPr>
      <w:lang w:eastAsia="en-US"/>
      <w:rFonts w:ascii="Arial" w:hAnsi="Arial" w:cs="Times New Roman"/>
      <w:szCs w:val="24"/>
      <w:kern w:val="0"/>
    </w:rPr>
  </w:style>
  <w:style w:type="paragraph" w:styleId="a8">
    <w:name w:val="Revision"/>
    <w:uiPriority w:val="99"/>
    <w:hidden/>
    <w:semiHidden/>
    <w:pPr>
      <w:jc w:val="left"/>
      <w:spacing w:after="0" w:line="240" w:lineRule="auto"/>
    </w:pPr>
    <w:rPr>
      <w:lang w:eastAsia="en-US"/>
      <w:rFonts w:ascii="Arial" w:hAnsi="Arial" w:cs="Times New Roman"/>
      <w:szCs w:val="24"/>
      <w:kern w:val="0"/>
    </w:rPr>
  </w:style>
  <w:style w:type="paragraph" w:styleId="a9">
    <w:name w:val="annotation subject"/>
    <w:uiPriority w:val="99"/>
    <w:basedOn w:val="a5"/>
    <w:next w:val="a5"/>
    <w:link w:val="Char3"/>
    <w:semiHidden/>
    <w:unhideWhenUsed/>
    <w:pPr>
      <w:spacing w:line="240" w:lineRule="auto"/>
    </w:pPr>
    <w:rPr>
      <w:b/>
      <w:bCs/>
    </w:rPr>
  </w:style>
  <w:style w:type="character" w:customStyle="1" w:styleId="Char3">
    <w:name w:val="메모 주제 Char"/>
    <w:uiPriority w:val="99"/>
    <w:basedOn w:val="Char0"/>
    <w:link w:val="a9"/>
    <w:semiHidden/>
    <w:rPr>
      <w:lang w:eastAsia="en-US"/>
      <w:rFonts w:ascii="Arial" w:hAnsi="Arial" w:cs="Times New Roman"/>
      <w:b/>
      <w:bCs/>
      <w:szCs w:val="20"/>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emf" /><Relationship Id="rId2" Type="http://schemas.openxmlformats.org/officeDocument/2006/relationships/image" Target="media/image2.emf"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fontTable" Target="fontTable.xml" /><Relationship Id="rId6" Type="http://schemas.openxmlformats.org/officeDocument/2006/relationships/webSettings" Target="webSettings.xml" /><Relationship Id="rId7"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신세영</dc:creator>
  <cp:keywords/>
  <dc:description/>
  <cp:lastModifiedBy>user</cp:lastModifiedBy>
  <cp:revision>1</cp:revision>
  <dcterms:created xsi:type="dcterms:W3CDTF">2023-12-29T07:31:00Z</dcterms:created>
  <dcterms:modified xsi:type="dcterms:W3CDTF">2024-01-30T05:39:57Z</dcterms:modified>
  <cp:version>1100.0100.01</cp:version>
</cp:coreProperties>
</file>