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87C" w:rsidRDefault="0099187C" w:rsidP="0099187C">
      <w:pPr>
        <w:ind w:left="-567" w:right="-279"/>
      </w:pPr>
      <w:r>
        <w:rPr>
          <w:noProof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9" type="#_x0000_t32" style="position:absolute;left:0;text-align:left;margin-left:-42pt;margin-top:22pt;width:553.75pt;height:0;z-index:251714560" o:connectortype="straight" strokeweight="1.5pt"/>
        </w:pict>
      </w:r>
      <w:r w:rsidRPr="00764DC5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4" type="#_x0000_t202" style="position:absolute;left:0;text-align:left;margin-left:0;margin-top:-18.7pt;width:532.95pt;height:36.9pt;z-index:251863040;mso-position-horizontal:center;mso-width-relative:margin;mso-height-relative:margin" stroked="f">
            <v:textbox>
              <w:txbxContent>
                <w:p w:rsidR="0099187C" w:rsidRDefault="0099187C" w:rsidP="0099187C">
                  <w:r w:rsidRPr="003828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Table 2: </w:t>
                  </w:r>
                  <w:r w:rsidRPr="0038281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Effect of acute and sub-acute MPTP treatment on </w:t>
                  </w:r>
                  <w:r w:rsidRPr="00382813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IN"/>
                    </w:rPr>
                    <w:t>the activity of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I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IN"/>
                    </w:rPr>
                    <w:t>glycolytic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en-IN"/>
                    </w:rPr>
                    <w:t xml:space="preserve"> and TCA cycle enzymes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0" type="#_x0000_t202" style="position:absolute;left:0;text-align:left;margin-left:157.85pt;margin-top:23.9pt;width:62.75pt;height:17.65pt;z-index:251715584;mso-width-relative:margin;mso-height-relative:margin" stroked="f">
            <v:textbox style="mso-next-textbox:#_x0000_s1080">
              <w:txbxContent>
                <w:p w:rsidR="0099187C" w:rsidRPr="003C05A7" w:rsidRDefault="0099187C" w:rsidP="0099187C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C57BL/6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1" type="#_x0000_t202" style="position:absolute;left:0;text-align:left;margin-left:385.5pt;margin-top:23.9pt;width:57.15pt;height:19.95pt;z-index:251716608;mso-width-relative:margin;mso-height-relative:margin" stroked="f">
            <v:textbox style="mso-next-textbox:#_x0000_s1081">
              <w:txbxContent>
                <w:p w:rsidR="0099187C" w:rsidRPr="003C05A7" w:rsidRDefault="0099187C" w:rsidP="0099187C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proofErr w:type="spellStart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Balb</w:t>
                  </w:r>
                  <w:proofErr w:type="spellEnd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/c</w:t>
                  </w:r>
                </w:p>
              </w:txbxContent>
            </v:textbox>
          </v:shape>
        </w:pict>
      </w:r>
    </w:p>
    <w:p w:rsidR="0099187C" w:rsidRDefault="0099187C" w:rsidP="0099187C">
      <w:r>
        <w:rPr>
          <w:noProof/>
          <w:lang w:val="en-IN" w:eastAsia="en-IN"/>
        </w:rPr>
        <w:pict>
          <v:shape id="_x0000_s1088" type="#_x0000_t202" style="position:absolute;margin-left:442.65pt;margin-top:22.4pt;width:69.1pt;height:39pt;z-index:251723776;mso-width-relative:margin;mso-height-relative:margin" stroked="f">
            <v:textbox style="mso-next-textbox:#_x0000_s1088">
              <w:txbxContent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7" type="#_x0000_t202" style="position:absolute;margin-left:220.6pt;margin-top:22.4pt;width:66.7pt;height:39pt;z-index:251722752;mso-width-relative:margin;mso-height-relative:margin" stroked="f">
            <v:textbox style="mso-next-textbox:#_x0000_s1087">
              <w:txbxContent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7" type="#_x0000_t202" style="position:absolute;margin-left:-47.25pt;margin-top:296.35pt;width:132pt;height:52.15pt;z-index:251732992;mso-width-relative:margin;mso-height-relative:margin" stroked="f">
            <v:textbox style="mso-next-textbox:#_x0000_s1097">
              <w:txbxContent>
                <w:p w:rsidR="0099187C" w:rsidRPr="003C05A7" w:rsidRDefault="0099187C" w:rsidP="0099187C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Isocitrate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dehydrogenase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6" type="#_x0000_t202" style="position:absolute;margin-left:-47.25pt;margin-top:253.95pt;width:122.25pt;height:52.15pt;z-index:251731968;mso-width-relative:margin;mso-height-relative:margin" stroked="f">
            <v:textbox style="mso-next-textbox:#_x0000_s1096">
              <w:txbxContent>
                <w:p w:rsidR="0099187C" w:rsidRDefault="0099187C" w:rsidP="0099187C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Aconitase</w:t>
                  </w:r>
                  <w:proofErr w:type="spellEnd"/>
                </w:p>
                <w:p w:rsidR="0099187C" w:rsidRPr="00D10637" w:rsidRDefault="0099187C" w:rsidP="0099187C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3" type="#_x0000_t202" style="position:absolute;margin-left:444.55pt;margin-top:259.6pt;width:57.2pt;height:18.75pt;z-index:251759616;mso-width-relative:margin;mso-height-relative:margin" stroked="f">
            <v:textbox style="mso-next-textbox:#_x0000_s1123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9.95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±0.89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8" type="#_x0000_t202" style="position:absolute;margin-left:-45.75pt;margin-top:336.1pt;width:122.25pt;height:52.15pt;z-index:251734016;mso-width-relative:margin;mso-height-relative:margin" stroked="f">
            <v:textbox style="mso-next-textbox:#_x0000_s1098">
              <w:txbxContent>
                <w:p w:rsidR="0099187C" w:rsidRDefault="0099187C" w:rsidP="0099187C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Fumarase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</w:p>
                <w:p w:rsidR="0099187C" w:rsidRPr="00D10637" w:rsidRDefault="0099187C" w:rsidP="0099187C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5" type="#_x0000_t202" style="position:absolute;margin-left:-45.75pt;margin-top:214.6pt;width:122.25pt;height:52.15pt;z-index:251730944;mso-width-relative:margin;mso-height-relative:margin" stroked="f">
            <v:textbox style="mso-next-textbox:#_x0000_s1095">
              <w:txbxContent>
                <w:p w:rsidR="0099187C" w:rsidRPr="003C05A7" w:rsidRDefault="0099187C" w:rsidP="0099187C">
                  <w:pPr>
                    <w:spacing w:after="0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Citrate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synthase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6" type="#_x0000_t202" style="position:absolute;margin-left:374.25pt;margin-top:22.4pt;width:49.5pt;height:39pt;z-index:251721728;mso-width-relative:margin;mso-height-relative:margin" stroked="f">
            <v:textbox style="mso-next-textbox:#_x0000_s1086">
              <w:txbxContent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9" type="#_x0000_t202" style="position:absolute;margin-left:306.75pt;margin-top:31.95pt;width:52.85pt;height:17.65pt;z-index:251724800;mso-width-relative:margin;mso-height-relative:margin" stroked="f">
            <v:textbox style="mso-next-textbox:#_x0000_s1089">
              <w:txbxContent>
                <w:p w:rsidR="0099187C" w:rsidRPr="003C05A7" w:rsidRDefault="0099187C" w:rsidP="0099187C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5" type="#_x0000_t202" style="position:absolute;margin-left:162.15pt;margin-top:22.4pt;width:49.5pt;height:39pt;z-index:251720704;mso-width-relative:margin;mso-height-relative:margin" stroked="f">
            <v:textbox style="mso-next-textbox:#_x0000_s1085">
              <w:txbxContent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99187C" w:rsidRPr="003C05A7" w:rsidRDefault="0099187C" w:rsidP="0099187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2" type="#_x0000_t202" style="position:absolute;margin-left:89.25pt;margin-top:31.95pt;width:52.85pt;height:17.65pt;z-index:251717632;mso-width-relative:margin;mso-height-relative:margin" stroked="f">
            <v:textbox style="mso-next-textbox:#_x0000_s1082">
              <w:txbxContent>
                <w:p w:rsidR="0099187C" w:rsidRPr="003C05A7" w:rsidRDefault="0099187C" w:rsidP="0099187C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83" type="#_x0000_t32" style="position:absolute;margin-left:89.25pt;margin-top:18.45pt;width:206.25pt;height:.05pt;z-index:251718656" o:connectortype="straight" strokeweight="1.25pt"/>
        </w:pict>
      </w:r>
      <w:r>
        <w:rPr>
          <w:noProof/>
          <w:lang w:val="en-IN" w:eastAsia="en-IN"/>
        </w:rPr>
        <w:pict>
          <v:shape id="_x0000_s1084" type="#_x0000_t32" style="position:absolute;margin-left:300.75pt;margin-top:18.35pt;width:206.25pt;height:.05pt;z-index:251719680" o:connectortype="straight" strokeweight="1.25pt"/>
        </w:pict>
      </w:r>
    </w:p>
    <w:p w:rsidR="0099187C" w:rsidRPr="00A53A49" w:rsidRDefault="0099187C" w:rsidP="0099187C"/>
    <w:p w:rsidR="0099187C" w:rsidRPr="00A53A49" w:rsidRDefault="0099187C" w:rsidP="0099187C">
      <w:r>
        <w:rPr>
          <w:noProof/>
          <w:lang w:val="en-IN" w:eastAsia="en-IN"/>
        </w:rPr>
        <w:pict>
          <v:shape id="_x0000_s1090" type="#_x0000_t32" style="position:absolute;margin-left:-42pt;margin-top:10.5pt;width:553.75pt;height:0;z-index:251725824" o:connectortype="straight" strokeweight="1.5pt"/>
        </w:pict>
      </w:r>
      <w:r>
        <w:rPr>
          <w:noProof/>
          <w:lang w:val="en-IN" w:eastAsia="en-IN"/>
        </w:rPr>
        <w:pict>
          <v:shape id="_x0000_s1091" type="#_x0000_t202" style="position:absolute;margin-left:198pt;margin-top:17.3pt;width:150.75pt;height:27.8pt;z-index:251726848;mso-width-relative:margin;mso-height-relative:margin" stroked="f">
            <v:textbox style="mso-next-textbox:#_x0000_s1091">
              <w:txbxContent>
                <w:p w:rsidR="0099187C" w:rsidRPr="00FC190E" w:rsidRDefault="0099187C" w:rsidP="0099187C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proofErr w:type="spellStart"/>
                  <w:r w:rsidRPr="0070180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Glycolytic</w:t>
                  </w:r>
                  <w:proofErr w:type="spellEnd"/>
                  <w:r w:rsidRPr="0070180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Enzymes </w:t>
                  </w:r>
                </w:p>
              </w:txbxContent>
            </v:textbox>
          </v:shape>
        </w:pict>
      </w:r>
    </w:p>
    <w:p w:rsidR="0099187C" w:rsidRPr="00A53A49" w:rsidRDefault="0099187C" w:rsidP="0099187C">
      <w:r>
        <w:rPr>
          <w:noProof/>
          <w:lang w:val="en-IN" w:eastAsia="en-IN"/>
        </w:rPr>
        <w:pict>
          <v:shape id="_x0000_s1139" type="#_x0000_t202" style="position:absolute;margin-left:273.2pt;margin-top:20.35pt;width:6pt;height:15.7pt;z-index:251776000;mso-width-relative:margin;mso-height-relative:margin" filled="f" stroked="f">
            <v:textbox style="mso-next-textbox:#_x0000_s1139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5" type="#_x0000_t202" style="position:absolute;margin-left:443.05pt;margin-top:19.05pt;width:62.45pt;height:18.75pt;z-index:251741184;mso-width-relative:margin;mso-height-relative:margin" stroked="f">
            <v:textbox style="mso-next-textbox:#_x0000_s1105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21.13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±0.44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ac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2" type="#_x0000_t202" style="position:absolute;margin-left:223.1pt;margin-top:22.8pt;width:63.45pt;height:18.75pt;z-index:251738112;mso-width-relative:margin;mso-height-relative:margin" stroked="f">
            <v:textbox style="mso-next-textbox:#_x0000_s1102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19.63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±0.14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1" type="#_x0000_t202" style="position:absolute;margin-left:156.35pt;margin-top:22.8pt;width:62.75pt;height:18.75pt;z-index:251737088;mso-width-relative:margin;mso-height-relative:margin" stroked="f">
            <v:textbox style="mso-next-textbox:#_x0000_s1101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18.26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±0.64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0" type="#_x0000_t202" style="position:absolute;margin-left:87.25pt;margin-top:22.8pt;width:65.2pt;height:18.75pt;z-index:251736064;mso-width-relative:margin;mso-height-relative:margin" stroked="f">
            <v:textbox style="mso-next-textbox:#_x0000_s1100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26.26±0.54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6" type="#_x0000_t202" style="position:absolute;margin-left:207.4pt;margin-top:19.55pt;width:6pt;height:15.7pt;z-index:251772928;mso-width-relative:margin;mso-height-relative:margin" filled="f" stroked="f">
            <v:textbox style="mso-next-textbox:#_x0000_s1136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8" type="#_x0000_t202" style="position:absolute;margin-left:502pt;margin-top:14.55pt;width:4.2pt;height:18.75pt;z-index:251774976;mso-width-relative:margin;mso-height-relative:margin" filled="f" stroked="f">
            <v:textbox style="mso-next-textbox:#_x0000_s1138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1" type="#_x0000_t202" style="position:absolute;margin-left:494.85pt;margin-top:16.35pt;width:6pt;height:15.7pt;z-index:251778048;mso-width-relative:margin;mso-height-relative:margin" filled="f" stroked="f">
            <v:textbox style="mso-next-textbox:#_x0000_s1141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0" type="#_x0000_t202" style="position:absolute;margin-left:422.95pt;margin-top:16.85pt;width:6pt;height:15.7pt;z-index:251777024;mso-width-relative:margin;mso-height-relative:margin" filled="f" stroked="f">
            <v:textbox style="mso-next-textbox:#_x0000_s1140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2" type="#_x0000_t202" style="position:absolute;margin-left:-42pt;margin-top:19.05pt;width:114.75pt;height:52.15pt;z-index:251727872;mso-width-relative:margin;mso-height-relative:margin" stroked="f">
            <v:textbox style="mso-next-textbox:#_x0000_s1092">
              <w:txbxContent>
                <w:p w:rsidR="0099187C" w:rsidRPr="003C05A7" w:rsidRDefault="0099187C" w:rsidP="0099187C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Hexokinase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4" type="#_x0000_t202" style="position:absolute;margin-left:374.25pt;margin-top:19.05pt;width:61.7pt;height:18.75pt;z-index:251740160;mso-width-relative:margin;mso-height-relative:margin" stroked="f">
            <v:textbox style="mso-next-textbox:#_x0000_s1104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18.74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±0.61</w:t>
                  </w:r>
                  <w:r w:rsidRPr="000274BA">
                    <w:rPr>
                      <w:rFonts w:ascii="Times New Roman" w:hAnsi="Times New Roman" w:cs="Times New Roman"/>
                      <w:b/>
                      <w:color w:val="000000"/>
                      <w:vertAlign w:val="superscript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3" type="#_x0000_t202" style="position:absolute;margin-left:306.75pt;margin-top:19.05pt;width:63pt;height:18.75pt;z-index:251739136;mso-width-relative:margin;mso-height-relative:margin" stroked="f">
            <v:textbox style="mso-next-textbox:#_x0000_s1103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29.03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±0.42</w:t>
                  </w:r>
                </w:p>
              </w:txbxContent>
            </v:textbox>
          </v:shape>
        </w:pict>
      </w:r>
    </w:p>
    <w:p w:rsidR="0099187C" w:rsidRPr="00A53A49" w:rsidRDefault="0099187C" w:rsidP="0099187C"/>
    <w:p w:rsidR="0099187C" w:rsidRPr="00A53A49" w:rsidRDefault="0099187C" w:rsidP="0099187C">
      <w:r>
        <w:rPr>
          <w:noProof/>
          <w:lang w:val="en-IN" w:eastAsia="en-IN"/>
        </w:rPr>
        <w:pict>
          <v:shape id="_x0000_s1152" type="#_x0000_t202" style="position:absolute;margin-left:214.1pt;margin-top:12.15pt;width:4.2pt;height:22.45pt;z-index:251789312;mso-width-relative:margin;mso-height-relative:margin" stroked="f">
            <v:textbox style="mso-next-textbox:#_x0000_s1152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2" type="#_x0000_t202" style="position:absolute;margin-left:206.15pt;margin-top:12.9pt;width:6pt;height:15.7pt;z-index:251779072;mso-width-relative:margin;mso-height-relative:margin" filled="f" stroked="f">
            <v:textbox style="mso-next-textbox:#_x0000_s1142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3" type="#_x0000_t202" style="position:absolute;margin-left:274pt;margin-top:13.15pt;width:4.5pt;height:15.7pt;z-index:251780096;mso-width-relative:margin;mso-height-relative:margin" filled="f" stroked="f">
            <v:textbox style="mso-next-textbox:#_x0000_s1143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4" type="#_x0000_t202" style="position:absolute;margin-left:280.05pt;margin-top:12.4pt;width:4.2pt;height:18.75pt;z-index:251801600;mso-width-relative:margin;mso-height-relative:margin" filled="f" stroked="f">
            <v:textbox style="mso-next-textbox:#_x0000_s1164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8" type="#_x0000_t202" style="position:absolute;margin-left:225.1pt;margin-top:16.15pt;width:63.45pt;height:18.75pt;z-index:251744256;mso-width-relative:margin;mso-height-relative:margin" stroked="f">
            <v:textbox style="mso-next-textbox:#_x0000_s1108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32.37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±3.49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7" type="#_x0000_t202" style="position:absolute;margin-left:156.95pt;margin-top:16.15pt;width:60.6pt;height:18.75pt;z-index:251743232;mso-width-relative:margin;mso-height-relative:margin" stroked="f">
            <v:textbox style="mso-next-textbox:#_x0000_s1107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24.89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±1.1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7" type="#_x0000_t202" style="position:absolute;margin-left:139.5pt;margin-top:11.9pt;width:4.2pt;height:22.45pt;z-index:251773952;mso-width-relative:margin;mso-height-relative:margin" filled="f" stroked="f">
            <v:textbox style="mso-next-textbox:#_x0000_s1137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6" type="#_x0000_t202" style="position:absolute;margin-left:87.25pt;margin-top:16.15pt;width:65.2pt;height:18.75pt;z-index:251742208;mso-width-relative:margin;mso-height-relative:margin" stroked="f">
            <v:textbox style="mso-next-textbox:#_x0000_s1106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38.97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±1.65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3" type="#_x0000_t202" style="position:absolute;margin-left:495.05pt;margin-top:10.4pt;width:4.2pt;height:22.45pt;z-index:251790336;mso-width-relative:margin;mso-height-relative:margin" filled="f" stroked="f">
            <v:textbox style="mso-next-textbox:#_x0000_s1153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093" type="#_x0000_t202" style="position:absolute;margin-left:-42.75pt;margin-top:10.9pt;width:122.25pt;height:52.15pt;z-index:251728896;mso-width-relative:margin;mso-height-relative:margin" stroked="f">
            <v:textbox style="mso-next-textbox:#_x0000_s1093">
              <w:txbxContent>
                <w:p w:rsidR="0099187C" w:rsidRPr="003C05A7" w:rsidRDefault="0099187C" w:rsidP="0099187C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Pyruvate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dehydrogenase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 xml:space="preserve"> </w:t>
                  </w: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nmol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/min/mg protein)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1" type="#_x0000_t202" style="position:absolute;margin-left:442.65pt;margin-top:16.15pt;width:64.35pt;height:18.75pt;z-index:251747328;mso-width-relative:margin;mso-height-relative:margin" stroked="f">
            <v:textbox style="mso-next-textbox:#_x0000_s1111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15.18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0" type="#_x0000_t202" style="position:absolute;margin-left:374.25pt;margin-top:16.15pt;width:61.7pt;height:18.75pt;z-index:251746304;mso-width-relative:margin;mso-height-relative:margin" stroked="f">
            <v:textbox style="mso-next-textbox:#_x0000_s1110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13.85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±0.94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09" type="#_x0000_t202" style="position:absolute;margin-left:306.75pt;margin-top:16.15pt;width:63pt;height:18.75pt;z-index:251745280;mso-width-relative:margin;mso-height-relative:margin" stroked="f">
            <v:textbox style="mso-next-textbox:#_x0000_s1109">
              <w:txbxContent>
                <w:p w:rsidR="0099187C" w:rsidRPr="00A53A4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17.03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±0.96</w:t>
                  </w:r>
                </w:p>
              </w:txbxContent>
            </v:textbox>
          </v:shape>
        </w:pict>
      </w:r>
    </w:p>
    <w:p w:rsidR="0099187C" w:rsidRPr="00A53A49" w:rsidRDefault="0099187C" w:rsidP="0099187C">
      <w:r>
        <w:rPr>
          <w:noProof/>
          <w:lang w:val="en-IN" w:eastAsia="en-IN"/>
        </w:rPr>
        <w:pict>
          <v:shape id="_x0000_s1094" type="#_x0000_t202" style="position:absolute;margin-left:179.4pt;margin-top:23.5pt;width:156.75pt;height:58.35pt;z-index:251729920;mso-width-relative:margin;mso-height-relative:margin" stroked="f">
            <v:textbox style="mso-next-textbox:#_x0000_s1094">
              <w:txbxContent>
                <w:p w:rsidR="0099187C" w:rsidRPr="000D6EAF" w:rsidRDefault="0099187C" w:rsidP="0099187C">
                  <w:pPr>
                    <w:spacing w:after="0"/>
                    <w:jc w:val="center"/>
                    <w:rPr>
                      <w:b/>
                      <w:sz w:val="24"/>
                      <w:szCs w:val="24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TCA cycle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 xml:space="preserve"> Enzymes</w:t>
                  </w:r>
                </w:p>
              </w:txbxContent>
            </v:textbox>
          </v:shape>
        </w:pict>
      </w:r>
    </w:p>
    <w:p w:rsidR="0099187C" w:rsidRPr="00A53A49" w:rsidRDefault="0099187C" w:rsidP="0099187C"/>
    <w:p w:rsidR="0099187C" w:rsidRPr="00A53A49" w:rsidRDefault="0099187C" w:rsidP="0099187C">
      <w:r>
        <w:rPr>
          <w:noProof/>
          <w:lang w:val="en-IN" w:eastAsia="en-IN"/>
        </w:rPr>
        <w:pict>
          <v:shape id="_x0000_s1145" type="#_x0000_t202" style="position:absolute;margin-left:275.95pt;margin-top:8.05pt;width:6pt;height:15.7pt;z-index:251782144;mso-width-relative:margin;mso-height-relative:margin" filled="f" stroked="f">
            <v:textbox style="mso-next-textbox:#_x0000_s1145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5" type="#_x0000_t202" style="position:absolute;margin-left:282pt;margin-top:7.55pt;width:4.2pt;height:18.75pt;z-index:251802624;mso-width-relative:margin;mso-height-relative:margin" filled="f" stroked="f">
            <v:textbox style="mso-next-textbox:#_x0000_s1165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4" type="#_x0000_t202" style="position:absolute;margin-left:226.6pt;margin-top:11.1pt;width:63.45pt;height:18.75pt;z-index:251750400;mso-width-relative:margin;mso-height-relative:margin" stroked="f">
            <v:textbox style="mso-next-textbox:#_x0000_s1114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25.47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±1.89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3" type="#_x0000_t202" style="position:absolute;margin-left:156.35pt;margin-top:11.1pt;width:62.75pt;height:19.9pt;z-index:251749376;mso-width-relative:margin;mso-height-relative:margin" stroked="f">
            <v:textbox style="mso-next-textbox:#_x0000_s1113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12.01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±1.66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4" type="#_x0000_t202" style="position:absolute;margin-left:139.85pt;margin-top:6.8pt;width:4.2pt;height:22.45pt;z-index:251791360;mso-width-relative:margin;mso-height-relative:margin" filled="f" stroked="f">
            <v:textbox style="mso-next-textbox:#_x0000_s1154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2" type="#_x0000_t202" style="position:absolute;margin-left:87.75pt;margin-top:12.25pt;width:65.2pt;height:17.6pt;z-index:251748352;mso-width-relative:margin;mso-height-relative:margin" stroked="f">
            <v:textbox style="mso-next-textbox:#_x0000_s1112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50.85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±2.54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5" type="#_x0000_t202" style="position:absolute;margin-left:494.85pt;margin-top:4.05pt;width:4.2pt;height:22.45pt;z-index:251792384;mso-width-relative:margin;mso-height-relative:margin" filled="f" stroked="f">
            <v:textbox style="mso-next-textbox:#_x0000_s1155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6" type="#_x0000_t202" style="position:absolute;margin-left:424.2pt;margin-top:6.05pt;width:6pt;height:15.7pt;z-index:251783168;mso-width-relative:margin;mso-height-relative:margin" filled="f" stroked="f">
            <v:textbox style="mso-next-textbox:#_x0000_s1146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4" type="#_x0000_t202" style="position:absolute;margin-left:207.4pt;margin-top:8.05pt;width:6pt;height:15.7pt;z-index:251781120;mso-width-relative:margin;mso-height-relative:margin" filled="f" stroked="f">
            <v:textbox style="mso-next-textbox:#_x0000_s1144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7" type="#_x0000_t202" style="position:absolute;margin-left:444.55pt;margin-top:9.6pt;width:61.55pt;height:18.75pt;z-index:251753472;mso-width-relative:margin;mso-height-relative:margin" stroked="f">
            <v:textbox style="mso-next-textbox:#_x0000_s1117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17.77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±0.81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6" type="#_x0000_t202" style="position:absolute;margin-left:374.25pt;margin-top:9.6pt;width:68.4pt;height:18.75pt;z-index:251752448;mso-width-relative:margin;mso-height-relative:margin" stroked="f">
            <v:textbox style="mso-next-textbox:#_x0000_s1116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14.66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±0.44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5" type="#_x0000_t202" style="position:absolute;margin-left:306.75pt;margin-top:9.6pt;width:63pt;height:20.25pt;z-index:251751424;mso-width-relative:margin;mso-height-relative:margin" stroked="f">
            <v:textbox style="mso-next-textbox:#_x0000_s1115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20.44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±0.72</w:t>
                  </w:r>
                </w:p>
              </w:txbxContent>
            </v:textbox>
          </v:shape>
        </w:pict>
      </w:r>
    </w:p>
    <w:p w:rsidR="0099187C" w:rsidRPr="00A53A49" w:rsidRDefault="0099187C" w:rsidP="0099187C"/>
    <w:p w:rsidR="0099187C" w:rsidRPr="00A53A49" w:rsidRDefault="0099187C" w:rsidP="0099187C">
      <w:r>
        <w:rPr>
          <w:noProof/>
          <w:lang w:val="en-IN" w:eastAsia="en-IN"/>
        </w:rPr>
        <w:pict>
          <v:shape id="_x0000_s1148" type="#_x0000_t202" style="position:absolute;margin-left:276pt;margin-top:2.65pt;width:6pt;height:15.7pt;z-index:251785216;mso-width-relative:margin;mso-height-relative:margin" filled="f" stroked="f">
            <v:textbox style="mso-next-textbox:#_x0000_s1148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0" type="#_x0000_t202" style="position:absolute;margin-left:226.6pt;margin-top:5.2pt;width:63.45pt;height:18.75pt;z-index:251756544;mso-width-relative:margin;mso-height-relative:margin" stroked="f">
            <v:textbox style="mso-next-textbox:#_x0000_s1120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10.57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±0.97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2" type="#_x0000_t202" style="position:absolute;margin-left:377.25pt;margin-top:5.2pt;width:57.2pt;height:18.75pt;z-index:251758592;mso-width-relative:margin;mso-height-relative:margin" stroked="f">
            <v:textbox style="mso-next-textbox:#_x0000_s1122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5.78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±0.39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9" type="#_x0000_t202" style="position:absolute;margin-left:421.5pt;margin-top:2.65pt;width:6pt;height:15.7pt;z-index:251786240;mso-width-relative:margin;mso-height-relative:margin" filled="f" stroked="f">
            <v:textbox style="mso-next-textbox:#_x0000_s1149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7" type="#_x0000_t202" style="position:absolute;margin-left:352.1pt;margin-top:.15pt;width:4.2pt;height:22.45pt;z-index:251794432;mso-width-relative:margin;mso-height-relative:margin" filled="f" stroked="f">
            <v:textbox style="mso-next-textbox:#_x0000_s1157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1" type="#_x0000_t202" style="position:absolute;margin-left:307.4pt;margin-top:5.2pt;width:57.2pt;height:18.75pt;z-index:251757568;mso-width-relative:margin;mso-height-relative:margin" stroked="f">
            <v:textbox style="mso-next-textbox:#_x0000_s1121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10.2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±0.63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9" type="#_x0000_t202" style="position:absolute;margin-left:156.35pt;margin-top:5.2pt;width:62.75pt;height:18.75pt;z-index:251755520;mso-width-relative:margin;mso-height-relative:margin" stroked="f">
            <v:textbox style="mso-next-textbox:#_x0000_s1119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11.92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±0.96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18" type="#_x0000_t202" style="position:absolute;margin-left:87.75pt;margin-top:5.2pt;width:65.2pt;height:18.75pt;z-index:251754496;mso-width-relative:margin;mso-height-relative:margin" stroked="f">
            <v:textbox style="mso-next-textbox:#_x0000_s1118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14.75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±0.92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6" type="#_x0000_t202" style="position:absolute;margin-left:490.85pt;margin-top:.65pt;width:4.2pt;height:18.75pt;z-index:251803648;mso-width-relative:margin;mso-height-relative:margin" filled="f" stroked="f">
            <v:textbox style="mso-next-textbox:#_x0000_s1166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6" type="#_x0000_t202" style="position:absolute;margin-left:213.6pt;margin-top:1.15pt;width:4.2pt;height:22.45pt;z-index:251793408;mso-width-relative:margin;mso-height-relative:margin" filled="f" stroked="f">
            <v:textbox style="mso-next-textbox:#_x0000_s1156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47" type="#_x0000_t202" style="position:absolute;margin-left:207.15pt;margin-top:2.15pt;width:6pt;height:15.7pt;z-index:251784192;mso-width-relative:margin;mso-height-relative:margin" filled="f" stroked="f">
            <v:textbox style="mso-next-textbox:#_x0000_s1147">
              <w:txbxContent>
                <w:p w:rsidR="0099187C" w:rsidRPr="00121E49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</w:p>
    <w:p w:rsidR="0099187C" w:rsidRPr="00A53A49" w:rsidRDefault="0099187C" w:rsidP="0099187C">
      <w:r>
        <w:rPr>
          <w:noProof/>
          <w:lang w:val="en-IN" w:eastAsia="en-IN"/>
        </w:rPr>
        <w:pict>
          <v:shape id="_x0000_s1160" type="#_x0000_t202" style="position:absolute;margin-left:279pt;margin-top:23.25pt;width:4.2pt;height:22.45pt;z-index:251797504;mso-width-relative:margin;mso-height-relative:margin" filled="f" stroked="f">
            <v:textbox style="mso-next-textbox:#_x0000_s1160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9" type="#_x0000_t202" style="position:absolute;margin-left:445.05pt;margin-top:24.75pt;width:57.2pt;height:18.75pt;z-index:251765760;mso-width-relative:margin;mso-height-relative:margin" stroked="f">
            <v:textbox style="mso-next-textbox:#_x0000_s1129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8.00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±0.10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9" type="#_x0000_t202" style="position:absolute;margin-left:208.9pt;margin-top:22pt;width:4.2pt;height:22.45pt;z-index:251796480;mso-width-relative:margin;mso-height-relative:margin" filled="f" stroked="f">
            <v:textbox style="mso-next-textbox:#_x0000_s1159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8" type="#_x0000_t202" style="position:absolute;margin-left:140.1pt;margin-top:21.5pt;width:4.2pt;height:22.45pt;z-index:251795456;mso-width-relative:margin;mso-height-relative:margin" filled="f" stroked="f">
            <v:textbox style="mso-next-textbox:#_x0000_s1158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</w:p>
    <w:p w:rsidR="0099187C" w:rsidRPr="00A53A49" w:rsidRDefault="0099187C" w:rsidP="0099187C">
      <w:r>
        <w:rPr>
          <w:noProof/>
          <w:lang w:val="en-IN" w:eastAsia="en-IN"/>
        </w:rPr>
        <w:pict>
          <v:shape id="_x0000_s1126" type="#_x0000_t202" style="position:absolute;margin-left:227.1pt;margin-top:.8pt;width:63.45pt;height:18.75pt;z-index:251762688;mso-width-relative:margin;mso-height-relative:margin" stroked="f">
            <v:textbox style="mso-next-textbox:#_x0000_s1126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19.27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±1.05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8" type="#_x0000_t202" style="position:absolute;margin-left:376.75pt;margin-top:.8pt;width:57.2pt;height:18.75pt;z-index:251764736;mso-width-relative:margin;mso-height-relative:margin" stroked="f">
            <v:textbox style="mso-next-textbox:#_x0000_s1128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6.70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±0.95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7" type="#_x0000_t202" style="position:absolute;margin-left:308.75pt;margin-top:.8pt;width:57.2pt;height:18.75pt;z-index:251763712;mso-width-relative:margin;mso-height-relative:margin" stroked="f">
            <v:textbox style="mso-next-textbox:#_x0000_s1127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8.66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±2.59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5" type="#_x0000_t202" style="position:absolute;margin-left:156.85pt;margin-top:.8pt;width:62.75pt;height:18.75pt;z-index:251761664;mso-width-relative:margin;mso-height-relative:margin" stroked="f">
            <v:textbox style="mso-next-textbox:#_x0000_s1125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16.92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±0.92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24" type="#_x0000_t202" style="position:absolute;margin-left:89.25pt;margin-top:.8pt;width:65.2pt;height:18.75pt;z-index:251760640;mso-width-relative:margin;mso-height-relative:margin" stroked="f">
            <v:textbox style="mso-next-textbox:#_x0000_s1124">
              <w:txbxContent>
                <w:p w:rsidR="0099187C" w:rsidRPr="00B51A79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20.17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±1.40</w:t>
                  </w:r>
                </w:p>
              </w:txbxContent>
            </v:textbox>
          </v:shape>
        </w:pict>
      </w:r>
    </w:p>
    <w:p w:rsidR="0099187C" w:rsidRPr="00A53A49" w:rsidRDefault="0099187C" w:rsidP="0099187C">
      <w:r>
        <w:rPr>
          <w:noProof/>
          <w:lang w:val="en-IN" w:eastAsia="en-IN"/>
        </w:rPr>
        <w:pict>
          <v:shape id="_x0000_s1161" type="#_x0000_t202" style="position:absolute;margin-left:285.25pt;margin-top:12.9pt;width:4.2pt;height:22.45pt;z-index:251798528;mso-width-relative:margin;mso-height-relative:margin" filled="f" stroked="f">
            <v:textbox style="mso-next-textbox:#_x0000_s1161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1" type="#_x0000_t202" style="position:absolute;margin-left:277.5pt;margin-top:13.65pt;width:9.8pt;height:16.7pt;z-index:251788288;mso-width-relative:margin;mso-height-relative:margin" filled="f" stroked="f">
            <v:textbox style="mso-next-textbox:#_x0000_s1151">
              <w:txbxContent>
                <w:p w:rsidR="0099187C" w:rsidRPr="00876345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876345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2" type="#_x0000_t202" style="position:absolute;margin-left:226.1pt;margin-top:18.75pt;width:74.9pt;height:18.75pt;z-index:251768832;mso-width-relative:margin;mso-height-relative:margin" stroked="f">
            <v:textbox style="mso-next-textbox:#_x0000_s1132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152.68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±1.00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5" type="#_x0000_t202" style="position:absolute;margin-left:445.15pt;margin-top:16.6pt;width:57.2pt;height:18.75pt;z-index:251771904;mso-width-relative:margin;mso-height-relative:margin" stroked="f">
            <v:textbox style="mso-next-textbox:#_x0000_s1135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43.3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±3.08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3" type="#_x0000_t202" style="position:absolute;margin-left:421.25pt;margin-top:9.65pt;width:4.2pt;height:22.45pt;z-index:251800576;mso-width-relative:margin;mso-height-relative:margin" filled="f" stroked="f">
            <v:textbox style="mso-next-textbox:#_x0000_s1163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4" type="#_x0000_t202" style="position:absolute;margin-left:376.25pt;margin-top:16.6pt;width:57.2pt;height:18.75pt;z-index:251770880;mso-width-relative:margin;mso-height-relative:margin" stroked="f">
            <v:textbox style="mso-next-textbox:#_x0000_s1134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56.2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</w:t>
                  </w:r>
                  <w:r w:rsidRPr="00C46629">
                    <w:rPr>
                      <w:rFonts w:ascii="Times New Roman" w:hAnsi="Times New Roman" w:cs="Times New Roman"/>
                      <w:sz w:val="20"/>
                    </w:rPr>
                    <w:t>3.59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2" type="#_x0000_t202" style="position:absolute;margin-left:353.6pt;margin-top:9.9pt;width:4.2pt;height:22.45pt;z-index:251799552;mso-width-relative:margin;mso-height-relative:margin" filled="f" stroked="f">
            <v:textbox style="mso-next-textbox:#_x0000_s1162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3" type="#_x0000_t202" style="position:absolute;margin-left:308.75pt;margin-top:17.1pt;width:57.2pt;height:18.75pt;z-index:251769856;mso-width-relative:margin;mso-height-relative:margin" stroked="f">
            <v:textbox style="mso-next-textbox:#_x0000_s1133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43.2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±9.18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50" type="#_x0000_t202" style="position:absolute;margin-left:208.35pt;margin-top:12.65pt;width:6pt;height:15.7pt;z-index:251787264;mso-width-relative:margin;mso-height-relative:margin" filled="f" stroked="f">
            <v:textbox style="mso-next-textbox:#_x0000_s1150">
              <w:txbxContent>
                <w:p w:rsidR="0099187C" w:rsidRPr="00876345" w:rsidRDefault="0099187C" w:rsidP="0099187C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876345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67" type="#_x0000_t202" style="position:absolute;margin-left:215.25pt;margin-top:12.15pt;width:4.2pt;height:18.75pt;z-index:251804672;mso-width-relative:margin;mso-height-relative:margin" filled="f" stroked="f">
            <v:textbox style="mso-next-textbox:#_x0000_s1167">
              <w:txbxContent>
                <w:p w:rsidR="0099187C" w:rsidRPr="00B16B6D" w:rsidRDefault="0099187C" w:rsidP="0099187C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1" type="#_x0000_t202" style="position:absolute;margin-left:154.45pt;margin-top:17.75pt;width:66.15pt;height:18.75pt;z-index:251767808;mso-width-relative:margin;mso-height-relative:margin" stroked="f">
            <v:textbox style="mso-next-textbox:#_x0000_s1131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173.61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±4.17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_x0000_s1130" type="#_x0000_t202" style="position:absolute;margin-left:89.25pt;margin-top:17.75pt;width:65.2pt;height:18.75pt;z-index:251766784;mso-width-relative:margin;mso-height-relative:margin" stroked="f">
            <v:textbox style="mso-next-textbox:#_x0000_s1130">
              <w:txbxContent>
                <w:p w:rsidR="0099187C" w:rsidRPr="00237EE1" w:rsidRDefault="0099187C" w:rsidP="0099187C">
                  <w:r w:rsidRPr="00C46629">
                    <w:rPr>
                      <w:rFonts w:ascii="Times New Roman" w:hAnsi="Times New Roman" w:cs="Times New Roman"/>
                      <w:sz w:val="20"/>
                    </w:rPr>
                    <w:t>87.60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±6.62</w:t>
                  </w:r>
                </w:p>
              </w:txbxContent>
            </v:textbox>
          </v:shape>
        </w:pict>
      </w:r>
    </w:p>
    <w:p w:rsidR="0099187C" w:rsidRPr="00A53A49" w:rsidRDefault="0099187C" w:rsidP="0099187C"/>
    <w:p w:rsidR="0099187C" w:rsidRDefault="0099187C" w:rsidP="0099187C">
      <w:pPr>
        <w:spacing w:after="0"/>
        <w:ind w:right="-705"/>
        <w:jc w:val="both"/>
      </w:pPr>
      <w:r>
        <w:rPr>
          <w:noProof/>
          <w:lang w:val="en-IN" w:eastAsia="en-IN"/>
        </w:rPr>
        <w:pict>
          <v:shape id="_x0000_s1099" type="#_x0000_t32" style="position:absolute;left:0;text-align:left;margin-left:-42pt;margin-top:1.85pt;width:553.75pt;height:0;z-index:251735040" o:connectortype="straight" strokeweight="1.5pt"/>
        </w:pict>
      </w:r>
      <w:r w:rsidRPr="00764DC5">
        <w:rPr>
          <w:rFonts w:ascii="Times New Roman" w:hAnsi="Times New Roman" w:cs="Times New Roman"/>
          <w:noProof/>
          <w:sz w:val="20"/>
          <w:szCs w:val="20"/>
          <w:lang w:val="en-IN" w:eastAsia="en-IN"/>
        </w:rPr>
        <w:pict>
          <v:shape id="_x0000_s1223" type="#_x0000_t202" style="position:absolute;left:0;text-align:left;margin-left:-38.25pt;margin-top:6.65pt;width:455.15pt;height:56.15pt;z-index:251862016;mso-width-relative:margin;mso-height-relative:margin" stroked="f">
            <v:textbox>
              <w:txbxContent>
                <w:p w:rsidR="0099187C" w:rsidRDefault="0099187C" w:rsidP="0099187C">
                  <w:pPr>
                    <w:spacing w:after="0" w:line="240" w:lineRule="auto"/>
                    <w:ind w:right="-705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Values are expressed as mean ± SEM; n=5. </w:t>
                  </w:r>
                </w:p>
                <w:p w:rsidR="0099187C" w:rsidRDefault="0099187C" w:rsidP="0099187C">
                  <w:pPr>
                    <w:spacing w:after="0" w:line="240" w:lineRule="auto"/>
                    <w:ind w:left="-142" w:right="-705" w:firstLine="142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6EA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*</w:t>
                  </w:r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significantly different from control group (p&lt;0.05), </w:t>
                  </w:r>
                </w:p>
                <w:p w:rsidR="0099187C" w:rsidRDefault="0099187C" w:rsidP="0099187C">
                  <w:pPr>
                    <w:spacing w:after="0" w:line="240" w:lineRule="auto"/>
                    <w:ind w:right="-705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#</w:t>
                  </w:r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 difference between C57BL/6 and </w:t>
                  </w:r>
                  <w:proofErr w:type="spellStart"/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Balb</w:t>
                  </w:r>
                  <w:proofErr w:type="spellEnd"/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/c strain (p&lt; 0.05), </w:t>
                  </w:r>
                </w:p>
                <w:p w:rsidR="0099187C" w:rsidRDefault="0099187C" w:rsidP="0099187C">
                  <w:pPr>
                    <w:spacing w:line="240" w:lineRule="auto"/>
                    <w:jc w:val="both"/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Pr="000D6EAF">
                    <w:rPr>
                      <w:rFonts w:ascii="Times New Roman" w:hAnsi="Times New Roman" w:cs="Times New Roman"/>
                      <w:b/>
                      <w:sz w:val="20"/>
                      <w:szCs w:val="20"/>
                      <w:vertAlign w:val="superscript"/>
                    </w:rPr>
                    <w:t>$</w:t>
                  </w:r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significant difference between acute and sub-acute MPTP </w:t>
                  </w:r>
                  <w:proofErr w:type="gramStart"/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treatment  (</w:t>
                  </w:r>
                  <w:proofErr w:type="gramEnd"/>
                  <w:r w:rsidRPr="004D5EE8">
                    <w:rPr>
                      <w:rFonts w:ascii="Times New Roman" w:hAnsi="Times New Roman" w:cs="Times New Roman"/>
                      <w:sz w:val="20"/>
                      <w:szCs w:val="20"/>
                    </w:rPr>
                    <w:t>p&lt; 0.05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).</w:t>
                  </w:r>
                </w:p>
              </w:txbxContent>
            </v:textbox>
          </v:shape>
        </w:pict>
      </w:r>
    </w:p>
    <w:p w:rsidR="0099187C" w:rsidRPr="00A53A49" w:rsidRDefault="0099187C" w:rsidP="0099187C"/>
    <w:p w:rsidR="0099187C" w:rsidRDefault="0099187C" w:rsidP="0099187C"/>
    <w:p w:rsidR="0099187C" w:rsidRDefault="0099187C" w:rsidP="0099187C"/>
    <w:p w:rsidR="0099187C" w:rsidRDefault="0099187C" w:rsidP="0099187C"/>
    <w:p w:rsidR="0099187C" w:rsidRDefault="0099187C" w:rsidP="0099187C">
      <w:pPr>
        <w:tabs>
          <w:tab w:val="left" w:pos="1830"/>
        </w:tabs>
      </w:pPr>
      <w:r>
        <w:tab/>
      </w:r>
    </w:p>
    <w:p w:rsidR="0099187C" w:rsidRDefault="0099187C" w:rsidP="0099187C">
      <w:pPr>
        <w:tabs>
          <w:tab w:val="left" w:pos="1830"/>
        </w:tabs>
      </w:pPr>
    </w:p>
    <w:p w:rsidR="0099187C" w:rsidRDefault="0099187C" w:rsidP="0099187C">
      <w:pPr>
        <w:tabs>
          <w:tab w:val="left" w:pos="1830"/>
        </w:tabs>
      </w:pPr>
    </w:p>
    <w:p w:rsidR="0099187C" w:rsidRDefault="0099187C" w:rsidP="0099187C">
      <w:pPr>
        <w:tabs>
          <w:tab w:val="left" w:pos="1830"/>
        </w:tabs>
      </w:pPr>
    </w:p>
    <w:p w:rsidR="0099187C" w:rsidRDefault="0099187C" w:rsidP="0099187C">
      <w:pPr>
        <w:ind w:left="-567" w:right="-279"/>
        <w:rPr>
          <w:rFonts w:ascii="Times New Roman" w:hAnsi="Times New Roman" w:cs="Times New Roman"/>
          <w:b/>
          <w:sz w:val="24"/>
          <w:szCs w:val="24"/>
        </w:rPr>
      </w:pPr>
    </w:p>
    <w:sectPr w:rsidR="0099187C" w:rsidSect="005E3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jQyNrM0MjczM7S0NDJS0lEKTi0uzszPAykwrAUApbE/eCwAAAA="/>
  </w:docVars>
  <w:rsids>
    <w:rsidRoot w:val="0099187C"/>
    <w:rsid w:val="00254CE8"/>
    <w:rsid w:val="007108AB"/>
    <w:rsid w:val="007D32D0"/>
    <w:rsid w:val="0099187C"/>
    <w:rsid w:val="00DC2ABF"/>
    <w:rsid w:val="00E23D20"/>
    <w:rsid w:val="00E34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99"/>
        <o:r id="V:Rule6" type="connector" idref="#_x0000_s1084"/>
        <o:r id="V:Rule10" type="connector" idref="#_x0000_s1079"/>
        <o:r id="V:Rule12" type="connector" idref="#_x0000_s1090"/>
        <o:r id="V:Rule15" type="connector" idref="#_x0000_s108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87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187C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101</Characters>
  <Application>Microsoft Office Word</Application>
  <DocSecurity>0</DocSecurity>
  <Lines>1</Lines>
  <Paragraphs>1</Paragraphs>
  <ScaleCrop>false</ScaleCrop>
  <Company>Hewlett-Packard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Pathania</dc:creator>
  <cp:lastModifiedBy>Pathania</cp:lastModifiedBy>
  <cp:revision>1</cp:revision>
  <dcterms:created xsi:type="dcterms:W3CDTF">2020-04-13T07:35:00Z</dcterms:created>
  <dcterms:modified xsi:type="dcterms:W3CDTF">2020-04-13T07:39:00Z</dcterms:modified>
</cp:coreProperties>
</file>