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65E5" w:rsidRPr="004B2380" w:rsidRDefault="00D365E5" w:rsidP="00D365E5">
      <w:pPr>
        <w:pStyle w:val="a4"/>
        <w:spacing w:line="480" w:lineRule="auto"/>
        <w:rPr>
          <w:sz w:val="24"/>
          <w:szCs w:val="24"/>
          <w:shd w:val="clear" w:color="auto" w:fill="FFFFFF"/>
        </w:rPr>
      </w:pPr>
      <w:r w:rsidRPr="004B2380">
        <w:rPr>
          <w:b/>
          <w:sz w:val="24"/>
          <w:szCs w:val="24"/>
          <w:shd w:val="clear" w:color="auto" w:fill="FFFFFF"/>
        </w:rPr>
        <w:t xml:space="preserve">Table </w:t>
      </w:r>
      <w:r>
        <w:rPr>
          <w:rFonts w:hint="eastAsia"/>
          <w:b/>
          <w:sz w:val="24"/>
          <w:szCs w:val="24"/>
          <w:shd w:val="clear" w:color="auto" w:fill="FFFFFF"/>
        </w:rPr>
        <w:t>S</w:t>
      </w:r>
      <w:r w:rsidRPr="004B2380">
        <w:rPr>
          <w:b/>
          <w:sz w:val="24"/>
          <w:szCs w:val="24"/>
          <w:shd w:val="clear" w:color="auto" w:fill="FFFFFF"/>
        </w:rPr>
        <w:t>1.</w:t>
      </w:r>
      <w:r w:rsidRPr="004B2380">
        <w:rPr>
          <w:rFonts w:eastAsia="Minion Pro"/>
          <w:bCs/>
          <w:color w:val="000000" w:themeColor="text1"/>
          <w:sz w:val="24"/>
          <w:szCs w:val="24"/>
        </w:rPr>
        <w:t xml:space="preserve"> RNA-seq reads mapped to the maize B73 </w:t>
      </w:r>
      <w:r w:rsidRPr="004B2380">
        <w:rPr>
          <w:sz w:val="24"/>
          <w:szCs w:val="24"/>
          <w:shd w:val="clear" w:color="auto" w:fill="FFFFFF"/>
        </w:rPr>
        <w:t>reference</w:t>
      </w:r>
      <w:r w:rsidRPr="004B2380">
        <w:rPr>
          <w:rFonts w:eastAsia="Minion Pro"/>
          <w:bCs/>
          <w:color w:val="000000" w:themeColor="text1"/>
          <w:sz w:val="24"/>
          <w:szCs w:val="24"/>
        </w:rPr>
        <w:t xml:space="preserve"> genome.</w:t>
      </w:r>
    </w:p>
    <w:tbl>
      <w:tblPr>
        <w:tblStyle w:val="a3"/>
        <w:tblW w:w="14000" w:type="dxa"/>
        <w:jc w:val="center"/>
        <w:tblLayout w:type="fixed"/>
        <w:tblLook w:val="04A0"/>
      </w:tblPr>
      <w:tblGrid>
        <w:gridCol w:w="2376"/>
        <w:gridCol w:w="1843"/>
        <w:gridCol w:w="1559"/>
        <w:gridCol w:w="993"/>
        <w:gridCol w:w="2126"/>
        <w:gridCol w:w="2126"/>
        <w:gridCol w:w="1843"/>
        <w:gridCol w:w="1134"/>
      </w:tblGrid>
      <w:tr w:rsidR="00D365E5" w:rsidRPr="004B2380" w:rsidTr="00803FE0">
        <w:trPr>
          <w:trHeight w:val="617"/>
          <w:jc w:val="center"/>
        </w:trPr>
        <w:tc>
          <w:tcPr>
            <w:tcW w:w="237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48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B2380">
              <w:rPr>
                <w:rFonts w:ascii="Times New Roman" w:hAnsi="Times New Roman" w:cs="Times New Roman"/>
                <w:b/>
                <w:bCs/>
              </w:rPr>
              <w:t>Samples</w:t>
            </w:r>
          </w:p>
        </w:tc>
        <w:tc>
          <w:tcPr>
            <w:tcW w:w="184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B2380">
              <w:rPr>
                <w:rFonts w:ascii="Times New Roman" w:hAnsi="Times New Roman" w:cs="Times New Roman"/>
                <w:b/>
                <w:bCs/>
              </w:rPr>
              <w:t>Raw reads</w:t>
            </w: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B2380">
              <w:rPr>
                <w:rFonts w:ascii="Times New Roman" w:hAnsi="Times New Roman" w:cs="Times New Roman"/>
                <w:b/>
                <w:bCs/>
              </w:rPr>
              <w:t>Clean reads</w:t>
            </w:r>
          </w:p>
        </w:tc>
        <w:tc>
          <w:tcPr>
            <w:tcW w:w="99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B2380">
              <w:rPr>
                <w:rFonts w:ascii="Times New Roman" w:hAnsi="Times New Roman" w:cs="Times New Roman"/>
                <w:b/>
                <w:bCs/>
              </w:rPr>
              <w:t>Q30</w:t>
            </w:r>
          </w:p>
        </w:tc>
        <w:tc>
          <w:tcPr>
            <w:tcW w:w="212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B2380">
              <w:rPr>
                <w:rFonts w:ascii="Times New Roman" w:hAnsi="Times New Roman" w:cs="Times New Roman"/>
                <w:b/>
                <w:bCs/>
              </w:rPr>
              <w:t>Reads mapped</w:t>
            </w:r>
          </w:p>
        </w:tc>
        <w:tc>
          <w:tcPr>
            <w:tcW w:w="212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B2380">
              <w:rPr>
                <w:rFonts w:ascii="Times New Roman" w:hAnsi="Times New Roman" w:cs="Times New Roman"/>
                <w:b/>
                <w:bCs/>
              </w:rPr>
              <w:t>Unique mapped</w:t>
            </w:r>
          </w:p>
        </w:tc>
        <w:tc>
          <w:tcPr>
            <w:tcW w:w="184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B2380">
              <w:rPr>
                <w:rFonts w:ascii="Times New Roman" w:hAnsi="Times New Roman" w:cs="Times New Roman"/>
                <w:b/>
                <w:bCs/>
              </w:rPr>
              <w:t>Multi mapped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48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B2380">
              <w:rPr>
                <w:rFonts w:ascii="Times New Roman" w:hAnsi="Times New Roman" w:cs="Times New Roman"/>
                <w:b/>
                <w:bCs/>
              </w:rPr>
              <w:t>GC</w:t>
            </w:r>
          </w:p>
        </w:tc>
      </w:tr>
      <w:tr w:rsidR="00D365E5" w:rsidRPr="004B2380" w:rsidTr="00803FE0">
        <w:trPr>
          <w:trHeight w:hRule="exact" w:val="397"/>
          <w:jc w:val="center"/>
        </w:trPr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Nov-82(0h)-1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46001624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45327736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94.27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41175355(90.84%)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40186374(88.66%)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988981(2.18%)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54.17</w:t>
            </w:r>
          </w:p>
        </w:tc>
      </w:tr>
      <w:tr w:rsidR="00D365E5" w:rsidRPr="004B2380" w:rsidTr="00803FE0">
        <w:trPr>
          <w:trHeight w:hRule="exact" w:val="397"/>
          <w:jc w:val="center"/>
        </w:trPr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Nov-82(0h)-2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46392938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45742370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94.16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41313031(90.32%)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40302073(88.11%)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1010958(2.21%)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54.55</w:t>
            </w:r>
          </w:p>
        </w:tc>
      </w:tr>
      <w:tr w:rsidR="00D365E5" w:rsidRPr="004B2380" w:rsidTr="00803FE0">
        <w:trPr>
          <w:trHeight w:hRule="exact" w:val="397"/>
          <w:jc w:val="center"/>
        </w:trPr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Nov-82(0h)-3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45288704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44429960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94.37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40285921(90.67%)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39284152(88.42%)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1001769(2.25%)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54.33</w:t>
            </w:r>
          </w:p>
        </w:tc>
      </w:tr>
      <w:tr w:rsidR="00D365E5" w:rsidRPr="004B2380" w:rsidTr="00803FE0">
        <w:trPr>
          <w:trHeight w:hRule="exact" w:val="397"/>
          <w:jc w:val="center"/>
        </w:trPr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Nov-82(12h)-1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45722420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44936548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94.09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40937159(91.10%)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39898356(88.79%)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1038803(2.31%)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52.9</w:t>
            </w:r>
          </w:p>
        </w:tc>
      </w:tr>
      <w:tr w:rsidR="00D365E5" w:rsidRPr="004B2380" w:rsidTr="00803FE0">
        <w:trPr>
          <w:trHeight w:hRule="exact" w:val="397"/>
          <w:jc w:val="center"/>
        </w:trPr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Nov-82(12h)-2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45264192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43705130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94.97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39797718(91.06%)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38753777(88.67%)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1043941(2.39%)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52.86</w:t>
            </w:r>
          </w:p>
        </w:tc>
      </w:tr>
      <w:tr w:rsidR="00D365E5" w:rsidRPr="004B2380" w:rsidTr="00803FE0">
        <w:trPr>
          <w:trHeight w:hRule="exact" w:val="397"/>
          <w:jc w:val="center"/>
        </w:trPr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Nov-82(12h)-3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46749370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45862504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94.3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41653190(90.82%)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40615929(88.56%)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1037261(2.26%)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53.94</w:t>
            </w:r>
          </w:p>
        </w:tc>
      </w:tr>
      <w:tr w:rsidR="00D365E5" w:rsidRPr="004B2380" w:rsidTr="00803FE0">
        <w:trPr>
          <w:trHeight w:hRule="exact" w:val="397"/>
          <w:jc w:val="center"/>
        </w:trPr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Nov-82(24h)-1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44979494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43889760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94.14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39670274(90.39%)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38658077(88.08%)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1012197(2.31%)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54.62</w:t>
            </w:r>
          </w:p>
        </w:tc>
      </w:tr>
      <w:tr w:rsidR="00D365E5" w:rsidRPr="004B2380" w:rsidTr="00803FE0">
        <w:trPr>
          <w:trHeight w:hRule="exact" w:val="397"/>
          <w:jc w:val="center"/>
        </w:trPr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Nov-82(24h)-2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47928328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46539404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94.66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42090215(90.44%)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41027075(88.16%)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1063140(2.28%)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54.89</w:t>
            </w:r>
          </w:p>
        </w:tc>
      </w:tr>
      <w:tr w:rsidR="00D365E5" w:rsidRPr="004B2380" w:rsidTr="00803FE0">
        <w:trPr>
          <w:trHeight w:hRule="exact" w:val="397"/>
          <w:jc w:val="center"/>
        </w:trPr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Nov-82(24h)-3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47602578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46361796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94.03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41780964(90.12%)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40705873(87.80%)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1075091(2.32%)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54.95</w:t>
            </w:r>
          </w:p>
        </w:tc>
      </w:tr>
      <w:tr w:rsidR="00D365E5" w:rsidRPr="004B2380" w:rsidTr="00803FE0">
        <w:trPr>
          <w:trHeight w:hRule="exact" w:val="397"/>
          <w:jc w:val="center"/>
        </w:trPr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Nov-82(48h)-1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47194430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45960788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94.53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41233356(89.71%)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40141982(87.34%)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1091374(2.37%)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53.49</w:t>
            </w:r>
          </w:p>
        </w:tc>
      </w:tr>
      <w:tr w:rsidR="00D365E5" w:rsidRPr="004B2380" w:rsidTr="00803FE0">
        <w:trPr>
          <w:trHeight w:hRule="exact" w:val="397"/>
          <w:jc w:val="center"/>
        </w:trPr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Nov-82(48h)-2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44367188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43366154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94.35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38739559(89.33%)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37773788(87.10%)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965771(2.23%)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55.05</w:t>
            </w:r>
          </w:p>
        </w:tc>
      </w:tr>
      <w:tr w:rsidR="00D365E5" w:rsidRPr="004B2380" w:rsidTr="00803FE0">
        <w:trPr>
          <w:trHeight w:hRule="exact" w:val="397"/>
          <w:jc w:val="center"/>
        </w:trPr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Nov-82(48h)-3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46897436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45794876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94.13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41012895(89.56%)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39954958(87.25%)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1057937(2.31%)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53.68</w:t>
            </w:r>
          </w:p>
        </w:tc>
      </w:tr>
      <w:tr w:rsidR="00D365E5" w:rsidRPr="004B2380" w:rsidTr="00803FE0">
        <w:trPr>
          <w:trHeight w:hRule="exact" w:val="397"/>
          <w:jc w:val="center"/>
        </w:trPr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Nov-82(72h)-1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47850050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46826938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93.81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41910920(89.50%)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40843287(87.22%)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1067633(2.28%)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53.1</w:t>
            </w:r>
          </w:p>
        </w:tc>
      </w:tr>
      <w:tr w:rsidR="00D365E5" w:rsidRPr="004B2380" w:rsidTr="00803FE0">
        <w:trPr>
          <w:trHeight w:hRule="exact" w:val="397"/>
          <w:jc w:val="center"/>
        </w:trPr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Nov-82(72h)-2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45910178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44698410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94.77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40173871(89.88%)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39155667(87.60%)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1018204(2.28%)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53.62</w:t>
            </w:r>
          </w:p>
        </w:tc>
      </w:tr>
      <w:tr w:rsidR="00D365E5" w:rsidRPr="004B2380" w:rsidTr="00803FE0">
        <w:trPr>
          <w:trHeight w:hRule="exact" w:val="397"/>
          <w:jc w:val="center"/>
        </w:trPr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Nov-82(72h)-3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47420230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46524862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94.33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41397250(88.98%)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40362389(86.75%)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1034861(2.22%)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53.7</w:t>
            </w:r>
          </w:p>
        </w:tc>
      </w:tr>
      <w:tr w:rsidR="00D365E5" w:rsidRPr="004B2380" w:rsidTr="00803FE0">
        <w:trPr>
          <w:trHeight w:hRule="exact" w:val="397"/>
          <w:jc w:val="center"/>
        </w:trPr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Nov-82(96h)-1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45115482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44035332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94.51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39852857(90.50%)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38831263(88.18%)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1021594(2.32%)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54.11</w:t>
            </w:r>
          </w:p>
        </w:tc>
      </w:tr>
      <w:tr w:rsidR="00D365E5" w:rsidRPr="004B2380" w:rsidTr="00803FE0">
        <w:trPr>
          <w:trHeight w:hRule="exact" w:val="397"/>
          <w:jc w:val="center"/>
        </w:trPr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Nov-82(96h)-2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49111280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47750444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94.74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43072054(90.20%)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41979917(87.92%)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1092137(2.29%)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54.26</w:t>
            </w:r>
          </w:p>
        </w:tc>
      </w:tr>
      <w:tr w:rsidR="00D365E5" w:rsidRPr="004B2380" w:rsidTr="00803FE0">
        <w:trPr>
          <w:trHeight w:hRule="exact" w:val="397"/>
          <w:jc w:val="center"/>
        </w:trPr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lastRenderedPageBreak/>
              <w:t>Nov-82(96h)-3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47537420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45491648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94.23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40779117(89.64%)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39704035(87.28%)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1075082(2.36%)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53.09</w:t>
            </w:r>
          </w:p>
        </w:tc>
      </w:tr>
      <w:tr w:rsidR="00D365E5" w:rsidRPr="004B2380" w:rsidTr="00803FE0">
        <w:trPr>
          <w:trHeight w:hRule="exact" w:val="397"/>
          <w:jc w:val="center"/>
        </w:trPr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H10(0h)-1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46515014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45642952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94.24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37392201(81.92%)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36419702(79.79%)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972499(2.13%)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53.15</w:t>
            </w:r>
          </w:p>
          <w:p w:rsidR="00D365E5" w:rsidRPr="004B2380" w:rsidRDefault="00D365E5" w:rsidP="00D365E5">
            <w:pPr>
              <w:tabs>
                <w:tab w:val="left" w:pos="845"/>
              </w:tabs>
              <w:spacing w:line="480" w:lineRule="auto"/>
            </w:pPr>
            <w:r w:rsidRPr="004B2380">
              <w:tab/>
            </w:r>
          </w:p>
        </w:tc>
      </w:tr>
      <w:tr w:rsidR="00D365E5" w:rsidRPr="004B2380" w:rsidTr="00803FE0">
        <w:trPr>
          <w:trHeight w:hRule="exact" w:val="397"/>
          <w:jc w:val="center"/>
        </w:trPr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H10(0h)-2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48678132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47930118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94.4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39164387(81.71%)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38118569(79.53%)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1045818(2.18%)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52.66</w:t>
            </w:r>
          </w:p>
        </w:tc>
      </w:tr>
      <w:tr w:rsidR="00D365E5" w:rsidRPr="004B2380" w:rsidTr="00803FE0">
        <w:trPr>
          <w:trHeight w:hRule="exact" w:val="397"/>
          <w:jc w:val="center"/>
        </w:trPr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H10(0h)-3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44903812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44133334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94.33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35906595(81.36%)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34940739(79.17%)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965856(2.19%)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52.76</w:t>
            </w:r>
          </w:p>
        </w:tc>
      </w:tr>
      <w:tr w:rsidR="00D365E5" w:rsidRPr="004B2380" w:rsidTr="00803FE0">
        <w:trPr>
          <w:trHeight w:hRule="exact" w:val="397"/>
          <w:jc w:val="center"/>
        </w:trPr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H10(12h)-1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44696092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43859726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94.4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32496138(74.09%)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31665626(72.20%)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830512(1.89%)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51.93</w:t>
            </w:r>
          </w:p>
        </w:tc>
      </w:tr>
      <w:tr w:rsidR="00D365E5" w:rsidRPr="004B2380" w:rsidTr="00803FE0">
        <w:trPr>
          <w:trHeight w:hRule="exact" w:val="397"/>
          <w:jc w:val="center"/>
        </w:trPr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H10(12h)-2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44749294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43776376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94.74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33293396(76.05%)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32458054(74.15%)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835342(1.91%)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52.38</w:t>
            </w:r>
          </w:p>
        </w:tc>
      </w:tr>
      <w:tr w:rsidR="00D365E5" w:rsidRPr="004B2380" w:rsidTr="00803FE0">
        <w:trPr>
          <w:trHeight w:hRule="exact" w:val="397"/>
          <w:jc w:val="center"/>
        </w:trPr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H10(12h)-3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47876084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47090338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93.79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36059342(76.57%)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35156439(74.66%)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902903(1.92%)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52.44</w:t>
            </w:r>
          </w:p>
        </w:tc>
      </w:tr>
      <w:tr w:rsidR="00D365E5" w:rsidRPr="004B2380" w:rsidTr="00803FE0">
        <w:trPr>
          <w:trHeight w:hRule="exact" w:val="419"/>
          <w:jc w:val="center"/>
        </w:trPr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H10(24h)-1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46710714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46000054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94.44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36634065(79.64%)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35671441(77.55%)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962624(2.09%)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52.69</w:t>
            </w:r>
          </w:p>
        </w:tc>
      </w:tr>
      <w:tr w:rsidR="00D365E5" w:rsidRPr="004B2380" w:rsidTr="00803FE0">
        <w:trPr>
          <w:trHeight w:hRule="exact" w:val="397"/>
          <w:jc w:val="center"/>
        </w:trPr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H10(24h)-2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47387076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46739900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94.23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37014836(79.19%)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36056172(77.14%)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958664(2.05%)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53.46</w:t>
            </w:r>
          </w:p>
        </w:tc>
      </w:tr>
      <w:tr w:rsidR="00D365E5" w:rsidRPr="004B2380" w:rsidTr="00803FE0">
        <w:trPr>
          <w:trHeight w:hRule="exact" w:val="397"/>
          <w:jc w:val="center"/>
        </w:trPr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H10(24h)-3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46571228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45674852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94.68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36061654(78.95%)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35108856(76.87%)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952798(2.09%)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52.93</w:t>
            </w:r>
          </w:p>
        </w:tc>
      </w:tr>
      <w:tr w:rsidR="00D365E5" w:rsidRPr="004B2380" w:rsidTr="00803FE0">
        <w:trPr>
          <w:trHeight w:hRule="exact" w:val="397"/>
          <w:jc w:val="center"/>
        </w:trPr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H10(48h)-1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44001116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43343594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94.21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30973460(71.46%)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30146424(69.55%)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827036(1.91%)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50.68</w:t>
            </w:r>
          </w:p>
        </w:tc>
      </w:tr>
      <w:tr w:rsidR="00D365E5" w:rsidRPr="004B2380" w:rsidTr="00803FE0">
        <w:trPr>
          <w:trHeight w:hRule="exact" w:val="397"/>
          <w:jc w:val="center"/>
        </w:trPr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H10(48h)-2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46665364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45637118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94.6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34268643(75.09%)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33384542(73.15%)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884101(1.94%)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52.23</w:t>
            </w:r>
          </w:p>
        </w:tc>
      </w:tr>
      <w:tr w:rsidR="00D365E5" w:rsidRPr="004B2380" w:rsidTr="00803FE0">
        <w:trPr>
          <w:trHeight w:hRule="exact" w:val="397"/>
          <w:jc w:val="center"/>
        </w:trPr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H10(48h)-3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45110276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44527640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94.4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33198668(74.56%)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32344573(72.64%)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854095(1.92%)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51.69</w:t>
            </w:r>
          </w:p>
        </w:tc>
      </w:tr>
      <w:tr w:rsidR="00D365E5" w:rsidRPr="004B2380" w:rsidTr="00803FE0">
        <w:trPr>
          <w:trHeight w:hRule="exact" w:val="397"/>
          <w:jc w:val="center"/>
        </w:trPr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H10(72h)-1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45590298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44701436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94.74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36326421(81.26%)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35373689(79.13%)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952732(2.13%)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53.45</w:t>
            </w:r>
          </w:p>
        </w:tc>
      </w:tr>
      <w:tr w:rsidR="00D365E5" w:rsidRPr="004B2380" w:rsidTr="00803FE0">
        <w:trPr>
          <w:trHeight w:hRule="exact" w:val="397"/>
          <w:jc w:val="center"/>
        </w:trPr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H10(72h)-2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47613416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46560456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94.48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37129083(79.74%)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36136951(77.61%)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992132(2.13%)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53.18</w:t>
            </w:r>
          </w:p>
        </w:tc>
      </w:tr>
      <w:tr w:rsidR="00D365E5" w:rsidRPr="004B2380" w:rsidTr="00803FE0">
        <w:trPr>
          <w:trHeight w:hRule="exact" w:val="397"/>
          <w:jc w:val="center"/>
        </w:trPr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H10(72h)-3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46761516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45529850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94.52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36782396(80.79%)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35791924(78.61%)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990472(2.18%)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53.08</w:t>
            </w:r>
          </w:p>
        </w:tc>
      </w:tr>
      <w:tr w:rsidR="00D365E5" w:rsidRPr="004B2380" w:rsidTr="00803FE0">
        <w:trPr>
          <w:trHeight w:hRule="exact" w:val="397"/>
          <w:jc w:val="center"/>
        </w:trPr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H10(96h)-1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46849718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45966212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94.5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29491619(64.16%)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28704529(62.45%)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787090(1.71%)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50.84</w:t>
            </w:r>
          </w:p>
        </w:tc>
      </w:tr>
      <w:tr w:rsidR="00D365E5" w:rsidRPr="004B2380" w:rsidTr="00803FE0">
        <w:trPr>
          <w:trHeight w:hRule="exact" w:val="397"/>
          <w:jc w:val="center"/>
        </w:trPr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H10(96h)-2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45129038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44272058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94.34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28280835(63.88%)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27532337(62.19%)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748498(1.69%)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50.98</w:t>
            </w:r>
          </w:p>
        </w:tc>
      </w:tr>
      <w:tr w:rsidR="00D365E5" w:rsidRPr="004B2380" w:rsidTr="00803FE0">
        <w:trPr>
          <w:trHeight w:hRule="exact" w:val="397"/>
          <w:jc w:val="center"/>
        </w:trPr>
        <w:tc>
          <w:tcPr>
            <w:tcW w:w="2376" w:type="dxa"/>
            <w:tcBorders>
              <w:top w:val="nil"/>
              <w:left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H10(96h)-3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46578104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45586200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94.32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27950262(61.31%)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27198826(59.66%)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751436(1.65%)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:rsidR="00D365E5" w:rsidRPr="004B2380" w:rsidRDefault="00D365E5" w:rsidP="00D365E5">
            <w:pPr>
              <w:pStyle w:val="paragraph"/>
              <w:spacing w:before="0" w:beforeAutospacing="0" w:after="0" w:afterAutospacing="0" w:line="480" w:lineRule="auto"/>
              <w:ind w:firstLine="360"/>
              <w:contextualSpacing/>
              <w:jc w:val="center"/>
              <w:rPr>
                <w:rFonts w:ascii="Times New Roman" w:hAnsi="Times New Roman" w:cs="Times New Roman"/>
              </w:rPr>
            </w:pPr>
            <w:r w:rsidRPr="004B2380">
              <w:rPr>
                <w:rFonts w:ascii="Times New Roman" w:hAnsi="Times New Roman" w:cs="Times New Roman"/>
              </w:rPr>
              <w:t>50.01</w:t>
            </w:r>
          </w:p>
        </w:tc>
      </w:tr>
    </w:tbl>
    <w:p w:rsidR="00D365E5" w:rsidRPr="004B2380" w:rsidRDefault="00D365E5" w:rsidP="00D365E5">
      <w:pPr>
        <w:pStyle w:val="4"/>
        <w:spacing w:line="480" w:lineRule="auto"/>
        <w:jc w:val="both"/>
        <w:rPr>
          <w:sz w:val="24"/>
          <w:szCs w:val="24"/>
        </w:rPr>
      </w:pPr>
      <w:r w:rsidRPr="004B2380">
        <w:rPr>
          <w:sz w:val="24"/>
          <w:szCs w:val="24"/>
        </w:rPr>
        <w:lastRenderedPageBreak/>
        <w:t>Nov-82 (0h)</w:t>
      </w:r>
      <w:r w:rsidRPr="004B2380">
        <w:rPr>
          <w:color w:val="000000" w:themeColor="text1"/>
          <w:sz w:val="24"/>
          <w:szCs w:val="24"/>
        </w:rPr>
        <w:t>,</w:t>
      </w:r>
      <w:r w:rsidRPr="004B2380">
        <w:rPr>
          <w:rFonts w:eastAsia="宋体"/>
          <w:color w:val="000000" w:themeColor="text1"/>
          <w:kern w:val="0"/>
          <w:sz w:val="24"/>
          <w:szCs w:val="24"/>
        </w:rPr>
        <w:t xml:space="preserve"> </w:t>
      </w:r>
      <w:r w:rsidRPr="004B2380">
        <w:rPr>
          <w:sz w:val="24"/>
          <w:szCs w:val="24"/>
        </w:rPr>
        <w:t>Nov-82 (12h)</w:t>
      </w:r>
      <w:r w:rsidRPr="004B2380">
        <w:rPr>
          <w:rFonts w:eastAsia="宋体"/>
          <w:color w:val="000000" w:themeColor="text1"/>
          <w:kern w:val="0"/>
          <w:sz w:val="24"/>
          <w:szCs w:val="24"/>
        </w:rPr>
        <w:t xml:space="preserve"> , </w:t>
      </w:r>
      <w:r w:rsidRPr="004B2380">
        <w:rPr>
          <w:sz w:val="24"/>
          <w:szCs w:val="24"/>
        </w:rPr>
        <w:t xml:space="preserve">Nov-82(24h), Nov-82 (48h), Nov-82 (72h) </w:t>
      </w:r>
      <w:r w:rsidRPr="004B2380">
        <w:rPr>
          <w:rFonts w:eastAsia="宋体"/>
          <w:color w:val="000000" w:themeColor="text1"/>
          <w:kern w:val="0"/>
          <w:sz w:val="24"/>
          <w:szCs w:val="24"/>
        </w:rPr>
        <w:t xml:space="preserve">and </w:t>
      </w:r>
      <w:r w:rsidRPr="004B2380">
        <w:rPr>
          <w:sz w:val="24"/>
          <w:szCs w:val="24"/>
        </w:rPr>
        <w:t>Nov-82 (96h)</w:t>
      </w:r>
      <w:r w:rsidRPr="004B2380">
        <w:rPr>
          <w:color w:val="000000" w:themeColor="text1"/>
          <w:sz w:val="24"/>
          <w:szCs w:val="24"/>
        </w:rPr>
        <w:t>, the</w:t>
      </w:r>
      <w:r w:rsidRPr="004B2380">
        <w:rPr>
          <w:rFonts w:eastAsia="仿宋_GB2312"/>
          <w:color w:val="000000" w:themeColor="text1"/>
          <w:sz w:val="24"/>
          <w:szCs w:val="24"/>
          <w:lang w:val="en-GB"/>
        </w:rPr>
        <w:t xml:space="preserve"> </w:t>
      </w:r>
      <w:r w:rsidRPr="004B2380">
        <w:rPr>
          <w:color w:val="000000" w:themeColor="text1"/>
          <w:sz w:val="24"/>
          <w:szCs w:val="24"/>
        </w:rPr>
        <w:t xml:space="preserve">samples collected </w:t>
      </w:r>
      <w:r w:rsidRPr="004B2380">
        <w:rPr>
          <w:color w:val="000000" w:themeColor="text1"/>
          <w:kern w:val="0"/>
          <w:sz w:val="24"/>
          <w:szCs w:val="24"/>
          <w:lang w:val="en-GB"/>
        </w:rPr>
        <w:t xml:space="preserve">at </w:t>
      </w:r>
      <w:r w:rsidRPr="004B2380">
        <w:rPr>
          <w:color w:val="000000" w:themeColor="text1"/>
          <w:sz w:val="24"/>
          <w:szCs w:val="24"/>
        </w:rPr>
        <w:t xml:space="preserve">0, 12, 24, 48, 72 and 96 hpi during </w:t>
      </w:r>
      <w:r w:rsidRPr="004B2380">
        <w:rPr>
          <w:i/>
          <w:color w:val="000000" w:themeColor="text1"/>
          <w:sz w:val="24"/>
          <w:szCs w:val="24"/>
        </w:rPr>
        <w:t>F. graminearum</w:t>
      </w:r>
      <w:r w:rsidRPr="004B2380">
        <w:rPr>
          <w:rFonts w:eastAsia="宋体"/>
          <w:color w:val="000000" w:themeColor="text1"/>
          <w:kern w:val="0"/>
          <w:sz w:val="24"/>
          <w:szCs w:val="24"/>
        </w:rPr>
        <w:t xml:space="preserve"> </w:t>
      </w:r>
      <w:r w:rsidRPr="004B2380">
        <w:rPr>
          <w:color w:val="000000" w:themeColor="text1"/>
          <w:sz w:val="24"/>
          <w:szCs w:val="24"/>
        </w:rPr>
        <w:t>inoculation</w:t>
      </w:r>
      <w:r w:rsidRPr="004B2380">
        <w:rPr>
          <w:rFonts w:eastAsia="宋体"/>
          <w:color w:val="000000" w:themeColor="text1"/>
          <w:kern w:val="0"/>
          <w:sz w:val="24"/>
          <w:szCs w:val="24"/>
        </w:rPr>
        <w:t xml:space="preserve"> in</w:t>
      </w:r>
      <w:r w:rsidRPr="004B2380">
        <w:rPr>
          <w:color w:val="000000" w:themeColor="text1"/>
          <w:kern w:val="0"/>
          <w:sz w:val="24"/>
          <w:szCs w:val="24"/>
          <w:lang w:val="en-GB"/>
        </w:rPr>
        <w:t xml:space="preserve"> inbred line </w:t>
      </w:r>
      <w:r w:rsidRPr="004B2380">
        <w:rPr>
          <w:color w:val="000000" w:themeColor="text1"/>
          <w:sz w:val="24"/>
          <w:szCs w:val="24"/>
        </w:rPr>
        <w:t>Nov-82</w:t>
      </w:r>
      <w:r w:rsidRPr="004B2380">
        <w:rPr>
          <w:rFonts w:eastAsia="QMMJR V+ Helvetica Neue LT Std"/>
          <w:color w:val="000000" w:themeColor="text1"/>
          <w:kern w:val="0"/>
          <w:sz w:val="24"/>
          <w:szCs w:val="24"/>
        </w:rPr>
        <w:t>, respectively</w:t>
      </w:r>
      <w:r w:rsidRPr="004B2380">
        <w:rPr>
          <w:color w:val="000000" w:themeColor="text1"/>
          <w:sz w:val="24"/>
          <w:szCs w:val="24"/>
        </w:rPr>
        <w:t>.</w:t>
      </w:r>
      <w:r w:rsidRPr="004B2380">
        <w:rPr>
          <w:rFonts w:eastAsia="宋体"/>
          <w:color w:val="000000" w:themeColor="text1"/>
          <w:kern w:val="0"/>
          <w:sz w:val="24"/>
          <w:szCs w:val="24"/>
        </w:rPr>
        <w:t xml:space="preserve"> 1, 2 and 3 means </w:t>
      </w:r>
      <w:r w:rsidRPr="004B2380">
        <w:rPr>
          <w:rFonts w:eastAsia="仿宋_GB2312"/>
          <w:color w:val="000000" w:themeColor="text1"/>
          <w:sz w:val="24"/>
          <w:szCs w:val="24"/>
          <w:lang w:val="en-GB"/>
        </w:rPr>
        <w:t>three biological replicates</w:t>
      </w:r>
      <w:r w:rsidRPr="004B2380">
        <w:rPr>
          <w:color w:val="000000" w:themeColor="text1"/>
          <w:sz w:val="24"/>
          <w:szCs w:val="24"/>
        </w:rPr>
        <w:t xml:space="preserve"> at different time point.</w:t>
      </w:r>
      <w:r w:rsidRPr="004B2380">
        <w:rPr>
          <w:rFonts w:eastAsia="仿宋_GB2312"/>
          <w:color w:val="000000" w:themeColor="text1"/>
          <w:sz w:val="24"/>
          <w:szCs w:val="24"/>
          <w:lang w:val="en-GB"/>
        </w:rPr>
        <w:t xml:space="preserve"> </w:t>
      </w:r>
      <w:r w:rsidRPr="004B2380">
        <w:rPr>
          <w:color w:val="000000" w:themeColor="text1"/>
          <w:sz w:val="24"/>
          <w:szCs w:val="24"/>
        </w:rPr>
        <w:t xml:space="preserve">Likewise, </w:t>
      </w:r>
      <w:r w:rsidRPr="004B2380">
        <w:rPr>
          <w:sz w:val="24"/>
          <w:szCs w:val="24"/>
        </w:rPr>
        <w:t>H10 (0h)</w:t>
      </w:r>
      <w:r w:rsidRPr="004B2380">
        <w:rPr>
          <w:color w:val="000000" w:themeColor="text1"/>
          <w:sz w:val="24"/>
          <w:szCs w:val="24"/>
        </w:rPr>
        <w:t>,</w:t>
      </w:r>
      <w:r w:rsidRPr="004B2380">
        <w:rPr>
          <w:rFonts w:eastAsia="宋体"/>
          <w:color w:val="000000" w:themeColor="text1"/>
          <w:kern w:val="0"/>
          <w:sz w:val="24"/>
          <w:szCs w:val="24"/>
        </w:rPr>
        <w:t xml:space="preserve"> </w:t>
      </w:r>
      <w:r w:rsidRPr="004B2380">
        <w:rPr>
          <w:sz w:val="24"/>
          <w:szCs w:val="24"/>
        </w:rPr>
        <w:t>H10 (12h)</w:t>
      </w:r>
      <w:r w:rsidRPr="004B2380">
        <w:rPr>
          <w:rFonts w:eastAsia="宋体"/>
          <w:color w:val="000000" w:themeColor="text1"/>
          <w:kern w:val="0"/>
          <w:sz w:val="24"/>
          <w:szCs w:val="24"/>
        </w:rPr>
        <w:t xml:space="preserve"> , </w:t>
      </w:r>
      <w:r w:rsidRPr="004B2380">
        <w:rPr>
          <w:sz w:val="24"/>
          <w:szCs w:val="24"/>
        </w:rPr>
        <w:t>H10 (24h),</w:t>
      </w:r>
      <w:r w:rsidRPr="004B2380">
        <w:rPr>
          <w:color w:val="000000" w:themeColor="text1"/>
          <w:sz w:val="24"/>
          <w:szCs w:val="24"/>
        </w:rPr>
        <w:t xml:space="preserve"> </w:t>
      </w:r>
      <w:r w:rsidRPr="004B2380">
        <w:rPr>
          <w:sz w:val="24"/>
          <w:szCs w:val="24"/>
        </w:rPr>
        <w:t xml:space="preserve">H10 (48h), H10 (72h) </w:t>
      </w:r>
      <w:r w:rsidRPr="004B2380">
        <w:rPr>
          <w:rFonts w:eastAsia="宋体"/>
          <w:color w:val="000000" w:themeColor="text1"/>
          <w:kern w:val="0"/>
          <w:sz w:val="24"/>
          <w:szCs w:val="24"/>
        </w:rPr>
        <w:t xml:space="preserve">and </w:t>
      </w:r>
      <w:r w:rsidRPr="004B2380">
        <w:rPr>
          <w:sz w:val="24"/>
          <w:szCs w:val="24"/>
        </w:rPr>
        <w:t>H10 (96h)</w:t>
      </w:r>
      <w:r w:rsidRPr="004B2380">
        <w:rPr>
          <w:color w:val="000000" w:themeColor="text1"/>
          <w:sz w:val="24"/>
          <w:szCs w:val="24"/>
        </w:rPr>
        <w:t>, the</w:t>
      </w:r>
      <w:r w:rsidRPr="004B2380">
        <w:rPr>
          <w:rFonts w:eastAsia="仿宋_GB2312"/>
          <w:color w:val="000000" w:themeColor="text1"/>
          <w:sz w:val="24"/>
          <w:szCs w:val="24"/>
          <w:lang w:val="en-GB"/>
        </w:rPr>
        <w:t xml:space="preserve"> </w:t>
      </w:r>
      <w:r w:rsidRPr="004B2380">
        <w:rPr>
          <w:color w:val="000000" w:themeColor="text1"/>
          <w:sz w:val="24"/>
          <w:szCs w:val="24"/>
        </w:rPr>
        <w:t xml:space="preserve">samples collected at 0, 12, 24, 48, 72 and 96 hpi during </w:t>
      </w:r>
      <w:r w:rsidRPr="004B2380">
        <w:rPr>
          <w:i/>
          <w:color w:val="000000" w:themeColor="text1"/>
          <w:sz w:val="24"/>
          <w:szCs w:val="24"/>
        </w:rPr>
        <w:t>F. graminearum</w:t>
      </w:r>
      <w:r w:rsidRPr="004B2380">
        <w:rPr>
          <w:rFonts w:eastAsia="宋体"/>
          <w:color w:val="000000" w:themeColor="text1"/>
          <w:kern w:val="0"/>
          <w:sz w:val="24"/>
          <w:szCs w:val="24"/>
        </w:rPr>
        <w:t xml:space="preserve"> </w:t>
      </w:r>
      <w:r w:rsidRPr="004B2380">
        <w:rPr>
          <w:color w:val="000000" w:themeColor="text1"/>
          <w:sz w:val="24"/>
          <w:szCs w:val="24"/>
        </w:rPr>
        <w:t>inoculation</w:t>
      </w:r>
      <w:r w:rsidRPr="004B2380">
        <w:rPr>
          <w:rFonts w:eastAsia="宋体"/>
          <w:color w:val="000000" w:themeColor="text1"/>
          <w:kern w:val="0"/>
          <w:sz w:val="24"/>
          <w:szCs w:val="24"/>
        </w:rPr>
        <w:t xml:space="preserve"> in</w:t>
      </w:r>
      <w:r w:rsidRPr="004B2380">
        <w:rPr>
          <w:color w:val="000000" w:themeColor="text1"/>
          <w:kern w:val="0"/>
          <w:sz w:val="24"/>
          <w:szCs w:val="24"/>
          <w:lang w:val="en-GB"/>
        </w:rPr>
        <w:t xml:space="preserve"> inbred line </w:t>
      </w:r>
      <w:r w:rsidRPr="004B2380">
        <w:rPr>
          <w:sz w:val="24"/>
          <w:szCs w:val="24"/>
        </w:rPr>
        <w:t>H10</w:t>
      </w:r>
      <w:r w:rsidRPr="004B2380">
        <w:rPr>
          <w:rFonts w:eastAsia="QMMJR V+ Helvetica Neue LT Std"/>
          <w:color w:val="000000" w:themeColor="text1"/>
          <w:kern w:val="0"/>
          <w:sz w:val="24"/>
          <w:szCs w:val="24"/>
        </w:rPr>
        <w:t>, respectively</w:t>
      </w:r>
      <w:r w:rsidRPr="004B2380">
        <w:rPr>
          <w:color w:val="000000" w:themeColor="text1"/>
          <w:sz w:val="24"/>
          <w:szCs w:val="24"/>
        </w:rPr>
        <w:t>.</w:t>
      </w:r>
      <w:r w:rsidRPr="004B2380">
        <w:rPr>
          <w:rFonts w:eastAsia="宋体"/>
          <w:color w:val="000000" w:themeColor="text1"/>
          <w:kern w:val="0"/>
          <w:sz w:val="24"/>
          <w:szCs w:val="24"/>
        </w:rPr>
        <w:t xml:space="preserve"> </w:t>
      </w:r>
    </w:p>
    <w:p w:rsidR="00D365E5" w:rsidRPr="004B2380" w:rsidRDefault="00D365E5" w:rsidP="00D365E5"/>
    <w:p w:rsidR="00E214C3" w:rsidRDefault="00D365E5"/>
    <w:sectPr w:rsidR="00E214C3" w:rsidSect="00D365E5">
      <w:pgSz w:w="16838" w:h="11906" w:orient="landscape"/>
      <w:pgMar w:top="1797" w:right="1440" w:bottom="1797" w:left="1440" w:header="851" w:footer="992" w:gutter="0"/>
      <w:lnNumType w:countBy="1" w:restart="continuous"/>
      <w:cols w:space="425"/>
      <w:docGrid w:type="lines"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Minion Pro">
    <w:altName w:val="微软雅黑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QMMJR V+ Helvetica Neue LT Std">
    <w:altName w:val="微软雅黑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365E5"/>
    <w:rsid w:val="00343F5C"/>
    <w:rsid w:val="00531B93"/>
    <w:rsid w:val="008B4B2F"/>
    <w:rsid w:val="00D365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65E5"/>
    <w:pPr>
      <w:widowControl w:val="0"/>
      <w:jc w:val="both"/>
    </w:pPr>
    <w:rPr>
      <w:rFonts w:ascii="Times New Roman" w:eastAsia="宋体" w:hAnsi="Times New Roman" w:cs="Times New Roman"/>
      <w:sz w:val="24"/>
      <w:szCs w:val="24"/>
    </w:rPr>
  </w:style>
  <w:style w:type="paragraph" w:styleId="4">
    <w:name w:val="heading 4"/>
    <w:basedOn w:val="a"/>
    <w:next w:val="a"/>
    <w:link w:val="4Char"/>
    <w:uiPriority w:val="9"/>
    <w:qFormat/>
    <w:rsid w:val="00D365E5"/>
    <w:pPr>
      <w:keepNext/>
      <w:keepLines/>
      <w:spacing w:line="360" w:lineRule="auto"/>
      <w:jc w:val="left"/>
      <w:outlineLvl w:val="3"/>
    </w:pPr>
    <w:rPr>
      <w:rFonts w:eastAsia="黑体"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Char">
    <w:name w:val="标题 4 Char"/>
    <w:basedOn w:val="a0"/>
    <w:link w:val="4"/>
    <w:uiPriority w:val="9"/>
    <w:qFormat/>
    <w:rsid w:val="00D365E5"/>
    <w:rPr>
      <w:rFonts w:ascii="Times New Roman" w:eastAsia="黑体" w:hAnsi="Times New Roman" w:cs="Times New Roman"/>
      <w:bCs/>
      <w:sz w:val="28"/>
      <w:szCs w:val="28"/>
    </w:rPr>
  </w:style>
  <w:style w:type="table" w:styleId="a3">
    <w:name w:val="Table Grid"/>
    <w:basedOn w:val="a1"/>
    <w:uiPriority w:val="39"/>
    <w:qFormat/>
    <w:rsid w:val="00D365E5"/>
    <w:rPr>
      <w:rFonts w:ascii="等线" w:eastAsia="Times New Roman" w:hAnsi="等线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graph">
    <w:name w:val="paragraph"/>
    <w:basedOn w:val="a"/>
    <w:rsid w:val="00D365E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</w:rPr>
  </w:style>
  <w:style w:type="paragraph" w:styleId="a4">
    <w:name w:val="caption"/>
    <w:basedOn w:val="a"/>
    <w:next w:val="a"/>
    <w:uiPriority w:val="35"/>
    <w:unhideWhenUsed/>
    <w:qFormat/>
    <w:rsid w:val="00D365E5"/>
    <w:pPr>
      <w:jc w:val="center"/>
    </w:pPr>
    <w:rPr>
      <w:sz w:val="21"/>
      <w:szCs w:val="21"/>
      <w:lang w:bidi="zh-CN"/>
    </w:rPr>
  </w:style>
  <w:style w:type="character" w:styleId="a5">
    <w:name w:val="line number"/>
    <w:basedOn w:val="a0"/>
    <w:uiPriority w:val="99"/>
    <w:semiHidden/>
    <w:unhideWhenUsed/>
    <w:rsid w:val="00D365E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586</Words>
  <Characters>3341</Characters>
  <Application>Microsoft Office Word</Application>
  <DocSecurity>0</DocSecurity>
  <Lines>27</Lines>
  <Paragraphs>7</Paragraphs>
  <ScaleCrop>false</ScaleCrop>
  <Company/>
  <LinksUpToDate>false</LinksUpToDate>
  <CharactersWithSpaces>3920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2024-01-30T17:23:00Z</dcterms:created>
  <dcterms:modified xsi:type="dcterms:W3CDTF">2024-01-30T17:24:00Z</dcterms:modified>
</cp:coreProperties>
</file>