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Arial" w:hAnsi="Arial" w:eastAsia="等线 Light" w:cs="Arial"/>
          <w:b/>
          <w:bCs w:val="0"/>
          <w:sz w:val="20"/>
          <w:szCs w:val="20"/>
        </w:rPr>
      </w:pPr>
      <w:r>
        <w:rPr>
          <w:rFonts w:ascii="Arial" w:hAnsi="Arial" w:eastAsia="等线 Light" w:cs="Arial"/>
          <w:b/>
          <w:bCs w:val="0"/>
          <w:sz w:val="20"/>
          <w:szCs w:val="20"/>
        </w:rPr>
        <w:t xml:space="preserve">Supplementary Table </w:t>
      </w:r>
      <w:r>
        <w:rPr>
          <w:rFonts w:hint="eastAsia" w:ascii="Arial" w:hAnsi="Arial" w:eastAsia="等线 Light" w:cs="Arial"/>
          <w:b/>
          <w:bCs w:val="0"/>
          <w:sz w:val="20"/>
          <w:szCs w:val="20"/>
          <w:lang w:val="en-US" w:eastAsia="zh-CN"/>
        </w:rPr>
        <w:t>S</w:t>
      </w:r>
      <w:r>
        <w:rPr>
          <w:rFonts w:ascii="Arial" w:hAnsi="Arial" w:eastAsia="等线 Light" w:cs="Arial"/>
          <w:b/>
          <w:bCs w:val="0"/>
          <w:sz w:val="20"/>
          <w:szCs w:val="20"/>
        </w:rPr>
        <w:t>1</w:t>
      </w:r>
    </w:p>
    <w:p>
      <w:pPr>
        <w:spacing w:line="480" w:lineRule="auto"/>
        <w:rPr>
          <w:rFonts w:ascii="Arial" w:hAnsi="Arial" w:eastAsia="等线 Light" w:cs="Arial"/>
          <w:b/>
          <w:bCs w:val="0"/>
          <w:sz w:val="20"/>
          <w:szCs w:val="20"/>
        </w:rPr>
      </w:pPr>
      <w:r>
        <w:rPr>
          <w:rFonts w:hint="eastAsia" w:ascii="Arial" w:hAnsi="Arial" w:eastAsia="等线 Light" w:cs="Arial"/>
          <w:b/>
          <w:bCs w:val="0"/>
          <w:sz w:val="20"/>
          <w:szCs w:val="20"/>
        </w:rPr>
        <w:t xml:space="preserve">Primer sequences for RT-qPCR. </w:t>
      </w:r>
    </w:p>
    <w:tbl>
      <w:tblPr>
        <w:tblStyle w:val="2"/>
        <w:tblW w:w="511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90"/>
        <w:gridCol w:w="3769"/>
        <w:gridCol w:w="345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855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Target Gene</w:t>
            </w:r>
          </w:p>
        </w:tc>
        <w:tc>
          <w:tcPr>
            <w:tcW w:w="2163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Forward (5’-3’)</w:t>
            </w:r>
          </w:p>
        </w:tc>
        <w:tc>
          <w:tcPr>
            <w:tcW w:w="1980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Reverse (5’-3’)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85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H-miR-204-5p</w:t>
            </w:r>
          </w:p>
        </w:tc>
        <w:tc>
          <w:tcPr>
            <w:tcW w:w="21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CTGCCGTTCCCTTTGTCAT</w:t>
            </w:r>
          </w:p>
        </w:tc>
        <w:tc>
          <w:tcPr>
            <w:tcW w:w="198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tabs>
                <w:tab w:val="left" w:pos="1125"/>
              </w:tabs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TATGGTTGTTCTGCTCTCTGTCTC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85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H-U6</w:t>
            </w:r>
          </w:p>
        </w:tc>
        <w:tc>
          <w:tcPr>
            <w:tcW w:w="21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CGCTTCGGCAGCACATATAC</w:t>
            </w:r>
          </w:p>
        </w:tc>
        <w:tc>
          <w:tcPr>
            <w:tcW w:w="198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TTCACGAATTTGCGTGTCATC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85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H-</w:t>
            </w:r>
            <w:r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"/>
              </w:rPr>
              <w:t>GAPDH</w:t>
            </w:r>
          </w:p>
        </w:tc>
        <w:tc>
          <w:tcPr>
            <w:tcW w:w="21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GAGTCAACGGATTTGGTCGT</w:t>
            </w:r>
          </w:p>
        </w:tc>
        <w:tc>
          <w:tcPr>
            <w:tcW w:w="198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AATGAAGGGGTCATTGATGG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85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H-β-actin</w:t>
            </w:r>
          </w:p>
        </w:tc>
        <w:tc>
          <w:tcPr>
            <w:tcW w:w="21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GTGGGGCGCCCAGGCACCA</w:t>
            </w:r>
          </w:p>
        </w:tc>
        <w:tc>
          <w:tcPr>
            <w:tcW w:w="198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CTCCTTAATGTCACGCAGGATTTC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85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H-CRYAA</w:t>
            </w:r>
          </w:p>
        </w:tc>
        <w:tc>
          <w:tcPr>
            <w:tcW w:w="21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CCTGCTGCCCTTCCTGTCGT</w:t>
            </w:r>
          </w:p>
        </w:tc>
        <w:tc>
          <w:tcPr>
            <w:tcW w:w="198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TCCTGGCGCTCGTTGTGCT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85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H-CRYAB</w:t>
            </w:r>
          </w:p>
        </w:tc>
        <w:tc>
          <w:tcPr>
            <w:tcW w:w="21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GTTGGGAGATGTGATTGAG</w:t>
            </w:r>
          </w:p>
        </w:tc>
        <w:tc>
          <w:tcPr>
            <w:tcW w:w="198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tabs>
                <w:tab w:val="left" w:pos="654"/>
              </w:tabs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GATGACAGGGATGAAGTAATG</w:t>
            </w: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ab/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85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H-TXNIP</w:t>
            </w:r>
          </w:p>
        </w:tc>
        <w:tc>
          <w:tcPr>
            <w:tcW w:w="21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GCCTCTGGGAACATCCTTCA</w:t>
            </w:r>
          </w:p>
        </w:tc>
        <w:tc>
          <w:tcPr>
            <w:tcW w:w="198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TCTCTTGAGTTGGCTGGCTC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85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H-Bid</w:t>
            </w:r>
          </w:p>
        </w:tc>
        <w:tc>
          <w:tcPr>
            <w:tcW w:w="21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AATGGCCTTCATATCATCCACACA</w:t>
            </w:r>
          </w:p>
        </w:tc>
        <w:tc>
          <w:tcPr>
            <w:tcW w:w="198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GGGAACCTGCACAGTGGAAATAA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85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H-Bax</w:t>
            </w:r>
          </w:p>
        </w:tc>
        <w:tc>
          <w:tcPr>
            <w:tcW w:w="21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AGCTCTGAGCAGATCATGAAGAC</w:t>
            </w:r>
          </w:p>
        </w:tc>
        <w:tc>
          <w:tcPr>
            <w:tcW w:w="198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AGTTGAAGTTGCCCTCAGAAAAC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85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H-Caspase-3</w:t>
            </w:r>
          </w:p>
        </w:tc>
        <w:tc>
          <w:tcPr>
            <w:tcW w:w="21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GCAAAGAAATCATTATCCCCAG</w:t>
            </w:r>
          </w:p>
        </w:tc>
        <w:tc>
          <w:tcPr>
            <w:tcW w:w="198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TTTGCTTATTACACATCCCCAT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85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H-Bcl-2</w:t>
            </w:r>
          </w:p>
        </w:tc>
        <w:tc>
          <w:tcPr>
            <w:tcW w:w="21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TGGCCAGGGTCAGAGTTAAA</w:t>
            </w:r>
          </w:p>
        </w:tc>
        <w:tc>
          <w:tcPr>
            <w:tcW w:w="198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TGGCCTCTCTTGCGGAGTA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85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H-NLRP3</w:t>
            </w:r>
          </w:p>
        </w:tc>
        <w:tc>
          <w:tcPr>
            <w:tcW w:w="21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TGTGGAGATCCTAGGTTTCTCTG</w:t>
            </w:r>
          </w:p>
        </w:tc>
        <w:tc>
          <w:tcPr>
            <w:tcW w:w="198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CAGGATCTCATTCTCTTGGATC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85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H-Caspase-1</w:t>
            </w:r>
          </w:p>
        </w:tc>
        <w:tc>
          <w:tcPr>
            <w:tcW w:w="21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GGTGCTGAACAAGGAAGAGATGGAG</w:t>
            </w:r>
          </w:p>
        </w:tc>
        <w:tc>
          <w:tcPr>
            <w:tcW w:w="198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TGCCTGAGGAGCTGCTGAGAG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85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H-IL-1β</w:t>
            </w:r>
          </w:p>
        </w:tc>
        <w:tc>
          <w:tcPr>
            <w:tcW w:w="21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AGCTACGAATCTCCGACCAC</w:t>
            </w:r>
          </w:p>
        </w:tc>
        <w:tc>
          <w:tcPr>
            <w:tcW w:w="198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suppressLineNumbers w:val="0"/>
              <w:tabs>
                <w:tab w:val="left" w:pos="795"/>
              </w:tabs>
              <w:spacing w:before="0" w:beforeAutospacing="0" w:after="0" w:afterAutospacing="0" w:line="480" w:lineRule="auto"/>
              <w:ind w:left="0" w:right="0"/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等线 Light" w:cs="Arial"/>
                <w:bCs/>
                <w:sz w:val="20"/>
                <w:szCs w:val="20"/>
                <w:lang w:bidi="ar"/>
              </w:rPr>
              <w:t>CGTTATCCCATGTGTCGAAGAA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hMWEzZTE0Y2Y0ZDdmMjE2MzUyYWYzNDY0YmQ3ZGQifQ=="/>
  </w:docVars>
  <w:rsids>
    <w:rsidRoot w:val="03AA0F1E"/>
    <w:rsid w:val="03AA0F1E"/>
    <w:rsid w:val="1CC60F05"/>
    <w:rsid w:val="1E44284A"/>
    <w:rsid w:val="27562CC1"/>
    <w:rsid w:val="577B1359"/>
    <w:rsid w:val="59170E5E"/>
    <w:rsid w:val="620D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2023-11-20T11:28:00Z</dcterms:created>
  <dc:creator>我就是我就是我</dc:creator>
  <cp:lastModifiedBy>我就是我就是我</cp:lastModifiedBy>
  <dcterms:modified xsi:type="dcterms:W3CDTF">2023-12-18T04:07:48Z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4CAA2FE4A1FC43F08600F851FCCAF838_11</vt:lpwstr>
  </property>
</Properties>
</file>