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F0B2A" w14:textId="5667C8E9" w:rsidR="00C111D0" w:rsidRPr="005E46CA" w:rsidRDefault="00286BB2" w:rsidP="00D43728">
      <w:pPr>
        <w:pStyle w:val="paragraph"/>
        <w:spacing w:before="0" w:beforeAutospacing="0" w:after="120" w:afterAutospacing="0"/>
        <w:jc w:val="center"/>
        <w:textAlignment w:val="baseline"/>
        <w:rPr>
          <w:rFonts w:ascii="Arial" w:hAnsi="Arial" w:cs="Arial"/>
        </w:rPr>
      </w:pPr>
      <w:r w:rsidRPr="005E46CA">
        <w:rPr>
          <w:rStyle w:val="normaltextrun"/>
          <w:rFonts w:ascii="Arial" w:hAnsi="Arial" w:cs="Arial"/>
          <w:b/>
          <w:bCs/>
        </w:rPr>
        <w:t>Interview Guide</w:t>
      </w:r>
      <w:r w:rsidR="1190B7E7" w:rsidRPr="005E46CA">
        <w:rPr>
          <w:rStyle w:val="normaltextrun"/>
          <w:rFonts w:ascii="Arial" w:hAnsi="Arial" w:cs="Arial"/>
          <w:b/>
          <w:bCs/>
        </w:rPr>
        <w:t xml:space="preserve"> </w:t>
      </w:r>
    </w:p>
    <w:p w14:paraId="72A72393" w14:textId="6C7728BD" w:rsidR="00BA372E" w:rsidRPr="005E46CA" w:rsidRDefault="00BA372E" w:rsidP="00D43728">
      <w:pPr>
        <w:pStyle w:val="paragraph"/>
        <w:spacing w:before="0" w:beforeAutospacing="0" w:after="120" w:afterAutospacing="0"/>
        <w:rPr>
          <w:rStyle w:val="eop"/>
          <w:rFonts w:ascii="Arial" w:hAnsi="Arial" w:cs="Arial"/>
        </w:rPr>
      </w:pPr>
      <w:r w:rsidRPr="005E46CA">
        <w:rPr>
          <w:rStyle w:val="eop"/>
          <w:rFonts w:ascii="Arial" w:hAnsi="Arial" w:cs="Arial"/>
          <w:b/>
          <w:bCs/>
        </w:rPr>
        <w:t>INTRODUCTION</w:t>
      </w:r>
    </w:p>
    <w:p w14:paraId="110CA6EE" w14:textId="77777777" w:rsidR="00BA372E" w:rsidRPr="005E46CA" w:rsidRDefault="00BA372E" w:rsidP="2473C706">
      <w:pPr>
        <w:pStyle w:val="paragraph"/>
        <w:spacing w:before="0" w:beforeAutospacing="0" w:after="120" w:afterAutospacing="0"/>
        <w:rPr>
          <w:rStyle w:val="eop"/>
          <w:rFonts w:ascii="Arial" w:hAnsi="Arial" w:cs="Arial"/>
          <w:b/>
          <w:bCs/>
        </w:rPr>
      </w:pPr>
      <w:r w:rsidRPr="005E46CA">
        <w:rPr>
          <w:rStyle w:val="eop"/>
          <w:rFonts w:ascii="Arial" w:hAnsi="Arial" w:cs="Arial"/>
          <w:b/>
          <w:bCs/>
        </w:rPr>
        <w:t>Welcome Statement</w:t>
      </w:r>
    </w:p>
    <w:p w14:paraId="3F4BCDFF" w14:textId="49672D0C" w:rsidR="00BA372E" w:rsidRPr="005E46CA" w:rsidRDefault="00BA372E"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 xml:space="preserve">Hello! My name is </w:t>
      </w:r>
      <w:r w:rsidR="005854F0" w:rsidRPr="005E46CA">
        <w:rPr>
          <w:rStyle w:val="eop"/>
          <w:rFonts w:ascii="Arial" w:hAnsi="Arial" w:cs="Arial"/>
        </w:rPr>
        <w:t>[Interviewer’s Name</w:t>
      </w:r>
      <w:r w:rsidRPr="005E46CA">
        <w:rPr>
          <w:rStyle w:val="eop"/>
          <w:rFonts w:ascii="Arial" w:hAnsi="Arial" w:cs="Arial"/>
        </w:rPr>
        <w:t>]</w:t>
      </w:r>
      <w:r w:rsidR="004B75DA" w:rsidRPr="005E46CA">
        <w:rPr>
          <w:rStyle w:val="eop"/>
          <w:rFonts w:ascii="Arial" w:hAnsi="Arial" w:cs="Arial"/>
        </w:rPr>
        <w:t xml:space="preserve"> and I will be your interviewer for today. </w:t>
      </w:r>
      <w:r w:rsidRPr="005E46CA">
        <w:rPr>
          <w:rStyle w:val="eop"/>
          <w:rFonts w:ascii="Arial" w:hAnsi="Arial" w:cs="Arial"/>
        </w:rPr>
        <w:t>[</w:t>
      </w:r>
      <w:r w:rsidR="005854F0" w:rsidRPr="005E46CA">
        <w:rPr>
          <w:rStyle w:val="eop"/>
          <w:rFonts w:ascii="Arial" w:hAnsi="Arial" w:cs="Arial"/>
        </w:rPr>
        <w:t>N</w:t>
      </w:r>
      <w:r w:rsidRPr="005E46CA">
        <w:rPr>
          <w:rStyle w:val="eop"/>
          <w:rFonts w:ascii="Arial" w:hAnsi="Arial" w:cs="Arial"/>
        </w:rPr>
        <w:t>ote-</w:t>
      </w:r>
      <w:r w:rsidR="005854F0" w:rsidRPr="005E46CA">
        <w:rPr>
          <w:rStyle w:val="eop"/>
          <w:rFonts w:ascii="Arial" w:hAnsi="Arial" w:cs="Arial"/>
        </w:rPr>
        <w:t>T</w:t>
      </w:r>
      <w:r w:rsidRPr="005E46CA">
        <w:rPr>
          <w:rStyle w:val="eop"/>
          <w:rFonts w:ascii="Arial" w:hAnsi="Arial" w:cs="Arial"/>
        </w:rPr>
        <w:t xml:space="preserve">aker's </w:t>
      </w:r>
      <w:r w:rsidR="005854F0" w:rsidRPr="005E46CA">
        <w:rPr>
          <w:rStyle w:val="eop"/>
          <w:rFonts w:ascii="Arial" w:hAnsi="Arial" w:cs="Arial"/>
        </w:rPr>
        <w:t>N</w:t>
      </w:r>
      <w:r w:rsidRPr="005E46CA">
        <w:rPr>
          <w:rStyle w:val="eop"/>
          <w:rFonts w:ascii="Arial" w:hAnsi="Arial" w:cs="Arial"/>
        </w:rPr>
        <w:t>ame] is also</w:t>
      </w:r>
      <w:r w:rsidR="0058095D" w:rsidRPr="005E46CA">
        <w:rPr>
          <w:rStyle w:val="eop"/>
          <w:rFonts w:ascii="Arial" w:hAnsi="Arial" w:cs="Arial"/>
        </w:rPr>
        <w:t xml:space="preserve"> here with </w:t>
      </w:r>
      <w:r w:rsidRPr="005E46CA">
        <w:rPr>
          <w:rStyle w:val="eop"/>
          <w:rFonts w:ascii="Arial" w:hAnsi="Arial" w:cs="Arial"/>
        </w:rPr>
        <w:t>us today</w:t>
      </w:r>
      <w:r w:rsidR="000E75FB" w:rsidRPr="005E46CA">
        <w:rPr>
          <w:rStyle w:val="eop"/>
          <w:rFonts w:ascii="Arial" w:hAnsi="Arial" w:cs="Arial"/>
        </w:rPr>
        <w:t xml:space="preserve"> to take notes on our discussion</w:t>
      </w:r>
      <w:r w:rsidRPr="005E46CA">
        <w:rPr>
          <w:rStyle w:val="eop"/>
          <w:rFonts w:ascii="Arial" w:hAnsi="Arial" w:cs="Arial"/>
        </w:rPr>
        <w:t>. We</w:t>
      </w:r>
      <w:r w:rsidR="00360E29" w:rsidRPr="005E46CA">
        <w:rPr>
          <w:rStyle w:val="eop"/>
          <w:rFonts w:ascii="Arial" w:hAnsi="Arial" w:cs="Arial"/>
        </w:rPr>
        <w:t xml:space="preserve"> are</w:t>
      </w:r>
      <w:r w:rsidRPr="005E46CA">
        <w:rPr>
          <w:rStyle w:val="eop"/>
          <w:rFonts w:ascii="Arial" w:hAnsi="Arial" w:cs="Arial"/>
        </w:rPr>
        <w:t xml:space="preserve"> both part of the research study team here at SickKids, and we want to start off by thanking you for taking </w:t>
      </w:r>
      <w:r w:rsidR="00360E29" w:rsidRPr="005E46CA">
        <w:rPr>
          <w:rStyle w:val="eop"/>
          <w:rFonts w:ascii="Arial" w:hAnsi="Arial" w:cs="Arial"/>
        </w:rPr>
        <w:t xml:space="preserve">the </w:t>
      </w:r>
      <w:r w:rsidRPr="005E46CA">
        <w:rPr>
          <w:rStyle w:val="eop"/>
          <w:rFonts w:ascii="Arial" w:hAnsi="Arial" w:cs="Arial"/>
        </w:rPr>
        <w:t xml:space="preserve">time out of your day to participate in our study! How are you? </w:t>
      </w:r>
    </w:p>
    <w:p w14:paraId="5A2A7671" w14:textId="77777777" w:rsidR="00BA372E" w:rsidRPr="005E46CA" w:rsidRDefault="00BA372E" w:rsidP="00D43728">
      <w:pPr>
        <w:pStyle w:val="paragraph"/>
        <w:spacing w:before="0" w:beforeAutospacing="0" w:after="120" w:afterAutospacing="0"/>
        <w:jc w:val="both"/>
        <w:rPr>
          <w:rStyle w:val="eop"/>
          <w:rFonts w:ascii="Arial" w:hAnsi="Arial" w:cs="Arial"/>
          <w:b/>
          <w:bCs/>
        </w:rPr>
      </w:pPr>
      <w:r w:rsidRPr="005E46CA">
        <w:rPr>
          <w:rStyle w:val="eop"/>
          <w:rFonts w:ascii="Arial" w:hAnsi="Arial" w:cs="Arial"/>
          <w:b/>
          <w:bCs/>
        </w:rPr>
        <w:t>Topic Overview/Goals</w:t>
      </w:r>
    </w:p>
    <w:p w14:paraId="119C9670" w14:textId="035F04D5" w:rsidR="00385285" w:rsidRPr="005E46CA" w:rsidRDefault="00BA372E"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Great! So, I</w:t>
      </w:r>
      <w:r w:rsidR="00360E29" w:rsidRPr="005E46CA">
        <w:rPr>
          <w:rStyle w:val="eop"/>
          <w:rFonts w:ascii="Arial" w:hAnsi="Arial" w:cs="Arial"/>
        </w:rPr>
        <w:t xml:space="preserve"> wi</w:t>
      </w:r>
      <w:r w:rsidRPr="005E46CA">
        <w:rPr>
          <w:rStyle w:val="eop"/>
          <w:rFonts w:ascii="Arial" w:hAnsi="Arial" w:cs="Arial"/>
        </w:rPr>
        <w:t>ll start off by just briefly going over how things will go today. If you have any questions, I</w:t>
      </w:r>
      <w:r w:rsidR="00360E29" w:rsidRPr="005E46CA">
        <w:rPr>
          <w:rStyle w:val="eop"/>
          <w:rFonts w:ascii="Arial" w:hAnsi="Arial" w:cs="Arial"/>
        </w:rPr>
        <w:t xml:space="preserve"> would </w:t>
      </w:r>
      <w:r w:rsidRPr="005E46CA">
        <w:rPr>
          <w:rStyle w:val="eop"/>
          <w:rFonts w:ascii="Arial" w:hAnsi="Arial" w:cs="Arial"/>
        </w:rPr>
        <w:t xml:space="preserve">be more than happy to answer them. Do you have any questions now? </w:t>
      </w:r>
    </w:p>
    <w:p w14:paraId="2DC71018" w14:textId="53A2D7E1" w:rsidR="00385285" w:rsidRPr="005E46CA" w:rsidRDefault="00BA372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[If yes, answer the questions</w:t>
      </w:r>
      <w:r w:rsidR="00385285" w:rsidRPr="005E46CA">
        <w:rPr>
          <w:rStyle w:val="eop"/>
          <w:rFonts w:ascii="Arial" w:hAnsi="Arial" w:cs="Arial"/>
          <w:color w:val="FF0000"/>
        </w:rPr>
        <w:t>.]</w:t>
      </w:r>
      <w:r w:rsidRPr="005E46CA">
        <w:rPr>
          <w:rStyle w:val="eop"/>
          <w:rFonts w:ascii="Arial" w:hAnsi="Arial" w:cs="Arial"/>
          <w:color w:val="FF0000"/>
        </w:rPr>
        <w:t xml:space="preserve"> </w:t>
      </w:r>
    </w:p>
    <w:p w14:paraId="12E27F70" w14:textId="12826AC0" w:rsidR="00BA372E" w:rsidRPr="005E46CA" w:rsidRDefault="00385285" w:rsidP="00D43728">
      <w:pPr>
        <w:pStyle w:val="paragraph"/>
        <w:spacing w:before="0" w:beforeAutospacing="0" w:after="120" w:afterAutospacing="0"/>
        <w:jc w:val="both"/>
        <w:rPr>
          <w:rStyle w:val="eop"/>
          <w:rFonts w:ascii="Arial" w:hAnsi="Arial" w:cs="Arial"/>
        </w:rPr>
      </w:pPr>
      <w:r w:rsidRPr="005E46CA">
        <w:rPr>
          <w:rStyle w:val="eop"/>
          <w:rFonts w:ascii="Arial" w:hAnsi="Arial" w:cs="Arial"/>
          <w:color w:val="FF0000"/>
        </w:rPr>
        <w:t xml:space="preserve">[If </w:t>
      </w:r>
      <w:r w:rsidR="00BA372E" w:rsidRPr="005E46CA">
        <w:rPr>
          <w:rStyle w:val="eop"/>
          <w:rFonts w:ascii="Arial" w:hAnsi="Arial" w:cs="Arial"/>
          <w:color w:val="FF0000"/>
        </w:rPr>
        <w:t>no</w:t>
      </w:r>
      <w:r w:rsidRPr="005E46CA">
        <w:rPr>
          <w:rStyle w:val="eop"/>
          <w:rFonts w:ascii="Arial" w:hAnsi="Arial" w:cs="Arial"/>
          <w:color w:val="FF0000"/>
        </w:rPr>
        <w:t xml:space="preserve">] </w:t>
      </w:r>
      <w:r w:rsidRPr="005E46CA">
        <w:rPr>
          <w:rStyle w:val="eop"/>
          <w:rFonts w:ascii="Arial" w:hAnsi="Arial" w:cs="Arial"/>
        </w:rPr>
        <w:t>OK then. I will remind you that you are</w:t>
      </w:r>
      <w:r w:rsidR="00BA372E" w:rsidRPr="005E46CA">
        <w:rPr>
          <w:rStyle w:val="eop"/>
          <w:rFonts w:ascii="Arial" w:hAnsi="Arial" w:cs="Arial"/>
        </w:rPr>
        <w:t xml:space="preserve"> welcome to interrupt and ask </w:t>
      </w:r>
      <w:r w:rsidRPr="005E46CA">
        <w:rPr>
          <w:rStyle w:val="eop"/>
          <w:rFonts w:ascii="Arial" w:hAnsi="Arial" w:cs="Arial"/>
        </w:rPr>
        <w:t xml:space="preserve">me </w:t>
      </w:r>
      <w:r w:rsidR="00BA372E" w:rsidRPr="005E46CA">
        <w:rPr>
          <w:rStyle w:val="eop"/>
          <w:rFonts w:ascii="Arial" w:hAnsi="Arial" w:cs="Arial"/>
        </w:rPr>
        <w:t xml:space="preserve">questions at any time during the </w:t>
      </w:r>
      <w:r w:rsidRPr="005E46CA">
        <w:rPr>
          <w:rStyle w:val="eop"/>
          <w:rFonts w:ascii="Arial" w:hAnsi="Arial" w:cs="Arial"/>
        </w:rPr>
        <w:t xml:space="preserve">interview, especially </w:t>
      </w:r>
      <w:r w:rsidR="00BA372E" w:rsidRPr="005E46CA">
        <w:rPr>
          <w:rStyle w:val="eop"/>
          <w:rFonts w:ascii="Arial" w:hAnsi="Arial" w:cs="Arial"/>
        </w:rPr>
        <w:t xml:space="preserve">if </w:t>
      </w:r>
      <w:r w:rsidRPr="005E46CA">
        <w:rPr>
          <w:rStyle w:val="eop"/>
          <w:rFonts w:ascii="Arial" w:hAnsi="Arial" w:cs="Arial"/>
        </w:rPr>
        <w:t>you feel</w:t>
      </w:r>
      <w:r w:rsidR="00BA372E" w:rsidRPr="005E46CA">
        <w:rPr>
          <w:rStyle w:val="eop"/>
          <w:rFonts w:ascii="Arial" w:hAnsi="Arial" w:cs="Arial"/>
        </w:rPr>
        <w:t xml:space="preserve"> confused or do</w:t>
      </w:r>
      <w:r w:rsidR="00360E29" w:rsidRPr="005E46CA">
        <w:rPr>
          <w:rStyle w:val="eop"/>
          <w:rFonts w:ascii="Arial" w:hAnsi="Arial" w:cs="Arial"/>
        </w:rPr>
        <w:t xml:space="preserve"> not</w:t>
      </w:r>
      <w:r w:rsidR="00BA372E" w:rsidRPr="005E46CA">
        <w:rPr>
          <w:rStyle w:val="eop"/>
          <w:rFonts w:ascii="Arial" w:hAnsi="Arial" w:cs="Arial"/>
        </w:rPr>
        <w:t xml:space="preserve"> understand something</w:t>
      </w:r>
      <w:r w:rsidRPr="005E46CA">
        <w:rPr>
          <w:rStyle w:val="eop"/>
          <w:rFonts w:ascii="Arial" w:hAnsi="Arial" w:cs="Arial"/>
        </w:rPr>
        <w:t>.</w:t>
      </w:r>
      <w:r w:rsidR="00360E29" w:rsidRPr="005E46CA">
        <w:rPr>
          <w:rStyle w:val="eop"/>
          <w:rFonts w:ascii="Arial" w:hAnsi="Arial" w:cs="Arial"/>
        </w:rPr>
        <w:t xml:space="preserve"> </w:t>
      </w:r>
    </w:p>
    <w:p w14:paraId="54CFF113" w14:textId="15C1AAEC" w:rsidR="009A028B" w:rsidRPr="005E46CA" w:rsidRDefault="58557A94" w:rsidP="00D43728">
      <w:pPr>
        <w:spacing w:after="120"/>
        <w:jc w:val="both"/>
        <w:rPr>
          <w:rStyle w:val="eop"/>
          <w:rFonts w:ascii="Arial" w:eastAsia="Times New Roman" w:hAnsi="Arial" w:cs="Arial"/>
        </w:rPr>
      </w:pPr>
      <w:r w:rsidRPr="005E46CA">
        <w:rPr>
          <w:rStyle w:val="eop"/>
          <w:rFonts w:ascii="Arial" w:hAnsi="Arial" w:cs="Arial"/>
        </w:rPr>
        <w:t xml:space="preserve">During today’s interview, we will be </w:t>
      </w:r>
      <w:r w:rsidR="672CB6DF" w:rsidRPr="005E46CA">
        <w:rPr>
          <w:rStyle w:val="eop"/>
          <w:rFonts w:ascii="Arial" w:hAnsi="Arial" w:cs="Arial"/>
        </w:rPr>
        <w:t xml:space="preserve">reviewing </w:t>
      </w:r>
      <w:r w:rsidRPr="005E46CA">
        <w:rPr>
          <w:rStyle w:val="eop"/>
          <w:rFonts w:ascii="Arial" w:hAnsi="Arial" w:cs="Arial"/>
        </w:rPr>
        <w:t>some sections of a type of questionnaire called a patient-reported outcome measure</w:t>
      </w:r>
      <w:r w:rsidR="5842F0A8" w:rsidRPr="005E46CA">
        <w:rPr>
          <w:rStyle w:val="eop"/>
          <w:rFonts w:ascii="Arial" w:hAnsi="Arial" w:cs="Arial"/>
        </w:rPr>
        <w:t xml:space="preserve">, or </w:t>
      </w:r>
      <w:r w:rsidRPr="005E46CA">
        <w:rPr>
          <w:rStyle w:val="eop"/>
          <w:rFonts w:ascii="Arial" w:hAnsi="Arial" w:cs="Arial"/>
        </w:rPr>
        <w:t>PROM</w:t>
      </w:r>
      <w:r w:rsidR="5842F0A8" w:rsidRPr="005E46CA">
        <w:rPr>
          <w:rStyle w:val="eop"/>
          <w:rFonts w:ascii="Arial" w:hAnsi="Arial" w:cs="Arial"/>
        </w:rPr>
        <w:t xml:space="preserve"> for short</w:t>
      </w:r>
      <w:r w:rsidRPr="005E46CA">
        <w:rPr>
          <w:rStyle w:val="eop"/>
          <w:rFonts w:ascii="Arial" w:hAnsi="Arial" w:cs="Arial"/>
        </w:rPr>
        <w:t>. These</w:t>
      </w:r>
      <w:r w:rsidR="00212843" w:rsidRPr="005E46CA">
        <w:rPr>
          <w:rStyle w:val="eop"/>
          <w:rFonts w:ascii="Arial" w:hAnsi="Arial" w:cs="Arial"/>
        </w:rPr>
        <w:t xml:space="preserve"> survey-type questionnaires are designed to help healthcare professionals understand your experiences with living with your condition and receiving treatments from your point of view</w:t>
      </w:r>
      <w:r w:rsidR="5842F0A8" w:rsidRPr="005E46CA">
        <w:rPr>
          <w:rStyle w:val="eop"/>
          <w:rFonts w:ascii="Arial" w:hAnsi="Arial" w:cs="Arial"/>
        </w:rPr>
        <w:t>.</w:t>
      </w:r>
    </w:p>
    <w:p w14:paraId="78263B23" w14:textId="0F3246C4" w:rsidR="00D07A8A" w:rsidRPr="005E46CA" w:rsidRDefault="00D07A8A" w:rsidP="00D43728">
      <w:pPr>
        <w:spacing w:after="120"/>
        <w:jc w:val="both"/>
        <w:rPr>
          <w:rStyle w:val="eop"/>
          <w:rFonts w:ascii="Arial" w:hAnsi="Arial" w:cs="Arial"/>
        </w:rPr>
      </w:pPr>
      <w:r w:rsidRPr="005E46CA">
        <w:rPr>
          <w:rStyle w:val="eop"/>
          <w:rFonts w:ascii="Arial" w:hAnsi="Arial" w:cs="Arial"/>
          <w:color w:val="FF0000"/>
        </w:rPr>
        <w:t xml:space="preserve">[Round 1 Interviews: </w:t>
      </w:r>
      <w:r w:rsidR="00BA372E" w:rsidRPr="005E46CA">
        <w:rPr>
          <w:rStyle w:val="eop"/>
          <w:rFonts w:ascii="Arial" w:hAnsi="Arial" w:cs="Arial"/>
        </w:rPr>
        <w:t>The PROM we</w:t>
      </w:r>
      <w:r w:rsidR="00360E29" w:rsidRPr="005E46CA">
        <w:rPr>
          <w:rStyle w:val="eop"/>
          <w:rFonts w:ascii="Arial" w:hAnsi="Arial" w:cs="Arial"/>
        </w:rPr>
        <w:t xml:space="preserve"> wil</w:t>
      </w:r>
      <w:r w:rsidR="00BA372E" w:rsidRPr="005E46CA">
        <w:rPr>
          <w:rStyle w:val="eop"/>
          <w:rFonts w:ascii="Arial" w:hAnsi="Arial" w:cs="Arial"/>
        </w:rPr>
        <w:t xml:space="preserve">l be looking at today is called </w:t>
      </w:r>
      <w:r w:rsidR="004B75DA" w:rsidRPr="005E46CA">
        <w:rPr>
          <w:rStyle w:val="eop"/>
          <w:rFonts w:ascii="Arial" w:hAnsi="Arial" w:cs="Arial"/>
        </w:rPr>
        <w:t>“</w:t>
      </w:r>
      <w:r w:rsidR="00BA372E" w:rsidRPr="005E46CA">
        <w:rPr>
          <w:rStyle w:val="eop"/>
          <w:rFonts w:ascii="Arial" w:hAnsi="Arial" w:cs="Arial"/>
        </w:rPr>
        <w:t>FACE-Q CRANIOFACIAL</w:t>
      </w:r>
      <w:r w:rsidR="00360E29" w:rsidRPr="005E46CA">
        <w:rPr>
          <w:rStyle w:val="eop"/>
          <w:rFonts w:ascii="Arial" w:hAnsi="Arial" w:cs="Arial"/>
        </w:rPr>
        <w:t>,</w:t>
      </w:r>
      <w:r w:rsidR="004B75DA" w:rsidRPr="005E46CA">
        <w:rPr>
          <w:rStyle w:val="eop"/>
          <w:rFonts w:ascii="Arial" w:hAnsi="Arial" w:cs="Arial"/>
        </w:rPr>
        <w:t>”</w:t>
      </w:r>
      <w:r w:rsidR="00360E29" w:rsidRPr="005E46CA">
        <w:rPr>
          <w:rStyle w:val="eop"/>
          <w:rFonts w:ascii="Arial" w:hAnsi="Arial" w:cs="Arial"/>
        </w:rPr>
        <w:t xml:space="preserve"> or </w:t>
      </w:r>
      <w:r w:rsidR="004B75DA" w:rsidRPr="005E46CA">
        <w:rPr>
          <w:rStyle w:val="eop"/>
          <w:rFonts w:ascii="Arial" w:hAnsi="Arial" w:cs="Arial"/>
        </w:rPr>
        <w:t>“</w:t>
      </w:r>
      <w:r w:rsidR="00360E29" w:rsidRPr="005E46CA">
        <w:rPr>
          <w:rStyle w:val="eop"/>
          <w:rFonts w:ascii="Arial" w:hAnsi="Arial" w:cs="Arial"/>
        </w:rPr>
        <w:t>FACE-Q</w:t>
      </w:r>
      <w:r w:rsidR="004B75DA" w:rsidRPr="005E46CA">
        <w:rPr>
          <w:rStyle w:val="eop"/>
          <w:rFonts w:ascii="Arial" w:hAnsi="Arial" w:cs="Arial"/>
        </w:rPr>
        <w:t>”</w:t>
      </w:r>
      <w:r w:rsidR="00360E29" w:rsidRPr="005E46CA">
        <w:rPr>
          <w:rStyle w:val="eop"/>
          <w:rFonts w:ascii="Arial" w:hAnsi="Arial" w:cs="Arial"/>
        </w:rPr>
        <w:t xml:space="preserve"> for sho</w:t>
      </w:r>
      <w:r w:rsidRPr="005E46CA">
        <w:rPr>
          <w:rStyle w:val="eop"/>
          <w:rFonts w:ascii="Arial" w:hAnsi="Arial" w:cs="Arial"/>
        </w:rPr>
        <w:t>rt.</w:t>
      </w:r>
      <w:r w:rsidRPr="005E46CA">
        <w:rPr>
          <w:rStyle w:val="eop"/>
          <w:rFonts w:ascii="Arial" w:hAnsi="Arial" w:cs="Arial"/>
          <w:color w:val="FF0000"/>
        </w:rPr>
        <w:t>]</w:t>
      </w:r>
    </w:p>
    <w:p w14:paraId="7392BEF8" w14:textId="08022C27" w:rsidR="00D07A8A" w:rsidRPr="005E46CA" w:rsidRDefault="00D07A8A" w:rsidP="00D43728">
      <w:pPr>
        <w:spacing w:after="120"/>
        <w:jc w:val="both"/>
        <w:rPr>
          <w:rStyle w:val="eop"/>
          <w:rFonts w:ascii="Arial" w:hAnsi="Arial" w:cs="Arial"/>
        </w:rPr>
      </w:pPr>
      <w:r w:rsidRPr="005E46CA">
        <w:rPr>
          <w:rStyle w:val="eop"/>
          <w:rFonts w:ascii="Arial" w:hAnsi="Arial" w:cs="Arial"/>
          <w:color w:val="FF0000"/>
        </w:rPr>
        <w:t xml:space="preserve">[Round 2 Interviews: </w:t>
      </w:r>
      <w:r w:rsidRPr="005E46CA">
        <w:rPr>
          <w:rStyle w:val="eop"/>
          <w:rFonts w:ascii="Arial" w:hAnsi="Arial" w:cs="Arial"/>
        </w:rPr>
        <w:t xml:space="preserve">The PROM we will be looking at today is a modified version of a PROM called </w:t>
      </w:r>
      <w:r w:rsidR="004B75DA" w:rsidRPr="005E46CA">
        <w:rPr>
          <w:rStyle w:val="eop"/>
          <w:rFonts w:ascii="Arial" w:hAnsi="Arial" w:cs="Arial"/>
        </w:rPr>
        <w:t>“</w:t>
      </w:r>
      <w:r w:rsidRPr="005E46CA">
        <w:rPr>
          <w:rStyle w:val="eop"/>
          <w:rFonts w:ascii="Arial" w:hAnsi="Arial" w:cs="Arial"/>
        </w:rPr>
        <w:t>FACE-Q CRANIOFACIAL,</w:t>
      </w:r>
      <w:r w:rsidR="004B75DA" w:rsidRPr="005E46CA">
        <w:rPr>
          <w:rStyle w:val="eop"/>
          <w:rFonts w:ascii="Arial" w:hAnsi="Arial" w:cs="Arial"/>
        </w:rPr>
        <w:t>”</w:t>
      </w:r>
      <w:r w:rsidRPr="005E46CA">
        <w:rPr>
          <w:rStyle w:val="eop"/>
          <w:rFonts w:ascii="Arial" w:hAnsi="Arial" w:cs="Arial"/>
        </w:rPr>
        <w:t xml:space="preserve"> or </w:t>
      </w:r>
      <w:r w:rsidR="004B75DA" w:rsidRPr="005E46CA">
        <w:rPr>
          <w:rStyle w:val="eop"/>
          <w:rFonts w:ascii="Arial" w:hAnsi="Arial" w:cs="Arial"/>
        </w:rPr>
        <w:t>“</w:t>
      </w:r>
      <w:r w:rsidRPr="005E46CA">
        <w:rPr>
          <w:rStyle w:val="eop"/>
          <w:rFonts w:ascii="Arial" w:hAnsi="Arial" w:cs="Arial"/>
        </w:rPr>
        <w:t>FACE-Q</w:t>
      </w:r>
      <w:r w:rsidR="004B75DA" w:rsidRPr="005E46CA">
        <w:rPr>
          <w:rStyle w:val="eop"/>
          <w:rFonts w:ascii="Arial" w:hAnsi="Arial" w:cs="Arial"/>
        </w:rPr>
        <w:t>”</w:t>
      </w:r>
      <w:r w:rsidRPr="005E46CA">
        <w:rPr>
          <w:rStyle w:val="eop"/>
          <w:rFonts w:ascii="Arial" w:hAnsi="Arial" w:cs="Arial"/>
        </w:rPr>
        <w:t xml:space="preserve"> for short. I will mention why it is the </w:t>
      </w:r>
      <w:r w:rsidR="009349D3" w:rsidRPr="005E46CA">
        <w:rPr>
          <w:rStyle w:val="eop"/>
          <w:rFonts w:ascii="Arial" w:hAnsi="Arial" w:cs="Arial"/>
        </w:rPr>
        <w:t>“</w:t>
      </w:r>
      <w:r w:rsidRPr="005E46CA">
        <w:rPr>
          <w:rStyle w:val="eop"/>
          <w:rFonts w:ascii="Arial" w:hAnsi="Arial" w:cs="Arial"/>
        </w:rPr>
        <w:t>modified version</w:t>
      </w:r>
      <w:r w:rsidR="009349D3" w:rsidRPr="005E46CA">
        <w:rPr>
          <w:rStyle w:val="eop"/>
          <w:rFonts w:ascii="Arial" w:hAnsi="Arial" w:cs="Arial"/>
        </w:rPr>
        <w:t>”</w:t>
      </w:r>
      <w:r w:rsidRPr="005E46CA">
        <w:rPr>
          <w:rStyle w:val="eop"/>
          <w:rFonts w:ascii="Arial" w:hAnsi="Arial" w:cs="Arial"/>
        </w:rPr>
        <w:t xml:space="preserve"> in a few moments.</w:t>
      </w:r>
      <w:r w:rsidRPr="005E46CA">
        <w:rPr>
          <w:rStyle w:val="eop"/>
          <w:rFonts w:ascii="Arial" w:hAnsi="Arial" w:cs="Arial"/>
          <w:color w:val="FF0000"/>
        </w:rPr>
        <w:t>]</w:t>
      </w:r>
    </w:p>
    <w:p w14:paraId="37B24DEA" w14:textId="252A080D" w:rsidR="00F0744C" w:rsidRPr="005E46CA" w:rsidRDefault="5842F0A8" w:rsidP="00D43728">
      <w:pPr>
        <w:spacing w:after="120"/>
        <w:jc w:val="both"/>
        <w:rPr>
          <w:rFonts w:ascii="Arial" w:eastAsia="Times New Roman" w:hAnsi="Arial" w:cs="Arial"/>
          <w:color w:val="000000"/>
          <w:shd w:val="clear" w:color="auto" w:fill="FFFFFF"/>
        </w:rPr>
      </w:pPr>
      <w:r w:rsidRPr="005E46CA">
        <w:rPr>
          <w:rStyle w:val="eop"/>
          <w:rFonts w:ascii="Arial" w:hAnsi="Arial" w:cs="Arial"/>
        </w:rPr>
        <w:t xml:space="preserve">Just as a little bit of background, </w:t>
      </w:r>
      <w:r w:rsidRPr="005E46CA">
        <w:rPr>
          <w:rFonts w:ascii="Arial" w:eastAsia="Times New Roman" w:hAnsi="Arial" w:cs="Arial"/>
          <w:color w:val="000000"/>
          <w:shd w:val="clear" w:color="auto" w:fill="FFFFFF"/>
        </w:rPr>
        <w:t>FACE-Q</w:t>
      </w:r>
      <w:r w:rsidR="600A89D0" w:rsidRPr="005E46CA">
        <w:rPr>
          <w:rFonts w:ascii="Arial" w:eastAsia="Times New Roman" w:hAnsi="Arial" w:cs="Arial"/>
          <w:color w:val="000000"/>
          <w:shd w:val="clear" w:color="auto" w:fill="FFFFFF"/>
        </w:rPr>
        <w:t xml:space="preserve"> has been </w:t>
      </w:r>
      <w:r w:rsidRPr="005E46CA">
        <w:rPr>
          <w:rFonts w:ascii="Arial" w:eastAsia="Times New Roman" w:hAnsi="Arial" w:cs="Arial"/>
          <w:color w:val="000000"/>
          <w:shd w:val="clear" w:color="auto" w:fill="FFFFFF"/>
        </w:rPr>
        <w:t>tested in</w:t>
      </w:r>
      <w:r w:rsidR="000F4887" w:rsidRPr="005E46CA">
        <w:rPr>
          <w:rFonts w:ascii="Arial" w:eastAsia="Times New Roman" w:hAnsi="Arial" w:cs="Arial"/>
          <w:color w:val="000000"/>
          <w:shd w:val="clear" w:color="auto" w:fill="FFFFFF"/>
        </w:rPr>
        <w:t xml:space="preserve"> and developed with the input of</w:t>
      </w:r>
      <w:r w:rsidRPr="005E46CA">
        <w:rPr>
          <w:rFonts w:ascii="Arial" w:eastAsia="Times New Roman" w:hAnsi="Arial" w:cs="Arial"/>
          <w:color w:val="000000"/>
          <w:shd w:val="clear" w:color="auto" w:fill="FFFFFF"/>
        </w:rPr>
        <w:t> over 2000 patients worldwide, </w:t>
      </w:r>
      <w:r w:rsidR="37802398" w:rsidRPr="005E46CA">
        <w:rPr>
          <w:rFonts w:ascii="Arial" w:eastAsia="Times New Roman" w:hAnsi="Arial" w:cs="Arial"/>
          <w:color w:val="000000"/>
          <w:shd w:val="clear" w:color="auto" w:fill="FFFFFF"/>
        </w:rPr>
        <w:t>all</w:t>
      </w:r>
      <w:r w:rsidRPr="005E46CA">
        <w:rPr>
          <w:rFonts w:ascii="Arial" w:eastAsia="Times New Roman" w:hAnsi="Arial" w:cs="Arial"/>
          <w:color w:val="000000"/>
          <w:shd w:val="clear" w:color="auto" w:fill="FFFFFF"/>
        </w:rPr>
        <w:t xml:space="preserve"> 8 to 29 years</w:t>
      </w:r>
      <w:r w:rsidR="678504D4" w:rsidRPr="005E46CA">
        <w:rPr>
          <w:rFonts w:ascii="Arial" w:eastAsia="Times New Roman" w:hAnsi="Arial" w:cs="Arial"/>
          <w:color w:val="000000"/>
          <w:shd w:val="clear" w:color="auto" w:fill="FFFFFF"/>
        </w:rPr>
        <w:t xml:space="preserve"> of age</w:t>
      </w:r>
      <w:r w:rsidR="1363BBFD" w:rsidRPr="005E46CA">
        <w:rPr>
          <w:rFonts w:ascii="Arial" w:eastAsia="Times New Roman" w:hAnsi="Arial" w:cs="Arial"/>
          <w:color w:val="000000"/>
          <w:shd w:val="clear" w:color="auto" w:fill="FFFFFF"/>
        </w:rPr>
        <w:t>,</w:t>
      </w:r>
      <w:r w:rsidR="678504D4" w:rsidRPr="005E46CA">
        <w:rPr>
          <w:rFonts w:ascii="Arial" w:eastAsia="Times New Roman" w:hAnsi="Arial" w:cs="Arial"/>
          <w:color w:val="000000"/>
          <w:shd w:val="clear" w:color="auto" w:fill="FFFFFF"/>
        </w:rPr>
        <w:t xml:space="preserve"> </w:t>
      </w:r>
      <w:r w:rsidR="000F4887" w:rsidRPr="005E46CA">
        <w:rPr>
          <w:rFonts w:ascii="Arial" w:eastAsia="Times New Roman" w:hAnsi="Arial" w:cs="Arial"/>
          <w:color w:val="000000"/>
          <w:shd w:val="clear" w:color="auto" w:fill="FFFFFF"/>
        </w:rPr>
        <w:t xml:space="preserve">and </w:t>
      </w:r>
      <w:r w:rsidRPr="005E46CA">
        <w:rPr>
          <w:rFonts w:ascii="Arial" w:eastAsia="Times New Roman" w:hAnsi="Arial" w:cs="Arial"/>
          <w:color w:val="000000"/>
          <w:shd w:val="clear" w:color="auto" w:fill="FFFFFF"/>
        </w:rPr>
        <w:t>with conditions associated with visible and/or functional facial difference, or in other words, patients whose appearance, from the neck and above, has been affected by a condition</w:t>
      </w:r>
      <w:r w:rsidR="70D6E54A" w:rsidRPr="005E46CA">
        <w:rPr>
          <w:rFonts w:ascii="Arial" w:eastAsia="Times New Roman" w:hAnsi="Arial" w:cs="Arial"/>
          <w:color w:val="000000"/>
          <w:shd w:val="clear" w:color="auto" w:fill="FFFFFF"/>
        </w:rPr>
        <w:t>/</w:t>
      </w:r>
      <w:r w:rsidRPr="005E46CA">
        <w:rPr>
          <w:rFonts w:ascii="Arial" w:eastAsia="Times New Roman" w:hAnsi="Arial" w:cs="Arial"/>
          <w:color w:val="000000"/>
          <w:shd w:val="clear" w:color="auto" w:fill="FFFFFF"/>
        </w:rPr>
        <w:t>syndrome</w:t>
      </w:r>
      <w:r w:rsidR="70D6E54A" w:rsidRPr="005E46CA">
        <w:rPr>
          <w:rFonts w:ascii="Arial" w:eastAsia="Times New Roman" w:hAnsi="Arial" w:cs="Arial"/>
          <w:color w:val="000000"/>
          <w:shd w:val="clear" w:color="auto" w:fill="FFFFFF"/>
        </w:rPr>
        <w:t>/illness</w:t>
      </w:r>
      <w:r w:rsidRPr="005E46CA">
        <w:rPr>
          <w:rFonts w:ascii="Arial" w:eastAsia="Times New Roman" w:hAnsi="Arial" w:cs="Arial"/>
          <w:color w:val="000000"/>
          <w:shd w:val="clear" w:color="auto" w:fill="FFFFFF"/>
        </w:rPr>
        <w:t xml:space="preserve">. </w:t>
      </w:r>
    </w:p>
    <w:p w14:paraId="5DC1F17D" w14:textId="1C03A5B4" w:rsidR="00F0744C" w:rsidRPr="005E46CA" w:rsidRDefault="5ADFDAFC" w:rsidP="00D43728">
      <w:pPr>
        <w:spacing w:after="120"/>
        <w:jc w:val="both"/>
        <w:rPr>
          <w:rFonts w:ascii="Arial" w:eastAsia="Times New Roman" w:hAnsi="Arial" w:cs="Arial"/>
          <w:color w:val="000000"/>
          <w:shd w:val="clear" w:color="auto" w:fill="FFFFFF"/>
        </w:rPr>
      </w:pPr>
      <w:r w:rsidRPr="005E46CA">
        <w:rPr>
          <w:rFonts w:ascii="Arial" w:eastAsia="Times New Roman" w:hAnsi="Arial" w:cs="Arial"/>
          <w:color w:val="000000"/>
          <w:shd w:val="clear" w:color="auto" w:fill="FFFFFF"/>
        </w:rPr>
        <w:t>FACE-Q</w:t>
      </w:r>
      <w:r w:rsidR="5842F0A8" w:rsidRPr="005E46CA">
        <w:rPr>
          <w:rFonts w:ascii="Arial" w:eastAsia="Times New Roman" w:hAnsi="Arial" w:cs="Arial"/>
          <w:color w:val="000000"/>
          <w:shd w:val="clear" w:color="auto" w:fill="FFFFFF"/>
        </w:rPr>
        <w:t xml:space="preserve"> has s</w:t>
      </w:r>
      <w:r w:rsidR="510A7E15" w:rsidRPr="005E46CA">
        <w:rPr>
          <w:rFonts w:ascii="Arial" w:eastAsia="Times New Roman" w:hAnsi="Arial" w:cs="Arial"/>
          <w:color w:val="000000"/>
          <w:shd w:val="clear" w:color="auto" w:fill="FFFFFF"/>
        </w:rPr>
        <w:t>ections</w:t>
      </w:r>
      <w:r w:rsidR="5842F0A8" w:rsidRPr="005E46CA">
        <w:rPr>
          <w:rFonts w:ascii="Arial" w:eastAsia="Times New Roman" w:hAnsi="Arial" w:cs="Arial"/>
          <w:color w:val="000000"/>
          <w:shd w:val="clear" w:color="auto" w:fill="FFFFFF"/>
        </w:rPr>
        <w:t xml:space="preserve"> of questions that are related to the eye, but it has not been tested or validated in patients with eye conditions. </w:t>
      </w:r>
    </w:p>
    <w:p w14:paraId="3FFE7012" w14:textId="63D4D8B0" w:rsidR="009349D3" w:rsidRPr="005E46CA" w:rsidRDefault="70D6E54A" w:rsidP="1A2EEA49">
      <w:pPr>
        <w:pStyle w:val="paragraph"/>
        <w:spacing w:before="0" w:beforeAutospacing="0" w:after="120" w:afterAutospacing="0"/>
        <w:jc w:val="both"/>
        <w:rPr>
          <w:rFonts w:ascii="Arial" w:hAnsi="Arial" w:cs="Arial"/>
        </w:rPr>
      </w:pPr>
      <w:r w:rsidRPr="005E46CA">
        <w:rPr>
          <w:rFonts w:ascii="Arial" w:hAnsi="Arial" w:cs="Arial"/>
          <w:color w:val="FF0000"/>
          <w:shd w:val="clear" w:color="auto" w:fill="FFFFFF"/>
        </w:rPr>
        <w:t xml:space="preserve">[For interviews with </w:t>
      </w:r>
      <w:r w:rsidR="1363BBFD" w:rsidRPr="005E46CA">
        <w:rPr>
          <w:rFonts w:ascii="Arial" w:hAnsi="Arial" w:cs="Arial"/>
          <w:color w:val="FF0000"/>
          <w:shd w:val="clear" w:color="auto" w:fill="FFFFFF"/>
        </w:rPr>
        <w:t>patients</w:t>
      </w:r>
      <w:r w:rsidRPr="005E46CA">
        <w:rPr>
          <w:rFonts w:ascii="Arial" w:hAnsi="Arial" w:cs="Arial"/>
          <w:color w:val="FF0000"/>
          <w:shd w:val="clear" w:color="auto" w:fill="FFFFFF"/>
        </w:rPr>
        <w:t>:</w:t>
      </w:r>
      <w:r w:rsidRPr="005E46CA">
        <w:rPr>
          <w:rStyle w:val="eop"/>
          <w:rFonts w:ascii="Arial" w:hAnsi="Arial" w:cs="Arial"/>
        </w:rPr>
        <w:t xml:space="preserve"> For our study, we are interested in using the FACE-Q to develop a PROM specific to corneal anesthesia, retinoblastoma, and strabismus </w:t>
      </w:r>
      <w:r w:rsidR="11D91EF9" w:rsidRPr="005E46CA">
        <w:rPr>
          <w:rStyle w:val="eop"/>
          <w:rFonts w:ascii="Arial" w:hAnsi="Arial" w:cs="Arial"/>
        </w:rPr>
        <w:t xml:space="preserve">for </w:t>
      </w:r>
      <w:r w:rsidRPr="005E46CA">
        <w:rPr>
          <w:rStyle w:val="eop"/>
          <w:rFonts w:ascii="Arial" w:hAnsi="Arial" w:cs="Arial"/>
        </w:rPr>
        <w:t xml:space="preserve">patients </w:t>
      </w:r>
      <w:r w:rsidR="1B524E5D" w:rsidRPr="005E46CA">
        <w:rPr>
          <w:rStyle w:val="eop"/>
          <w:rFonts w:ascii="Arial" w:hAnsi="Arial" w:cs="Arial"/>
        </w:rPr>
        <w:t xml:space="preserve">who are </w:t>
      </w:r>
      <w:r w:rsidRPr="005E46CA">
        <w:rPr>
          <w:rStyle w:val="eop"/>
          <w:rFonts w:ascii="Arial" w:hAnsi="Arial" w:cs="Arial"/>
        </w:rPr>
        <w:t xml:space="preserve">8 years old or older.] </w:t>
      </w:r>
    </w:p>
    <w:p w14:paraId="23541BCE" w14:textId="370B42C3" w:rsidR="00360E29" w:rsidRPr="005E46CA" w:rsidRDefault="70D6E54A" w:rsidP="00D43728">
      <w:pPr>
        <w:spacing w:after="120"/>
        <w:jc w:val="both"/>
        <w:rPr>
          <w:rFonts w:ascii="Arial" w:eastAsia="Times New Roman" w:hAnsi="Arial" w:cs="Arial"/>
        </w:rPr>
      </w:pPr>
      <w:r w:rsidRPr="005E46CA">
        <w:rPr>
          <w:rFonts w:ascii="Arial" w:eastAsia="Times New Roman" w:hAnsi="Arial" w:cs="Arial"/>
          <w:color w:val="FF0000"/>
          <w:shd w:val="clear" w:color="auto" w:fill="FFFFFF"/>
        </w:rPr>
        <w:t xml:space="preserve">[For interviews with parents/legal guardians: </w:t>
      </w:r>
      <w:r w:rsidR="009349D3" w:rsidRPr="005E46CA">
        <w:rPr>
          <w:rFonts w:ascii="Arial" w:eastAsia="Times New Roman" w:hAnsi="Arial" w:cs="Arial"/>
          <w:color w:val="000000" w:themeColor="text1"/>
        </w:rPr>
        <w:t xml:space="preserve">There is also no parent-proxy version of this PROM. </w:t>
      </w:r>
      <w:r w:rsidR="009349D3" w:rsidRPr="005E46CA">
        <w:rPr>
          <w:rStyle w:val="eop"/>
          <w:rFonts w:ascii="Arial" w:hAnsi="Arial" w:cs="Arial"/>
          <w:lang w:val="en-US"/>
        </w:rPr>
        <w:t>This means that</w:t>
      </w:r>
      <w:r w:rsidR="5ADFDAFC" w:rsidRPr="005E46CA">
        <w:rPr>
          <w:rStyle w:val="eop"/>
          <w:rFonts w:ascii="Arial" w:hAnsi="Arial" w:cs="Arial"/>
          <w:lang w:val="en-US"/>
        </w:rPr>
        <w:t xml:space="preserve"> the patient experience and treatment outcomes have only been evaluated for patients aged 8 to 29 years old who are able to self-administer the PROM. The experience or treatment outcomes of younger patients</w:t>
      </w:r>
      <w:r w:rsidR="004C5462" w:rsidRPr="005E46CA">
        <w:rPr>
          <w:rStyle w:val="eop"/>
          <w:rFonts w:ascii="Arial" w:hAnsi="Arial" w:cs="Arial"/>
          <w:lang w:val="en-US"/>
        </w:rPr>
        <w:t>,</w:t>
      </w:r>
      <w:r w:rsidR="5ADFDAFC" w:rsidRPr="005E46CA">
        <w:rPr>
          <w:rStyle w:val="eop"/>
          <w:rFonts w:ascii="Arial" w:hAnsi="Arial" w:cs="Arial"/>
          <w:lang w:val="en-US"/>
        </w:rPr>
        <w:t xml:space="preserve"> patients </w:t>
      </w:r>
      <w:r w:rsidR="004C5462" w:rsidRPr="005E46CA">
        <w:rPr>
          <w:rStyle w:val="eop"/>
          <w:rFonts w:ascii="Arial" w:hAnsi="Arial" w:cs="Arial"/>
          <w:lang w:val="en-US"/>
        </w:rPr>
        <w:t xml:space="preserve">who are hard of hearing, or patients </w:t>
      </w:r>
      <w:r w:rsidR="5ADFDAFC" w:rsidRPr="005E46CA">
        <w:rPr>
          <w:rStyle w:val="eop"/>
          <w:rFonts w:ascii="Arial" w:hAnsi="Arial" w:cs="Arial"/>
          <w:lang w:val="en-US"/>
        </w:rPr>
        <w:t>with developmental disabilities</w:t>
      </w:r>
      <w:r w:rsidR="116AA389" w:rsidRPr="005E46CA">
        <w:rPr>
          <w:rStyle w:val="eop"/>
          <w:rFonts w:ascii="Arial" w:hAnsi="Arial" w:cs="Arial"/>
          <w:lang w:val="en-US"/>
        </w:rPr>
        <w:t xml:space="preserve"> who cannot self-administer the PROM</w:t>
      </w:r>
      <w:r w:rsidR="5ADFDAFC" w:rsidRPr="005E46CA">
        <w:rPr>
          <w:rStyle w:val="eop"/>
          <w:rFonts w:ascii="Arial" w:hAnsi="Arial" w:cs="Arial"/>
          <w:lang w:val="en-US"/>
        </w:rPr>
        <w:t xml:space="preserve">, however, have not been </w:t>
      </w:r>
      <w:r w:rsidR="000F4887" w:rsidRPr="005E46CA">
        <w:rPr>
          <w:rStyle w:val="eop"/>
          <w:rFonts w:ascii="Arial" w:hAnsi="Arial" w:cs="Arial"/>
          <w:lang w:val="en-US"/>
        </w:rPr>
        <w:t>assessed</w:t>
      </w:r>
      <w:r w:rsidR="5ADFDAFC" w:rsidRPr="005E46CA">
        <w:rPr>
          <w:rStyle w:val="eop"/>
          <w:rFonts w:ascii="Arial" w:hAnsi="Arial" w:cs="Arial"/>
          <w:lang w:val="en-US"/>
        </w:rPr>
        <w:t>. A parent-proxy version of the FACE-Q would be a version that would be administered to parents or legal guardians of patients under 8 years of age, or patients</w:t>
      </w:r>
      <w:r w:rsidR="004C5462" w:rsidRPr="005E46CA">
        <w:rPr>
          <w:rStyle w:val="eop"/>
          <w:rFonts w:ascii="Arial" w:hAnsi="Arial" w:cs="Arial"/>
          <w:lang w:val="en-US"/>
        </w:rPr>
        <w:t xml:space="preserve"> who are hard of hearing or</w:t>
      </w:r>
      <w:r w:rsidR="5ADFDAFC" w:rsidRPr="005E46CA">
        <w:rPr>
          <w:rStyle w:val="eop"/>
          <w:rFonts w:ascii="Arial" w:hAnsi="Arial" w:cs="Arial"/>
          <w:lang w:val="en-US"/>
        </w:rPr>
        <w:t xml:space="preserve"> with developmental disabilities, to evaluate their child’s experience and treatment outcomes. </w:t>
      </w:r>
      <w:r w:rsidR="5842F0A8" w:rsidRPr="005E46CA">
        <w:rPr>
          <w:rFonts w:ascii="Arial" w:eastAsia="Times New Roman" w:hAnsi="Arial" w:cs="Arial"/>
          <w:color w:val="000000"/>
          <w:shd w:val="clear" w:color="auto" w:fill="FFFFFF"/>
        </w:rPr>
        <w:t xml:space="preserve"> </w:t>
      </w:r>
    </w:p>
    <w:p w14:paraId="3B5BE1B7" w14:textId="6C514E48" w:rsidR="00F0744C" w:rsidRPr="005E46CA" w:rsidRDefault="5ADFDAFC" w:rsidP="1A2EEA49">
      <w:pPr>
        <w:pStyle w:val="paragraph"/>
        <w:spacing w:before="0" w:beforeAutospacing="0" w:after="120" w:afterAutospacing="0"/>
        <w:jc w:val="both"/>
        <w:rPr>
          <w:rStyle w:val="eop"/>
          <w:rFonts w:ascii="Arial" w:hAnsi="Arial" w:cs="Arial"/>
        </w:rPr>
      </w:pPr>
      <w:r w:rsidRPr="005E46CA">
        <w:rPr>
          <w:rStyle w:val="eop"/>
          <w:rFonts w:ascii="Arial" w:hAnsi="Arial" w:cs="Arial"/>
        </w:rPr>
        <w:t xml:space="preserve">For our </w:t>
      </w:r>
      <w:r w:rsidR="70D6E54A" w:rsidRPr="005E46CA">
        <w:rPr>
          <w:rStyle w:val="eop"/>
          <w:rFonts w:ascii="Arial" w:hAnsi="Arial" w:cs="Arial"/>
        </w:rPr>
        <w:t>study</w:t>
      </w:r>
      <w:r w:rsidRPr="005E46CA">
        <w:rPr>
          <w:rStyle w:val="eop"/>
          <w:rFonts w:ascii="Arial" w:hAnsi="Arial" w:cs="Arial"/>
        </w:rPr>
        <w:t xml:space="preserve">, we are not only interested in using the FACE-Q to develop a PROM specific to corneal anesthesia, retinoblastoma, and strabismus patients </w:t>
      </w:r>
      <w:r w:rsidR="436F3D4D" w:rsidRPr="005E46CA">
        <w:rPr>
          <w:rStyle w:val="eop"/>
          <w:rFonts w:ascii="Arial" w:hAnsi="Arial" w:cs="Arial"/>
        </w:rPr>
        <w:t xml:space="preserve">for patients </w:t>
      </w:r>
      <w:r w:rsidR="05BA2584" w:rsidRPr="005E46CA">
        <w:rPr>
          <w:rStyle w:val="eop"/>
          <w:rFonts w:ascii="Arial" w:hAnsi="Arial" w:cs="Arial"/>
        </w:rPr>
        <w:t xml:space="preserve">who are </w:t>
      </w:r>
      <w:r w:rsidRPr="005E46CA">
        <w:rPr>
          <w:rStyle w:val="eop"/>
          <w:rFonts w:ascii="Arial" w:hAnsi="Arial" w:cs="Arial"/>
        </w:rPr>
        <w:t xml:space="preserve">8 years old or older, but to also use it to develop a parent-proxy version to evaluate the experience and outcomes of patients in </w:t>
      </w:r>
      <w:r w:rsidRPr="005E46CA">
        <w:rPr>
          <w:rStyle w:val="eop"/>
          <w:rFonts w:ascii="Arial" w:hAnsi="Arial" w:cs="Arial"/>
        </w:rPr>
        <w:lastRenderedPageBreak/>
        <w:t xml:space="preserve">these populations who are under 8 years of age, </w:t>
      </w:r>
      <w:r w:rsidR="004C5462" w:rsidRPr="005E46CA">
        <w:rPr>
          <w:rStyle w:val="eop"/>
          <w:rFonts w:ascii="Arial" w:hAnsi="Arial" w:cs="Arial"/>
        </w:rPr>
        <w:t xml:space="preserve">hard of hearing, </w:t>
      </w:r>
      <w:r w:rsidRPr="005E46CA">
        <w:rPr>
          <w:rStyle w:val="eop"/>
          <w:rFonts w:ascii="Arial" w:hAnsi="Arial" w:cs="Arial"/>
        </w:rPr>
        <w:t>or who have developmental disabilities.</w:t>
      </w:r>
      <w:r w:rsidR="70D6E54A" w:rsidRPr="005E46CA">
        <w:rPr>
          <w:rStyle w:val="eop"/>
          <w:rFonts w:ascii="Arial" w:hAnsi="Arial" w:cs="Arial"/>
          <w:color w:val="FF0000"/>
        </w:rPr>
        <w:t>]</w:t>
      </w:r>
      <w:r w:rsidRPr="005E46CA">
        <w:rPr>
          <w:rStyle w:val="eop"/>
          <w:rFonts w:ascii="Arial" w:hAnsi="Arial" w:cs="Arial"/>
        </w:rPr>
        <w:t xml:space="preserve"> </w:t>
      </w:r>
    </w:p>
    <w:p w14:paraId="702FE358" w14:textId="63265EEC" w:rsidR="00D07A8A" w:rsidRPr="005E46CA" w:rsidRDefault="00D07A8A" w:rsidP="00D43728">
      <w:pPr>
        <w:pStyle w:val="paragraph"/>
        <w:spacing w:before="0" w:beforeAutospacing="0" w:after="120" w:afterAutospacing="0"/>
        <w:jc w:val="both"/>
        <w:rPr>
          <w:rStyle w:val="eop"/>
          <w:rFonts w:ascii="Arial" w:hAnsi="Arial" w:cs="Arial"/>
        </w:rPr>
      </w:pPr>
      <w:r w:rsidRPr="005E46CA">
        <w:rPr>
          <w:rStyle w:val="eop"/>
          <w:rFonts w:ascii="Arial" w:hAnsi="Arial" w:cs="Arial"/>
          <w:color w:val="FF0000"/>
        </w:rPr>
        <w:t xml:space="preserve">[Round 1 Interviews: </w:t>
      </w:r>
      <w:r w:rsidR="00F0744C" w:rsidRPr="005E46CA">
        <w:rPr>
          <w:rStyle w:val="eop"/>
          <w:rFonts w:ascii="Arial" w:hAnsi="Arial" w:cs="Arial"/>
        </w:rPr>
        <w:t>To do this, today</w:t>
      </w:r>
      <w:r w:rsidR="00635993" w:rsidRPr="005E46CA">
        <w:rPr>
          <w:rStyle w:val="eop"/>
          <w:rFonts w:ascii="Arial" w:hAnsi="Arial" w:cs="Arial"/>
        </w:rPr>
        <w:t xml:space="preserve"> we</w:t>
      </w:r>
      <w:r w:rsidR="00F0744C" w:rsidRPr="005E46CA">
        <w:rPr>
          <w:rStyle w:val="eop"/>
          <w:rFonts w:ascii="Arial" w:hAnsi="Arial" w:cs="Arial"/>
        </w:rPr>
        <w:t xml:space="preserve"> wil</w:t>
      </w:r>
      <w:r w:rsidR="00635993" w:rsidRPr="005E46CA">
        <w:rPr>
          <w:rStyle w:val="eop"/>
          <w:rFonts w:ascii="Arial" w:hAnsi="Arial" w:cs="Arial"/>
        </w:rPr>
        <w:t xml:space="preserve">l be looking at </w:t>
      </w:r>
      <w:r w:rsidR="00F0744C" w:rsidRPr="005E46CA">
        <w:rPr>
          <w:rStyle w:val="eop"/>
          <w:rFonts w:ascii="Arial" w:hAnsi="Arial" w:cs="Arial"/>
        </w:rPr>
        <w:t>questions</w:t>
      </w:r>
      <w:r w:rsidR="00635993" w:rsidRPr="005E46CA">
        <w:rPr>
          <w:rStyle w:val="eop"/>
          <w:rFonts w:ascii="Arial" w:hAnsi="Arial" w:cs="Arial"/>
        </w:rPr>
        <w:t xml:space="preserve"> </w:t>
      </w:r>
      <w:r w:rsidR="00F0744C" w:rsidRPr="005E46CA">
        <w:rPr>
          <w:rStyle w:val="eop"/>
          <w:rFonts w:ascii="Arial" w:hAnsi="Arial" w:cs="Arial"/>
        </w:rPr>
        <w:t xml:space="preserve">in scales </w:t>
      </w:r>
      <w:r w:rsidR="00BA372E" w:rsidRPr="005E46CA">
        <w:rPr>
          <w:rStyle w:val="eop"/>
          <w:rFonts w:ascii="Arial" w:hAnsi="Arial" w:cs="Arial"/>
        </w:rPr>
        <w:t xml:space="preserve">related to the eye, </w:t>
      </w:r>
      <w:r w:rsidR="00F0744C" w:rsidRPr="005E46CA">
        <w:rPr>
          <w:rStyle w:val="eop"/>
          <w:rFonts w:ascii="Arial" w:hAnsi="Arial" w:cs="Arial"/>
        </w:rPr>
        <w:t>appearance distress</w:t>
      </w:r>
      <w:r w:rsidR="00BA372E" w:rsidRPr="005E46CA">
        <w:rPr>
          <w:rStyle w:val="eop"/>
          <w:rFonts w:ascii="Arial" w:hAnsi="Arial" w:cs="Arial"/>
        </w:rPr>
        <w:t>, school function, social function</w:t>
      </w:r>
      <w:r w:rsidR="00635993" w:rsidRPr="005E46CA">
        <w:rPr>
          <w:rStyle w:val="eop"/>
          <w:rFonts w:ascii="Arial" w:hAnsi="Arial" w:cs="Arial"/>
        </w:rPr>
        <w:t>, and psychological function</w:t>
      </w:r>
      <w:r w:rsidR="00F0744C" w:rsidRPr="005E46CA">
        <w:rPr>
          <w:rStyle w:val="eop"/>
          <w:rFonts w:ascii="Arial" w:hAnsi="Arial" w:cs="Arial"/>
        </w:rPr>
        <w:t>, and assess whether you think (1), the questions are easy to understand</w:t>
      </w:r>
      <w:r w:rsidR="00B126E6" w:rsidRPr="005E46CA">
        <w:rPr>
          <w:rStyle w:val="eop"/>
          <w:rFonts w:ascii="Arial" w:hAnsi="Arial" w:cs="Arial"/>
        </w:rPr>
        <w:t>,</w:t>
      </w:r>
      <w:r w:rsidR="00F0744C" w:rsidRPr="005E46CA">
        <w:rPr>
          <w:rStyle w:val="eop"/>
          <w:rFonts w:ascii="Arial" w:hAnsi="Arial" w:cs="Arial"/>
        </w:rPr>
        <w:t xml:space="preserve"> (2) the questions are relevant to </w:t>
      </w:r>
      <w:r w:rsidR="009349D3" w:rsidRPr="005E46CA">
        <w:rPr>
          <w:rStyle w:val="eop"/>
          <w:rFonts w:ascii="Arial" w:hAnsi="Arial" w:cs="Arial"/>
          <w:color w:val="FF0000"/>
        </w:rPr>
        <w:t>your/</w:t>
      </w:r>
      <w:r w:rsidR="00F0744C" w:rsidRPr="005E46CA">
        <w:rPr>
          <w:rStyle w:val="eop"/>
          <w:rFonts w:ascii="Arial" w:hAnsi="Arial" w:cs="Arial"/>
          <w:color w:val="FF0000"/>
        </w:rPr>
        <w:t>your child</w:t>
      </w:r>
      <w:r w:rsidR="004B75DA" w:rsidRPr="005E46CA">
        <w:rPr>
          <w:rStyle w:val="eop"/>
          <w:rFonts w:ascii="Arial" w:hAnsi="Arial" w:cs="Arial"/>
          <w:color w:val="FF0000"/>
        </w:rPr>
        <w:t>(ren)</w:t>
      </w:r>
      <w:r w:rsidR="00F0744C" w:rsidRPr="005E46CA">
        <w:rPr>
          <w:rStyle w:val="eop"/>
          <w:rFonts w:ascii="Arial" w:hAnsi="Arial" w:cs="Arial"/>
          <w:color w:val="FF0000"/>
        </w:rPr>
        <w:t xml:space="preserve">’s </w:t>
      </w:r>
      <w:r w:rsidR="00F0744C" w:rsidRPr="005E46CA">
        <w:rPr>
          <w:rStyle w:val="eop"/>
          <w:rFonts w:ascii="Arial" w:hAnsi="Arial" w:cs="Arial"/>
        </w:rPr>
        <w:t>experience</w:t>
      </w:r>
      <w:r w:rsidRPr="005E46CA">
        <w:rPr>
          <w:rStyle w:val="eop"/>
          <w:rFonts w:ascii="Arial" w:hAnsi="Arial" w:cs="Arial"/>
        </w:rPr>
        <w:t>, (3) the existing questions need to be modified, and (4) there are additional or unnecessary questions that need to be added or removed</w:t>
      </w:r>
      <w:r w:rsidR="00BA372E" w:rsidRPr="005E46CA">
        <w:rPr>
          <w:rStyle w:val="eop"/>
          <w:rFonts w:ascii="Arial" w:hAnsi="Arial" w:cs="Arial"/>
        </w:rPr>
        <w:t>. The reason we</w:t>
      </w:r>
      <w:r w:rsidR="00F0744C" w:rsidRPr="005E46CA">
        <w:rPr>
          <w:rStyle w:val="eop"/>
          <w:rFonts w:ascii="Arial" w:hAnsi="Arial" w:cs="Arial"/>
        </w:rPr>
        <w:t xml:space="preserve"> have</w:t>
      </w:r>
      <w:r w:rsidR="00BA372E" w:rsidRPr="005E46CA">
        <w:rPr>
          <w:rStyle w:val="eop"/>
          <w:rFonts w:ascii="Arial" w:hAnsi="Arial" w:cs="Arial"/>
        </w:rPr>
        <w:t xml:space="preserve"> decided to look at these s</w:t>
      </w:r>
      <w:r w:rsidR="00635993" w:rsidRPr="005E46CA">
        <w:rPr>
          <w:rStyle w:val="eop"/>
          <w:rFonts w:ascii="Arial" w:hAnsi="Arial" w:cs="Arial"/>
        </w:rPr>
        <w:t>cales</w:t>
      </w:r>
      <w:r w:rsidR="00BA372E" w:rsidRPr="005E46CA">
        <w:rPr>
          <w:rStyle w:val="eop"/>
          <w:rFonts w:ascii="Arial" w:hAnsi="Arial" w:cs="Arial"/>
        </w:rPr>
        <w:t xml:space="preserve"> is because previously, patients</w:t>
      </w:r>
      <w:r w:rsidR="004B75DA" w:rsidRPr="005E46CA">
        <w:rPr>
          <w:rStyle w:val="eop"/>
          <w:rFonts w:ascii="Arial" w:hAnsi="Arial" w:cs="Arial"/>
        </w:rPr>
        <w:t xml:space="preserve"> and their parents/legal guardians</w:t>
      </w:r>
      <w:r w:rsidR="00BA372E" w:rsidRPr="005E46CA">
        <w:rPr>
          <w:rStyle w:val="eop"/>
          <w:rFonts w:ascii="Arial" w:hAnsi="Arial" w:cs="Arial"/>
        </w:rPr>
        <w:t xml:space="preserve"> have identified appearance, vision</w:t>
      </w:r>
      <w:r w:rsidR="00F0744C" w:rsidRPr="005E46CA">
        <w:rPr>
          <w:rStyle w:val="eop"/>
          <w:rFonts w:ascii="Arial" w:hAnsi="Arial" w:cs="Arial"/>
        </w:rPr>
        <w:t xml:space="preserve"> function</w:t>
      </w:r>
      <w:r w:rsidR="00BA372E" w:rsidRPr="005E46CA">
        <w:rPr>
          <w:rStyle w:val="eop"/>
          <w:rFonts w:ascii="Arial" w:hAnsi="Arial" w:cs="Arial"/>
        </w:rPr>
        <w:t>, and psychosocial outcomes to be important to them.</w:t>
      </w:r>
      <w:r w:rsidRPr="005E46CA">
        <w:rPr>
          <w:rStyle w:val="eop"/>
          <w:rFonts w:ascii="Arial" w:hAnsi="Arial" w:cs="Arial"/>
          <w:color w:val="FF0000"/>
        </w:rPr>
        <w:t>]</w:t>
      </w:r>
    </w:p>
    <w:p w14:paraId="6C082980" w14:textId="5AF44071" w:rsidR="00BA372E" w:rsidRPr="005E46CA" w:rsidRDefault="00D07A8A" w:rsidP="00D43728">
      <w:pPr>
        <w:pStyle w:val="paragraph"/>
        <w:spacing w:before="0" w:beforeAutospacing="0" w:after="120" w:afterAutospacing="0"/>
        <w:jc w:val="both"/>
        <w:rPr>
          <w:rStyle w:val="eop"/>
          <w:rFonts w:ascii="Arial" w:hAnsi="Arial" w:cs="Arial"/>
        </w:rPr>
      </w:pPr>
      <w:r w:rsidRPr="005E46CA">
        <w:rPr>
          <w:rStyle w:val="eop"/>
          <w:rFonts w:ascii="Arial" w:hAnsi="Arial" w:cs="Arial"/>
          <w:color w:val="FF0000"/>
        </w:rPr>
        <w:t xml:space="preserve">[Round 2 Interviews: </w:t>
      </w:r>
      <w:r w:rsidR="00BA372E" w:rsidRPr="005E46CA">
        <w:rPr>
          <w:rStyle w:val="eop"/>
          <w:rFonts w:ascii="Arial" w:hAnsi="Arial" w:cs="Arial"/>
          <w:color w:val="FF0000"/>
        </w:rPr>
        <w:t xml:space="preserve"> </w:t>
      </w:r>
      <w:r w:rsidRPr="005E46CA">
        <w:rPr>
          <w:rStyle w:val="eop"/>
          <w:rFonts w:ascii="Arial" w:hAnsi="Arial" w:cs="Arial"/>
        </w:rPr>
        <w:t xml:space="preserve">A few months ago, we tested questions in scales related to the eye, appearance distress, school function, social function, and psychological function on other </w:t>
      </w:r>
      <w:r w:rsidR="009349D3" w:rsidRPr="005E46CA">
        <w:rPr>
          <w:rStyle w:val="eop"/>
          <w:rFonts w:ascii="Arial" w:hAnsi="Arial" w:cs="Arial"/>
          <w:color w:val="FF0000"/>
        </w:rPr>
        <w:t>survivor/</w:t>
      </w:r>
      <w:r w:rsidRPr="005E46CA">
        <w:rPr>
          <w:rStyle w:val="eop"/>
          <w:rFonts w:ascii="Arial" w:hAnsi="Arial" w:cs="Arial"/>
          <w:color w:val="FF0000"/>
        </w:rPr>
        <w:t>parent</w:t>
      </w:r>
      <w:r w:rsidR="3A664BBB" w:rsidRPr="005E46CA">
        <w:rPr>
          <w:rStyle w:val="eop"/>
          <w:rFonts w:ascii="Arial" w:hAnsi="Arial" w:cs="Arial"/>
          <w:color w:val="FF0000"/>
        </w:rPr>
        <w:t>/</w:t>
      </w:r>
      <w:r w:rsidRPr="005E46CA">
        <w:rPr>
          <w:rStyle w:val="eop"/>
          <w:rFonts w:ascii="Arial" w:hAnsi="Arial" w:cs="Arial"/>
          <w:color w:val="FF0000"/>
        </w:rPr>
        <w:t xml:space="preserve">legal guardian participants </w:t>
      </w:r>
      <w:r w:rsidRPr="005E46CA">
        <w:rPr>
          <w:rStyle w:val="eop"/>
          <w:rFonts w:ascii="Arial" w:hAnsi="Arial" w:cs="Arial"/>
        </w:rPr>
        <w:t xml:space="preserve">like you. We asked the participants if the questions or scales needed to be modified to be easier to understand and to be more relevant to and comprehensive of </w:t>
      </w:r>
      <w:r w:rsidRPr="005E46CA">
        <w:rPr>
          <w:rStyle w:val="eop"/>
          <w:rFonts w:ascii="Arial" w:hAnsi="Arial" w:cs="Arial"/>
          <w:color w:val="FF0000"/>
        </w:rPr>
        <w:t>their</w:t>
      </w:r>
      <w:r w:rsidR="009349D3" w:rsidRPr="005E46CA">
        <w:rPr>
          <w:rStyle w:val="eop"/>
          <w:rFonts w:ascii="Arial" w:hAnsi="Arial" w:cs="Arial"/>
          <w:color w:val="FF0000"/>
        </w:rPr>
        <w:t xml:space="preserve">/their </w:t>
      </w:r>
      <w:r w:rsidRPr="005E46CA">
        <w:rPr>
          <w:rStyle w:val="eop"/>
          <w:rFonts w:ascii="Arial" w:hAnsi="Arial" w:cs="Arial"/>
          <w:color w:val="FF0000"/>
        </w:rPr>
        <w:t xml:space="preserve">child’s </w:t>
      </w:r>
      <w:r w:rsidRPr="005E46CA">
        <w:rPr>
          <w:rStyle w:val="eop"/>
          <w:rFonts w:ascii="Arial" w:hAnsi="Arial" w:cs="Arial"/>
        </w:rPr>
        <w:t xml:space="preserve">experience. Based on their feedback, we made some modifications to </w:t>
      </w:r>
      <w:r w:rsidR="496CAC5C" w:rsidRPr="005E46CA">
        <w:rPr>
          <w:rStyle w:val="eop"/>
          <w:rFonts w:ascii="Arial" w:hAnsi="Arial" w:cs="Arial"/>
        </w:rPr>
        <w:t>some of the</w:t>
      </w:r>
      <w:r w:rsidRPr="005E46CA">
        <w:rPr>
          <w:rStyle w:val="eop"/>
          <w:rFonts w:ascii="Arial" w:hAnsi="Arial" w:cs="Arial"/>
        </w:rPr>
        <w:t xml:space="preserve"> FACE-Q questions. Today, we want to </w:t>
      </w:r>
      <w:r w:rsidR="004B75DA" w:rsidRPr="005E46CA">
        <w:rPr>
          <w:rStyle w:val="eop"/>
          <w:rFonts w:ascii="Arial" w:hAnsi="Arial" w:cs="Arial"/>
        </w:rPr>
        <w:t xml:space="preserve">review </w:t>
      </w:r>
      <w:r w:rsidRPr="005E46CA">
        <w:rPr>
          <w:rStyle w:val="eop"/>
          <w:rFonts w:ascii="Arial" w:hAnsi="Arial" w:cs="Arial"/>
        </w:rPr>
        <w:t xml:space="preserve">these </w:t>
      </w:r>
      <w:r w:rsidR="5DD13F1D" w:rsidRPr="005E46CA">
        <w:rPr>
          <w:rStyle w:val="eop"/>
          <w:rFonts w:ascii="Arial" w:hAnsi="Arial" w:cs="Arial"/>
        </w:rPr>
        <w:t xml:space="preserve">modified </w:t>
      </w:r>
      <w:r w:rsidRPr="005E46CA">
        <w:rPr>
          <w:rStyle w:val="eop"/>
          <w:rFonts w:ascii="Arial" w:hAnsi="Arial" w:cs="Arial"/>
        </w:rPr>
        <w:t>questions</w:t>
      </w:r>
      <w:r w:rsidR="736A0BE7" w:rsidRPr="005E46CA">
        <w:rPr>
          <w:rStyle w:val="eop"/>
          <w:rFonts w:ascii="Arial" w:hAnsi="Arial" w:cs="Arial"/>
        </w:rPr>
        <w:t>, along with some of the original questions that patients decided were relevant</w:t>
      </w:r>
      <w:r w:rsidRPr="005E46CA">
        <w:rPr>
          <w:rStyle w:val="eop"/>
          <w:rFonts w:ascii="Arial" w:hAnsi="Arial" w:cs="Arial"/>
        </w:rPr>
        <w:t xml:space="preserve"> with you</w:t>
      </w:r>
      <w:r w:rsidR="76FC83A6" w:rsidRPr="005E46CA">
        <w:rPr>
          <w:rStyle w:val="eop"/>
          <w:rFonts w:ascii="Arial" w:hAnsi="Arial" w:cs="Arial"/>
        </w:rPr>
        <w:t xml:space="preserve">. As we evaluate each question, we will </w:t>
      </w:r>
      <w:r w:rsidRPr="005E46CA">
        <w:rPr>
          <w:rStyle w:val="eop"/>
          <w:rFonts w:ascii="Arial" w:hAnsi="Arial" w:cs="Arial"/>
        </w:rPr>
        <w:t>ask you whether you think the</w:t>
      </w:r>
      <w:r w:rsidR="1C76244F" w:rsidRPr="005E46CA">
        <w:rPr>
          <w:rStyle w:val="eop"/>
          <w:rFonts w:ascii="Arial" w:hAnsi="Arial" w:cs="Arial"/>
        </w:rPr>
        <w:t xml:space="preserve"> questions</w:t>
      </w:r>
      <w:r w:rsidRPr="005E46CA">
        <w:rPr>
          <w:rStyle w:val="eop"/>
          <w:rFonts w:ascii="Arial" w:hAnsi="Arial" w:cs="Arial"/>
        </w:rPr>
        <w:t xml:space="preserve"> are (1) easy to understand, (2) relevant to </w:t>
      </w:r>
      <w:r w:rsidRPr="005E46CA">
        <w:rPr>
          <w:rStyle w:val="eop"/>
          <w:rFonts w:ascii="Arial" w:hAnsi="Arial" w:cs="Arial"/>
          <w:color w:val="FF0000"/>
        </w:rPr>
        <w:t>your</w:t>
      </w:r>
      <w:r w:rsidR="009349D3" w:rsidRPr="005E46CA">
        <w:rPr>
          <w:rStyle w:val="eop"/>
          <w:rFonts w:ascii="Arial" w:hAnsi="Arial" w:cs="Arial"/>
          <w:color w:val="FF0000"/>
        </w:rPr>
        <w:t>/your</w:t>
      </w:r>
      <w:r w:rsidRPr="005E46CA">
        <w:rPr>
          <w:rStyle w:val="eop"/>
          <w:rFonts w:ascii="Arial" w:hAnsi="Arial" w:cs="Arial"/>
          <w:color w:val="FF0000"/>
        </w:rPr>
        <w:t xml:space="preserve"> child</w:t>
      </w:r>
      <w:r w:rsidR="004B75DA" w:rsidRPr="005E46CA">
        <w:rPr>
          <w:rStyle w:val="eop"/>
          <w:rFonts w:ascii="Arial" w:hAnsi="Arial" w:cs="Arial"/>
          <w:color w:val="FF0000"/>
        </w:rPr>
        <w:t>(ren)</w:t>
      </w:r>
      <w:r w:rsidRPr="005E46CA">
        <w:rPr>
          <w:rStyle w:val="eop"/>
          <w:rFonts w:ascii="Arial" w:hAnsi="Arial" w:cs="Arial"/>
          <w:color w:val="FF0000"/>
        </w:rPr>
        <w:t xml:space="preserve">’s </w:t>
      </w:r>
      <w:r w:rsidRPr="005E46CA">
        <w:rPr>
          <w:rStyle w:val="eop"/>
          <w:rFonts w:ascii="Arial" w:hAnsi="Arial" w:cs="Arial"/>
        </w:rPr>
        <w:t xml:space="preserve">experience, (3) need to be further modified, and (4) if there are additional or unnecessary questions that need to be added or removed. In other words, we want to </w:t>
      </w:r>
      <w:r w:rsidR="00B126E6" w:rsidRPr="005E46CA">
        <w:rPr>
          <w:rStyle w:val="eop"/>
          <w:rFonts w:ascii="Arial" w:hAnsi="Arial" w:cs="Arial"/>
        </w:rPr>
        <w:t>receive your input to evaluate</w:t>
      </w:r>
      <w:r w:rsidRPr="005E46CA">
        <w:rPr>
          <w:rStyle w:val="eop"/>
          <w:rFonts w:ascii="Arial" w:hAnsi="Arial" w:cs="Arial"/>
        </w:rPr>
        <w:t xml:space="preserve"> the </w:t>
      </w:r>
      <w:r w:rsidR="004B75DA" w:rsidRPr="005E46CA">
        <w:rPr>
          <w:rStyle w:val="eop"/>
          <w:rFonts w:ascii="Arial" w:hAnsi="Arial" w:cs="Arial"/>
        </w:rPr>
        <w:t>acceptability and relevance</w:t>
      </w:r>
      <w:r w:rsidRPr="005E46CA">
        <w:rPr>
          <w:rStyle w:val="eop"/>
          <w:rFonts w:ascii="Arial" w:hAnsi="Arial" w:cs="Arial"/>
        </w:rPr>
        <w:t xml:space="preserve"> of our modifications</w:t>
      </w:r>
      <w:r w:rsidR="009349D3" w:rsidRPr="005E46CA">
        <w:rPr>
          <w:rStyle w:val="eop"/>
          <w:rFonts w:ascii="Arial" w:hAnsi="Arial" w:cs="Arial"/>
        </w:rPr>
        <w:t>.</w:t>
      </w:r>
      <w:r w:rsidR="00B126E6" w:rsidRPr="005E46CA">
        <w:rPr>
          <w:rStyle w:val="eop"/>
          <w:rFonts w:ascii="Arial" w:hAnsi="Arial" w:cs="Arial"/>
          <w:color w:val="FF0000"/>
        </w:rPr>
        <w:t>]</w:t>
      </w:r>
    </w:p>
    <w:p w14:paraId="2A122C51" w14:textId="1E9157C0" w:rsidR="00BA372E" w:rsidRPr="005E46CA" w:rsidRDefault="0059014A"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To clarify,</w:t>
      </w:r>
      <w:r w:rsidR="00BA372E" w:rsidRPr="005E46CA">
        <w:rPr>
          <w:rStyle w:val="eop"/>
          <w:rFonts w:ascii="Arial" w:hAnsi="Arial" w:cs="Arial"/>
        </w:rPr>
        <w:t xml:space="preserve"> we</w:t>
      </w:r>
      <w:r w:rsidR="0028149C" w:rsidRPr="005E46CA">
        <w:rPr>
          <w:rStyle w:val="eop"/>
          <w:rFonts w:ascii="Arial" w:hAnsi="Arial" w:cs="Arial"/>
        </w:rPr>
        <w:t xml:space="preserve"> ar</w:t>
      </w:r>
      <w:r w:rsidR="00BA372E" w:rsidRPr="005E46CA">
        <w:rPr>
          <w:rStyle w:val="eop"/>
          <w:rFonts w:ascii="Arial" w:hAnsi="Arial" w:cs="Arial"/>
        </w:rPr>
        <w:t xml:space="preserve">e not using this PROM to collect data on </w:t>
      </w:r>
      <w:r w:rsidR="009349D3" w:rsidRPr="005E46CA">
        <w:rPr>
          <w:rStyle w:val="eop"/>
          <w:rFonts w:ascii="Arial" w:hAnsi="Arial" w:cs="Arial"/>
          <w:color w:val="FF0000"/>
        </w:rPr>
        <w:t>you/</w:t>
      </w:r>
      <w:r w:rsidR="00BA372E" w:rsidRPr="005E46CA">
        <w:rPr>
          <w:rStyle w:val="eop"/>
          <w:rFonts w:ascii="Arial" w:hAnsi="Arial" w:cs="Arial"/>
          <w:color w:val="FF0000"/>
        </w:rPr>
        <w:t>you or your child</w:t>
      </w:r>
      <w:r w:rsidR="004B75DA" w:rsidRPr="005E46CA">
        <w:rPr>
          <w:rStyle w:val="eop"/>
          <w:rFonts w:ascii="Arial" w:hAnsi="Arial" w:cs="Arial"/>
          <w:color w:val="FF0000"/>
        </w:rPr>
        <w:t>(ren)</w:t>
      </w:r>
      <w:r w:rsidR="00BA372E" w:rsidRPr="005E46CA">
        <w:rPr>
          <w:rStyle w:val="eop"/>
          <w:rFonts w:ascii="Arial" w:hAnsi="Arial" w:cs="Arial"/>
        </w:rPr>
        <w:t>, but rather testing it to see if it</w:t>
      </w:r>
      <w:r w:rsidR="00B126E6" w:rsidRPr="005E46CA">
        <w:rPr>
          <w:rStyle w:val="eop"/>
          <w:rFonts w:ascii="Arial" w:hAnsi="Arial" w:cs="Arial"/>
        </w:rPr>
        <w:t xml:space="preserve"> i</w:t>
      </w:r>
      <w:r w:rsidR="00BA372E" w:rsidRPr="005E46CA">
        <w:rPr>
          <w:rStyle w:val="eop"/>
          <w:rFonts w:ascii="Arial" w:hAnsi="Arial" w:cs="Arial"/>
        </w:rPr>
        <w:t xml:space="preserve">s relevant to </w:t>
      </w:r>
      <w:r w:rsidR="009349D3" w:rsidRPr="005E46CA">
        <w:rPr>
          <w:rStyle w:val="eop"/>
          <w:rFonts w:ascii="Arial" w:hAnsi="Arial" w:cs="Arial"/>
          <w:color w:val="FF0000"/>
        </w:rPr>
        <w:t>your/</w:t>
      </w:r>
      <w:r w:rsidR="00BA372E" w:rsidRPr="005E46CA">
        <w:rPr>
          <w:rStyle w:val="eop"/>
          <w:rFonts w:ascii="Arial" w:hAnsi="Arial" w:cs="Arial"/>
          <w:color w:val="FF0000"/>
        </w:rPr>
        <w:t>your child</w:t>
      </w:r>
      <w:r w:rsidR="004B75DA" w:rsidRPr="005E46CA">
        <w:rPr>
          <w:rStyle w:val="eop"/>
          <w:rFonts w:ascii="Arial" w:hAnsi="Arial" w:cs="Arial"/>
          <w:color w:val="FF0000"/>
        </w:rPr>
        <w:t>(ren)</w:t>
      </w:r>
      <w:r w:rsidR="00BA372E" w:rsidRPr="005E46CA">
        <w:rPr>
          <w:rStyle w:val="eop"/>
          <w:rFonts w:ascii="Arial" w:hAnsi="Arial" w:cs="Arial"/>
          <w:color w:val="FF0000"/>
        </w:rPr>
        <w:t xml:space="preserve">’s </w:t>
      </w:r>
      <w:r w:rsidR="00BA372E" w:rsidRPr="005E46CA">
        <w:rPr>
          <w:rStyle w:val="eop"/>
          <w:rFonts w:ascii="Arial" w:hAnsi="Arial" w:cs="Arial"/>
        </w:rPr>
        <w:t>lived experiences and treatment outcomes. I</w:t>
      </w:r>
      <w:r w:rsidRPr="005E46CA">
        <w:rPr>
          <w:rStyle w:val="eop"/>
          <w:rFonts w:ascii="Arial" w:hAnsi="Arial" w:cs="Arial"/>
        </w:rPr>
        <w:t xml:space="preserve"> also want to let you know that I did not write any of these questions, so do</w:t>
      </w:r>
      <w:r w:rsidR="004B75DA" w:rsidRPr="005E46CA">
        <w:rPr>
          <w:rStyle w:val="eop"/>
          <w:rFonts w:ascii="Arial" w:hAnsi="Arial" w:cs="Arial"/>
        </w:rPr>
        <w:t xml:space="preserve"> not</w:t>
      </w:r>
      <w:r w:rsidRPr="005E46CA">
        <w:rPr>
          <w:rStyle w:val="eop"/>
          <w:rFonts w:ascii="Arial" w:hAnsi="Arial" w:cs="Arial"/>
        </w:rPr>
        <w:t xml:space="preserve"> worry about hurting my feelings if you criticize them – my job is to find out what</w:t>
      </w:r>
      <w:r w:rsidR="009349D3" w:rsidRPr="005E46CA">
        <w:rPr>
          <w:rStyle w:val="eop"/>
          <w:rFonts w:ascii="Arial" w:hAnsi="Arial" w:cs="Arial"/>
        </w:rPr>
        <w:t xml:space="preserve"> i</w:t>
      </w:r>
      <w:r w:rsidRPr="005E46CA">
        <w:rPr>
          <w:rStyle w:val="eop"/>
          <w:rFonts w:ascii="Arial" w:hAnsi="Arial" w:cs="Arial"/>
        </w:rPr>
        <w:t>s wrong with them, and then to work with my study team to improve them based on your feedback.</w:t>
      </w:r>
    </w:p>
    <w:p w14:paraId="6F5E064D" w14:textId="6C8DAEAE" w:rsidR="00CB3774" w:rsidRPr="005E46CA" w:rsidRDefault="00BA372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[Ask if they have any questions]</w:t>
      </w:r>
    </w:p>
    <w:p w14:paraId="20D054A4" w14:textId="2864D106" w:rsidR="00BA372E" w:rsidRPr="005E46CA" w:rsidRDefault="1363BBFD" w:rsidP="1A2EEA49">
      <w:pPr>
        <w:pStyle w:val="paragraph"/>
        <w:spacing w:before="0" w:beforeAutospacing="0" w:after="120" w:afterAutospacing="0"/>
        <w:jc w:val="both"/>
        <w:rPr>
          <w:rStyle w:val="eop"/>
          <w:rFonts w:ascii="Arial" w:hAnsi="Arial" w:cs="Arial"/>
        </w:rPr>
      </w:pPr>
      <w:r w:rsidRPr="005E46CA">
        <w:rPr>
          <w:rStyle w:val="eop"/>
          <w:rFonts w:ascii="Arial" w:hAnsi="Arial" w:cs="Arial"/>
          <w:color w:val="FF0000"/>
        </w:rPr>
        <w:t xml:space="preserve">[If only audio recording: </w:t>
      </w:r>
      <w:r w:rsidR="61B817BD" w:rsidRPr="005E46CA">
        <w:rPr>
          <w:rStyle w:val="eop"/>
          <w:rFonts w:ascii="Arial" w:hAnsi="Arial" w:cs="Arial"/>
        </w:rPr>
        <w:t>I</w:t>
      </w:r>
      <w:r w:rsidR="1026F400" w:rsidRPr="005E46CA">
        <w:rPr>
          <w:rStyle w:val="eop"/>
          <w:rFonts w:ascii="Arial" w:hAnsi="Arial" w:cs="Arial"/>
        </w:rPr>
        <w:t xml:space="preserve"> would</w:t>
      </w:r>
      <w:r w:rsidR="61B817BD" w:rsidRPr="005E46CA">
        <w:rPr>
          <w:rStyle w:val="eop"/>
          <w:rFonts w:ascii="Arial" w:hAnsi="Arial" w:cs="Arial"/>
        </w:rPr>
        <w:t xml:space="preserve"> also like to remind you that this interview will be audio recorded</w:t>
      </w:r>
      <w:r w:rsidR="1026F400" w:rsidRPr="005E46CA">
        <w:rPr>
          <w:rStyle w:val="eop"/>
          <w:rFonts w:ascii="Arial" w:hAnsi="Arial" w:cs="Arial"/>
        </w:rPr>
        <w:t xml:space="preserve">. </w:t>
      </w:r>
      <w:r w:rsidR="61B817BD" w:rsidRPr="005E46CA">
        <w:rPr>
          <w:rStyle w:val="eop"/>
          <w:rFonts w:ascii="Arial" w:hAnsi="Arial" w:cs="Arial"/>
        </w:rPr>
        <w:t xml:space="preserve">This is simply so that we can transcribe the </w:t>
      </w:r>
      <w:r w:rsidRPr="005E46CA">
        <w:rPr>
          <w:rStyle w:val="eop"/>
          <w:rFonts w:ascii="Arial" w:hAnsi="Arial" w:cs="Arial"/>
        </w:rPr>
        <w:t>recording</w:t>
      </w:r>
      <w:r w:rsidR="61B817BD" w:rsidRPr="005E46CA">
        <w:rPr>
          <w:rStyle w:val="eop"/>
          <w:rFonts w:ascii="Arial" w:hAnsi="Arial" w:cs="Arial"/>
        </w:rPr>
        <w:t xml:space="preserve"> later to analyze all </w:t>
      </w:r>
      <w:r w:rsidRPr="005E46CA">
        <w:rPr>
          <w:rStyle w:val="eop"/>
          <w:rFonts w:ascii="Arial" w:hAnsi="Arial" w:cs="Arial"/>
        </w:rPr>
        <w:t xml:space="preserve">information shared during our discussion. </w:t>
      </w:r>
      <w:r w:rsidR="61B817BD" w:rsidRPr="005E46CA">
        <w:rPr>
          <w:rStyle w:val="eop"/>
          <w:rFonts w:ascii="Arial" w:hAnsi="Arial" w:cs="Arial"/>
        </w:rPr>
        <w:t>When we transcribe the data, you</w:t>
      </w:r>
      <w:r w:rsidR="79CD421B" w:rsidRPr="005E46CA">
        <w:rPr>
          <w:rStyle w:val="eop"/>
          <w:rFonts w:ascii="Arial" w:hAnsi="Arial" w:cs="Arial"/>
        </w:rPr>
        <w:t>r information</w:t>
      </w:r>
      <w:r w:rsidR="61B817BD" w:rsidRPr="005E46CA">
        <w:rPr>
          <w:rStyle w:val="eop"/>
          <w:rFonts w:ascii="Arial" w:hAnsi="Arial" w:cs="Arial"/>
        </w:rPr>
        <w:t xml:space="preserve"> will be de-identified, so everything you say today will remain confidential. Aside from members of the study team, no one will look at the data before it has been de-identified. Is this okay?</w:t>
      </w:r>
      <w:r w:rsidR="599E55EE" w:rsidRPr="005E46CA">
        <w:rPr>
          <w:rStyle w:val="eop"/>
          <w:rFonts w:ascii="Arial" w:hAnsi="Arial" w:cs="Arial"/>
          <w:color w:val="FF0000"/>
        </w:rPr>
        <w:t>]</w:t>
      </w:r>
    </w:p>
    <w:p w14:paraId="3A58CE53" w14:textId="37F2DAC6" w:rsidR="004B75DA" w:rsidRPr="005E46CA" w:rsidRDefault="004B75DA"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 xml:space="preserve">[If audio and video recording: </w:t>
      </w:r>
      <w:r w:rsidRPr="005E46CA">
        <w:rPr>
          <w:rStyle w:val="eop"/>
          <w:rFonts w:ascii="Arial" w:hAnsi="Arial" w:cs="Arial"/>
        </w:rPr>
        <w:t>I would also like to remind you that this interview will be audio and video recorded. This is simply so that we can transcribe the recordings later to analyze all verbal and non-verbal data, meaning we will look at things that were said during the interview, as well as any facial expressions or movements that may be important. When we transcribe the data, your information will be de-identified, so everything you say today will remain confidential. Aside from members of the study team, no one will look at the data before it has been de-identified. Is this okay?</w:t>
      </w:r>
      <w:r w:rsidR="00D43728" w:rsidRPr="005E46CA">
        <w:rPr>
          <w:rStyle w:val="eop"/>
          <w:rFonts w:ascii="Arial" w:hAnsi="Arial" w:cs="Arial"/>
          <w:color w:val="FF0000"/>
        </w:rPr>
        <w:t>]</w:t>
      </w:r>
    </w:p>
    <w:p w14:paraId="439D4509" w14:textId="66715DE8" w:rsidR="00BA372E" w:rsidRPr="005E46CA" w:rsidRDefault="00BA372E"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Great! I</w:t>
      </w:r>
      <w:r w:rsidR="00B126E6" w:rsidRPr="005E46CA">
        <w:rPr>
          <w:rStyle w:val="eop"/>
          <w:rFonts w:ascii="Arial" w:hAnsi="Arial" w:cs="Arial"/>
        </w:rPr>
        <w:t xml:space="preserve"> would</w:t>
      </w:r>
      <w:r w:rsidRPr="005E46CA">
        <w:rPr>
          <w:rStyle w:val="eop"/>
          <w:rFonts w:ascii="Arial" w:hAnsi="Arial" w:cs="Arial"/>
        </w:rPr>
        <w:t xml:space="preserve"> also like to mention that I am not a medical expert, and my role today is to </w:t>
      </w:r>
      <w:r w:rsidR="00D43728" w:rsidRPr="005E46CA">
        <w:rPr>
          <w:rStyle w:val="eop"/>
          <w:rFonts w:ascii="Arial" w:hAnsi="Arial" w:cs="Arial"/>
        </w:rPr>
        <w:t xml:space="preserve">review </w:t>
      </w:r>
      <w:r w:rsidRPr="005E46CA">
        <w:rPr>
          <w:rStyle w:val="eop"/>
          <w:rFonts w:ascii="Arial" w:hAnsi="Arial" w:cs="Arial"/>
        </w:rPr>
        <w:t xml:space="preserve">parts of the FACE-Q PROM with you and to gain an understanding of your experience </w:t>
      </w:r>
      <w:r w:rsidR="0059014A" w:rsidRPr="005E46CA">
        <w:rPr>
          <w:rStyle w:val="eop"/>
          <w:rFonts w:ascii="Arial" w:hAnsi="Arial" w:cs="Arial"/>
        </w:rPr>
        <w:t xml:space="preserve">with </w:t>
      </w:r>
      <w:r w:rsidRPr="005E46CA">
        <w:rPr>
          <w:rStyle w:val="eop"/>
          <w:rFonts w:ascii="Arial" w:hAnsi="Arial" w:cs="Arial"/>
        </w:rPr>
        <w:t xml:space="preserve">and opinions on the questions there. If you do have any medical-related questions, please bring them up with </w:t>
      </w:r>
      <w:r w:rsidR="009349D3" w:rsidRPr="005E46CA">
        <w:rPr>
          <w:rStyle w:val="eop"/>
          <w:rFonts w:ascii="Arial" w:hAnsi="Arial" w:cs="Arial"/>
          <w:color w:val="FF0000"/>
        </w:rPr>
        <w:t>your/</w:t>
      </w:r>
      <w:r w:rsidRPr="005E46CA">
        <w:rPr>
          <w:rStyle w:val="eop"/>
          <w:rFonts w:ascii="Arial" w:hAnsi="Arial" w:cs="Arial"/>
          <w:color w:val="FF0000"/>
        </w:rPr>
        <w:t>your child</w:t>
      </w:r>
      <w:r w:rsidR="00D43728" w:rsidRPr="005E46CA">
        <w:rPr>
          <w:rStyle w:val="eop"/>
          <w:rFonts w:ascii="Arial" w:hAnsi="Arial" w:cs="Arial"/>
          <w:color w:val="FF0000"/>
        </w:rPr>
        <w:t>(ren)</w:t>
      </w:r>
      <w:r w:rsidRPr="005E46CA">
        <w:rPr>
          <w:rStyle w:val="eop"/>
          <w:rFonts w:ascii="Arial" w:hAnsi="Arial" w:cs="Arial"/>
          <w:color w:val="FF0000"/>
        </w:rPr>
        <w:t xml:space="preserve">’s </w:t>
      </w:r>
      <w:r w:rsidRPr="005E46CA">
        <w:rPr>
          <w:rStyle w:val="eop"/>
          <w:rFonts w:ascii="Arial" w:hAnsi="Arial" w:cs="Arial"/>
        </w:rPr>
        <w:t xml:space="preserve">doctor and/or ophthalmologist at </w:t>
      </w:r>
      <w:r w:rsidR="009349D3" w:rsidRPr="005E46CA">
        <w:rPr>
          <w:rStyle w:val="eop"/>
          <w:rFonts w:ascii="Arial" w:hAnsi="Arial" w:cs="Arial"/>
          <w:color w:val="FF0000"/>
        </w:rPr>
        <w:t>your/</w:t>
      </w:r>
      <w:r w:rsidRPr="005E46CA">
        <w:rPr>
          <w:rStyle w:val="eop"/>
          <w:rFonts w:ascii="Arial" w:hAnsi="Arial" w:cs="Arial"/>
          <w:color w:val="FF0000"/>
        </w:rPr>
        <w:t xml:space="preserve">their </w:t>
      </w:r>
      <w:r w:rsidRPr="005E46CA">
        <w:rPr>
          <w:rStyle w:val="eop"/>
          <w:rFonts w:ascii="Arial" w:hAnsi="Arial" w:cs="Arial"/>
        </w:rPr>
        <w:t xml:space="preserve">next appointment. </w:t>
      </w:r>
    </w:p>
    <w:p w14:paraId="3F4937C8" w14:textId="08F3E4B0" w:rsidR="00BA372E" w:rsidRPr="005E46CA" w:rsidRDefault="58557A94" w:rsidP="1A2EEA49">
      <w:pPr>
        <w:pStyle w:val="paragraph"/>
        <w:spacing w:before="0" w:beforeAutospacing="0" w:after="120" w:afterAutospacing="0"/>
        <w:jc w:val="both"/>
        <w:rPr>
          <w:rStyle w:val="eop"/>
          <w:rFonts w:ascii="Arial" w:hAnsi="Arial" w:cs="Arial"/>
        </w:rPr>
      </w:pPr>
      <w:r w:rsidRPr="005E46CA">
        <w:rPr>
          <w:rStyle w:val="eop"/>
          <w:rFonts w:ascii="Arial" w:hAnsi="Arial" w:cs="Arial"/>
        </w:rPr>
        <w:t>Also, if at any point during the interview, you feel uncomfortable, distressed, that you do</w:t>
      </w:r>
      <w:r w:rsidR="599E55EE" w:rsidRPr="005E46CA">
        <w:rPr>
          <w:rStyle w:val="eop"/>
          <w:rFonts w:ascii="Arial" w:hAnsi="Arial" w:cs="Arial"/>
        </w:rPr>
        <w:t xml:space="preserve"> not </w:t>
      </w:r>
      <w:r w:rsidRPr="005E46CA">
        <w:rPr>
          <w:rStyle w:val="eop"/>
          <w:rFonts w:ascii="Arial" w:hAnsi="Arial" w:cs="Arial"/>
        </w:rPr>
        <w:t xml:space="preserve">want to talk about something, or </w:t>
      </w:r>
      <w:r w:rsidR="5429F377" w:rsidRPr="005E46CA">
        <w:rPr>
          <w:rStyle w:val="eop"/>
          <w:rFonts w:ascii="Arial" w:hAnsi="Arial" w:cs="Arial"/>
        </w:rPr>
        <w:t xml:space="preserve">if </w:t>
      </w:r>
      <w:r w:rsidRPr="005E46CA">
        <w:rPr>
          <w:rStyle w:val="eop"/>
          <w:rFonts w:ascii="Arial" w:hAnsi="Arial" w:cs="Arial"/>
        </w:rPr>
        <w:t xml:space="preserve">you simply need a break, please let me know. We will go at your pace. </w:t>
      </w:r>
    </w:p>
    <w:p w14:paraId="1C478EEE" w14:textId="17CB656D" w:rsidR="00BA372E" w:rsidRPr="005E46CA" w:rsidRDefault="00BA372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[One more chance to ask questions]</w:t>
      </w:r>
    </w:p>
    <w:p w14:paraId="27FBDD2A" w14:textId="746EC1EC" w:rsidR="00BA372E" w:rsidRPr="005E46CA" w:rsidRDefault="00BA372E"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lastRenderedPageBreak/>
        <w:t xml:space="preserve">Alright! </w:t>
      </w:r>
      <w:r w:rsidR="00B126E6" w:rsidRPr="005E46CA">
        <w:rPr>
          <w:rStyle w:val="eop"/>
          <w:rFonts w:ascii="Arial" w:hAnsi="Arial" w:cs="Arial"/>
        </w:rPr>
        <w:t>We are now</w:t>
      </w:r>
      <w:r w:rsidRPr="005E46CA">
        <w:rPr>
          <w:rStyle w:val="eop"/>
          <w:rFonts w:ascii="Arial" w:hAnsi="Arial" w:cs="Arial"/>
        </w:rPr>
        <w:t xml:space="preserve"> ready for </w:t>
      </w:r>
      <w:r w:rsidR="00B126E6" w:rsidRPr="005E46CA">
        <w:rPr>
          <w:rStyle w:val="eop"/>
          <w:rFonts w:ascii="Arial" w:hAnsi="Arial" w:cs="Arial"/>
        </w:rPr>
        <w:t xml:space="preserve">your </w:t>
      </w:r>
      <w:r w:rsidRPr="005E46CA">
        <w:rPr>
          <w:rStyle w:val="eop"/>
          <w:rFonts w:ascii="Arial" w:hAnsi="Arial" w:cs="Arial"/>
        </w:rPr>
        <w:t>interview</w:t>
      </w:r>
      <w:r w:rsidR="00B126E6" w:rsidRPr="005E46CA">
        <w:rPr>
          <w:rStyle w:val="eop"/>
          <w:rFonts w:ascii="Arial" w:hAnsi="Arial" w:cs="Arial"/>
        </w:rPr>
        <w:t>.</w:t>
      </w:r>
    </w:p>
    <w:p w14:paraId="04606975" w14:textId="4F7FBD73" w:rsidR="00BA372E" w:rsidRPr="005E46CA" w:rsidRDefault="00EF2C39" w:rsidP="00D43728">
      <w:pPr>
        <w:spacing w:after="120"/>
        <w:rPr>
          <w:rStyle w:val="eop"/>
          <w:rFonts w:ascii="Arial" w:eastAsia="Times New Roman" w:hAnsi="Arial" w:cs="Arial"/>
          <w:b/>
          <w:bCs/>
        </w:rPr>
      </w:pPr>
      <w:r w:rsidRPr="005E46CA">
        <w:rPr>
          <w:rStyle w:val="eop"/>
          <w:rFonts w:ascii="Arial" w:hAnsi="Arial" w:cs="Arial"/>
          <w:b/>
          <w:bCs/>
        </w:rPr>
        <w:t xml:space="preserve">ROUND 1 </w:t>
      </w:r>
      <w:r w:rsidR="58557A94" w:rsidRPr="005E46CA">
        <w:rPr>
          <w:rStyle w:val="eop"/>
          <w:rFonts w:ascii="Arial" w:hAnsi="Arial" w:cs="Arial"/>
          <w:b/>
          <w:bCs/>
        </w:rPr>
        <w:t>COGNITIVE DEBRIEFING PROBES</w:t>
      </w:r>
    </w:p>
    <w:p w14:paraId="6594B573" w14:textId="1E93DFC8" w:rsidR="00BA372E" w:rsidRPr="005E46CA" w:rsidRDefault="00BA372E" w:rsidP="00D43728">
      <w:pPr>
        <w:pStyle w:val="paragraph"/>
        <w:spacing w:before="0" w:beforeAutospacing="0" w:after="120" w:afterAutospacing="0"/>
        <w:rPr>
          <w:rStyle w:val="eop"/>
          <w:rFonts w:ascii="Arial" w:hAnsi="Arial" w:cs="Arial"/>
          <w:b/>
          <w:bCs/>
        </w:rPr>
      </w:pPr>
      <w:r w:rsidRPr="005E46CA">
        <w:rPr>
          <w:rStyle w:val="eop"/>
          <w:rFonts w:ascii="Arial" w:hAnsi="Arial" w:cs="Arial"/>
          <w:b/>
          <w:bCs/>
        </w:rPr>
        <w:t>Instructions:</w:t>
      </w:r>
    </w:p>
    <w:p w14:paraId="29FCC0F7" w14:textId="0073C2A2" w:rsidR="0063384E" w:rsidRPr="005E46CA" w:rsidRDefault="0063384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[The interviewer will instruct the participant to read the instructions in their head, or out loud as per their level of comfort. Once the participant has finished reading the instructions, the interviewer will ask all of the following probes:]</w:t>
      </w:r>
    </w:p>
    <w:p w14:paraId="1501E888" w14:textId="77777777" w:rsidR="00BA372E" w:rsidRPr="005E46CA" w:rsidRDefault="00BA372E" w:rsidP="00D43728">
      <w:pPr>
        <w:pStyle w:val="paragraph"/>
        <w:numPr>
          <w:ilvl w:val="0"/>
          <w:numId w:val="34"/>
        </w:numPr>
        <w:spacing w:before="0" w:beforeAutospacing="0" w:after="120" w:afterAutospacing="0"/>
        <w:jc w:val="both"/>
        <w:rPr>
          <w:rStyle w:val="eop"/>
          <w:rFonts w:ascii="Arial" w:eastAsiaTheme="minorEastAsia" w:hAnsi="Arial" w:cs="Arial"/>
        </w:rPr>
      </w:pPr>
      <w:r w:rsidRPr="005E46CA">
        <w:rPr>
          <w:rStyle w:val="eop"/>
          <w:rFonts w:ascii="Arial" w:hAnsi="Arial" w:cs="Arial"/>
        </w:rPr>
        <w:t>In your own words, can you please tell me what the instructions are asking you to do?</w:t>
      </w:r>
    </w:p>
    <w:p w14:paraId="0542552B" w14:textId="77777777" w:rsidR="00BA372E" w:rsidRPr="005E46CA" w:rsidRDefault="58557A94" w:rsidP="1A2EEA49">
      <w:pPr>
        <w:pStyle w:val="paragraph"/>
        <w:numPr>
          <w:ilvl w:val="0"/>
          <w:numId w:val="34"/>
        </w:numPr>
        <w:spacing w:before="0" w:beforeAutospacing="0" w:after="120" w:afterAutospacing="0"/>
        <w:jc w:val="both"/>
        <w:rPr>
          <w:rStyle w:val="eop"/>
          <w:rFonts w:ascii="Arial" w:hAnsi="Arial" w:cs="Arial"/>
        </w:rPr>
      </w:pPr>
      <w:r w:rsidRPr="005E46CA">
        <w:rPr>
          <w:rStyle w:val="eop"/>
          <w:rFonts w:ascii="Arial" w:hAnsi="Arial" w:cs="Arial"/>
        </w:rPr>
        <w:t xml:space="preserve">Is this a good timeframe for this question? </w:t>
      </w:r>
    </w:p>
    <w:p w14:paraId="5B995E1D" w14:textId="77777777" w:rsidR="0063384E" w:rsidRPr="005E46CA" w:rsidRDefault="00BA372E" w:rsidP="00D43728">
      <w:pPr>
        <w:pStyle w:val="paragraph"/>
        <w:numPr>
          <w:ilvl w:val="0"/>
          <w:numId w:val="34"/>
        </w:numPr>
        <w:spacing w:before="0" w:beforeAutospacing="0" w:after="120" w:afterAutospacing="0"/>
        <w:jc w:val="both"/>
        <w:rPr>
          <w:rFonts w:ascii="Arial" w:hAnsi="Arial" w:cs="Arial"/>
        </w:rPr>
      </w:pPr>
      <w:r w:rsidRPr="005E46CA">
        <w:rPr>
          <w:rStyle w:val="eop"/>
          <w:rFonts w:ascii="Arial" w:hAnsi="Arial" w:cs="Arial"/>
        </w:rPr>
        <w:t>Do you have any suggestions for making the instructions easier to understand?</w:t>
      </w:r>
    </w:p>
    <w:p w14:paraId="4DCBB995" w14:textId="5EF79844" w:rsidR="00BA372E" w:rsidRPr="005E46CA" w:rsidRDefault="00BA372E" w:rsidP="00D43728">
      <w:pPr>
        <w:pStyle w:val="paragraph"/>
        <w:spacing w:before="0" w:beforeAutospacing="0" w:after="120" w:afterAutospacing="0"/>
        <w:jc w:val="both"/>
        <w:rPr>
          <w:rStyle w:val="eop"/>
          <w:rFonts w:ascii="Arial" w:hAnsi="Arial" w:cs="Arial"/>
        </w:rPr>
      </w:pPr>
      <w:r w:rsidRPr="005E46CA">
        <w:rPr>
          <w:rStyle w:val="eop"/>
          <w:rFonts w:ascii="Arial" w:hAnsi="Arial" w:cs="Arial"/>
          <w:b/>
          <w:bCs/>
        </w:rPr>
        <w:t>After Each Item:</w:t>
      </w:r>
    </w:p>
    <w:p w14:paraId="2C12F037" w14:textId="776732CF" w:rsidR="0063384E" w:rsidRPr="005E46CA" w:rsidRDefault="6BE03AAC" w:rsidP="1A2EEA49">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 xml:space="preserve">[The interviewer will instruct the participant to read each item in their head, or out loud as per their level of comfort. The interviewer will then ask the participant to think out loud by saying: “I would like you to </w:t>
      </w:r>
      <w:r w:rsidR="0063384E" w:rsidRPr="005E46CA">
        <w:rPr>
          <w:rStyle w:val="eop"/>
          <w:rFonts w:ascii="Arial" w:hAnsi="Arial" w:cs="Arial"/>
          <w:color w:val="FF0000"/>
        </w:rPr>
        <w:t>think</w:t>
      </w:r>
      <w:r w:rsidRPr="005E46CA">
        <w:rPr>
          <w:rStyle w:val="eop"/>
          <w:rFonts w:ascii="Arial" w:hAnsi="Arial" w:cs="Arial"/>
          <w:color w:val="FF0000"/>
        </w:rPr>
        <w:t xml:space="preserve"> out loud as you think of which answer option to choose. This will help me understand how you interpret the question and be aware of </w:t>
      </w:r>
      <w:r w:rsidR="7D18F7AC" w:rsidRPr="005E46CA">
        <w:rPr>
          <w:rStyle w:val="eop"/>
          <w:rFonts w:ascii="Arial" w:hAnsi="Arial" w:cs="Arial"/>
          <w:color w:val="FF0000"/>
        </w:rPr>
        <w:t>what</w:t>
      </w:r>
      <w:r w:rsidRPr="005E46CA">
        <w:rPr>
          <w:rStyle w:val="eop"/>
          <w:rFonts w:ascii="Arial" w:hAnsi="Arial" w:cs="Arial"/>
          <w:color w:val="FF0000"/>
        </w:rPr>
        <w:t xml:space="preserve"> things you think about to help you choose your answer.” Once the participant has finished thinking out loud and picks an answer, the interviewer will ask some or all of the following probes, depending on missing content from the participant’s think-aloud process.]</w:t>
      </w:r>
    </w:p>
    <w:p w14:paraId="1B9B5722" w14:textId="50F5C69E" w:rsidR="00BA372E" w:rsidRPr="005E46CA" w:rsidRDefault="00BA372E" w:rsidP="00D43728">
      <w:pPr>
        <w:pStyle w:val="paragraph"/>
        <w:numPr>
          <w:ilvl w:val="0"/>
          <w:numId w:val="33"/>
        </w:numPr>
        <w:spacing w:before="0" w:beforeAutospacing="0" w:after="120" w:afterAutospacing="0"/>
        <w:jc w:val="both"/>
        <w:rPr>
          <w:rStyle w:val="eop"/>
          <w:rFonts w:ascii="Arial" w:eastAsiaTheme="minorEastAsia" w:hAnsi="Arial" w:cs="Arial"/>
        </w:rPr>
      </w:pPr>
      <w:r w:rsidRPr="005E46CA">
        <w:rPr>
          <w:rStyle w:val="eop"/>
          <w:rFonts w:ascii="Arial" w:hAnsi="Arial" w:cs="Arial"/>
        </w:rPr>
        <w:t>In your own words, can you please tell me what this item</w:t>
      </w:r>
      <w:r w:rsidR="00CB3774" w:rsidRPr="005E46CA">
        <w:rPr>
          <w:rStyle w:val="eop"/>
          <w:rFonts w:ascii="Arial" w:hAnsi="Arial" w:cs="Arial"/>
        </w:rPr>
        <w:t>, or question,</w:t>
      </w:r>
      <w:r w:rsidRPr="005E46CA">
        <w:rPr>
          <w:rStyle w:val="eop"/>
          <w:rFonts w:ascii="Arial" w:hAnsi="Arial" w:cs="Arial"/>
        </w:rPr>
        <w:t xml:space="preserve"> is asking you?</w:t>
      </w:r>
    </w:p>
    <w:p w14:paraId="7FD169C5" w14:textId="021BBC13" w:rsidR="00107978" w:rsidRPr="005E46CA" w:rsidRDefault="00107978" w:rsidP="00D43728">
      <w:pPr>
        <w:pStyle w:val="paragraph"/>
        <w:numPr>
          <w:ilvl w:val="0"/>
          <w:numId w:val="33"/>
        </w:numPr>
        <w:spacing w:before="0" w:beforeAutospacing="0" w:after="120" w:afterAutospacing="0"/>
        <w:jc w:val="both"/>
        <w:rPr>
          <w:rStyle w:val="eop"/>
          <w:rFonts w:ascii="Arial" w:eastAsiaTheme="minorEastAsia" w:hAnsi="Arial" w:cs="Arial"/>
        </w:rPr>
      </w:pPr>
      <w:r w:rsidRPr="005E46CA">
        <w:rPr>
          <w:rStyle w:val="eop"/>
          <w:rFonts w:ascii="Arial" w:hAnsi="Arial" w:cs="Arial"/>
        </w:rPr>
        <w:t>Are there any words in the question that are difficult to understand</w:t>
      </w:r>
      <w:r w:rsidR="004C5462" w:rsidRPr="005E46CA">
        <w:rPr>
          <w:rStyle w:val="eop"/>
          <w:rFonts w:ascii="Arial" w:hAnsi="Arial" w:cs="Arial"/>
        </w:rPr>
        <w:t>? Do you find any words</w:t>
      </w:r>
      <w:r w:rsidRPr="005E46CA">
        <w:rPr>
          <w:rStyle w:val="eop"/>
          <w:rFonts w:ascii="Arial" w:hAnsi="Arial" w:cs="Arial"/>
        </w:rPr>
        <w:t xml:space="preserve"> offensive? </w:t>
      </w:r>
      <w:r w:rsidRPr="005E46CA">
        <w:rPr>
          <w:rStyle w:val="eop"/>
          <w:rFonts w:ascii="Arial" w:hAnsi="Arial" w:cs="Arial"/>
          <w:color w:val="FF0000"/>
        </w:rPr>
        <w:t>[If participant responds with “yes,” follow up with “Do you have any suggestions to make this question more appropriate/easier to understand?”]</w:t>
      </w:r>
    </w:p>
    <w:p w14:paraId="1EF19762" w14:textId="7CFCBCA9" w:rsidR="00107978" w:rsidRPr="005E46CA" w:rsidRDefault="00107978" w:rsidP="00D43728">
      <w:pPr>
        <w:pStyle w:val="paragraph"/>
        <w:numPr>
          <w:ilvl w:val="0"/>
          <w:numId w:val="33"/>
        </w:numPr>
        <w:spacing w:before="0" w:beforeAutospacing="0" w:after="120" w:afterAutospacing="0"/>
        <w:jc w:val="both"/>
        <w:rPr>
          <w:rStyle w:val="eop"/>
          <w:rFonts w:ascii="Arial" w:eastAsiaTheme="minorEastAsia" w:hAnsi="Arial" w:cs="Arial"/>
        </w:rPr>
      </w:pPr>
      <w:r w:rsidRPr="005E46CA">
        <w:rPr>
          <w:rStyle w:val="eop"/>
          <w:rFonts w:ascii="Arial" w:hAnsi="Arial" w:cs="Arial"/>
        </w:rPr>
        <w:t>Do you think the response options are appropriate for this item, or question?</w:t>
      </w:r>
      <w:r w:rsidR="000E6ECB" w:rsidRPr="005E46CA">
        <w:rPr>
          <w:rStyle w:val="eop"/>
          <w:rFonts w:ascii="Arial" w:hAnsi="Arial" w:cs="Arial"/>
        </w:rPr>
        <w:t xml:space="preserve"> </w:t>
      </w:r>
      <w:r w:rsidR="000E6ECB" w:rsidRPr="005E46CA">
        <w:rPr>
          <w:rStyle w:val="eop"/>
          <w:rFonts w:ascii="Arial" w:hAnsi="Arial" w:cs="Arial"/>
          <w:color w:val="FF0000"/>
        </w:rPr>
        <w:t>[If participant responds with “no,” follow up with “Do you have any suggestions on appropriate response options?”]</w:t>
      </w:r>
    </w:p>
    <w:p w14:paraId="5A78FEDE" w14:textId="43F6E076" w:rsidR="00BA372E" w:rsidRPr="005E46CA" w:rsidRDefault="00BA372E" w:rsidP="00671DC7">
      <w:pPr>
        <w:pStyle w:val="paragraph"/>
        <w:numPr>
          <w:ilvl w:val="0"/>
          <w:numId w:val="33"/>
        </w:numPr>
        <w:spacing w:before="0" w:beforeAutospacing="0" w:after="120" w:afterAutospacing="0"/>
        <w:jc w:val="both"/>
        <w:rPr>
          <w:rStyle w:val="eop"/>
          <w:rFonts w:ascii="Arial" w:hAnsi="Arial" w:cs="Arial"/>
        </w:rPr>
      </w:pPr>
      <w:r w:rsidRPr="005E46CA">
        <w:rPr>
          <w:rStyle w:val="eop"/>
          <w:rFonts w:ascii="Arial" w:hAnsi="Arial" w:cs="Arial"/>
        </w:rPr>
        <w:t>How did you arrive at your answer?</w:t>
      </w:r>
    </w:p>
    <w:p w14:paraId="6ED66A67" w14:textId="3066869F" w:rsidR="00BA372E" w:rsidRPr="005E46CA" w:rsidRDefault="00BA372E" w:rsidP="00D43728">
      <w:pPr>
        <w:pStyle w:val="paragraph"/>
        <w:numPr>
          <w:ilvl w:val="0"/>
          <w:numId w:val="33"/>
        </w:numPr>
        <w:spacing w:before="0" w:beforeAutospacing="0" w:after="120" w:afterAutospacing="0"/>
        <w:jc w:val="both"/>
        <w:rPr>
          <w:rStyle w:val="eop"/>
          <w:rFonts w:ascii="Arial" w:hAnsi="Arial" w:cs="Arial"/>
        </w:rPr>
      </w:pPr>
      <w:r w:rsidRPr="005E46CA">
        <w:rPr>
          <w:rStyle w:val="eop"/>
          <w:rFonts w:ascii="Arial" w:hAnsi="Arial" w:cs="Arial"/>
        </w:rPr>
        <w:t>Was this item</w:t>
      </w:r>
      <w:r w:rsidR="00107978" w:rsidRPr="005E46CA">
        <w:rPr>
          <w:rStyle w:val="eop"/>
          <w:rFonts w:ascii="Arial" w:hAnsi="Arial" w:cs="Arial"/>
        </w:rPr>
        <w:t xml:space="preserve"> </w:t>
      </w:r>
      <w:r w:rsidRPr="005E46CA">
        <w:rPr>
          <w:rStyle w:val="eop"/>
          <w:rFonts w:ascii="Arial" w:hAnsi="Arial" w:cs="Arial"/>
        </w:rPr>
        <w:t xml:space="preserve">easy or hard to answer? </w:t>
      </w:r>
      <w:r w:rsidR="00D43728" w:rsidRPr="005E46CA">
        <w:rPr>
          <w:rStyle w:val="eop"/>
          <w:rFonts w:ascii="Arial" w:hAnsi="Arial" w:cs="Arial"/>
          <w:color w:val="FF0000"/>
        </w:rPr>
        <w:t>[If participant responds with “hard,” follow up with “Do you have any suggestions to make this question easier to answer?”]</w:t>
      </w:r>
    </w:p>
    <w:p w14:paraId="259E7E4B" w14:textId="5E4AB19C" w:rsidR="00107978" w:rsidRPr="005E46CA" w:rsidRDefault="00107978" w:rsidP="00D43728">
      <w:pPr>
        <w:pStyle w:val="paragraph"/>
        <w:numPr>
          <w:ilvl w:val="0"/>
          <w:numId w:val="33"/>
        </w:numPr>
        <w:spacing w:before="0" w:beforeAutospacing="0" w:after="120" w:afterAutospacing="0"/>
        <w:jc w:val="both"/>
        <w:rPr>
          <w:rStyle w:val="eop"/>
          <w:rFonts w:ascii="Arial" w:hAnsi="Arial" w:cs="Arial"/>
        </w:rPr>
      </w:pPr>
      <w:r w:rsidRPr="005E46CA">
        <w:rPr>
          <w:rStyle w:val="eop"/>
          <w:rFonts w:ascii="Arial" w:hAnsi="Arial" w:cs="Arial"/>
        </w:rPr>
        <w:t xml:space="preserve">Did you find the response options appropriate for this item? </w:t>
      </w:r>
      <w:r w:rsidRPr="005E46CA">
        <w:rPr>
          <w:rStyle w:val="eop"/>
          <w:rFonts w:ascii="Arial" w:hAnsi="Arial" w:cs="Arial"/>
          <w:color w:val="FF0000"/>
        </w:rPr>
        <w:t>[If participant responds with “no,” follow up with “Do you have any suggestions to make the response options a better fit for this question?”]</w:t>
      </w:r>
    </w:p>
    <w:p w14:paraId="728CA69A" w14:textId="29BB6FEA" w:rsidR="00107978" w:rsidRPr="005E46CA" w:rsidRDefault="00107978" w:rsidP="00671DC7">
      <w:pPr>
        <w:pStyle w:val="paragraph"/>
        <w:numPr>
          <w:ilvl w:val="0"/>
          <w:numId w:val="33"/>
        </w:numPr>
        <w:spacing w:before="0" w:beforeAutospacing="0" w:after="120" w:afterAutospacing="0"/>
        <w:jc w:val="both"/>
        <w:rPr>
          <w:rStyle w:val="eop"/>
          <w:rFonts w:ascii="Arial" w:hAnsi="Arial" w:cs="Arial"/>
        </w:rPr>
      </w:pPr>
      <w:r w:rsidRPr="005E46CA">
        <w:rPr>
          <w:rStyle w:val="eop"/>
          <w:rFonts w:ascii="Arial" w:hAnsi="Arial" w:cs="Arial"/>
        </w:rPr>
        <w:t xml:space="preserve">Does this item measure a concept that is important </w:t>
      </w:r>
      <w:r w:rsidR="000E6ECB" w:rsidRPr="005E46CA">
        <w:rPr>
          <w:rStyle w:val="eop"/>
          <w:rFonts w:ascii="Arial" w:hAnsi="Arial" w:cs="Arial"/>
        </w:rPr>
        <w:t xml:space="preserve">or relevant </w:t>
      </w:r>
      <w:r w:rsidRPr="005E46CA">
        <w:rPr>
          <w:rStyle w:val="eop"/>
          <w:rFonts w:ascii="Arial" w:hAnsi="Arial" w:cs="Arial"/>
        </w:rPr>
        <w:t xml:space="preserve">to </w:t>
      </w:r>
      <w:r w:rsidRPr="005E46CA">
        <w:rPr>
          <w:rStyle w:val="eop"/>
          <w:rFonts w:ascii="Arial" w:hAnsi="Arial" w:cs="Arial"/>
          <w:color w:val="FF0000"/>
        </w:rPr>
        <w:t>you/your child</w:t>
      </w:r>
      <w:r w:rsidR="000E6ECB" w:rsidRPr="005E46CA">
        <w:rPr>
          <w:rStyle w:val="eop"/>
          <w:rFonts w:ascii="Arial" w:hAnsi="Arial" w:cs="Arial"/>
          <w:color w:val="FF0000"/>
        </w:rPr>
        <w:t>(ren)</w:t>
      </w:r>
      <w:r w:rsidRPr="005E46CA">
        <w:rPr>
          <w:rStyle w:val="eop"/>
          <w:rFonts w:ascii="Arial" w:hAnsi="Arial" w:cs="Arial"/>
          <w:color w:val="FF0000"/>
        </w:rPr>
        <w:t xml:space="preserve"> </w:t>
      </w:r>
      <w:r w:rsidRPr="005E46CA">
        <w:rPr>
          <w:rStyle w:val="eop"/>
          <w:rFonts w:ascii="Arial" w:hAnsi="Arial" w:cs="Arial"/>
        </w:rPr>
        <w:t xml:space="preserve">and </w:t>
      </w:r>
      <w:r w:rsidRPr="005E46CA">
        <w:rPr>
          <w:rStyle w:val="eop"/>
          <w:rFonts w:ascii="Arial" w:hAnsi="Arial" w:cs="Arial"/>
          <w:color w:val="FF0000"/>
        </w:rPr>
        <w:t>your/your child</w:t>
      </w:r>
      <w:r w:rsidR="000E6ECB" w:rsidRPr="005E46CA">
        <w:rPr>
          <w:rStyle w:val="eop"/>
          <w:rFonts w:ascii="Arial" w:hAnsi="Arial" w:cs="Arial"/>
          <w:color w:val="FF0000"/>
        </w:rPr>
        <w:t>(ren)</w:t>
      </w:r>
      <w:r w:rsidRPr="005E46CA">
        <w:rPr>
          <w:rStyle w:val="eop"/>
          <w:rFonts w:ascii="Arial" w:hAnsi="Arial" w:cs="Arial"/>
          <w:color w:val="FF0000"/>
        </w:rPr>
        <w:t xml:space="preserve">’s </w:t>
      </w:r>
      <w:r w:rsidRPr="005E46CA">
        <w:rPr>
          <w:rStyle w:val="eop"/>
          <w:rFonts w:ascii="Arial" w:hAnsi="Arial" w:cs="Arial"/>
        </w:rPr>
        <w:t xml:space="preserve">experiences? </w:t>
      </w:r>
      <w:r w:rsidRPr="005E46CA">
        <w:rPr>
          <w:rStyle w:val="eop"/>
          <w:rFonts w:ascii="Arial" w:hAnsi="Arial" w:cs="Arial"/>
          <w:color w:val="FF0000"/>
        </w:rPr>
        <w:t>[If participant responds with “no,” follow up with “Would you suggest removing or modifying this item from this scale and why?”]</w:t>
      </w:r>
    </w:p>
    <w:p w14:paraId="16576975" w14:textId="576F9A55" w:rsidR="00BA372E" w:rsidRPr="005E46CA" w:rsidRDefault="00BA372E" w:rsidP="00D43728">
      <w:pPr>
        <w:pStyle w:val="paragraph"/>
        <w:spacing w:before="0" w:beforeAutospacing="0" w:after="120" w:afterAutospacing="0"/>
        <w:jc w:val="both"/>
        <w:rPr>
          <w:rStyle w:val="eop"/>
          <w:rFonts w:ascii="Arial" w:hAnsi="Arial" w:cs="Arial"/>
          <w:b/>
          <w:bCs/>
        </w:rPr>
      </w:pPr>
      <w:r w:rsidRPr="005E46CA">
        <w:rPr>
          <w:rStyle w:val="eop"/>
          <w:rFonts w:ascii="Arial" w:hAnsi="Arial" w:cs="Arial"/>
          <w:b/>
          <w:bCs/>
        </w:rPr>
        <w:t>After Each Scale:</w:t>
      </w:r>
    </w:p>
    <w:p w14:paraId="6F808E8F" w14:textId="56FC75FB" w:rsidR="0063384E" w:rsidRPr="005E46CA" w:rsidRDefault="0063384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[After reviewing all the items in a particular scale, the interviewer will ask all of the following probes:]</w:t>
      </w:r>
    </w:p>
    <w:p w14:paraId="03618C07" w14:textId="6C4C4B1E" w:rsidR="00BA372E" w:rsidRPr="005E46CA" w:rsidRDefault="00BA372E" w:rsidP="00D43728">
      <w:pPr>
        <w:pStyle w:val="paragraph"/>
        <w:numPr>
          <w:ilvl w:val="0"/>
          <w:numId w:val="32"/>
        </w:numPr>
        <w:spacing w:before="0" w:beforeAutospacing="0" w:after="120" w:afterAutospacing="0"/>
        <w:jc w:val="both"/>
        <w:rPr>
          <w:rStyle w:val="eop"/>
          <w:rFonts w:ascii="Arial" w:hAnsi="Arial" w:cs="Arial"/>
        </w:rPr>
      </w:pPr>
      <w:r w:rsidRPr="005E46CA">
        <w:rPr>
          <w:rStyle w:val="eop"/>
          <w:rFonts w:ascii="Arial" w:hAnsi="Arial" w:cs="Arial"/>
        </w:rPr>
        <w:t>Are there any</w:t>
      </w:r>
      <w:r w:rsidR="00CB3774" w:rsidRPr="005E46CA">
        <w:rPr>
          <w:rStyle w:val="eop"/>
          <w:rFonts w:ascii="Arial" w:hAnsi="Arial" w:cs="Arial"/>
        </w:rPr>
        <w:t xml:space="preserve"> concepts, or ideas, </w:t>
      </w:r>
      <w:r w:rsidRPr="005E46CA">
        <w:rPr>
          <w:rStyle w:val="eop"/>
          <w:rFonts w:ascii="Arial" w:hAnsi="Arial" w:cs="Arial"/>
        </w:rPr>
        <w:t xml:space="preserve">that are important to </w:t>
      </w:r>
      <w:r w:rsidRPr="005E46CA">
        <w:rPr>
          <w:rStyle w:val="eop"/>
          <w:rFonts w:ascii="Arial" w:hAnsi="Arial" w:cs="Arial"/>
          <w:color w:val="FF0000"/>
        </w:rPr>
        <w:t>you</w:t>
      </w:r>
      <w:r w:rsidR="00D43728" w:rsidRPr="005E46CA">
        <w:rPr>
          <w:rStyle w:val="eop"/>
          <w:rFonts w:ascii="Arial" w:hAnsi="Arial" w:cs="Arial"/>
          <w:color w:val="FF0000"/>
        </w:rPr>
        <w:t>/y</w:t>
      </w:r>
      <w:r w:rsidRPr="005E46CA">
        <w:rPr>
          <w:rStyle w:val="eop"/>
          <w:rFonts w:ascii="Arial" w:hAnsi="Arial" w:cs="Arial"/>
          <w:color w:val="FF0000"/>
        </w:rPr>
        <w:t>our child</w:t>
      </w:r>
      <w:r w:rsidR="00D43728" w:rsidRPr="005E46CA">
        <w:rPr>
          <w:rStyle w:val="eop"/>
          <w:rFonts w:ascii="Arial" w:hAnsi="Arial" w:cs="Arial"/>
          <w:color w:val="FF0000"/>
        </w:rPr>
        <w:t>(ren)</w:t>
      </w:r>
      <w:r w:rsidR="00CB3774" w:rsidRPr="005E46CA">
        <w:rPr>
          <w:rStyle w:val="eop"/>
          <w:rFonts w:ascii="Arial" w:hAnsi="Arial" w:cs="Arial"/>
        </w:rPr>
        <w:t>,</w:t>
      </w:r>
      <w:r w:rsidRPr="005E46CA">
        <w:rPr>
          <w:rStyle w:val="eop"/>
          <w:rFonts w:ascii="Arial" w:hAnsi="Arial" w:cs="Arial"/>
        </w:rPr>
        <w:t xml:space="preserve"> and </w:t>
      </w:r>
      <w:r w:rsidRPr="005E46CA">
        <w:rPr>
          <w:rStyle w:val="eop"/>
          <w:rFonts w:ascii="Arial" w:hAnsi="Arial" w:cs="Arial"/>
          <w:color w:val="FF0000"/>
        </w:rPr>
        <w:t>your</w:t>
      </w:r>
      <w:r w:rsidR="00D43728" w:rsidRPr="005E46CA">
        <w:rPr>
          <w:rStyle w:val="eop"/>
          <w:rFonts w:ascii="Arial" w:hAnsi="Arial" w:cs="Arial"/>
          <w:color w:val="FF0000"/>
        </w:rPr>
        <w:t>/your</w:t>
      </w:r>
      <w:r w:rsidRPr="005E46CA">
        <w:rPr>
          <w:rStyle w:val="eop"/>
          <w:rFonts w:ascii="Arial" w:hAnsi="Arial" w:cs="Arial"/>
          <w:color w:val="FF0000"/>
        </w:rPr>
        <w:t xml:space="preserve"> child</w:t>
      </w:r>
      <w:r w:rsidR="00D43728" w:rsidRPr="005E46CA">
        <w:rPr>
          <w:rStyle w:val="eop"/>
          <w:rFonts w:ascii="Arial" w:hAnsi="Arial" w:cs="Arial"/>
          <w:color w:val="FF0000"/>
        </w:rPr>
        <w:t>(ren)</w:t>
      </w:r>
      <w:r w:rsidRPr="005E46CA">
        <w:rPr>
          <w:rStyle w:val="eop"/>
          <w:rFonts w:ascii="Arial" w:hAnsi="Arial" w:cs="Arial"/>
          <w:color w:val="FF0000"/>
        </w:rPr>
        <w:t xml:space="preserve">’s </w:t>
      </w:r>
      <w:r w:rsidRPr="005E46CA">
        <w:rPr>
          <w:rStyle w:val="eop"/>
          <w:rFonts w:ascii="Arial" w:hAnsi="Arial" w:cs="Arial"/>
        </w:rPr>
        <w:t>experience but</w:t>
      </w:r>
      <w:r w:rsidR="00D211E4" w:rsidRPr="005E46CA">
        <w:rPr>
          <w:rStyle w:val="eop"/>
          <w:rFonts w:ascii="Arial" w:hAnsi="Arial" w:cs="Arial"/>
        </w:rPr>
        <w:t xml:space="preserve"> were</w:t>
      </w:r>
      <w:r w:rsidRPr="005E46CA">
        <w:rPr>
          <w:rStyle w:val="eop"/>
          <w:rFonts w:ascii="Arial" w:hAnsi="Arial" w:cs="Arial"/>
        </w:rPr>
        <w:t xml:space="preserve"> not mentioned here?</w:t>
      </w:r>
    </w:p>
    <w:p w14:paraId="3D19602C" w14:textId="775A5A52" w:rsidR="000F4887" w:rsidRPr="005E46CA" w:rsidRDefault="000F4887" w:rsidP="00D43728">
      <w:pPr>
        <w:pStyle w:val="paragraph"/>
        <w:numPr>
          <w:ilvl w:val="0"/>
          <w:numId w:val="32"/>
        </w:numPr>
        <w:spacing w:before="0" w:beforeAutospacing="0" w:after="120" w:afterAutospacing="0"/>
        <w:jc w:val="both"/>
        <w:rPr>
          <w:rStyle w:val="eop"/>
          <w:rFonts w:ascii="Arial" w:hAnsi="Arial" w:cs="Arial"/>
        </w:rPr>
      </w:pPr>
      <w:r w:rsidRPr="005E46CA">
        <w:rPr>
          <w:rStyle w:val="eop"/>
          <w:rFonts w:ascii="Arial" w:hAnsi="Arial" w:cs="Arial"/>
        </w:rPr>
        <w:t>Is there anything else that you would like to comment on?</w:t>
      </w:r>
    </w:p>
    <w:p w14:paraId="50459E7E" w14:textId="4705A0BA" w:rsidR="00BA372E" w:rsidRPr="005E46CA" w:rsidRDefault="00BA372E" w:rsidP="00D43728">
      <w:pPr>
        <w:pStyle w:val="paragraph"/>
        <w:spacing w:before="0" w:beforeAutospacing="0" w:after="120" w:afterAutospacing="0"/>
        <w:jc w:val="both"/>
        <w:rPr>
          <w:rStyle w:val="eop"/>
          <w:rFonts w:ascii="Arial" w:hAnsi="Arial" w:cs="Arial"/>
          <w:b/>
          <w:bCs/>
        </w:rPr>
      </w:pPr>
      <w:r w:rsidRPr="005E46CA">
        <w:rPr>
          <w:rStyle w:val="eop"/>
          <w:rFonts w:ascii="Arial" w:hAnsi="Arial" w:cs="Arial"/>
          <w:b/>
          <w:bCs/>
        </w:rPr>
        <w:t>At the End of the Interview:</w:t>
      </w:r>
    </w:p>
    <w:p w14:paraId="3DF3EC37" w14:textId="2B40D906" w:rsidR="0063384E" w:rsidRPr="005E46CA" w:rsidRDefault="0063384E"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[After reviewing all of the scales chosen</w:t>
      </w:r>
      <w:r w:rsidR="00D43728" w:rsidRPr="005E46CA">
        <w:rPr>
          <w:rStyle w:val="eop"/>
          <w:rFonts w:ascii="Arial" w:hAnsi="Arial" w:cs="Arial"/>
          <w:color w:val="FF0000"/>
        </w:rPr>
        <w:t xml:space="preserve"> to be evaluated</w:t>
      </w:r>
      <w:r w:rsidRPr="005E46CA">
        <w:rPr>
          <w:rStyle w:val="eop"/>
          <w:rFonts w:ascii="Arial" w:hAnsi="Arial" w:cs="Arial"/>
          <w:color w:val="FF0000"/>
        </w:rPr>
        <w:t xml:space="preserve"> for this study, the interviewer will ask all of the following probes:]</w:t>
      </w:r>
    </w:p>
    <w:p w14:paraId="19DE1939" w14:textId="77777777" w:rsidR="00BA372E" w:rsidRPr="005E46CA" w:rsidRDefault="00BA372E" w:rsidP="00D43728">
      <w:pPr>
        <w:pStyle w:val="paragraph"/>
        <w:numPr>
          <w:ilvl w:val="0"/>
          <w:numId w:val="31"/>
        </w:numPr>
        <w:spacing w:before="0" w:beforeAutospacing="0" w:after="120" w:afterAutospacing="0"/>
        <w:jc w:val="both"/>
        <w:rPr>
          <w:rStyle w:val="eop"/>
          <w:rFonts w:ascii="Arial" w:eastAsiaTheme="minorEastAsia" w:hAnsi="Arial" w:cs="Arial"/>
        </w:rPr>
      </w:pPr>
      <w:r w:rsidRPr="005E46CA">
        <w:rPr>
          <w:rStyle w:val="eop"/>
          <w:rFonts w:ascii="Arial" w:hAnsi="Arial" w:cs="Arial"/>
        </w:rPr>
        <w:lastRenderedPageBreak/>
        <w:t>What are your thoughts on the scales we went through today?</w:t>
      </w:r>
    </w:p>
    <w:p w14:paraId="787A6430" w14:textId="4F7420BA" w:rsidR="00BA372E" w:rsidRPr="005E46CA" w:rsidRDefault="00BA372E" w:rsidP="2473C706">
      <w:pPr>
        <w:pStyle w:val="paragraph"/>
        <w:numPr>
          <w:ilvl w:val="0"/>
          <w:numId w:val="31"/>
        </w:numPr>
        <w:spacing w:before="0" w:beforeAutospacing="0" w:after="120" w:afterAutospacing="0"/>
        <w:jc w:val="both"/>
        <w:rPr>
          <w:rStyle w:val="eop"/>
          <w:rFonts w:ascii="Arial" w:hAnsi="Arial" w:cs="Arial"/>
        </w:rPr>
      </w:pPr>
      <w:r w:rsidRPr="005E46CA">
        <w:rPr>
          <w:rStyle w:val="eop"/>
          <w:rFonts w:ascii="Arial" w:hAnsi="Arial" w:cs="Arial"/>
        </w:rPr>
        <w:t xml:space="preserve">Is there anything that you feel is important to </w:t>
      </w:r>
      <w:r w:rsidRPr="005E46CA">
        <w:rPr>
          <w:rStyle w:val="eop"/>
          <w:rFonts w:ascii="Arial" w:hAnsi="Arial" w:cs="Arial"/>
          <w:color w:val="FF0000"/>
        </w:rPr>
        <w:t>yo</w:t>
      </w:r>
      <w:r w:rsidR="00D43728" w:rsidRPr="005E46CA">
        <w:rPr>
          <w:rStyle w:val="eop"/>
          <w:rFonts w:ascii="Arial" w:hAnsi="Arial" w:cs="Arial"/>
          <w:color w:val="FF0000"/>
        </w:rPr>
        <w:t>u/</w:t>
      </w:r>
      <w:r w:rsidRPr="005E46CA">
        <w:rPr>
          <w:rStyle w:val="eop"/>
          <w:rFonts w:ascii="Arial" w:hAnsi="Arial" w:cs="Arial"/>
          <w:color w:val="FF0000"/>
        </w:rPr>
        <w:t>your child</w:t>
      </w:r>
      <w:r w:rsidR="00D43728" w:rsidRPr="005E46CA">
        <w:rPr>
          <w:rStyle w:val="eop"/>
          <w:rFonts w:ascii="Arial" w:hAnsi="Arial" w:cs="Arial"/>
          <w:color w:val="FF0000"/>
        </w:rPr>
        <w:t>(ren)</w:t>
      </w:r>
      <w:r w:rsidR="00CB3774" w:rsidRPr="005E46CA">
        <w:rPr>
          <w:rStyle w:val="eop"/>
          <w:rFonts w:ascii="Arial" w:hAnsi="Arial" w:cs="Arial"/>
        </w:rPr>
        <w:t>,</w:t>
      </w:r>
      <w:r w:rsidRPr="005E46CA">
        <w:rPr>
          <w:rStyle w:val="eop"/>
          <w:rFonts w:ascii="Arial" w:hAnsi="Arial" w:cs="Arial"/>
        </w:rPr>
        <w:t xml:space="preserve"> and </w:t>
      </w:r>
      <w:r w:rsidRPr="005E46CA">
        <w:rPr>
          <w:rStyle w:val="eop"/>
          <w:rFonts w:ascii="Arial" w:hAnsi="Arial" w:cs="Arial"/>
          <w:color w:val="FF0000"/>
        </w:rPr>
        <w:t>your</w:t>
      </w:r>
      <w:r w:rsidR="00D43728" w:rsidRPr="005E46CA">
        <w:rPr>
          <w:rStyle w:val="eop"/>
          <w:rFonts w:ascii="Arial" w:hAnsi="Arial" w:cs="Arial"/>
          <w:color w:val="FF0000"/>
        </w:rPr>
        <w:t xml:space="preserve">/your </w:t>
      </w:r>
      <w:r w:rsidRPr="005E46CA">
        <w:rPr>
          <w:rStyle w:val="eop"/>
          <w:rFonts w:ascii="Arial" w:hAnsi="Arial" w:cs="Arial"/>
          <w:color w:val="FF0000"/>
        </w:rPr>
        <w:t>child</w:t>
      </w:r>
      <w:r w:rsidR="00D43728" w:rsidRPr="005E46CA">
        <w:rPr>
          <w:rStyle w:val="eop"/>
          <w:rFonts w:ascii="Arial" w:hAnsi="Arial" w:cs="Arial"/>
          <w:color w:val="FF0000"/>
        </w:rPr>
        <w:t>(ren)</w:t>
      </w:r>
      <w:r w:rsidRPr="005E46CA">
        <w:rPr>
          <w:rStyle w:val="eop"/>
          <w:rFonts w:ascii="Arial" w:hAnsi="Arial" w:cs="Arial"/>
          <w:color w:val="FF0000"/>
        </w:rPr>
        <w:t xml:space="preserve">’s </w:t>
      </w:r>
      <w:r w:rsidRPr="005E46CA">
        <w:rPr>
          <w:rStyle w:val="eop"/>
          <w:rFonts w:ascii="Arial" w:hAnsi="Arial" w:cs="Arial"/>
        </w:rPr>
        <w:t>experience, that wasn’t covered today?</w:t>
      </w:r>
      <w:r w:rsidR="000E6ECB" w:rsidRPr="005E46CA">
        <w:rPr>
          <w:rStyle w:val="eop"/>
          <w:rFonts w:ascii="Arial" w:hAnsi="Arial" w:cs="Arial"/>
          <w:color w:val="FF0000"/>
        </w:rPr>
        <w:t>*</w:t>
      </w:r>
    </w:p>
    <w:p w14:paraId="0A628665" w14:textId="77777777" w:rsidR="00BA372E" w:rsidRPr="005E46CA" w:rsidRDefault="00BA372E" w:rsidP="00D43728">
      <w:pPr>
        <w:pStyle w:val="paragraph"/>
        <w:numPr>
          <w:ilvl w:val="0"/>
          <w:numId w:val="31"/>
        </w:numPr>
        <w:spacing w:before="0" w:beforeAutospacing="0" w:after="120" w:afterAutospacing="0"/>
        <w:jc w:val="both"/>
        <w:rPr>
          <w:rStyle w:val="eop"/>
          <w:rFonts w:ascii="Arial" w:hAnsi="Arial" w:cs="Arial"/>
        </w:rPr>
      </w:pPr>
      <w:r w:rsidRPr="005E46CA">
        <w:rPr>
          <w:rStyle w:val="eop"/>
          <w:rFonts w:ascii="Arial" w:hAnsi="Arial" w:cs="Arial"/>
        </w:rPr>
        <w:t>Is there anything you would suggest changing about the scales we went through today?</w:t>
      </w:r>
    </w:p>
    <w:p w14:paraId="71F8916A" w14:textId="5C5C64F6" w:rsidR="00BA372E" w:rsidRPr="005E46CA" w:rsidRDefault="00BA372E" w:rsidP="00D43728">
      <w:pPr>
        <w:pStyle w:val="paragraph"/>
        <w:numPr>
          <w:ilvl w:val="0"/>
          <w:numId w:val="31"/>
        </w:numPr>
        <w:spacing w:before="0" w:beforeAutospacing="0" w:after="120" w:afterAutospacing="0"/>
        <w:jc w:val="both"/>
        <w:rPr>
          <w:rStyle w:val="eop"/>
          <w:rFonts w:ascii="Arial" w:hAnsi="Arial" w:cs="Arial"/>
        </w:rPr>
      </w:pPr>
      <w:r w:rsidRPr="005E46CA">
        <w:rPr>
          <w:rStyle w:val="eop"/>
          <w:rFonts w:ascii="Arial" w:hAnsi="Arial" w:cs="Arial"/>
        </w:rPr>
        <w:t>Do you have any final comments or suggestions?</w:t>
      </w:r>
    </w:p>
    <w:p w14:paraId="4A24D104" w14:textId="260495E5" w:rsidR="000E6ECB" w:rsidRPr="005E46CA" w:rsidRDefault="000E6ECB"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 xml:space="preserve">*Some of the scales that will be evaluated for this study (i.e., School Function) may not be relevant for older participants. In such cases, at the end of the interview (and as a follow-up to this scripted probe), probes regarding the relevance of topics that may be of importance and better suited towards the older participants as per the literature (i.e., Workplace Function, Work-Related Stress, Family Planning, Relationships, etc.) but not brought up by the participants themselves may be asked. </w:t>
      </w:r>
    </w:p>
    <w:p w14:paraId="32587B41" w14:textId="1F70A00A" w:rsidR="00671DC7" w:rsidRPr="005E46CA" w:rsidRDefault="00671DC7" w:rsidP="00D43728">
      <w:pPr>
        <w:pStyle w:val="paragraph"/>
        <w:spacing w:before="0" w:beforeAutospacing="0" w:after="120" w:afterAutospacing="0"/>
        <w:jc w:val="both"/>
        <w:rPr>
          <w:rStyle w:val="eop"/>
          <w:rFonts w:ascii="Arial" w:hAnsi="Arial" w:cs="Arial"/>
          <w:color w:val="FF0000"/>
        </w:rPr>
      </w:pPr>
      <w:r w:rsidRPr="005E46CA">
        <w:rPr>
          <w:rStyle w:val="eop"/>
          <w:rFonts w:ascii="Arial" w:hAnsi="Arial" w:cs="Arial"/>
          <w:color w:val="FF0000"/>
        </w:rPr>
        <w:t>[In collaboration with the modification panel (see Protocol), additional probing questions tailored to test the acceptability and relevance of the modifications made by the research study team based off the first round of interviews will be added to this guide.]</w:t>
      </w:r>
    </w:p>
    <w:p w14:paraId="361336C4" w14:textId="25BC7094" w:rsidR="00BA372E" w:rsidRPr="005E46CA" w:rsidRDefault="00BA372E" w:rsidP="00D43728">
      <w:pPr>
        <w:pStyle w:val="paragraph"/>
        <w:spacing w:before="0" w:beforeAutospacing="0" w:after="120" w:afterAutospacing="0"/>
        <w:rPr>
          <w:rStyle w:val="eop"/>
          <w:rFonts w:ascii="Arial" w:hAnsi="Arial" w:cs="Arial"/>
        </w:rPr>
      </w:pPr>
      <w:r w:rsidRPr="005E46CA">
        <w:rPr>
          <w:rStyle w:val="eop"/>
          <w:rFonts w:ascii="Arial" w:hAnsi="Arial" w:cs="Arial"/>
          <w:b/>
          <w:bCs/>
        </w:rPr>
        <w:t>CONCLUSION</w:t>
      </w:r>
    </w:p>
    <w:p w14:paraId="2ADA3DAA" w14:textId="600F16F2" w:rsidR="00BA372E" w:rsidRPr="005E46CA" w:rsidRDefault="00BA372E" w:rsidP="00D43728">
      <w:pPr>
        <w:pStyle w:val="paragraph"/>
        <w:spacing w:before="0" w:beforeAutospacing="0" w:after="120" w:afterAutospacing="0"/>
        <w:jc w:val="both"/>
        <w:rPr>
          <w:rStyle w:val="eop"/>
          <w:rFonts w:ascii="Arial" w:hAnsi="Arial" w:cs="Arial"/>
          <w:b/>
          <w:bCs/>
        </w:rPr>
      </w:pPr>
      <w:r w:rsidRPr="005E46CA">
        <w:rPr>
          <w:rStyle w:val="eop"/>
          <w:rFonts w:ascii="Arial" w:hAnsi="Arial" w:cs="Arial"/>
        </w:rPr>
        <w:t>And that</w:t>
      </w:r>
      <w:r w:rsidR="0063384E" w:rsidRPr="005E46CA">
        <w:rPr>
          <w:rStyle w:val="eop"/>
          <w:rFonts w:ascii="Arial" w:hAnsi="Arial" w:cs="Arial"/>
        </w:rPr>
        <w:t xml:space="preserve"> i</w:t>
      </w:r>
      <w:r w:rsidRPr="005E46CA">
        <w:rPr>
          <w:rStyle w:val="eop"/>
          <w:rFonts w:ascii="Arial" w:hAnsi="Arial" w:cs="Arial"/>
        </w:rPr>
        <w:t xml:space="preserve">s it! Thank you so much again for participating in this study and for providing us with your unique and valuable feedback. </w:t>
      </w:r>
    </w:p>
    <w:p w14:paraId="5A3DD544" w14:textId="23505114" w:rsidR="00CB3774" w:rsidRPr="005E46CA" w:rsidRDefault="58557A94" w:rsidP="1A2EEA49">
      <w:pPr>
        <w:pStyle w:val="paragraph"/>
        <w:spacing w:before="0" w:beforeAutospacing="0" w:after="120" w:afterAutospacing="0"/>
        <w:jc w:val="both"/>
        <w:rPr>
          <w:rStyle w:val="eop"/>
          <w:rFonts w:ascii="Arial" w:hAnsi="Arial" w:cs="Arial"/>
        </w:rPr>
      </w:pPr>
      <w:r w:rsidRPr="005E46CA">
        <w:rPr>
          <w:rStyle w:val="eop"/>
          <w:rFonts w:ascii="Arial" w:hAnsi="Arial" w:cs="Arial"/>
        </w:rPr>
        <w:t>I</w:t>
      </w:r>
      <w:r w:rsidR="6BE03AAC" w:rsidRPr="005E46CA">
        <w:rPr>
          <w:rStyle w:val="eop"/>
          <w:rFonts w:ascii="Arial" w:hAnsi="Arial" w:cs="Arial"/>
        </w:rPr>
        <w:t xml:space="preserve"> would</w:t>
      </w:r>
      <w:r w:rsidRPr="005E46CA">
        <w:rPr>
          <w:rStyle w:val="eop"/>
          <w:rFonts w:ascii="Arial" w:hAnsi="Arial" w:cs="Arial"/>
        </w:rPr>
        <w:t xml:space="preserve"> like to let you know about a feedback form that we are sending to all participants</w:t>
      </w:r>
      <w:r w:rsidR="2FBC1094" w:rsidRPr="005E46CA">
        <w:rPr>
          <w:rStyle w:val="eop"/>
          <w:rFonts w:ascii="Arial" w:hAnsi="Arial" w:cs="Arial"/>
        </w:rPr>
        <w:t xml:space="preserve"> by e-mail</w:t>
      </w:r>
      <w:r w:rsidRPr="005E46CA">
        <w:rPr>
          <w:rStyle w:val="eop"/>
          <w:rFonts w:ascii="Arial" w:hAnsi="Arial" w:cs="Arial"/>
        </w:rPr>
        <w:t>.</w:t>
      </w:r>
      <w:r w:rsidR="70D6E54A" w:rsidRPr="005E46CA">
        <w:rPr>
          <w:rStyle w:val="eop"/>
          <w:rFonts w:ascii="Arial" w:hAnsi="Arial" w:cs="Arial"/>
        </w:rPr>
        <w:t xml:space="preserve"> </w:t>
      </w:r>
      <w:r w:rsidR="70D6E54A" w:rsidRPr="005E46CA">
        <w:rPr>
          <w:rStyle w:val="eop"/>
          <w:rFonts w:ascii="Arial" w:hAnsi="Arial" w:cs="Arial"/>
          <w:color w:val="FF0000"/>
        </w:rPr>
        <w:t>[Verify their e-mail address with them]</w:t>
      </w:r>
      <w:r w:rsidRPr="005E46CA">
        <w:rPr>
          <w:rStyle w:val="eop"/>
          <w:rFonts w:ascii="Arial" w:hAnsi="Arial" w:cs="Arial"/>
        </w:rPr>
        <w:t xml:space="preserve"> The feedback form is anonymous</w:t>
      </w:r>
      <w:r w:rsidR="07E6AB5F" w:rsidRPr="005E46CA">
        <w:rPr>
          <w:rStyle w:val="eop"/>
          <w:rFonts w:ascii="Arial" w:hAnsi="Arial" w:cs="Arial"/>
        </w:rPr>
        <w:t xml:space="preserve"> and voluntary</w:t>
      </w:r>
      <w:r w:rsidRPr="005E46CA">
        <w:rPr>
          <w:rStyle w:val="eop"/>
          <w:rFonts w:ascii="Arial" w:hAnsi="Arial" w:cs="Arial"/>
        </w:rPr>
        <w:t xml:space="preserve">. </w:t>
      </w:r>
      <w:r w:rsidR="23652956" w:rsidRPr="005E46CA">
        <w:rPr>
          <w:rStyle w:val="eop"/>
          <w:rFonts w:ascii="Arial" w:hAnsi="Arial" w:cs="Arial"/>
        </w:rPr>
        <w:t>If you are interested however, w</w:t>
      </w:r>
      <w:r w:rsidR="1132A81F" w:rsidRPr="005E46CA">
        <w:rPr>
          <w:rStyle w:val="eop"/>
          <w:rFonts w:ascii="Arial" w:hAnsi="Arial" w:cs="Arial"/>
        </w:rPr>
        <w:t>e are requesting you to</w:t>
      </w:r>
      <w:r w:rsidRPr="005E46CA">
        <w:rPr>
          <w:rStyle w:val="eop"/>
          <w:rFonts w:ascii="Arial" w:hAnsi="Arial" w:cs="Arial"/>
        </w:rPr>
        <w:t xml:space="preserve"> provide any feedback on </w:t>
      </w:r>
      <w:r w:rsidR="2FBC1094" w:rsidRPr="005E46CA">
        <w:rPr>
          <w:rStyle w:val="eop"/>
          <w:rFonts w:ascii="Arial" w:hAnsi="Arial" w:cs="Arial"/>
        </w:rPr>
        <w:t>your</w:t>
      </w:r>
      <w:r w:rsidRPr="005E46CA">
        <w:rPr>
          <w:rStyle w:val="eop"/>
          <w:rFonts w:ascii="Arial" w:hAnsi="Arial" w:cs="Arial"/>
        </w:rPr>
        <w:t xml:space="preserve"> interview</w:t>
      </w:r>
      <w:r w:rsidR="2FBC1094" w:rsidRPr="005E46CA">
        <w:rPr>
          <w:rStyle w:val="eop"/>
          <w:rFonts w:ascii="Arial" w:hAnsi="Arial" w:cs="Arial"/>
        </w:rPr>
        <w:t xml:space="preserve"> today</w:t>
      </w:r>
      <w:r w:rsidRPr="005E46CA">
        <w:rPr>
          <w:rStyle w:val="eop"/>
          <w:rFonts w:ascii="Arial" w:hAnsi="Arial" w:cs="Arial"/>
        </w:rPr>
        <w:t xml:space="preserve"> and recommendations on how the </w:t>
      </w:r>
      <w:r w:rsidR="07E6AB5F" w:rsidRPr="005E46CA">
        <w:rPr>
          <w:rStyle w:val="eop"/>
          <w:rFonts w:ascii="Arial" w:hAnsi="Arial" w:cs="Arial"/>
        </w:rPr>
        <w:t>interview can be</w:t>
      </w:r>
      <w:r w:rsidRPr="005E46CA">
        <w:rPr>
          <w:rStyle w:val="eop"/>
          <w:rFonts w:ascii="Arial" w:hAnsi="Arial" w:cs="Arial"/>
        </w:rPr>
        <w:t xml:space="preserve"> improved. There will also be a section for you to add any additional comments or suggestions that you may think of later or that we were not able to discuss today. </w:t>
      </w:r>
    </w:p>
    <w:p w14:paraId="6AB46594" w14:textId="4A2B8144" w:rsidR="00BA372E" w:rsidRPr="005E46CA" w:rsidRDefault="2FBC1094" w:rsidP="1A2EEA49">
      <w:pPr>
        <w:pStyle w:val="paragraph"/>
        <w:spacing w:before="0" w:beforeAutospacing="0" w:after="120" w:afterAutospacing="0"/>
        <w:jc w:val="both"/>
        <w:rPr>
          <w:rStyle w:val="eop"/>
          <w:rFonts w:ascii="Arial" w:hAnsi="Arial" w:cs="Arial"/>
        </w:rPr>
      </w:pPr>
      <w:r w:rsidRPr="005E46CA">
        <w:rPr>
          <w:rStyle w:val="eop"/>
          <w:rFonts w:ascii="Arial" w:hAnsi="Arial" w:cs="Arial"/>
        </w:rPr>
        <w:t>If you have any questions after today, you can always feel free to contact Farheen Khan a</w:t>
      </w:r>
      <w:r w:rsidR="6BE03AAC" w:rsidRPr="005E46CA">
        <w:rPr>
          <w:rStyle w:val="eop"/>
          <w:rFonts w:ascii="Arial" w:hAnsi="Arial" w:cs="Arial"/>
        </w:rPr>
        <w:t xml:space="preserve">t </w:t>
      </w:r>
      <w:hyperlink r:id="rId10">
        <w:r w:rsidR="6BE03AAC" w:rsidRPr="005E46CA">
          <w:rPr>
            <w:rStyle w:val="Hyperlink"/>
            <w:rFonts w:ascii="Arial" w:hAnsi="Arial" w:cs="Arial"/>
          </w:rPr>
          <w:t>farheen.khan@sickkids.ca</w:t>
        </w:r>
      </w:hyperlink>
      <w:r w:rsidRPr="005E46CA">
        <w:rPr>
          <w:rStyle w:val="eop"/>
          <w:rFonts w:ascii="Arial" w:hAnsi="Arial" w:cs="Arial"/>
        </w:rPr>
        <w:t xml:space="preserve">. Just remember to not include any personal information in the e-mails since e-mails are not always very secure. </w:t>
      </w:r>
    </w:p>
    <w:p w14:paraId="020AD7E3" w14:textId="209D8919" w:rsidR="00D70395" w:rsidRPr="005E46CA" w:rsidRDefault="00D70395"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 xml:space="preserve">As a token of appreciation, and to express the research study team’s gratitude, I have a Certificate of Participation for you. </w:t>
      </w:r>
      <w:r w:rsidRPr="005E46CA">
        <w:rPr>
          <w:rStyle w:val="eop"/>
          <w:rFonts w:ascii="Arial" w:hAnsi="Arial" w:cs="Arial"/>
          <w:color w:val="FF0000"/>
        </w:rPr>
        <w:t>[If in person, hand the certificate to the participant. If virtual, ask if the participant would prefer to receive the certificate via e-mail, or have a physical copy mailed to them. Ensure to double check and record their e-mail address or mailing address – whichever is applicable.]</w:t>
      </w:r>
    </w:p>
    <w:p w14:paraId="25A9C951" w14:textId="3400ABF3" w:rsidR="00BA372E" w:rsidRPr="005E46CA" w:rsidRDefault="00D70395" w:rsidP="00D43728">
      <w:pPr>
        <w:pStyle w:val="paragraph"/>
        <w:spacing w:before="0" w:beforeAutospacing="0" w:after="120" w:afterAutospacing="0"/>
        <w:jc w:val="both"/>
        <w:rPr>
          <w:rStyle w:val="eop"/>
          <w:rFonts w:ascii="Arial" w:hAnsi="Arial" w:cs="Arial"/>
        </w:rPr>
      </w:pPr>
      <w:r w:rsidRPr="005E46CA">
        <w:rPr>
          <w:rStyle w:val="eop"/>
          <w:rFonts w:ascii="Arial" w:hAnsi="Arial" w:cs="Arial"/>
        </w:rPr>
        <w:t xml:space="preserve">Thank you again. </w:t>
      </w:r>
      <w:r w:rsidR="00BA372E" w:rsidRPr="005E46CA">
        <w:rPr>
          <w:rStyle w:val="eop"/>
          <w:rFonts w:ascii="Arial" w:hAnsi="Arial" w:cs="Arial"/>
        </w:rPr>
        <w:t xml:space="preserve">Take care and have a wonderful rest of the day/evening/weekend/week! </w:t>
      </w:r>
    </w:p>
    <w:p w14:paraId="4E32DD8E" w14:textId="77777777" w:rsidR="00EF2C39" w:rsidRPr="005E46CA" w:rsidRDefault="00EF2C39" w:rsidP="00D43728">
      <w:pPr>
        <w:pStyle w:val="paragraph"/>
        <w:spacing w:before="0" w:beforeAutospacing="0" w:after="120" w:afterAutospacing="0"/>
        <w:jc w:val="both"/>
        <w:rPr>
          <w:rStyle w:val="eop"/>
          <w:rFonts w:ascii="Arial" w:hAnsi="Arial" w:cs="Arial"/>
        </w:rPr>
      </w:pPr>
    </w:p>
    <w:p w14:paraId="7786F01D" w14:textId="77777777" w:rsidR="00EF2C39" w:rsidRPr="005E46CA" w:rsidRDefault="00EF2C39" w:rsidP="00D43728">
      <w:pPr>
        <w:pStyle w:val="paragraph"/>
        <w:spacing w:before="0" w:beforeAutospacing="0" w:after="120" w:afterAutospacing="0"/>
        <w:jc w:val="both"/>
        <w:rPr>
          <w:rStyle w:val="eop"/>
          <w:rFonts w:ascii="Arial" w:hAnsi="Arial" w:cs="Arial"/>
        </w:rPr>
      </w:pPr>
    </w:p>
    <w:p w14:paraId="41992805" w14:textId="1C1E9406" w:rsidR="00EF2C39" w:rsidRPr="005E46CA" w:rsidRDefault="00EF2C39" w:rsidP="00EF2C39">
      <w:pPr>
        <w:spacing w:after="120"/>
        <w:rPr>
          <w:rStyle w:val="eop"/>
          <w:rFonts w:ascii="Arial" w:eastAsia="Times New Roman" w:hAnsi="Arial" w:cs="Arial"/>
          <w:b/>
          <w:bCs/>
        </w:rPr>
      </w:pPr>
      <w:r w:rsidRPr="005E46CA">
        <w:rPr>
          <w:rStyle w:val="eop"/>
          <w:rFonts w:ascii="Arial" w:hAnsi="Arial" w:cs="Arial"/>
          <w:b/>
          <w:bCs/>
        </w:rPr>
        <w:t xml:space="preserve">ROUND </w:t>
      </w:r>
      <w:r w:rsidR="008A7394" w:rsidRPr="005E46CA">
        <w:rPr>
          <w:rStyle w:val="eop"/>
          <w:rFonts w:ascii="Arial" w:hAnsi="Arial" w:cs="Arial"/>
          <w:b/>
          <w:bCs/>
        </w:rPr>
        <w:t>2</w:t>
      </w:r>
      <w:r w:rsidRPr="005E46CA">
        <w:rPr>
          <w:rStyle w:val="eop"/>
          <w:rFonts w:ascii="Arial" w:hAnsi="Arial" w:cs="Arial"/>
          <w:b/>
          <w:bCs/>
        </w:rPr>
        <w:t xml:space="preserve"> COGNITIVE DEBRIEFING PROBES</w:t>
      </w:r>
    </w:p>
    <w:p w14:paraId="7AC22C90" w14:textId="7D0E0A64"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OVERALL:</w:t>
      </w:r>
    </w:p>
    <w:p w14:paraId="7A1636F5" w14:textId="7FDFB5C6" w:rsidR="5A792AE7" w:rsidRPr="005E46CA" w:rsidRDefault="5A792AE7" w:rsidP="005E46CA">
      <w:pPr>
        <w:pStyle w:val="paragraph"/>
        <w:numPr>
          <w:ilvl w:val="0"/>
          <w:numId w:val="8"/>
        </w:numPr>
        <w:spacing w:before="0" w:beforeAutospacing="0" w:after="120" w:afterAutospacing="0"/>
        <w:rPr>
          <w:rStyle w:val="eop"/>
          <w:rFonts w:ascii="Arial" w:hAnsi="Arial" w:cs="Arial"/>
        </w:rPr>
      </w:pPr>
      <w:r w:rsidRPr="005E46CA">
        <w:rPr>
          <w:rStyle w:val="eop"/>
          <w:rFonts w:ascii="Arial" w:hAnsi="Arial" w:cs="Arial"/>
        </w:rPr>
        <w:t>Comment section per scale or overall?</w:t>
      </w:r>
    </w:p>
    <w:p w14:paraId="79E596DE" w14:textId="346CD0FB" w:rsidR="5A792AE7" w:rsidRPr="005E46CA" w:rsidRDefault="5A792AE7" w:rsidP="005E46CA">
      <w:pPr>
        <w:pStyle w:val="paragraph"/>
        <w:numPr>
          <w:ilvl w:val="0"/>
          <w:numId w:val="8"/>
        </w:numPr>
        <w:spacing w:before="0" w:beforeAutospacing="0" w:after="120" w:afterAutospacing="0"/>
        <w:rPr>
          <w:rStyle w:val="eop"/>
          <w:rFonts w:ascii="Arial" w:hAnsi="Arial" w:cs="Arial"/>
        </w:rPr>
      </w:pPr>
      <w:r w:rsidRPr="005E46CA">
        <w:rPr>
          <w:rStyle w:val="eop"/>
          <w:rFonts w:ascii="Arial" w:hAnsi="Arial" w:cs="Arial"/>
        </w:rPr>
        <w:t>Timeframe: month or week?</w:t>
      </w:r>
    </w:p>
    <w:p w14:paraId="57D508FD" w14:textId="35CEFA18" w:rsidR="1E299E66" w:rsidRPr="005E46CA" w:rsidRDefault="1E299E66" w:rsidP="005E46CA">
      <w:pPr>
        <w:pStyle w:val="paragraph"/>
        <w:numPr>
          <w:ilvl w:val="0"/>
          <w:numId w:val="8"/>
        </w:numPr>
        <w:spacing w:before="0" w:beforeAutospacing="0" w:after="120" w:afterAutospacing="0"/>
        <w:rPr>
          <w:rStyle w:val="eop"/>
          <w:rFonts w:ascii="Arial" w:hAnsi="Arial" w:cs="Arial"/>
        </w:rPr>
      </w:pPr>
      <w:r w:rsidRPr="005E46CA">
        <w:rPr>
          <w:rStyle w:val="eop"/>
          <w:rFonts w:ascii="Arial" w:hAnsi="Arial" w:cs="Arial"/>
        </w:rPr>
        <w:t>Do you prefer “eye(s)” and “eyelid(s)” or “eyes” and “eyelids”?</w:t>
      </w:r>
    </w:p>
    <w:p w14:paraId="56A7528D" w14:textId="78EAD3D7"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APPEARANCE OF THE EYES</w:t>
      </w:r>
    </w:p>
    <w:p w14:paraId="5D6FF50F" w14:textId="4DEF2AAD" w:rsidR="5A792AE7" w:rsidRPr="005E46CA" w:rsidRDefault="5A792AE7" w:rsidP="005E46CA">
      <w:pPr>
        <w:pStyle w:val="paragraph"/>
        <w:numPr>
          <w:ilvl w:val="0"/>
          <w:numId w:val="7"/>
        </w:numPr>
        <w:spacing w:before="0" w:beforeAutospacing="0" w:after="120" w:afterAutospacing="0"/>
        <w:rPr>
          <w:rStyle w:val="eop"/>
          <w:rFonts w:ascii="Arial" w:hAnsi="Arial" w:cs="Arial"/>
        </w:rPr>
      </w:pPr>
      <w:r w:rsidRPr="005E46CA">
        <w:rPr>
          <w:rStyle w:val="eop"/>
          <w:rFonts w:ascii="Arial" w:hAnsi="Arial" w:cs="Arial"/>
        </w:rPr>
        <w:t>Should a “mirror” concept be added</w:t>
      </w:r>
      <w:r w:rsidR="17C30802" w:rsidRPr="005E46CA">
        <w:rPr>
          <w:rStyle w:val="eop"/>
          <w:rFonts w:ascii="Arial" w:hAnsi="Arial" w:cs="Arial"/>
        </w:rPr>
        <w:t xml:space="preserve"> to this scale</w:t>
      </w:r>
      <w:r w:rsidRPr="005E46CA">
        <w:rPr>
          <w:rStyle w:val="eop"/>
          <w:rFonts w:ascii="Arial" w:hAnsi="Arial" w:cs="Arial"/>
        </w:rPr>
        <w:t>?</w:t>
      </w:r>
    </w:p>
    <w:p w14:paraId="77942059" w14:textId="3D84CDC5" w:rsidR="5A792AE7" w:rsidRPr="005E46CA" w:rsidRDefault="5A792AE7" w:rsidP="005E46CA">
      <w:pPr>
        <w:pStyle w:val="paragraph"/>
        <w:numPr>
          <w:ilvl w:val="0"/>
          <w:numId w:val="7"/>
        </w:numPr>
        <w:spacing w:before="0" w:beforeAutospacing="0" w:after="120" w:afterAutospacing="0"/>
        <w:rPr>
          <w:rStyle w:val="eop"/>
          <w:rFonts w:ascii="Arial" w:hAnsi="Arial" w:cs="Arial"/>
        </w:rPr>
      </w:pPr>
      <w:r w:rsidRPr="005E46CA">
        <w:rPr>
          <w:rStyle w:val="eop"/>
          <w:rFonts w:ascii="Arial" w:hAnsi="Arial" w:cs="Arial"/>
        </w:rPr>
        <w:lastRenderedPageBreak/>
        <w:t>Is #12</w:t>
      </w:r>
      <w:r w:rsidR="50C9B5EB" w:rsidRPr="005E46CA">
        <w:rPr>
          <w:rStyle w:val="eop"/>
          <w:rFonts w:ascii="Arial" w:hAnsi="Arial" w:cs="Arial"/>
        </w:rPr>
        <w:t xml:space="preserve"> (How much do you like your eye(s) when they’re sewn shut? OR How muc</w:t>
      </w:r>
      <w:r w:rsidR="7BC592E7" w:rsidRPr="005E46CA">
        <w:rPr>
          <w:rStyle w:val="eop"/>
          <w:rFonts w:ascii="Arial" w:hAnsi="Arial" w:cs="Arial"/>
        </w:rPr>
        <w:t>h</w:t>
      </w:r>
      <w:r w:rsidR="50C9B5EB" w:rsidRPr="005E46CA">
        <w:rPr>
          <w:rStyle w:val="eop"/>
          <w:rFonts w:ascii="Arial" w:hAnsi="Arial" w:cs="Arial"/>
        </w:rPr>
        <w:t xml:space="preserve"> do you like how open your eye(s) look?)</w:t>
      </w:r>
      <w:r w:rsidRPr="005E46CA">
        <w:rPr>
          <w:rStyle w:val="eop"/>
          <w:rFonts w:ascii="Arial" w:hAnsi="Arial" w:cs="Arial"/>
        </w:rPr>
        <w:t xml:space="preserve"> a sufficient way to cover tarsorrhaphy? What about #9</w:t>
      </w:r>
      <w:r w:rsidR="5667ED33" w:rsidRPr="005E46CA">
        <w:rPr>
          <w:rStyle w:val="eop"/>
          <w:rFonts w:ascii="Arial" w:hAnsi="Arial" w:cs="Arial"/>
        </w:rPr>
        <w:t xml:space="preserve"> (How much do you like how open your eyelid(s) look(s)</w:t>
      </w:r>
      <w:r w:rsidRPr="005E46CA">
        <w:rPr>
          <w:rStyle w:val="eop"/>
          <w:rFonts w:ascii="Arial" w:hAnsi="Arial" w:cs="Arial"/>
        </w:rPr>
        <w:t>? What exactly do you want to evaluate about tarsorrhaphy?</w:t>
      </w:r>
    </w:p>
    <w:p w14:paraId="6CA1D97E" w14:textId="09089134" w:rsidR="55CF77DA" w:rsidRPr="005E46CA" w:rsidRDefault="55CF77DA" w:rsidP="005E46CA">
      <w:pPr>
        <w:pStyle w:val="paragraph"/>
        <w:numPr>
          <w:ilvl w:val="0"/>
          <w:numId w:val="7"/>
        </w:numPr>
        <w:spacing w:before="0" w:beforeAutospacing="0" w:after="120" w:afterAutospacing="0"/>
        <w:rPr>
          <w:rStyle w:val="eop"/>
          <w:rFonts w:ascii="Arial" w:hAnsi="Arial" w:cs="Arial"/>
        </w:rPr>
      </w:pPr>
      <w:r w:rsidRPr="005E46CA">
        <w:rPr>
          <w:rStyle w:val="eop"/>
          <w:rFonts w:ascii="Arial" w:hAnsi="Arial" w:cs="Arial"/>
        </w:rPr>
        <w:t>Is there a way we can better clarify “suit” in #1 (How much do you like how well your eye(s) suit(s) your face?</w:t>
      </w:r>
    </w:p>
    <w:p w14:paraId="3C84FC75" w14:textId="0E5F30E2"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APPEARANCE DISTRESS</w:t>
      </w:r>
    </w:p>
    <w:p w14:paraId="6CAA4B01" w14:textId="433BA523" w:rsidR="42035A72" w:rsidRPr="005E46CA" w:rsidRDefault="42035A72" w:rsidP="005E46CA">
      <w:pPr>
        <w:pStyle w:val="paragraph"/>
        <w:numPr>
          <w:ilvl w:val="0"/>
          <w:numId w:val="6"/>
        </w:numPr>
        <w:spacing w:before="0" w:beforeAutospacing="0" w:after="120" w:afterAutospacing="0"/>
        <w:rPr>
          <w:rStyle w:val="eop"/>
          <w:rFonts w:ascii="Arial" w:hAnsi="Arial" w:cs="Arial"/>
        </w:rPr>
      </w:pPr>
      <w:r w:rsidRPr="005E46CA">
        <w:rPr>
          <w:rStyle w:val="eop"/>
          <w:rFonts w:ascii="Arial" w:hAnsi="Arial" w:cs="Arial"/>
        </w:rPr>
        <w:t>What do you think about adding “</w:t>
      </w:r>
      <w:r w:rsidR="5A792AE7" w:rsidRPr="005E46CA">
        <w:rPr>
          <w:rStyle w:val="eop"/>
          <w:rFonts w:ascii="Arial" w:hAnsi="Arial" w:cs="Arial"/>
        </w:rPr>
        <w:t>(like with hair/sunglasses)</w:t>
      </w:r>
      <w:r w:rsidR="2155CD0B" w:rsidRPr="005E46CA">
        <w:rPr>
          <w:rStyle w:val="eop"/>
          <w:rFonts w:ascii="Arial" w:hAnsi="Arial" w:cs="Arial"/>
        </w:rPr>
        <w:t xml:space="preserve">” to #5 (I cover up or hide </w:t>
      </w:r>
      <w:r w:rsidR="2155CD0B" w:rsidRPr="005E46CA">
        <w:rPr>
          <w:rStyle w:val="eop"/>
          <w:rFonts w:ascii="Arial" w:hAnsi="Arial" w:cs="Arial"/>
          <w:u w:val="single"/>
        </w:rPr>
        <w:t>how I look</w:t>
      </w:r>
      <w:r w:rsidR="2155CD0B" w:rsidRPr="005E46CA">
        <w:rPr>
          <w:rStyle w:val="eop"/>
          <w:rFonts w:ascii="Arial" w:hAnsi="Arial" w:cs="Arial"/>
        </w:rPr>
        <w:t xml:space="preserve"> when I go out)?</w:t>
      </w:r>
    </w:p>
    <w:p w14:paraId="24333DC5" w14:textId="2B8F26FB" w:rsidR="2155CD0B" w:rsidRPr="005E46CA" w:rsidRDefault="2155CD0B" w:rsidP="005E46CA">
      <w:pPr>
        <w:pStyle w:val="paragraph"/>
        <w:numPr>
          <w:ilvl w:val="0"/>
          <w:numId w:val="6"/>
        </w:numPr>
        <w:spacing w:before="0" w:beforeAutospacing="0" w:after="120" w:afterAutospacing="0"/>
        <w:rPr>
          <w:rStyle w:val="eop"/>
          <w:rFonts w:ascii="Arial" w:hAnsi="Arial" w:cs="Arial"/>
        </w:rPr>
      </w:pPr>
      <w:r w:rsidRPr="005E46CA">
        <w:rPr>
          <w:rStyle w:val="eop"/>
          <w:rFonts w:ascii="Arial" w:hAnsi="Arial" w:cs="Arial"/>
        </w:rPr>
        <w:t xml:space="preserve">What do you think about changing </w:t>
      </w:r>
      <w:r w:rsidR="5A792AE7" w:rsidRPr="005E46CA">
        <w:rPr>
          <w:rStyle w:val="eop"/>
          <w:rFonts w:ascii="Arial" w:hAnsi="Arial" w:cs="Arial"/>
        </w:rPr>
        <w:t xml:space="preserve">#9 </w:t>
      </w:r>
      <w:r w:rsidR="306AD180" w:rsidRPr="005E46CA">
        <w:rPr>
          <w:rStyle w:val="eop"/>
          <w:rFonts w:ascii="Arial" w:hAnsi="Arial" w:cs="Arial"/>
        </w:rPr>
        <w:t xml:space="preserve">(I get upset when people stare at me) </w:t>
      </w:r>
      <w:r w:rsidR="5A792AE7" w:rsidRPr="005E46CA">
        <w:rPr>
          <w:rStyle w:val="eop"/>
          <w:rFonts w:ascii="Arial" w:hAnsi="Arial" w:cs="Arial"/>
        </w:rPr>
        <w:t xml:space="preserve">to </w:t>
      </w:r>
      <w:r w:rsidR="745F44FD" w:rsidRPr="005E46CA">
        <w:rPr>
          <w:rStyle w:val="eop"/>
          <w:rFonts w:ascii="Arial" w:hAnsi="Arial" w:cs="Arial"/>
        </w:rPr>
        <w:t>“</w:t>
      </w:r>
      <w:r w:rsidR="5A792AE7" w:rsidRPr="005E46CA">
        <w:rPr>
          <w:rStyle w:val="eop"/>
          <w:rFonts w:ascii="Arial" w:hAnsi="Arial" w:cs="Arial"/>
        </w:rPr>
        <w:t>I don’t like/dislike it when people look at or talk about me/my face?</w:t>
      </w:r>
      <w:r w:rsidR="1D581AC1" w:rsidRPr="005E46CA">
        <w:rPr>
          <w:rStyle w:val="eop"/>
          <w:rFonts w:ascii="Arial" w:hAnsi="Arial" w:cs="Arial"/>
        </w:rPr>
        <w:t>”</w:t>
      </w:r>
      <w:r w:rsidR="5A792AE7" w:rsidRPr="005E46CA">
        <w:rPr>
          <w:rStyle w:val="eop"/>
          <w:rFonts w:ascii="Arial" w:hAnsi="Arial" w:cs="Arial"/>
        </w:rPr>
        <w:t xml:space="preserve"> Is </w:t>
      </w:r>
      <w:r w:rsidR="04057BE2" w:rsidRPr="005E46CA">
        <w:rPr>
          <w:rStyle w:val="eop"/>
          <w:rFonts w:ascii="Arial" w:hAnsi="Arial" w:cs="Arial"/>
        </w:rPr>
        <w:t>“</w:t>
      </w:r>
      <w:r w:rsidR="5A792AE7" w:rsidRPr="005E46CA">
        <w:rPr>
          <w:rStyle w:val="eop"/>
          <w:rFonts w:ascii="Arial" w:hAnsi="Arial" w:cs="Arial"/>
        </w:rPr>
        <w:t>me/my face</w:t>
      </w:r>
      <w:r w:rsidR="370B5EB7" w:rsidRPr="005E46CA">
        <w:rPr>
          <w:rStyle w:val="eop"/>
          <w:rFonts w:ascii="Arial" w:hAnsi="Arial" w:cs="Arial"/>
        </w:rPr>
        <w:t>”</w:t>
      </w:r>
      <w:r w:rsidR="5A792AE7" w:rsidRPr="005E46CA">
        <w:rPr>
          <w:rStyle w:val="eop"/>
          <w:rFonts w:ascii="Arial" w:hAnsi="Arial" w:cs="Arial"/>
        </w:rPr>
        <w:t xml:space="preserve"> better</w:t>
      </w:r>
      <w:r w:rsidR="4F3F8168" w:rsidRPr="005E46CA">
        <w:rPr>
          <w:rStyle w:val="eop"/>
          <w:rFonts w:ascii="Arial" w:hAnsi="Arial" w:cs="Arial"/>
        </w:rPr>
        <w:t xml:space="preserve"> than “me” or would you prefer “me/my eyes”</w:t>
      </w:r>
      <w:r w:rsidR="5A792AE7" w:rsidRPr="005E46CA">
        <w:rPr>
          <w:rStyle w:val="eop"/>
          <w:rFonts w:ascii="Arial" w:hAnsi="Arial" w:cs="Arial"/>
        </w:rPr>
        <w:t>?</w:t>
      </w:r>
    </w:p>
    <w:p w14:paraId="5CE51388" w14:textId="533E641E" w:rsidR="5A792AE7" w:rsidRPr="005E46CA" w:rsidRDefault="5A792AE7" w:rsidP="005E46CA">
      <w:pPr>
        <w:pStyle w:val="paragraph"/>
        <w:numPr>
          <w:ilvl w:val="0"/>
          <w:numId w:val="6"/>
        </w:numPr>
        <w:spacing w:before="0" w:beforeAutospacing="0" w:after="120" w:afterAutospacing="0"/>
        <w:rPr>
          <w:rStyle w:val="eop"/>
          <w:rFonts w:ascii="Arial" w:hAnsi="Arial" w:cs="Arial"/>
        </w:rPr>
      </w:pPr>
      <w:r w:rsidRPr="005E46CA">
        <w:rPr>
          <w:rStyle w:val="eop"/>
          <w:rFonts w:ascii="Arial" w:hAnsi="Arial" w:cs="Arial"/>
        </w:rPr>
        <w:t xml:space="preserve">Is </w:t>
      </w:r>
      <w:r w:rsidR="4576DBCE" w:rsidRPr="005E46CA">
        <w:rPr>
          <w:rStyle w:val="eop"/>
          <w:rFonts w:ascii="Arial" w:hAnsi="Arial" w:cs="Arial"/>
        </w:rPr>
        <w:t xml:space="preserve">the </w:t>
      </w:r>
      <w:r w:rsidRPr="005E46CA">
        <w:rPr>
          <w:rStyle w:val="eop"/>
          <w:rFonts w:ascii="Arial" w:hAnsi="Arial" w:cs="Arial"/>
        </w:rPr>
        <w:t>qualifier</w:t>
      </w:r>
      <w:r w:rsidR="4E0D83DF" w:rsidRPr="005E46CA">
        <w:rPr>
          <w:rStyle w:val="eop"/>
          <w:rFonts w:ascii="Arial" w:hAnsi="Arial" w:cs="Arial"/>
        </w:rPr>
        <w:t xml:space="preserve"> in the instructions (With your eye condition in mind)</w:t>
      </w:r>
      <w:r w:rsidRPr="005E46CA">
        <w:rPr>
          <w:rStyle w:val="eop"/>
          <w:rFonts w:ascii="Arial" w:hAnsi="Arial" w:cs="Arial"/>
        </w:rPr>
        <w:t xml:space="preserve"> enough</w:t>
      </w:r>
      <w:r w:rsidR="6C43ACE2" w:rsidRPr="005E46CA">
        <w:rPr>
          <w:rStyle w:val="eop"/>
          <w:rFonts w:ascii="Arial" w:hAnsi="Arial" w:cs="Arial"/>
        </w:rPr>
        <w:t>? Would you prefer to keep this section general or specific to the eye</w:t>
      </w:r>
      <w:r w:rsidR="63EDDED6" w:rsidRPr="005E46CA">
        <w:rPr>
          <w:rStyle w:val="eop"/>
          <w:rFonts w:ascii="Arial" w:hAnsi="Arial" w:cs="Arial"/>
        </w:rPr>
        <w:t>/eye condition</w:t>
      </w:r>
      <w:r w:rsidR="6C43ACE2" w:rsidRPr="005E46CA">
        <w:rPr>
          <w:rStyle w:val="eop"/>
          <w:rFonts w:ascii="Arial" w:hAnsi="Arial" w:cs="Arial"/>
        </w:rPr>
        <w:t xml:space="preserve">? </w:t>
      </w:r>
      <w:r w:rsidRPr="005E46CA">
        <w:rPr>
          <w:rStyle w:val="eop"/>
          <w:rFonts w:ascii="Arial" w:hAnsi="Arial" w:cs="Arial"/>
        </w:rPr>
        <w:t xml:space="preserve"> </w:t>
      </w:r>
      <w:r w:rsidR="69D04318" w:rsidRPr="005E46CA">
        <w:rPr>
          <w:rStyle w:val="eop"/>
          <w:rFonts w:ascii="Arial" w:hAnsi="Arial" w:cs="Arial"/>
        </w:rPr>
        <w:t>Should th</w:t>
      </w:r>
      <w:r w:rsidR="173B96D4" w:rsidRPr="005E46CA">
        <w:rPr>
          <w:rStyle w:val="eop"/>
          <w:rFonts w:ascii="Arial" w:hAnsi="Arial" w:cs="Arial"/>
        </w:rPr>
        <w:t>e</w:t>
      </w:r>
      <w:r w:rsidR="69D04318" w:rsidRPr="005E46CA">
        <w:rPr>
          <w:rStyle w:val="eop"/>
          <w:rFonts w:ascii="Arial" w:hAnsi="Arial" w:cs="Arial"/>
        </w:rPr>
        <w:t xml:space="preserve"> instructions specify thinking of the face</w:t>
      </w:r>
      <w:r w:rsidR="41D5518E" w:rsidRPr="005E46CA">
        <w:rPr>
          <w:rStyle w:val="eop"/>
          <w:rFonts w:ascii="Arial" w:hAnsi="Arial" w:cs="Arial"/>
        </w:rPr>
        <w:t xml:space="preserve"> or the eyes?</w:t>
      </w:r>
    </w:p>
    <w:p w14:paraId="73C92AB3" w14:textId="20BC9E23" w:rsidR="5A792AE7" w:rsidRPr="005E46CA" w:rsidRDefault="5A792AE7" w:rsidP="005E46CA">
      <w:pPr>
        <w:pStyle w:val="paragraph"/>
        <w:spacing w:before="0" w:beforeAutospacing="0" w:after="120" w:afterAutospacing="0"/>
        <w:rPr>
          <w:rStyle w:val="eop"/>
          <w:rFonts w:ascii="Arial" w:hAnsi="Arial" w:cs="Arial"/>
        </w:rPr>
      </w:pPr>
      <w:r w:rsidRPr="005E46CA">
        <w:rPr>
          <w:rStyle w:val="eop"/>
          <w:rFonts w:ascii="Arial" w:hAnsi="Arial" w:cs="Arial"/>
          <w:b/>
          <w:bCs/>
          <w:u w:val="single"/>
        </w:rPr>
        <w:t>PSYCHOLOGICAL FUNCTION</w:t>
      </w:r>
    </w:p>
    <w:p w14:paraId="7CD5E79E" w14:textId="2C93E0ED" w:rsidR="77FA9244" w:rsidRPr="005E46CA" w:rsidRDefault="77FA9244" w:rsidP="005E46CA">
      <w:pPr>
        <w:pStyle w:val="paragraph"/>
        <w:numPr>
          <w:ilvl w:val="0"/>
          <w:numId w:val="5"/>
        </w:numPr>
        <w:spacing w:before="0" w:beforeAutospacing="0" w:after="120" w:afterAutospacing="0"/>
        <w:rPr>
          <w:rStyle w:val="eop"/>
          <w:rFonts w:ascii="Arial" w:eastAsiaTheme="minorHAnsi" w:hAnsi="Arial" w:cs="Arial"/>
        </w:rPr>
      </w:pPr>
      <w:r w:rsidRPr="005E46CA">
        <w:rPr>
          <w:rStyle w:val="eop"/>
          <w:rFonts w:ascii="Arial" w:hAnsi="Arial" w:cs="Arial"/>
        </w:rPr>
        <w:t>Should this section be g</w:t>
      </w:r>
      <w:r w:rsidR="5A792AE7" w:rsidRPr="005E46CA">
        <w:rPr>
          <w:rStyle w:val="eop"/>
          <w:rFonts w:ascii="Arial" w:hAnsi="Arial" w:cs="Arial"/>
        </w:rPr>
        <w:t xml:space="preserve">eneral or </w:t>
      </w:r>
      <w:r w:rsidR="4FB5F1D7" w:rsidRPr="005E46CA">
        <w:rPr>
          <w:rStyle w:val="eop"/>
          <w:rFonts w:ascii="Arial" w:hAnsi="Arial" w:cs="Arial"/>
        </w:rPr>
        <w:t>specific to the eye/eye condition?</w:t>
      </w:r>
    </w:p>
    <w:p w14:paraId="7B0E81BA" w14:textId="0F3C82B8" w:rsidR="3D6713D4" w:rsidRPr="005E46CA" w:rsidRDefault="3D6713D4" w:rsidP="005E46CA">
      <w:pPr>
        <w:pStyle w:val="paragraph"/>
        <w:numPr>
          <w:ilvl w:val="0"/>
          <w:numId w:val="5"/>
        </w:numPr>
        <w:spacing w:before="0" w:beforeAutospacing="0" w:after="120" w:afterAutospacing="0"/>
        <w:rPr>
          <w:rStyle w:val="eop"/>
          <w:rFonts w:ascii="Arial" w:hAnsi="Arial" w:cs="Arial"/>
        </w:rPr>
      </w:pPr>
      <w:r w:rsidRPr="005E46CA">
        <w:rPr>
          <w:rStyle w:val="eop"/>
          <w:rFonts w:ascii="Arial" w:hAnsi="Arial" w:cs="Arial"/>
        </w:rPr>
        <w:t xml:space="preserve">Do you find any redundancy between </w:t>
      </w:r>
      <w:r w:rsidR="5A792AE7" w:rsidRPr="005E46CA">
        <w:rPr>
          <w:rStyle w:val="eop"/>
          <w:rFonts w:ascii="Arial" w:hAnsi="Arial" w:cs="Arial"/>
        </w:rPr>
        <w:t xml:space="preserve">#4 </w:t>
      </w:r>
      <w:r w:rsidR="3551FA6B" w:rsidRPr="005E46CA">
        <w:rPr>
          <w:rStyle w:val="eop"/>
          <w:rFonts w:ascii="Arial" w:hAnsi="Arial" w:cs="Arial"/>
        </w:rPr>
        <w:t xml:space="preserve">(I feel okay about myself) and </w:t>
      </w:r>
      <w:r w:rsidR="5A792AE7" w:rsidRPr="005E46CA">
        <w:rPr>
          <w:rStyle w:val="eop"/>
          <w:rFonts w:ascii="Arial" w:hAnsi="Arial" w:cs="Arial"/>
        </w:rPr>
        <w:t>#9</w:t>
      </w:r>
      <w:r w:rsidR="4340516F" w:rsidRPr="005E46CA">
        <w:rPr>
          <w:rStyle w:val="eop"/>
          <w:rFonts w:ascii="Arial" w:hAnsi="Arial" w:cs="Arial"/>
        </w:rPr>
        <w:t xml:space="preserve"> (I feel great about myself)?</w:t>
      </w:r>
    </w:p>
    <w:p w14:paraId="2DA57052" w14:textId="73C106D8" w:rsidR="4340516F" w:rsidRPr="005E46CA" w:rsidRDefault="4340516F" w:rsidP="005E46CA">
      <w:pPr>
        <w:pStyle w:val="paragraph"/>
        <w:numPr>
          <w:ilvl w:val="0"/>
          <w:numId w:val="5"/>
        </w:numPr>
        <w:spacing w:before="0" w:beforeAutospacing="0" w:after="120" w:afterAutospacing="0"/>
        <w:rPr>
          <w:rStyle w:val="eop"/>
          <w:rFonts w:ascii="Arial" w:hAnsi="Arial" w:cs="Arial"/>
        </w:rPr>
      </w:pPr>
      <w:r w:rsidRPr="005E46CA">
        <w:rPr>
          <w:rStyle w:val="eop"/>
          <w:rFonts w:ascii="Arial" w:hAnsi="Arial" w:cs="Arial"/>
        </w:rPr>
        <w:t xml:space="preserve">Do you find redundancy between </w:t>
      </w:r>
      <w:r w:rsidR="5A792AE7" w:rsidRPr="005E46CA">
        <w:rPr>
          <w:rStyle w:val="eop"/>
          <w:rFonts w:ascii="Arial" w:hAnsi="Arial" w:cs="Arial"/>
        </w:rPr>
        <w:t xml:space="preserve">#5 </w:t>
      </w:r>
      <w:r w:rsidR="59BE77CB" w:rsidRPr="005E46CA">
        <w:rPr>
          <w:rStyle w:val="eop"/>
          <w:rFonts w:ascii="Arial" w:hAnsi="Arial" w:cs="Arial"/>
        </w:rPr>
        <w:t xml:space="preserve">(I believe in myself) </w:t>
      </w:r>
      <w:r w:rsidR="5A792AE7" w:rsidRPr="005E46CA">
        <w:rPr>
          <w:rStyle w:val="eop"/>
          <w:rFonts w:ascii="Arial" w:hAnsi="Arial" w:cs="Arial"/>
        </w:rPr>
        <w:t>and #6</w:t>
      </w:r>
      <w:r w:rsidR="2B83EBF1" w:rsidRPr="005E46CA">
        <w:rPr>
          <w:rStyle w:val="eop"/>
          <w:rFonts w:ascii="Arial" w:hAnsi="Arial" w:cs="Arial"/>
        </w:rPr>
        <w:t xml:space="preserve"> (I am proud of myself)</w:t>
      </w:r>
      <w:r w:rsidR="5A792AE7" w:rsidRPr="005E46CA">
        <w:rPr>
          <w:rStyle w:val="eop"/>
          <w:rFonts w:ascii="Arial" w:hAnsi="Arial" w:cs="Arial"/>
        </w:rPr>
        <w:t xml:space="preserve"> or #5 and #8</w:t>
      </w:r>
      <w:r w:rsidR="7463E71F" w:rsidRPr="005E46CA">
        <w:rPr>
          <w:rStyle w:val="eop"/>
          <w:rFonts w:ascii="Arial" w:hAnsi="Arial" w:cs="Arial"/>
        </w:rPr>
        <w:t xml:space="preserve"> (I feel confident)?</w:t>
      </w:r>
    </w:p>
    <w:p w14:paraId="6E39BD1D" w14:textId="4DC783C5"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SCHOOL FUNCTION</w:t>
      </w:r>
    </w:p>
    <w:p w14:paraId="6341686D" w14:textId="5E232BF7" w:rsidR="6CFC71BD" w:rsidRPr="005E46CA" w:rsidRDefault="6CFC71BD" w:rsidP="005E46CA">
      <w:pPr>
        <w:pStyle w:val="paragraph"/>
        <w:numPr>
          <w:ilvl w:val="0"/>
          <w:numId w:val="4"/>
        </w:numPr>
        <w:spacing w:before="0" w:beforeAutospacing="0" w:after="120" w:afterAutospacing="0"/>
        <w:rPr>
          <w:rStyle w:val="eop"/>
          <w:rFonts w:ascii="Arial" w:hAnsi="Arial" w:cs="Arial"/>
        </w:rPr>
      </w:pPr>
      <w:r w:rsidRPr="005E46CA">
        <w:rPr>
          <w:rStyle w:val="eop"/>
          <w:rFonts w:ascii="Arial" w:hAnsi="Arial" w:cs="Arial"/>
        </w:rPr>
        <w:t xml:space="preserve">Should the </w:t>
      </w:r>
      <w:r w:rsidR="767A9026" w:rsidRPr="005E46CA">
        <w:rPr>
          <w:rStyle w:val="eop"/>
          <w:rFonts w:ascii="Arial" w:hAnsi="Arial" w:cs="Arial"/>
        </w:rPr>
        <w:t>e</w:t>
      </w:r>
      <w:r w:rsidR="5A792AE7" w:rsidRPr="005E46CA">
        <w:rPr>
          <w:rStyle w:val="eop"/>
          <w:rFonts w:ascii="Arial" w:hAnsi="Arial" w:cs="Arial"/>
        </w:rPr>
        <w:t xml:space="preserve">xample </w:t>
      </w:r>
      <w:r w:rsidR="0F771B19" w:rsidRPr="005E46CA">
        <w:rPr>
          <w:rStyle w:val="eop"/>
          <w:rFonts w:ascii="Arial" w:hAnsi="Arial" w:cs="Arial"/>
        </w:rPr>
        <w:t>“</w:t>
      </w:r>
      <w:r w:rsidR="5A792AE7" w:rsidRPr="005E46CA">
        <w:rPr>
          <w:rStyle w:val="eop"/>
          <w:rFonts w:ascii="Arial" w:hAnsi="Arial" w:cs="Arial"/>
        </w:rPr>
        <w:t>(in class or recess)</w:t>
      </w:r>
      <w:r w:rsidR="63A77DEF" w:rsidRPr="005E46CA">
        <w:rPr>
          <w:rStyle w:val="eop"/>
          <w:rFonts w:ascii="Arial" w:hAnsi="Arial" w:cs="Arial"/>
        </w:rPr>
        <w:t>” be added to #10 (I get asked to join activities and games at school)?</w:t>
      </w:r>
    </w:p>
    <w:p w14:paraId="0D70F642" w14:textId="0AA26FDA" w:rsidR="63A77DEF" w:rsidRPr="005E46CA" w:rsidRDefault="63A77DEF" w:rsidP="005E46CA">
      <w:pPr>
        <w:pStyle w:val="paragraph"/>
        <w:numPr>
          <w:ilvl w:val="0"/>
          <w:numId w:val="4"/>
        </w:numPr>
        <w:spacing w:before="0" w:beforeAutospacing="0" w:after="120" w:afterAutospacing="0"/>
        <w:rPr>
          <w:rStyle w:val="eop"/>
          <w:rFonts w:ascii="Arial" w:hAnsi="Arial" w:cs="Arial"/>
        </w:rPr>
      </w:pPr>
      <w:r w:rsidRPr="005E46CA">
        <w:rPr>
          <w:rStyle w:val="eop"/>
          <w:rFonts w:ascii="Arial" w:hAnsi="Arial" w:cs="Arial"/>
        </w:rPr>
        <w:t>For #8 (I feel safe at school (not bullied)</w:t>
      </w:r>
      <w:r w:rsidR="49DA6B1F" w:rsidRPr="005E46CA">
        <w:rPr>
          <w:rStyle w:val="eop"/>
          <w:rFonts w:ascii="Arial" w:hAnsi="Arial" w:cs="Arial"/>
        </w:rPr>
        <w:t>), should “safety” and “bullying” be separated into two different questions?</w:t>
      </w:r>
    </w:p>
    <w:p w14:paraId="32D7A169" w14:textId="6FD65A1F" w:rsidR="49DA6B1F" w:rsidRPr="005E46CA" w:rsidRDefault="49DA6B1F" w:rsidP="005E46CA">
      <w:pPr>
        <w:pStyle w:val="paragraph"/>
        <w:numPr>
          <w:ilvl w:val="0"/>
          <w:numId w:val="4"/>
        </w:numPr>
        <w:spacing w:before="0" w:beforeAutospacing="0" w:after="120" w:afterAutospacing="0" w:line="259" w:lineRule="auto"/>
        <w:rPr>
          <w:rStyle w:val="eop"/>
          <w:rFonts w:ascii="Arial" w:hAnsi="Arial" w:cs="Arial"/>
        </w:rPr>
      </w:pPr>
      <w:r w:rsidRPr="005E46CA">
        <w:rPr>
          <w:rStyle w:val="eop"/>
          <w:rFonts w:ascii="Arial" w:hAnsi="Arial" w:cs="Arial"/>
        </w:rPr>
        <w:t>What do you think about adding the question, “</w:t>
      </w:r>
      <w:r w:rsidR="5A792AE7" w:rsidRPr="005E46CA">
        <w:rPr>
          <w:rStyle w:val="eop"/>
          <w:rFonts w:ascii="Arial" w:hAnsi="Arial" w:cs="Arial"/>
        </w:rPr>
        <w:t>I feel supported at school (e.g., resources)</w:t>
      </w:r>
      <w:r w:rsidR="487C47BD" w:rsidRPr="005E46CA">
        <w:rPr>
          <w:rStyle w:val="eop"/>
          <w:rFonts w:ascii="Arial" w:hAnsi="Arial" w:cs="Arial"/>
        </w:rPr>
        <w:t>”to this section?</w:t>
      </w:r>
    </w:p>
    <w:p w14:paraId="3ADD03F9" w14:textId="1EB42F88" w:rsidR="5A792AE7" w:rsidRPr="005E46CA" w:rsidRDefault="5A792AE7" w:rsidP="005E46CA">
      <w:pPr>
        <w:pStyle w:val="paragraph"/>
        <w:numPr>
          <w:ilvl w:val="0"/>
          <w:numId w:val="4"/>
        </w:numPr>
        <w:spacing w:before="0" w:beforeAutospacing="0" w:after="120" w:afterAutospacing="0" w:line="259" w:lineRule="auto"/>
        <w:rPr>
          <w:rStyle w:val="eop"/>
          <w:rFonts w:ascii="Arial" w:hAnsi="Arial" w:cs="Arial"/>
        </w:rPr>
      </w:pPr>
      <w:r w:rsidRPr="005E46CA">
        <w:rPr>
          <w:rStyle w:val="eop"/>
          <w:rFonts w:ascii="Arial" w:hAnsi="Arial" w:cs="Arial"/>
        </w:rPr>
        <w:t>Would all these questions be relevant to ask to school-aged children?</w:t>
      </w:r>
    </w:p>
    <w:p w14:paraId="01A9623D" w14:textId="46ABF2CB"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SOCIAL FUNCTION</w:t>
      </w:r>
    </w:p>
    <w:p w14:paraId="7B09C312" w14:textId="53FB1FDB" w:rsidR="694945EE" w:rsidRPr="005E46CA" w:rsidRDefault="694945EE" w:rsidP="005E46CA">
      <w:pPr>
        <w:pStyle w:val="paragraph"/>
        <w:numPr>
          <w:ilvl w:val="0"/>
          <w:numId w:val="3"/>
        </w:numPr>
        <w:spacing w:before="0" w:beforeAutospacing="0" w:after="120" w:afterAutospacing="0"/>
        <w:rPr>
          <w:rStyle w:val="eop"/>
          <w:rFonts w:ascii="Arial" w:hAnsi="Arial" w:cs="Arial"/>
        </w:rPr>
      </w:pPr>
      <w:r w:rsidRPr="005E46CA">
        <w:rPr>
          <w:rStyle w:val="eop"/>
          <w:rFonts w:ascii="Arial" w:hAnsi="Arial" w:cs="Arial"/>
        </w:rPr>
        <w:t>What do you think about adding “with peers” to the end of #8 (I feel like I fit in)?</w:t>
      </w:r>
    </w:p>
    <w:p w14:paraId="7EDAAC3C" w14:textId="79A2A513" w:rsidR="694945EE" w:rsidRPr="005E46CA" w:rsidRDefault="694945EE" w:rsidP="005E46CA">
      <w:pPr>
        <w:pStyle w:val="paragraph"/>
        <w:numPr>
          <w:ilvl w:val="0"/>
          <w:numId w:val="3"/>
        </w:numPr>
        <w:spacing w:before="0" w:beforeAutospacing="0" w:after="120" w:afterAutospacing="0"/>
        <w:rPr>
          <w:rStyle w:val="eop"/>
          <w:rFonts w:ascii="Arial" w:hAnsi="Arial" w:cs="Arial"/>
        </w:rPr>
      </w:pPr>
      <w:r w:rsidRPr="005E46CA">
        <w:rPr>
          <w:rStyle w:val="eop"/>
          <w:rFonts w:ascii="Arial" w:hAnsi="Arial" w:cs="Arial"/>
        </w:rPr>
        <w:t>What do you think about changing #13 (It’s okay when people look at my face) to “It’s okay when people look at or talk about my face”? Should it end with “my face,” “me,” or “my eyes?”</w:t>
      </w:r>
    </w:p>
    <w:p w14:paraId="4886BF52" w14:textId="204D607B" w:rsidR="694945EE" w:rsidRPr="005E46CA" w:rsidRDefault="694945EE" w:rsidP="005E46CA">
      <w:pPr>
        <w:pStyle w:val="paragraph"/>
        <w:numPr>
          <w:ilvl w:val="0"/>
          <w:numId w:val="3"/>
        </w:numPr>
        <w:spacing w:before="0" w:beforeAutospacing="0" w:after="120" w:afterAutospacing="0"/>
        <w:rPr>
          <w:rStyle w:val="eop"/>
          <w:rFonts w:ascii="Arial" w:hAnsi="Arial" w:cs="Arial"/>
        </w:rPr>
      </w:pPr>
      <w:r w:rsidRPr="005E46CA">
        <w:rPr>
          <w:rStyle w:val="eop"/>
          <w:rFonts w:ascii="Arial" w:hAnsi="Arial" w:cs="Arial"/>
        </w:rPr>
        <w:t>For #14 (It’s okay if people ask me about my face), should the question end with “my face” or “my eyes”?</w:t>
      </w:r>
    </w:p>
    <w:p w14:paraId="29FDA745" w14:textId="388F908E" w:rsidR="5A792AE7" w:rsidRPr="005E46CA" w:rsidRDefault="5A792AE7" w:rsidP="402B6DCB">
      <w:pPr>
        <w:pStyle w:val="paragraph"/>
        <w:spacing w:before="0" w:beforeAutospacing="0" w:after="120" w:afterAutospacing="0"/>
        <w:rPr>
          <w:rStyle w:val="eop"/>
          <w:rFonts w:ascii="Arial" w:hAnsi="Arial" w:cs="Arial"/>
          <w:b/>
          <w:bCs/>
          <w:u w:val="single"/>
        </w:rPr>
      </w:pPr>
      <w:r w:rsidRPr="005E46CA">
        <w:rPr>
          <w:rStyle w:val="eop"/>
          <w:rFonts w:ascii="Arial" w:hAnsi="Arial" w:cs="Arial"/>
          <w:b/>
          <w:bCs/>
          <w:u w:val="single"/>
        </w:rPr>
        <w:t>EYE FUNCTION</w:t>
      </w:r>
    </w:p>
    <w:p w14:paraId="07438E3B" w14:textId="4A776FEC" w:rsidR="5A792AE7" w:rsidRPr="005E46CA" w:rsidRDefault="5A792AE7" w:rsidP="005E46CA">
      <w:pPr>
        <w:pStyle w:val="paragraph"/>
        <w:numPr>
          <w:ilvl w:val="0"/>
          <w:numId w:val="2"/>
        </w:numPr>
        <w:spacing w:before="0" w:beforeAutospacing="0" w:after="120" w:afterAutospacing="0"/>
        <w:rPr>
          <w:rStyle w:val="eop"/>
          <w:rFonts w:ascii="Arial" w:hAnsi="Arial" w:cs="Arial"/>
        </w:rPr>
      </w:pPr>
      <w:r w:rsidRPr="005E46CA">
        <w:rPr>
          <w:rStyle w:val="eop"/>
          <w:rFonts w:ascii="Arial" w:hAnsi="Arial" w:cs="Arial"/>
        </w:rPr>
        <w:t>For each question</w:t>
      </w:r>
      <w:r w:rsidR="66931051" w:rsidRPr="005E46CA">
        <w:rPr>
          <w:rStyle w:val="eop"/>
          <w:rFonts w:ascii="Arial" w:hAnsi="Arial" w:cs="Arial"/>
        </w:rPr>
        <w:t>, ask “has this ever happened to you/do you experience this now?”</w:t>
      </w:r>
    </w:p>
    <w:p w14:paraId="6A58FF8F" w14:textId="5D5ADF45" w:rsidR="66931051" w:rsidRPr="005E46CA" w:rsidRDefault="66931051" w:rsidP="005E46CA">
      <w:pPr>
        <w:pStyle w:val="paragraph"/>
        <w:numPr>
          <w:ilvl w:val="0"/>
          <w:numId w:val="2"/>
        </w:numPr>
        <w:spacing w:before="0" w:beforeAutospacing="0" w:after="120" w:afterAutospacing="0"/>
        <w:rPr>
          <w:rStyle w:val="eop"/>
          <w:rFonts w:ascii="Arial" w:hAnsi="Arial" w:cs="Arial"/>
        </w:rPr>
      </w:pPr>
      <w:r w:rsidRPr="005E46CA">
        <w:rPr>
          <w:rStyle w:val="eop"/>
          <w:rFonts w:ascii="Arial" w:hAnsi="Arial" w:cs="Arial"/>
        </w:rPr>
        <w:t>Explain why vision-related questions were removed.</w:t>
      </w:r>
    </w:p>
    <w:p w14:paraId="69580982" w14:textId="15C442AF" w:rsidR="5A792AE7" w:rsidRPr="005E46CA" w:rsidRDefault="5A792AE7" w:rsidP="005E46CA">
      <w:pPr>
        <w:pStyle w:val="paragraph"/>
        <w:spacing w:before="0" w:beforeAutospacing="0" w:after="120" w:afterAutospacing="0"/>
        <w:rPr>
          <w:rStyle w:val="eop"/>
          <w:rFonts w:ascii="Arial" w:hAnsi="Arial" w:cs="Arial"/>
        </w:rPr>
      </w:pPr>
      <w:r w:rsidRPr="005E46CA">
        <w:rPr>
          <w:rStyle w:val="eop"/>
          <w:rFonts w:ascii="Arial" w:hAnsi="Arial" w:cs="Arial"/>
          <w:b/>
          <w:bCs/>
          <w:u w:val="single"/>
        </w:rPr>
        <w:lastRenderedPageBreak/>
        <w:t>EYE ADVERSE EFFECTS</w:t>
      </w:r>
    </w:p>
    <w:p w14:paraId="55A423BB" w14:textId="059D4C7B" w:rsidR="734AD3A1" w:rsidRPr="005E46CA" w:rsidRDefault="734AD3A1" w:rsidP="005E46CA">
      <w:pPr>
        <w:pStyle w:val="paragraph"/>
        <w:numPr>
          <w:ilvl w:val="0"/>
          <w:numId w:val="1"/>
        </w:numPr>
        <w:spacing w:before="0" w:beforeAutospacing="0" w:after="120" w:afterAutospacing="0"/>
        <w:rPr>
          <w:rStyle w:val="eop"/>
          <w:rFonts w:ascii="Arial" w:eastAsiaTheme="minorHAnsi" w:hAnsi="Arial" w:cs="Arial"/>
        </w:rPr>
      </w:pPr>
      <w:r w:rsidRPr="005E46CA">
        <w:rPr>
          <w:rStyle w:val="eop"/>
          <w:rFonts w:ascii="Arial" w:hAnsi="Arial" w:cs="Arial"/>
        </w:rPr>
        <w:t>For each question, ask “has this ever happened to you/do you experience this now?”</w:t>
      </w:r>
    </w:p>
    <w:p w14:paraId="0BE66DAA" w14:textId="110AAEFC" w:rsidR="233244F6" w:rsidRPr="005E46CA" w:rsidRDefault="233244F6" w:rsidP="005E46CA">
      <w:pPr>
        <w:pStyle w:val="paragraph"/>
        <w:numPr>
          <w:ilvl w:val="0"/>
          <w:numId w:val="1"/>
        </w:numPr>
        <w:spacing w:before="0" w:beforeAutospacing="0" w:after="120" w:afterAutospacing="0"/>
        <w:rPr>
          <w:rStyle w:val="eop"/>
          <w:rFonts w:ascii="Arial" w:hAnsi="Arial" w:cs="Arial"/>
        </w:rPr>
      </w:pPr>
      <w:r w:rsidRPr="005E46CA">
        <w:rPr>
          <w:rStyle w:val="eop"/>
          <w:rFonts w:ascii="Arial" w:hAnsi="Arial" w:cs="Arial"/>
        </w:rPr>
        <w:t xml:space="preserve">For </w:t>
      </w:r>
      <w:r w:rsidR="5A792AE7" w:rsidRPr="005E46CA">
        <w:rPr>
          <w:rStyle w:val="eop"/>
          <w:rFonts w:ascii="Arial" w:hAnsi="Arial" w:cs="Arial"/>
        </w:rPr>
        <w:t xml:space="preserve">#8 </w:t>
      </w:r>
      <w:r w:rsidR="7A43ED88" w:rsidRPr="005E46CA">
        <w:rPr>
          <w:rStyle w:val="eop"/>
          <w:rFonts w:ascii="Arial" w:hAnsi="Arial" w:cs="Arial"/>
        </w:rPr>
        <w:t>(When something touches my/gets in my eye(s), I feel it somewhere else on my face (like forehead), is the example needed? Do you have suggestions to simplify this sentence more?</w:t>
      </w:r>
    </w:p>
    <w:p w14:paraId="4E950B3A" w14:textId="2C0479AB" w:rsidR="7A43ED88" w:rsidRPr="005E46CA" w:rsidRDefault="7A43ED88" w:rsidP="005E46CA">
      <w:pPr>
        <w:pStyle w:val="paragraph"/>
        <w:numPr>
          <w:ilvl w:val="0"/>
          <w:numId w:val="1"/>
        </w:numPr>
        <w:spacing w:before="0" w:beforeAutospacing="0" w:after="120" w:afterAutospacing="0"/>
        <w:rPr>
          <w:rStyle w:val="eop"/>
          <w:rFonts w:ascii="Arial" w:hAnsi="Arial" w:cs="Arial"/>
        </w:rPr>
      </w:pPr>
      <w:r w:rsidRPr="005E46CA">
        <w:rPr>
          <w:rStyle w:val="eop"/>
          <w:rFonts w:ascii="Arial" w:hAnsi="Arial" w:cs="Arial"/>
        </w:rPr>
        <w:t>For #</w:t>
      </w:r>
      <w:r w:rsidR="5A792AE7" w:rsidRPr="005E46CA">
        <w:rPr>
          <w:rStyle w:val="eop"/>
          <w:rFonts w:ascii="Arial" w:hAnsi="Arial" w:cs="Arial"/>
        </w:rPr>
        <w:t>10</w:t>
      </w:r>
      <w:r w:rsidR="004B83B6" w:rsidRPr="005E46CA">
        <w:rPr>
          <w:rStyle w:val="eop"/>
          <w:rFonts w:ascii="Arial" w:hAnsi="Arial" w:cs="Arial"/>
        </w:rPr>
        <w:t xml:space="preserve"> (My eye(s) need(s) extra protection on cold and windy days), wha</w:t>
      </w:r>
      <w:r w:rsidR="7A691F73" w:rsidRPr="005E46CA">
        <w:rPr>
          <w:rStyle w:val="eop"/>
          <w:rFonts w:ascii="Arial" w:hAnsi="Arial" w:cs="Arial"/>
        </w:rPr>
        <w:t>t exactly does “protection” look like? Can this question be better clarified?</w:t>
      </w:r>
    </w:p>
    <w:sectPr w:rsidR="7A43ED88" w:rsidRPr="005E46CA">
      <w:headerReference w:type="default" r:id="rId11"/>
      <w:footerReference w:type="even" r:id="rId12"/>
      <w:footerReference w:type="default" r:id="rId13"/>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A2DBB" w14:textId="77777777" w:rsidR="00573B73" w:rsidRDefault="00573B73" w:rsidP="00060C6C">
      <w:r>
        <w:separator/>
      </w:r>
    </w:p>
  </w:endnote>
  <w:endnote w:type="continuationSeparator" w:id="0">
    <w:p w14:paraId="0E2F700B" w14:textId="77777777" w:rsidR="00573B73" w:rsidRDefault="00573B73" w:rsidP="00060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9558885"/>
      <w:docPartObj>
        <w:docPartGallery w:val="Page Numbers (Bottom of Page)"/>
        <w:docPartUnique/>
      </w:docPartObj>
    </w:sdtPr>
    <w:sdtContent>
      <w:p w14:paraId="51A1B105" w14:textId="7C1139D1" w:rsidR="005E46CA" w:rsidRDefault="005E46CA" w:rsidP="004540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A69A311" w14:textId="77777777" w:rsidR="005E46CA" w:rsidRDefault="005E46CA" w:rsidP="005E46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43992631"/>
      <w:docPartObj>
        <w:docPartGallery w:val="Page Numbers (Bottom of Page)"/>
        <w:docPartUnique/>
      </w:docPartObj>
    </w:sdtPr>
    <w:sdtContent>
      <w:p w14:paraId="5E4BF567" w14:textId="39AC93CE" w:rsidR="005E46CA" w:rsidRDefault="005E46CA" w:rsidP="004540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2D70C5" w14:textId="77777777" w:rsidR="005E46CA" w:rsidRDefault="005E46CA" w:rsidP="005E46C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E91CD" w14:textId="77777777" w:rsidR="00573B73" w:rsidRDefault="00573B73" w:rsidP="00060C6C">
      <w:r>
        <w:separator/>
      </w:r>
    </w:p>
  </w:footnote>
  <w:footnote w:type="continuationSeparator" w:id="0">
    <w:p w14:paraId="78166406" w14:textId="77777777" w:rsidR="00573B73" w:rsidRDefault="00573B73" w:rsidP="00060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3CD3A" w14:textId="3A55C3A4" w:rsidR="005E46CA" w:rsidRPr="00D16685" w:rsidRDefault="005E46CA" w:rsidP="005E46CA">
    <w:pPr>
      <w:pStyle w:val="Header"/>
      <w:rPr>
        <w:rFonts w:ascii="Arial" w:hAnsi="Arial" w:cs="Arial"/>
      </w:rPr>
    </w:pPr>
    <w:r>
      <w:rPr>
        <w:rFonts w:ascii="Arial" w:hAnsi="Arial" w:cs="Arial"/>
        <w:i/>
      </w:rPr>
      <w:t>Khan et al                                                                                                   FACE-Q Corneal Anesthesia</w:t>
    </w:r>
  </w:p>
  <w:p w14:paraId="4B7EB2FB" w14:textId="475531EB" w:rsidR="00060C6C" w:rsidRPr="005E46CA" w:rsidRDefault="00060C6C" w:rsidP="005E46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1308"/>
    <w:multiLevelType w:val="hybridMultilevel"/>
    <w:tmpl w:val="AE9AF4FA"/>
    <w:lvl w:ilvl="0" w:tplc="D3727A18">
      <w:start w:val="1"/>
      <w:numFmt w:val="bullet"/>
      <w:lvlText w:val=""/>
      <w:lvlJc w:val="left"/>
      <w:pPr>
        <w:ind w:left="501" w:hanging="360"/>
      </w:pPr>
      <w:rPr>
        <w:rFonts w:ascii="Symbol" w:hAnsi="Symbol" w:hint="default"/>
      </w:rPr>
    </w:lvl>
    <w:lvl w:ilvl="1" w:tplc="7F80B294">
      <w:start w:val="1"/>
      <w:numFmt w:val="bullet"/>
      <w:lvlText w:val="o"/>
      <w:lvlJc w:val="left"/>
      <w:pPr>
        <w:ind w:left="1221" w:hanging="360"/>
      </w:pPr>
      <w:rPr>
        <w:rFonts w:ascii="Courier New" w:hAnsi="Courier New" w:hint="default"/>
      </w:rPr>
    </w:lvl>
    <w:lvl w:ilvl="2" w:tplc="5580963C">
      <w:start w:val="1"/>
      <w:numFmt w:val="bullet"/>
      <w:lvlText w:val=""/>
      <w:lvlJc w:val="left"/>
      <w:pPr>
        <w:ind w:left="1941" w:hanging="360"/>
      </w:pPr>
      <w:rPr>
        <w:rFonts w:ascii="Wingdings" w:hAnsi="Wingdings" w:hint="default"/>
      </w:rPr>
    </w:lvl>
    <w:lvl w:ilvl="3" w:tplc="26BA090A">
      <w:start w:val="1"/>
      <w:numFmt w:val="bullet"/>
      <w:lvlText w:val=""/>
      <w:lvlJc w:val="left"/>
      <w:pPr>
        <w:ind w:left="2661" w:hanging="360"/>
      </w:pPr>
      <w:rPr>
        <w:rFonts w:ascii="Symbol" w:hAnsi="Symbol" w:hint="default"/>
      </w:rPr>
    </w:lvl>
    <w:lvl w:ilvl="4" w:tplc="169A8570">
      <w:start w:val="1"/>
      <w:numFmt w:val="bullet"/>
      <w:lvlText w:val="o"/>
      <w:lvlJc w:val="left"/>
      <w:pPr>
        <w:ind w:left="3381" w:hanging="360"/>
      </w:pPr>
      <w:rPr>
        <w:rFonts w:ascii="Courier New" w:hAnsi="Courier New" w:hint="default"/>
      </w:rPr>
    </w:lvl>
    <w:lvl w:ilvl="5" w:tplc="C17076B2">
      <w:start w:val="1"/>
      <w:numFmt w:val="bullet"/>
      <w:lvlText w:val=""/>
      <w:lvlJc w:val="left"/>
      <w:pPr>
        <w:ind w:left="4101" w:hanging="360"/>
      </w:pPr>
      <w:rPr>
        <w:rFonts w:ascii="Wingdings" w:hAnsi="Wingdings" w:hint="default"/>
      </w:rPr>
    </w:lvl>
    <w:lvl w:ilvl="6" w:tplc="18248A16">
      <w:start w:val="1"/>
      <w:numFmt w:val="bullet"/>
      <w:lvlText w:val=""/>
      <w:lvlJc w:val="left"/>
      <w:pPr>
        <w:ind w:left="4821" w:hanging="360"/>
      </w:pPr>
      <w:rPr>
        <w:rFonts w:ascii="Symbol" w:hAnsi="Symbol" w:hint="default"/>
      </w:rPr>
    </w:lvl>
    <w:lvl w:ilvl="7" w:tplc="01C428D0">
      <w:start w:val="1"/>
      <w:numFmt w:val="bullet"/>
      <w:lvlText w:val="o"/>
      <w:lvlJc w:val="left"/>
      <w:pPr>
        <w:ind w:left="5541" w:hanging="360"/>
      </w:pPr>
      <w:rPr>
        <w:rFonts w:ascii="Courier New" w:hAnsi="Courier New" w:hint="default"/>
      </w:rPr>
    </w:lvl>
    <w:lvl w:ilvl="8" w:tplc="292CBFBA">
      <w:start w:val="1"/>
      <w:numFmt w:val="bullet"/>
      <w:lvlText w:val=""/>
      <w:lvlJc w:val="left"/>
      <w:pPr>
        <w:ind w:left="6261" w:hanging="360"/>
      </w:pPr>
      <w:rPr>
        <w:rFonts w:ascii="Wingdings" w:hAnsi="Wingdings" w:hint="default"/>
      </w:rPr>
    </w:lvl>
  </w:abstractNum>
  <w:abstractNum w:abstractNumId="1" w15:restartNumberingAfterBreak="0">
    <w:nsid w:val="057C0A9D"/>
    <w:multiLevelType w:val="hybridMultilevel"/>
    <w:tmpl w:val="0E1497A8"/>
    <w:lvl w:ilvl="0" w:tplc="86C0E66A">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E5427E"/>
    <w:multiLevelType w:val="hybridMultilevel"/>
    <w:tmpl w:val="414A2C9E"/>
    <w:lvl w:ilvl="0" w:tplc="0E260B4A">
      <w:start w:val="1"/>
      <w:numFmt w:val="bullet"/>
      <w:lvlText w:val=""/>
      <w:lvlJc w:val="left"/>
      <w:pPr>
        <w:ind w:left="720" w:hanging="360"/>
      </w:pPr>
      <w:rPr>
        <w:rFonts w:ascii="Symbol" w:hAnsi="Symbol" w:hint="default"/>
      </w:rPr>
    </w:lvl>
    <w:lvl w:ilvl="1" w:tplc="570272F8">
      <w:start w:val="1"/>
      <w:numFmt w:val="bullet"/>
      <w:lvlText w:val="o"/>
      <w:lvlJc w:val="left"/>
      <w:pPr>
        <w:ind w:left="1440" w:hanging="360"/>
      </w:pPr>
      <w:rPr>
        <w:rFonts w:ascii="Courier New" w:hAnsi="Courier New" w:hint="default"/>
      </w:rPr>
    </w:lvl>
    <w:lvl w:ilvl="2" w:tplc="08F61C60">
      <w:start w:val="1"/>
      <w:numFmt w:val="bullet"/>
      <w:lvlText w:val=""/>
      <w:lvlJc w:val="left"/>
      <w:pPr>
        <w:ind w:left="2160" w:hanging="360"/>
      </w:pPr>
      <w:rPr>
        <w:rFonts w:ascii="Wingdings" w:hAnsi="Wingdings" w:hint="default"/>
      </w:rPr>
    </w:lvl>
    <w:lvl w:ilvl="3" w:tplc="E98091AE">
      <w:start w:val="1"/>
      <w:numFmt w:val="bullet"/>
      <w:lvlText w:val=""/>
      <w:lvlJc w:val="left"/>
      <w:pPr>
        <w:ind w:left="2880" w:hanging="360"/>
      </w:pPr>
      <w:rPr>
        <w:rFonts w:ascii="Symbol" w:hAnsi="Symbol" w:hint="default"/>
      </w:rPr>
    </w:lvl>
    <w:lvl w:ilvl="4" w:tplc="6B30A458">
      <w:start w:val="1"/>
      <w:numFmt w:val="bullet"/>
      <w:lvlText w:val="o"/>
      <w:lvlJc w:val="left"/>
      <w:pPr>
        <w:ind w:left="3600" w:hanging="360"/>
      </w:pPr>
      <w:rPr>
        <w:rFonts w:ascii="Courier New" w:hAnsi="Courier New" w:hint="default"/>
      </w:rPr>
    </w:lvl>
    <w:lvl w:ilvl="5" w:tplc="4F6EA1CE">
      <w:start w:val="1"/>
      <w:numFmt w:val="bullet"/>
      <w:lvlText w:val=""/>
      <w:lvlJc w:val="left"/>
      <w:pPr>
        <w:ind w:left="4320" w:hanging="360"/>
      </w:pPr>
      <w:rPr>
        <w:rFonts w:ascii="Wingdings" w:hAnsi="Wingdings" w:hint="default"/>
      </w:rPr>
    </w:lvl>
    <w:lvl w:ilvl="6" w:tplc="F37A464E">
      <w:start w:val="1"/>
      <w:numFmt w:val="bullet"/>
      <w:lvlText w:val=""/>
      <w:lvlJc w:val="left"/>
      <w:pPr>
        <w:ind w:left="5040" w:hanging="360"/>
      </w:pPr>
      <w:rPr>
        <w:rFonts w:ascii="Symbol" w:hAnsi="Symbol" w:hint="default"/>
      </w:rPr>
    </w:lvl>
    <w:lvl w:ilvl="7" w:tplc="87380D1C">
      <w:start w:val="1"/>
      <w:numFmt w:val="bullet"/>
      <w:lvlText w:val="o"/>
      <w:lvlJc w:val="left"/>
      <w:pPr>
        <w:ind w:left="5760" w:hanging="360"/>
      </w:pPr>
      <w:rPr>
        <w:rFonts w:ascii="Courier New" w:hAnsi="Courier New" w:hint="default"/>
      </w:rPr>
    </w:lvl>
    <w:lvl w:ilvl="8" w:tplc="5F82892C">
      <w:start w:val="1"/>
      <w:numFmt w:val="bullet"/>
      <w:lvlText w:val=""/>
      <w:lvlJc w:val="left"/>
      <w:pPr>
        <w:ind w:left="6480" w:hanging="360"/>
      </w:pPr>
      <w:rPr>
        <w:rFonts w:ascii="Wingdings" w:hAnsi="Wingdings" w:hint="default"/>
      </w:rPr>
    </w:lvl>
  </w:abstractNum>
  <w:abstractNum w:abstractNumId="3" w15:restartNumberingAfterBreak="0">
    <w:nsid w:val="06ED6D39"/>
    <w:multiLevelType w:val="hybridMultilevel"/>
    <w:tmpl w:val="7AFC86C2"/>
    <w:lvl w:ilvl="0" w:tplc="38A0DE42">
      <w:start w:val="1"/>
      <w:numFmt w:val="decimal"/>
      <w:lvlText w:val="%1."/>
      <w:lvlJc w:val="left"/>
      <w:pPr>
        <w:ind w:left="720" w:hanging="360"/>
      </w:pPr>
      <w:rPr>
        <w:rFonts w:ascii="Times" w:hAnsi="Times" w:hint="default"/>
      </w:rPr>
    </w:lvl>
    <w:lvl w:ilvl="1" w:tplc="2056F450">
      <w:start w:val="1"/>
      <w:numFmt w:val="lowerLetter"/>
      <w:lvlText w:val="%2."/>
      <w:lvlJc w:val="left"/>
      <w:pPr>
        <w:ind w:left="1440" w:hanging="360"/>
      </w:pPr>
    </w:lvl>
    <w:lvl w:ilvl="2" w:tplc="3AE0FAA0">
      <w:start w:val="1"/>
      <w:numFmt w:val="lowerRoman"/>
      <w:lvlText w:val="%3."/>
      <w:lvlJc w:val="right"/>
      <w:pPr>
        <w:ind w:left="2160" w:hanging="180"/>
      </w:pPr>
    </w:lvl>
    <w:lvl w:ilvl="3" w:tplc="4E1C0B94">
      <w:start w:val="1"/>
      <w:numFmt w:val="decimal"/>
      <w:lvlText w:val="%4."/>
      <w:lvlJc w:val="left"/>
      <w:pPr>
        <w:ind w:left="2880" w:hanging="360"/>
      </w:pPr>
    </w:lvl>
    <w:lvl w:ilvl="4" w:tplc="8214CA6E">
      <w:start w:val="1"/>
      <w:numFmt w:val="lowerLetter"/>
      <w:lvlText w:val="%5."/>
      <w:lvlJc w:val="left"/>
      <w:pPr>
        <w:ind w:left="3600" w:hanging="360"/>
      </w:pPr>
    </w:lvl>
    <w:lvl w:ilvl="5" w:tplc="545A6DAA">
      <w:start w:val="1"/>
      <w:numFmt w:val="lowerRoman"/>
      <w:lvlText w:val="%6."/>
      <w:lvlJc w:val="right"/>
      <w:pPr>
        <w:ind w:left="4320" w:hanging="180"/>
      </w:pPr>
    </w:lvl>
    <w:lvl w:ilvl="6" w:tplc="72242D00">
      <w:start w:val="1"/>
      <w:numFmt w:val="decimal"/>
      <w:lvlText w:val="%7."/>
      <w:lvlJc w:val="left"/>
      <w:pPr>
        <w:ind w:left="5040" w:hanging="360"/>
      </w:pPr>
    </w:lvl>
    <w:lvl w:ilvl="7" w:tplc="C37AB81C">
      <w:start w:val="1"/>
      <w:numFmt w:val="lowerLetter"/>
      <w:lvlText w:val="%8."/>
      <w:lvlJc w:val="left"/>
      <w:pPr>
        <w:ind w:left="5760" w:hanging="360"/>
      </w:pPr>
    </w:lvl>
    <w:lvl w:ilvl="8" w:tplc="9BF69E1A">
      <w:start w:val="1"/>
      <w:numFmt w:val="lowerRoman"/>
      <w:lvlText w:val="%9."/>
      <w:lvlJc w:val="right"/>
      <w:pPr>
        <w:ind w:left="6480" w:hanging="180"/>
      </w:pPr>
    </w:lvl>
  </w:abstractNum>
  <w:abstractNum w:abstractNumId="4" w15:restartNumberingAfterBreak="0">
    <w:nsid w:val="08B824E4"/>
    <w:multiLevelType w:val="hybridMultilevel"/>
    <w:tmpl w:val="E4BA3978"/>
    <w:lvl w:ilvl="0" w:tplc="35A44F66">
      <w:start w:val="1"/>
      <w:numFmt w:val="bullet"/>
      <w:lvlText w:val=""/>
      <w:lvlJc w:val="left"/>
      <w:pPr>
        <w:ind w:left="501" w:hanging="360"/>
      </w:pPr>
      <w:rPr>
        <w:rFonts w:ascii="Symbol" w:hAnsi="Symbol" w:hint="default"/>
      </w:rPr>
    </w:lvl>
    <w:lvl w:ilvl="1" w:tplc="4FA28D8A">
      <w:start w:val="1"/>
      <w:numFmt w:val="bullet"/>
      <w:lvlText w:val="o"/>
      <w:lvlJc w:val="left"/>
      <w:pPr>
        <w:ind w:left="1221" w:hanging="360"/>
      </w:pPr>
      <w:rPr>
        <w:rFonts w:ascii="Courier New" w:hAnsi="Courier New" w:hint="default"/>
      </w:rPr>
    </w:lvl>
    <w:lvl w:ilvl="2" w:tplc="4984BFF2">
      <w:start w:val="1"/>
      <w:numFmt w:val="bullet"/>
      <w:lvlText w:val=""/>
      <w:lvlJc w:val="left"/>
      <w:pPr>
        <w:ind w:left="1941" w:hanging="360"/>
      </w:pPr>
      <w:rPr>
        <w:rFonts w:ascii="Wingdings" w:hAnsi="Wingdings" w:hint="default"/>
      </w:rPr>
    </w:lvl>
    <w:lvl w:ilvl="3" w:tplc="40DEE78E">
      <w:start w:val="1"/>
      <w:numFmt w:val="bullet"/>
      <w:lvlText w:val=""/>
      <w:lvlJc w:val="left"/>
      <w:pPr>
        <w:ind w:left="2661" w:hanging="360"/>
      </w:pPr>
      <w:rPr>
        <w:rFonts w:ascii="Symbol" w:hAnsi="Symbol" w:hint="default"/>
      </w:rPr>
    </w:lvl>
    <w:lvl w:ilvl="4" w:tplc="D4C29744">
      <w:start w:val="1"/>
      <w:numFmt w:val="bullet"/>
      <w:lvlText w:val="o"/>
      <w:lvlJc w:val="left"/>
      <w:pPr>
        <w:ind w:left="3381" w:hanging="360"/>
      </w:pPr>
      <w:rPr>
        <w:rFonts w:ascii="Courier New" w:hAnsi="Courier New" w:hint="default"/>
      </w:rPr>
    </w:lvl>
    <w:lvl w:ilvl="5" w:tplc="7A8E0EAC">
      <w:start w:val="1"/>
      <w:numFmt w:val="bullet"/>
      <w:lvlText w:val=""/>
      <w:lvlJc w:val="left"/>
      <w:pPr>
        <w:ind w:left="4101" w:hanging="360"/>
      </w:pPr>
      <w:rPr>
        <w:rFonts w:ascii="Wingdings" w:hAnsi="Wingdings" w:hint="default"/>
      </w:rPr>
    </w:lvl>
    <w:lvl w:ilvl="6" w:tplc="213C8224">
      <w:start w:val="1"/>
      <w:numFmt w:val="bullet"/>
      <w:lvlText w:val=""/>
      <w:lvlJc w:val="left"/>
      <w:pPr>
        <w:ind w:left="4821" w:hanging="360"/>
      </w:pPr>
      <w:rPr>
        <w:rFonts w:ascii="Symbol" w:hAnsi="Symbol" w:hint="default"/>
      </w:rPr>
    </w:lvl>
    <w:lvl w:ilvl="7" w:tplc="1BAE5D7A">
      <w:start w:val="1"/>
      <w:numFmt w:val="bullet"/>
      <w:lvlText w:val="o"/>
      <w:lvlJc w:val="left"/>
      <w:pPr>
        <w:ind w:left="5541" w:hanging="360"/>
      </w:pPr>
      <w:rPr>
        <w:rFonts w:ascii="Courier New" w:hAnsi="Courier New" w:hint="default"/>
      </w:rPr>
    </w:lvl>
    <w:lvl w:ilvl="8" w:tplc="84CE687A">
      <w:start w:val="1"/>
      <w:numFmt w:val="bullet"/>
      <w:lvlText w:val=""/>
      <w:lvlJc w:val="left"/>
      <w:pPr>
        <w:ind w:left="6261" w:hanging="360"/>
      </w:pPr>
      <w:rPr>
        <w:rFonts w:ascii="Wingdings" w:hAnsi="Wingdings" w:hint="default"/>
      </w:rPr>
    </w:lvl>
  </w:abstractNum>
  <w:abstractNum w:abstractNumId="5" w15:restartNumberingAfterBreak="0">
    <w:nsid w:val="0B5577EC"/>
    <w:multiLevelType w:val="hybridMultilevel"/>
    <w:tmpl w:val="CCC680CE"/>
    <w:lvl w:ilvl="0" w:tplc="FEA4868A">
      <w:start w:val="1"/>
      <w:numFmt w:val="decimal"/>
      <w:lvlText w:val="%1."/>
      <w:lvlJc w:val="left"/>
      <w:pPr>
        <w:ind w:left="720" w:hanging="360"/>
      </w:pPr>
    </w:lvl>
    <w:lvl w:ilvl="1" w:tplc="C0109878">
      <w:start w:val="1"/>
      <w:numFmt w:val="lowerLetter"/>
      <w:lvlText w:val="%2."/>
      <w:lvlJc w:val="left"/>
      <w:pPr>
        <w:ind w:left="1440" w:hanging="360"/>
      </w:pPr>
    </w:lvl>
    <w:lvl w:ilvl="2" w:tplc="E1866F8A">
      <w:start w:val="1"/>
      <w:numFmt w:val="lowerRoman"/>
      <w:lvlText w:val="%3."/>
      <w:lvlJc w:val="right"/>
      <w:pPr>
        <w:ind w:left="2160" w:hanging="180"/>
      </w:pPr>
    </w:lvl>
    <w:lvl w:ilvl="3" w:tplc="6DE68520">
      <w:start w:val="1"/>
      <w:numFmt w:val="decimal"/>
      <w:lvlText w:val="%4."/>
      <w:lvlJc w:val="left"/>
      <w:pPr>
        <w:ind w:left="2880" w:hanging="360"/>
      </w:pPr>
    </w:lvl>
    <w:lvl w:ilvl="4" w:tplc="992CB70C">
      <w:start w:val="1"/>
      <w:numFmt w:val="lowerLetter"/>
      <w:lvlText w:val="%5."/>
      <w:lvlJc w:val="left"/>
      <w:pPr>
        <w:ind w:left="3600" w:hanging="360"/>
      </w:pPr>
    </w:lvl>
    <w:lvl w:ilvl="5" w:tplc="FDE6FC70">
      <w:start w:val="1"/>
      <w:numFmt w:val="lowerRoman"/>
      <w:lvlText w:val="%6."/>
      <w:lvlJc w:val="right"/>
      <w:pPr>
        <w:ind w:left="4320" w:hanging="180"/>
      </w:pPr>
    </w:lvl>
    <w:lvl w:ilvl="6" w:tplc="212AAB84">
      <w:start w:val="1"/>
      <w:numFmt w:val="decimal"/>
      <w:lvlText w:val="%7."/>
      <w:lvlJc w:val="left"/>
      <w:pPr>
        <w:ind w:left="5040" w:hanging="360"/>
      </w:pPr>
    </w:lvl>
    <w:lvl w:ilvl="7" w:tplc="747673E0">
      <w:start w:val="1"/>
      <w:numFmt w:val="lowerLetter"/>
      <w:lvlText w:val="%8."/>
      <w:lvlJc w:val="left"/>
      <w:pPr>
        <w:ind w:left="5760" w:hanging="360"/>
      </w:pPr>
    </w:lvl>
    <w:lvl w:ilvl="8" w:tplc="F9AA92B0">
      <w:start w:val="1"/>
      <w:numFmt w:val="lowerRoman"/>
      <w:lvlText w:val="%9."/>
      <w:lvlJc w:val="right"/>
      <w:pPr>
        <w:ind w:left="6480" w:hanging="180"/>
      </w:pPr>
    </w:lvl>
  </w:abstractNum>
  <w:abstractNum w:abstractNumId="6" w15:restartNumberingAfterBreak="0">
    <w:nsid w:val="0DCE3A9B"/>
    <w:multiLevelType w:val="hybridMultilevel"/>
    <w:tmpl w:val="FAD0C20A"/>
    <w:lvl w:ilvl="0" w:tplc="AFA4A556">
      <w:start w:val="1"/>
      <w:numFmt w:val="decimal"/>
      <w:lvlText w:val="%1."/>
      <w:lvlJc w:val="left"/>
      <w:pPr>
        <w:ind w:left="720" w:hanging="360"/>
      </w:pPr>
      <w:rPr>
        <w:rFonts w:ascii="Times" w:hAnsi="Times" w:hint="default"/>
      </w:rPr>
    </w:lvl>
    <w:lvl w:ilvl="1" w:tplc="DF80EC3A">
      <w:start w:val="1"/>
      <w:numFmt w:val="lowerLetter"/>
      <w:lvlText w:val="%2."/>
      <w:lvlJc w:val="left"/>
      <w:pPr>
        <w:ind w:left="1440" w:hanging="360"/>
      </w:pPr>
    </w:lvl>
    <w:lvl w:ilvl="2" w:tplc="158CE87C">
      <w:start w:val="1"/>
      <w:numFmt w:val="lowerRoman"/>
      <w:lvlText w:val="%3."/>
      <w:lvlJc w:val="right"/>
      <w:pPr>
        <w:ind w:left="2160" w:hanging="180"/>
      </w:pPr>
    </w:lvl>
    <w:lvl w:ilvl="3" w:tplc="9C144058">
      <w:start w:val="1"/>
      <w:numFmt w:val="decimal"/>
      <w:lvlText w:val="%4."/>
      <w:lvlJc w:val="left"/>
      <w:pPr>
        <w:ind w:left="2880" w:hanging="360"/>
      </w:pPr>
    </w:lvl>
    <w:lvl w:ilvl="4" w:tplc="BF7CAA1E">
      <w:start w:val="1"/>
      <w:numFmt w:val="lowerLetter"/>
      <w:lvlText w:val="%5."/>
      <w:lvlJc w:val="left"/>
      <w:pPr>
        <w:ind w:left="3600" w:hanging="360"/>
      </w:pPr>
    </w:lvl>
    <w:lvl w:ilvl="5" w:tplc="D9AC4874">
      <w:start w:val="1"/>
      <w:numFmt w:val="lowerRoman"/>
      <w:lvlText w:val="%6."/>
      <w:lvlJc w:val="right"/>
      <w:pPr>
        <w:ind w:left="4320" w:hanging="180"/>
      </w:pPr>
    </w:lvl>
    <w:lvl w:ilvl="6" w:tplc="E60E62F4">
      <w:start w:val="1"/>
      <w:numFmt w:val="decimal"/>
      <w:lvlText w:val="%7."/>
      <w:lvlJc w:val="left"/>
      <w:pPr>
        <w:ind w:left="5040" w:hanging="360"/>
      </w:pPr>
    </w:lvl>
    <w:lvl w:ilvl="7" w:tplc="C36C8B1A">
      <w:start w:val="1"/>
      <w:numFmt w:val="lowerLetter"/>
      <w:lvlText w:val="%8."/>
      <w:lvlJc w:val="left"/>
      <w:pPr>
        <w:ind w:left="5760" w:hanging="360"/>
      </w:pPr>
    </w:lvl>
    <w:lvl w:ilvl="8" w:tplc="D7766A0A">
      <w:start w:val="1"/>
      <w:numFmt w:val="lowerRoman"/>
      <w:lvlText w:val="%9."/>
      <w:lvlJc w:val="right"/>
      <w:pPr>
        <w:ind w:left="6480" w:hanging="180"/>
      </w:pPr>
    </w:lvl>
  </w:abstractNum>
  <w:abstractNum w:abstractNumId="7" w15:restartNumberingAfterBreak="0">
    <w:nsid w:val="1B037B4C"/>
    <w:multiLevelType w:val="hybridMultilevel"/>
    <w:tmpl w:val="C742E1CC"/>
    <w:lvl w:ilvl="0" w:tplc="081A33D0">
      <w:start w:val="1"/>
      <w:numFmt w:val="bullet"/>
      <w:lvlText w:val=""/>
      <w:lvlJc w:val="left"/>
      <w:pPr>
        <w:ind w:left="501" w:hanging="360"/>
      </w:pPr>
      <w:rPr>
        <w:rFonts w:ascii="Symbol" w:hAnsi="Symbol" w:hint="default"/>
      </w:rPr>
    </w:lvl>
    <w:lvl w:ilvl="1" w:tplc="14E4EB6A">
      <w:start w:val="1"/>
      <w:numFmt w:val="bullet"/>
      <w:lvlText w:val="o"/>
      <w:lvlJc w:val="left"/>
      <w:pPr>
        <w:ind w:left="1221" w:hanging="360"/>
      </w:pPr>
      <w:rPr>
        <w:rFonts w:ascii="Courier New" w:hAnsi="Courier New" w:hint="default"/>
      </w:rPr>
    </w:lvl>
    <w:lvl w:ilvl="2" w:tplc="DAC6969E">
      <w:start w:val="1"/>
      <w:numFmt w:val="bullet"/>
      <w:lvlText w:val=""/>
      <w:lvlJc w:val="left"/>
      <w:pPr>
        <w:ind w:left="1941" w:hanging="360"/>
      </w:pPr>
      <w:rPr>
        <w:rFonts w:ascii="Wingdings" w:hAnsi="Wingdings" w:hint="default"/>
      </w:rPr>
    </w:lvl>
    <w:lvl w:ilvl="3" w:tplc="D3EED65C">
      <w:start w:val="1"/>
      <w:numFmt w:val="bullet"/>
      <w:lvlText w:val=""/>
      <w:lvlJc w:val="left"/>
      <w:pPr>
        <w:ind w:left="2661" w:hanging="360"/>
      </w:pPr>
      <w:rPr>
        <w:rFonts w:ascii="Symbol" w:hAnsi="Symbol" w:hint="default"/>
      </w:rPr>
    </w:lvl>
    <w:lvl w:ilvl="4" w:tplc="3EEE882A">
      <w:start w:val="1"/>
      <w:numFmt w:val="bullet"/>
      <w:lvlText w:val="o"/>
      <w:lvlJc w:val="left"/>
      <w:pPr>
        <w:ind w:left="3381" w:hanging="360"/>
      </w:pPr>
      <w:rPr>
        <w:rFonts w:ascii="Courier New" w:hAnsi="Courier New" w:hint="default"/>
      </w:rPr>
    </w:lvl>
    <w:lvl w:ilvl="5" w:tplc="20A8322A">
      <w:start w:val="1"/>
      <w:numFmt w:val="bullet"/>
      <w:lvlText w:val=""/>
      <w:lvlJc w:val="left"/>
      <w:pPr>
        <w:ind w:left="4101" w:hanging="360"/>
      </w:pPr>
      <w:rPr>
        <w:rFonts w:ascii="Wingdings" w:hAnsi="Wingdings" w:hint="default"/>
      </w:rPr>
    </w:lvl>
    <w:lvl w:ilvl="6" w:tplc="C50E3032">
      <w:start w:val="1"/>
      <w:numFmt w:val="bullet"/>
      <w:lvlText w:val=""/>
      <w:lvlJc w:val="left"/>
      <w:pPr>
        <w:ind w:left="4821" w:hanging="360"/>
      </w:pPr>
      <w:rPr>
        <w:rFonts w:ascii="Symbol" w:hAnsi="Symbol" w:hint="default"/>
      </w:rPr>
    </w:lvl>
    <w:lvl w:ilvl="7" w:tplc="7BACF6A6">
      <w:start w:val="1"/>
      <w:numFmt w:val="bullet"/>
      <w:lvlText w:val="o"/>
      <w:lvlJc w:val="left"/>
      <w:pPr>
        <w:ind w:left="5541" w:hanging="360"/>
      </w:pPr>
      <w:rPr>
        <w:rFonts w:ascii="Courier New" w:hAnsi="Courier New" w:hint="default"/>
      </w:rPr>
    </w:lvl>
    <w:lvl w:ilvl="8" w:tplc="DD045D56">
      <w:start w:val="1"/>
      <w:numFmt w:val="bullet"/>
      <w:lvlText w:val=""/>
      <w:lvlJc w:val="left"/>
      <w:pPr>
        <w:ind w:left="6261" w:hanging="360"/>
      </w:pPr>
      <w:rPr>
        <w:rFonts w:ascii="Wingdings" w:hAnsi="Wingdings" w:hint="default"/>
      </w:rPr>
    </w:lvl>
  </w:abstractNum>
  <w:abstractNum w:abstractNumId="8" w15:restartNumberingAfterBreak="0">
    <w:nsid w:val="23C27CC1"/>
    <w:multiLevelType w:val="hybridMultilevel"/>
    <w:tmpl w:val="9076615C"/>
    <w:lvl w:ilvl="0" w:tplc="9B28F6FA">
      <w:start w:val="1"/>
      <w:numFmt w:val="bullet"/>
      <w:lvlText w:val=""/>
      <w:lvlJc w:val="left"/>
      <w:pPr>
        <w:ind w:left="720" w:hanging="360"/>
      </w:pPr>
      <w:rPr>
        <w:rFonts w:ascii="Symbol" w:hAnsi="Symbol" w:hint="default"/>
      </w:rPr>
    </w:lvl>
    <w:lvl w:ilvl="1" w:tplc="6DA49640">
      <w:start w:val="1"/>
      <w:numFmt w:val="bullet"/>
      <w:lvlText w:val="o"/>
      <w:lvlJc w:val="left"/>
      <w:pPr>
        <w:ind w:left="1440" w:hanging="360"/>
      </w:pPr>
      <w:rPr>
        <w:rFonts w:ascii="Courier New" w:hAnsi="Courier New" w:hint="default"/>
      </w:rPr>
    </w:lvl>
    <w:lvl w:ilvl="2" w:tplc="86E48056">
      <w:start w:val="1"/>
      <w:numFmt w:val="bullet"/>
      <w:lvlText w:val=""/>
      <w:lvlJc w:val="left"/>
      <w:pPr>
        <w:ind w:left="2160" w:hanging="360"/>
      </w:pPr>
      <w:rPr>
        <w:rFonts w:ascii="Wingdings" w:hAnsi="Wingdings" w:hint="default"/>
      </w:rPr>
    </w:lvl>
    <w:lvl w:ilvl="3" w:tplc="02EEE2A4">
      <w:start w:val="1"/>
      <w:numFmt w:val="bullet"/>
      <w:lvlText w:val=""/>
      <w:lvlJc w:val="left"/>
      <w:pPr>
        <w:ind w:left="2880" w:hanging="360"/>
      </w:pPr>
      <w:rPr>
        <w:rFonts w:ascii="Symbol" w:hAnsi="Symbol" w:hint="default"/>
      </w:rPr>
    </w:lvl>
    <w:lvl w:ilvl="4" w:tplc="3370C212">
      <w:start w:val="1"/>
      <w:numFmt w:val="bullet"/>
      <w:lvlText w:val="o"/>
      <w:lvlJc w:val="left"/>
      <w:pPr>
        <w:ind w:left="3600" w:hanging="360"/>
      </w:pPr>
      <w:rPr>
        <w:rFonts w:ascii="Courier New" w:hAnsi="Courier New" w:hint="default"/>
      </w:rPr>
    </w:lvl>
    <w:lvl w:ilvl="5" w:tplc="C1D0DA1A">
      <w:start w:val="1"/>
      <w:numFmt w:val="bullet"/>
      <w:lvlText w:val=""/>
      <w:lvlJc w:val="left"/>
      <w:pPr>
        <w:ind w:left="4320" w:hanging="360"/>
      </w:pPr>
      <w:rPr>
        <w:rFonts w:ascii="Wingdings" w:hAnsi="Wingdings" w:hint="default"/>
      </w:rPr>
    </w:lvl>
    <w:lvl w:ilvl="6" w:tplc="C8BEA714">
      <w:start w:val="1"/>
      <w:numFmt w:val="bullet"/>
      <w:lvlText w:val=""/>
      <w:lvlJc w:val="left"/>
      <w:pPr>
        <w:ind w:left="5040" w:hanging="360"/>
      </w:pPr>
      <w:rPr>
        <w:rFonts w:ascii="Symbol" w:hAnsi="Symbol" w:hint="default"/>
      </w:rPr>
    </w:lvl>
    <w:lvl w:ilvl="7" w:tplc="5110682A">
      <w:start w:val="1"/>
      <w:numFmt w:val="bullet"/>
      <w:lvlText w:val="o"/>
      <w:lvlJc w:val="left"/>
      <w:pPr>
        <w:ind w:left="5760" w:hanging="360"/>
      </w:pPr>
      <w:rPr>
        <w:rFonts w:ascii="Courier New" w:hAnsi="Courier New" w:hint="default"/>
      </w:rPr>
    </w:lvl>
    <w:lvl w:ilvl="8" w:tplc="785CE1FA">
      <w:start w:val="1"/>
      <w:numFmt w:val="bullet"/>
      <w:lvlText w:val=""/>
      <w:lvlJc w:val="left"/>
      <w:pPr>
        <w:ind w:left="6480" w:hanging="360"/>
      </w:pPr>
      <w:rPr>
        <w:rFonts w:ascii="Wingdings" w:hAnsi="Wingdings" w:hint="default"/>
      </w:rPr>
    </w:lvl>
  </w:abstractNum>
  <w:abstractNum w:abstractNumId="9" w15:restartNumberingAfterBreak="0">
    <w:nsid w:val="2A7A4A62"/>
    <w:multiLevelType w:val="hybridMultilevel"/>
    <w:tmpl w:val="C33C5DF6"/>
    <w:lvl w:ilvl="0" w:tplc="3ED8405C">
      <w:start w:val="1"/>
      <w:numFmt w:val="decimal"/>
      <w:lvlText w:val="%1."/>
      <w:lvlJc w:val="left"/>
      <w:pPr>
        <w:ind w:left="720" w:hanging="360"/>
      </w:pPr>
      <w:rPr>
        <w:rFonts w:ascii="Times" w:hAnsi="Times" w:hint="default"/>
      </w:rPr>
    </w:lvl>
    <w:lvl w:ilvl="1" w:tplc="623C1536">
      <w:start w:val="1"/>
      <w:numFmt w:val="lowerLetter"/>
      <w:lvlText w:val="%2."/>
      <w:lvlJc w:val="left"/>
      <w:pPr>
        <w:ind w:left="1440" w:hanging="360"/>
      </w:pPr>
    </w:lvl>
    <w:lvl w:ilvl="2" w:tplc="3932A6CE">
      <w:start w:val="1"/>
      <w:numFmt w:val="lowerRoman"/>
      <w:lvlText w:val="%3."/>
      <w:lvlJc w:val="right"/>
      <w:pPr>
        <w:ind w:left="2160" w:hanging="180"/>
      </w:pPr>
    </w:lvl>
    <w:lvl w:ilvl="3" w:tplc="97E002E6">
      <w:start w:val="1"/>
      <w:numFmt w:val="decimal"/>
      <w:lvlText w:val="%4."/>
      <w:lvlJc w:val="left"/>
      <w:pPr>
        <w:ind w:left="2880" w:hanging="360"/>
      </w:pPr>
    </w:lvl>
    <w:lvl w:ilvl="4" w:tplc="78E0BEB2">
      <w:start w:val="1"/>
      <w:numFmt w:val="lowerLetter"/>
      <w:lvlText w:val="%5."/>
      <w:lvlJc w:val="left"/>
      <w:pPr>
        <w:ind w:left="3600" w:hanging="360"/>
      </w:pPr>
    </w:lvl>
    <w:lvl w:ilvl="5" w:tplc="48D2282A">
      <w:start w:val="1"/>
      <w:numFmt w:val="lowerRoman"/>
      <w:lvlText w:val="%6."/>
      <w:lvlJc w:val="right"/>
      <w:pPr>
        <w:ind w:left="4320" w:hanging="180"/>
      </w:pPr>
    </w:lvl>
    <w:lvl w:ilvl="6" w:tplc="15B4F454">
      <w:start w:val="1"/>
      <w:numFmt w:val="decimal"/>
      <w:lvlText w:val="%7."/>
      <w:lvlJc w:val="left"/>
      <w:pPr>
        <w:ind w:left="5040" w:hanging="360"/>
      </w:pPr>
    </w:lvl>
    <w:lvl w:ilvl="7" w:tplc="BC1AE610">
      <w:start w:val="1"/>
      <w:numFmt w:val="lowerLetter"/>
      <w:lvlText w:val="%8."/>
      <w:lvlJc w:val="left"/>
      <w:pPr>
        <w:ind w:left="5760" w:hanging="360"/>
      </w:pPr>
    </w:lvl>
    <w:lvl w:ilvl="8" w:tplc="85FEF90C">
      <w:start w:val="1"/>
      <w:numFmt w:val="lowerRoman"/>
      <w:lvlText w:val="%9."/>
      <w:lvlJc w:val="right"/>
      <w:pPr>
        <w:ind w:left="6480" w:hanging="180"/>
      </w:pPr>
    </w:lvl>
  </w:abstractNum>
  <w:abstractNum w:abstractNumId="10" w15:restartNumberingAfterBreak="0">
    <w:nsid w:val="2FE64F1E"/>
    <w:multiLevelType w:val="hybridMultilevel"/>
    <w:tmpl w:val="089A5FB6"/>
    <w:lvl w:ilvl="0" w:tplc="4A8C5438">
      <w:start w:val="1"/>
      <w:numFmt w:val="decimal"/>
      <w:lvlText w:val="%1."/>
      <w:lvlJc w:val="left"/>
      <w:pPr>
        <w:ind w:left="720" w:hanging="360"/>
      </w:pPr>
    </w:lvl>
    <w:lvl w:ilvl="1" w:tplc="4C523FB6">
      <w:start w:val="1"/>
      <w:numFmt w:val="lowerLetter"/>
      <w:lvlText w:val="%2."/>
      <w:lvlJc w:val="left"/>
      <w:pPr>
        <w:ind w:left="1440" w:hanging="360"/>
      </w:pPr>
    </w:lvl>
    <w:lvl w:ilvl="2" w:tplc="ACE42DA2">
      <w:start w:val="1"/>
      <w:numFmt w:val="lowerRoman"/>
      <w:lvlText w:val="%3."/>
      <w:lvlJc w:val="right"/>
      <w:pPr>
        <w:ind w:left="2160" w:hanging="180"/>
      </w:pPr>
    </w:lvl>
    <w:lvl w:ilvl="3" w:tplc="1EFAE480">
      <w:start w:val="1"/>
      <w:numFmt w:val="decimal"/>
      <w:lvlText w:val="%4."/>
      <w:lvlJc w:val="left"/>
      <w:pPr>
        <w:ind w:left="2880" w:hanging="360"/>
      </w:pPr>
    </w:lvl>
    <w:lvl w:ilvl="4" w:tplc="B7222D0E">
      <w:start w:val="1"/>
      <w:numFmt w:val="lowerLetter"/>
      <w:lvlText w:val="%5."/>
      <w:lvlJc w:val="left"/>
      <w:pPr>
        <w:ind w:left="3600" w:hanging="360"/>
      </w:pPr>
    </w:lvl>
    <w:lvl w:ilvl="5" w:tplc="DA3AA12C">
      <w:start w:val="1"/>
      <w:numFmt w:val="lowerRoman"/>
      <w:lvlText w:val="%6."/>
      <w:lvlJc w:val="right"/>
      <w:pPr>
        <w:ind w:left="4320" w:hanging="180"/>
      </w:pPr>
    </w:lvl>
    <w:lvl w:ilvl="6" w:tplc="A57C1872">
      <w:start w:val="1"/>
      <w:numFmt w:val="decimal"/>
      <w:lvlText w:val="%7."/>
      <w:lvlJc w:val="left"/>
      <w:pPr>
        <w:ind w:left="5040" w:hanging="360"/>
      </w:pPr>
    </w:lvl>
    <w:lvl w:ilvl="7" w:tplc="1A20C5D8">
      <w:start w:val="1"/>
      <w:numFmt w:val="lowerLetter"/>
      <w:lvlText w:val="%8."/>
      <w:lvlJc w:val="left"/>
      <w:pPr>
        <w:ind w:left="5760" w:hanging="360"/>
      </w:pPr>
    </w:lvl>
    <w:lvl w:ilvl="8" w:tplc="AAAC22D8">
      <w:start w:val="1"/>
      <w:numFmt w:val="lowerRoman"/>
      <w:lvlText w:val="%9."/>
      <w:lvlJc w:val="right"/>
      <w:pPr>
        <w:ind w:left="6480" w:hanging="180"/>
      </w:pPr>
    </w:lvl>
  </w:abstractNum>
  <w:abstractNum w:abstractNumId="11" w15:restartNumberingAfterBreak="0">
    <w:nsid w:val="30E501B4"/>
    <w:multiLevelType w:val="hybridMultilevel"/>
    <w:tmpl w:val="FF8EA1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317E5A2F"/>
    <w:multiLevelType w:val="hybridMultilevel"/>
    <w:tmpl w:val="8BC0F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6515FD"/>
    <w:multiLevelType w:val="hybridMultilevel"/>
    <w:tmpl w:val="45567C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6AF90"/>
    <w:multiLevelType w:val="hybridMultilevel"/>
    <w:tmpl w:val="5CB61716"/>
    <w:lvl w:ilvl="0" w:tplc="0F60313E">
      <w:start w:val="1"/>
      <w:numFmt w:val="bullet"/>
      <w:lvlText w:val=""/>
      <w:lvlJc w:val="left"/>
      <w:pPr>
        <w:ind w:left="720" w:hanging="360"/>
      </w:pPr>
      <w:rPr>
        <w:rFonts w:ascii="Symbol" w:hAnsi="Symbol" w:hint="default"/>
      </w:rPr>
    </w:lvl>
    <w:lvl w:ilvl="1" w:tplc="A55A21BE">
      <w:start w:val="1"/>
      <w:numFmt w:val="bullet"/>
      <w:lvlText w:val="o"/>
      <w:lvlJc w:val="left"/>
      <w:pPr>
        <w:ind w:left="1440" w:hanging="360"/>
      </w:pPr>
      <w:rPr>
        <w:rFonts w:ascii="Courier New" w:hAnsi="Courier New" w:hint="default"/>
      </w:rPr>
    </w:lvl>
    <w:lvl w:ilvl="2" w:tplc="BBB6CA78">
      <w:start w:val="1"/>
      <w:numFmt w:val="bullet"/>
      <w:lvlText w:val=""/>
      <w:lvlJc w:val="left"/>
      <w:pPr>
        <w:ind w:left="2160" w:hanging="360"/>
      </w:pPr>
      <w:rPr>
        <w:rFonts w:ascii="Wingdings" w:hAnsi="Wingdings" w:hint="default"/>
      </w:rPr>
    </w:lvl>
    <w:lvl w:ilvl="3" w:tplc="05944572">
      <w:start w:val="1"/>
      <w:numFmt w:val="bullet"/>
      <w:lvlText w:val=""/>
      <w:lvlJc w:val="left"/>
      <w:pPr>
        <w:ind w:left="2880" w:hanging="360"/>
      </w:pPr>
      <w:rPr>
        <w:rFonts w:ascii="Symbol" w:hAnsi="Symbol" w:hint="default"/>
      </w:rPr>
    </w:lvl>
    <w:lvl w:ilvl="4" w:tplc="8542D544">
      <w:start w:val="1"/>
      <w:numFmt w:val="bullet"/>
      <w:lvlText w:val="o"/>
      <w:lvlJc w:val="left"/>
      <w:pPr>
        <w:ind w:left="3600" w:hanging="360"/>
      </w:pPr>
      <w:rPr>
        <w:rFonts w:ascii="Courier New" w:hAnsi="Courier New" w:hint="default"/>
      </w:rPr>
    </w:lvl>
    <w:lvl w:ilvl="5" w:tplc="1DFCAE70">
      <w:start w:val="1"/>
      <w:numFmt w:val="bullet"/>
      <w:lvlText w:val=""/>
      <w:lvlJc w:val="left"/>
      <w:pPr>
        <w:ind w:left="4320" w:hanging="360"/>
      </w:pPr>
      <w:rPr>
        <w:rFonts w:ascii="Wingdings" w:hAnsi="Wingdings" w:hint="default"/>
      </w:rPr>
    </w:lvl>
    <w:lvl w:ilvl="6" w:tplc="7BA03A90">
      <w:start w:val="1"/>
      <w:numFmt w:val="bullet"/>
      <w:lvlText w:val=""/>
      <w:lvlJc w:val="left"/>
      <w:pPr>
        <w:ind w:left="5040" w:hanging="360"/>
      </w:pPr>
      <w:rPr>
        <w:rFonts w:ascii="Symbol" w:hAnsi="Symbol" w:hint="default"/>
      </w:rPr>
    </w:lvl>
    <w:lvl w:ilvl="7" w:tplc="FF9806C0">
      <w:start w:val="1"/>
      <w:numFmt w:val="bullet"/>
      <w:lvlText w:val="o"/>
      <w:lvlJc w:val="left"/>
      <w:pPr>
        <w:ind w:left="5760" w:hanging="360"/>
      </w:pPr>
      <w:rPr>
        <w:rFonts w:ascii="Courier New" w:hAnsi="Courier New" w:hint="default"/>
      </w:rPr>
    </w:lvl>
    <w:lvl w:ilvl="8" w:tplc="48AA394A">
      <w:start w:val="1"/>
      <w:numFmt w:val="bullet"/>
      <w:lvlText w:val=""/>
      <w:lvlJc w:val="left"/>
      <w:pPr>
        <w:ind w:left="6480" w:hanging="360"/>
      </w:pPr>
      <w:rPr>
        <w:rFonts w:ascii="Wingdings" w:hAnsi="Wingdings" w:hint="default"/>
      </w:rPr>
    </w:lvl>
  </w:abstractNum>
  <w:abstractNum w:abstractNumId="15" w15:restartNumberingAfterBreak="0">
    <w:nsid w:val="43959D0C"/>
    <w:multiLevelType w:val="hybridMultilevel"/>
    <w:tmpl w:val="CC2C2E12"/>
    <w:lvl w:ilvl="0" w:tplc="BEB6D13E">
      <w:start w:val="1"/>
      <w:numFmt w:val="bullet"/>
      <w:lvlText w:val=""/>
      <w:lvlJc w:val="left"/>
      <w:pPr>
        <w:ind w:left="720" w:hanging="360"/>
      </w:pPr>
      <w:rPr>
        <w:rFonts w:ascii="Symbol" w:hAnsi="Symbol" w:hint="default"/>
      </w:rPr>
    </w:lvl>
    <w:lvl w:ilvl="1" w:tplc="BA4A2786">
      <w:start w:val="1"/>
      <w:numFmt w:val="bullet"/>
      <w:lvlText w:val="o"/>
      <w:lvlJc w:val="left"/>
      <w:pPr>
        <w:ind w:left="1440" w:hanging="360"/>
      </w:pPr>
      <w:rPr>
        <w:rFonts w:ascii="Courier New" w:hAnsi="Courier New" w:hint="default"/>
      </w:rPr>
    </w:lvl>
    <w:lvl w:ilvl="2" w:tplc="BBE4BCCC">
      <w:start w:val="1"/>
      <w:numFmt w:val="bullet"/>
      <w:lvlText w:val=""/>
      <w:lvlJc w:val="left"/>
      <w:pPr>
        <w:ind w:left="2160" w:hanging="360"/>
      </w:pPr>
      <w:rPr>
        <w:rFonts w:ascii="Wingdings" w:hAnsi="Wingdings" w:hint="default"/>
      </w:rPr>
    </w:lvl>
    <w:lvl w:ilvl="3" w:tplc="5D9CBD20">
      <w:start w:val="1"/>
      <w:numFmt w:val="bullet"/>
      <w:lvlText w:val=""/>
      <w:lvlJc w:val="left"/>
      <w:pPr>
        <w:ind w:left="2880" w:hanging="360"/>
      </w:pPr>
      <w:rPr>
        <w:rFonts w:ascii="Symbol" w:hAnsi="Symbol" w:hint="default"/>
      </w:rPr>
    </w:lvl>
    <w:lvl w:ilvl="4" w:tplc="1708115E">
      <w:start w:val="1"/>
      <w:numFmt w:val="bullet"/>
      <w:lvlText w:val="o"/>
      <w:lvlJc w:val="left"/>
      <w:pPr>
        <w:ind w:left="3600" w:hanging="360"/>
      </w:pPr>
      <w:rPr>
        <w:rFonts w:ascii="Courier New" w:hAnsi="Courier New" w:hint="default"/>
      </w:rPr>
    </w:lvl>
    <w:lvl w:ilvl="5" w:tplc="B4AA5E52">
      <w:start w:val="1"/>
      <w:numFmt w:val="bullet"/>
      <w:lvlText w:val=""/>
      <w:lvlJc w:val="left"/>
      <w:pPr>
        <w:ind w:left="4320" w:hanging="360"/>
      </w:pPr>
      <w:rPr>
        <w:rFonts w:ascii="Wingdings" w:hAnsi="Wingdings" w:hint="default"/>
      </w:rPr>
    </w:lvl>
    <w:lvl w:ilvl="6" w:tplc="E8803E98">
      <w:start w:val="1"/>
      <w:numFmt w:val="bullet"/>
      <w:lvlText w:val=""/>
      <w:lvlJc w:val="left"/>
      <w:pPr>
        <w:ind w:left="5040" w:hanging="360"/>
      </w:pPr>
      <w:rPr>
        <w:rFonts w:ascii="Symbol" w:hAnsi="Symbol" w:hint="default"/>
      </w:rPr>
    </w:lvl>
    <w:lvl w:ilvl="7" w:tplc="9F84251E">
      <w:start w:val="1"/>
      <w:numFmt w:val="bullet"/>
      <w:lvlText w:val="o"/>
      <w:lvlJc w:val="left"/>
      <w:pPr>
        <w:ind w:left="5760" w:hanging="360"/>
      </w:pPr>
      <w:rPr>
        <w:rFonts w:ascii="Courier New" w:hAnsi="Courier New" w:hint="default"/>
      </w:rPr>
    </w:lvl>
    <w:lvl w:ilvl="8" w:tplc="5F2216DA">
      <w:start w:val="1"/>
      <w:numFmt w:val="bullet"/>
      <w:lvlText w:val=""/>
      <w:lvlJc w:val="left"/>
      <w:pPr>
        <w:ind w:left="6480" w:hanging="360"/>
      </w:pPr>
      <w:rPr>
        <w:rFonts w:ascii="Wingdings" w:hAnsi="Wingdings" w:hint="default"/>
      </w:rPr>
    </w:lvl>
  </w:abstractNum>
  <w:abstractNum w:abstractNumId="16" w15:restartNumberingAfterBreak="0">
    <w:nsid w:val="46821A99"/>
    <w:multiLevelType w:val="hybridMultilevel"/>
    <w:tmpl w:val="B6AC56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5763A6"/>
    <w:multiLevelType w:val="hybridMultilevel"/>
    <w:tmpl w:val="493E5D4C"/>
    <w:lvl w:ilvl="0" w:tplc="BB88E60A">
      <w:start w:val="1"/>
      <w:numFmt w:val="bullet"/>
      <w:lvlText w:val=""/>
      <w:lvlJc w:val="left"/>
      <w:pPr>
        <w:ind w:left="501" w:hanging="360"/>
      </w:pPr>
      <w:rPr>
        <w:rFonts w:ascii="Symbol" w:hAnsi="Symbol" w:hint="default"/>
      </w:rPr>
    </w:lvl>
    <w:lvl w:ilvl="1" w:tplc="904C3046">
      <w:start w:val="1"/>
      <w:numFmt w:val="bullet"/>
      <w:lvlText w:val="o"/>
      <w:lvlJc w:val="left"/>
      <w:pPr>
        <w:ind w:left="1221" w:hanging="360"/>
      </w:pPr>
      <w:rPr>
        <w:rFonts w:ascii="Courier New" w:hAnsi="Courier New" w:hint="default"/>
      </w:rPr>
    </w:lvl>
    <w:lvl w:ilvl="2" w:tplc="41FCCF44">
      <w:start w:val="1"/>
      <w:numFmt w:val="bullet"/>
      <w:lvlText w:val=""/>
      <w:lvlJc w:val="left"/>
      <w:pPr>
        <w:ind w:left="1941" w:hanging="360"/>
      </w:pPr>
      <w:rPr>
        <w:rFonts w:ascii="Wingdings" w:hAnsi="Wingdings" w:hint="default"/>
      </w:rPr>
    </w:lvl>
    <w:lvl w:ilvl="3" w:tplc="E9283C92">
      <w:start w:val="1"/>
      <w:numFmt w:val="bullet"/>
      <w:lvlText w:val=""/>
      <w:lvlJc w:val="left"/>
      <w:pPr>
        <w:ind w:left="2661" w:hanging="360"/>
      </w:pPr>
      <w:rPr>
        <w:rFonts w:ascii="Symbol" w:hAnsi="Symbol" w:hint="default"/>
      </w:rPr>
    </w:lvl>
    <w:lvl w:ilvl="4" w:tplc="22A457D8">
      <w:start w:val="1"/>
      <w:numFmt w:val="bullet"/>
      <w:lvlText w:val="o"/>
      <w:lvlJc w:val="left"/>
      <w:pPr>
        <w:ind w:left="3381" w:hanging="360"/>
      </w:pPr>
      <w:rPr>
        <w:rFonts w:ascii="Courier New" w:hAnsi="Courier New" w:hint="default"/>
      </w:rPr>
    </w:lvl>
    <w:lvl w:ilvl="5" w:tplc="59B85CC4">
      <w:start w:val="1"/>
      <w:numFmt w:val="bullet"/>
      <w:lvlText w:val=""/>
      <w:lvlJc w:val="left"/>
      <w:pPr>
        <w:ind w:left="4101" w:hanging="360"/>
      </w:pPr>
      <w:rPr>
        <w:rFonts w:ascii="Wingdings" w:hAnsi="Wingdings" w:hint="default"/>
      </w:rPr>
    </w:lvl>
    <w:lvl w:ilvl="6" w:tplc="5DBC85F0">
      <w:start w:val="1"/>
      <w:numFmt w:val="bullet"/>
      <w:lvlText w:val=""/>
      <w:lvlJc w:val="left"/>
      <w:pPr>
        <w:ind w:left="4821" w:hanging="360"/>
      </w:pPr>
      <w:rPr>
        <w:rFonts w:ascii="Symbol" w:hAnsi="Symbol" w:hint="default"/>
      </w:rPr>
    </w:lvl>
    <w:lvl w:ilvl="7" w:tplc="BD9EC64C">
      <w:start w:val="1"/>
      <w:numFmt w:val="bullet"/>
      <w:lvlText w:val="o"/>
      <w:lvlJc w:val="left"/>
      <w:pPr>
        <w:ind w:left="5541" w:hanging="360"/>
      </w:pPr>
      <w:rPr>
        <w:rFonts w:ascii="Courier New" w:hAnsi="Courier New" w:hint="default"/>
      </w:rPr>
    </w:lvl>
    <w:lvl w:ilvl="8" w:tplc="05E0D0F6">
      <w:start w:val="1"/>
      <w:numFmt w:val="bullet"/>
      <w:lvlText w:val=""/>
      <w:lvlJc w:val="left"/>
      <w:pPr>
        <w:ind w:left="6261" w:hanging="360"/>
      </w:pPr>
      <w:rPr>
        <w:rFonts w:ascii="Wingdings" w:hAnsi="Wingdings" w:hint="default"/>
      </w:rPr>
    </w:lvl>
  </w:abstractNum>
  <w:abstractNum w:abstractNumId="18" w15:restartNumberingAfterBreak="0">
    <w:nsid w:val="49FC0E05"/>
    <w:multiLevelType w:val="hybridMultilevel"/>
    <w:tmpl w:val="61C06248"/>
    <w:lvl w:ilvl="0" w:tplc="0144DE12">
      <w:start w:val="1"/>
      <w:numFmt w:val="bullet"/>
      <w:lvlText w:val=""/>
      <w:lvlJc w:val="left"/>
      <w:pPr>
        <w:ind w:left="720" w:hanging="360"/>
      </w:pPr>
      <w:rPr>
        <w:rFonts w:ascii="Symbol" w:hAnsi="Symbol" w:hint="default"/>
      </w:rPr>
    </w:lvl>
    <w:lvl w:ilvl="1" w:tplc="F9F0FABA">
      <w:start w:val="1"/>
      <w:numFmt w:val="bullet"/>
      <w:lvlText w:val="o"/>
      <w:lvlJc w:val="left"/>
      <w:pPr>
        <w:ind w:left="1440" w:hanging="360"/>
      </w:pPr>
      <w:rPr>
        <w:rFonts w:ascii="Courier New" w:hAnsi="Courier New" w:hint="default"/>
      </w:rPr>
    </w:lvl>
    <w:lvl w:ilvl="2" w:tplc="458EB3D4">
      <w:start w:val="1"/>
      <w:numFmt w:val="bullet"/>
      <w:lvlText w:val=""/>
      <w:lvlJc w:val="left"/>
      <w:pPr>
        <w:ind w:left="2160" w:hanging="360"/>
      </w:pPr>
      <w:rPr>
        <w:rFonts w:ascii="Wingdings" w:hAnsi="Wingdings" w:hint="default"/>
      </w:rPr>
    </w:lvl>
    <w:lvl w:ilvl="3" w:tplc="61628958">
      <w:start w:val="1"/>
      <w:numFmt w:val="bullet"/>
      <w:lvlText w:val=""/>
      <w:lvlJc w:val="left"/>
      <w:pPr>
        <w:ind w:left="2880" w:hanging="360"/>
      </w:pPr>
      <w:rPr>
        <w:rFonts w:ascii="Symbol" w:hAnsi="Symbol" w:hint="default"/>
      </w:rPr>
    </w:lvl>
    <w:lvl w:ilvl="4" w:tplc="95DA557A">
      <w:start w:val="1"/>
      <w:numFmt w:val="bullet"/>
      <w:lvlText w:val="o"/>
      <w:lvlJc w:val="left"/>
      <w:pPr>
        <w:ind w:left="3600" w:hanging="360"/>
      </w:pPr>
      <w:rPr>
        <w:rFonts w:ascii="Courier New" w:hAnsi="Courier New" w:hint="default"/>
      </w:rPr>
    </w:lvl>
    <w:lvl w:ilvl="5" w:tplc="82EAC58E">
      <w:start w:val="1"/>
      <w:numFmt w:val="bullet"/>
      <w:lvlText w:val=""/>
      <w:lvlJc w:val="left"/>
      <w:pPr>
        <w:ind w:left="4320" w:hanging="360"/>
      </w:pPr>
      <w:rPr>
        <w:rFonts w:ascii="Wingdings" w:hAnsi="Wingdings" w:hint="default"/>
      </w:rPr>
    </w:lvl>
    <w:lvl w:ilvl="6" w:tplc="6EB0B308">
      <w:start w:val="1"/>
      <w:numFmt w:val="bullet"/>
      <w:lvlText w:val=""/>
      <w:lvlJc w:val="left"/>
      <w:pPr>
        <w:ind w:left="5040" w:hanging="360"/>
      </w:pPr>
      <w:rPr>
        <w:rFonts w:ascii="Symbol" w:hAnsi="Symbol" w:hint="default"/>
      </w:rPr>
    </w:lvl>
    <w:lvl w:ilvl="7" w:tplc="AFB2C184">
      <w:start w:val="1"/>
      <w:numFmt w:val="bullet"/>
      <w:lvlText w:val="o"/>
      <w:lvlJc w:val="left"/>
      <w:pPr>
        <w:ind w:left="5760" w:hanging="360"/>
      </w:pPr>
      <w:rPr>
        <w:rFonts w:ascii="Courier New" w:hAnsi="Courier New" w:hint="default"/>
      </w:rPr>
    </w:lvl>
    <w:lvl w:ilvl="8" w:tplc="8BD26CB8">
      <w:start w:val="1"/>
      <w:numFmt w:val="bullet"/>
      <w:lvlText w:val=""/>
      <w:lvlJc w:val="left"/>
      <w:pPr>
        <w:ind w:left="6480" w:hanging="360"/>
      </w:pPr>
      <w:rPr>
        <w:rFonts w:ascii="Wingdings" w:hAnsi="Wingdings" w:hint="default"/>
      </w:rPr>
    </w:lvl>
  </w:abstractNum>
  <w:abstractNum w:abstractNumId="19" w15:restartNumberingAfterBreak="0">
    <w:nsid w:val="50E71313"/>
    <w:multiLevelType w:val="hybridMultilevel"/>
    <w:tmpl w:val="8A1A748C"/>
    <w:lvl w:ilvl="0" w:tplc="B37410CA">
      <w:start w:val="1"/>
      <w:numFmt w:val="bullet"/>
      <w:lvlText w:val=""/>
      <w:lvlJc w:val="left"/>
      <w:pPr>
        <w:ind w:left="720" w:hanging="360"/>
      </w:pPr>
      <w:rPr>
        <w:rFonts w:ascii="Symbol" w:hAnsi="Symbol" w:hint="default"/>
      </w:rPr>
    </w:lvl>
    <w:lvl w:ilvl="1" w:tplc="8690E52E">
      <w:start w:val="1"/>
      <w:numFmt w:val="bullet"/>
      <w:lvlText w:val="o"/>
      <w:lvlJc w:val="left"/>
      <w:pPr>
        <w:ind w:left="1440" w:hanging="360"/>
      </w:pPr>
      <w:rPr>
        <w:rFonts w:ascii="Courier New" w:hAnsi="Courier New" w:hint="default"/>
      </w:rPr>
    </w:lvl>
    <w:lvl w:ilvl="2" w:tplc="C3D426FA">
      <w:start w:val="1"/>
      <w:numFmt w:val="bullet"/>
      <w:lvlText w:val=""/>
      <w:lvlJc w:val="left"/>
      <w:pPr>
        <w:ind w:left="2160" w:hanging="360"/>
      </w:pPr>
      <w:rPr>
        <w:rFonts w:ascii="Wingdings" w:hAnsi="Wingdings" w:hint="default"/>
      </w:rPr>
    </w:lvl>
    <w:lvl w:ilvl="3" w:tplc="CE7E386C">
      <w:start w:val="1"/>
      <w:numFmt w:val="bullet"/>
      <w:lvlText w:val=""/>
      <w:lvlJc w:val="left"/>
      <w:pPr>
        <w:ind w:left="2880" w:hanging="360"/>
      </w:pPr>
      <w:rPr>
        <w:rFonts w:ascii="Symbol" w:hAnsi="Symbol" w:hint="default"/>
      </w:rPr>
    </w:lvl>
    <w:lvl w:ilvl="4" w:tplc="EA824508">
      <w:start w:val="1"/>
      <w:numFmt w:val="bullet"/>
      <w:lvlText w:val="o"/>
      <w:lvlJc w:val="left"/>
      <w:pPr>
        <w:ind w:left="3600" w:hanging="360"/>
      </w:pPr>
      <w:rPr>
        <w:rFonts w:ascii="Courier New" w:hAnsi="Courier New" w:hint="default"/>
      </w:rPr>
    </w:lvl>
    <w:lvl w:ilvl="5" w:tplc="C71E781E">
      <w:start w:val="1"/>
      <w:numFmt w:val="bullet"/>
      <w:lvlText w:val=""/>
      <w:lvlJc w:val="left"/>
      <w:pPr>
        <w:ind w:left="4320" w:hanging="360"/>
      </w:pPr>
      <w:rPr>
        <w:rFonts w:ascii="Wingdings" w:hAnsi="Wingdings" w:hint="default"/>
      </w:rPr>
    </w:lvl>
    <w:lvl w:ilvl="6" w:tplc="B3900B28">
      <w:start w:val="1"/>
      <w:numFmt w:val="bullet"/>
      <w:lvlText w:val=""/>
      <w:lvlJc w:val="left"/>
      <w:pPr>
        <w:ind w:left="5040" w:hanging="360"/>
      </w:pPr>
      <w:rPr>
        <w:rFonts w:ascii="Symbol" w:hAnsi="Symbol" w:hint="default"/>
      </w:rPr>
    </w:lvl>
    <w:lvl w:ilvl="7" w:tplc="42C61A9E">
      <w:start w:val="1"/>
      <w:numFmt w:val="bullet"/>
      <w:lvlText w:val="o"/>
      <w:lvlJc w:val="left"/>
      <w:pPr>
        <w:ind w:left="5760" w:hanging="360"/>
      </w:pPr>
      <w:rPr>
        <w:rFonts w:ascii="Courier New" w:hAnsi="Courier New" w:hint="default"/>
      </w:rPr>
    </w:lvl>
    <w:lvl w:ilvl="8" w:tplc="8D30166C">
      <w:start w:val="1"/>
      <w:numFmt w:val="bullet"/>
      <w:lvlText w:val=""/>
      <w:lvlJc w:val="left"/>
      <w:pPr>
        <w:ind w:left="6480" w:hanging="360"/>
      </w:pPr>
      <w:rPr>
        <w:rFonts w:ascii="Wingdings" w:hAnsi="Wingdings" w:hint="default"/>
      </w:rPr>
    </w:lvl>
  </w:abstractNum>
  <w:abstractNum w:abstractNumId="20" w15:restartNumberingAfterBreak="0">
    <w:nsid w:val="50FC22A3"/>
    <w:multiLevelType w:val="hybridMultilevel"/>
    <w:tmpl w:val="F8F44FD0"/>
    <w:lvl w:ilvl="0" w:tplc="62944CE6">
      <w:start w:val="1"/>
      <w:numFmt w:val="bullet"/>
      <w:lvlText w:val=""/>
      <w:lvlJc w:val="left"/>
      <w:pPr>
        <w:ind w:left="501" w:hanging="360"/>
      </w:pPr>
      <w:rPr>
        <w:rFonts w:ascii="Symbol" w:hAnsi="Symbol" w:hint="default"/>
      </w:rPr>
    </w:lvl>
    <w:lvl w:ilvl="1" w:tplc="6EC29D48">
      <w:start w:val="1"/>
      <w:numFmt w:val="bullet"/>
      <w:lvlText w:val="o"/>
      <w:lvlJc w:val="left"/>
      <w:pPr>
        <w:ind w:left="1221" w:hanging="360"/>
      </w:pPr>
      <w:rPr>
        <w:rFonts w:ascii="Courier New" w:hAnsi="Courier New" w:hint="default"/>
      </w:rPr>
    </w:lvl>
    <w:lvl w:ilvl="2" w:tplc="7AD82CF4">
      <w:start w:val="1"/>
      <w:numFmt w:val="bullet"/>
      <w:lvlText w:val=""/>
      <w:lvlJc w:val="left"/>
      <w:pPr>
        <w:ind w:left="1941" w:hanging="360"/>
      </w:pPr>
      <w:rPr>
        <w:rFonts w:ascii="Wingdings" w:hAnsi="Wingdings" w:hint="default"/>
      </w:rPr>
    </w:lvl>
    <w:lvl w:ilvl="3" w:tplc="D87E16A4">
      <w:start w:val="1"/>
      <w:numFmt w:val="bullet"/>
      <w:lvlText w:val=""/>
      <w:lvlJc w:val="left"/>
      <w:pPr>
        <w:ind w:left="2661" w:hanging="360"/>
      </w:pPr>
      <w:rPr>
        <w:rFonts w:ascii="Symbol" w:hAnsi="Symbol" w:hint="default"/>
      </w:rPr>
    </w:lvl>
    <w:lvl w:ilvl="4" w:tplc="FA52E5E6">
      <w:start w:val="1"/>
      <w:numFmt w:val="bullet"/>
      <w:lvlText w:val="o"/>
      <w:lvlJc w:val="left"/>
      <w:pPr>
        <w:ind w:left="3381" w:hanging="360"/>
      </w:pPr>
      <w:rPr>
        <w:rFonts w:ascii="Courier New" w:hAnsi="Courier New" w:hint="default"/>
      </w:rPr>
    </w:lvl>
    <w:lvl w:ilvl="5" w:tplc="48A6815C">
      <w:start w:val="1"/>
      <w:numFmt w:val="bullet"/>
      <w:lvlText w:val=""/>
      <w:lvlJc w:val="left"/>
      <w:pPr>
        <w:ind w:left="4101" w:hanging="360"/>
      </w:pPr>
      <w:rPr>
        <w:rFonts w:ascii="Wingdings" w:hAnsi="Wingdings" w:hint="default"/>
      </w:rPr>
    </w:lvl>
    <w:lvl w:ilvl="6" w:tplc="2B6C5582">
      <w:start w:val="1"/>
      <w:numFmt w:val="bullet"/>
      <w:lvlText w:val=""/>
      <w:lvlJc w:val="left"/>
      <w:pPr>
        <w:ind w:left="4821" w:hanging="360"/>
      </w:pPr>
      <w:rPr>
        <w:rFonts w:ascii="Symbol" w:hAnsi="Symbol" w:hint="default"/>
      </w:rPr>
    </w:lvl>
    <w:lvl w:ilvl="7" w:tplc="BF361184">
      <w:start w:val="1"/>
      <w:numFmt w:val="bullet"/>
      <w:lvlText w:val="o"/>
      <w:lvlJc w:val="left"/>
      <w:pPr>
        <w:ind w:left="5541" w:hanging="360"/>
      </w:pPr>
      <w:rPr>
        <w:rFonts w:ascii="Courier New" w:hAnsi="Courier New" w:hint="default"/>
      </w:rPr>
    </w:lvl>
    <w:lvl w:ilvl="8" w:tplc="7540B6D0">
      <w:start w:val="1"/>
      <w:numFmt w:val="bullet"/>
      <w:lvlText w:val=""/>
      <w:lvlJc w:val="left"/>
      <w:pPr>
        <w:ind w:left="6261" w:hanging="360"/>
      </w:pPr>
      <w:rPr>
        <w:rFonts w:ascii="Wingdings" w:hAnsi="Wingdings" w:hint="default"/>
      </w:rPr>
    </w:lvl>
  </w:abstractNum>
  <w:abstractNum w:abstractNumId="21" w15:restartNumberingAfterBreak="0">
    <w:nsid w:val="513B7C32"/>
    <w:multiLevelType w:val="hybridMultilevel"/>
    <w:tmpl w:val="909AE8B8"/>
    <w:lvl w:ilvl="0" w:tplc="8AA206B8">
      <w:start w:val="1"/>
      <w:numFmt w:val="decimal"/>
      <w:lvlText w:val="%1."/>
      <w:lvlJc w:val="left"/>
      <w:pPr>
        <w:ind w:left="720" w:hanging="360"/>
      </w:pPr>
      <w:rPr>
        <w:rFonts w:ascii="Times New Roman" w:hAnsi="Times New Roman" w:cs="Times New Roman" w:hint="default"/>
      </w:rPr>
    </w:lvl>
    <w:lvl w:ilvl="1" w:tplc="39D4F762">
      <w:start w:val="1"/>
      <w:numFmt w:val="lowerLetter"/>
      <w:lvlText w:val="%2."/>
      <w:lvlJc w:val="left"/>
      <w:pPr>
        <w:ind w:left="1440" w:hanging="360"/>
      </w:pPr>
    </w:lvl>
    <w:lvl w:ilvl="2" w:tplc="25C8F35C">
      <w:start w:val="1"/>
      <w:numFmt w:val="lowerRoman"/>
      <w:lvlText w:val="%3."/>
      <w:lvlJc w:val="right"/>
      <w:pPr>
        <w:ind w:left="2160" w:hanging="180"/>
      </w:pPr>
    </w:lvl>
    <w:lvl w:ilvl="3" w:tplc="CD0A8BA0">
      <w:start w:val="1"/>
      <w:numFmt w:val="decimal"/>
      <w:lvlText w:val="%4."/>
      <w:lvlJc w:val="left"/>
      <w:pPr>
        <w:ind w:left="2880" w:hanging="360"/>
      </w:pPr>
    </w:lvl>
    <w:lvl w:ilvl="4" w:tplc="1F56A98E">
      <w:start w:val="1"/>
      <w:numFmt w:val="lowerLetter"/>
      <w:lvlText w:val="%5."/>
      <w:lvlJc w:val="left"/>
      <w:pPr>
        <w:ind w:left="3600" w:hanging="360"/>
      </w:pPr>
    </w:lvl>
    <w:lvl w:ilvl="5" w:tplc="535098E2">
      <w:start w:val="1"/>
      <w:numFmt w:val="lowerRoman"/>
      <w:lvlText w:val="%6."/>
      <w:lvlJc w:val="right"/>
      <w:pPr>
        <w:ind w:left="4320" w:hanging="180"/>
      </w:pPr>
    </w:lvl>
    <w:lvl w:ilvl="6" w:tplc="7C6A5D36">
      <w:start w:val="1"/>
      <w:numFmt w:val="decimal"/>
      <w:lvlText w:val="%7."/>
      <w:lvlJc w:val="left"/>
      <w:pPr>
        <w:ind w:left="5040" w:hanging="360"/>
      </w:pPr>
    </w:lvl>
    <w:lvl w:ilvl="7" w:tplc="7E167DE8">
      <w:start w:val="1"/>
      <w:numFmt w:val="lowerLetter"/>
      <w:lvlText w:val="%8."/>
      <w:lvlJc w:val="left"/>
      <w:pPr>
        <w:ind w:left="5760" w:hanging="360"/>
      </w:pPr>
    </w:lvl>
    <w:lvl w:ilvl="8" w:tplc="93F6BCC4">
      <w:start w:val="1"/>
      <w:numFmt w:val="lowerRoman"/>
      <w:lvlText w:val="%9."/>
      <w:lvlJc w:val="right"/>
      <w:pPr>
        <w:ind w:left="6480" w:hanging="180"/>
      </w:pPr>
    </w:lvl>
  </w:abstractNum>
  <w:abstractNum w:abstractNumId="22" w15:restartNumberingAfterBreak="0">
    <w:nsid w:val="57A2B32D"/>
    <w:multiLevelType w:val="hybridMultilevel"/>
    <w:tmpl w:val="E0BE5E54"/>
    <w:lvl w:ilvl="0" w:tplc="363C2482">
      <w:start w:val="1"/>
      <w:numFmt w:val="bullet"/>
      <w:lvlText w:val=""/>
      <w:lvlJc w:val="left"/>
      <w:pPr>
        <w:ind w:left="720" w:hanging="360"/>
      </w:pPr>
      <w:rPr>
        <w:rFonts w:ascii="Symbol" w:hAnsi="Symbol" w:hint="default"/>
      </w:rPr>
    </w:lvl>
    <w:lvl w:ilvl="1" w:tplc="D9A88CFA">
      <w:start w:val="1"/>
      <w:numFmt w:val="bullet"/>
      <w:lvlText w:val="o"/>
      <w:lvlJc w:val="left"/>
      <w:pPr>
        <w:ind w:left="1440" w:hanging="360"/>
      </w:pPr>
      <w:rPr>
        <w:rFonts w:ascii="Courier New" w:hAnsi="Courier New" w:hint="default"/>
      </w:rPr>
    </w:lvl>
    <w:lvl w:ilvl="2" w:tplc="F56CC54C">
      <w:start w:val="1"/>
      <w:numFmt w:val="bullet"/>
      <w:lvlText w:val=""/>
      <w:lvlJc w:val="left"/>
      <w:pPr>
        <w:ind w:left="2160" w:hanging="360"/>
      </w:pPr>
      <w:rPr>
        <w:rFonts w:ascii="Wingdings" w:hAnsi="Wingdings" w:hint="default"/>
      </w:rPr>
    </w:lvl>
    <w:lvl w:ilvl="3" w:tplc="928ECEFA">
      <w:start w:val="1"/>
      <w:numFmt w:val="bullet"/>
      <w:lvlText w:val=""/>
      <w:lvlJc w:val="left"/>
      <w:pPr>
        <w:ind w:left="2880" w:hanging="360"/>
      </w:pPr>
      <w:rPr>
        <w:rFonts w:ascii="Symbol" w:hAnsi="Symbol" w:hint="default"/>
      </w:rPr>
    </w:lvl>
    <w:lvl w:ilvl="4" w:tplc="D5B8A9E6">
      <w:start w:val="1"/>
      <w:numFmt w:val="bullet"/>
      <w:lvlText w:val="o"/>
      <w:lvlJc w:val="left"/>
      <w:pPr>
        <w:ind w:left="3600" w:hanging="360"/>
      </w:pPr>
      <w:rPr>
        <w:rFonts w:ascii="Courier New" w:hAnsi="Courier New" w:hint="default"/>
      </w:rPr>
    </w:lvl>
    <w:lvl w:ilvl="5" w:tplc="7CFC6520">
      <w:start w:val="1"/>
      <w:numFmt w:val="bullet"/>
      <w:lvlText w:val=""/>
      <w:lvlJc w:val="left"/>
      <w:pPr>
        <w:ind w:left="4320" w:hanging="360"/>
      </w:pPr>
      <w:rPr>
        <w:rFonts w:ascii="Wingdings" w:hAnsi="Wingdings" w:hint="default"/>
      </w:rPr>
    </w:lvl>
    <w:lvl w:ilvl="6" w:tplc="0C64A7E6">
      <w:start w:val="1"/>
      <w:numFmt w:val="bullet"/>
      <w:lvlText w:val=""/>
      <w:lvlJc w:val="left"/>
      <w:pPr>
        <w:ind w:left="5040" w:hanging="360"/>
      </w:pPr>
      <w:rPr>
        <w:rFonts w:ascii="Symbol" w:hAnsi="Symbol" w:hint="default"/>
      </w:rPr>
    </w:lvl>
    <w:lvl w:ilvl="7" w:tplc="A8901AF4">
      <w:start w:val="1"/>
      <w:numFmt w:val="bullet"/>
      <w:lvlText w:val="o"/>
      <w:lvlJc w:val="left"/>
      <w:pPr>
        <w:ind w:left="5760" w:hanging="360"/>
      </w:pPr>
      <w:rPr>
        <w:rFonts w:ascii="Courier New" w:hAnsi="Courier New" w:hint="default"/>
      </w:rPr>
    </w:lvl>
    <w:lvl w:ilvl="8" w:tplc="5F2C77F6">
      <w:start w:val="1"/>
      <w:numFmt w:val="bullet"/>
      <w:lvlText w:val=""/>
      <w:lvlJc w:val="left"/>
      <w:pPr>
        <w:ind w:left="6480" w:hanging="360"/>
      </w:pPr>
      <w:rPr>
        <w:rFonts w:ascii="Wingdings" w:hAnsi="Wingdings" w:hint="default"/>
      </w:rPr>
    </w:lvl>
  </w:abstractNum>
  <w:abstractNum w:abstractNumId="23" w15:restartNumberingAfterBreak="0">
    <w:nsid w:val="5E85F0A8"/>
    <w:multiLevelType w:val="hybridMultilevel"/>
    <w:tmpl w:val="249A705E"/>
    <w:lvl w:ilvl="0" w:tplc="2FE4B672">
      <w:start w:val="1"/>
      <w:numFmt w:val="bullet"/>
      <w:lvlText w:val=""/>
      <w:lvlJc w:val="left"/>
      <w:pPr>
        <w:ind w:left="720" w:hanging="360"/>
      </w:pPr>
      <w:rPr>
        <w:rFonts w:ascii="Symbol" w:hAnsi="Symbol" w:hint="default"/>
      </w:rPr>
    </w:lvl>
    <w:lvl w:ilvl="1" w:tplc="CC4860AE">
      <w:start w:val="1"/>
      <w:numFmt w:val="bullet"/>
      <w:lvlText w:val="o"/>
      <w:lvlJc w:val="left"/>
      <w:pPr>
        <w:ind w:left="1440" w:hanging="360"/>
      </w:pPr>
      <w:rPr>
        <w:rFonts w:ascii="Courier New" w:hAnsi="Courier New" w:hint="default"/>
      </w:rPr>
    </w:lvl>
    <w:lvl w:ilvl="2" w:tplc="65FAC5F4">
      <w:start w:val="1"/>
      <w:numFmt w:val="bullet"/>
      <w:lvlText w:val=""/>
      <w:lvlJc w:val="left"/>
      <w:pPr>
        <w:ind w:left="2160" w:hanging="360"/>
      </w:pPr>
      <w:rPr>
        <w:rFonts w:ascii="Wingdings" w:hAnsi="Wingdings" w:hint="default"/>
      </w:rPr>
    </w:lvl>
    <w:lvl w:ilvl="3" w:tplc="C4987916">
      <w:start w:val="1"/>
      <w:numFmt w:val="bullet"/>
      <w:lvlText w:val=""/>
      <w:lvlJc w:val="left"/>
      <w:pPr>
        <w:ind w:left="2880" w:hanging="360"/>
      </w:pPr>
      <w:rPr>
        <w:rFonts w:ascii="Symbol" w:hAnsi="Symbol" w:hint="default"/>
      </w:rPr>
    </w:lvl>
    <w:lvl w:ilvl="4" w:tplc="C068CCC0">
      <w:start w:val="1"/>
      <w:numFmt w:val="bullet"/>
      <w:lvlText w:val="o"/>
      <w:lvlJc w:val="left"/>
      <w:pPr>
        <w:ind w:left="3600" w:hanging="360"/>
      </w:pPr>
      <w:rPr>
        <w:rFonts w:ascii="Courier New" w:hAnsi="Courier New" w:hint="default"/>
      </w:rPr>
    </w:lvl>
    <w:lvl w:ilvl="5" w:tplc="844A82E8">
      <w:start w:val="1"/>
      <w:numFmt w:val="bullet"/>
      <w:lvlText w:val=""/>
      <w:lvlJc w:val="left"/>
      <w:pPr>
        <w:ind w:left="4320" w:hanging="360"/>
      </w:pPr>
      <w:rPr>
        <w:rFonts w:ascii="Wingdings" w:hAnsi="Wingdings" w:hint="default"/>
      </w:rPr>
    </w:lvl>
    <w:lvl w:ilvl="6" w:tplc="8612F2D4">
      <w:start w:val="1"/>
      <w:numFmt w:val="bullet"/>
      <w:lvlText w:val=""/>
      <w:lvlJc w:val="left"/>
      <w:pPr>
        <w:ind w:left="5040" w:hanging="360"/>
      </w:pPr>
      <w:rPr>
        <w:rFonts w:ascii="Symbol" w:hAnsi="Symbol" w:hint="default"/>
      </w:rPr>
    </w:lvl>
    <w:lvl w:ilvl="7" w:tplc="344A4142">
      <w:start w:val="1"/>
      <w:numFmt w:val="bullet"/>
      <w:lvlText w:val="o"/>
      <w:lvlJc w:val="left"/>
      <w:pPr>
        <w:ind w:left="5760" w:hanging="360"/>
      </w:pPr>
      <w:rPr>
        <w:rFonts w:ascii="Courier New" w:hAnsi="Courier New" w:hint="default"/>
      </w:rPr>
    </w:lvl>
    <w:lvl w:ilvl="8" w:tplc="CB0E8DEE">
      <w:start w:val="1"/>
      <w:numFmt w:val="bullet"/>
      <w:lvlText w:val=""/>
      <w:lvlJc w:val="left"/>
      <w:pPr>
        <w:ind w:left="6480" w:hanging="360"/>
      </w:pPr>
      <w:rPr>
        <w:rFonts w:ascii="Wingdings" w:hAnsi="Wingdings" w:hint="default"/>
      </w:rPr>
    </w:lvl>
  </w:abstractNum>
  <w:abstractNum w:abstractNumId="24" w15:restartNumberingAfterBreak="0">
    <w:nsid w:val="63661D69"/>
    <w:multiLevelType w:val="hybridMultilevel"/>
    <w:tmpl w:val="EBB048FE"/>
    <w:lvl w:ilvl="0" w:tplc="8BC6935C">
      <w:start w:val="1"/>
      <w:numFmt w:val="bullet"/>
      <w:lvlText w:val=""/>
      <w:lvlJc w:val="left"/>
      <w:pPr>
        <w:ind w:left="501" w:hanging="360"/>
      </w:pPr>
      <w:rPr>
        <w:rFonts w:ascii="Symbol" w:hAnsi="Symbol" w:hint="default"/>
      </w:rPr>
    </w:lvl>
    <w:lvl w:ilvl="1" w:tplc="CB0AB714">
      <w:start w:val="1"/>
      <w:numFmt w:val="bullet"/>
      <w:lvlText w:val="o"/>
      <w:lvlJc w:val="left"/>
      <w:pPr>
        <w:ind w:left="1221" w:hanging="360"/>
      </w:pPr>
      <w:rPr>
        <w:rFonts w:ascii="Courier New" w:hAnsi="Courier New" w:hint="default"/>
      </w:rPr>
    </w:lvl>
    <w:lvl w:ilvl="2" w:tplc="FA5C64E6">
      <w:start w:val="1"/>
      <w:numFmt w:val="bullet"/>
      <w:lvlText w:val=""/>
      <w:lvlJc w:val="left"/>
      <w:pPr>
        <w:ind w:left="1941" w:hanging="360"/>
      </w:pPr>
      <w:rPr>
        <w:rFonts w:ascii="Wingdings" w:hAnsi="Wingdings" w:hint="default"/>
      </w:rPr>
    </w:lvl>
    <w:lvl w:ilvl="3" w:tplc="3334E3DC">
      <w:start w:val="1"/>
      <w:numFmt w:val="bullet"/>
      <w:lvlText w:val=""/>
      <w:lvlJc w:val="left"/>
      <w:pPr>
        <w:ind w:left="2661" w:hanging="360"/>
      </w:pPr>
      <w:rPr>
        <w:rFonts w:ascii="Symbol" w:hAnsi="Symbol" w:hint="default"/>
      </w:rPr>
    </w:lvl>
    <w:lvl w:ilvl="4" w:tplc="0786D916">
      <w:start w:val="1"/>
      <w:numFmt w:val="bullet"/>
      <w:lvlText w:val="o"/>
      <w:lvlJc w:val="left"/>
      <w:pPr>
        <w:ind w:left="3381" w:hanging="360"/>
      </w:pPr>
      <w:rPr>
        <w:rFonts w:ascii="Courier New" w:hAnsi="Courier New" w:hint="default"/>
      </w:rPr>
    </w:lvl>
    <w:lvl w:ilvl="5" w:tplc="9F308260">
      <w:start w:val="1"/>
      <w:numFmt w:val="bullet"/>
      <w:lvlText w:val=""/>
      <w:lvlJc w:val="left"/>
      <w:pPr>
        <w:ind w:left="4101" w:hanging="360"/>
      </w:pPr>
      <w:rPr>
        <w:rFonts w:ascii="Wingdings" w:hAnsi="Wingdings" w:hint="default"/>
      </w:rPr>
    </w:lvl>
    <w:lvl w:ilvl="6" w:tplc="21C60378">
      <w:start w:val="1"/>
      <w:numFmt w:val="bullet"/>
      <w:lvlText w:val=""/>
      <w:lvlJc w:val="left"/>
      <w:pPr>
        <w:ind w:left="4821" w:hanging="360"/>
      </w:pPr>
      <w:rPr>
        <w:rFonts w:ascii="Symbol" w:hAnsi="Symbol" w:hint="default"/>
      </w:rPr>
    </w:lvl>
    <w:lvl w:ilvl="7" w:tplc="4AF2BD70">
      <w:start w:val="1"/>
      <w:numFmt w:val="bullet"/>
      <w:lvlText w:val="o"/>
      <w:lvlJc w:val="left"/>
      <w:pPr>
        <w:ind w:left="5541" w:hanging="360"/>
      </w:pPr>
      <w:rPr>
        <w:rFonts w:ascii="Courier New" w:hAnsi="Courier New" w:hint="default"/>
      </w:rPr>
    </w:lvl>
    <w:lvl w:ilvl="8" w:tplc="2AF0C2F8">
      <w:start w:val="1"/>
      <w:numFmt w:val="bullet"/>
      <w:lvlText w:val=""/>
      <w:lvlJc w:val="left"/>
      <w:pPr>
        <w:ind w:left="6261" w:hanging="360"/>
      </w:pPr>
      <w:rPr>
        <w:rFonts w:ascii="Wingdings" w:hAnsi="Wingdings" w:hint="default"/>
      </w:rPr>
    </w:lvl>
  </w:abstractNum>
  <w:abstractNum w:abstractNumId="25" w15:restartNumberingAfterBreak="0">
    <w:nsid w:val="65286933"/>
    <w:multiLevelType w:val="hybridMultilevel"/>
    <w:tmpl w:val="355A29B2"/>
    <w:lvl w:ilvl="0" w:tplc="1B7A841E">
      <w:start w:val="1"/>
      <w:numFmt w:val="bullet"/>
      <w:lvlText w:val=""/>
      <w:lvlJc w:val="left"/>
      <w:pPr>
        <w:ind w:left="501" w:hanging="360"/>
      </w:pPr>
      <w:rPr>
        <w:rFonts w:ascii="Symbol" w:hAnsi="Symbol" w:hint="default"/>
      </w:rPr>
    </w:lvl>
    <w:lvl w:ilvl="1" w:tplc="FCD059C4">
      <w:start w:val="1"/>
      <w:numFmt w:val="bullet"/>
      <w:lvlText w:val="o"/>
      <w:lvlJc w:val="left"/>
      <w:pPr>
        <w:ind w:left="1221" w:hanging="360"/>
      </w:pPr>
      <w:rPr>
        <w:rFonts w:ascii="Courier New" w:hAnsi="Courier New" w:hint="default"/>
      </w:rPr>
    </w:lvl>
    <w:lvl w:ilvl="2" w:tplc="469C5674">
      <w:start w:val="1"/>
      <w:numFmt w:val="bullet"/>
      <w:lvlText w:val=""/>
      <w:lvlJc w:val="left"/>
      <w:pPr>
        <w:ind w:left="1941" w:hanging="360"/>
      </w:pPr>
      <w:rPr>
        <w:rFonts w:ascii="Wingdings" w:hAnsi="Wingdings" w:hint="default"/>
      </w:rPr>
    </w:lvl>
    <w:lvl w:ilvl="3" w:tplc="2DC0A0AA">
      <w:start w:val="1"/>
      <w:numFmt w:val="bullet"/>
      <w:lvlText w:val=""/>
      <w:lvlJc w:val="left"/>
      <w:pPr>
        <w:ind w:left="2661" w:hanging="360"/>
      </w:pPr>
      <w:rPr>
        <w:rFonts w:ascii="Symbol" w:hAnsi="Symbol" w:hint="default"/>
      </w:rPr>
    </w:lvl>
    <w:lvl w:ilvl="4" w:tplc="0BFE719A">
      <w:start w:val="1"/>
      <w:numFmt w:val="bullet"/>
      <w:lvlText w:val="o"/>
      <w:lvlJc w:val="left"/>
      <w:pPr>
        <w:ind w:left="3381" w:hanging="360"/>
      </w:pPr>
      <w:rPr>
        <w:rFonts w:ascii="Courier New" w:hAnsi="Courier New" w:hint="default"/>
      </w:rPr>
    </w:lvl>
    <w:lvl w:ilvl="5" w:tplc="ADE23428">
      <w:start w:val="1"/>
      <w:numFmt w:val="bullet"/>
      <w:lvlText w:val=""/>
      <w:lvlJc w:val="left"/>
      <w:pPr>
        <w:ind w:left="4101" w:hanging="360"/>
      </w:pPr>
      <w:rPr>
        <w:rFonts w:ascii="Wingdings" w:hAnsi="Wingdings" w:hint="default"/>
      </w:rPr>
    </w:lvl>
    <w:lvl w:ilvl="6" w:tplc="5836714E">
      <w:start w:val="1"/>
      <w:numFmt w:val="bullet"/>
      <w:lvlText w:val=""/>
      <w:lvlJc w:val="left"/>
      <w:pPr>
        <w:ind w:left="4821" w:hanging="360"/>
      </w:pPr>
      <w:rPr>
        <w:rFonts w:ascii="Symbol" w:hAnsi="Symbol" w:hint="default"/>
      </w:rPr>
    </w:lvl>
    <w:lvl w:ilvl="7" w:tplc="1872562C">
      <w:start w:val="1"/>
      <w:numFmt w:val="bullet"/>
      <w:lvlText w:val="o"/>
      <w:lvlJc w:val="left"/>
      <w:pPr>
        <w:ind w:left="5541" w:hanging="360"/>
      </w:pPr>
      <w:rPr>
        <w:rFonts w:ascii="Courier New" w:hAnsi="Courier New" w:hint="default"/>
      </w:rPr>
    </w:lvl>
    <w:lvl w:ilvl="8" w:tplc="2FA68230">
      <w:start w:val="1"/>
      <w:numFmt w:val="bullet"/>
      <w:lvlText w:val=""/>
      <w:lvlJc w:val="left"/>
      <w:pPr>
        <w:ind w:left="6261" w:hanging="360"/>
      </w:pPr>
      <w:rPr>
        <w:rFonts w:ascii="Wingdings" w:hAnsi="Wingdings" w:hint="default"/>
      </w:rPr>
    </w:lvl>
  </w:abstractNum>
  <w:abstractNum w:abstractNumId="26" w15:restartNumberingAfterBreak="0">
    <w:nsid w:val="6BAB3FDC"/>
    <w:multiLevelType w:val="hybridMultilevel"/>
    <w:tmpl w:val="32CE649A"/>
    <w:lvl w:ilvl="0" w:tplc="E9D660A4">
      <w:start w:val="1"/>
      <w:numFmt w:val="bullet"/>
      <w:lvlText w:val=""/>
      <w:lvlJc w:val="left"/>
      <w:pPr>
        <w:ind w:left="501" w:hanging="360"/>
      </w:pPr>
      <w:rPr>
        <w:rFonts w:ascii="Symbol" w:hAnsi="Symbol" w:hint="default"/>
      </w:rPr>
    </w:lvl>
    <w:lvl w:ilvl="1" w:tplc="ECFAF0CE">
      <w:start w:val="1"/>
      <w:numFmt w:val="bullet"/>
      <w:lvlText w:val="o"/>
      <w:lvlJc w:val="left"/>
      <w:pPr>
        <w:ind w:left="1221" w:hanging="360"/>
      </w:pPr>
      <w:rPr>
        <w:rFonts w:ascii="Courier New" w:hAnsi="Courier New" w:hint="default"/>
      </w:rPr>
    </w:lvl>
    <w:lvl w:ilvl="2" w:tplc="AB266328">
      <w:start w:val="1"/>
      <w:numFmt w:val="bullet"/>
      <w:lvlText w:val=""/>
      <w:lvlJc w:val="left"/>
      <w:pPr>
        <w:ind w:left="1941" w:hanging="360"/>
      </w:pPr>
      <w:rPr>
        <w:rFonts w:ascii="Wingdings" w:hAnsi="Wingdings" w:hint="default"/>
      </w:rPr>
    </w:lvl>
    <w:lvl w:ilvl="3" w:tplc="9284679E">
      <w:start w:val="1"/>
      <w:numFmt w:val="bullet"/>
      <w:lvlText w:val=""/>
      <w:lvlJc w:val="left"/>
      <w:pPr>
        <w:ind w:left="2661" w:hanging="360"/>
      </w:pPr>
      <w:rPr>
        <w:rFonts w:ascii="Symbol" w:hAnsi="Symbol" w:hint="default"/>
      </w:rPr>
    </w:lvl>
    <w:lvl w:ilvl="4" w:tplc="97D2C9BA">
      <w:start w:val="1"/>
      <w:numFmt w:val="bullet"/>
      <w:lvlText w:val="o"/>
      <w:lvlJc w:val="left"/>
      <w:pPr>
        <w:ind w:left="3381" w:hanging="360"/>
      </w:pPr>
      <w:rPr>
        <w:rFonts w:ascii="Courier New" w:hAnsi="Courier New" w:hint="default"/>
      </w:rPr>
    </w:lvl>
    <w:lvl w:ilvl="5" w:tplc="937464D6">
      <w:start w:val="1"/>
      <w:numFmt w:val="bullet"/>
      <w:lvlText w:val=""/>
      <w:lvlJc w:val="left"/>
      <w:pPr>
        <w:ind w:left="4101" w:hanging="360"/>
      </w:pPr>
      <w:rPr>
        <w:rFonts w:ascii="Wingdings" w:hAnsi="Wingdings" w:hint="default"/>
      </w:rPr>
    </w:lvl>
    <w:lvl w:ilvl="6" w:tplc="ED86E4D4">
      <w:start w:val="1"/>
      <w:numFmt w:val="bullet"/>
      <w:lvlText w:val=""/>
      <w:lvlJc w:val="left"/>
      <w:pPr>
        <w:ind w:left="4821" w:hanging="360"/>
      </w:pPr>
      <w:rPr>
        <w:rFonts w:ascii="Symbol" w:hAnsi="Symbol" w:hint="default"/>
      </w:rPr>
    </w:lvl>
    <w:lvl w:ilvl="7" w:tplc="597EBA54">
      <w:start w:val="1"/>
      <w:numFmt w:val="bullet"/>
      <w:lvlText w:val="o"/>
      <w:lvlJc w:val="left"/>
      <w:pPr>
        <w:ind w:left="5541" w:hanging="360"/>
      </w:pPr>
      <w:rPr>
        <w:rFonts w:ascii="Courier New" w:hAnsi="Courier New" w:hint="default"/>
      </w:rPr>
    </w:lvl>
    <w:lvl w:ilvl="8" w:tplc="AE880AB2">
      <w:start w:val="1"/>
      <w:numFmt w:val="bullet"/>
      <w:lvlText w:val=""/>
      <w:lvlJc w:val="left"/>
      <w:pPr>
        <w:ind w:left="6261" w:hanging="360"/>
      </w:pPr>
      <w:rPr>
        <w:rFonts w:ascii="Wingdings" w:hAnsi="Wingdings" w:hint="default"/>
      </w:rPr>
    </w:lvl>
  </w:abstractNum>
  <w:abstractNum w:abstractNumId="27" w15:restartNumberingAfterBreak="0">
    <w:nsid w:val="710F2447"/>
    <w:multiLevelType w:val="hybridMultilevel"/>
    <w:tmpl w:val="C522673A"/>
    <w:lvl w:ilvl="0" w:tplc="995019DC">
      <w:start w:val="1"/>
      <w:numFmt w:val="decimal"/>
      <w:lvlText w:val="%1."/>
      <w:lvlJc w:val="left"/>
      <w:pPr>
        <w:ind w:left="720" w:hanging="360"/>
      </w:pPr>
    </w:lvl>
    <w:lvl w:ilvl="1" w:tplc="4B98676E">
      <w:start w:val="1"/>
      <w:numFmt w:val="lowerLetter"/>
      <w:lvlText w:val="%2."/>
      <w:lvlJc w:val="left"/>
      <w:pPr>
        <w:ind w:left="1440" w:hanging="360"/>
      </w:pPr>
    </w:lvl>
    <w:lvl w:ilvl="2" w:tplc="7B20038E">
      <w:start w:val="1"/>
      <w:numFmt w:val="lowerRoman"/>
      <w:lvlText w:val="%3."/>
      <w:lvlJc w:val="right"/>
      <w:pPr>
        <w:ind w:left="2160" w:hanging="180"/>
      </w:pPr>
    </w:lvl>
    <w:lvl w:ilvl="3" w:tplc="BC4406D2">
      <w:start w:val="1"/>
      <w:numFmt w:val="decimal"/>
      <w:lvlText w:val="%4."/>
      <w:lvlJc w:val="left"/>
      <w:pPr>
        <w:ind w:left="2880" w:hanging="360"/>
      </w:pPr>
    </w:lvl>
    <w:lvl w:ilvl="4" w:tplc="F5BE422C">
      <w:start w:val="1"/>
      <w:numFmt w:val="lowerLetter"/>
      <w:lvlText w:val="%5."/>
      <w:lvlJc w:val="left"/>
      <w:pPr>
        <w:ind w:left="3600" w:hanging="360"/>
      </w:pPr>
    </w:lvl>
    <w:lvl w:ilvl="5" w:tplc="E2C07644">
      <w:start w:val="1"/>
      <w:numFmt w:val="lowerRoman"/>
      <w:lvlText w:val="%6."/>
      <w:lvlJc w:val="right"/>
      <w:pPr>
        <w:ind w:left="4320" w:hanging="180"/>
      </w:pPr>
    </w:lvl>
    <w:lvl w:ilvl="6" w:tplc="9ADED008">
      <w:start w:val="1"/>
      <w:numFmt w:val="decimal"/>
      <w:lvlText w:val="%7."/>
      <w:lvlJc w:val="left"/>
      <w:pPr>
        <w:ind w:left="5040" w:hanging="360"/>
      </w:pPr>
    </w:lvl>
    <w:lvl w:ilvl="7" w:tplc="3788D63A">
      <w:start w:val="1"/>
      <w:numFmt w:val="lowerLetter"/>
      <w:lvlText w:val="%8."/>
      <w:lvlJc w:val="left"/>
      <w:pPr>
        <w:ind w:left="5760" w:hanging="360"/>
      </w:pPr>
    </w:lvl>
    <w:lvl w:ilvl="8" w:tplc="2780E62E">
      <w:start w:val="1"/>
      <w:numFmt w:val="lowerRoman"/>
      <w:lvlText w:val="%9."/>
      <w:lvlJc w:val="right"/>
      <w:pPr>
        <w:ind w:left="6480" w:hanging="180"/>
      </w:pPr>
    </w:lvl>
  </w:abstractNum>
  <w:abstractNum w:abstractNumId="28" w15:restartNumberingAfterBreak="0">
    <w:nsid w:val="717C6C3B"/>
    <w:multiLevelType w:val="hybridMultilevel"/>
    <w:tmpl w:val="DE76182C"/>
    <w:lvl w:ilvl="0" w:tplc="B16032B0">
      <w:start w:val="1"/>
      <w:numFmt w:val="bullet"/>
      <w:lvlText w:val=""/>
      <w:lvlJc w:val="left"/>
      <w:pPr>
        <w:ind w:left="720" w:hanging="360"/>
      </w:pPr>
      <w:rPr>
        <w:rFonts w:ascii="Symbol" w:hAnsi="Symbol" w:hint="default"/>
      </w:rPr>
    </w:lvl>
    <w:lvl w:ilvl="1" w:tplc="F1AE28A2">
      <w:start w:val="1"/>
      <w:numFmt w:val="bullet"/>
      <w:lvlText w:val="o"/>
      <w:lvlJc w:val="left"/>
      <w:pPr>
        <w:ind w:left="1440" w:hanging="360"/>
      </w:pPr>
      <w:rPr>
        <w:rFonts w:ascii="Courier New" w:hAnsi="Courier New" w:hint="default"/>
      </w:rPr>
    </w:lvl>
    <w:lvl w:ilvl="2" w:tplc="547C931E">
      <w:start w:val="1"/>
      <w:numFmt w:val="bullet"/>
      <w:lvlText w:val=""/>
      <w:lvlJc w:val="left"/>
      <w:pPr>
        <w:ind w:left="2160" w:hanging="360"/>
      </w:pPr>
      <w:rPr>
        <w:rFonts w:ascii="Wingdings" w:hAnsi="Wingdings" w:hint="default"/>
      </w:rPr>
    </w:lvl>
    <w:lvl w:ilvl="3" w:tplc="8B5A5DCE">
      <w:start w:val="1"/>
      <w:numFmt w:val="bullet"/>
      <w:lvlText w:val=""/>
      <w:lvlJc w:val="left"/>
      <w:pPr>
        <w:ind w:left="2880" w:hanging="360"/>
      </w:pPr>
      <w:rPr>
        <w:rFonts w:ascii="Symbol" w:hAnsi="Symbol" w:hint="default"/>
      </w:rPr>
    </w:lvl>
    <w:lvl w:ilvl="4" w:tplc="185E0F22">
      <w:start w:val="1"/>
      <w:numFmt w:val="bullet"/>
      <w:lvlText w:val="o"/>
      <w:lvlJc w:val="left"/>
      <w:pPr>
        <w:ind w:left="3600" w:hanging="360"/>
      </w:pPr>
      <w:rPr>
        <w:rFonts w:ascii="Courier New" w:hAnsi="Courier New" w:hint="default"/>
      </w:rPr>
    </w:lvl>
    <w:lvl w:ilvl="5" w:tplc="CCE289E6">
      <w:start w:val="1"/>
      <w:numFmt w:val="bullet"/>
      <w:lvlText w:val=""/>
      <w:lvlJc w:val="left"/>
      <w:pPr>
        <w:ind w:left="4320" w:hanging="360"/>
      </w:pPr>
      <w:rPr>
        <w:rFonts w:ascii="Wingdings" w:hAnsi="Wingdings" w:hint="default"/>
      </w:rPr>
    </w:lvl>
    <w:lvl w:ilvl="6" w:tplc="A96C1F00">
      <w:start w:val="1"/>
      <w:numFmt w:val="bullet"/>
      <w:lvlText w:val=""/>
      <w:lvlJc w:val="left"/>
      <w:pPr>
        <w:ind w:left="5040" w:hanging="360"/>
      </w:pPr>
      <w:rPr>
        <w:rFonts w:ascii="Symbol" w:hAnsi="Symbol" w:hint="default"/>
      </w:rPr>
    </w:lvl>
    <w:lvl w:ilvl="7" w:tplc="9E0225EC">
      <w:start w:val="1"/>
      <w:numFmt w:val="bullet"/>
      <w:lvlText w:val="o"/>
      <w:lvlJc w:val="left"/>
      <w:pPr>
        <w:ind w:left="5760" w:hanging="360"/>
      </w:pPr>
      <w:rPr>
        <w:rFonts w:ascii="Courier New" w:hAnsi="Courier New" w:hint="default"/>
      </w:rPr>
    </w:lvl>
    <w:lvl w:ilvl="8" w:tplc="227EC172">
      <w:start w:val="1"/>
      <w:numFmt w:val="bullet"/>
      <w:lvlText w:val=""/>
      <w:lvlJc w:val="left"/>
      <w:pPr>
        <w:ind w:left="6480" w:hanging="360"/>
      </w:pPr>
      <w:rPr>
        <w:rFonts w:ascii="Wingdings" w:hAnsi="Wingdings" w:hint="default"/>
      </w:rPr>
    </w:lvl>
  </w:abstractNum>
  <w:abstractNum w:abstractNumId="29" w15:restartNumberingAfterBreak="0">
    <w:nsid w:val="736CCA4E"/>
    <w:multiLevelType w:val="hybridMultilevel"/>
    <w:tmpl w:val="CDD60B86"/>
    <w:lvl w:ilvl="0" w:tplc="8FF4E94E">
      <w:start w:val="1"/>
      <w:numFmt w:val="bullet"/>
      <w:lvlText w:val=""/>
      <w:lvlJc w:val="left"/>
      <w:pPr>
        <w:ind w:left="720" w:hanging="360"/>
      </w:pPr>
      <w:rPr>
        <w:rFonts w:ascii="Symbol" w:hAnsi="Symbol" w:hint="default"/>
      </w:rPr>
    </w:lvl>
    <w:lvl w:ilvl="1" w:tplc="E3E0CF60">
      <w:start w:val="1"/>
      <w:numFmt w:val="bullet"/>
      <w:lvlText w:val="o"/>
      <w:lvlJc w:val="left"/>
      <w:pPr>
        <w:ind w:left="1440" w:hanging="360"/>
      </w:pPr>
      <w:rPr>
        <w:rFonts w:ascii="Courier New" w:hAnsi="Courier New" w:hint="default"/>
      </w:rPr>
    </w:lvl>
    <w:lvl w:ilvl="2" w:tplc="328229B0">
      <w:start w:val="1"/>
      <w:numFmt w:val="bullet"/>
      <w:lvlText w:val=""/>
      <w:lvlJc w:val="left"/>
      <w:pPr>
        <w:ind w:left="2160" w:hanging="360"/>
      </w:pPr>
      <w:rPr>
        <w:rFonts w:ascii="Wingdings" w:hAnsi="Wingdings" w:hint="default"/>
      </w:rPr>
    </w:lvl>
    <w:lvl w:ilvl="3" w:tplc="D24C6D2C">
      <w:start w:val="1"/>
      <w:numFmt w:val="bullet"/>
      <w:lvlText w:val=""/>
      <w:lvlJc w:val="left"/>
      <w:pPr>
        <w:ind w:left="2880" w:hanging="360"/>
      </w:pPr>
      <w:rPr>
        <w:rFonts w:ascii="Symbol" w:hAnsi="Symbol" w:hint="default"/>
      </w:rPr>
    </w:lvl>
    <w:lvl w:ilvl="4" w:tplc="AA82B344">
      <w:start w:val="1"/>
      <w:numFmt w:val="bullet"/>
      <w:lvlText w:val="o"/>
      <w:lvlJc w:val="left"/>
      <w:pPr>
        <w:ind w:left="3600" w:hanging="360"/>
      </w:pPr>
      <w:rPr>
        <w:rFonts w:ascii="Courier New" w:hAnsi="Courier New" w:hint="default"/>
      </w:rPr>
    </w:lvl>
    <w:lvl w:ilvl="5" w:tplc="E76253AA">
      <w:start w:val="1"/>
      <w:numFmt w:val="bullet"/>
      <w:lvlText w:val=""/>
      <w:lvlJc w:val="left"/>
      <w:pPr>
        <w:ind w:left="4320" w:hanging="360"/>
      </w:pPr>
      <w:rPr>
        <w:rFonts w:ascii="Wingdings" w:hAnsi="Wingdings" w:hint="default"/>
      </w:rPr>
    </w:lvl>
    <w:lvl w:ilvl="6" w:tplc="350A3110">
      <w:start w:val="1"/>
      <w:numFmt w:val="bullet"/>
      <w:lvlText w:val=""/>
      <w:lvlJc w:val="left"/>
      <w:pPr>
        <w:ind w:left="5040" w:hanging="360"/>
      </w:pPr>
      <w:rPr>
        <w:rFonts w:ascii="Symbol" w:hAnsi="Symbol" w:hint="default"/>
      </w:rPr>
    </w:lvl>
    <w:lvl w:ilvl="7" w:tplc="89AE6BE2">
      <w:start w:val="1"/>
      <w:numFmt w:val="bullet"/>
      <w:lvlText w:val="o"/>
      <w:lvlJc w:val="left"/>
      <w:pPr>
        <w:ind w:left="5760" w:hanging="360"/>
      </w:pPr>
      <w:rPr>
        <w:rFonts w:ascii="Courier New" w:hAnsi="Courier New" w:hint="default"/>
      </w:rPr>
    </w:lvl>
    <w:lvl w:ilvl="8" w:tplc="14767534">
      <w:start w:val="1"/>
      <w:numFmt w:val="bullet"/>
      <w:lvlText w:val=""/>
      <w:lvlJc w:val="left"/>
      <w:pPr>
        <w:ind w:left="6480" w:hanging="360"/>
      </w:pPr>
      <w:rPr>
        <w:rFonts w:ascii="Wingdings" w:hAnsi="Wingdings" w:hint="default"/>
      </w:rPr>
    </w:lvl>
  </w:abstractNum>
  <w:abstractNum w:abstractNumId="30" w15:restartNumberingAfterBreak="0">
    <w:nsid w:val="79476CC4"/>
    <w:multiLevelType w:val="hybridMultilevel"/>
    <w:tmpl w:val="B9D6D8FA"/>
    <w:lvl w:ilvl="0" w:tplc="575A9CAA">
      <w:start w:val="52"/>
      <w:numFmt w:val="bullet"/>
      <w:lvlText w:val="-"/>
      <w:lvlJc w:val="left"/>
      <w:pPr>
        <w:ind w:left="1470" w:hanging="360"/>
      </w:pPr>
      <w:rPr>
        <w:rFonts w:ascii="Times New Roman" w:eastAsiaTheme="minorHAnsi" w:hAnsi="Times New Roman" w:cs="Times New Roman" w:hint="default"/>
      </w:rPr>
    </w:lvl>
    <w:lvl w:ilvl="1" w:tplc="10090003">
      <w:start w:val="1"/>
      <w:numFmt w:val="bullet"/>
      <w:lvlText w:val="o"/>
      <w:lvlJc w:val="left"/>
      <w:pPr>
        <w:ind w:left="2190" w:hanging="360"/>
      </w:pPr>
      <w:rPr>
        <w:rFonts w:ascii="Courier New" w:hAnsi="Courier New" w:cs="Courier New" w:hint="default"/>
      </w:rPr>
    </w:lvl>
    <w:lvl w:ilvl="2" w:tplc="10090005" w:tentative="1">
      <w:start w:val="1"/>
      <w:numFmt w:val="bullet"/>
      <w:lvlText w:val=""/>
      <w:lvlJc w:val="left"/>
      <w:pPr>
        <w:ind w:left="2910" w:hanging="360"/>
      </w:pPr>
      <w:rPr>
        <w:rFonts w:ascii="Wingdings" w:hAnsi="Wingdings" w:hint="default"/>
      </w:rPr>
    </w:lvl>
    <w:lvl w:ilvl="3" w:tplc="10090001" w:tentative="1">
      <w:start w:val="1"/>
      <w:numFmt w:val="bullet"/>
      <w:lvlText w:val=""/>
      <w:lvlJc w:val="left"/>
      <w:pPr>
        <w:ind w:left="3630" w:hanging="360"/>
      </w:pPr>
      <w:rPr>
        <w:rFonts w:ascii="Symbol" w:hAnsi="Symbol" w:hint="default"/>
      </w:rPr>
    </w:lvl>
    <w:lvl w:ilvl="4" w:tplc="10090003" w:tentative="1">
      <w:start w:val="1"/>
      <w:numFmt w:val="bullet"/>
      <w:lvlText w:val="o"/>
      <w:lvlJc w:val="left"/>
      <w:pPr>
        <w:ind w:left="4350" w:hanging="360"/>
      </w:pPr>
      <w:rPr>
        <w:rFonts w:ascii="Courier New" w:hAnsi="Courier New" w:cs="Courier New" w:hint="default"/>
      </w:rPr>
    </w:lvl>
    <w:lvl w:ilvl="5" w:tplc="10090005" w:tentative="1">
      <w:start w:val="1"/>
      <w:numFmt w:val="bullet"/>
      <w:lvlText w:val=""/>
      <w:lvlJc w:val="left"/>
      <w:pPr>
        <w:ind w:left="5070" w:hanging="360"/>
      </w:pPr>
      <w:rPr>
        <w:rFonts w:ascii="Wingdings" w:hAnsi="Wingdings" w:hint="default"/>
      </w:rPr>
    </w:lvl>
    <w:lvl w:ilvl="6" w:tplc="10090001" w:tentative="1">
      <w:start w:val="1"/>
      <w:numFmt w:val="bullet"/>
      <w:lvlText w:val=""/>
      <w:lvlJc w:val="left"/>
      <w:pPr>
        <w:ind w:left="5790" w:hanging="360"/>
      </w:pPr>
      <w:rPr>
        <w:rFonts w:ascii="Symbol" w:hAnsi="Symbol" w:hint="default"/>
      </w:rPr>
    </w:lvl>
    <w:lvl w:ilvl="7" w:tplc="10090003" w:tentative="1">
      <w:start w:val="1"/>
      <w:numFmt w:val="bullet"/>
      <w:lvlText w:val="o"/>
      <w:lvlJc w:val="left"/>
      <w:pPr>
        <w:ind w:left="6510" w:hanging="360"/>
      </w:pPr>
      <w:rPr>
        <w:rFonts w:ascii="Courier New" w:hAnsi="Courier New" w:cs="Courier New" w:hint="default"/>
      </w:rPr>
    </w:lvl>
    <w:lvl w:ilvl="8" w:tplc="10090005" w:tentative="1">
      <w:start w:val="1"/>
      <w:numFmt w:val="bullet"/>
      <w:lvlText w:val=""/>
      <w:lvlJc w:val="left"/>
      <w:pPr>
        <w:ind w:left="7230" w:hanging="360"/>
      </w:pPr>
      <w:rPr>
        <w:rFonts w:ascii="Wingdings" w:hAnsi="Wingdings" w:hint="default"/>
      </w:rPr>
    </w:lvl>
  </w:abstractNum>
  <w:abstractNum w:abstractNumId="31" w15:restartNumberingAfterBreak="0">
    <w:nsid w:val="7AF30EDD"/>
    <w:multiLevelType w:val="hybridMultilevel"/>
    <w:tmpl w:val="DDC6B872"/>
    <w:lvl w:ilvl="0" w:tplc="9BC2FAB6">
      <w:start w:val="1"/>
      <w:numFmt w:val="bullet"/>
      <w:lvlText w:val=""/>
      <w:lvlJc w:val="left"/>
      <w:pPr>
        <w:ind w:left="501" w:hanging="360"/>
      </w:pPr>
      <w:rPr>
        <w:rFonts w:ascii="Symbol" w:hAnsi="Symbol" w:hint="default"/>
      </w:rPr>
    </w:lvl>
    <w:lvl w:ilvl="1" w:tplc="A1C0AEDE">
      <w:start w:val="1"/>
      <w:numFmt w:val="bullet"/>
      <w:lvlText w:val="o"/>
      <w:lvlJc w:val="left"/>
      <w:pPr>
        <w:ind w:left="1221" w:hanging="360"/>
      </w:pPr>
      <w:rPr>
        <w:rFonts w:ascii="Courier New" w:hAnsi="Courier New" w:hint="default"/>
      </w:rPr>
    </w:lvl>
    <w:lvl w:ilvl="2" w:tplc="14F2EA4C">
      <w:start w:val="1"/>
      <w:numFmt w:val="bullet"/>
      <w:lvlText w:val=""/>
      <w:lvlJc w:val="left"/>
      <w:pPr>
        <w:ind w:left="1941" w:hanging="360"/>
      </w:pPr>
      <w:rPr>
        <w:rFonts w:ascii="Wingdings" w:hAnsi="Wingdings" w:hint="default"/>
      </w:rPr>
    </w:lvl>
    <w:lvl w:ilvl="3" w:tplc="F03A789C">
      <w:start w:val="1"/>
      <w:numFmt w:val="bullet"/>
      <w:lvlText w:val=""/>
      <w:lvlJc w:val="left"/>
      <w:pPr>
        <w:ind w:left="2661" w:hanging="360"/>
      </w:pPr>
      <w:rPr>
        <w:rFonts w:ascii="Symbol" w:hAnsi="Symbol" w:hint="default"/>
      </w:rPr>
    </w:lvl>
    <w:lvl w:ilvl="4" w:tplc="66B6C312">
      <w:start w:val="1"/>
      <w:numFmt w:val="bullet"/>
      <w:lvlText w:val="o"/>
      <w:lvlJc w:val="left"/>
      <w:pPr>
        <w:ind w:left="3381" w:hanging="360"/>
      </w:pPr>
      <w:rPr>
        <w:rFonts w:ascii="Courier New" w:hAnsi="Courier New" w:hint="default"/>
      </w:rPr>
    </w:lvl>
    <w:lvl w:ilvl="5" w:tplc="42A061B8">
      <w:start w:val="1"/>
      <w:numFmt w:val="bullet"/>
      <w:lvlText w:val=""/>
      <w:lvlJc w:val="left"/>
      <w:pPr>
        <w:ind w:left="4101" w:hanging="360"/>
      </w:pPr>
      <w:rPr>
        <w:rFonts w:ascii="Wingdings" w:hAnsi="Wingdings" w:hint="default"/>
      </w:rPr>
    </w:lvl>
    <w:lvl w:ilvl="6" w:tplc="3236B10C">
      <w:start w:val="1"/>
      <w:numFmt w:val="bullet"/>
      <w:lvlText w:val=""/>
      <w:lvlJc w:val="left"/>
      <w:pPr>
        <w:ind w:left="4821" w:hanging="360"/>
      </w:pPr>
      <w:rPr>
        <w:rFonts w:ascii="Symbol" w:hAnsi="Symbol" w:hint="default"/>
      </w:rPr>
    </w:lvl>
    <w:lvl w:ilvl="7" w:tplc="8F6A7A80">
      <w:start w:val="1"/>
      <w:numFmt w:val="bullet"/>
      <w:lvlText w:val="o"/>
      <w:lvlJc w:val="left"/>
      <w:pPr>
        <w:ind w:left="5541" w:hanging="360"/>
      </w:pPr>
      <w:rPr>
        <w:rFonts w:ascii="Courier New" w:hAnsi="Courier New" w:hint="default"/>
      </w:rPr>
    </w:lvl>
    <w:lvl w:ilvl="8" w:tplc="F962DDBA">
      <w:start w:val="1"/>
      <w:numFmt w:val="bullet"/>
      <w:lvlText w:val=""/>
      <w:lvlJc w:val="left"/>
      <w:pPr>
        <w:ind w:left="6261" w:hanging="360"/>
      </w:pPr>
      <w:rPr>
        <w:rFonts w:ascii="Wingdings" w:hAnsi="Wingdings" w:hint="default"/>
      </w:rPr>
    </w:lvl>
  </w:abstractNum>
  <w:abstractNum w:abstractNumId="32" w15:restartNumberingAfterBreak="0">
    <w:nsid w:val="7D9936B2"/>
    <w:multiLevelType w:val="hybridMultilevel"/>
    <w:tmpl w:val="13C000B2"/>
    <w:lvl w:ilvl="0" w:tplc="2806E79C">
      <w:start w:val="1"/>
      <w:numFmt w:val="bullet"/>
      <w:lvlText w:val=""/>
      <w:lvlJc w:val="left"/>
      <w:pPr>
        <w:ind w:left="501" w:hanging="360"/>
      </w:pPr>
      <w:rPr>
        <w:rFonts w:ascii="Symbol" w:hAnsi="Symbol" w:hint="default"/>
      </w:rPr>
    </w:lvl>
    <w:lvl w:ilvl="1" w:tplc="ED26740A">
      <w:start w:val="1"/>
      <w:numFmt w:val="bullet"/>
      <w:lvlText w:val="o"/>
      <w:lvlJc w:val="left"/>
      <w:pPr>
        <w:ind w:left="1221" w:hanging="360"/>
      </w:pPr>
      <w:rPr>
        <w:rFonts w:ascii="Courier New" w:hAnsi="Courier New" w:hint="default"/>
      </w:rPr>
    </w:lvl>
    <w:lvl w:ilvl="2" w:tplc="37AC44D6">
      <w:start w:val="1"/>
      <w:numFmt w:val="bullet"/>
      <w:lvlText w:val=""/>
      <w:lvlJc w:val="left"/>
      <w:pPr>
        <w:ind w:left="1941" w:hanging="360"/>
      </w:pPr>
      <w:rPr>
        <w:rFonts w:ascii="Wingdings" w:hAnsi="Wingdings" w:hint="default"/>
      </w:rPr>
    </w:lvl>
    <w:lvl w:ilvl="3" w:tplc="22C42696">
      <w:start w:val="1"/>
      <w:numFmt w:val="bullet"/>
      <w:lvlText w:val=""/>
      <w:lvlJc w:val="left"/>
      <w:pPr>
        <w:ind w:left="2661" w:hanging="360"/>
      </w:pPr>
      <w:rPr>
        <w:rFonts w:ascii="Symbol" w:hAnsi="Symbol" w:hint="default"/>
      </w:rPr>
    </w:lvl>
    <w:lvl w:ilvl="4" w:tplc="8EBEB6CA">
      <w:start w:val="1"/>
      <w:numFmt w:val="bullet"/>
      <w:lvlText w:val="o"/>
      <w:lvlJc w:val="left"/>
      <w:pPr>
        <w:ind w:left="3381" w:hanging="360"/>
      </w:pPr>
      <w:rPr>
        <w:rFonts w:ascii="Courier New" w:hAnsi="Courier New" w:hint="default"/>
      </w:rPr>
    </w:lvl>
    <w:lvl w:ilvl="5" w:tplc="E054AA4C">
      <w:start w:val="1"/>
      <w:numFmt w:val="bullet"/>
      <w:lvlText w:val=""/>
      <w:lvlJc w:val="left"/>
      <w:pPr>
        <w:ind w:left="4101" w:hanging="360"/>
      </w:pPr>
      <w:rPr>
        <w:rFonts w:ascii="Wingdings" w:hAnsi="Wingdings" w:hint="default"/>
      </w:rPr>
    </w:lvl>
    <w:lvl w:ilvl="6" w:tplc="922E7F04">
      <w:start w:val="1"/>
      <w:numFmt w:val="bullet"/>
      <w:lvlText w:val=""/>
      <w:lvlJc w:val="left"/>
      <w:pPr>
        <w:ind w:left="4821" w:hanging="360"/>
      </w:pPr>
      <w:rPr>
        <w:rFonts w:ascii="Symbol" w:hAnsi="Symbol" w:hint="default"/>
      </w:rPr>
    </w:lvl>
    <w:lvl w:ilvl="7" w:tplc="3B00B986">
      <w:start w:val="1"/>
      <w:numFmt w:val="bullet"/>
      <w:lvlText w:val="o"/>
      <w:lvlJc w:val="left"/>
      <w:pPr>
        <w:ind w:left="5541" w:hanging="360"/>
      </w:pPr>
      <w:rPr>
        <w:rFonts w:ascii="Courier New" w:hAnsi="Courier New" w:hint="default"/>
      </w:rPr>
    </w:lvl>
    <w:lvl w:ilvl="8" w:tplc="B93A6492">
      <w:start w:val="1"/>
      <w:numFmt w:val="bullet"/>
      <w:lvlText w:val=""/>
      <w:lvlJc w:val="left"/>
      <w:pPr>
        <w:ind w:left="6261" w:hanging="360"/>
      </w:pPr>
      <w:rPr>
        <w:rFonts w:ascii="Wingdings" w:hAnsi="Wingdings" w:hint="default"/>
      </w:rPr>
    </w:lvl>
  </w:abstractNum>
  <w:abstractNum w:abstractNumId="33" w15:restartNumberingAfterBreak="0">
    <w:nsid w:val="7F0B12A1"/>
    <w:multiLevelType w:val="hybridMultilevel"/>
    <w:tmpl w:val="D068AD26"/>
    <w:lvl w:ilvl="0" w:tplc="24D08404">
      <w:start w:val="1"/>
      <w:numFmt w:val="decimal"/>
      <w:lvlText w:val="%1."/>
      <w:lvlJc w:val="left"/>
      <w:pPr>
        <w:ind w:left="720" w:hanging="360"/>
      </w:pPr>
    </w:lvl>
    <w:lvl w:ilvl="1" w:tplc="112E74F0">
      <w:start w:val="1"/>
      <w:numFmt w:val="lowerLetter"/>
      <w:lvlText w:val="%2."/>
      <w:lvlJc w:val="left"/>
      <w:pPr>
        <w:ind w:left="1440" w:hanging="360"/>
      </w:pPr>
    </w:lvl>
    <w:lvl w:ilvl="2" w:tplc="7FF203C2">
      <w:start w:val="1"/>
      <w:numFmt w:val="lowerRoman"/>
      <w:lvlText w:val="%3."/>
      <w:lvlJc w:val="right"/>
      <w:pPr>
        <w:ind w:left="2160" w:hanging="180"/>
      </w:pPr>
    </w:lvl>
    <w:lvl w:ilvl="3" w:tplc="A5320D64">
      <w:start w:val="1"/>
      <w:numFmt w:val="decimal"/>
      <w:lvlText w:val="%4."/>
      <w:lvlJc w:val="left"/>
      <w:pPr>
        <w:ind w:left="2880" w:hanging="360"/>
      </w:pPr>
    </w:lvl>
    <w:lvl w:ilvl="4" w:tplc="327C2810">
      <w:start w:val="1"/>
      <w:numFmt w:val="lowerLetter"/>
      <w:lvlText w:val="%5."/>
      <w:lvlJc w:val="left"/>
      <w:pPr>
        <w:ind w:left="3600" w:hanging="360"/>
      </w:pPr>
    </w:lvl>
    <w:lvl w:ilvl="5" w:tplc="6A1C480A">
      <w:start w:val="1"/>
      <w:numFmt w:val="lowerRoman"/>
      <w:lvlText w:val="%6."/>
      <w:lvlJc w:val="right"/>
      <w:pPr>
        <w:ind w:left="4320" w:hanging="180"/>
      </w:pPr>
    </w:lvl>
    <w:lvl w:ilvl="6" w:tplc="08BEBD72">
      <w:start w:val="1"/>
      <w:numFmt w:val="decimal"/>
      <w:lvlText w:val="%7."/>
      <w:lvlJc w:val="left"/>
      <w:pPr>
        <w:ind w:left="5040" w:hanging="360"/>
      </w:pPr>
    </w:lvl>
    <w:lvl w:ilvl="7" w:tplc="42E24EDE">
      <w:start w:val="1"/>
      <w:numFmt w:val="lowerLetter"/>
      <w:lvlText w:val="%8."/>
      <w:lvlJc w:val="left"/>
      <w:pPr>
        <w:ind w:left="5760" w:hanging="360"/>
      </w:pPr>
    </w:lvl>
    <w:lvl w:ilvl="8" w:tplc="E99CC148">
      <w:start w:val="1"/>
      <w:numFmt w:val="lowerRoman"/>
      <w:lvlText w:val="%9."/>
      <w:lvlJc w:val="right"/>
      <w:pPr>
        <w:ind w:left="6480" w:hanging="180"/>
      </w:pPr>
    </w:lvl>
  </w:abstractNum>
  <w:num w:numId="1" w16cid:durableId="1864200462">
    <w:abstractNumId w:val="15"/>
  </w:num>
  <w:num w:numId="2" w16cid:durableId="1344672441">
    <w:abstractNumId w:val="8"/>
  </w:num>
  <w:num w:numId="3" w16cid:durableId="1673949257">
    <w:abstractNumId w:val="18"/>
  </w:num>
  <w:num w:numId="4" w16cid:durableId="341861762">
    <w:abstractNumId w:val="14"/>
  </w:num>
  <w:num w:numId="5" w16cid:durableId="1890653553">
    <w:abstractNumId w:val="22"/>
  </w:num>
  <w:num w:numId="6" w16cid:durableId="1302808866">
    <w:abstractNumId w:val="23"/>
  </w:num>
  <w:num w:numId="7" w16cid:durableId="1851219771">
    <w:abstractNumId w:val="19"/>
  </w:num>
  <w:num w:numId="8" w16cid:durableId="1362243263">
    <w:abstractNumId w:val="29"/>
  </w:num>
  <w:num w:numId="9" w16cid:durableId="1004432695">
    <w:abstractNumId w:val="5"/>
  </w:num>
  <w:num w:numId="10" w16cid:durableId="142502625">
    <w:abstractNumId w:val="27"/>
  </w:num>
  <w:num w:numId="11" w16cid:durableId="1259677599">
    <w:abstractNumId w:val="33"/>
  </w:num>
  <w:num w:numId="12" w16cid:durableId="409818255">
    <w:abstractNumId w:val="10"/>
  </w:num>
  <w:num w:numId="13" w16cid:durableId="1762068569">
    <w:abstractNumId w:val="28"/>
  </w:num>
  <w:num w:numId="14" w16cid:durableId="1858157146">
    <w:abstractNumId w:val="26"/>
  </w:num>
  <w:num w:numId="15" w16cid:durableId="757023920">
    <w:abstractNumId w:val="17"/>
  </w:num>
  <w:num w:numId="16" w16cid:durableId="475999282">
    <w:abstractNumId w:val="0"/>
  </w:num>
  <w:num w:numId="17" w16cid:durableId="735592007">
    <w:abstractNumId w:val="31"/>
  </w:num>
  <w:num w:numId="18" w16cid:durableId="1398094481">
    <w:abstractNumId w:val="24"/>
  </w:num>
  <w:num w:numId="19" w16cid:durableId="1968585546">
    <w:abstractNumId w:val="7"/>
  </w:num>
  <w:num w:numId="20" w16cid:durableId="929579724">
    <w:abstractNumId w:val="4"/>
  </w:num>
  <w:num w:numId="21" w16cid:durableId="1250777196">
    <w:abstractNumId w:val="20"/>
  </w:num>
  <w:num w:numId="22" w16cid:durableId="1296448612">
    <w:abstractNumId w:val="32"/>
  </w:num>
  <w:num w:numId="23" w16cid:durableId="118576878">
    <w:abstractNumId w:val="25"/>
  </w:num>
  <w:num w:numId="24" w16cid:durableId="385253329">
    <w:abstractNumId w:val="2"/>
  </w:num>
  <w:num w:numId="25" w16cid:durableId="2066835553">
    <w:abstractNumId w:val="12"/>
  </w:num>
  <w:num w:numId="26" w16cid:durableId="1906530522">
    <w:abstractNumId w:val="16"/>
  </w:num>
  <w:num w:numId="27" w16cid:durableId="1900093052">
    <w:abstractNumId w:val="1"/>
  </w:num>
  <w:num w:numId="28" w16cid:durableId="618419533">
    <w:abstractNumId w:val="13"/>
  </w:num>
  <w:num w:numId="29" w16cid:durableId="1789008808">
    <w:abstractNumId w:val="11"/>
  </w:num>
  <w:num w:numId="30" w16cid:durableId="1037508127">
    <w:abstractNumId w:val="30"/>
  </w:num>
  <w:num w:numId="31" w16cid:durableId="1955089735">
    <w:abstractNumId w:val="6"/>
  </w:num>
  <w:num w:numId="32" w16cid:durableId="2002735434">
    <w:abstractNumId w:val="21"/>
  </w:num>
  <w:num w:numId="33" w16cid:durableId="2142771932">
    <w:abstractNumId w:val="9"/>
  </w:num>
  <w:num w:numId="34" w16cid:durableId="8912308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1D0"/>
    <w:rsid w:val="00034A7C"/>
    <w:rsid w:val="0005D302"/>
    <w:rsid w:val="00060C6C"/>
    <w:rsid w:val="000829D9"/>
    <w:rsid w:val="000E6ECB"/>
    <w:rsid w:val="000E75FB"/>
    <w:rsid w:val="000F4887"/>
    <w:rsid w:val="00107978"/>
    <w:rsid w:val="00126728"/>
    <w:rsid w:val="001D63B6"/>
    <w:rsid w:val="001E1759"/>
    <w:rsid w:val="00212843"/>
    <w:rsid w:val="0028149C"/>
    <w:rsid w:val="00286BB2"/>
    <w:rsid w:val="002C2BCB"/>
    <w:rsid w:val="002C46D6"/>
    <w:rsid w:val="00305EDC"/>
    <w:rsid w:val="00320A16"/>
    <w:rsid w:val="0033652D"/>
    <w:rsid w:val="00343910"/>
    <w:rsid w:val="00360E29"/>
    <w:rsid w:val="00372F62"/>
    <w:rsid w:val="00385285"/>
    <w:rsid w:val="003C77EB"/>
    <w:rsid w:val="00421585"/>
    <w:rsid w:val="00421D17"/>
    <w:rsid w:val="004503AC"/>
    <w:rsid w:val="004B75DA"/>
    <w:rsid w:val="004B83B6"/>
    <w:rsid w:val="004C5462"/>
    <w:rsid w:val="004D2655"/>
    <w:rsid w:val="00503672"/>
    <w:rsid w:val="00573B73"/>
    <w:rsid w:val="0058095D"/>
    <w:rsid w:val="005854F0"/>
    <w:rsid w:val="0059014A"/>
    <w:rsid w:val="005B2C9A"/>
    <w:rsid w:val="005E46CA"/>
    <w:rsid w:val="00601042"/>
    <w:rsid w:val="0061AF79"/>
    <w:rsid w:val="0063384E"/>
    <w:rsid w:val="00635993"/>
    <w:rsid w:val="00650644"/>
    <w:rsid w:val="00671DC7"/>
    <w:rsid w:val="006761B8"/>
    <w:rsid w:val="006F65A1"/>
    <w:rsid w:val="007A2691"/>
    <w:rsid w:val="007B452E"/>
    <w:rsid w:val="007B793E"/>
    <w:rsid w:val="007C70AA"/>
    <w:rsid w:val="00832F98"/>
    <w:rsid w:val="0088498F"/>
    <w:rsid w:val="008A7394"/>
    <w:rsid w:val="009349D3"/>
    <w:rsid w:val="00952D06"/>
    <w:rsid w:val="00967547"/>
    <w:rsid w:val="00982566"/>
    <w:rsid w:val="009A028B"/>
    <w:rsid w:val="009C255F"/>
    <w:rsid w:val="009D2028"/>
    <w:rsid w:val="00A0245F"/>
    <w:rsid w:val="00A40E83"/>
    <w:rsid w:val="00A73A02"/>
    <w:rsid w:val="00AC6EBA"/>
    <w:rsid w:val="00B126E6"/>
    <w:rsid w:val="00BA372E"/>
    <w:rsid w:val="00BA386D"/>
    <w:rsid w:val="00BA703E"/>
    <w:rsid w:val="00BD7EC6"/>
    <w:rsid w:val="00BF0892"/>
    <w:rsid w:val="00BF9384"/>
    <w:rsid w:val="00C111D0"/>
    <w:rsid w:val="00C17A64"/>
    <w:rsid w:val="00C25BF2"/>
    <w:rsid w:val="00C668DB"/>
    <w:rsid w:val="00C7626C"/>
    <w:rsid w:val="00C832BC"/>
    <w:rsid w:val="00CB3774"/>
    <w:rsid w:val="00CE2DFD"/>
    <w:rsid w:val="00D07A8A"/>
    <w:rsid w:val="00D15779"/>
    <w:rsid w:val="00D211E4"/>
    <w:rsid w:val="00D43728"/>
    <w:rsid w:val="00D70395"/>
    <w:rsid w:val="00EF2C39"/>
    <w:rsid w:val="00F04E66"/>
    <w:rsid w:val="00F0744C"/>
    <w:rsid w:val="00F65EB0"/>
    <w:rsid w:val="00F9D8DE"/>
    <w:rsid w:val="0150D754"/>
    <w:rsid w:val="015FA653"/>
    <w:rsid w:val="031CBD72"/>
    <w:rsid w:val="036E22DD"/>
    <w:rsid w:val="038AE1A7"/>
    <w:rsid w:val="04057BE2"/>
    <w:rsid w:val="04294931"/>
    <w:rsid w:val="04B88DD3"/>
    <w:rsid w:val="04E44ACF"/>
    <w:rsid w:val="04FD732C"/>
    <w:rsid w:val="0578C068"/>
    <w:rsid w:val="05BA2584"/>
    <w:rsid w:val="05EFD429"/>
    <w:rsid w:val="06C02D7E"/>
    <w:rsid w:val="06E3126A"/>
    <w:rsid w:val="070E541C"/>
    <w:rsid w:val="079852A4"/>
    <w:rsid w:val="07B682AC"/>
    <w:rsid w:val="07E6AB5F"/>
    <w:rsid w:val="085E859B"/>
    <w:rsid w:val="087D1456"/>
    <w:rsid w:val="089AB107"/>
    <w:rsid w:val="089F9822"/>
    <w:rsid w:val="09177D07"/>
    <w:rsid w:val="0952530D"/>
    <w:rsid w:val="09B7BBF2"/>
    <w:rsid w:val="09BDF01F"/>
    <w:rsid w:val="0AFC2C7F"/>
    <w:rsid w:val="0B1CE4FA"/>
    <w:rsid w:val="0B483215"/>
    <w:rsid w:val="0B538C53"/>
    <w:rsid w:val="0C0D4BD0"/>
    <w:rsid w:val="0C3C6D85"/>
    <w:rsid w:val="0C94A2E1"/>
    <w:rsid w:val="0D83D01E"/>
    <w:rsid w:val="0EB7E319"/>
    <w:rsid w:val="0ED52941"/>
    <w:rsid w:val="0ED57873"/>
    <w:rsid w:val="0F5AC101"/>
    <w:rsid w:val="0F771B19"/>
    <w:rsid w:val="0FB730A1"/>
    <w:rsid w:val="1026F400"/>
    <w:rsid w:val="104025D3"/>
    <w:rsid w:val="1057D145"/>
    <w:rsid w:val="108EF86F"/>
    <w:rsid w:val="10CE5214"/>
    <w:rsid w:val="10DFAD54"/>
    <w:rsid w:val="1132A81F"/>
    <w:rsid w:val="114C272A"/>
    <w:rsid w:val="116AA389"/>
    <w:rsid w:val="1190B7E7"/>
    <w:rsid w:val="11D91EF9"/>
    <w:rsid w:val="11EC3F84"/>
    <w:rsid w:val="1208C938"/>
    <w:rsid w:val="12AEEFB4"/>
    <w:rsid w:val="1363BBFD"/>
    <w:rsid w:val="137C363C"/>
    <w:rsid w:val="13970BF9"/>
    <w:rsid w:val="13F5D671"/>
    <w:rsid w:val="142E3224"/>
    <w:rsid w:val="14D69F23"/>
    <w:rsid w:val="14E2EF92"/>
    <w:rsid w:val="166453E2"/>
    <w:rsid w:val="16AC2A81"/>
    <w:rsid w:val="1701E5F1"/>
    <w:rsid w:val="17172D8B"/>
    <w:rsid w:val="173B96D4"/>
    <w:rsid w:val="17B164EB"/>
    <w:rsid w:val="17BE99E4"/>
    <w:rsid w:val="17C30802"/>
    <w:rsid w:val="1970645D"/>
    <w:rsid w:val="1A1E27CD"/>
    <w:rsid w:val="1A2EEA49"/>
    <w:rsid w:val="1A3986B3"/>
    <w:rsid w:val="1A613F86"/>
    <w:rsid w:val="1ADF9466"/>
    <w:rsid w:val="1AEAB6B3"/>
    <w:rsid w:val="1B0C34BE"/>
    <w:rsid w:val="1B524E5D"/>
    <w:rsid w:val="1B585816"/>
    <w:rsid w:val="1BA3079F"/>
    <w:rsid w:val="1BF805AF"/>
    <w:rsid w:val="1C018B93"/>
    <w:rsid w:val="1C390210"/>
    <w:rsid w:val="1C76244F"/>
    <w:rsid w:val="1CB4C948"/>
    <w:rsid w:val="1D49487D"/>
    <w:rsid w:val="1D581AC1"/>
    <w:rsid w:val="1DB48694"/>
    <w:rsid w:val="1DD4A1E3"/>
    <w:rsid w:val="1E22824D"/>
    <w:rsid w:val="1E299E66"/>
    <w:rsid w:val="1EE304DA"/>
    <w:rsid w:val="1F0CF7D6"/>
    <w:rsid w:val="1F42093A"/>
    <w:rsid w:val="1F4A2387"/>
    <w:rsid w:val="20321A3F"/>
    <w:rsid w:val="20905275"/>
    <w:rsid w:val="20BA85F0"/>
    <w:rsid w:val="211CD12D"/>
    <w:rsid w:val="214A37AF"/>
    <w:rsid w:val="2155CD0B"/>
    <w:rsid w:val="221D03F6"/>
    <w:rsid w:val="222418FF"/>
    <w:rsid w:val="225542AF"/>
    <w:rsid w:val="228929E5"/>
    <w:rsid w:val="2289BA42"/>
    <w:rsid w:val="228F5D30"/>
    <w:rsid w:val="22B3DE06"/>
    <w:rsid w:val="22FE1E46"/>
    <w:rsid w:val="231746A3"/>
    <w:rsid w:val="233244F6"/>
    <w:rsid w:val="234134BF"/>
    <w:rsid w:val="23652956"/>
    <w:rsid w:val="2473C706"/>
    <w:rsid w:val="24A50F88"/>
    <w:rsid w:val="258EA73B"/>
    <w:rsid w:val="25EB2CF9"/>
    <w:rsid w:val="265C1055"/>
    <w:rsid w:val="26746C20"/>
    <w:rsid w:val="26C28AEB"/>
    <w:rsid w:val="26CE4C8D"/>
    <w:rsid w:val="2763C739"/>
    <w:rsid w:val="27F566D8"/>
    <w:rsid w:val="28248772"/>
    <w:rsid w:val="285E5B4C"/>
    <w:rsid w:val="2866EF88"/>
    <w:rsid w:val="2917C711"/>
    <w:rsid w:val="2931D21B"/>
    <w:rsid w:val="2948762A"/>
    <w:rsid w:val="29B036FC"/>
    <w:rsid w:val="2AB39772"/>
    <w:rsid w:val="2AC3E33C"/>
    <w:rsid w:val="2AE4468B"/>
    <w:rsid w:val="2B83EBF1"/>
    <w:rsid w:val="2B95FC0E"/>
    <w:rsid w:val="2BA75A65"/>
    <w:rsid w:val="2BE807B8"/>
    <w:rsid w:val="2C363F76"/>
    <w:rsid w:val="2C3E2CFC"/>
    <w:rsid w:val="2CCF8FF3"/>
    <w:rsid w:val="2D2E1923"/>
    <w:rsid w:val="2D6BDFBF"/>
    <w:rsid w:val="2E33F9DE"/>
    <w:rsid w:val="2E5298A9"/>
    <w:rsid w:val="2ECD9CD0"/>
    <w:rsid w:val="2F2ECE93"/>
    <w:rsid w:val="2FBC1094"/>
    <w:rsid w:val="300A9A32"/>
    <w:rsid w:val="30314BAA"/>
    <w:rsid w:val="306AD180"/>
    <w:rsid w:val="30980E64"/>
    <w:rsid w:val="30C8396B"/>
    <w:rsid w:val="3148B246"/>
    <w:rsid w:val="31FC5124"/>
    <w:rsid w:val="32406502"/>
    <w:rsid w:val="32C0CFCF"/>
    <w:rsid w:val="32C49724"/>
    <w:rsid w:val="33B51354"/>
    <w:rsid w:val="3445A49B"/>
    <w:rsid w:val="345A79B8"/>
    <w:rsid w:val="349E41B7"/>
    <w:rsid w:val="34D12759"/>
    <w:rsid w:val="352DA26F"/>
    <w:rsid w:val="3535144E"/>
    <w:rsid w:val="3551FA6B"/>
    <w:rsid w:val="356BA23E"/>
    <w:rsid w:val="3582F969"/>
    <w:rsid w:val="36093E49"/>
    <w:rsid w:val="366CF7BA"/>
    <w:rsid w:val="3688ABC0"/>
    <w:rsid w:val="370193C8"/>
    <w:rsid w:val="370B5EB7"/>
    <w:rsid w:val="37802398"/>
    <w:rsid w:val="37B7A12B"/>
    <w:rsid w:val="38679E37"/>
    <w:rsid w:val="38C42CE8"/>
    <w:rsid w:val="3971B2DA"/>
    <w:rsid w:val="3A664BBB"/>
    <w:rsid w:val="3BA1757A"/>
    <w:rsid w:val="3BA6DD75"/>
    <w:rsid w:val="3BBE529E"/>
    <w:rsid w:val="3BFD54B7"/>
    <w:rsid w:val="3C2AE9B1"/>
    <w:rsid w:val="3C724060"/>
    <w:rsid w:val="3C787FCD"/>
    <w:rsid w:val="3CB0DFAB"/>
    <w:rsid w:val="3CBF68A6"/>
    <w:rsid w:val="3CFEAF05"/>
    <w:rsid w:val="3D2B76D2"/>
    <w:rsid w:val="3D6713D4"/>
    <w:rsid w:val="3D70CE11"/>
    <w:rsid w:val="3DB3DAFB"/>
    <w:rsid w:val="3E5E1F0B"/>
    <w:rsid w:val="3EDADEA0"/>
    <w:rsid w:val="3F00259B"/>
    <w:rsid w:val="3F0CA5AD"/>
    <w:rsid w:val="3F81116C"/>
    <w:rsid w:val="3F89B613"/>
    <w:rsid w:val="3F997D0A"/>
    <w:rsid w:val="3F9C0D89"/>
    <w:rsid w:val="3FA2086D"/>
    <w:rsid w:val="3FD6A171"/>
    <w:rsid w:val="3FD93493"/>
    <w:rsid w:val="3FD9E753"/>
    <w:rsid w:val="402B6DCB"/>
    <w:rsid w:val="40D15D52"/>
    <w:rsid w:val="40EB7BBD"/>
    <w:rsid w:val="415F7E97"/>
    <w:rsid w:val="41A06BC8"/>
    <w:rsid w:val="41BCD39A"/>
    <w:rsid w:val="41D5518E"/>
    <w:rsid w:val="42035A72"/>
    <w:rsid w:val="42F2F91E"/>
    <w:rsid w:val="4340516F"/>
    <w:rsid w:val="43543196"/>
    <w:rsid w:val="436F3D4D"/>
    <w:rsid w:val="43A5F6E6"/>
    <w:rsid w:val="43E68BD9"/>
    <w:rsid w:val="4472C321"/>
    <w:rsid w:val="45430CAB"/>
    <w:rsid w:val="4576DBCE"/>
    <w:rsid w:val="462D9CB4"/>
    <w:rsid w:val="464BE58E"/>
    <w:rsid w:val="466EE7D4"/>
    <w:rsid w:val="46E2EAAE"/>
    <w:rsid w:val="47475044"/>
    <w:rsid w:val="479B5B98"/>
    <w:rsid w:val="4824A2E2"/>
    <w:rsid w:val="487C47BD"/>
    <w:rsid w:val="4882D8DA"/>
    <w:rsid w:val="48A33399"/>
    <w:rsid w:val="48E320A5"/>
    <w:rsid w:val="496A907C"/>
    <w:rsid w:val="496CAC5C"/>
    <w:rsid w:val="49A68896"/>
    <w:rsid w:val="49A74AE6"/>
    <w:rsid w:val="49DA6B1F"/>
    <w:rsid w:val="4A519135"/>
    <w:rsid w:val="4B4258F7"/>
    <w:rsid w:val="4B9E3D4A"/>
    <w:rsid w:val="4C10FAFB"/>
    <w:rsid w:val="4CBC7AB3"/>
    <w:rsid w:val="4CDE2958"/>
    <w:rsid w:val="4CE1EB7F"/>
    <w:rsid w:val="4D693E2D"/>
    <w:rsid w:val="4D6F725A"/>
    <w:rsid w:val="4E0D83DF"/>
    <w:rsid w:val="4E378EA7"/>
    <w:rsid w:val="4E4DD62E"/>
    <w:rsid w:val="4E60D15C"/>
    <w:rsid w:val="4EE0DF87"/>
    <w:rsid w:val="4EF21A5E"/>
    <w:rsid w:val="4F11ABC9"/>
    <w:rsid w:val="4F39A685"/>
    <w:rsid w:val="4F3F8168"/>
    <w:rsid w:val="4FB5F1D7"/>
    <w:rsid w:val="5079F395"/>
    <w:rsid w:val="50B82799"/>
    <w:rsid w:val="50C9B5EB"/>
    <w:rsid w:val="510A7E15"/>
    <w:rsid w:val="51688555"/>
    <w:rsid w:val="52230FD6"/>
    <w:rsid w:val="52A068C1"/>
    <w:rsid w:val="531D7E13"/>
    <w:rsid w:val="53512D03"/>
    <w:rsid w:val="537316CC"/>
    <w:rsid w:val="53B450AA"/>
    <w:rsid w:val="5429F377"/>
    <w:rsid w:val="55CF77DA"/>
    <w:rsid w:val="56433E5B"/>
    <w:rsid w:val="5667ED33"/>
    <w:rsid w:val="566B185B"/>
    <w:rsid w:val="571F3BB6"/>
    <w:rsid w:val="57393477"/>
    <w:rsid w:val="5824397F"/>
    <w:rsid w:val="5842F0A8"/>
    <w:rsid w:val="5845C4BD"/>
    <w:rsid w:val="58513701"/>
    <w:rsid w:val="58557A94"/>
    <w:rsid w:val="58567327"/>
    <w:rsid w:val="599E55EE"/>
    <w:rsid w:val="59BE77CB"/>
    <w:rsid w:val="59EDD200"/>
    <w:rsid w:val="5A23F1BF"/>
    <w:rsid w:val="5A3CD5B0"/>
    <w:rsid w:val="5A792AE7"/>
    <w:rsid w:val="5ADFDAFC"/>
    <w:rsid w:val="5B24722D"/>
    <w:rsid w:val="5B51933F"/>
    <w:rsid w:val="5BBF628F"/>
    <w:rsid w:val="5BF71F3D"/>
    <w:rsid w:val="5C093A05"/>
    <w:rsid w:val="5C4CBFEB"/>
    <w:rsid w:val="5CD3CE11"/>
    <w:rsid w:val="5CD3CFB2"/>
    <w:rsid w:val="5CDD5B67"/>
    <w:rsid w:val="5CF2E925"/>
    <w:rsid w:val="5D8661D6"/>
    <w:rsid w:val="5DD13F1D"/>
    <w:rsid w:val="5DF565C4"/>
    <w:rsid w:val="5E1BA00A"/>
    <w:rsid w:val="5EA3F8B9"/>
    <w:rsid w:val="5EF70351"/>
    <w:rsid w:val="5FFC011B"/>
    <w:rsid w:val="600A89D0"/>
    <w:rsid w:val="60438D42"/>
    <w:rsid w:val="60786E2C"/>
    <w:rsid w:val="60B702B9"/>
    <w:rsid w:val="61B817BD"/>
    <w:rsid w:val="61CCD8B2"/>
    <w:rsid w:val="6215DB47"/>
    <w:rsid w:val="62C9EFA6"/>
    <w:rsid w:val="633A6475"/>
    <w:rsid w:val="63A77DEF"/>
    <w:rsid w:val="63EDDED6"/>
    <w:rsid w:val="643EEB8C"/>
    <w:rsid w:val="645813E9"/>
    <w:rsid w:val="64583BAF"/>
    <w:rsid w:val="64B22C16"/>
    <w:rsid w:val="65D18122"/>
    <w:rsid w:val="65FB5104"/>
    <w:rsid w:val="667E36CF"/>
    <w:rsid w:val="66931051"/>
    <w:rsid w:val="66A6DF15"/>
    <w:rsid w:val="67230767"/>
    <w:rsid w:val="672CB6DF"/>
    <w:rsid w:val="673C3EAC"/>
    <w:rsid w:val="678504D4"/>
    <w:rsid w:val="67EA1270"/>
    <w:rsid w:val="681A0730"/>
    <w:rsid w:val="68851CCB"/>
    <w:rsid w:val="68E18CD3"/>
    <w:rsid w:val="694945EE"/>
    <w:rsid w:val="695AC756"/>
    <w:rsid w:val="698258E2"/>
    <w:rsid w:val="69D04318"/>
    <w:rsid w:val="6A16F3E1"/>
    <w:rsid w:val="6AB06399"/>
    <w:rsid w:val="6B7FE7B5"/>
    <w:rsid w:val="6B827BC1"/>
    <w:rsid w:val="6B9B76CF"/>
    <w:rsid w:val="6BE03AAC"/>
    <w:rsid w:val="6C43ACE2"/>
    <w:rsid w:val="6C5729FA"/>
    <w:rsid w:val="6C9943C7"/>
    <w:rsid w:val="6CFC71BD"/>
    <w:rsid w:val="6D6A8F0F"/>
    <w:rsid w:val="6D8C0E1C"/>
    <w:rsid w:val="6E5D2C27"/>
    <w:rsid w:val="6EF93727"/>
    <w:rsid w:val="6FC6D3C6"/>
    <w:rsid w:val="6FE638A4"/>
    <w:rsid w:val="709E99C2"/>
    <w:rsid w:val="70D6E54A"/>
    <w:rsid w:val="7183F1A3"/>
    <w:rsid w:val="71970B8C"/>
    <w:rsid w:val="71AF2ECE"/>
    <w:rsid w:val="71F25328"/>
    <w:rsid w:val="72B43E02"/>
    <w:rsid w:val="72F8CD02"/>
    <w:rsid w:val="731D26FE"/>
    <w:rsid w:val="734AD3A1"/>
    <w:rsid w:val="736A0BE7"/>
    <w:rsid w:val="745F44FD"/>
    <w:rsid w:val="7463E71F"/>
    <w:rsid w:val="7479BBA6"/>
    <w:rsid w:val="756B8D59"/>
    <w:rsid w:val="75B870D3"/>
    <w:rsid w:val="75DBBC65"/>
    <w:rsid w:val="75FBF46B"/>
    <w:rsid w:val="761D20FA"/>
    <w:rsid w:val="76683E0C"/>
    <w:rsid w:val="767A9026"/>
    <w:rsid w:val="76AE1057"/>
    <w:rsid w:val="76FC83A6"/>
    <w:rsid w:val="771A2C06"/>
    <w:rsid w:val="77481942"/>
    <w:rsid w:val="77881D8C"/>
    <w:rsid w:val="779D841E"/>
    <w:rsid w:val="77FA9244"/>
    <w:rsid w:val="78CD6E2C"/>
    <w:rsid w:val="7927AAD3"/>
    <w:rsid w:val="7975195E"/>
    <w:rsid w:val="798EA3F7"/>
    <w:rsid w:val="79CD421B"/>
    <w:rsid w:val="7A313029"/>
    <w:rsid w:val="7A3BFF31"/>
    <w:rsid w:val="7A43ED88"/>
    <w:rsid w:val="7A691F73"/>
    <w:rsid w:val="7AFAB44F"/>
    <w:rsid w:val="7B688B6C"/>
    <w:rsid w:val="7B85EE3B"/>
    <w:rsid w:val="7BC592E7"/>
    <w:rsid w:val="7BCC8863"/>
    <w:rsid w:val="7BCE4781"/>
    <w:rsid w:val="7BF6AE1D"/>
    <w:rsid w:val="7C486D30"/>
    <w:rsid w:val="7C680EC1"/>
    <w:rsid w:val="7C69BF52"/>
    <w:rsid w:val="7C8DC79E"/>
    <w:rsid w:val="7C92B506"/>
    <w:rsid w:val="7CB14315"/>
    <w:rsid w:val="7CD4268C"/>
    <w:rsid w:val="7CFC6429"/>
    <w:rsid w:val="7D0B6270"/>
    <w:rsid w:val="7D18F7AC"/>
    <w:rsid w:val="7D814A7C"/>
    <w:rsid w:val="7E06DEF9"/>
    <w:rsid w:val="7E4A5CF2"/>
    <w:rsid w:val="7EB1FB98"/>
    <w:rsid w:val="7F42499D"/>
    <w:rsid w:val="7F54B75A"/>
    <w:rsid w:val="7F86872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0E1A7"/>
  <w15:chartTrackingRefBased/>
  <w15:docId w15:val="{72EB9BDB-BFCD-3B40-AD0B-AA22C41D9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111D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C111D0"/>
  </w:style>
  <w:style w:type="character" w:customStyle="1" w:styleId="eop">
    <w:name w:val="eop"/>
    <w:basedOn w:val="DefaultParagraphFont"/>
    <w:rsid w:val="00C111D0"/>
  </w:style>
  <w:style w:type="table" w:styleId="TableGrid">
    <w:name w:val="Table Grid"/>
    <w:basedOn w:val="TableNormal"/>
    <w:uiPriority w:val="39"/>
    <w:rsid w:val="00C11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11D0"/>
    <w:pPr>
      <w:ind w:left="720"/>
      <w:contextualSpacing/>
    </w:pPr>
  </w:style>
  <w:style w:type="paragraph" w:styleId="Header">
    <w:name w:val="header"/>
    <w:basedOn w:val="Normal"/>
    <w:link w:val="HeaderChar"/>
    <w:uiPriority w:val="99"/>
    <w:unhideWhenUsed/>
    <w:rsid w:val="00060C6C"/>
    <w:pPr>
      <w:tabs>
        <w:tab w:val="center" w:pos="4680"/>
        <w:tab w:val="right" w:pos="9360"/>
      </w:tabs>
    </w:pPr>
  </w:style>
  <w:style w:type="character" w:customStyle="1" w:styleId="HeaderChar">
    <w:name w:val="Header Char"/>
    <w:basedOn w:val="DefaultParagraphFont"/>
    <w:link w:val="Header"/>
    <w:uiPriority w:val="99"/>
    <w:rsid w:val="00060C6C"/>
  </w:style>
  <w:style w:type="paragraph" w:styleId="Footer">
    <w:name w:val="footer"/>
    <w:basedOn w:val="Normal"/>
    <w:link w:val="FooterChar"/>
    <w:uiPriority w:val="99"/>
    <w:unhideWhenUsed/>
    <w:rsid w:val="00060C6C"/>
    <w:pPr>
      <w:tabs>
        <w:tab w:val="center" w:pos="4680"/>
        <w:tab w:val="right" w:pos="9360"/>
      </w:tabs>
    </w:pPr>
  </w:style>
  <w:style w:type="character" w:customStyle="1" w:styleId="FooterChar">
    <w:name w:val="Footer Char"/>
    <w:basedOn w:val="DefaultParagraphFont"/>
    <w:link w:val="Footer"/>
    <w:uiPriority w:val="99"/>
    <w:rsid w:val="00060C6C"/>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CB3774"/>
    <w:rPr>
      <w:color w:val="0563C1" w:themeColor="hyperlink"/>
      <w:u w:val="single"/>
    </w:rPr>
  </w:style>
  <w:style w:type="character" w:customStyle="1" w:styleId="UnresolvedMention1">
    <w:name w:val="Unresolved Mention1"/>
    <w:basedOn w:val="DefaultParagraphFont"/>
    <w:uiPriority w:val="99"/>
    <w:semiHidden/>
    <w:unhideWhenUsed/>
    <w:rsid w:val="00CB3774"/>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C46D6"/>
    <w:rPr>
      <w:b/>
      <w:bCs/>
    </w:rPr>
  </w:style>
  <w:style w:type="character" w:customStyle="1" w:styleId="CommentSubjectChar">
    <w:name w:val="Comment Subject Char"/>
    <w:basedOn w:val="CommentTextChar"/>
    <w:link w:val="CommentSubject"/>
    <w:uiPriority w:val="99"/>
    <w:semiHidden/>
    <w:rsid w:val="002C46D6"/>
    <w:rPr>
      <w:b/>
      <w:bCs/>
      <w:sz w:val="20"/>
      <w:szCs w:val="20"/>
    </w:rPr>
  </w:style>
  <w:style w:type="paragraph" w:customStyle="1" w:styleId="Default">
    <w:name w:val="Default"/>
    <w:rsid w:val="00360E29"/>
    <w:pPr>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63384E"/>
    <w:rPr>
      <w:color w:val="954F72" w:themeColor="followedHyperlink"/>
      <w:u w:val="single"/>
    </w:rPr>
  </w:style>
  <w:style w:type="paragraph" w:styleId="BalloonText">
    <w:name w:val="Balloon Text"/>
    <w:basedOn w:val="Normal"/>
    <w:link w:val="BalloonTextChar"/>
    <w:uiPriority w:val="99"/>
    <w:semiHidden/>
    <w:unhideWhenUsed/>
    <w:rsid w:val="00671D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DC7"/>
    <w:rPr>
      <w:rFonts w:ascii="Segoe UI" w:hAnsi="Segoe UI" w:cs="Segoe UI"/>
      <w:sz w:val="18"/>
      <w:szCs w:val="18"/>
    </w:rPr>
  </w:style>
  <w:style w:type="paragraph" w:styleId="Revision">
    <w:name w:val="Revision"/>
    <w:hidden/>
    <w:uiPriority w:val="99"/>
    <w:semiHidden/>
    <w:rsid w:val="00EF2C39"/>
  </w:style>
  <w:style w:type="character" w:styleId="PageNumber">
    <w:name w:val="page number"/>
    <w:basedOn w:val="DefaultParagraphFont"/>
    <w:uiPriority w:val="99"/>
    <w:semiHidden/>
    <w:unhideWhenUsed/>
    <w:rsid w:val="005E4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529799">
      <w:bodyDiv w:val="1"/>
      <w:marLeft w:val="0"/>
      <w:marRight w:val="0"/>
      <w:marTop w:val="0"/>
      <w:marBottom w:val="0"/>
      <w:divBdr>
        <w:top w:val="none" w:sz="0" w:space="0" w:color="auto"/>
        <w:left w:val="none" w:sz="0" w:space="0" w:color="auto"/>
        <w:bottom w:val="none" w:sz="0" w:space="0" w:color="auto"/>
        <w:right w:val="none" w:sz="0" w:space="0" w:color="auto"/>
      </w:divBdr>
      <w:divsChild>
        <w:div w:id="385378724">
          <w:marLeft w:val="0"/>
          <w:marRight w:val="0"/>
          <w:marTop w:val="0"/>
          <w:marBottom w:val="0"/>
          <w:divBdr>
            <w:top w:val="none" w:sz="0" w:space="0" w:color="auto"/>
            <w:left w:val="none" w:sz="0" w:space="0" w:color="auto"/>
            <w:bottom w:val="none" w:sz="0" w:space="0" w:color="auto"/>
            <w:right w:val="none" w:sz="0" w:space="0" w:color="auto"/>
          </w:divBdr>
        </w:div>
        <w:div w:id="1775250455">
          <w:marLeft w:val="0"/>
          <w:marRight w:val="0"/>
          <w:marTop w:val="0"/>
          <w:marBottom w:val="0"/>
          <w:divBdr>
            <w:top w:val="none" w:sz="0" w:space="0" w:color="auto"/>
            <w:left w:val="none" w:sz="0" w:space="0" w:color="auto"/>
            <w:bottom w:val="none" w:sz="0" w:space="0" w:color="auto"/>
            <w:right w:val="none" w:sz="0" w:space="0" w:color="auto"/>
          </w:divBdr>
        </w:div>
      </w:divsChild>
    </w:div>
    <w:div w:id="283730011">
      <w:bodyDiv w:val="1"/>
      <w:marLeft w:val="0"/>
      <w:marRight w:val="0"/>
      <w:marTop w:val="0"/>
      <w:marBottom w:val="0"/>
      <w:divBdr>
        <w:top w:val="none" w:sz="0" w:space="0" w:color="auto"/>
        <w:left w:val="none" w:sz="0" w:space="0" w:color="auto"/>
        <w:bottom w:val="none" w:sz="0" w:space="0" w:color="auto"/>
        <w:right w:val="none" w:sz="0" w:space="0" w:color="auto"/>
      </w:divBdr>
      <w:divsChild>
        <w:div w:id="928151332">
          <w:marLeft w:val="0"/>
          <w:marRight w:val="0"/>
          <w:marTop w:val="0"/>
          <w:marBottom w:val="0"/>
          <w:divBdr>
            <w:top w:val="none" w:sz="0" w:space="0" w:color="auto"/>
            <w:left w:val="none" w:sz="0" w:space="0" w:color="auto"/>
            <w:bottom w:val="none" w:sz="0" w:space="0" w:color="auto"/>
            <w:right w:val="none" w:sz="0" w:space="0" w:color="auto"/>
          </w:divBdr>
        </w:div>
        <w:div w:id="1129783138">
          <w:marLeft w:val="0"/>
          <w:marRight w:val="0"/>
          <w:marTop w:val="0"/>
          <w:marBottom w:val="0"/>
          <w:divBdr>
            <w:top w:val="none" w:sz="0" w:space="0" w:color="auto"/>
            <w:left w:val="none" w:sz="0" w:space="0" w:color="auto"/>
            <w:bottom w:val="none" w:sz="0" w:space="0" w:color="auto"/>
            <w:right w:val="none" w:sz="0" w:space="0" w:color="auto"/>
          </w:divBdr>
        </w:div>
        <w:div w:id="124978647">
          <w:marLeft w:val="0"/>
          <w:marRight w:val="0"/>
          <w:marTop w:val="0"/>
          <w:marBottom w:val="0"/>
          <w:divBdr>
            <w:top w:val="none" w:sz="0" w:space="0" w:color="auto"/>
            <w:left w:val="none" w:sz="0" w:space="0" w:color="auto"/>
            <w:bottom w:val="none" w:sz="0" w:space="0" w:color="auto"/>
            <w:right w:val="none" w:sz="0" w:space="0" w:color="auto"/>
          </w:divBdr>
        </w:div>
      </w:divsChild>
    </w:div>
    <w:div w:id="592787468">
      <w:bodyDiv w:val="1"/>
      <w:marLeft w:val="0"/>
      <w:marRight w:val="0"/>
      <w:marTop w:val="0"/>
      <w:marBottom w:val="0"/>
      <w:divBdr>
        <w:top w:val="none" w:sz="0" w:space="0" w:color="auto"/>
        <w:left w:val="none" w:sz="0" w:space="0" w:color="auto"/>
        <w:bottom w:val="none" w:sz="0" w:space="0" w:color="auto"/>
        <w:right w:val="none" w:sz="0" w:space="0" w:color="auto"/>
      </w:divBdr>
    </w:div>
    <w:div w:id="1385761105">
      <w:bodyDiv w:val="1"/>
      <w:marLeft w:val="0"/>
      <w:marRight w:val="0"/>
      <w:marTop w:val="0"/>
      <w:marBottom w:val="0"/>
      <w:divBdr>
        <w:top w:val="none" w:sz="0" w:space="0" w:color="auto"/>
        <w:left w:val="none" w:sz="0" w:space="0" w:color="auto"/>
        <w:bottom w:val="none" w:sz="0" w:space="0" w:color="auto"/>
        <w:right w:val="none" w:sz="0" w:space="0" w:color="auto"/>
      </w:divBdr>
    </w:div>
    <w:div w:id="1779254538">
      <w:bodyDiv w:val="1"/>
      <w:marLeft w:val="0"/>
      <w:marRight w:val="0"/>
      <w:marTop w:val="0"/>
      <w:marBottom w:val="0"/>
      <w:divBdr>
        <w:top w:val="none" w:sz="0" w:space="0" w:color="auto"/>
        <w:left w:val="none" w:sz="0" w:space="0" w:color="auto"/>
        <w:bottom w:val="none" w:sz="0" w:space="0" w:color="auto"/>
        <w:right w:val="none" w:sz="0" w:space="0" w:color="auto"/>
      </w:divBdr>
    </w:div>
    <w:div w:id="1789277837">
      <w:bodyDiv w:val="1"/>
      <w:marLeft w:val="0"/>
      <w:marRight w:val="0"/>
      <w:marTop w:val="0"/>
      <w:marBottom w:val="0"/>
      <w:divBdr>
        <w:top w:val="none" w:sz="0" w:space="0" w:color="auto"/>
        <w:left w:val="none" w:sz="0" w:space="0" w:color="auto"/>
        <w:bottom w:val="none" w:sz="0" w:space="0" w:color="auto"/>
        <w:right w:val="none" w:sz="0" w:space="0" w:color="auto"/>
      </w:divBdr>
    </w:div>
    <w:div w:id="207114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rheen.khan@sickkids.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82694B29C5004F8B5F1B4BDC282691" ma:contentTypeVersion="0" ma:contentTypeDescription="Create a new document." ma:contentTypeScope="" ma:versionID="a4ad2bedd7aac0aeeacd59e1a758c5c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A15906-DD54-4977-951D-07E549352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A9E0F6C-9A79-43C1-9FB2-F2DF4F7948E7}">
  <ds:schemaRefs>
    <ds:schemaRef ds:uri="http://schemas.microsoft.com/sharepoint/v3/contenttype/forms"/>
  </ds:schemaRefs>
</ds:datastoreItem>
</file>

<file path=customXml/itemProps3.xml><?xml version="1.0" encoding="utf-8"?>
<ds:datastoreItem xmlns:ds="http://schemas.openxmlformats.org/officeDocument/2006/customXml" ds:itemID="{DFBF9B66-4C64-4479-AF6A-88D50D29AB5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2320</Words>
  <Characters>13224</Characters>
  <Application>Microsoft Office Word</Application>
  <DocSecurity>0</DocSecurity>
  <Lines>110</Lines>
  <Paragraphs>31</Paragraphs>
  <ScaleCrop>false</ScaleCrop>
  <Company/>
  <LinksUpToDate>false</LinksUpToDate>
  <CharactersWithSpaces>15513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1000079009  DOVS PROM for POP Interview Guide V1.docx</dc:title>
  <dc:subject/>
  <dc:creator>Farheen Khan</dc:creator>
  <cp:keywords/>
  <dc:description/>
  <cp:lastModifiedBy>Farheen Khan</cp:lastModifiedBy>
  <cp:revision>9</cp:revision>
  <dcterms:created xsi:type="dcterms:W3CDTF">2021-12-17T19:05:00Z</dcterms:created>
  <dcterms:modified xsi:type="dcterms:W3CDTF">2023-11-27T14:49:00Z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0x0101009D82694B29C5004F8B5F1B4BDC282691</vt:lpwstr>
  </property>
  <property fmtid="{D5CDD505-2E9C-101B-9397-08002B2CF9AE}" pid="3" name="ApplicationId">
    <vt:lpwstr>55196</vt:lpwstr>
  </property>
  <property fmtid="{D5CDD505-2E9C-101B-9397-08002B2CF9AE}" pid="4" name="StudyId">
    <vt:lpwstr>13917</vt:lpwstr>
  </property>
</Properties>
</file>