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A9B" w:rsidRDefault="00834A9B" w:rsidP="00834A9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:rsidR="00834A9B" w:rsidRDefault="00834A9B" w:rsidP="00834A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7209">
        <w:rPr>
          <w:rFonts w:ascii="Times New Roman" w:hAnsi="Times New Roman" w:cs="Times New Roman"/>
          <w:sz w:val="24"/>
          <w:szCs w:val="24"/>
        </w:rPr>
        <w:t xml:space="preserve">Health related quality of life among </w:t>
      </w:r>
      <w:r w:rsidRPr="00D67209">
        <w:rPr>
          <w:rFonts w:ascii="Times New Roman" w:hAnsi="Times New Roman" w:cs="Times New Roman"/>
          <w:sz w:val="24"/>
          <w:szCs w:val="24"/>
          <w:lang w:val="en-SG"/>
        </w:rPr>
        <w:t>end stage renal diseases</w:t>
      </w:r>
      <w:r w:rsidRPr="00D67209">
        <w:rPr>
          <w:rFonts w:ascii="Times New Roman" w:hAnsi="Times New Roman" w:cs="Times New Roman"/>
          <w:sz w:val="24"/>
          <w:szCs w:val="24"/>
        </w:rPr>
        <w:t xml:space="preserve"> patients from low income country, Nepal: a cross sectional study using the WHOQOL-BREF questionnaire </w:t>
      </w:r>
    </w:p>
    <w:p w:rsidR="00834A9B" w:rsidRPr="00D67209" w:rsidRDefault="00834A9B" w:rsidP="00834A9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34A9B" w:rsidRPr="00AD74E8" w:rsidRDefault="00834A9B" w:rsidP="00834A9B">
      <w:pPr>
        <w:shd w:val="clear" w:color="auto" w:fill="F2F2F2" w:themeFill="background1" w:themeFillShade="F2"/>
        <w:spacing w:line="360" w:lineRule="auto"/>
        <w:rPr>
          <w:bCs/>
        </w:rPr>
      </w:pPr>
      <w:proofErr w:type="spellStart"/>
      <w:r w:rsidRPr="00AD74E8">
        <w:rPr>
          <w:bCs/>
        </w:rPr>
        <w:t>Kamal</w:t>
      </w:r>
      <w:proofErr w:type="spellEnd"/>
      <w:r w:rsidRPr="00AD74E8">
        <w:rPr>
          <w:bCs/>
        </w:rPr>
        <w:t xml:space="preserve"> Ranabhat</w:t>
      </w:r>
      <w:r w:rsidRPr="00AD74E8">
        <w:rPr>
          <w:bCs/>
          <w:vertAlign w:val="superscript"/>
        </w:rPr>
        <w:t>1</w:t>
      </w:r>
      <w:proofErr w:type="gramStart"/>
      <w:r w:rsidRPr="00AD74E8">
        <w:rPr>
          <w:bCs/>
          <w:vertAlign w:val="superscript"/>
        </w:rPr>
        <w:t>,2</w:t>
      </w:r>
      <w:proofErr w:type="gramEnd"/>
      <w:r w:rsidRPr="00AD74E8">
        <w:rPr>
          <w:bCs/>
        </w:rPr>
        <w:t>, Pratik Khanal</w:t>
      </w:r>
      <w:r w:rsidRPr="00AD74E8">
        <w:rPr>
          <w:bCs/>
          <w:vertAlign w:val="superscript"/>
        </w:rPr>
        <w:t>2</w:t>
      </w:r>
      <w:r w:rsidRPr="00AD74E8">
        <w:rPr>
          <w:rFonts w:ascii="Arial" w:hAnsi="Arial" w:cs="Arial"/>
          <w:bCs/>
          <w:vertAlign w:val="superscript"/>
        </w:rPr>
        <w:t>⃰</w:t>
      </w:r>
      <w:r w:rsidRPr="00AD74E8">
        <w:rPr>
          <w:bCs/>
        </w:rPr>
        <w:t>, Shiva Raj Mishra</w:t>
      </w:r>
      <w:r w:rsidRPr="00AD74E8">
        <w:rPr>
          <w:bCs/>
          <w:vertAlign w:val="superscript"/>
        </w:rPr>
        <w:t>3,</w:t>
      </w:r>
      <w:r w:rsidRPr="00AD74E8">
        <w:rPr>
          <w:bCs/>
        </w:rPr>
        <w:t xml:space="preserve"> Anu Khanal</w:t>
      </w:r>
      <w:r w:rsidRPr="00AD74E8">
        <w:rPr>
          <w:bCs/>
          <w:vertAlign w:val="superscript"/>
        </w:rPr>
        <w:t>2</w:t>
      </w:r>
      <w:r w:rsidRPr="00AD74E8">
        <w:rPr>
          <w:bCs/>
        </w:rPr>
        <w:t xml:space="preserve">, </w:t>
      </w:r>
      <w:proofErr w:type="spellStart"/>
      <w:r w:rsidRPr="00AD74E8">
        <w:rPr>
          <w:bCs/>
        </w:rPr>
        <w:t>Sangita</w:t>
      </w:r>
      <w:proofErr w:type="spellEnd"/>
      <w:r w:rsidRPr="00AD74E8">
        <w:rPr>
          <w:bCs/>
        </w:rPr>
        <w:t xml:space="preserve"> Tripathi</w:t>
      </w:r>
      <w:r w:rsidRPr="00AD74E8">
        <w:rPr>
          <w:bCs/>
          <w:vertAlign w:val="superscript"/>
        </w:rPr>
        <w:t>2</w:t>
      </w:r>
      <w:r w:rsidRPr="00AD74E8">
        <w:rPr>
          <w:bCs/>
        </w:rPr>
        <w:t>, Mahesh Raj Sigdel</w:t>
      </w:r>
      <w:r w:rsidRPr="00AD74E8">
        <w:rPr>
          <w:bCs/>
          <w:vertAlign w:val="superscript"/>
        </w:rPr>
        <w:t>2</w:t>
      </w:r>
      <w:r w:rsidRPr="00AD74E8">
        <w:rPr>
          <w:bCs/>
        </w:rPr>
        <w:t xml:space="preserve">, </w:t>
      </w:r>
      <w:proofErr w:type="spellStart"/>
      <w:r w:rsidRPr="00AD74E8">
        <w:rPr>
          <w:bCs/>
        </w:rPr>
        <w:t>Amod</w:t>
      </w:r>
      <w:proofErr w:type="spellEnd"/>
      <w:r w:rsidRPr="00AD74E8">
        <w:rPr>
          <w:bCs/>
        </w:rPr>
        <w:t xml:space="preserve"> Kumar Poudyal</w:t>
      </w:r>
      <w:r w:rsidRPr="00AD74E8">
        <w:rPr>
          <w:bCs/>
          <w:vertAlign w:val="superscript"/>
        </w:rPr>
        <w:t>2</w:t>
      </w:r>
    </w:p>
    <w:p w:rsidR="00834A9B" w:rsidRPr="005A73DA" w:rsidRDefault="00834A9B" w:rsidP="00834A9B">
      <w:pPr>
        <w:pStyle w:val="ListParagraph"/>
        <w:spacing w:line="360" w:lineRule="auto"/>
        <w:ind w:left="1080"/>
        <w:rPr>
          <w:bCs/>
        </w:rPr>
      </w:pPr>
    </w:p>
    <w:p w:rsidR="00834A9B" w:rsidRPr="00E04350" w:rsidRDefault="00834A9B" w:rsidP="00834A9B">
      <w:pPr>
        <w:pStyle w:val="ListParagraph"/>
        <w:numPr>
          <w:ilvl w:val="0"/>
          <w:numId w:val="1"/>
        </w:numPr>
        <w:spacing w:line="360" w:lineRule="auto"/>
        <w:rPr>
          <w:bCs/>
        </w:rPr>
      </w:pPr>
      <w:r w:rsidRPr="00E04350">
        <w:rPr>
          <w:bCs/>
        </w:rPr>
        <w:t>Department of Health Services, Ministry of Health and Population, Kathmandu, Nepal</w:t>
      </w:r>
    </w:p>
    <w:p w:rsidR="00834A9B" w:rsidRPr="00D67209" w:rsidRDefault="00834A9B" w:rsidP="00834A9B">
      <w:pPr>
        <w:pStyle w:val="ListParagraph"/>
        <w:numPr>
          <w:ilvl w:val="0"/>
          <w:numId w:val="1"/>
        </w:numPr>
        <w:spacing w:line="360" w:lineRule="auto"/>
        <w:rPr>
          <w:bCs/>
        </w:rPr>
      </w:pPr>
      <w:r w:rsidRPr="00D67209">
        <w:rPr>
          <w:bCs/>
        </w:rPr>
        <w:t>Institute of Medicine, Tribhuvan University, Kathmandu, Nepal</w:t>
      </w:r>
    </w:p>
    <w:p w:rsidR="00834A9B" w:rsidRPr="00D67209" w:rsidRDefault="00834A9B" w:rsidP="00834A9B">
      <w:pPr>
        <w:pStyle w:val="ListParagraph"/>
        <w:numPr>
          <w:ilvl w:val="0"/>
          <w:numId w:val="1"/>
        </w:numPr>
        <w:spacing w:line="360" w:lineRule="auto"/>
        <w:rPr>
          <w:bCs/>
        </w:rPr>
      </w:pPr>
      <w:r w:rsidRPr="00D67209">
        <w:rPr>
          <w:bCs/>
        </w:rPr>
        <w:t xml:space="preserve">World Heart Federation, Geneva, Switzerland </w:t>
      </w:r>
    </w:p>
    <w:p w:rsidR="00834A9B" w:rsidRPr="00F65050" w:rsidRDefault="00834A9B" w:rsidP="00834A9B">
      <w:pPr>
        <w:spacing w:line="360" w:lineRule="auto"/>
        <w:rPr>
          <w:bCs/>
        </w:rPr>
      </w:pPr>
    </w:p>
    <w:p w:rsidR="00834A9B" w:rsidRDefault="00834A9B" w:rsidP="00834A9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⃰</w:t>
      </w:r>
      <w:r w:rsidRPr="00D67209">
        <w:rPr>
          <w:rFonts w:ascii="Times New Roman" w:hAnsi="Times New Roman" w:cs="Times New Roman"/>
          <w:bCs/>
          <w:sz w:val="24"/>
          <w:szCs w:val="24"/>
        </w:rPr>
        <w:t>Corresponding author</w:t>
      </w:r>
      <w:r>
        <w:rPr>
          <w:rFonts w:ascii="Times New Roman" w:hAnsi="Times New Roman" w:cs="Times New Roman"/>
          <w:bCs/>
          <w:sz w:val="24"/>
          <w:szCs w:val="24"/>
        </w:rPr>
        <w:t xml:space="preserve">: Pratik Khanal, </w:t>
      </w:r>
      <w:hyperlink r:id="rId5" w:history="1">
        <w:r w:rsidRPr="00FB2EC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pratikkhanal@iom.edu.np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34A9B" w:rsidRPr="00D67209" w:rsidRDefault="00834A9B" w:rsidP="00834A9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34A9B" w:rsidRPr="00BC2416" w:rsidRDefault="00834A9B" w:rsidP="00834A9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Additional Table 1: QO</w:t>
      </w:r>
      <w:r w:rsidRPr="00BC2416">
        <w:rPr>
          <w:rFonts w:ascii="Times New Roman" w:hAnsi="Times New Roman" w:cs="Times New Roman"/>
          <w:bCs/>
          <w:sz w:val="24"/>
          <w:szCs w:val="24"/>
        </w:rPr>
        <w:t xml:space="preserve">L score across socio demographic and ESRD characteristics </w:t>
      </w:r>
    </w:p>
    <w:p w:rsidR="00834A9B" w:rsidRPr="00BC2416" w:rsidRDefault="00834A9B" w:rsidP="00834A9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Additional</w:t>
      </w:r>
      <w:r w:rsidRPr="00BC2416">
        <w:rPr>
          <w:rFonts w:ascii="Times New Roman" w:hAnsi="Times New Roman" w:cs="Times New Roman"/>
          <w:bCs/>
          <w:sz w:val="24"/>
          <w:szCs w:val="24"/>
        </w:rPr>
        <w:t xml:space="preserve"> Table 2: Socio-demographic, ESRD ch</w:t>
      </w:r>
      <w:r>
        <w:rPr>
          <w:rFonts w:ascii="Times New Roman" w:hAnsi="Times New Roman" w:cs="Times New Roman"/>
          <w:bCs/>
          <w:sz w:val="24"/>
          <w:szCs w:val="24"/>
        </w:rPr>
        <w:t>aracteristics and domain wise QO</w:t>
      </w:r>
      <w:r w:rsidRPr="00BC2416">
        <w:rPr>
          <w:rFonts w:ascii="Times New Roman" w:hAnsi="Times New Roman" w:cs="Times New Roman"/>
          <w:bCs/>
          <w:sz w:val="24"/>
          <w:szCs w:val="24"/>
        </w:rPr>
        <w:t xml:space="preserve">L score </w:t>
      </w:r>
    </w:p>
    <w:p w:rsidR="00834A9B" w:rsidRDefault="00834A9B" w:rsidP="00834A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34A9B" w:rsidRDefault="00834A9B" w:rsidP="00834A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34A9B" w:rsidRDefault="00834A9B" w:rsidP="00834A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Additional Table 1: QOL score across socio-demographic and ESRD characteristics </w:t>
      </w:r>
    </w:p>
    <w:tbl>
      <w:tblPr>
        <w:tblStyle w:val="TableGrid1"/>
        <w:tblW w:w="5000" w:type="pct"/>
        <w:tblLayout w:type="fixed"/>
        <w:tblLook w:val="04A0"/>
      </w:tblPr>
      <w:tblGrid>
        <w:gridCol w:w="1321"/>
        <w:gridCol w:w="1321"/>
        <w:gridCol w:w="1321"/>
        <w:gridCol w:w="1321"/>
        <w:gridCol w:w="1321"/>
        <w:gridCol w:w="1320"/>
        <w:gridCol w:w="1320"/>
      </w:tblGrid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Variables </w:t>
            </w:r>
          </w:p>
        </w:tc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Categories </w:t>
            </w:r>
          </w:p>
        </w:tc>
        <w:tc>
          <w:tcPr>
            <w:tcW w:w="714" w:type="pct"/>
          </w:tcPr>
          <w:p w:rsidR="00834A9B" w:rsidRPr="00890BC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90BCB">
              <w:rPr>
                <w:rFonts w:ascii="Times New Roman" w:hAnsi="Times New Roman" w:cs="Times New Roman"/>
                <w:b/>
                <w:sz w:val="20"/>
              </w:rPr>
              <w:t>Dialysis patients (n=69)</w:t>
            </w:r>
          </w:p>
        </w:tc>
        <w:tc>
          <w:tcPr>
            <w:tcW w:w="714" w:type="pct"/>
          </w:tcPr>
          <w:p w:rsidR="00834A9B" w:rsidRPr="00890BC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90BCB">
              <w:rPr>
                <w:rFonts w:ascii="Times New Roman" w:hAnsi="Times New Roman" w:cs="Times New Roman"/>
                <w:b/>
                <w:sz w:val="20"/>
              </w:rPr>
              <w:t>Transplant patients (n=92)</w:t>
            </w:r>
          </w:p>
        </w:tc>
        <w:tc>
          <w:tcPr>
            <w:tcW w:w="714" w:type="pct"/>
            <w:vMerge w:val="restart"/>
          </w:tcPr>
          <w:p w:rsidR="00834A9B" w:rsidRPr="00890BC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90BCB">
              <w:rPr>
                <w:rFonts w:ascii="Times New Roman" w:hAnsi="Times New Roman" w:cs="Times New Roman"/>
                <w:b/>
                <w:sz w:val="20"/>
              </w:rPr>
              <w:t>P</w:t>
            </w:r>
            <w:r w:rsidRPr="00942107">
              <w:rPr>
                <w:rFonts w:ascii="Times New Roman" w:hAnsi="Times New Roman" w:cs="Times New Roman"/>
                <w:b/>
                <w:sz w:val="20"/>
                <w:vertAlign w:val="superscript"/>
              </w:rPr>
              <w:sym w:font="Symbol" w:char="F061"/>
            </w:r>
            <w:r w:rsidRPr="00890BCB">
              <w:rPr>
                <w:rFonts w:ascii="Times New Roman" w:hAnsi="Times New Roman" w:cs="Times New Roman"/>
                <w:b/>
                <w:sz w:val="20"/>
              </w:rPr>
              <w:t xml:space="preserve"> value </w:t>
            </w:r>
          </w:p>
        </w:tc>
        <w:tc>
          <w:tcPr>
            <w:tcW w:w="714" w:type="pct"/>
          </w:tcPr>
          <w:p w:rsidR="00834A9B" w:rsidRPr="00890BC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890BCB">
              <w:rPr>
                <w:rFonts w:ascii="Times New Roman" w:hAnsi="Times New Roman" w:cs="Times New Roman"/>
                <w:b/>
                <w:sz w:val="20"/>
              </w:rPr>
              <w:t>Total (n=161)</w:t>
            </w:r>
          </w:p>
        </w:tc>
        <w:tc>
          <w:tcPr>
            <w:tcW w:w="714" w:type="pct"/>
            <w:vMerge w:val="restart"/>
          </w:tcPr>
          <w:p w:rsidR="00834A9B" w:rsidRPr="00890BC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proofErr w:type="spellStart"/>
            <w:r w:rsidRPr="00890BCB">
              <w:rPr>
                <w:rFonts w:ascii="Times New Roman" w:hAnsi="Times New Roman" w:cs="Times New Roman"/>
                <w:b/>
                <w:sz w:val="20"/>
              </w:rPr>
              <w:t>P</w:t>
            </w:r>
            <w:r w:rsidRPr="00942107">
              <w:rPr>
                <w:rFonts w:ascii="Times New Roman" w:hAnsi="Times New Roman" w:cs="Times New Roman"/>
                <w:b/>
                <w:sz w:val="20"/>
                <w:vertAlign w:val="superscript"/>
              </w:rPr>
              <w:t>β</w:t>
            </w:r>
            <w:proofErr w:type="spellEnd"/>
            <w:r w:rsidRPr="00942107">
              <w:rPr>
                <w:rFonts w:ascii="Times New Roman" w:hAnsi="Times New Roman" w:cs="Times New Roman"/>
                <w:b/>
                <w:sz w:val="20"/>
                <w:vertAlign w:val="superscript"/>
              </w:rPr>
              <w:t xml:space="preserve"> </w:t>
            </w:r>
            <w:r w:rsidRPr="00890BCB">
              <w:rPr>
                <w:rFonts w:ascii="Times New Roman" w:hAnsi="Times New Roman" w:cs="Times New Roman"/>
                <w:b/>
                <w:sz w:val="20"/>
              </w:rPr>
              <w:t xml:space="preserve">value 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14" w:type="pct"/>
            <w:vMerge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14" w:type="pct"/>
          </w:tcPr>
          <w:p w:rsidR="00834A9B" w:rsidRPr="0004426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04426C">
              <w:rPr>
                <w:rFonts w:ascii="Times New Roman" w:hAnsi="Times New Roman" w:cs="Times New Roman"/>
                <w:sz w:val="20"/>
              </w:rPr>
              <w:t>Mean (SD)</w:t>
            </w:r>
          </w:p>
        </w:tc>
        <w:tc>
          <w:tcPr>
            <w:tcW w:w="714" w:type="pct"/>
          </w:tcPr>
          <w:p w:rsidR="00834A9B" w:rsidRPr="0004426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04426C">
              <w:rPr>
                <w:rFonts w:ascii="Times New Roman" w:hAnsi="Times New Roman" w:cs="Times New Roman"/>
                <w:sz w:val="20"/>
              </w:rPr>
              <w:t>Mean (SD)</w:t>
            </w:r>
          </w:p>
        </w:tc>
        <w:tc>
          <w:tcPr>
            <w:tcW w:w="714" w:type="pct"/>
            <w:vMerge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Mean (SD)</w:t>
            </w:r>
          </w:p>
        </w:tc>
        <w:tc>
          <w:tcPr>
            <w:tcW w:w="714" w:type="pct"/>
            <w:vMerge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Age  (years)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20-30 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11.51 (1.48)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12.92 (1.73)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0.014⃰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12.37 (1.75)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0.167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31-40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12.03 (1.20)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13.16 (1.30)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0.004⃰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12.79 (1.37)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41-50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11.00 (1.09)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13.04 (1.50)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12.27 (1.68)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&gt;50 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11.33 (1.46)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14.00 (0.99)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12.43 (1.64)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942107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0.143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0.113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Sex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Male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11.50 (1.38)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13.24 (1.26)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12.50 (1.57)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0.238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Female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11.36 (1.28)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12.91 (1.93)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0.007⃰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12.25 (1.84)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0.656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0.267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Residence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Urban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11.40 (1.41)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13.32 (1.45)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12.55 (1.71)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0.081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Rural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11.64 (1.19)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12.50 (1.30)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0.032⃰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12.06 (1.30)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0.460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0.023⃰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SES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Lower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11.29 (1.22)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12.33 (1.28)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0.006⃰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11.76 (1.34)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Middle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11.62 (1.54)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13.33 (1.26)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12.73 (1.58)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Upper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11.60 (0.71)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15.40 (1.66)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13.50 (2.33)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0.587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Ethnic group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Brahmin/ </w:t>
            </w: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Chhetri</w:t>
            </w:r>
            <w:proofErr w:type="spellEnd"/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11.35 (1.12)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13.19 (1.31)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12.51 (1.53)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0.020⃰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Aadibashi</w:t>
            </w:r>
            <w:proofErr w:type="spellEnd"/>
            <w:r w:rsidRPr="00413927">
              <w:rPr>
                <w:rFonts w:ascii="Times New Roman" w:hAnsi="Times New Roman" w:cs="Times New Roman"/>
                <w:sz w:val="20"/>
              </w:rPr>
              <w:t>/</w:t>
            </w: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Janjati</w:t>
            </w:r>
            <w:proofErr w:type="spellEnd"/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11.85 (1.43)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13.27 (1.67)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12.67 (1.72)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Others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10.85 (1.28)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12.66 (0.82)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11.63 (1.42)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0.054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0.327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 xml:space="preserve">Marital </w:t>
            </w:r>
            <w:r w:rsidRPr="00413927">
              <w:rPr>
                <w:rFonts w:ascii="Times New Roman" w:hAnsi="Times New Roman" w:cs="Times New Roman"/>
                <w:b/>
                <w:sz w:val="20"/>
              </w:rPr>
              <w:lastRenderedPageBreak/>
              <w:t>status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Unmarried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10.39 (1.25)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13.79 (2.25)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0.014⃰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12.55 (2.54)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0.835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Ever married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11.53 (1.34)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13.11 (1.37)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12.43 (1.56)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0.147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0.167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 xml:space="preserve">Employment 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Employed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11.64 (1.29)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13.40 (1.45)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12.81 (1.62)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0.009⃰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Unemployed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11.36 (1.39)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12.83 (1.40)</w:t>
            </w:r>
          </w:p>
        </w:tc>
        <w:tc>
          <w:tcPr>
            <w:tcW w:w="714" w:type="pct"/>
          </w:tcPr>
          <w:p w:rsidR="00834A9B" w:rsidRPr="00F53D49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12.07 (1.57)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0.393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0.110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Education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Illiterate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10.62 (1.09)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11.91 (0.58)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11.01 (1.13)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Up to 10 years of schooling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11.59 (1.27)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12.99 (1.31)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12.40 (1.06)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Higher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11.94 (1.51)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13.73 (1.61)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13.13 (1.78)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0.012⃰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0.004⃰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HTN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11.50 (1.29)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13.08 (1.35)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12.33 (1.54)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0.188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11.27 (1.72)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13.34 (1.69)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0.006⃰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12.78 (1.92)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0.603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0.646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DM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11.45 (1.52)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13.84 (1.11)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12.82 (1.75)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0.080</w:t>
            </w: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11.47 (1.32)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12.98 (1.48)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12.33 (1.60)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834A9B" w:rsidRPr="00413927" w:rsidTr="009A0EB0">
        <w:trPr>
          <w:trHeight w:val="170"/>
        </w:trPr>
        <w:tc>
          <w:tcPr>
            <w:tcW w:w="714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</w:rPr>
              <w:t>P</w:t>
            </w:r>
            <w:r w:rsidRPr="005E6BBE">
              <w:rPr>
                <w:rFonts w:ascii="Times New Roman" w:hAnsi="Times New Roman" w:cs="Times New Roman"/>
                <w:sz w:val="20"/>
                <w:vertAlign w:val="superscript"/>
              </w:rPr>
              <w:t>β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0.864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0.010⃰</w:t>
            </w: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14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834A9B" w:rsidRPr="00E738C3" w:rsidRDefault="00834A9B" w:rsidP="00834A9B">
      <w:pPr>
        <w:spacing w:after="0" w:line="360" w:lineRule="auto"/>
        <w:rPr>
          <w:rFonts w:ascii="Times New Roman" w:hAnsi="Times New Roman" w:cs="Times New Roman"/>
          <w:bCs/>
          <w:color w:val="000000" w:themeColor="text1"/>
          <w:sz w:val="20"/>
          <w:szCs w:val="16"/>
        </w:rPr>
      </w:pPr>
      <w:proofErr w:type="gramStart"/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>Notes.</w:t>
      </w:r>
      <w:proofErr w:type="gramEnd"/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 xml:space="preserve"> P</w:t>
      </w:r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  <w:vertAlign w:val="superscript"/>
        </w:rPr>
        <w:sym w:font="Symbol" w:char="F061"/>
      </w:r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 xml:space="preserve"> -value shows</w:t>
      </w:r>
      <w:r w:rsidRPr="00E738C3">
        <w:rPr>
          <w:rFonts w:ascii="Times New Roman" w:hAnsi="Times New Roman" w:cs="Times New Roman"/>
          <w:sz w:val="20"/>
          <w:szCs w:val="16"/>
        </w:rPr>
        <w:t xml:space="preserve"> the test for the difference in QOL between dialysis and transplant participants across </w:t>
      </w:r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>socio-demographic and ESRD characteristics</w:t>
      </w:r>
      <w:r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 xml:space="preserve">; </w:t>
      </w:r>
      <w:proofErr w:type="spellStart"/>
      <w:r w:rsidRPr="00E738C3">
        <w:rPr>
          <w:rFonts w:ascii="Times New Roman" w:hAnsi="Times New Roman" w:cs="Times New Roman"/>
          <w:sz w:val="20"/>
          <w:szCs w:val="16"/>
        </w:rPr>
        <w:t>P</w:t>
      </w:r>
      <w:r w:rsidRPr="00E738C3">
        <w:rPr>
          <w:rFonts w:ascii="Times New Roman" w:hAnsi="Times New Roman" w:cs="Times New Roman"/>
          <w:sz w:val="20"/>
          <w:szCs w:val="16"/>
          <w:vertAlign w:val="superscript"/>
        </w:rPr>
        <w:t>β</w:t>
      </w:r>
      <w:proofErr w:type="spellEnd"/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 xml:space="preserve"> -value </w:t>
      </w:r>
      <w:r w:rsidRPr="00E738C3">
        <w:rPr>
          <w:rFonts w:ascii="Times New Roman" w:hAnsi="Times New Roman" w:cs="Times New Roman"/>
          <w:sz w:val="20"/>
          <w:szCs w:val="16"/>
        </w:rPr>
        <w:t>shows</w:t>
      </w:r>
      <w:r>
        <w:rPr>
          <w:rFonts w:ascii="Times New Roman" w:hAnsi="Times New Roman" w:cs="Times New Roman"/>
          <w:sz w:val="20"/>
          <w:szCs w:val="16"/>
        </w:rPr>
        <w:t xml:space="preserve"> </w:t>
      </w:r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>the test for difference in QOL across socio-demographic and ESRD characteristics for dialysis (n=69), transplant (n=92) and total participants (n=161</w:t>
      </w:r>
      <w:r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>)</w:t>
      </w:r>
      <w:r w:rsidRPr="00E738C3">
        <w:rPr>
          <w:rFonts w:ascii="Times New Roman" w:hAnsi="Times New Roman" w:cs="Times New Roman"/>
          <w:bCs/>
          <w:color w:val="000000" w:themeColor="text1"/>
          <w:sz w:val="20"/>
          <w:szCs w:val="16"/>
        </w:rPr>
        <w:t>.</w:t>
      </w:r>
      <w:r w:rsidRPr="00E738C3">
        <w:rPr>
          <w:rFonts w:ascii="Times New Roman" w:hAnsi="Times New Roman" w:cs="Times New Roman"/>
          <w:sz w:val="20"/>
          <w:szCs w:val="16"/>
        </w:rPr>
        <w:t xml:space="preserve"> See methods section for use</w:t>
      </w:r>
      <w:r>
        <w:rPr>
          <w:rFonts w:ascii="Times New Roman" w:hAnsi="Times New Roman" w:cs="Times New Roman"/>
          <w:sz w:val="20"/>
          <w:szCs w:val="16"/>
        </w:rPr>
        <w:t xml:space="preserve"> of </w:t>
      </w:r>
      <w:r w:rsidRPr="00E738C3">
        <w:rPr>
          <w:rFonts w:ascii="Times New Roman" w:hAnsi="Times New Roman" w:cs="Times New Roman"/>
          <w:sz w:val="20"/>
          <w:szCs w:val="16"/>
        </w:rPr>
        <w:t>individual tests in these analyses</w:t>
      </w:r>
      <w:r>
        <w:rPr>
          <w:rFonts w:ascii="Times New Roman" w:hAnsi="Times New Roman" w:cs="Times New Roman"/>
          <w:sz w:val="20"/>
          <w:szCs w:val="16"/>
        </w:rPr>
        <w:t>; SES: socio-economic status</w:t>
      </w:r>
    </w:p>
    <w:p w:rsidR="00834A9B" w:rsidRDefault="00834A9B" w:rsidP="00834A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34A9B" w:rsidRPr="00304091" w:rsidRDefault="00834A9B" w:rsidP="00834A9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Table 2</w:t>
      </w:r>
      <w:r w:rsidRPr="00304091">
        <w:rPr>
          <w:rFonts w:ascii="Times New Roman" w:hAnsi="Times New Roman" w:cs="Times New Roman"/>
          <w:b/>
          <w:sz w:val="24"/>
          <w:szCs w:val="24"/>
        </w:rPr>
        <w:t xml:space="preserve">: Socio-demographic, ESRD characteristics and </w:t>
      </w:r>
      <w:r>
        <w:rPr>
          <w:rFonts w:ascii="Times New Roman" w:hAnsi="Times New Roman" w:cs="Times New Roman"/>
          <w:b/>
          <w:sz w:val="24"/>
          <w:szCs w:val="24"/>
        </w:rPr>
        <w:t xml:space="preserve">domain wise QOL score </w:t>
      </w:r>
    </w:p>
    <w:tbl>
      <w:tblPr>
        <w:tblStyle w:val="TableGrid"/>
        <w:tblW w:w="5000" w:type="pct"/>
        <w:tblLayout w:type="fixed"/>
        <w:tblLook w:val="04A0"/>
      </w:tblPr>
      <w:tblGrid>
        <w:gridCol w:w="1094"/>
        <w:gridCol w:w="1350"/>
        <w:gridCol w:w="993"/>
        <w:gridCol w:w="899"/>
        <w:gridCol w:w="900"/>
        <w:gridCol w:w="812"/>
        <w:gridCol w:w="810"/>
        <w:gridCol w:w="810"/>
        <w:gridCol w:w="810"/>
        <w:gridCol w:w="767"/>
      </w:tblGrid>
      <w:tr w:rsidR="00834A9B" w:rsidRPr="00413927" w:rsidTr="009A0EB0">
        <w:trPr>
          <w:trHeight w:val="64"/>
        </w:trPr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Characteristics</w:t>
            </w:r>
          </w:p>
        </w:tc>
        <w:tc>
          <w:tcPr>
            <w:tcW w:w="730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Categories</w:t>
            </w:r>
          </w:p>
        </w:tc>
        <w:tc>
          <w:tcPr>
            <w:tcW w:w="1949" w:type="pct"/>
            <w:gridSpan w:val="4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Dialysis patients (n=69)</w:t>
            </w:r>
          </w:p>
        </w:tc>
        <w:tc>
          <w:tcPr>
            <w:tcW w:w="1729" w:type="pct"/>
            <w:gridSpan w:val="4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Transplant patients (n=92)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30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PHY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PSY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SOC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ENV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PHY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PSY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SOC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ENV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Age  (years)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20-30 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10.73 (2.02)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10.57 (2.42)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14.00 (1.79)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10.75 (1.42)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13.30 (1.57)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12.67 (1.66)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13.39 (2.30)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12.32 (2.41)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31-40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11.46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(2.11)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11.45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(1.77)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14.04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(1.64)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11.18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(1.50)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13.14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(1.57)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13.43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(2.09)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14.40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(1.93)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 xml:space="preserve">11.66 </w:t>
            </w:r>
            <w:r w:rsidRPr="00413927">
              <w:rPr>
                <w:rFonts w:ascii="Times New Roman" w:hAnsi="Times New Roman" w:cs="Times New Roman"/>
                <w:sz w:val="20"/>
              </w:rPr>
              <w:lastRenderedPageBreak/>
              <w:t>(2.12)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41-50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10.90 (1.64)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10.76 (1.42)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10.93 (2.09)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11.40 (1.54)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12.87 (1.82)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13.79 (1.95)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13.44 (2.43)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12.06 (1.50)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&gt;50 </w:t>
            </w:r>
          </w:p>
        </w:tc>
        <w:tc>
          <w:tcPr>
            <w:tcW w:w="537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9.74 </w:t>
            </w:r>
          </w:p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(1.87)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9.74 (1.87)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13.45 (1.60)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11.25 (1.63)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13.09 (1.49)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15.20 (1.69)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14.40 (1.05)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13.30 (1.27)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834A9B"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</w:t>
            </w:r>
            <w:r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479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&lt;0.001⃰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0.576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0.941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0.012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239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0.1</w:t>
            </w:r>
            <w:r>
              <w:rPr>
                <w:rFonts w:ascii="Times New Roman" w:hAnsi="Times New Roman" w:cs="Times New Roman"/>
                <w:sz w:val="20"/>
              </w:rPr>
              <w:t>00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Sex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Male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10.73 (2.12)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10.69 (2.06)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13.31 (1.98)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11.27 (1.67)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13.19 (1.36)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13.60 (2.10)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14.05 (2.05)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12.13 (1.73)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Female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10.25 (1.52)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11.29 (1.57)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12.71 (2.45)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11.21 (1.54)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12.82 (2.22)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13.33 (2.21)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13.45 (2.34)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12.02 (2.71)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834A9B"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446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0.2</w:t>
            </w:r>
            <w:r>
              <w:rPr>
                <w:rFonts w:ascii="Times New Roman" w:hAnsi="Times New Roman" w:cs="Times New Roman"/>
                <w:sz w:val="20"/>
              </w:rPr>
              <w:t>87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411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742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498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428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0.2</w:t>
            </w:r>
            <w:r>
              <w:rPr>
                <w:rFonts w:ascii="Times New Roman" w:hAnsi="Times New Roman" w:cs="Times New Roman"/>
                <w:sz w:val="20"/>
              </w:rPr>
              <w:t>74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506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Residence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Urban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10.48 (1.86)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10.69 (2.04)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12.93 (2.13)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11.50 (1.63)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13.17 (1.61)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13.64 (2.13)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14.13 (2.08)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12.34 (2.05)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Rural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10.98 (2.32)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11.23 (1.73)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13.75 (1.99)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10.61 (1.47)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12.83 (1.63)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13.11 (2.11)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12.96 (2.14)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11.11 (1.48)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P-value 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0.446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298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0.119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0.093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0.335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406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0.023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0.009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SES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Lower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10.69 (1.6</w:t>
            </w:r>
            <w:r w:rsidRPr="00413927">
              <w:rPr>
                <w:rFonts w:ascii="Times New Roman" w:hAnsi="Times New Roman" w:cs="Times New Roman"/>
                <w:sz w:val="20"/>
              </w:rPr>
              <w:t>6)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10.60 (1.75)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12.95 (2.96)</w:t>
            </w:r>
          </w:p>
        </w:tc>
        <w:tc>
          <w:tcPr>
            <w:tcW w:w="439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10.90 (1.42)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12.51 (1.77)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12.44 (1.91)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12.92 (2.58)</w:t>
            </w:r>
          </w:p>
        </w:tc>
        <w:tc>
          <w:tcPr>
            <w:tcW w:w="415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11.44 (1.46)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Middle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10.60 (2.34)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11.11 (2.25)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13.29 (1.72)</w:t>
            </w:r>
          </w:p>
        </w:tc>
        <w:tc>
          <w:tcPr>
            <w:tcW w:w="439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11.47 (1.79)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13.23 (1.40)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13.81 (2.00)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14.21 (1.85)</w:t>
            </w:r>
          </w:p>
        </w:tc>
        <w:tc>
          <w:tcPr>
            <w:tcW w:w="415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12.07 (1.85)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Upper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10.29 (1.67)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10.53 (0.87)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 w:rsidRPr="00413927">
              <w:rPr>
                <w:rFonts w:ascii="Times New Roman" w:hAnsi="Times New Roman" w:cs="Times New Roman"/>
                <w:sz w:val="20"/>
                <w:lang w:bidi="ne-NP"/>
              </w:rPr>
              <w:t>13.60 (1.46)</w:t>
            </w:r>
          </w:p>
        </w:tc>
        <w:tc>
          <w:tcPr>
            <w:tcW w:w="439" w:type="pct"/>
          </w:tcPr>
          <w:p w:rsidR="00834A9B" w:rsidRPr="00B95A7C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 w:rsidRPr="00B95A7C">
              <w:rPr>
                <w:rFonts w:ascii="Times New Roman" w:hAnsi="Times New Roman" w:cs="Times New Roman"/>
                <w:sz w:val="20"/>
                <w:lang w:bidi="ne-NP"/>
              </w:rPr>
              <w:t>12.00 (1.46)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14.63 (2.24)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B95A7C">
              <w:rPr>
                <w:rFonts w:ascii="Times New Roman" w:hAnsi="Times New Roman" w:cs="Times New Roman"/>
                <w:sz w:val="20"/>
              </w:rPr>
              <w:t>15.87 (1.85)</w:t>
            </w:r>
          </w:p>
        </w:tc>
        <w:tc>
          <w:tcPr>
            <w:tcW w:w="438" w:type="pct"/>
          </w:tcPr>
          <w:p w:rsidR="00834A9B" w:rsidRPr="00B95A7C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 w:rsidRPr="00B95A7C">
              <w:rPr>
                <w:rFonts w:ascii="Times New Roman" w:hAnsi="Times New Roman" w:cs="Times New Roman"/>
                <w:sz w:val="20"/>
                <w:lang w:bidi="ne-NP"/>
              </w:rPr>
              <w:t>15.20 (0.73)</w:t>
            </w:r>
          </w:p>
        </w:tc>
        <w:tc>
          <w:tcPr>
            <w:tcW w:w="415" w:type="pct"/>
          </w:tcPr>
          <w:p w:rsidR="00834A9B" w:rsidRPr="00B95A7C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 w:rsidRPr="00B95A7C">
              <w:rPr>
                <w:rFonts w:ascii="Times New Roman" w:hAnsi="Times New Roman" w:cs="Times New Roman"/>
                <w:sz w:val="20"/>
                <w:lang w:bidi="ne-NP"/>
              </w:rPr>
              <w:t>15.90 (2.46)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0.884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460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>
              <w:rPr>
                <w:rFonts w:ascii="Times New Roman" w:hAnsi="Times New Roman" w:cs="Times New Roman"/>
                <w:sz w:val="20"/>
              </w:rPr>
              <w:t>0.941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lang w:bidi="ne-NP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310</w:t>
            </w:r>
          </w:p>
        </w:tc>
        <w:tc>
          <w:tcPr>
            <w:tcW w:w="438" w:type="pct"/>
          </w:tcPr>
          <w:p w:rsidR="00834A9B" w:rsidRPr="002A24B9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  <w:highlight w:val="yellow"/>
              </w:rPr>
            </w:pPr>
            <w:r>
              <w:rPr>
                <w:rFonts w:ascii="Times New Roman" w:hAnsi="Times New Roman" w:cs="Times New Roman"/>
                <w:sz w:val="20"/>
              </w:rPr>
              <w:t>0.028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38" w:type="pct"/>
          </w:tcPr>
          <w:p w:rsidR="00834A9B" w:rsidRPr="002A24B9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highlight w:val="yellow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0.001⃰</w:t>
            </w:r>
          </w:p>
        </w:tc>
        <w:tc>
          <w:tcPr>
            <w:tcW w:w="438" w:type="pct"/>
          </w:tcPr>
          <w:p w:rsidR="00834A9B" w:rsidRPr="002A24B9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highlight w:val="yellow"/>
                <w:lang w:bidi="ne-NP"/>
              </w:rPr>
            </w:pPr>
            <w:r>
              <w:rPr>
                <w:rFonts w:ascii="Times New Roman" w:hAnsi="Times New Roman" w:cs="Times New Roman"/>
                <w:sz w:val="20"/>
              </w:rPr>
              <w:t>0.046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15" w:type="pct"/>
          </w:tcPr>
          <w:p w:rsidR="00834A9B" w:rsidRPr="002A24B9" w:rsidRDefault="00834A9B" w:rsidP="009A0EB0">
            <w:pPr>
              <w:tabs>
                <w:tab w:val="center" w:pos="4680"/>
                <w:tab w:val="right" w:pos="9360"/>
              </w:tabs>
              <w:spacing w:line="360" w:lineRule="auto"/>
              <w:rPr>
                <w:rFonts w:ascii="Times New Roman" w:hAnsi="Times New Roman" w:cs="Times New Roman"/>
                <w:sz w:val="20"/>
                <w:highlight w:val="yellow"/>
                <w:lang w:bidi="ne-NP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0.001⃰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Ethnic group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 xml:space="preserve">Brahmin/ </w:t>
            </w: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Chhetri</w:t>
            </w:r>
            <w:proofErr w:type="spellEnd"/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10.56 (1.89)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10.32 (1.64)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13.21 (2.02)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11.33 (1.67)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13.29 (1.33)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13.65 (1.96)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13.70 (2.44)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12.13 (1.82)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Aadibashi</w:t>
            </w:r>
            <w:proofErr w:type="spellEnd"/>
            <w:r w:rsidRPr="00413927">
              <w:rPr>
                <w:rFonts w:ascii="Times New Roman" w:hAnsi="Times New Roman" w:cs="Times New Roman"/>
                <w:sz w:val="20"/>
              </w:rPr>
              <w:t>/</w:t>
            </w:r>
            <w:proofErr w:type="spellStart"/>
            <w:r w:rsidRPr="00413927">
              <w:rPr>
                <w:rFonts w:ascii="Times New Roman" w:hAnsi="Times New Roman" w:cs="Times New Roman"/>
                <w:sz w:val="20"/>
              </w:rPr>
              <w:t>Janjati</w:t>
            </w:r>
            <w:proofErr w:type="spellEnd"/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10.86 (2.24)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11.42 (1.95)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13.71 (1.56)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11.42 (1.56)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12.96 (1.95)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13.71 (2.37)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13.97 (1.92)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12.43 (2.11)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Others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10.21 (1.59)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10.38 (2.15)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12.00 (2.75)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10.81 (1.73)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13.05 (0.91)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12.56 (1.36)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14.22 (2.00)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10.83 (1.74)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0.681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058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0.174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0.505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0.767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138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0.889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0.093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lastRenderedPageBreak/>
              <w:t>Marital status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Unmarried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9.43 (0.74)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8.50 (2.13)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13.00 (2.00)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10.63 (1.38)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14.29 (1.68)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13.14 (2.82)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13.71 (1.84)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14.00 (3.30)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Ever married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10.76 (2.04)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11.06 (1.83)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13.23 (2.07)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11.35 (1.64)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13.06 (1.50)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13.61 (2.07)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13.93 (2.18)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12.02 (1.75)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0.206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0.034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0.81</w:t>
            </w:r>
            <w:r w:rsidRPr="00413927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478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0.112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363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0.579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119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 xml:space="preserve">Employment 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Employed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10.71(2.17)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11.31 (1.72)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13.23 (1.85)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11.30 (1.61)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13.18 (1.47)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13.92 (2.22)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14.11 (2.07)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12.40 (2.29)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Unemployed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10.56 (1.89)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10.54 (2.06)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13.11 (2.28)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11.23 (1.65)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13.00 (1.80)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13.01 (1.88)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13.61 (2.21)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11.71 (1.48)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0.761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0.104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985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0.83</w:t>
            </w:r>
            <w:r w:rsidRPr="00413927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0.602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0.039⃰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0.26</w:t>
            </w: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0.118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Education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Illiterate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9.67 (1.70)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9.95 (1.82)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12.57 (1.94)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10.29 (1.57)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11.71 (1.87)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12.56 (1.15)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12.44 (1.38)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10.92 (1.77)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Up to 10 years of schooling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10.81 (1.87)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11.12 (1.94)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13.17 (2.34)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11.25 (1.45)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13.11 (1.53)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13.25 (2.09)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13.86 (2.24)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11.73 (1.51)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Higher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10.97 (2.39)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10.93 (2.03)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13.69 (1.47)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12.17 (1.70)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13.35 (1.63)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14.27 (2.17)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14.27 (1.95)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13.03 (2.50)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0.137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0.1</w:t>
            </w:r>
            <w:r>
              <w:rPr>
                <w:rFonts w:ascii="Times New Roman" w:hAnsi="Times New Roman" w:cs="Times New Roman"/>
                <w:sz w:val="20"/>
              </w:rPr>
              <w:t>66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0.287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0.009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0.088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</w:t>
            </w:r>
            <w:r>
              <w:rPr>
                <w:rFonts w:ascii="Times New Roman" w:hAnsi="Times New Roman" w:cs="Times New Roman"/>
                <w:sz w:val="20"/>
              </w:rPr>
              <w:t>41⃰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0.089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0.027</w:t>
            </w:r>
            <w:r w:rsidRPr="00413927">
              <w:rPr>
                <w:rFonts w:ascii="Times New Roman" w:hAnsi="Times New Roman" w:cs="Times New Roman"/>
                <w:sz w:val="20"/>
              </w:rPr>
              <w:t>⃰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HTN</w:t>
            </w: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10.66 (1.98)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10.95 (1.89)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13.06 (2.17)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11.33 (1.62)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12.92 (1.63)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13.47 (1.94)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13.91 (2.12)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12.04 (1.74)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10.34 (2.18)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10.20 (2.33)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13.73 (1.67)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10.80 (1.69)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13.52 (1.50)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13.70 (2.54)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13.88 (2.20)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12.26 (2.57)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0.488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0.377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0.377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0.396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0.177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0.6</w:t>
            </w:r>
            <w:r>
              <w:rPr>
                <w:rFonts w:ascii="Times New Roman" w:hAnsi="Times New Roman" w:cs="Times New Roman"/>
                <w:sz w:val="20"/>
              </w:rPr>
              <w:t>39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0.968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907</w:t>
            </w:r>
          </w:p>
        </w:tc>
      </w:tr>
      <w:tr w:rsidR="00834A9B" w:rsidRPr="00413927" w:rsidTr="009A0EB0">
        <w:tc>
          <w:tcPr>
            <w:tcW w:w="592" w:type="pct"/>
            <w:vMerge w:val="restar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413927">
              <w:rPr>
                <w:rFonts w:ascii="Times New Roman" w:hAnsi="Times New Roman" w:cs="Times New Roman"/>
                <w:b/>
                <w:sz w:val="20"/>
              </w:rPr>
              <w:t>DM</w:t>
            </w:r>
          </w:p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Yes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10.04 (2.42)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10.71 (2.21)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13.43 (1.33)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11.60 (1.99)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13.56 (1.78)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14.70 (1.43)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14.73 (1.37)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12.34 (1.54)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10.76 (1.87)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10.87 (1.91)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13.09 (2.27)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11.16 (1.53)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12.98 (1.56)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13.23 (1.27)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13.68 (2.24)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12.04 (2.11)</w:t>
            </w:r>
          </w:p>
        </w:tc>
      </w:tr>
      <w:tr w:rsidR="00834A9B" w:rsidRPr="00413927" w:rsidTr="009A0EB0">
        <w:tc>
          <w:tcPr>
            <w:tcW w:w="592" w:type="pct"/>
            <w:vMerge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30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  <w:tc>
          <w:tcPr>
            <w:tcW w:w="53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0.182</w:t>
            </w:r>
          </w:p>
        </w:tc>
        <w:tc>
          <w:tcPr>
            <w:tcW w:w="486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0.834</w:t>
            </w:r>
          </w:p>
        </w:tc>
        <w:tc>
          <w:tcPr>
            <w:tcW w:w="487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0.994</w:t>
            </w:r>
          </w:p>
        </w:tc>
        <w:tc>
          <w:tcPr>
            <w:tcW w:w="439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0.691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0.033⃰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0.006⃰</w:t>
            </w:r>
          </w:p>
        </w:tc>
        <w:tc>
          <w:tcPr>
            <w:tcW w:w="438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0.0</w:t>
            </w:r>
            <w:r>
              <w:rPr>
                <w:rFonts w:ascii="Times New Roman" w:hAnsi="Times New Roman" w:cs="Times New Roman"/>
                <w:sz w:val="20"/>
              </w:rPr>
              <w:t>88</w:t>
            </w:r>
          </w:p>
        </w:tc>
        <w:tc>
          <w:tcPr>
            <w:tcW w:w="415" w:type="pct"/>
          </w:tcPr>
          <w:p w:rsidR="00834A9B" w:rsidRPr="00413927" w:rsidRDefault="00834A9B" w:rsidP="009A0EB0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413927">
              <w:rPr>
                <w:rFonts w:ascii="Times New Roman" w:hAnsi="Times New Roman" w:cs="Times New Roman"/>
                <w:sz w:val="20"/>
              </w:rPr>
              <w:t>0.</w:t>
            </w:r>
            <w:r>
              <w:rPr>
                <w:rFonts w:ascii="Times New Roman" w:hAnsi="Times New Roman" w:cs="Times New Roman"/>
                <w:sz w:val="20"/>
              </w:rPr>
              <w:t>480</w:t>
            </w:r>
          </w:p>
        </w:tc>
      </w:tr>
    </w:tbl>
    <w:p w:rsidR="00834A9B" w:rsidRPr="00F65050" w:rsidRDefault="00834A9B" w:rsidP="00834A9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4"/>
        </w:rPr>
      </w:pPr>
      <w:r w:rsidRPr="00F65050">
        <w:rPr>
          <w:rFonts w:ascii="Times New Roman" w:hAnsi="Times New Roman" w:cs="Times New Roman"/>
          <w:sz w:val="20"/>
          <w:szCs w:val="24"/>
        </w:rPr>
        <w:t>Note: PHY: Physical; PSY: Psychological; SOC: Social; ENV: Environment; ⃰ statistically significant at p&lt;0.0</w:t>
      </w:r>
      <w:r>
        <w:rPr>
          <w:rFonts w:ascii="Times New Roman" w:hAnsi="Times New Roman" w:cs="Times New Roman"/>
          <w:sz w:val="20"/>
          <w:szCs w:val="24"/>
        </w:rPr>
        <w:t xml:space="preserve">5; </w:t>
      </w:r>
      <w:r>
        <w:rPr>
          <w:rFonts w:ascii="Times New Roman" w:hAnsi="Times New Roman" w:cs="Times New Roman"/>
          <w:sz w:val="20"/>
          <w:szCs w:val="16"/>
        </w:rPr>
        <w:t>SES: socio-economic status</w:t>
      </w:r>
    </w:p>
    <w:p w:rsidR="00FA0D3F" w:rsidRDefault="00FA0D3F"/>
    <w:sectPr w:rsidR="00FA0D3F" w:rsidSect="007F41D9">
      <w:pgSz w:w="11909" w:h="16834" w:code="9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3D2648"/>
    <w:multiLevelType w:val="hybridMultilevel"/>
    <w:tmpl w:val="5424554A"/>
    <w:lvl w:ilvl="0" w:tplc="084CC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834A9B"/>
    <w:rsid w:val="00834A9B"/>
    <w:rsid w:val="00FA0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A9B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A9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34A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34A9B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834A9B"/>
    <w:pPr>
      <w:spacing w:after="0" w:line="240" w:lineRule="auto"/>
    </w:pPr>
    <w:rPr>
      <w:szCs w:val="20"/>
      <w:lang w:bidi="ne-N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34A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atikkhanal@iom.edu.n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1068</Words>
  <Characters>6091</Characters>
  <Application>Microsoft Office Word</Application>
  <DocSecurity>0</DocSecurity>
  <Lines>50</Lines>
  <Paragraphs>14</Paragraphs>
  <ScaleCrop>false</ScaleCrop>
  <Company/>
  <LinksUpToDate>false</LinksUpToDate>
  <CharactersWithSpaces>7145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pratik</dc:creator>
  <cp:keywords/>
  <dc:description/>
  <cp:lastModifiedBy>pratik</cp:lastModifiedBy>
  <cp:revision>2</cp:revision>
  <dcterms:created xsi:type="dcterms:W3CDTF">2020-06-20T04:13:00Z</dcterms:created>
  <dcterms:modified xsi:type="dcterms:W3CDTF">2020-06-20T04:23:00Z</dcterms:modified>
</cp:coreProperties>
</file>