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241AF" w14:textId="478141A2" w:rsidR="000A5B78" w:rsidRPr="008225EE" w:rsidRDefault="000A5B78" w:rsidP="009C01B0">
      <w:pPr>
        <w:jc w:val="both"/>
        <w:rPr>
          <w:lang w:val="en-US"/>
        </w:rPr>
      </w:pPr>
    </w:p>
    <w:tbl>
      <w:tblPr>
        <w:tblStyle w:val="TableGrid"/>
        <w:tblW w:w="978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8"/>
        <w:gridCol w:w="236"/>
        <w:gridCol w:w="8318"/>
      </w:tblGrid>
      <w:tr w:rsidR="00347EDA" w:rsidRPr="003E1590" w14:paraId="3A513A78" w14:textId="77777777" w:rsidTr="00E80230">
        <w:trPr>
          <w:cantSplit/>
          <w:trHeight w:val="1020"/>
        </w:trPr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13EBEF" w14:textId="77777777" w:rsidR="00347EDA" w:rsidRPr="008225EE" w:rsidRDefault="00347EDA" w:rsidP="00E80230">
            <w:pPr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textDirection w:val="btLr"/>
          </w:tcPr>
          <w:p w14:paraId="6A4F2157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18" w:type="dxa"/>
            <w:tcBorders>
              <w:right w:val="single" w:sz="4" w:space="0" w:color="auto"/>
            </w:tcBorders>
            <w:textDirection w:val="btLr"/>
            <w:vAlign w:val="center"/>
          </w:tcPr>
          <w:p w14:paraId="78BEE7A2" w14:textId="3E341F34" w:rsidR="00347EDA" w:rsidRPr="008225EE" w:rsidRDefault="00B31C72" w:rsidP="00E80230">
            <w:pPr>
              <w:spacing w:line="60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</w:t>
            </w:r>
            <w:r w:rsidR="00347EDA" w:rsidRPr="008225EE">
              <w:rPr>
                <w:b/>
                <w:bCs/>
                <w:sz w:val="20"/>
                <w:szCs w:val="20"/>
                <w:lang w:val="en-US"/>
              </w:rPr>
              <w:t>0.</w:t>
            </w:r>
            <w:r w:rsidRPr="008225EE">
              <w:rPr>
                <w:b/>
                <w:bCs/>
                <w:sz w:val="20"/>
                <w:szCs w:val="20"/>
                <w:lang w:val="en-US"/>
              </w:rPr>
              <w:t>01*</w:t>
            </w:r>
          </w:p>
          <w:p w14:paraId="4EC93AAC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&lt;0.01*</w:t>
            </w:r>
          </w:p>
          <w:p w14:paraId="18DCA60A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&lt;0.01*</w:t>
            </w:r>
          </w:p>
          <w:p w14:paraId="63DA8108" w14:textId="709DEFE5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0.</w:t>
            </w:r>
            <w:r w:rsidR="00B31C72" w:rsidRPr="008225EE">
              <w:rPr>
                <w:sz w:val="20"/>
                <w:szCs w:val="20"/>
                <w:lang w:val="en-US"/>
              </w:rPr>
              <w:t>13</w:t>
            </w:r>
          </w:p>
          <w:p w14:paraId="509500F9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&lt;0.01*</w:t>
            </w:r>
          </w:p>
          <w:p w14:paraId="7F532DF7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&lt;0.01*</w:t>
            </w:r>
          </w:p>
          <w:p w14:paraId="351750F2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&lt;0.01*</w:t>
            </w:r>
          </w:p>
          <w:p w14:paraId="5A892343" w14:textId="76091482" w:rsidR="00347EDA" w:rsidRPr="008225EE" w:rsidRDefault="00B31C72" w:rsidP="00E80230">
            <w:pPr>
              <w:spacing w:line="60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&lt;0.01*</w:t>
            </w:r>
          </w:p>
          <w:p w14:paraId="5A1AA8E4" w14:textId="5564A3DB" w:rsidR="00347EDA" w:rsidRPr="008225EE" w:rsidRDefault="00B31C72" w:rsidP="00E80230">
            <w:pPr>
              <w:spacing w:line="60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&lt;0.01*</w:t>
            </w:r>
          </w:p>
          <w:p w14:paraId="4BCE0DB7" w14:textId="371FB859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0.0</w:t>
            </w:r>
            <w:r w:rsidR="00B31C72" w:rsidRPr="008225EE">
              <w:rPr>
                <w:b/>
                <w:bCs/>
                <w:sz w:val="20"/>
                <w:szCs w:val="20"/>
                <w:lang w:val="en-US"/>
              </w:rPr>
              <w:t>2</w:t>
            </w:r>
            <w:r w:rsidRPr="008225EE">
              <w:rPr>
                <w:b/>
                <w:bCs/>
                <w:sz w:val="20"/>
                <w:szCs w:val="20"/>
                <w:lang w:val="en-US"/>
              </w:rPr>
              <w:t>*</w:t>
            </w:r>
          </w:p>
          <w:p w14:paraId="3AF10BFC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&lt;0.01*</w:t>
            </w:r>
          </w:p>
          <w:p w14:paraId="4C65889B" w14:textId="56F00805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0.</w:t>
            </w:r>
            <w:r w:rsidR="00B31C72" w:rsidRPr="008225EE">
              <w:rPr>
                <w:b/>
                <w:bCs/>
                <w:sz w:val="20"/>
                <w:szCs w:val="20"/>
                <w:lang w:val="en-US"/>
              </w:rPr>
              <w:t>04*</w:t>
            </w:r>
          </w:p>
          <w:p w14:paraId="6E3675C7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&lt;0.01*</w:t>
            </w:r>
          </w:p>
        </w:tc>
      </w:tr>
      <w:tr w:rsidR="00347EDA" w:rsidRPr="003E1590" w14:paraId="04631650" w14:textId="77777777" w:rsidTr="00E80230">
        <w:trPr>
          <w:cantSplit/>
          <w:trHeight w:val="1644"/>
        </w:trPr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3CEC14" w14:textId="77777777" w:rsidR="00347EDA" w:rsidRPr="008225EE" w:rsidRDefault="00347EDA" w:rsidP="00E80230">
            <w:pPr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30° semi-seated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textDirection w:val="btLr"/>
          </w:tcPr>
          <w:p w14:paraId="113996FB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18" w:type="dxa"/>
            <w:tcBorders>
              <w:right w:val="single" w:sz="4" w:space="0" w:color="auto"/>
            </w:tcBorders>
            <w:textDirection w:val="btLr"/>
            <w:vAlign w:val="center"/>
          </w:tcPr>
          <w:p w14:paraId="6961DB3F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80 (74; 89)</w:t>
            </w:r>
          </w:p>
          <w:p w14:paraId="6A24E556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91 (76; 106)</w:t>
            </w:r>
          </w:p>
          <w:p w14:paraId="247F1233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54 (42; 87)</w:t>
            </w:r>
          </w:p>
          <w:p w14:paraId="39E9EEF7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150 (120; 196)</w:t>
            </w:r>
          </w:p>
          <w:p w14:paraId="5E815BA9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4.5 (3.9; 6.7)</w:t>
            </w:r>
          </w:p>
          <w:p w14:paraId="23A64BBF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10 (9; 13)</w:t>
            </w:r>
          </w:p>
          <w:p w14:paraId="3DB4A0B3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1058 (746; 1741)</w:t>
            </w:r>
          </w:p>
          <w:p w14:paraId="5585C359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73 (66; 80)</w:t>
            </w:r>
          </w:p>
          <w:p w14:paraId="07A422C0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29 (22; 31)</w:t>
            </w:r>
          </w:p>
          <w:p w14:paraId="3ED5C511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250 (178; 309)</w:t>
            </w:r>
          </w:p>
          <w:p w14:paraId="29F5E230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11 (10; 13)</w:t>
            </w:r>
          </w:p>
          <w:p w14:paraId="58F30A14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1.4 (1.1; 1.8)</w:t>
            </w:r>
          </w:p>
          <w:p w14:paraId="7ED67568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0.21 (0.13; 0.45)</w:t>
            </w:r>
          </w:p>
        </w:tc>
      </w:tr>
      <w:tr w:rsidR="00347EDA" w:rsidRPr="003E1590" w14:paraId="712E6375" w14:textId="77777777" w:rsidTr="00E80230">
        <w:trPr>
          <w:cantSplit/>
          <w:trHeight w:val="1644"/>
        </w:trPr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5BB488" w14:textId="77777777" w:rsidR="00347EDA" w:rsidRPr="008225EE" w:rsidRDefault="00347EDA" w:rsidP="00E80230">
            <w:pPr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90° position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textDirection w:val="btLr"/>
          </w:tcPr>
          <w:p w14:paraId="2129AB76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18" w:type="dxa"/>
            <w:tcBorders>
              <w:right w:val="single" w:sz="4" w:space="0" w:color="auto"/>
            </w:tcBorders>
            <w:textDirection w:val="btLr"/>
            <w:vAlign w:val="center"/>
          </w:tcPr>
          <w:p w14:paraId="56A3907A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74 (68; 81)</w:t>
            </w:r>
          </w:p>
          <w:p w14:paraId="5BEA8484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96 (88; 113)</w:t>
            </w:r>
          </w:p>
          <w:p w14:paraId="4EEAA0E2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48 (31; 65)</w:t>
            </w:r>
          </w:p>
          <w:p w14:paraId="1A2ACB48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150 (101; 183)</w:t>
            </w:r>
          </w:p>
          <w:p w14:paraId="76C54013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4.8 (3.2; 5.8)</w:t>
            </w:r>
          </w:p>
          <w:p w14:paraId="08381E94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4 (3; 8)</w:t>
            </w:r>
          </w:p>
          <w:p w14:paraId="6BF9C90A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1235 (898; 1730)</w:t>
            </w:r>
          </w:p>
          <w:p w14:paraId="68A26417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65 (56; 76)</w:t>
            </w:r>
          </w:p>
          <w:p w14:paraId="38E6B014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26 (22; 29)</w:t>
            </w:r>
          </w:p>
          <w:p w14:paraId="04FDD46C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287 (241; 429)</w:t>
            </w:r>
          </w:p>
          <w:p w14:paraId="18CAEEF4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7 (6; 9)</w:t>
            </w:r>
          </w:p>
          <w:p w14:paraId="3C3DD790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1.4 (1.2; 2.0)</w:t>
            </w:r>
          </w:p>
          <w:p w14:paraId="2B838FBF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0.32 (0.16; 0.77)</w:t>
            </w:r>
          </w:p>
        </w:tc>
      </w:tr>
      <w:tr w:rsidR="00347EDA" w:rsidRPr="003E1590" w14:paraId="6A729D38" w14:textId="77777777" w:rsidTr="00E80230">
        <w:trPr>
          <w:cantSplit/>
          <w:trHeight w:val="1644"/>
        </w:trPr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AA6DE0" w14:textId="77777777" w:rsidR="00347EDA" w:rsidRPr="008225EE" w:rsidRDefault="00347EDA" w:rsidP="00E80230">
            <w:pPr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60° position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textDirection w:val="btLr"/>
          </w:tcPr>
          <w:p w14:paraId="7445F347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18" w:type="dxa"/>
            <w:tcBorders>
              <w:right w:val="single" w:sz="4" w:space="0" w:color="auto"/>
            </w:tcBorders>
            <w:textDirection w:val="btLr"/>
            <w:vAlign w:val="center"/>
          </w:tcPr>
          <w:p w14:paraId="3A92E0E1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71 (68; 78)</w:t>
            </w:r>
          </w:p>
          <w:p w14:paraId="2FC9FBC5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88 (78; 113)</w:t>
            </w:r>
          </w:p>
          <w:p w14:paraId="72CC7AD9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55 (42; 66)</w:t>
            </w:r>
          </w:p>
          <w:p w14:paraId="2991BF35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157 (112; 202)</w:t>
            </w:r>
          </w:p>
          <w:p w14:paraId="57612F24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4.9 (3.9; 6.2)</w:t>
            </w:r>
          </w:p>
          <w:p w14:paraId="465A5E94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5 (3; 7)</w:t>
            </w:r>
          </w:p>
          <w:p w14:paraId="13EB4031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1152 (837; 1449)</w:t>
            </w:r>
          </w:p>
          <w:p w14:paraId="430A44E8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67 (56; 74)</w:t>
            </w:r>
          </w:p>
          <w:p w14:paraId="7C025F74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27 (24; 28)</w:t>
            </w:r>
          </w:p>
          <w:p w14:paraId="0214E9EB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271 (226; 402)</w:t>
            </w:r>
          </w:p>
          <w:p w14:paraId="775E8AC0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8 (7; 10)</w:t>
            </w:r>
          </w:p>
          <w:p w14:paraId="00FDD24E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1.5 (1.2; 1.9)</w:t>
            </w:r>
          </w:p>
          <w:p w14:paraId="2479A9C4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0.27 (0.15; 0.46)</w:t>
            </w:r>
          </w:p>
        </w:tc>
      </w:tr>
      <w:tr w:rsidR="00347EDA" w:rsidRPr="003E1590" w14:paraId="17B6E5B2" w14:textId="77777777" w:rsidTr="00E80230">
        <w:trPr>
          <w:cantSplit/>
          <w:trHeight w:val="1644"/>
        </w:trPr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064A97" w14:textId="77777777" w:rsidR="00347EDA" w:rsidRPr="008225EE" w:rsidRDefault="00347EDA" w:rsidP="00E80230">
            <w:pPr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30° position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textDirection w:val="btLr"/>
          </w:tcPr>
          <w:p w14:paraId="6E6871E6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18" w:type="dxa"/>
            <w:tcBorders>
              <w:right w:val="single" w:sz="4" w:space="0" w:color="auto"/>
            </w:tcBorders>
            <w:textDirection w:val="btLr"/>
            <w:vAlign w:val="center"/>
          </w:tcPr>
          <w:p w14:paraId="37E665BD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75 (71; 79)</w:t>
            </w:r>
          </w:p>
          <w:p w14:paraId="1CD9CDC4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80 (72; 100)</w:t>
            </w:r>
          </w:p>
          <w:p w14:paraId="6AB7A454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72 (53; 93)</w:t>
            </w:r>
          </w:p>
          <w:p w14:paraId="22281956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166 (118; 222)</w:t>
            </w:r>
          </w:p>
          <w:p w14:paraId="7760C484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5.3 (4.3; 7.5)</w:t>
            </w:r>
          </w:p>
          <w:p w14:paraId="565FF8B5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8 (6; 10)</w:t>
            </w:r>
          </w:p>
          <w:p w14:paraId="3AD5223A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844 (709; 1249)</w:t>
            </w:r>
          </w:p>
          <w:p w14:paraId="1D8EE92F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69 (63; 76)</w:t>
            </w:r>
          </w:p>
          <w:p w14:paraId="0E9468F3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27 (25; 29)</w:t>
            </w:r>
          </w:p>
          <w:p w14:paraId="6E8AE095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211 (161; 323)</w:t>
            </w:r>
          </w:p>
          <w:p w14:paraId="60D697B5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10 (8; 12)</w:t>
            </w:r>
          </w:p>
          <w:p w14:paraId="2386E408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1.4 (1.2; 1.7)</w:t>
            </w:r>
          </w:p>
          <w:p w14:paraId="08E6C241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0.18 (0.10; 0.35)</w:t>
            </w:r>
          </w:p>
        </w:tc>
      </w:tr>
      <w:tr w:rsidR="00347EDA" w:rsidRPr="003E1590" w14:paraId="5D909646" w14:textId="77777777" w:rsidTr="00E80230">
        <w:trPr>
          <w:cantSplit/>
          <w:trHeight w:val="1644"/>
        </w:trPr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96AC56" w14:textId="77777777" w:rsidR="00347EDA" w:rsidRPr="008225EE" w:rsidRDefault="00347EDA" w:rsidP="00E80230">
            <w:pPr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0° position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textDirection w:val="btLr"/>
          </w:tcPr>
          <w:p w14:paraId="555E54CE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18" w:type="dxa"/>
            <w:tcBorders>
              <w:right w:val="single" w:sz="4" w:space="0" w:color="auto"/>
            </w:tcBorders>
            <w:textDirection w:val="btLr"/>
            <w:vAlign w:val="center"/>
          </w:tcPr>
          <w:p w14:paraId="1EE83C74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80 (74; 84)</w:t>
            </w:r>
          </w:p>
          <w:p w14:paraId="4E63EAE8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83 (68; 96)</w:t>
            </w:r>
          </w:p>
          <w:p w14:paraId="6A37AC08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80 (60; 95)</w:t>
            </w:r>
          </w:p>
          <w:p w14:paraId="74CFA25E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150 (132; 209)</w:t>
            </w:r>
          </w:p>
          <w:p w14:paraId="5C94ECD4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6.5 (4.8; 8.0)</w:t>
            </w:r>
          </w:p>
          <w:p w14:paraId="584E6472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12 (9; 14)</w:t>
            </w:r>
          </w:p>
          <w:p w14:paraId="527044AD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876 (652; 1194)</w:t>
            </w:r>
          </w:p>
          <w:p w14:paraId="380783D4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69 (62; 74)</w:t>
            </w:r>
          </w:p>
          <w:p w14:paraId="135933D6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29 (26; 30)</w:t>
            </w:r>
          </w:p>
          <w:p w14:paraId="602647B8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181 (143; 266)</w:t>
            </w:r>
          </w:p>
          <w:p w14:paraId="379A59C7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12 (11; 14)</w:t>
            </w:r>
          </w:p>
          <w:p w14:paraId="3772EB67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1.3 (1.1; 1.7)</w:t>
            </w:r>
          </w:p>
          <w:p w14:paraId="4EBDAC87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0.19 (0.07; 0.29)</w:t>
            </w:r>
          </w:p>
        </w:tc>
      </w:tr>
      <w:tr w:rsidR="00347EDA" w:rsidRPr="003E1590" w14:paraId="02753B57" w14:textId="77777777" w:rsidTr="00E80230">
        <w:trPr>
          <w:cantSplit/>
          <w:trHeight w:val="1644"/>
        </w:trPr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E1F677" w14:textId="77777777" w:rsidR="00347EDA" w:rsidRPr="008225EE" w:rsidRDefault="00347EDA" w:rsidP="00E80230">
            <w:pPr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textDirection w:val="btLr"/>
          </w:tcPr>
          <w:p w14:paraId="0DB8F073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18" w:type="dxa"/>
            <w:tcBorders>
              <w:right w:val="single" w:sz="4" w:space="0" w:color="auto"/>
            </w:tcBorders>
            <w:textDirection w:val="btLr"/>
            <w:vAlign w:val="center"/>
          </w:tcPr>
          <w:p w14:paraId="0AED2E9E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76 (71; 80)</w:t>
            </w:r>
          </w:p>
          <w:p w14:paraId="482217C6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83 (71; 102)</w:t>
            </w:r>
          </w:p>
          <w:p w14:paraId="5EF6DF7E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72 (53; 89)</w:t>
            </w:r>
          </w:p>
          <w:p w14:paraId="3FE8D970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151 (128; 220)</w:t>
            </w:r>
          </w:p>
          <w:p w14:paraId="62EA7068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6.4 (4.5; 7.6)</w:t>
            </w:r>
          </w:p>
          <w:p w14:paraId="56E73400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11 (9; 13)</w:t>
            </w:r>
          </w:p>
          <w:p w14:paraId="7EC2C541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812 (654; 1201)</w:t>
            </w:r>
          </w:p>
          <w:p w14:paraId="111645FA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67 (65; 76)</w:t>
            </w:r>
          </w:p>
          <w:p w14:paraId="1E8748EF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28 (25; 30)</w:t>
            </w:r>
          </w:p>
          <w:p w14:paraId="4705CCBE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193 (143; 294)</w:t>
            </w:r>
          </w:p>
          <w:p w14:paraId="448C7FA5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11 (10; 13)</w:t>
            </w:r>
          </w:p>
          <w:p w14:paraId="5D09C8FD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1.3 (1.1; 1.7)</w:t>
            </w:r>
          </w:p>
          <w:p w14:paraId="5B7068E7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0.19 (0.07; 0.30)</w:t>
            </w:r>
          </w:p>
        </w:tc>
      </w:tr>
      <w:tr w:rsidR="00347EDA" w:rsidRPr="003E1590" w14:paraId="76C599A2" w14:textId="77777777" w:rsidTr="00E80230">
        <w:trPr>
          <w:cantSplit/>
          <w:trHeight w:val="2835"/>
        </w:trPr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722EC7" w14:textId="77777777" w:rsidR="00347EDA" w:rsidRPr="008225EE" w:rsidRDefault="00347EDA" w:rsidP="00E80230">
            <w:pPr>
              <w:ind w:left="113" w:right="113"/>
              <w:rPr>
                <w:sz w:val="20"/>
                <w:szCs w:val="20"/>
                <w:lang w:val="en-US"/>
              </w:rPr>
            </w:pPr>
            <w:r w:rsidRPr="008225EE">
              <w:rPr>
                <w:b/>
                <w:i/>
                <w:color w:val="212121"/>
                <w:sz w:val="20"/>
                <w:szCs w:val="20"/>
                <w:lang w:val="en-US"/>
              </w:rPr>
              <w:lastRenderedPageBreak/>
              <w:t>Hemodynamic Status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textDirection w:val="btLr"/>
            <w:vAlign w:val="center"/>
          </w:tcPr>
          <w:p w14:paraId="45796EA6" w14:textId="77777777" w:rsidR="00347EDA" w:rsidRPr="008225EE" w:rsidRDefault="00347EDA" w:rsidP="00E80230">
            <w:pPr>
              <w:widowControl w:val="0"/>
              <w:ind w:left="113" w:right="113"/>
              <w:rPr>
                <w:color w:val="212121"/>
                <w:sz w:val="20"/>
                <w:szCs w:val="20"/>
                <w:lang w:val="en-US"/>
              </w:rPr>
            </w:pPr>
          </w:p>
        </w:tc>
        <w:tc>
          <w:tcPr>
            <w:tcW w:w="8318" w:type="dxa"/>
            <w:tcBorders>
              <w:right w:val="single" w:sz="4" w:space="0" w:color="auto"/>
            </w:tcBorders>
            <w:textDirection w:val="btLr"/>
            <w:vAlign w:val="center"/>
          </w:tcPr>
          <w:p w14:paraId="5E96A56D" w14:textId="77777777" w:rsidR="00347EDA" w:rsidRPr="008225EE" w:rsidRDefault="00347EDA" w:rsidP="00E80230">
            <w:pPr>
              <w:widowControl w:val="0"/>
              <w:spacing w:line="600" w:lineRule="auto"/>
              <w:ind w:left="113" w:right="113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MAP, mmHg</w:t>
            </w:r>
          </w:p>
          <w:p w14:paraId="54553F9B" w14:textId="77777777" w:rsidR="00347EDA" w:rsidRPr="008225EE" w:rsidRDefault="00347EDA" w:rsidP="00E80230">
            <w:pPr>
              <w:widowControl w:val="0"/>
              <w:spacing w:line="600" w:lineRule="auto"/>
              <w:ind w:left="113" w:right="113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Heart rate, min</w:t>
            </w:r>
            <w:r w:rsidRPr="008225EE">
              <w:rPr>
                <w:color w:val="212121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6576048F" w14:textId="77777777" w:rsidR="00347EDA" w:rsidRPr="008225EE" w:rsidRDefault="00347EDA" w:rsidP="00E80230">
            <w:pPr>
              <w:widowControl w:val="0"/>
              <w:spacing w:line="600" w:lineRule="auto"/>
              <w:ind w:left="113" w:right="113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Stroke volume, mL</w:t>
            </w:r>
          </w:p>
          <w:p w14:paraId="7B99C753" w14:textId="77777777" w:rsidR="00347EDA" w:rsidRPr="008225EE" w:rsidRDefault="00347EDA" w:rsidP="00E80230">
            <w:pPr>
              <w:widowControl w:val="0"/>
              <w:spacing w:line="600" w:lineRule="auto"/>
              <w:ind w:left="113" w:right="113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EDV, mL</w:t>
            </w:r>
          </w:p>
          <w:p w14:paraId="5580B223" w14:textId="77777777" w:rsidR="00347EDA" w:rsidRPr="008225EE" w:rsidRDefault="00347EDA" w:rsidP="00E80230">
            <w:pPr>
              <w:widowControl w:val="0"/>
              <w:spacing w:line="600" w:lineRule="auto"/>
              <w:ind w:left="113" w:right="113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CO, mL.min</w:t>
            </w:r>
            <w:r w:rsidRPr="008225EE">
              <w:rPr>
                <w:color w:val="212121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453ED3A3" w14:textId="77777777" w:rsidR="00347EDA" w:rsidRPr="008225EE" w:rsidRDefault="00347EDA" w:rsidP="00E80230">
            <w:pPr>
              <w:widowControl w:val="0"/>
              <w:spacing w:line="600" w:lineRule="auto"/>
              <w:ind w:left="113" w:right="113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RAP, mmHg</w:t>
            </w:r>
          </w:p>
          <w:p w14:paraId="1649F5C6" w14:textId="5F011C52" w:rsidR="00347EDA" w:rsidRPr="008225EE" w:rsidRDefault="00347EDA" w:rsidP="00E80230">
            <w:pPr>
              <w:widowControl w:val="0"/>
              <w:spacing w:line="600" w:lineRule="auto"/>
              <w:ind w:left="113" w:right="113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SVR, mmHg.min</w:t>
            </w:r>
            <w:r w:rsidR="00CA5FCE" w:rsidRPr="004B618C">
              <w:rPr>
                <w:color w:val="212121"/>
                <w:sz w:val="20"/>
                <w:szCs w:val="20"/>
                <w:vertAlign w:val="superscript"/>
                <w:lang w:val="en-US"/>
              </w:rPr>
              <w:t>-1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.mL</w:t>
            </w:r>
            <w:r w:rsidRPr="008225EE">
              <w:rPr>
                <w:color w:val="212121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2E667370" w14:textId="77777777" w:rsidR="00347EDA" w:rsidRPr="008225EE" w:rsidRDefault="00347EDA" w:rsidP="00E80230">
            <w:pPr>
              <w:widowControl w:val="0"/>
              <w:spacing w:line="600" w:lineRule="auto"/>
              <w:ind w:left="113" w:right="113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SvO</w:t>
            </w:r>
            <w:r w:rsidRPr="008225EE">
              <w:rPr>
                <w:color w:val="212121"/>
                <w:sz w:val="20"/>
                <w:szCs w:val="20"/>
                <w:vertAlign w:val="subscript"/>
                <w:lang w:val="en-US"/>
              </w:rPr>
              <w:t>2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, %</w:t>
            </w:r>
          </w:p>
          <w:p w14:paraId="2B67669B" w14:textId="77777777" w:rsidR="00347EDA" w:rsidRPr="008225EE" w:rsidRDefault="00347EDA" w:rsidP="00E80230">
            <w:pPr>
              <w:widowControl w:val="0"/>
              <w:spacing w:line="600" w:lineRule="auto"/>
              <w:ind w:left="113" w:right="113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PAPm, mmHg</w:t>
            </w:r>
          </w:p>
          <w:p w14:paraId="38D816C2" w14:textId="013FBFAE" w:rsidR="00347EDA" w:rsidRPr="008225EE" w:rsidRDefault="00347EDA" w:rsidP="00E80230">
            <w:pPr>
              <w:widowControl w:val="0"/>
              <w:spacing w:line="600" w:lineRule="auto"/>
              <w:ind w:left="113" w:right="113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PVR, mmHg.min</w:t>
            </w:r>
            <w:r w:rsidR="00CA5FCE" w:rsidRPr="004B618C">
              <w:rPr>
                <w:color w:val="212121"/>
                <w:sz w:val="20"/>
                <w:szCs w:val="20"/>
                <w:vertAlign w:val="superscript"/>
                <w:lang w:val="en-US"/>
              </w:rPr>
              <w:t>-1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.mL</w:t>
            </w:r>
            <w:r w:rsidRPr="008225EE">
              <w:rPr>
                <w:color w:val="212121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54EDF122" w14:textId="77777777" w:rsidR="00347EDA" w:rsidRPr="008225EE" w:rsidRDefault="00347EDA" w:rsidP="00E80230">
            <w:pPr>
              <w:widowControl w:val="0"/>
              <w:spacing w:line="600" w:lineRule="auto"/>
              <w:ind w:left="113" w:right="113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PAOP, mmHg</w:t>
            </w:r>
          </w:p>
          <w:p w14:paraId="47488B54" w14:textId="77777777" w:rsidR="00347EDA" w:rsidRPr="008225EE" w:rsidRDefault="00347EDA" w:rsidP="00E80230">
            <w:pPr>
              <w:widowControl w:val="0"/>
              <w:spacing w:line="600" w:lineRule="auto"/>
              <w:ind w:left="113" w:right="113"/>
              <w:rPr>
                <w:color w:val="212121"/>
                <w:sz w:val="20"/>
                <w:szCs w:val="20"/>
                <w:vertAlign w:val="superscript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Serum lactate, mmol.L</w:t>
            </w:r>
            <w:r w:rsidRPr="008225EE">
              <w:rPr>
                <w:color w:val="212121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4515F786" w14:textId="77777777" w:rsidR="00347EDA" w:rsidRPr="008225EE" w:rsidRDefault="00347EDA" w:rsidP="00E80230">
            <w:pPr>
              <w:spacing w:line="600" w:lineRule="auto"/>
              <w:ind w:left="113" w:right="113"/>
              <w:rPr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Norepinephrine, µg.kg</w:t>
            </w:r>
            <w:r w:rsidRPr="008225EE">
              <w:rPr>
                <w:color w:val="212121"/>
                <w:sz w:val="20"/>
                <w:szCs w:val="20"/>
                <w:vertAlign w:val="superscript"/>
                <w:lang w:val="en-US"/>
              </w:rPr>
              <w:t>-1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.min</w:t>
            </w:r>
            <w:r w:rsidRPr="008225EE">
              <w:rPr>
                <w:color w:val="212121"/>
                <w:sz w:val="20"/>
                <w:szCs w:val="20"/>
                <w:vertAlign w:val="superscript"/>
                <w:lang w:val="en-US"/>
              </w:rPr>
              <w:t>-1</w:t>
            </w:r>
          </w:p>
        </w:tc>
      </w:tr>
    </w:tbl>
    <w:p w14:paraId="15A3C069" w14:textId="77777777" w:rsidR="00347EDA" w:rsidRPr="008225EE" w:rsidRDefault="00347EDA" w:rsidP="00347EDA">
      <w:pPr>
        <w:rPr>
          <w:sz w:val="20"/>
          <w:szCs w:val="20"/>
          <w:lang w:val="en-US"/>
        </w:rPr>
      </w:pPr>
    </w:p>
    <w:tbl>
      <w:tblPr>
        <w:tblStyle w:val="TableGrid"/>
        <w:tblW w:w="978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8"/>
        <w:gridCol w:w="236"/>
        <w:gridCol w:w="8318"/>
      </w:tblGrid>
      <w:tr w:rsidR="00347EDA" w:rsidRPr="003E1590" w14:paraId="6AB0AE73" w14:textId="77777777" w:rsidTr="00E80230">
        <w:trPr>
          <w:cantSplit/>
          <w:trHeight w:val="1134"/>
        </w:trPr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1926A1" w14:textId="77777777" w:rsidR="00347EDA" w:rsidRPr="008225EE" w:rsidRDefault="00347EDA" w:rsidP="00E80230">
            <w:pPr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textDirection w:val="btLr"/>
          </w:tcPr>
          <w:p w14:paraId="4DEBC7F4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18" w:type="dxa"/>
            <w:tcBorders>
              <w:right w:val="single" w:sz="4" w:space="0" w:color="auto"/>
            </w:tcBorders>
            <w:textDirection w:val="btLr"/>
            <w:vAlign w:val="center"/>
          </w:tcPr>
          <w:p w14:paraId="6962B0D5" w14:textId="517091EA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0.</w:t>
            </w:r>
            <w:r w:rsidR="00B31C72" w:rsidRPr="008225EE">
              <w:rPr>
                <w:sz w:val="20"/>
                <w:szCs w:val="20"/>
                <w:lang w:val="en-US"/>
              </w:rPr>
              <w:t>41</w:t>
            </w:r>
          </w:p>
          <w:p w14:paraId="0A26C961" w14:textId="669A9FA3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0.</w:t>
            </w:r>
            <w:r w:rsidR="00B31C72" w:rsidRPr="008225EE">
              <w:rPr>
                <w:sz w:val="20"/>
                <w:szCs w:val="20"/>
                <w:lang w:val="en-US"/>
              </w:rPr>
              <w:t>18</w:t>
            </w:r>
          </w:p>
          <w:p w14:paraId="0D08343B" w14:textId="54EB240E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0.</w:t>
            </w:r>
            <w:r w:rsidR="00B31C72" w:rsidRPr="008225EE">
              <w:rPr>
                <w:sz w:val="20"/>
                <w:szCs w:val="20"/>
                <w:lang w:val="en-US"/>
              </w:rPr>
              <w:t>24</w:t>
            </w:r>
          </w:p>
          <w:p w14:paraId="0EC8726F" w14:textId="77777777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&lt;0.01*</w:t>
            </w:r>
          </w:p>
          <w:p w14:paraId="3ADACC3D" w14:textId="77777777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&lt;0.01*</w:t>
            </w:r>
          </w:p>
          <w:p w14:paraId="76DA17AC" w14:textId="5BD2FFE1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0.</w:t>
            </w:r>
            <w:r w:rsidR="00B31C72" w:rsidRPr="008225EE">
              <w:rPr>
                <w:sz w:val="20"/>
                <w:szCs w:val="20"/>
                <w:lang w:val="en-US"/>
              </w:rPr>
              <w:t>11</w:t>
            </w:r>
          </w:p>
          <w:p w14:paraId="27CB27AF" w14:textId="77777777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&lt;0.01*</w:t>
            </w:r>
          </w:p>
          <w:p w14:paraId="37BE2457" w14:textId="77777777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&lt;0.01*</w:t>
            </w:r>
          </w:p>
          <w:p w14:paraId="1484E730" w14:textId="77777777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&lt;0.01*</w:t>
            </w:r>
          </w:p>
          <w:p w14:paraId="49A5DE26" w14:textId="48AF4FED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0.</w:t>
            </w:r>
            <w:r w:rsidR="001D6839" w:rsidRPr="008225EE">
              <w:rPr>
                <w:b/>
                <w:bCs/>
                <w:sz w:val="20"/>
                <w:szCs w:val="20"/>
                <w:lang w:val="en-US"/>
              </w:rPr>
              <w:t>02*</w:t>
            </w:r>
          </w:p>
          <w:p w14:paraId="7B483D1B" w14:textId="77777777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&lt;0.01*</w:t>
            </w:r>
          </w:p>
          <w:p w14:paraId="1D5D24D4" w14:textId="089A143D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0.</w:t>
            </w:r>
            <w:r w:rsidR="001D6839" w:rsidRPr="008225EE">
              <w:rPr>
                <w:sz w:val="20"/>
                <w:szCs w:val="20"/>
                <w:lang w:val="en-US"/>
              </w:rPr>
              <w:t>17</w:t>
            </w:r>
          </w:p>
          <w:p w14:paraId="195AA1C6" w14:textId="77777777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&lt;0.01*</w:t>
            </w:r>
          </w:p>
          <w:p w14:paraId="44FCEAB7" w14:textId="1A07132C" w:rsidR="00347EDA" w:rsidRPr="008225EE" w:rsidRDefault="001D6839" w:rsidP="00E80230">
            <w:pPr>
              <w:spacing w:line="408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&lt;0.01*</w:t>
            </w:r>
          </w:p>
          <w:p w14:paraId="35C55AC1" w14:textId="1C773C81" w:rsidR="00347EDA" w:rsidRPr="008225EE" w:rsidRDefault="001D6839" w:rsidP="00E80230">
            <w:pPr>
              <w:spacing w:line="408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</w:t>
            </w:r>
            <w:r w:rsidR="00347EDA" w:rsidRPr="008225EE">
              <w:rPr>
                <w:b/>
                <w:bCs/>
                <w:sz w:val="20"/>
                <w:szCs w:val="20"/>
                <w:lang w:val="en-US"/>
              </w:rPr>
              <w:t>0.0</w:t>
            </w:r>
            <w:r w:rsidRPr="008225EE"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347EDA" w:rsidRPr="008225EE">
              <w:rPr>
                <w:b/>
                <w:bCs/>
                <w:sz w:val="20"/>
                <w:szCs w:val="20"/>
                <w:lang w:val="en-US"/>
              </w:rPr>
              <w:t>*</w:t>
            </w:r>
          </w:p>
          <w:p w14:paraId="6F3763A5" w14:textId="77777777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&lt;0.01*</w:t>
            </w:r>
          </w:p>
          <w:p w14:paraId="3AF6A05C" w14:textId="2558D936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0.</w:t>
            </w:r>
            <w:r w:rsidR="001D6839" w:rsidRPr="008225EE">
              <w:rPr>
                <w:sz w:val="20"/>
                <w:szCs w:val="20"/>
                <w:lang w:val="en-US"/>
              </w:rPr>
              <w:t>33</w:t>
            </w:r>
          </w:p>
          <w:p w14:paraId="2272C729" w14:textId="77777777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&lt;0.01*</w:t>
            </w:r>
          </w:p>
          <w:p w14:paraId="284F2C4A" w14:textId="77777777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&lt;0.01*</w:t>
            </w:r>
          </w:p>
          <w:p w14:paraId="0062D5CC" w14:textId="5C91B6DF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&lt;0.</w:t>
            </w:r>
            <w:r w:rsidR="001D6839" w:rsidRPr="008225EE">
              <w:rPr>
                <w:sz w:val="20"/>
                <w:szCs w:val="20"/>
                <w:lang w:val="en-US"/>
              </w:rPr>
              <w:t>15</w:t>
            </w:r>
          </w:p>
        </w:tc>
      </w:tr>
      <w:tr w:rsidR="00347EDA" w:rsidRPr="003E1590" w14:paraId="69D6DCE2" w14:textId="77777777" w:rsidTr="00E80230">
        <w:trPr>
          <w:cantSplit/>
          <w:trHeight w:val="1644"/>
        </w:trPr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216C97" w14:textId="77777777" w:rsidR="00347EDA" w:rsidRPr="008225EE" w:rsidRDefault="00347EDA" w:rsidP="00E80230">
            <w:pPr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30° semi-seated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textDirection w:val="btLr"/>
          </w:tcPr>
          <w:p w14:paraId="784F938D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18" w:type="dxa"/>
            <w:tcBorders>
              <w:right w:val="single" w:sz="4" w:space="0" w:color="auto"/>
            </w:tcBorders>
            <w:textDirection w:val="btLr"/>
            <w:vAlign w:val="center"/>
          </w:tcPr>
          <w:p w14:paraId="1FDC78FE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12 (10; 14)</w:t>
            </w:r>
          </w:p>
          <w:p w14:paraId="681A69FC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6.5 (6.1; 7.0)</w:t>
            </w:r>
          </w:p>
          <w:p w14:paraId="5860CDD9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26 (24; 26)</w:t>
            </w:r>
          </w:p>
          <w:p w14:paraId="14C5EDDA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24 (22; 25)</w:t>
            </w:r>
          </w:p>
          <w:p w14:paraId="08428CE1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41 (31; 50)</w:t>
            </w:r>
          </w:p>
          <w:p w14:paraId="7C234E8E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59 (44; 108)</w:t>
            </w:r>
          </w:p>
          <w:p w14:paraId="71898DFA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113 (86; 150)</w:t>
            </w:r>
          </w:p>
          <w:p w14:paraId="45189B58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11 (9; 13)</w:t>
            </w:r>
          </w:p>
          <w:p w14:paraId="5C0C4B9E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8 (4; 9)</w:t>
            </w:r>
          </w:p>
          <w:p w14:paraId="5EBDE5A2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35 (31; 43)</w:t>
            </w:r>
          </w:p>
          <w:p w14:paraId="361F4DA5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27 (19; 34)</w:t>
            </w:r>
          </w:p>
          <w:p w14:paraId="69F28BF4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35 (31; 43)</w:t>
            </w:r>
          </w:p>
          <w:p w14:paraId="18F007C1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0.24 (0.20; 0.34)</w:t>
            </w:r>
          </w:p>
          <w:p w14:paraId="4B66311B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73 (70; 87)</w:t>
            </w:r>
          </w:p>
          <w:p w14:paraId="2A76C947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113 (93; 156</w:t>
            </w:r>
          </w:p>
          <w:p w14:paraId="2A1474EC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49 (41; 59)</w:t>
            </w:r>
          </w:p>
          <w:p w14:paraId="6DD64A30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70 (50; 90)</w:t>
            </w:r>
          </w:p>
          <w:p w14:paraId="50E90614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14 (8; 18)</w:t>
            </w:r>
          </w:p>
          <w:p w14:paraId="169B03D0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7.26 (7.31; 7.34)</w:t>
            </w:r>
          </w:p>
          <w:p w14:paraId="53EDEE2B" w14:textId="77777777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25 (22; 29)</w:t>
            </w:r>
          </w:p>
        </w:tc>
      </w:tr>
      <w:tr w:rsidR="00347EDA" w:rsidRPr="003E1590" w14:paraId="76CF880E" w14:textId="77777777" w:rsidTr="00E80230">
        <w:trPr>
          <w:cantSplit/>
          <w:trHeight w:val="1644"/>
        </w:trPr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E4AE34" w14:textId="77777777" w:rsidR="00347EDA" w:rsidRPr="008225EE" w:rsidRDefault="00347EDA" w:rsidP="00E80230">
            <w:pPr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90° position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textDirection w:val="btLr"/>
          </w:tcPr>
          <w:p w14:paraId="49FBF481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18" w:type="dxa"/>
            <w:tcBorders>
              <w:right w:val="single" w:sz="4" w:space="0" w:color="auto"/>
            </w:tcBorders>
            <w:textDirection w:val="btLr"/>
            <w:vAlign w:val="center"/>
          </w:tcPr>
          <w:p w14:paraId="61DFDD31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12 (10; 14)</w:t>
            </w:r>
          </w:p>
          <w:p w14:paraId="643582F4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6.6 (6.1; 6.9)</w:t>
            </w:r>
          </w:p>
          <w:p w14:paraId="73EDC8E4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26 (24; 26)</w:t>
            </w:r>
          </w:p>
          <w:p w14:paraId="0440D582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28 (26; 33)</w:t>
            </w:r>
          </w:p>
          <w:p w14:paraId="464B874F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25 (21; 37)</w:t>
            </w:r>
          </w:p>
          <w:p w14:paraId="5A92CC8C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43 (30; 63)</w:t>
            </w:r>
          </w:p>
          <w:p w14:paraId="4CBDF172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81 (59; 96)</w:t>
            </w:r>
          </w:p>
          <w:p w14:paraId="2DE49368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15 (12; 20)</w:t>
            </w:r>
          </w:p>
          <w:p w14:paraId="34F7D353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10 (7; 14)</w:t>
            </w:r>
          </w:p>
          <w:p w14:paraId="2272E920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38 (31; 46)</w:t>
            </w:r>
          </w:p>
          <w:p w14:paraId="2D663F87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34 (27; 37)</w:t>
            </w:r>
          </w:p>
          <w:p w14:paraId="469FDBC9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38 (31; 46)</w:t>
            </w:r>
          </w:p>
          <w:p w14:paraId="7DBF7B44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0.19 (0.17; 0.24)</w:t>
            </w:r>
          </w:p>
          <w:p w14:paraId="35E8EA52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84 (68; 105)</w:t>
            </w:r>
          </w:p>
          <w:p w14:paraId="43722720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136 (113; 186)</w:t>
            </w:r>
          </w:p>
          <w:p w14:paraId="0D53E094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51 (42; 60)</w:t>
            </w:r>
          </w:p>
          <w:p w14:paraId="65DB3B18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60 (50; 75)</w:t>
            </w:r>
          </w:p>
          <w:p w14:paraId="267703CD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12 (6; 16)</w:t>
            </w:r>
          </w:p>
          <w:p w14:paraId="3ED9A185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7.30 (7.22; 7.32)</w:t>
            </w:r>
          </w:p>
          <w:p w14:paraId="3E16412F" w14:textId="77777777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25 (19; 28)</w:t>
            </w:r>
          </w:p>
        </w:tc>
      </w:tr>
      <w:tr w:rsidR="00347EDA" w:rsidRPr="003E1590" w14:paraId="68EBC560" w14:textId="77777777" w:rsidTr="00E80230">
        <w:trPr>
          <w:cantSplit/>
          <w:trHeight w:val="1644"/>
        </w:trPr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A37514" w14:textId="77777777" w:rsidR="00347EDA" w:rsidRPr="008225EE" w:rsidRDefault="00347EDA" w:rsidP="00E80230">
            <w:pPr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60° position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textDirection w:val="btLr"/>
          </w:tcPr>
          <w:p w14:paraId="23CF3AA3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18" w:type="dxa"/>
            <w:tcBorders>
              <w:right w:val="single" w:sz="4" w:space="0" w:color="auto"/>
            </w:tcBorders>
            <w:textDirection w:val="btLr"/>
            <w:vAlign w:val="center"/>
          </w:tcPr>
          <w:p w14:paraId="600945CC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12 (10; 14)</w:t>
            </w:r>
          </w:p>
          <w:p w14:paraId="5EC780FE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6.5 (6.2; 6.8)</w:t>
            </w:r>
          </w:p>
          <w:p w14:paraId="26AC80F8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26 (24; 28)</w:t>
            </w:r>
          </w:p>
          <w:p w14:paraId="42DC64C3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28 (26; 31)</w:t>
            </w:r>
          </w:p>
          <w:p w14:paraId="1C126F4C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29 (23; 38)</w:t>
            </w:r>
          </w:p>
          <w:p w14:paraId="0A448404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39 (32; 74)</w:t>
            </w:r>
          </w:p>
          <w:p w14:paraId="018932EC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81 (65; 104)</w:t>
            </w:r>
          </w:p>
          <w:p w14:paraId="07733452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14 (12; 19)</w:t>
            </w:r>
          </w:p>
          <w:p w14:paraId="69AAE430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11 (6;13)</w:t>
            </w:r>
          </w:p>
          <w:p w14:paraId="5C00E5D5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38 (34; 44)</w:t>
            </w:r>
          </w:p>
          <w:p w14:paraId="297DFD30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36 (27; 41)</w:t>
            </w:r>
          </w:p>
          <w:p w14:paraId="6166E7FD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38 (34; 44)</w:t>
            </w:r>
          </w:p>
          <w:p w14:paraId="43DEAEAD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0.19 (0.15; 0.24)</w:t>
            </w:r>
          </w:p>
          <w:p w14:paraId="50DFED8D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81 (69; 101)</w:t>
            </w:r>
          </w:p>
          <w:p w14:paraId="39A917BC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142 (106; 192)</w:t>
            </w:r>
          </w:p>
          <w:p w14:paraId="27005526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51 (42; 60)</w:t>
            </w:r>
          </w:p>
          <w:p w14:paraId="52CF6214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60 (50; 73)</w:t>
            </w:r>
          </w:p>
          <w:p w14:paraId="78F279D8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12 (6; 18)</w:t>
            </w:r>
          </w:p>
          <w:p w14:paraId="093958D8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7.31 (7.25; 7.34)</w:t>
            </w:r>
          </w:p>
          <w:p w14:paraId="7812163B" w14:textId="77777777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26 (19; 29)</w:t>
            </w:r>
          </w:p>
        </w:tc>
      </w:tr>
      <w:tr w:rsidR="00347EDA" w:rsidRPr="003E1590" w14:paraId="1EADE77E" w14:textId="77777777" w:rsidTr="00E80230">
        <w:trPr>
          <w:cantSplit/>
          <w:trHeight w:val="1644"/>
        </w:trPr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FFDC1A" w14:textId="77777777" w:rsidR="00347EDA" w:rsidRPr="008225EE" w:rsidRDefault="00347EDA" w:rsidP="00E80230">
            <w:pPr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30° position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textDirection w:val="btLr"/>
          </w:tcPr>
          <w:p w14:paraId="6DAB9E52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18" w:type="dxa"/>
            <w:tcBorders>
              <w:right w:val="single" w:sz="4" w:space="0" w:color="auto"/>
            </w:tcBorders>
            <w:textDirection w:val="btLr"/>
            <w:vAlign w:val="center"/>
          </w:tcPr>
          <w:p w14:paraId="6BE59790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12 (10; 14)</w:t>
            </w:r>
          </w:p>
          <w:p w14:paraId="61F45F2E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6.5 (6.1; 6.9)</w:t>
            </w:r>
          </w:p>
          <w:p w14:paraId="76F448E4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26 (22; 28)</w:t>
            </w:r>
          </w:p>
          <w:p w14:paraId="149D4339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26 (23; 29)</w:t>
            </w:r>
          </w:p>
          <w:p w14:paraId="7028A6DD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34 (27; 42)</w:t>
            </w:r>
          </w:p>
          <w:p w14:paraId="62965F39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53 (36; 80)</w:t>
            </w:r>
          </w:p>
          <w:p w14:paraId="3DD0001F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90 (74; 126)</w:t>
            </w:r>
          </w:p>
          <w:p w14:paraId="6FA18D1C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13 (10;16)</w:t>
            </w:r>
          </w:p>
          <w:p w14:paraId="23AF61EF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9 (6; 11)</w:t>
            </w:r>
          </w:p>
          <w:p w14:paraId="1A4CE3EB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37 (29; 43)</w:t>
            </w:r>
          </w:p>
          <w:p w14:paraId="12D07CE6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31 (25; 36)</w:t>
            </w:r>
          </w:p>
          <w:p w14:paraId="635444D1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37 (29; 43)</w:t>
            </w:r>
          </w:p>
          <w:p w14:paraId="32E0E7C9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0.22 (0.16; 0.27)</w:t>
            </w:r>
          </w:p>
          <w:p w14:paraId="7928C609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78 (69; 95)</w:t>
            </w:r>
          </w:p>
          <w:p w14:paraId="2C423411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137 (99; 158)</w:t>
            </w:r>
          </w:p>
          <w:p w14:paraId="02D44021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48 (40; 53)</w:t>
            </w:r>
          </w:p>
          <w:p w14:paraId="23ACDE33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65 (54; 80)</w:t>
            </w:r>
          </w:p>
          <w:p w14:paraId="39D50473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15 (7; 20)</w:t>
            </w:r>
          </w:p>
          <w:p w14:paraId="3C1889EB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7.33 (7.29; 7.38)</w:t>
            </w:r>
          </w:p>
          <w:p w14:paraId="146FC38E" w14:textId="77777777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26 (20; 31)</w:t>
            </w:r>
          </w:p>
        </w:tc>
      </w:tr>
      <w:tr w:rsidR="00347EDA" w:rsidRPr="003E1590" w14:paraId="28B9951F" w14:textId="77777777" w:rsidTr="00E80230">
        <w:trPr>
          <w:cantSplit/>
          <w:trHeight w:val="1644"/>
        </w:trPr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969C80" w14:textId="77777777" w:rsidR="00347EDA" w:rsidRPr="008225EE" w:rsidRDefault="00347EDA" w:rsidP="00E80230">
            <w:pPr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t>0° position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textDirection w:val="btLr"/>
          </w:tcPr>
          <w:p w14:paraId="7CFE982A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18" w:type="dxa"/>
            <w:tcBorders>
              <w:right w:val="single" w:sz="4" w:space="0" w:color="auto"/>
            </w:tcBorders>
            <w:textDirection w:val="btLr"/>
            <w:vAlign w:val="center"/>
          </w:tcPr>
          <w:p w14:paraId="4E206FE7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12 (10; 14)</w:t>
            </w:r>
          </w:p>
          <w:p w14:paraId="4D71D971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6.5 (6.1; 6.8)</w:t>
            </w:r>
          </w:p>
          <w:p w14:paraId="23AFACCD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26 (24; 28)</w:t>
            </w:r>
          </w:p>
          <w:p w14:paraId="25850BC4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24 (22; 25)</w:t>
            </w:r>
          </w:p>
          <w:p w14:paraId="7C212921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43 (32; 49)</w:t>
            </w:r>
          </w:p>
          <w:p w14:paraId="1F33C968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56 (43; 71)</w:t>
            </w:r>
          </w:p>
          <w:p w14:paraId="20C25C59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145 (113; 204)</w:t>
            </w:r>
          </w:p>
          <w:p w14:paraId="5B5D7355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11 (9; 13)</w:t>
            </w:r>
          </w:p>
          <w:p w14:paraId="2B1E7C24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8 (6; 9)</w:t>
            </w:r>
          </w:p>
          <w:p w14:paraId="4B8D3902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35 (29; 38)</w:t>
            </w:r>
          </w:p>
          <w:p w14:paraId="03D0E9F5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24 (15; 30)</w:t>
            </w:r>
          </w:p>
          <w:p w14:paraId="00AC0285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35 (29; 38)</w:t>
            </w:r>
          </w:p>
          <w:p w14:paraId="61E969BA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0.28 (0.22; 0.42)</w:t>
            </w:r>
          </w:p>
          <w:p w14:paraId="5289F45D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61 (57; 73)</w:t>
            </w:r>
          </w:p>
          <w:p w14:paraId="11707964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96 (78; 124)</w:t>
            </w:r>
          </w:p>
          <w:p w14:paraId="22EDB07F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45 (37; 50)</w:t>
            </w:r>
          </w:p>
          <w:p w14:paraId="1398B056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65 (54; 80)</w:t>
            </w:r>
          </w:p>
          <w:p w14:paraId="63B18F8F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24 (15; 33)</w:t>
            </w:r>
          </w:p>
          <w:p w14:paraId="2DDD4342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7.33 (7.28; 7.40)</w:t>
            </w:r>
          </w:p>
          <w:p w14:paraId="1C69FA71" w14:textId="77777777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26 (21; 29)</w:t>
            </w:r>
          </w:p>
        </w:tc>
      </w:tr>
      <w:tr w:rsidR="00347EDA" w:rsidRPr="003E1590" w14:paraId="674A5851" w14:textId="77777777" w:rsidTr="00E80230">
        <w:trPr>
          <w:cantSplit/>
          <w:trHeight w:val="1644"/>
        </w:trPr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9A9875" w14:textId="77777777" w:rsidR="00347EDA" w:rsidRPr="008225EE" w:rsidRDefault="00347EDA" w:rsidP="00E80230">
            <w:pPr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b/>
                <w:bCs/>
                <w:sz w:val="20"/>
                <w:szCs w:val="20"/>
                <w:lang w:val="en-US"/>
              </w:rPr>
              <w:lastRenderedPageBreak/>
              <w:t>Baseline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textDirection w:val="btLr"/>
          </w:tcPr>
          <w:p w14:paraId="2FD7A44F" w14:textId="77777777" w:rsidR="00347EDA" w:rsidRPr="008225EE" w:rsidRDefault="00347EDA" w:rsidP="00E80230">
            <w:pPr>
              <w:spacing w:line="600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18" w:type="dxa"/>
            <w:tcBorders>
              <w:right w:val="single" w:sz="4" w:space="0" w:color="auto"/>
            </w:tcBorders>
            <w:textDirection w:val="btLr"/>
            <w:vAlign w:val="center"/>
          </w:tcPr>
          <w:p w14:paraId="7EC74270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12 (10; 14)</w:t>
            </w:r>
          </w:p>
          <w:p w14:paraId="3D4CB76D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6.4 (6.1; 6.8)</w:t>
            </w:r>
          </w:p>
          <w:p w14:paraId="4325AA70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26 (24; 28)</w:t>
            </w:r>
          </w:p>
          <w:p w14:paraId="17085C5D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24 (23; 27)</w:t>
            </w:r>
          </w:p>
          <w:p w14:paraId="36CC0ED0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41 (27; 50)</w:t>
            </w:r>
          </w:p>
          <w:p w14:paraId="4D610FCA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47 (39; 84)</w:t>
            </w:r>
          </w:p>
          <w:p w14:paraId="1FA78423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117 (95; 178)</w:t>
            </w:r>
          </w:p>
          <w:p w14:paraId="7884FEB0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11 (9; 14)</w:t>
            </w:r>
          </w:p>
          <w:p w14:paraId="212BAD2F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9 (5; 11)</w:t>
            </w:r>
          </w:p>
          <w:p w14:paraId="239FB8AC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37 (31; 42)</w:t>
            </w:r>
          </w:p>
          <w:p w14:paraId="417C54BC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26 (15; 33)</w:t>
            </w:r>
          </w:p>
          <w:p w14:paraId="59CB7741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37 (31; 42)</w:t>
            </w:r>
          </w:p>
          <w:p w14:paraId="6DAAD2F9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0.27 (0.19; 0.43)</w:t>
            </w:r>
          </w:p>
          <w:p w14:paraId="4D6C9CE8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69 (62; 81)</w:t>
            </w:r>
          </w:p>
          <w:p w14:paraId="5ACC5343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116 (84; 140)</w:t>
            </w:r>
          </w:p>
          <w:p w14:paraId="6BA30927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47 (42; 52)</w:t>
            </w:r>
          </w:p>
          <w:p w14:paraId="68A318DF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65 (54; 80)</w:t>
            </w:r>
          </w:p>
          <w:p w14:paraId="53FE1F04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20 (14; 26)</w:t>
            </w:r>
          </w:p>
          <w:p w14:paraId="56F8CDE5" w14:textId="77777777" w:rsidR="00347EDA" w:rsidRPr="008225EE" w:rsidRDefault="00347EDA" w:rsidP="00E80230">
            <w:pPr>
              <w:spacing w:line="408" w:lineRule="auto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7.33 (7.29; 7.40)</w:t>
            </w:r>
          </w:p>
          <w:p w14:paraId="21FFA42F" w14:textId="77777777" w:rsidR="00347EDA" w:rsidRPr="008225EE" w:rsidRDefault="00347EDA" w:rsidP="00E80230">
            <w:pPr>
              <w:spacing w:line="408" w:lineRule="auto"/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26 (20; 30)</w:t>
            </w:r>
          </w:p>
        </w:tc>
      </w:tr>
      <w:tr w:rsidR="00347EDA" w:rsidRPr="0052005A" w14:paraId="39D88634" w14:textId="77777777" w:rsidTr="00E80230">
        <w:trPr>
          <w:cantSplit/>
          <w:trHeight w:val="2759"/>
        </w:trPr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2B12F0" w14:textId="77777777" w:rsidR="00347EDA" w:rsidRPr="008225EE" w:rsidRDefault="00347EDA" w:rsidP="00E80230">
            <w:pPr>
              <w:ind w:left="113" w:right="113"/>
              <w:rPr>
                <w:sz w:val="20"/>
                <w:szCs w:val="20"/>
                <w:lang w:val="en-US"/>
              </w:rPr>
            </w:pPr>
            <w:r w:rsidRPr="008225EE">
              <w:rPr>
                <w:b/>
                <w:i/>
                <w:color w:val="212121"/>
                <w:sz w:val="20"/>
                <w:szCs w:val="20"/>
                <w:lang w:val="en-US"/>
              </w:rPr>
              <w:t>Respiratory Variables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textDirection w:val="btLr"/>
            <w:vAlign w:val="center"/>
          </w:tcPr>
          <w:p w14:paraId="51825029" w14:textId="77777777" w:rsidR="00347EDA" w:rsidRPr="008225EE" w:rsidRDefault="00347EDA" w:rsidP="00E80230">
            <w:pPr>
              <w:widowControl w:val="0"/>
              <w:ind w:left="113" w:right="113"/>
              <w:rPr>
                <w:color w:val="212121"/>
                <w:sz w:val="20"/>
                <w:szCs w:val="20"/>
                <w:lang w:val="en-US"/>
              </w:rPr>
            </w:pPr>
          </w:p>
        </w:tc>
        <w:tc>
          <w:tcPr>
            <w:tcW w:w="8318" w:type="dxa"/>
            <w:tcBorders>
              <w:right w:val="single" w:sz="4" w:space="0" w:color="auto"/>
            </w:tcBorders>
            <w:textDirection w:val="btLr"/>
            <w:vAlign w:val="center"/>
          </w:tcPr>
          <w:p w14:paraId="0F4A1FF8" w14:textId="77777777" w:rsidR="00347EDA" w:rsidRPr="008225EE" w:rsidRDefault="00347EDA" w:rsidP="00E80230">
            <w:pPr>
              <w:widowControl w:val="0"/>
              <w:spacing w:line="408" w:lineRule="auto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PEEP, cmH</w:t>
            </w:r>
            <w:r w:rsidRPr="008225EE">
              <w:rPr>
                <w:color w:val="212121"/>
                <w:sz w:val="20"/>
                <w:szCs w:val="20"/>
                <w:vertAlign w:val="subscript"/>
                <w:lang w:val="en-US"/>
              </w:rPr>
              <w:t>2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O</w:t>
            </w:r>
          </w:p>
          <w:p w14:paraId="29B9363A" w14:textId="77777777" w:rsidR="00347EDA" w:rsidRPr="008225EE" w:rsidRDefault="00347EDA" w:rsidP="00E80230">
            <w:pPr>
              <w:widowControl w:val="0"/>
              <w:spacing w:line="408" w:lineRule="auto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Tidal volume, mL.kg</w:t>
            </w:r>
            <w:r w:rsidRPr="008225EE">
              <w:rPr>
                <w:color w:val="212121"/>
                <w:sz w:val="20"/>
                <w:szCs w:val="20"/>
                <w:vertAlign w:val="superscript"/>
                <w:lang w:val="en-US"/>
              </w:rPr>
              <w:t xml:space="preserve">-1 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PBW</w:t>
            </w:r>
          </w:p>
          <w:p w14:paraId="41620D56" w14:textId="77777777" w:rsidR="00347EDA" w:rsidRPr="008225EE" w:rsidRDefault="00347EDA" w:rsidP="00E80230">
            <w:pPr>
              <w:widowControl w:val="0"/>
              <w:spacing w:line="408" w:lineRule="auto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Respiratory rate, min</w:t>
            </w:r>
            <w:r w:rsidRPr="008225EE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  <w:p w14:paraId="69A673E8" w14:textId="77777777" w:rsidR="00347EDA" w:rsidRPr="008225EE" w:rsidRDefault="00347EDA" w:rsidP="00E80230">
            <w:pPr>
              <w:widowControl w:val="0"/>
              <w:spacing w:line="408" w:lineRule="auto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P</w:t>
            </w:r>
            <w:r w:rsidRPr="008225EE">
              <w:rPr>
                <w:color w:val="212121"/>
                <w:sz w:val="20"/>
                <w:szCs w:val="20"/>
                <w:vertAlign w:val="subscript"/>
                <w:lang w:val="en-US"/>
              </w:rPr>
              <w:t>plat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, cmH</w:t>
            </w:r>
            <w:r w:rsidRPr="008225EE">
              <w:rPr>
                <w:color w:val="212121"/>
                <w:sz w:val="20"/>
                <w:szCs w:val="20"/>
                <w:vertAlign w:val="subscript"/>
                <w:lang w:val="en-US"/>
              </w:rPr>
              <w:t>2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O</w:t>
            </w:r>
          </w:p>
          <w:p w14:paraId="31B9790D" w14:textId="77777777" w:rsidR="00347EDA" w:rsidRPr="008225EE" w:rsidRDefault="00347EDA" w:rsidP="00E80230">
            <w:pPr>
              <w:widowControl w:val="0"/>
              <w:spacing w:line="408" w:lineRule="auto"/>
              <w:rPr>
                <w:color w:val="212121"/>
                <w:sz w:val="20"/>
                <w:szCs w:val="20"/>
                <w:vertAlign w:val="superscript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C</w:t>
            </w:r>
            <w:r w:rsidRPr="008225EE">
              <w:rPr>
                <w:color w:val="212121"/>
                <w:sz w:val="20"/>
                <w:szCs w:val="20"/>
                <w:vertAlign w:val="subscript"/>
                <w:lang w:val="en-US"/>
              </w:rPr>
              <w:t>RS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, mL.cmH</w:t>
            </w:r>
            <w:r w:rsidRPr="008225E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O</w:t>
            </w:r>
            <w:r w:rsidRPr="008225EE">
              <w:rPr>
                <w:color w:val="212121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3365C589" w14:textId="77777777" w:rsidR="00347EDA" w:rsidRPr="008225EE" w:rsidRDefault="00347EDA" w:rsidP="00E80230">
            <w:pPr>
              <w:widowControl w:val="0"/>
              <w:spacing w:line="408" w:lineRule="auto"/>
              <w:rPr>
                <w:color w:val="212121"/>
                <w:sz w:val="20"/>
                <w:szCs w:val="20"/>
                <w:vertAlign w:val="superscript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C</w:t>
            </w:r>
            <w:r w:rsidRPr="008225EE">
              <w:rPr>
                <w:color w:val="212121"/>
                <w:sz w:val="20"/>
                <w:szCs w:val="20"/>
                <w:vertAlign w:val="subscript"/>
                <w:lang w:val="en-US"/>
              </w:rPr>
              <w:t>L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, mL.cmH</w:t>
            </w:r>
            <w:r w:rsidRPr="008225E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O</w:t>
            </w:r>
            <w:r w:rsidRPr="008225EE">
              <w:rPr>
                <w:color w:val="212121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6257DC21" w14:textId="77777777" w:rsidR="00347EDA" w:rsidRPr="008225EE" w:rsidRDefault="00347EDA" w:rsidP="00E80230">
            <w:pPr>
              <w:widowControl w:val="0"/>
              <w:spacing w:line="408" w:lineRule="auto"/>
              <w:rPr>
                <w:color w:val="212121"/>
                <w:sz w:val="20"/>
                <w:szCs w:val="20"/>
                <w:vertAlign w:val="superscript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C</w:t>
            </w:r>
            <w:r w:rsidRPr="008225EE">
              <w:rPr>
                <w:color w:val="212121"/>
                <w:sz w:val="20"/>
                <w:szCs w:val="20"/>
                <w:vertAlign w:val="subscript"/>
                <w:lang w:val="en-US"/>
              </w:rPr>
              <w:t>CW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, mL.cmH</w:t>
            </w:r>
            <w:r w:rsidRPr="008225E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O</w:t>
            </w:r>
            <w:r w:rsidRPr="008225EE">
              <w:rPr>
                <w:color w:val="212121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5FA4C324" w14:textId="77777777" w:rsidR="00347EDA" w:rsidRPr="008225EE" w:rsidRDefault="00347EDA" w:rsidP="00E80230">
            <w:pPr>
              <w:widowControl w:val="0"/>
              <w:spacing w:line="408" w:lineRule="auto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Driving pressure, cmH</w:t>
            </w:r>
            <w:r w:rsidRPr="008225EE">
              <w:rPr>
                <w:color w:val="212121"/>
                <w:sz w:val="20"/>
                <w:szCs w:val="20"/>
                <w:vertAlign w:val="subscript"/>
                <w:lang w:val="en-US"/>
              </w:rPr>
              <w:t>2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O</w:t>
            </w:r>
          </w:p>
          <w:p w14:paraId="4EDF1E29" w14:textId="77777777" w:rsidR="00347EDA" w:rsidRPr="008225EE" w:rsidRDefault="00347EDA" w:rsidP="00E80230">
            <w:pPr>
              <w:widowControl w:val="0"/>
              <w:spacing w:line="408" w:lineRule="auto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ΔP</w:t>
            </w:r>
            <w:r w:rsidRPr="008225EE">
              <w:rPr>
                <w:color w:val="212121"/>
                <w:sz w:val="20"/>
                <w:szCs w:val="20"/>
                <w:vertAlign w:val="subscript"/>
                <w:lang w:val="en-US"/>
              </w:rPr>
              <w:t>L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, cmH</w:t>
            </w:r>
            <w:r w:rsidRPr="008225EE">
              <w:rPr>
                <w:color w:val="212121"/>
                <w:sz w:val="20"/>
                <w:szCs w:val="20"/>
                <w:vertAlign w:val="subscript"/>
                <w:lang w:val="en-US"/>
              </w:rPr>
              <w:t>2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O</w:t>
            </w:r>
          </w:p>
          <w:p w14:paraId="6094DBD1" w14:textId="77777777" w:rsidR="00347EDA" w:rsidRPr="008225EE" w:rsidRDefault="00347EDA" w:rsidP="00E80230">
            <w:pPr>
              <w:widowControl w:val="0"/>
              <w:spacing w:line="408" w:lineRule="auto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Mechanical power, J.min</w:t>
            </w:r>
            <w:r w:rsidRPr="008225EE">
              <w:rPr>
                <w:color w:val="212121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49C1C15C" w14:textId="77777777" w:rsidR="00347EDA" w:rsidRPr="008225EE" w:rsidRDefault="00347EDA" w:rsidP="00E80230">
            <w:pPr>
              <w:widowControl w:val="0"/>
              <w:spacing w:line="408" w:lineRule="auto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EELV</w:t>
            </w:r>
            <w:r w:rsidRPr="008225EE">
              <w:rPr>
                <w:color w:val="212121"/>
                <w:sz w:val="20"/>
                <w:szCs w:val="20"/>
                <w:vertAlign w:val="subscript"/>
                <w:lang w:val="en-US"/>
              </w:rPr>
              <w:t>PBW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, mL.kg</w:t>
            </w:r>
            <w:r w:rsidRPr="008225EE">
              <w:rPr>
                <w:color w:val="212121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2923B77F" w14:textId="77777777" w:rsidR="00347EDA" w:rsidRPr="008225EE" w:rsidRDefault="00347EDA" w:rsidP="00E80230">
            <w:pPr>
              <w:widowControl w:val="0"/>
              <w:spacing w:line="408" w:lineRule="auto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V</w:t>
            </w:r>
            <w:r w:rsidRPr="008225EE">
              <w:rPr>
                <w:color w:val="212121"/>
                <w:sz w:val="20"/>
                <w:szCs w:val="20"/>
                <w:vertAlign w:val="subscript"/>
                <w:lang w:val="en-US"/>
              </w:rPr>
              <w:t>D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/V</w:t>
            </w:r>
            <w:r w:rsidRPr="008225EE">
              <w:rPr>
                <w:color w:val="212121"/>
                <w:sz w:val="20"/>
                <w:szCs w:val="20"/>
                <w:vertAlign w:val="subscript"/>
                <w:lang w:val="en-US"/>
              </w:rPr>
              <w:t>T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, %</w:t>
            </w:r>
          </w:p>
          <w:p w14:paraId="5A434B24" w14:textId="77777777" w:rsidR="00347EDA" w:rsidRPr="008225EE" w:rsidRDefault="00347EDA" w:rsidP="00E80230">
            <w:pPr>
              <w:widowControl w:val="0"/>
              <w:spacing w:line="408" w:lineRule="auto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Strain</w:t>
            </w:r>
          </w:p>
          <w:p w14:paraId="62A69345" w14:textId="77777777" w:rsidR="00347EDA" w:rsidRPr="008225EE" w:rsidRDefault="00347EDA" w:rsidP="00E80230">
            <w:pPr>
              <w:widowControl w:val="0"/>
              <w:spacing w:line="408" w:lineRule="auto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PaO</w:t>
            </w:r>
            <w:r w:rsidRPr="008225E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, mmHg</w:t>
            </w:r>
          </w:p>
          <w:p w14:paraId="2B6CAD30" w14:textId="77777777" w:rsidR="00347EDA" w:rsidRPr="008225EE" w:rsidRDefault="00347EDA" w:rsidP="00E80230">
            <w:pPr>
              <w:widowControl w:val="0"/>
              <w:spacing w:line="408" w:lineRule="auto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PaO</w:t>
            </w:r>
            <w:r w:rsidRPr="008225E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/FiO</w:t>
            </w:r>
            <w:r w:rsidRPr="008225E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, mmHg</w:t>
            </w:r>
          </w:p>
          <w:p w14:paraId="033CCC3B" w14:textId="77777777" w:rsidR="00347EDA" w:rsidRPr="008225EE" w:rsidRDefault="00347EDA" w:rsidP="00E80230">
            <w:pPr>
              <w:widowControl w:val="0"/>
              <w:spacing w:line="408" w:lineRule="auto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PaCO</w:t>
            </w:r>
            <w:r w:rsidRPr="008225EE">
              <w:rPr>
                <w:sz w:val="20"/>
                <w:szCs w:val="20"/>
                <w:vertAlign w:val="subscript"/>
                <w:lang w:val="en-US"/>
              </w:rPr>
              <w:t xml:space="preserve">2 </w:t>
            </w:r>
            <w:r w:rsidRPr="008225EE">
              <w:rPr>
                <w:color w:val="212121"/>
                <w:sz w:val="20"/>
                <w:szCs w:val="20"/>
                <w:lang w:val="en-US"/>
              </w:rPr>
              <w:t>mmHg</w:t>
            </w:r>
          </w:p>
          <w:p w14:paraId="4E7392FA" w14:textId="77777777" w:rsidR="00347EDA" w:rsidRPr="008225EE" w:rsidRDefault="00347EDA" w:rsidP="00E80230">
            <w:pPr>
              <w:widowControl w:val="0"/>
              <w:spacing w:line="408" w:lineRule="auto"/>
              <w:rPr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FiO</w:t>
            </w:r>
            <w:r w:rsidRPr="008225EE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8225EE">
              <w:rPr>
                <w:sz w:val="20"/>
                <w:szCs w:val="20"/>
                <w:lang w:val="en-US"/>
              </w:rPr>
              <w:t>, %</w:t>
            </w:r>
          </w:p>
          <w:p w14:paraId="42DA6CB8" w14:textId="77777777" w:rsidR="00347EDA" w:rsidRPr="008225EE" w:rsidRDefault="00347EDA" w:rsidP="00E80230">
            <w:pPr>
              <w:widowControl w:val="0"/>
              <w:spacing w:line="408" w:lineRule="auto"/>
              <w:rPr>
                <w:color w:val="212121"/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Pulmonary shunt, %</w:t>
            </w:r>
          </w:p>
          <w:p w14:paraId="5089AEE7" w14:textId="77777777" w:rsidR="00347EDA" w:rsidRPr="008225EE" w:rsidRDefault="00347EDA" w:rsidP="00E80230">
            <w:pPr>
              <w:widowControl w:val="0"/>
              <w:spacing w:line="408" w:lineRule="auto"/>
              <w:rPr>
                <w:sz w:val="20"/>
                <w:szCs w:val="20"/>
                <w:lang w:val="en-US"/>
              </w:rPr>
            </w:pPr>
            <w:r w:rsidRPr="008225EE">
              <w:rPr>
                <w:sz w:val="20"/>
                <w:szCs w:val="20"/>
                <w:lang w:val="en-US"/>
              </w:rPr>
              <w:t>Arterial pH</w:t>
            </w:r>
          </w:p>
          <w:p w14:paraId="4D07A883" w14:textId="77777777" w:rsidR="00347EDA" w:rsidRPr="008225EE" w:rsidRDefault="00347EDA" w:rsidP="00E80230">
            <w:pPr>
              <w:widowControl w:val="0"/>
              <w:spacing w:line="408" w:lineRule="auto"/>
              <w:rPr>
                <w:sz w:val="20"/>
                <w:szCs w:val="20"/>
                <w:lang w:val="en-US"/>
              </w:rPr>
            </w:pPr>
            <w:r w:rsidRPr="008225EE">
              <w:rPr>
                <w:color w:val="212121"/>
                <w:sz w:val="20"/>
                <w:szCs w:val="20"/>
                <w:lang w:val="en-US"/>
              </w:rPr>
              <w:t>Serum bicarbonate, mmol.L</w:t>
            </w:r>
            <w:r w:rsidRPr="008225EE">
              <w:rPr>
                <w:color w:val="212121"/>
                <w:sz w:val="20"/>
                <w:szCs w:val="20"/>
                <w:vertAlign w:val="superscript"/>
                <w:lang w:val="en-US"/>
              </w:rPr>
              <w:t>-1</w:t>
            </w:r>
          </w:p>
        </w:tc>
      </w:tr>
    </w:tbl>
    <w:p w14:paraId="38B01E9F" w14:textId="699E8CDD" w:rsidR="00230477" w:rsidRPr="008225EE" w:rsidRDefault="00F977F1" w:rsidP="00DE6680">
      <w:pPr>
        <w:spacing w:line="480" w:lineRule="auto"/>
        <w:ind w:left="-360" w:right="-331"/>
        <w:jc w:val="both"/>
        <w:rPr>
          <w:b/>
          <w:lang w:val="en-US"/>
        </w:rPr>
      </w:pPr>
      <w:r w:rsidRPr="008225EE">
        <w:rPr>
          <w:b/>
          <w:lang w:val="en-US"/>
        </w:rPr>
        <w:t xml:space="preserve">Table 2. Physiological characteristics of ARDS according to verticalization steps. </w:t>
      </w:r>
      <w:r w:rsidRPr="008225EE">
        <w:rPr>
          <w:lang w:val="en-US"/>
        </w:rPr>
        <w:t xml:space="preserve">Data are presented as median [25th–75th percentiles] unless otherwise indicated. Mixed-effects models </w:t>
      </w:r>
      <w:r w:rsidR="003E15CC" w:rsidRPr="008225EE">
        <w:rPr>
          <w:bCs/>
          <w:lang w:val="en-US"/>
        </w:rPr>
        <w:t xml:space="preserve">were </w:t>
      </w:r>
      <w:r w:rsidRPr="008225EE">
        <w:rPr>
          <w:bCs/>
          <w:lang w:val="en-US"/>
        </w:rPr>
        <w:t xml:space="preserve">used for all </w:t>
      </w:r>
      <w:r w:rsidR="00A22777" w:rsidRPr="008225EE">
        <w:rPr>
          <w:bCs/>
          <w:lang w:val="en-US"/>
        </w:rPr>
        <w:t xml:space="preserve">variables, and the </w:t>
      </w:r>
      <w:r w:rsidR="0032697B" w:rsidRPr="008225EE">
        <w:rPr>
          <w:bCs/>
          <w:lang w:val="en-US"/>
        </w:rPr>
        <w:t>global</w:t>
      </w:r>
      <w:r w:rsidRPr="008225EE">
        <w:rPr>
          <w:bCs/>
          <w:lang w:val="en-US"/>
        </w:rPr>
        <w:t xml:space="preserve"> P-value</w:t>
      </w:r>
      <w:r w:rsidR="00A22777" w:rsidRPr="008225EE">
        <w:rPr>
          <w:bCs/>
          <w:lang w:val="en-US"/>
        </w:rPr>
        <w:t>s for position effect throughout the experimental procedure are provided</w:t>
      </w:r>
      <w:r w:rsidRPr="008225EE">
        <w:rPr>
          <w:bCs/>
          <w:lang w:val="en-US"/>
        </w:rPr>
        <w:t>.</w:t>
      </w:r>
      <w:r w:rsidRPr="008225EE">
        <w:rPr>
          <w:i/>
          <w:lang w:val="en-US"/>
        </w:rPr>
        <w:t xml:space="preserve"> MAP: mean arterial pressure. EDV: end-diastolic volume. CO: cardiac output. RAP: right atrial pressure. SVR: systemic vascular resistance. SvO</w:t>
      </w:r>
      <w:r w:rsidRPr="008225EE">
        <w:rPr>
          <w:i/>
          <w:vertAlign w:val="subscript"/>
          <w:lang w:val="en-US"/>
        </w:rPr>
        <w:t>2</w:t>
      </w:r>
      <w:r w:rsidRPr="008225EE">
        <w:rPr>
          <w:i/>
          <w:lang w:val="en-US"/>
        </w:rPr>
        <w:t>: oxygen saturation of mixed venous blood. PAPm: mean pulmonary artery pressure. PVR: pulmonary vascular resistance. PAOP:</w:t>
      </w:r>
      <w:r w:rsidRPr="008225EE">
        <w:rPr>
          <w:lang w:val="en-US"/>
        </w:rPr>
        <w:t xml:space="preserve"> </w:t>
      </w:r>
      <w:r w:rsidRPr="008225EE">
        <w:rPr>
          <w:i/>
          <w:lang w:val="en-US"/>
        </w:rPr>
        <w:t>pulmonary artery occlusion pressure. PEEP: positive end-expiratory pressure. P</w:t>
      </w:r>
      <w:r w:rsidRPr="008225EE">
        <w:rPr>
          <w:i/>
          <w:vertAlign w:val="subscript"/>
          <w:lang w:val="en-US"/>
        </w:rPr>
        <w:t>plat</w:t>
      </w:r>
      <w:r w:rsidRPr="008225EE">
        <w:rPr>
          <w:i/>
          <w:lang w:val="en-US"/>
        </w:rPr>
        <w:t>: end-inspiratory plateau pressure. C</w:t>
      </w:r>
      <w:r w:rsidRPr="008225EE">
        <w:rPr>
          <w:i/>
          <w:vertAlign w:val="subscript"/>
          <w:lang w:val="en-US"/>
        </w:rPr>
        <w:t>RS</w:t>
      </w:r>
      <w:r w:rsidRPr="008225EE">
        <w:rPr>
          <w:i/>
          <w:lang w:val="en-US"/>
        </w:rPr>
        <w:t>: static compliance of respiratory system. C</w:t>
      </w:r>
      <w:r w:rsidRPr="008225EE">
        <w:rPr>
          <w:i/>
          <w:vertAlign w:val="subscript"/>
          <w:lang w:val="en-US"/>
        </w:rPr>
        <w:t>L</w:t>
      </w:r>
      <w:r w:rsidRPr="008225EE">
        <w:rPr>
          <w:i/>
          <w:lang w:val="en-US"/>
        </w:rPr>
        <w:t>: lung compliance. C</w:t>
      </w:r>
      <w:r w:rsidRPr="008225EE">
        <w:rPr>
          <w:i/>
          <w:vertAlign w:val="subscript"/>
          <w:lang w:val="en-US"/>
        </w:rPr>
        <w:t>CW</w:t>
      </w:r>
      <w:r w:rsidRPr="008225EE">
        <w:rPr>
          <w:i/>
          <w:lang w:val="en-US"/>
        </w:rPr>
        <w:t>: chest wall compliance. ΔP</w:t>
      </w:r>
      <w:r w:rsidRPr="008225EE">
        <w:rPr>
          <w:i/>
          <w:vertAlign w:val="subscript"/>
          <w:lang w:val="en-US"/>
        </w:rPr>
        <w:t>L</w:t>
      </w:r>
      <w:r w:rsidRPr="008225EE">
        <w:rPr>
          <w:i/>
          <w:lang w:val="en-US"/>
        </w:rPr>
        <w:t>: transpulmonary driving pressure. EELV: end-expiratory lung volume. V</w:t>
      </w:r>
      <w:r w:rsidRPr="008225EE">
        <w:rPr>
          <w:i/>
          <w:vertAlign w:val="subscript"/>
          <w:lang w:val="en-US"/>
        </w:rPr>
        <w:t>D</w:t>
      </w:r>
      <w:r w:rsidRPr="008225EE">
        <w:rPr>
          <w:i/>
          <w:lang w:val="en-US"/>
        </w:rPr>
        <w:t>/V</w:t>
      </w:r>
      <w:r w:rsidRPr="008225EE">
        <w:rPr>
          <w:i/>
          <w:vertAlign w:val="subscript"/>
          <w:lang w:val="en-US"/>
        </w:rPr>
        <w:t>T</w:t>
      </w:r>
      <w:r w:rsidRPr="008225EE">
        <w:rPr>
          <w:i/>
          <w:lang w:val="en-US"/>
        </w:rPr>
        <w:t xml:space="preserve">: dead-space fraction. PBW: predicted body weight. </w:t>
      </w:r>
      <w:r w:rsidRPr="008225EE">
        <w:rPr>
          <w:i/>
          <w:color w:val="212121"/>
          <w:lang w:val="en-US"/>
        </w:rPr>
        <w:t>PaO</w:t>
      </w:r>
      <w:r w:rsidRPr="008225EE">
        <w:rPr>
          <w:i/>
          <w:vertAlign w:val="subscript"/>
          <w:lang w:val="en-US"/>
        </w:rPr>
        <w:t>2</w:t>
      </w:r>
      <w:r w:rsidRPr="008225EE">
        <w:rPr>
          <w:i/>
          <w:color w:val="212121"/>
          <w:lang w:val="en-US"/>
        </w:rPr>
        <w:t>: arterial partial pressure of oxygen. FiO</w:t>
      </w:r>
      <w:r w:rsidRPr="008225EE">
        <w:rPr>
          <w:i/>
          <w:vertAlign w:val="subscript"/>
          <w:lang w:val="en-US"/>
        </w:rPr>
        <w:t>2</w:t>
      </w:r>
      <w:r w:rsidRPr="008225EE">
        <w:rPr>
          <w:i/>
          <w:lang w:val="en-US"/>
        </w:rPr>
        <w:t>: fraction of inspired oxygen.</w:t>
      </w:r>
      <w:r w:rsidR="00C66A97" w:rsidRPr="008225EE">
        <w:rPr>
          <w:i/>
          <w:lang w:val="en-US"/>
        </w:rPr>
        <w:t xml:space="preserve"> </w:t>
      </w:r>
      <w:r w:rsidR="00C66A97" w:rsidRPr="008225EE">
        <w:rPr>
          <w:i/>
          <w:color w:val="212121"/>
          <w:lang w:val="en-US"/>
        </w:rPr>
        <w:t>PaCO</w:t>
      </w:r>
      <w:r w:rsidR="00C66A97" w:rsidRPr="008225EE">
        <w:rPr>
          <w:i/>
          <w:vertAlign w:val="subscript"/>
          <w:lang w:val="en-US"/>
        </w:rPr>
        <w:t>2</w:t>
      </w:r>
      <w:r w:rsidR="00C66A97" w:rsidRPr="008225EE">
        <w:rPr>
          <w:i/>
          <w:color w:val="212121"/>
          <w:lang w:val="en-US"/>
        </w:rPr>
        <w:t>: arterial partial pressure of carbon dioxide.</w:t>
      </w:r>
    </w:p>
    <w:p w14:paraId="26520475" w14:textId="77777777" w:rsidR="00ED091C" w:rsidRPr="008225EE" w:rsidRDefault="00ED091C" w:rsidP="007E57A2">
      <w:pPr>
        <w:ind w:left="-360" w:right="-330"/>
        <w:jc w:val="both"/>
        <w:rPr>
          <w:b/>
          <w:lang w:val="en-US"/>
        </w:rPr>
      </w:pPr>
    </w:p>
    <w:sectPr w:rsidR="00ED091C" w:rsidRPr="008225EE" w:rsidSect="00681BE0">
      <w:footerReference w:type="even" r:id="rId8"/>
      <w:footerReference w:type="default" r:id="rId9"/>
      <w:pgSz w:w="11900" w:h="16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4CFEE" w14:textId="77777777" w:rsidR="005C4F25" w:rsidRDefault="005C4F25">
      <w:r>
        <w:separator/>
      </w:r>
    </w:p>
    <w:p w14:paraId="58A9AF95" w14:textId="77777777" w:rsidR="005C4F25" w:rsidRDefault="005C4F25"/>
  </w:endnote>
  <w:endnote w:type="continuationSeparator" w:id="0">
    <w:p w14:paraId="2487B698" w14:textId="77777777" w:rsidR="005C4F25" w:rsidRDefault="005C4F25">
      <w:r>
        <w:continuationSeparator/>
      </w:r>
    </w:p>
    <w:p w14:paraId="0574B339" w14:textId="77777777" w:rsidR="005C4F25" w:rsidRDefault="005C4F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Janson Text L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16327509"/>
      <w:docPartObj>
        <w:docPartGallery w:val="Page Numbers (Bottom of Page)"/>
        <w:docPartUnique/>
      </w:docPartObj>
    </w:sdtPr>
    <w:sdtContent>
      <w:p w14:paraId="10DD0544" w14:textId="0623048C" w:rsidR="00664E8C" w:rsidRDefault="00664E8C" w:rsidP="008769B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A0E51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A1FBC27" w14:textId="77777777" w:rsidR="00664E8C" w:rsidRDefault="00664E8C" w:rsidP="008769B3">
    <w:pPr>
      <w:pStyle w:val="Footer"/>
      <w:ind w:right="360"/>
    </w:pPr>
  </w:p>
  <w:p w14:paraId="3321D9B8" w14:textId="77777777" w:rsidR="00664E8C" w:rsidRDefault="00664E8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1901576"/>
      <w:docPartObj>
        <w:docPartGallery w:val="Page Numbers (Bottom of Page)"/>
        <w:docPartUnique/>
      </w:docPartObj>
    </w:sdtPr>
    <w:sdtContent>
      <w:p w14:paraId="54633BD2" w14:textId="0138C9ED" w:rsidR="00664E8C" w:rsidRDefault="00664E8C" w:rsidP="008769B3">
        <w:pPr>
          <w:pStyle w:val="Footer"/>
          <w:framePr w:wrap="none" w:vAnchor="text" w:hAnchor="margin" w:xAlign="right" w:y="1"/>
          <w:rPr>
            <w:rStyle w:val="PageNumber"/>
          </w:rPr>
        </w:pPr>
        <w:r w:rsidRPr="00084885">
          <w:rPr>
            <w:rStyle w:val="PageNumber"/>
          </w:rPr>
          <w:fldChar w:fldCharType="begin"/>
        </w:r>
        <w:r w:rsidRPr="00084885">
          <w:rPr>
            <w:rStyle w:val="PageNumber"/>
          </w:rPr>
          <w:instrText xml:space="preserve"> PAGE </w:instrText>
        </w:r>
        <w:r w:rsidRPr="00084885">
          <w:rPr>
            <w:rStyle w:val="PageNumber"/>
          </w:rPr>
          <w:fldChar w:fldCharType="separate"/>
        </w:r>
        <w:r w:rsidR="00CA6D44">
          <w:rPr>
            <w:rStyle w:val="PageNumber"/>
            <w:noProof/>
          </w:rPr>
          <w:t>10</w:t>
        </w:r>
        <w:r w:rsidRPr="00084885">
          <w:rPr>
            <w:rStyle w:val="PageNumber"/>
          </w:rPr>
          <w:fldChar w:fldCharType="end"/>
        </w:r>
      </w:p>
    </w:sdtContent>
  </w:sdt>
  <w:p w14:paraId="7DFAD881" w14:textId="77777777" w:rsidR="00664E8C" w:rsidRDefault="00664E8C" w:rsidP="008769B3">
    <w:pPr>
      <w:pStyle w:val="Footer"/>
      <w:ind w:right="360"/>
    </w:pPr>
  </w:p>
  <w:p w14:paraId="3EA55F91" w14:textId="77777777" w:rsidR="00664E8C" w:rsidRDefault="00664E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87554" w14:textId="77777777" w:rsidR="005C4F25" w:rsidRDefault="005C4F25">
      <w:r>
        <w:separator/>
      </w:r>
    </w:p>
    <w:p w14:paraId="206A2129" w14:textId="77777777" w:rsidR="005C4F25" w:rsidRDefault="005C4F25"/>
  </w:footnote>
  <w:footnote w:type="continuationSeparator" w:id="0">
    <w:p w14:paraId="2D970270" w14:textId="77777777" w:rsidR="005C4F25" w:rsidRDefault="005C4F25">
      <w:r>
        <w:continuationSeparator/>
      </w:r>
    </w:p>
    <w:p w14:paraId="154555A3" w14:textId="77777777" w:rsidR="005C4F25" w:rsidRDefault="005C4F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C78"/>
    <w:multiLevelType w:val="hybridMultilevel"/>
    <w:tmpl w:val="58A65BAC"/>
    <w:lvl w:ilvl="0" w:tplc="9EFEF32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E5E01"/>
    <w:multiLevelType w:val="hybridMultilevel"/>
    <w:tmpl w:val="ECAE5718"/>
    <w:lvl w:ilvl="0" w:tplc="5F56E98A">
      <w:start w:val="1"/>
      <w:numFmt w:val="bullet"/>
      <w:lvlText w:val=""/>
      <w:lvlJc w:val="left"/>
      <w:pPr>
        <w:ind w:left="0" w:hanging="360"/>
      </w:pPr>
      <w:rPr>
        <w:rFonts w:ascii="Symbol" w:eastAsia="Times New Roman" w:hAnsi="Symbol" w:cs="Open Sans" w:hint="default"/>
        <w:i w:val="0"/>
        <w:color w:val="666666"/>
        <w:sz w:val="15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F844112"/>
    <w:multiLevelType w:val="hybridMultilevel"/>
    <w:tmpl w:val="5554E002"/>
    <w:lvl w:ilvl="0" w:tplc="92CC41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959DC"/>
    <w:multiLevelType w:val="hybridMultilevel"/>
    <w:tmpl w:val="B13CD488"/>
    <w:lvl w:ilvl="0" w:tplc="E5C0A6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D3E7C"/>
    <w:multiLevelType w:val="hybridMultilevel"/>
    <w:tmpl w:val="58E2640E"/>
    <w:lvl w:ilvl="0" w:tplc="B1F810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836FC"/>
    <w:multiLevelType w:val="hybridMultilevel"/>
    <w:tmpl w:val="D5A4AA54"/>
    <w:lvl w:ilvl="0" w:tplc="F59E6D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67ADC"/>
    <w:multiLevelType w:val="hybridMultilevel"/>
    <w:tmpl w:val="F956079E"/>
    <w:lvl w:ilvl="0" w:tplc="1E7028A0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70861">
    <w:abstractNumId w:val="0"/>
  </w:num>
  <w:num w:numId="2" w16cid:durableId="63912680">
    <w:abstractNumId w:val="2"/>
  </w:num>
  <w:num w:numId="3" w16cid:durableId="493302110">
    <w:abstractNumId w:val="1"/>
  </w:num>
  <w:num w:numId="4" w16cid:durableId="1784424404">
    <w:abstractNumId w:val="6"/>
  </w:num>
  <w:num w:numId="5" w16cid:durableId="1181746548">
    <w:abstractNumId w:val="4"/>
  </w:num>
  <w:num w:numId="6" w16cid:durableId="2044554723">
    <w:abstractNumId w:val="5"/>
  </w:num>
  <w:num w:numId="7" w16cid:durableId="20746185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37C"/>
    <w:rsid w:val="00001496"/>
    <w:rsid w:val="00001B4A"/>
    <w:rsid w:val="00003D19"/>
    <w:rsid w:val="000048B2"/>
    <w:rsid w:val="0000534E"/>
    <w:rsid w:val="00005996"/>
    <w:rsid w:val="00007A42"/>
    <w:rsid w:val="00010359"/>
    <w:rsid w:val="00011463"/>
    <w:rsid w:val="00011D6F"/>
    <w:rsid w:val="00011DFE"/>
    <w:rsid w:val="00012192"/>
    <w:rsid w:val="00012A01"/>
    <w:rsid w:val="00013991"/>
    <w:rsid w:val="00013D0E"/>
    <w:rsid w:val="00014621"/>
    <w:rsid w:val="0001577B"/>
    <w:rsid w:val="000227C4"/>
    <w:rsid w:val="000236F5"/>
    <w:rsid w:val="00024590"/>
    <w:rsid w:val="000267C3"/>
    <w:rsid w:val="00026E70"/>
    <w:rsid w:val="00030F43"/>
    <w:rsid w:val="00033FF1"/>
    <w:rsid w:val="00035335"/>
    <w:rsid w:val="00041520"/>
    <w:rsid w:val="00042E42"/>
    <w:rsid w:val="00046A12"/>
    <w:rsid w:val="00047A64"/>
    <w:rsid w:val="00047E59"/>
    <w:rsid w:val="000502F4"/>
    <w:rsid w:val="00053BA6"/>
    <w:rsid w:val="00054321"/>
    <w:rsid w:val="00057078"/>
    <w:rsid w:val="00057374"/>
    <w:rsid w:val="000604DE"/>
    <w:rsid w:val="00062CD8"/>
    <w:rsid w:val="0006328C"/>
    <w:rsid w:val="00063B76"/>
    <w:rsid w:val="00071FB4"/>
    <w:rsid w:val="00072A2B"/>
    <w:rsid w:val="00072A72"/>
    <w:rsid w:val="00075240"/>
    <w:rsid w:val="000755F4"/>
    <w:rsid w:val="00076D71"/>
    <w:rsid w:val="000813CD"/>
    <w:rsid w:val="000828E5"/>
    <w:rsid w:val="00083AD6"/>
    <w:rsid w:val="00085A3B"/>
    <w:rsid w:val="00085DFB"/>
    <w:rsid w:val="00092508"/>
    <w:rsid w:val="00092885"/>
    <w:rsid w:val="00092EE6"/>
    <w:rsid w:val="00094205"/>
    <w:rsid w:val="000946CF"/>
    <w:rsid w:val="00095437"/>
    <w:rsid w:val="00095E08"/>
    <w:rsid w:val="000979D6"/>
    <w:rsid w:val="000A0F68"/>
    <w:rsid w:val="000A3F48"/>
    <w:rsid w:val="000A4228"/>
    <w:rsid w:val="000A4D4B"/>
    <w:rsid w:val="000A5B78"/>
    <w:rsid w:val="000A6AA0"/>
    <w:rsid w:val="000A6D68"/>
    <w:rsid w:val="000A77A8"/>
    <w:rsid w:val="000B01A9"/>
    <w:rsid w:val="000B38E9"/>
    <w:rsid w:val="000C2EEE"/>
    <w:rsid w:val="000C5ABF"/>
    <w:rsid w:val="000C6929"/>
    <w:rsid w:val="000C6A9A"/>
    <w:rsid w:val="000C742A"/>
    <w:rsid w:val="000D0F3E"/>
    <w:rsid w:val="000D11A3"/>
    <w:rsid w:val="000D4584"/>
    <w:rsid w:val="000D78DF"/>
    <w:rsid w:val="000E0000"/>
    <w:rsid w:val="000E1109"/>
    <w:rsid w:val="000E171C"/>
    <w:rsid w:val="000E241B"/>
    <w:rsid w:val="000E43D0"/>
    <w:rsid w:val="000E56AB"/>
    <w:rsid w:val="000E5A49"/>
    <w:rsid w:val="000E60FC"/>
    <w:rsid w:val="000E72AF"/>
    <w:rsid w:val="000F2A52"/>
    <w:rsid w:val="000F3E06"/>
    <w:rsid w:val="000F46AD"/>
    <w:rsid w:val="000F5126"/>
    <w:rsid w:val="000F68C2"/>
    <w:rsid w:val="00112C88"/>
    <w:rsid w:val="001132F8"/>
    <w:rsid w:val="00113BC0"/>
    <w:rsid w:val="00114BB2"/>
    <w:rsid w:val="00117AF9"/>
    <w:rsid w:val="00120D8C"/>
    <w:rsid w:val="001248F5"/>
    <w:rsid w:val="0012490E"/>
    <w:rsid w:val="00127BAE"/>
    <w:rsid w:val="0013289F"/>
    <w:rsid w:val="00133AD5"/>
    <w:rsid w:val="00136E8B"/>
    <w:rsid w:val="00140266"/>
    <w:rsid w:val="00140BB8"/>
    <w:rsid w:val="0014295A"/>
    <w:rsid w:val="00146B08"/>
    <w:rsid w:val="0014709F"/>
    <w:rsid w:val="00152EB9"/>
    <w:rsid w:val="001549BE"/>
    <w:rsid w:val="0015596A"/>
    <w:rsid w:val="00155DE6"/>
    <w:rsid w:val="00157F15"/>
    <w:rsid w:val="001627EF"/>
    <w:rsid w:val="00162B61"/>
    <w:rsid w:val="001644B8"/>
    <w:rsid w:val="001649F3"/>
    <w:rsid w:val="00167A7E"/>
    <w:rsid w:val="001703A1"/>
    <w:rsid w:val="00172946"/>
    <w:rsid w:val="00172DD2"/>
    <w:rsid w:val="001736EC"/>
    <w:rsid w:val="00173E0F"/>
    <w:rsid w:val="00177949"/>
    <w:rsid w:val="0018160A"/>
    <w:rsid w:val="00181B3D"/>
    <w:rsid w:val="00182B16"/>
    <w:rsid w:val="00184CC9"/>
    <w:rsid w:val="00185922"/>
    <w:rsid w:val="00191750"/>
    <w:rsid w:val="0019330E"/>
    <w:rsid w:val="00194209"/>
    <w:rsid w:val="00196E79"/>
    <w:rsid w:val="00197BD1"/>
    <w:rsid w:val="00197F64"/>
    <w:rsid w:val="001A03E9"/>
    <w:rsid w:val="001A0E06"/>
    <w:rsid w:val="001A29DC"/>
    <w:rsid w:val="001A7DF4"/>
    <w:rsid w:val="001B3D23"/>
    <w:rsid w:val="001B4373"/>
    <w:rsid w:val="001C2941"/>
    <w:rsid w:val="001C3EB4"/>
    <w:rsid w:val="001C4BC9"/>
    <w:rsid w:val="001C5925"/>
    <w:rsid w:val="001D0DF7"/>
    <w:rsid w:val="001D179B"/>
    <w:rsid w:val="001D6839"/>
    <w:rsid w:val="001D68AD"/>
    <w:rsid w:val="001D74B3"/>
    <w:rsid w:val="001E1AE5"/>
    <w:rsid w:val="001E2433"/>
    <w:rsid w:val="001E367F"/>
    <w:rsid w:val="001E78D0"/>
    <w:rsid w:val="001F05B5"/>
    <w:rsid w:val="001F070A"/>
    <w:rsid w:val="001F1574"/>
    <w:rsid w:val="001F2E77"/>
    <w:rsid w:val="001F4AE2"/>
    <w:rsid w:val="001F5C96"/>
    <w:rsid w:val="001F5E8B"/>
    <w:rsid w:val="001F7764"/>
    <w:rsid w:val="00200B0A"/>
    <w:rsid w:val="00201B49"/>
    <w:rsid w:val="0020221B"/>
    <w:rsid w:val="00202A4F"/>
    <w:rsid w:val="00203204"/>
    <w:rsid w:val="00203536"/>
    <w:rsid w:val="00204156"/>
    <w:rsid w:val="00204F9E"/>
    <w:rsid w:val="00205661"/>
    <w:rsid w:val="00207DB5"/>
    <w:rsid w:val="00207EB0"/>
    <w:rsid w:val="00212F7C"/>
    <w:rsid w:val="00213C9D"/>
    <w:rsid w:val="00214A43"/>
    <w:rsid w:val="00215A39"/>
    <w:rsid w:val="00221CB9"/>
    <w:rsid w:val="002244FA"/>
    <w:rsid w:val="00225914"/>
    <w:rsid w:val="00226E74"/>
    <w:rsid w:val="00230477"/>
    <w:rsid w:val="002326BB"/>
    <w:rsid w:val="00236F18"/>
    <w:rsid w:val="002371A5"/>
    <w:rsid w:val="002407A5"/>
    <w:rsid w:val="0024135E"/>
    <w:rsid w:val="002424FB"/>
    <w:rsid w:val="00243DB2"/>
    <w:rsid w:val="0024472D"/>
    <w:rsid w:val="00245D52"/>
    <w:rsid w:val="0024631F"/>
    <w:rsid w:val="00246887"/>
    <w:rsid w:val="002473DA"/>
    <w:rsid w:val="00247A8C"/>
    <w:rsid w:val="00250F56"/>
    <w:rsid w:val="002547E5"/>
    <w:rsid w:val="0025493D"/>
    <w:rsid w:val="0026418C"/>
    <w:rsid w:val="002644BA"/>
    <w:rsid w:val="00265BC1"/>
    <w:rsid w:val="002673F9"/>
    <w:rsid w:val="00270995"/>
    <w:rsid w:val="00270AFF"/>
    <w:rsid w:val="00271278"/>
    <w:rsid w:val="00271456"/>
    <w:rsid w:val="00273868"/>
    <w:rsid w:val="00274B6B"/>
    <w:rsid w:val="0027581F"/>
    <w:rsid w:val="0027653D"/>
    <w:rsid w:val="002807BC"/>
    <w:rsid w:val="00281739"/>
    <w:rsid w:val="00282749"/>
    <w:rsid w:val="00287C24"/>
    <w:rsid w:val="0029537D"/>
    <w:rsid w:val="002971AE"/>
    <w:rsid w:val="00297D05"/>
    <w:rsid w:val="002A0F78"/>
    <w:rsid w:val="002A18D6"/>
    <w:rsid w:val="002A4777"/>
    <w:rsid w:val="002A531A"/>
    <w:rsid w:val="002A6711"/>
    <w:rsid w:val="002A6BC8"/>
    <w:rsid w:val="002A7E1D"/>
    <w:rsid w:val="002B0455"/>
    <w:rsid w:val="002B0F1F"/>
    <w:rsid w:val="002B156A"/>
    <w:rsid w:val="002B2F9E"/>
    <w:rsid w:val="002B5F5B"/>
    <w:rsid w:val="002B65F1"/>
    <w:rsid w:val="002C72CF"/>
    <w:rsid w:val="002D0562"/>
    <w:rsid w:val="002D4092"/>
    <w:rsid w:val="002D4439"/>
    <w:rsid w:val="002E02FF"/>
    <w:rsid w:val="002E0367"/>
    <w:rsid w:val="002E10A7"/>
    <w:rsid w:val="002E2DAC"/>
    <w:rsid w:val="002E4121"/>
    <w:rsid w:val="002E4456"/>
    <w:rsid w:val="002E5027"/>
    <w:rsid w:val="002E556C"/>
    <w:rsid w:val="002E64A0"/>
    <w:rsid w:val="002E6BA8"/>
    <w:rsid w:val="002E700D"/>
    <w:rsid w:val="002F04DA"/>
    <w:rsid w:val="002F08C2"/>
    <w:rsid w:val="002F387D"/>
    <w:rsid w:val="002F56C8"/>
    <w:rsid w:val="002F58AF"/>
    <w:rsid w:val="00301D2E"/>
    <w:rsid w:val="00303409"/>
    <w:rsid w:val="00303A66"/>
    <w:rsid w:val="0030452A"/>
    <w:rsid w:val="00312F8B"/>
    <w:rsid w:val="00316EEF"/>
    <w:rsid w:val="0031780E"/>
    <w:rsid w:val="00323E9F"/>
    <w:rsid w:val="00323EF8"/>
    <w:rsid w:val="00324B70"/>
    <w:rsid w:val="0032697B"/>
    <w:rsid w:val="00326AB8"/>
    <w:rsid w:val="00331063"/>
    <w:rsid w:val="00331E7F"/>
    <w:rsid w:val="00332A67"/>
    <w:rsid w:val="003334CE"/>
    <w:rsid w:val="00333EA1"/>
    <w:rsid w:val="0033488C"/>
    <w:rsid w:val="0033542F"/>
    <w:rsid w:val="00335C13"/>
    <w:rsid w:val="00337EA6"/>
    <w:rsid w:val="00340956"/>
    <w:rsid w:val="003416B7"/>
    <w:rsid w:val="0034345A"/>
    <w:rsid w:val="00343ED0"/>
    <w:rsid w:val="0034538E"/>
    <w:rsid w:val="003453C3"/>
    <w:rsid w:val="00347EDA"/>
    <w:rsid w:val="003500EB"/>
    <w:rsid w:val="0035255C"/>
    <w:rsid w:val="003537BC"/>
    <w:rsid w:val="00355D9B"/>
    <w:rsid w:val="00357DFD"/>
    <w:rsid w:val="003616A6"/>
    <w:rsid w:val="00367E9D"/>
    <w:rsid w:val="00371031"/>
    <w:rsid w:val="003718D4"/>
    <w:rsid w:val="00372E92"/>
    <w:rsid w:val="003745B0"/>
    <w:rsid w:val="00381338"/>
    <w:rsid w:val="0038345F"/>
    <w:rsid w:val="00384578"/>
    <w:rsid w:val="003859D5"/>
    <w:rsid w:val="0038657B"/>
    <w:rsid w:val="003868F8"/>
    <w:rsid w:val="00387D92"/>
    <w:rsid w:val="00390ECF"/>
    <w:rsid w:val="003914CE"/>
    <w:rsid w:val="0039300C"/>
    <w:rsid w:val="0039474B"/>
    <w:rsid w:val="00395D4C"/>
    <w:rsid w:val="003A3DDB"/>
    <w:rsid w:val="003A5C11"/>
    <w:rsid w:val="003A612C"/>
    <w:rsid w:val="003A76EB"/>
    <w:rsid w:val="003B08E5"/>
    <w:rsid w:val="003B0FD3"/>
    <w:rsid w:val="003B3B06"/>
    <w:rsid w:val="003B3E00"/>
    <w:rsid w:val="003B4A0D"/>
    <w:rsid w:val="003B4F91"/>
    <w:rsid w:val="003B6609"/>
    <w:rsid w:val="003B7E43"/>
    <w:rsid w:val="003C0FF4"/>
    <w:rsid w:val="003C1C56"/>
    <w:rsid w:val="003C26E1"/>
    <w:rsid w:val="003C32EE"/>
    <w:rsid w:val="003C42FF"/>
    <w:rsid w:val="003C61EE"/>
    <w:rsid w:val="003D151E"/>
    <w:rsid w:val="003D3155"/>
    <w:rsid w:val="003D427D"/>
    <w:rsid w:val="003D63E3"/>
    <w:rsid w:val="003E1590"/>
    <w:rsid w:val="003E15CC"/>
    <w:rsid w:val="003E183C"/>
    <w:rsid w:val="003F5E42"/>
    <w:rsid w:val="004001FF"/>
    <w:rsid w:val="00401C83"/>
    <w:rsid w:val="00402FCD"/>
    <w:rsid w:val="00403538"/>
    <w:rsid w:val="00404B4B"/>
    <w:rsid w:val="00407FF2"/>
    <w:rsid w:val="0041216D"/>
    <w:rsid w:val="004139C9"/>
    <w:rsid w:val="004153C5"/>
    <w:rsid w:val="00427661"/>
    <w:rsid w:val="004303AC"/>
    <w:rsid w:val="00431218"/>
    <w:rsid w:val="00432633"/>
    <w:rsid w:val="00433810"/>
    <w:rsid w:val="00434513"/>
    <w:rsid w:val="004360EF"/>
    <w:rsid w:val="00437181"/>
    <w:rsid w:val="004372ED"/>
    <w:rsid w:val="00440837"/>
    <w:rsid w:val="00441604"/>
    <w:rsid w:val="004419CA"/>
    <w:rsid w:val="00441D68"/>
    <w:rsid w:val="0044299E"/>
    <w:rsid w:val="004460FD"/>
    <w:rsid w:val="004509F7"/>
    <w:rsid w:val="00452AA1"/>
    <w:rsid w:val="00453EAC"/>
    <w:rsid w:val="00462072"/>
    <w:rsid w:val="00463899"/>
    <w:rsid w:val="00464B32"/>
    <w:rsid w:val="0046567D"/>
    <w:rsid w:val="00466220"/>
    <w:rsid w:val="00466FC1"/>
    <w:rsid w:val="00471156"/>
    <w:rsid w:val="004738FA"/>
    <w:rsid w:val="00475C06"/>
    <w:rsid w:val="00477D93"/>
    <w:rsid w:val="00480FC3"/>
    <w:rsid w:val="00482FA2"/>
    <w:rsid w:val="00483C79"/>
    <w:rsid w:val="0049060A"/>
    <w:rsid w:val="00490D73"/>
    <w:rsid w:val="004913E3"/>
    <w:rsid w:val="004A4848"/>
    <w:rsid w:val="004A504C"/>
    <w:rsid w:val="004A5B3C"/>
    <w:rsid w:val="004B1772"/>
    <w:rsid w:val="004B1C17"/>
    <w:rsid w:val="004B1E63"/>
    <w:rsid w:val="004B76F1"/>
    <w:rsid w:val="004C21FF"/>
    <w:rsid w:val="004C2C4D"/>
    <w:rsid w:val="004C2D44"/>
    <w:rsid w:val="004C3454"/>
    <w:rsid w:val="004C41B1"/>
    <w:rsid w:val="004C5919"/>
    <w:rsid w:val="004D25A6"/>
    <w:rsid w:val="004D26D2"/>
    <w:rsid w:val="004D6F0C"/>
    <w:rsid w:val="004E180C"/>
    <w:rsid w:val="004E3117"/>
    <w:rsid w:val="004E316C"/>
    <w:rsid w:val="004E5491"/>
    <w:rsid w:val="004E5F7F"/>
    <w:rsid w:val="004E79AC"/>
    <w:rsid w:val="004F034B"/>
    <w:rsid w:val="004F1B6F"/>
    <w:rsid w:val="004F1F1E"/>
    <w:rsid w:val="004F2EC3"/>
    <w:rsid w:val="004F33EE"/>
    <w:rsid w:val="004F4C84"/>
    <w:rsid w:val="004F6300"/>
    <w:rsid w:val="004F6E03"/>
    <w:rsid w:val="004F7D36"/>
    <w:rsid w:val="005037E3"/>
    <w:rsid w:val="005112C4"/>
    <w:rsid w:val="005126AE"/>
    <w:rsid w:val="0051572C"/>
    <w:rsid w:val="00517A91"/>
    <w:rsid w:val="0052005A"/>
    <w:rsid w:val="0052212F"/>
    <w:rsid w:val="00522D52"/>
    <w:rsid w:val="00522F03"/>
    <w:rsid w:val="00534F6F"/>
    <w:rsid w:val="00545DCC"/>
    <w:rsid w:val="00546241"/>
    <w:rsid w:val="0054717F"/>
    <w:rsid w:val="005476EA"/>
    <w:rsid w:val="005522DF"/>
    <w:rsid w:val="0055393A"/>
    <w:rsid w:val="00557581"/>
    <w:rsid w:val="0056478C"/>
    <w:rsid w:val="00564D17"/>
    <w:rsid w:val="005657C7"/>
    <w:rsid w:val="00566052"/>
    <w:rsid w:val="00567AD3"/>
    <w:rsid w:val="00570F9B"/>
    <w:rsid w:val="005725D5"/>
    <w:rsid w:val="00573AB2"/>
    <w:rsid w:val="00576B33"/>
    <w:rsid w:val="00577995"/>
    <w:rsid w:val="00577E6F"/>
    <w:rsid w:val="00581913"/>
    <w:rsid w:val="00584343"/>
    <w:rsid w:val="0058452A"/>
    <w:rsid w:val="00585B2F"/>
    <w:rsid w:val="005907DA"/>
    <w:rsid w:val="0059094B"/>
    <w:rsid w:val="00592229"/>
    <w:rsid w:val="005924FB"/>
    <w:rsid w:val="00592628"/>
    <w:rsid w:val="00593927"/>
    <w:rsid w:val="00595B14"/>
    <w:rsid w:val="005A0B53"/>
    <w:rsid w:val="005A2247"/>
    <w:rsid w:val="005A49CE"/>
    <w:rsid w:val="005A6276"/>
    <w:rsid w:val="005A6C67"/>
    <w:rsid w:val="005B1E8A"/>
    <w:rsid w:val="005B20EF"/>
    <w:rsid w:val="005B303B"/>
    <w:rsid w:val="005B76E1"/>
    <w:rsid w:val="005B7998"/>
    <w:rsid w:val="005C1C7C"/>
    <w:rsid w:val="005C2774"/>
    <w:rsid w:val="005C291A"/>
    <w:rsid w:val="005C3F40"/>
    <w:rsid w:val="005C452C"/>
    <w:rsid w:val="005C4955"/>
    <w:rsid w:val="005C4F25"/>
    <w:rsid w:val="005C5145"/>
    <w:rsid w:val="005C6BAE"/>
    <w:rsid w:val="005D0C21"/>
    <w:rsid w:val="005D3F6A"/>
    <w:rsid w:val="005D3FA1"/>
    <w:rsid w:val="005D4107"/>
    <w:rsid w:val="005D4B14"/>
    <w:rsid w:val="005D5C20"/>
    <w:rsid w:val="005E234E"/>
    <w:rsid w:val="005E4E5D"/>
    <w:rsid w:val="005E7CB6"/>
    <w:rsid w:val="005F173F"/>
    <w:rsid w:val="005F2093"/>
    <w:rsid w:val="006029E2"/>
    <w:rsid w:val="00602F85"/>
    <w:rsid w:val="0060332B"/>
    <w:rsid w:val="00605E85"/>
    <w:rsid w:val="00606C6C"/>
    <w:rsid w:val="00606F6F"/>
    <w:rsid w:val="00606FA5"/>
    <w:rsid w:val="00611AF5"/>
    <w:rsid w:val="00613635"/>
    <w:rsid w:val="00613E3B"/>
    <w:rsid w:val="00615C64"/>
    <w:rsid w:val="006177E5"/>
    <w:rsid w:val="006252A0"/>
    <w:rsid w:val="0063147D"/>
    <w:rsid w:val="00631C2E"/>
    <w:rsid w:val="00631DA5"/>
    <w:rsid w:val="00632E1F"/>
    <w:rsid w:val="006336CB"/>
    <w:rsid w:val="006377C5"/>
    <w:rsid w:val="00640549"/>
    <w:rsid w:val="00640A07"/>
    <w:rsid w:val="00641BCA"/>
    <w:rsid w:val="006422A9"/>
    <w:rsid w:val="00643DC0"/>
    <w:rsid w:val="00644841"/>
    <w:rsid w:val="00645192"/>
    <w:rsid w:val="0064746B"/>
    <w:rsid w:val="00651BC0"/>
    <w:rsid w:val="00652584"/>
    <w:rsid w:val="00653FDE"/>
    <w:rsid w:val="0065418B"/>
    <w:rsid w:val="006603EA"/>
    <w:rsid w:val="006607EB"/>
    <w:rsid w:val="006641EC"/>
    <w:rsid w:val="00664E8C"/>
    <w:rsid w:val="00666415"/>
    <w:rsid w:val="00666963"/>
    <w:rsid w:val="006679DE"/>
    <w:rsid w:val="006742B4"/>
    <w:rsid w:val="00677D43"/>
    <w:rsid w:val="0068122B"/>
    <w:rsid w:val="00681BE0"/>
    <w:rsid w:val="00682B29"/>
    <w:rsid w:val="00683BED"/>
    <w:rsid w:val="006866C4"/>
    <w:rsid w:val="00686C32"/>
    <w:rsid w:val="00690CC4"/>
    <w:rsid w:val="00691F60"/>
    <w:rsid w:val="00692781"/>
    <w:rsid w:val="00694986"/>
    <w:rsid w:val="00696023"/>
    <w:rsid w:val="00696789"/>
    <w:rsid w:val="006977EC"/>
    <w:rsid w:val="006A06D1"/>
    <w:rsid w:val="006A249C"/>
    <w:rsid w:val="006B11F2"/>
    <w:rsid w:val="006B3E25"/>
    <w:rsid w:val="006B4A20"/>
    <w:rsid w:val="006B5516"/>
    <w:rsid w:val="006B6C48"/>
    <w:rsid w:val="006B6ECB"/>
    <w:rsid w:val="006B7264"/>
    <w:rsid w:val="006C163C"/>
    <w:rsid w:val="006C23C2"/>
    <w:rsid w:val="006C27AF"/>
    <w:rsid w:val="006C311C"/>
    <w:rsid w:val="006C3A93"/>
    <w:rsid w:val="006C4A2A"/>
    <w:rsid w:val="006C62B8"/>
    <w:rsid w:val="006C7FDE"/>
    <w:rsid w:val="006D3705"/>
    <w:rsid w:val="006D5073"/>
    <w:rsid w:val="006D5B24"/>
    <w:rsid w:val="006E4BC5"/>
    <w:rsid w:val="006E521C"/>
    <w:rsid w:val="006E60B5"/>
    <w:rsid w:val="006E695E"/>
    <w:rsid w:val="006E7240"/>
    <w:rsid w:val="006E759F"/>
    <w:rsid w:val="006F236F"/>
    <w:rsid w:val="006F566A"/>
    <w:rsid w:val="006F651F"/>
    <w:rsid w:val="00700677"/>
    <w:rsid w:val="007031F7"/>
    <w:rsid w:val="00705E21"/>
    <w:rsid w:val="007065B9"/>
    <w:rsid w:val="00710C4F"/>
    <w:rsid w:val="007132E3"/>
    <w:rsid w:val="00713F58"/>
    <w:rsid w:val="00716159"/>
    <w:rsid w:val="00716229"/>
    <w:rsid w:val="00717FAA"/>
    <w:rsid w:val="00721834"/>
    <w:rsid w:val="00721B79"/>
    <w:rsid w:val="00724461"/>
    <w:rsid w:val="00734F49"/>
    <w:rsid w:val="00736626"/>
    <w:rsid w:val="00736925"/>
    <w:rsid w:val="007413F0"/>
    <w:rsid w:val="00741735"/>
    <w:rsid w:val="007449E4"/>
    <w:rsid w:val="00751661"/>
    <w:rsid w:val="007531EE"/>
    <w:rsid w:val="0075417B"/>
    <w:rsid w:val="0075447F"/>
    <w:rsid w:val="00761D4D"/>
    <w:rsid w:val="00765884"/>
    <w:rsid w:val="00765AC0"/>
    <w:rsid w:val="00765FDC"/>
    <w:rsid w:val="00767258"/>
    <w:rsid w:val="00770886"/>
    <w:rsid w:val="0077119C"/>
    <w:rsid w:val="0077185E"/>
    <w:rsid w:val="00773E34"/>
    <w:rsid w:val="00774978"/>
    <w:rsid w:val="00777230"/>
    <w:rsid w:val="00781AD4"/>
    <w:rsid w:val="007830BF"/>
    <w:rsid w:val="0078413A"/>
    <w:rsid w:val="00785D2D"/>
    <w:rsid w:val="0078796D"/>
    <w:rsid w:val="00790796"/>
    <w:rsid w:val="00792E4B"/>
    <w:rsid w:val="00794FFA"/>
    <w:rsid w:val="007976EE"/>
    <w:rsid w:val="007A578E"/>
    <w:rsid w:val="007A5DB8"/>
    <w:rsid w:val="007A744A"/>
    <w:rsid w:val="007B0423"/>
    <w:rsid w:val="007B44B0"/>
    <w:rsid w:val="007B55BE"/>
    <w:rsid w:val="007B64AE"/>
    <w:rsid w:val="007C0024"/>
    <w:rsid w:val="007C02D1"/>
    <w:rsid w:val="007C4F8A"/>
    <w:rsid w:val="007D01DD"/>
    <w:rsid w:val="007D023B"/>
    <w:rsid w:val="007D0347"/>
    <w:rsid w:val="007D1286"/>
    <w:rsid w:val="007D2359"/>
    <w:rsid w:val="007D3FC3"/>
    <w:rsid w:val="007E2B4E"/>
    <w:rsid w:val="007E4765"/>
    <w:rsid w:val="007E523D"/>
    <w:rsid w:val="007E57A2"/>
    <w:rsid w:val="007E6415"/>
    <w:rsid w:val="007F21CC"/>
    <w:rsid w:val="007F61DB"/>
    <w:rsid w:val="0080379E"/>
    <w:rsid w:val="0080386C"/>
    <w:rsid w:val="008054C4"/>
    <w:rsid w:val="0081185E"/>
    <w:rsid w:val="008122A0"/>
    <w:rsid w:val="00812401"/>
    <w:rsid w:val="008158BB"/>
    <w:rsid w:val="0081753D"/>
    <w:rsid w:val="00821501"/>
    <w:rsid w:val="0082159D"/>
    <w:rsid w:val="00821D22"/>
    <w:rsid w:val="00821DF0"/>
    <w:rsid w:val="008225EE"/>
    <w:rsid w:val="008235B3"/>
    <w:rsid w:val="00823AE9"/>
    <w:rsid w:val="00824EAC"/>
    <w:rsid w:val="00826413"/>
    <w:rsid w:val="00827909"/>
    <w:rsid w:val="00827C2A"/>
    <w:rsid w:val="00835DCE"/>
    <w:rsid w:val="00836D81"/>
    <w:rsid w:val="00837854"/>
    <w:rsid w:val="0084165D"/>
    <w:rsid w:val="00843F8E"/>
    <w:rsid w:val="00845BBE"/>
    <w:rsid w:val="00846E33"/>
    <w:rsid w:val="008513FC"/>
    <w:rsid w:val="00854AEA"/>
    <w:rsid w:val="008571D3"/>
    <w:rsid w:val="0085761C"/>
    <w:rsid w:val="008578B2"/>
    <w:rsid w:val="00861343"/>
    <w:rsid w:val="00864AE8"/>
    <w:rsid w:val="00864B26"/>
    <w:rsid w:val="0086579C"/>
    <w:rsid w:val="0087067F"/>
    <w:rsid w:val="00875495"/>
    <w:rsid w:val="00876666"/>
    <w:rsid w:val="008769B3"/>
    <w:rsid w:val="00876BEA"/>
    <w:rsid w:val="00877957"/>
    <w:rsid w:val="00880DB2"/>
    <w:rsid w:val="0088467A"/>
    <w:rsid w:val="00887272"/>
    <w:rsid w:val="0088737E"/>
    <w:rsid w:val="0089111C"/>
    <w:rsid w:val="008918B6"/>
    <w:rsid w:val="008944AA"/>
    <w:rsid w:val="00894E43"/>
    <w:rsid w:val="00897396"/>
    <w:rsid w:val="008978C8"/>
    <w:rsid w:val="008A1A80"/>
    <w:rsid w:val="008A1F3D"/>
    <w:rsid w:val="008A4623"/>
    <w:rsid w:val="008A642E"/>
    <w:rsid w:val="008A6D50"/>
    <w:rsid w:val="008B2457"/>
    <w:rsid w:val="008B4916"/>
    <w:rsid w:val="008B4A65"/>
    <w:rsid w:val="008B6680"/>
    <w:rsid w:val="008C0A0F"/>
    <w:rsid w:val="008C490C"/>
    <w:rsid w:val="008C6450"/>
    <w:rsid w:val="008C6CE5"/>
    <w:rsid w:val="008C78A2"/>
    <w:rsid w:val="008D0E9E"/>
    <w:rsid w:val="008D460A"/>
    <w:rsid w:val="008E0E28"/>
    <w:rsid w:val="008E4118"/>
    <w:rsid w:val="008E56DA"/>
    <w:rsid w:val="008E7B9B"/>
    <w:rsid w:val="008F09F0"/>
    <w:rsid w:val="008F0AFE"/>
    <w:rsid w:val="008F2428"/>
    <w:rsid w:val="008F2A13"/>
    <w:rsid w:val="008F31CE"/>
    <w:rsid w:val="008F43C9"/>
    <w:rsid w:val="008F4956"/>
    <w:rsid w:val="008F588A"/>
    <w:rsid w:val="008F6350"/>
    <w:rsid w:val="008F794D"/>
    <w:rsid w:val="00900129"/>
    <w:rsid w:val="00900E64"/>
    <w:rsid w:val="009024DB"/>
    <w:rsid w:val="00902AD5"/>
    <w:rsid w:val="00903F68"/>
    <w:rsid w:val="009059FD"/>
    <w:rsid w:val="00906C97"/>
    <w:rsid w:val="009103F7"/>
    <w:rsid w:val="00913551"/>
    <w:rsid w:val="00914AB3"/>
    <w:rsid w:val="00917527"/>
    <w:rsid w:val="00921A19"/>
    <w:rsid w:val="00924C99"/>
    <w:rsid w:val="00925C3B"/>
    <w:rsid w:val="0092603E"/>
    <w:rsid w:val="0093029F"/>
    <w:rsid w:val="0093274C"/>
    <w:rsid w:val="00932CD4"/>
    <w:rsid w:val="009333FD"/>
    <w:rsid w:val="009367AF"/>
    <w:rsid w:val="00944CBB"/>
    <w:rsid w:val="00945F92"/>
    <w:rsid w:val="0095017E"/>
    <w:rsid w:val="00951142"/>
    <w:rsid w:val="009553D3"/>
    <w:rsid w:val="00960245"/>
    <w:rsid w:val="009617D9"/>
    <w:rsid w:val="00962483"/>
    <w:rsid w:val="00963BCB"/>
    <w:rsid w:val="00972033"/>
    <w:rsid w:val="00973067"/>
    <w:rsid w:val="00980759"/>
    <w:rsid w:val="00980B46"/>
    <w:rsid w:val="00982F3B"/>
    <w:rsid w:val="00986756"/>
    <w:rsid w:val="00995656"/>
    <w:rsid w:val="0099723B"/>
    <w:rsid w:val="009A334D"/>
    <w:rsid w:val="009A6051"/>
    <w:rsid w:val="009B1258"/>
    <w:rsid w:val="009B1881"/>
    <w:rsid w:val="009B21A7"/>
    <w:rsid w:val="009B38A8"/>
    <w:rsid w:val="009B394F"/>
    <w:rsid w:val="009B6234"/>
    <w:rsid w:val="009B6AC5"/>
    <w:rsid w:val="009B6B48"/>
    <w:rsid w:val="009B6C47"/>
    <w:rsid w:val="009C01B0"/>
    <w:rsid w:val="009C0F07"/>
    <w:rsid w:val="009C1447"/>
    <w:rsid w:val="009C1510"/>
    <w:rsid w:val="009C63FB"/>
    <w:rsid w:val="009D0617"/>
    <w:rsid w:val="009D0D03"/>
    <w:rsid w:val="009D0FC1"/>
    <w:rsid w:val="009D291B"/>
    <w:rsid w:val="009D5F22"/>
    <w:rsid w:val="009D746D"/>
    <w:rsid w:val="009E1895"/>
    <w:rsid w:val="009E19C5"/>
    <w:rsid w:val="009E1C8B"/>
    <w:rsid w:val="009E20AD"/>
    <w:rsid w:val="009F0AF6"/>
    <w:rsid w:val="009F192F"/>
    <w:rsid w:val="009F46F7"/>
    <w:rsid w:val="009F4E2E"/>
    <w:rsid w:val="009F6A40"/>
    <w:rsid w:val="009F7FC3"/>
    <w:rsid w:val="00A018C2"/>
    <w:rsid w:val="00A054FF"/>
    <w:rsid w:val="00A05CCA"/>
    <w:rsid w:val="00A05F7A"/>
    <w:rsid w:val="00A070FF"/>
    <w:rsid w:val="00A0761C"/>
    <w:rsid w:val="00A0798C"/>
    <w:rsid w:val="00A10A78"/>
    <w:rsid w:val="00A13283"/>
    <w:rsid w:val="00A15C9E"/>
    <w:rsid w:val="00A17B75"/>
    <w:rsid w:val="00A22777"/>
    <w:rsid w:val="00A237FA"/>
    <w:rsid w:val="00A253F8"/>
    <w:rsid w:val="00A267DA"/>
    <w:rsid w:val="00A30E7C"/>
    <w:rsid w:val="00A31375"/>
    <w:rsid w:val="00A31572"/>
    <w:rsid w:val="00A33676"/>
    <w:rsid w:val="00A364A6"/>
    <w:rsid w:val="00A36766"/>
    <w:rsid w:val="00A4000E"/>
    <w:rsid w:val="00A41293"/>
    <w:rsid w:val="00A420E8"/>
    <w:rsid w:val="00A4352B"/>
    <w:rsid w:val="00A43ED2"/>
    <w:rsid w:val="00A4514B"/>
    <w:rsid w:val="00A464FE"/>
    <w:rsid w:val="00A46DAB"/>
    <w:rsid w:val="00A5101B"/>
    <w:rsid w:val="00A511E8"/>
    <w:rsid w:val="00A51902"/>
    <w:rsid w:val="00A52A60"/>
    <w:rsid w:val="00A5311D"/>
    <w:rsid w:val="00A5343A"/>
    <w:rsid w:val="00A5408F"/>
    <w:rsid w:val="00A65A28"/>
    <w:rsid w:val="00A70413"/>
    <w:rsid w:val="00A726F3"/>
    <w:rsid w:val="00A72DA9"/>
    <w:rsid w:val="00A80945"/>
    <w:rsid w:val="00A818C5"/>
    <w:rsid w:val="00A84183"/>
    <w:rsid w:val="00A842AC"/>
    <w:rsid w:val="00A879D5"/>
    <w:rsid w:val="00A87CD1"/>
    <w:rsid w:val="00A87F6A"/>
    <w:rsid w:val="00A927AE"/>
    <w:rsid w:val="00A965DC"/>
    <w:rsid w:val="00A97DA2"/>
    <w:rsid w:val="00AA05C1"/>
    <w:rsid w:val="00AA0CE4"/>
    <w:rsid w:val="00AA0E51"/>
    <w:rsid w:val="00AA3B26"/>
    <w:rsid w:val="00AA3CDB"/>
    <w:rsid w:val="00AA40E4"/>
    <w:rsid w:val="00AA4CD8"/>
    <w:rsid w:val="00AA5C3B"/>
    <w:rsid w:val="00AA5D1A"/>
    <w:rsid w:val="00AA73CB"/>
    <w:rsid w:val="00AB07EB"/>
    <w:rsid w:val="00AB1D46"/>
    <w:rsid w:val="00AB5536"/>
    <w:rsid w:val="00AC0270"/>
    <w:rsid w:val="00AC1E93"/>
    <w:rsid w:val="00AC1E99"/>
    <w:rsid w:val="00AC1FE7"/>
    <w:rsid w:val="00AC4751"/>
    <w:rsid w:val="00AD013D"/>
    <w:rsid w:val="00AD04CA"/>
    <w:rsid w:val="00AD0C6B"/>
    <w:rsid w:val="00AD0E07"/>
    <w:rsid w:val="00AD25C5"/>
    <w:rsid w:val="00AD3E67"/>
    <w:rsid w:val="00AD7BEC"/>
    <w:rsid w:val="00AE0EA3"/>
    <w:rsid w:val="00AE1D11"/>
    <w:rsid w:val="00AE376A"/>
    <w:rsid w:val="00AE4FBC"/>
    <w:rsid w:val="00AE76A4"/>
    <w:rsid w:val="00AE7FA1"/>
    <w:rsid w:val="00AF0185"/>
    <w:rsid w:val="00AF1279"/>
    <w:rsid w:val="00AF1E47"/>
    <w:rsid w:val="00AF314A"/>
    <w:rsid w:val="00AF40A1"/>
    <w:rsid w:val="00AF6F85"/>
    <w:rsid w:val="00AF761C"/>
    <w:rsid w:val="00B02BAA"/>
    <w:rsid w:val="00B03A31"/>
    <w:rsid w:val="00B03DB9"/>
    <w:rsid w:val="00B04158"/>
    <w:rsid w:val="00B07068"/>
    <w:rsid w:val="00B07BF1"/>
    <w:rsid w:val="00B12BF4"/>
    <w:rsid w:val="00B14194"/>
    <w:rsid w:val="00B14878"/>
    <w:rsid w:val="00B151FD"/>
    <w:rsid w:val="00B1530A"/>
    <w:rsid w:val="00B17502"/>
    <w:rsid w:val="00B2118F"/>
    <w:rsid w:val="00B22B1C"/>
    <w:rsid w:val="00B23607"/>
    <w:rsid w:val="00B2678E"/>
    <w:rsid w:val="00B31C72"/>
    <w:rsid w:val="00B37874"/>
    <w:rsid w:val="00B4276D"/>
    <w:rsid w:val="00B452BE"/>
    <w:rsid w:val="00B4585F"/>
    <w:rsid w:val="00B45E68"/>
    <w:rsid w:val="00B467F3"/>
    <w:rsid w:val="00B472FF"/>
    <w:rsid w:val="00B47A30"/>
    <w:rsid w:val="00B50556"/>
    <w:rsid w:val="00B5194E"/>
    <w:rsid w:val="00B548C6"/>
    <w:rsid w:val="00B5523E"/>
    <w:rsid w:val="00B616CE"/>
    <w:rsid w:val="00B61AEE"/>
    <w:rsid w:val="00B61DF2"/>
    <w:rsid w:val="00B6208B"/>
    <w:rsid w:val="00B63537"/>
    <w:rsid w:val="00B64B1F"/>
    <w:rsid w:val="00B64F60"/>
    <w:rsid w:val="00B65A3D"/>
    <w:rsid w:val="00B753FC"/>
    <w:rsid w:val="00B75B33"/>
    <w:rsid w:val="00B7790D"/>
    <w:rsid w:val="00B80B21"/>
    <w:rsid w:val="00B83ED4"/>
    <w:rsid w:val="00B86A35"/>
    <w:rsid w:val="00B87F41"/>
    <w:rsid w:val="00B9037C"/>
    <w:rsid w:val="00B9211D"/>
    <w:rsid w:val="00B92983"/>
    <w:rsid w:val="00B93A82"/>
    <w:rsid w:val="00B96066"/>
    <w:rsid w:val="00B96A07"/>
    <w:rsid w:val="00BA20ED"/>
    <w:rsid w:val="00BA5DA3"/>
    <w:rsid w:val="00BB502C"/>
    <w:rsid w:val="00BC1655"/>
    <w:rsid w:val="00BC1FAD"/>
    <w:rsid w:val="00BD1922"/>
    <w:rsid w:val="00BD4B22"/>
    <w:rsid w:val="00BD5DDC"/>
    <w:rsid w:val="00BD609D"/>
    <w:rsid w:val="00BD67AD"/>
    <w:rsid w:val="00BD71A3"/>
    <w:rsid w:val="00BD7397"/>
    <w:rsid w:val="00BE0B45"/>
    <w:rsid w:val="00BE5F43"/>
    <w:rsid w:val="00BE6EB3"/>
    <w:rsid w:val="00BE7938"/>
    <w:rsid w:val="00BF00D4"/>
    <w:rsid w:val="00BF128B"/>
    <w:rsid w:val="00BF3221"/>
    <w:rsid w:val="00BF6091"/>
    <w:rsid w:val="00C0081F"/>
    <w:rsid w:val="00C01724"/>
    <w:rsid w:val="00C12108"/>
    <w:rsid w:val="00C13C06"/>
    <w:rsid w:val="00C13CBA"/>
    <w:rsid w:val="00C17C81"/>
    <w:rsid w:val="00C21E0E"/>
    <w:rsid w:val="00C239C3"/>
    <w:rsid w:val="00C24F68"/>
    <w:rsid w:val="00C26BB9"/>
    <w:rsid w:val="00C31183"/>
    <w:rsid w:val="00C3179F"/>
    <w:rsid w:val="00C31A00"/>
    <w:rsid w:val="00C32D02"/>
    <w:rsid w:val="00C33322"/>
    <w:rsid w:val="00C35385"/>
    <w:rsid w:val="00C356FC"/>
    <w:rsid w:val="00C3618E"/>
    <w:rsid w:val="00C37E4C"/>
    <w:rsid w:val="00C4040E"/>
    <w:rsid w:val="00C409BF"/>
    <w:rsid w:val="00C40CA7"/>
    <w:rsid w:val="00C41307"/>
    <w:rsid w:val="00C4150F"/>
    <w:rsid w:val="00C46AE1"/>
    <w:rsid w:val="00C51C4A"/>
    <w:rsid w:val="00C51FCB"/>
    <w:rsid w:val="00C523DC"/>
    <w:rsid w:val="00C527DC"/>
    <w:rsid w:val="00C52B8B"/>
    <w:rsid w:val="00C55B74"/>
    <w:rsid w:val="00C578D4"/>
    <w:rsid w:val="00C600E6"/>
    <w:rsid w:val="00C61028"/>
    <w:rsid w:val="00C63243"/>
    <w:rsid w:val="00C650FF"/>
    <w:rsid w:val="00C65AF0"/>
    <w:rsid w:val="00C66A97"/>
    <w:rsid w:val="00C70F1D"/>
    <w:rsid w:val="00C74F14"/>
    <w:rsid w:val="00C76677"/>
    <w:rsid w:val="00C81916"/>
    <w:rsid w:val="00C82429"/>
    <w:rsid w:val="00C83B1E"/>
    <w:rsid w:val="00C83F01"/>
    <w:rsid w:val="00C910CE"/>
    <w:rsid w:val="00C954C3"/>
    <w:rsid w:val="00C962FD"/>
    <w:rsid w:val="00C97A98"/>
    <w:rsid w:val="00CA5733"/>
    <w:rsid w:val="00CA5FCE"/>
    <w:rsid w:val="00CA6D44"/>
    <w:rsid w:val="00CA7DA9"/>
    <w:rsid w:val="00CB48A8"/>
    <w:rsid w:val="00CB5801"/>
    <w:rsid w:val="00CB764F"/>
    <w:rsid w:val="00CC02F1"/>
    <w:rsid w:val="00CC3991"/>
    <w:rsid w:val="00CC468B"/>
    <w:rsid w:val="00CC7BD3"/>
    <w:rsid w:val="00CD02CE"/>
    <w:rsid w:val="00CD5778"/>
    <w:rsid w:val="00CD63D6"/>
    <w:rsid w:val="00CD6896"/>
    <w:rsid w:val="00CD6BDD"/>
    <w:rsid w:val="00CE20F8"/>
    <w:rsid w:val="00CE2BD9"/>
    <w:rsid w:val="00CF095A"/>
    <w:rsid w:val="00CF1139"/>
    <w:rsid w:val="00CF1C3E"/>
    <w:rsid w:val="00CF6DF9"/>
    <w:rsid w:val="00CF78C4"/>
    <w:rsid w:val="00D015DD"/>
    <w:rsid w:val="00D01E72"/>
    <w:rsid w:val="00D0258A"/>
    <w:rsid w:val="00D02DBF"/>
    <w:rsid w:val="00D03591"/>
    <w:rsid w:val="00D07DB8"/>
    <w:rsid w:val="00D107BC"/>
    <w:rsid w:val="00D10A0A"/>
    <w:rsid w:val="00D1230C"/>
    <w:rsid w:val="00D12C0F"/>
    <w:rsid w:val="00D155B7"/>
    <w:rsid w:val="00D16EE7"/>
    <w:rsid w:val="00D21409"/>
    <w:rsid w:val="00D2169F"/>
    <w:rsid w:val="00D25DB9"/>
    <w:rsid w:val="00D2724B"/>
    <w:rsid w:val="00D27E37"/>
    <w:rsid w:val="00D30D6E"/>
    <w:rsid w:val="00D31895"/>
    <w:rsid w:val="00D32DB9"/>
    <w:rsid w:val="00D348F8"/>
    <w:rsid w:val="00D34B48"/>
    <w:rsid w:val="00D368D1"/>
    <w:rsid w:val="00D4493F"/>
    <w:rsid w:val="00D454BE"/>
    <w:rsid w:val="00D47456"/>
    <w:rsid w:val="00D50122"/>
    <w:rsid w:val="00D5085F"/>
    <w:rsid w:val="00D51741"/>
    <w:rsid w:val="00D53BF3"/>
    <w:rsid w:val="00D541EB"/>
    <w:rsid w:val="00D54599"/>
    <w:rsid w:val="00D558E8"/>
    <w:rsid w:val="00D560FE"/>
    <w:rsid w:val="00D56D18"/>
    <w:rsid w:val="00D5792D"/>
    <w:rsid w:val="00D61608"/>
    <w:rsid w:val="00D61A4F"/>
    <w:rsid w:val="00D62480"/>
    <w:rsid w:val="00D628ED"/>
    <w:rsid w:val="00D64695"/>
    <w:rsid w:val="00D649E8"/>
    <w:rsid w:val="00D65B03"/>
    <w:rsid w:val="00D65C9F"/>
    <w:rsid w:val="00D71A10"/>
    <w:rsid w:val="00D7343D"/>
    <w:rsid w:val="00D7391E"/>
    <w:rsid w:val="00D819CA"/>
    <w:rsid w:val="00D83123"/>
    <w:rsid w:val="00D905EB"/>
    <w:rsid w:val="00D91821"/>
    <w:rsid w:val="00D92D6E"/>
    <w:rsid w:val="00D93809"/>
    <w:rsid w:val="00DA0AA1"/>
    <w:rsid w:val="00DA14BA"/>
    <w:rsid w:val="00DA25D2"/>
    <w:rsid w:val="00DA4415"/>
    <w:rsid w:val="00DA4EEE"/>
    <w:rsid w:val="00DB00D8"/>
    <w:rsid w:val="00DB2E77"/>
    <w:rsid w:val="00DB4F55"/>
    <w:rsid w:val="00DB5FFD"/>
    <w:rsid w:val="00DB6189"/>
    <w:rsid w:val="00DB6385"/>
    <w:rsid w:val="00DC3D62"/>
    <w:rsid w:val="00DC6DCD"/>
    <w:rsid w:val="00DD0779"/>
    <w:rsid w:val="00DD0DF9"/>
    <w:rsid w:val="00DD1391"/>
    <w:rsid w:val="00DD1C2B"/>
    <w:rsid w:val="00DD2C18"/>
    <w:rsid w:val="00DD4AB5"/>
    <w:rsid w:val="00DD4B5B"/>
    <w:rsid w:val="00DD4E2F"/>
    <w:rsid w:val="00DD6DC8"/>
    <w:rsid w:val="00DE1C29"/>
    <w:rsid w:val="00DE34AE"/>
    <w:rsid w:val="00DE3748"/>
    <w:rsid w:val="00DE3ED3"/>
    <w:rsid w:val="00DE5CA6"/>
    <w:rsid w:val="00DE6680"/>
    <w:rsid w:val="00DE7916"/>
    <w:rsid w:val="00DF2854"/>
    <w:rsid w:val="00DF2E00"/>
    <w:rsid w:val="00DF2EAC"/>
    <w:rsid w:val="00DF4771"/>
    <w:rsid w:val="00DF4EC0"/>
    <w:rsid w:val="00DF5935"/>
    <w:rsid w:val="00DF6DEF"/>
    <w:rsid w:val="00DF7C3E"/>
    <w:rsid w:val="00E046F7"/>
    <w:rsid w:val="00E110A9"/>
    <w:rsid w:val="00E23152"/>
    <w:rsid w:val="00E2326E"/>
    <w:rsid w:val="00E24640"/>
    <w:rsid w:val="00E26C7F"/>
    <w:rsid w:val="00E303C3"/>
    <w:rsid w:val="00E30827"/>
    <w:rsid w:val="00E31490"/>
    <w:rsid w:val="00E325C5"/>
    <w:rsid w:val="00E341D8"/>
    <w:rsid w:val="00E35846"/>
    <w:rsid w:val="00E40B00"/>
    <w:rsid w:val="00E41B12"/>
    <w:rsid w:val="00E41BEB"/>
    <w:rsid w:val="00E4383A"/>
    <w:rsid w:val="00E4412F"/>
    <w:rsid w:val="00E451F7"/>
    <w:rsid w:val="00E477DE"/>
    <w:rsid w:val="00E47AF0"/>
    <w:rsid w:val="00E50577"/>
    <w:rsid w:val="00E5204F"/>
    <w:rsid w:val="00E5645B"/>
    <w:rsid w:val="00E657F8"/>
    <w:rsid w:val="00E70243"/>
    <w:rsid w:val="00E72DF8"/>
    <w:rsid w:val="00E73CBB"/>
    <w:rsid w:val="00E75265"/>
    <w:rsid w:val="00E75DCC"/>
    <w:rsid w:val="00E77B05"/>
    <w:rsid w:val="00E8049C"/>
    <w:rsid w:val="00E80F8F"/>
    <w:rsid w:val="00E81FC6"/>
    <w:rsid w:val="00E82523"/>
    <w:rsid w:val="00E8461D"/>
    <w:rsid w:val="00E85104"/>
    <w:rsid w:val="00E85655"/>
    <w:rsid w:val="00E87691"/>
    <w:rsid w:val="00E96328"/>
    <w:rsid w:val="00EA0AE3"/>
    <w:rsid w:val="00EA1222"/>
    <w:rsid w:val="00EA33C3"/>
    <w:rsid w:val="00EA35F1"/>
    <w:rsid w:val="00EA4176"/>
    <w:rsid w:val="00EA523C"/>
    <w:rsid w:val="00EA6284"/>
    <w:rsid w:val="00EB0A8E"/>
    <w:rsid w:val="00EB2AA7"/>
    <w:rsid w:val="00EB4333"/>
    <w:rsid w:val="00EB49D7"/>
    <w:rsid w:val="00EB64D5"/>
    <w:rsid w:val="00EB6F2F"/>
    <w:rsid w:val="00EB7069"/>
    <w:rsid w:val="00EC0158"/>
    <w:rsid w:val="00EC1B1B"/>
    <w:rsid w:val="00EC3F07"/>
    <w:rsid w:val="00EC748D"/>
    <w:rsid w:val="00ED091C"/>
    <w:rsid w:val="00ED511C"/>
    <w:rsid w:val="00ED6C9C"/>
    <w:rsid w:val="00ED6D1E"/>
    <w:rsid w:val="00EE10F5"/>
    <w:rsid w:val="00EE310A"/>
    <w:rsid w:val="00EE4845"/>
    <w:rsid w:val="00EE4DA6"/>
    <w:rsid w:val="00EE7B7D"/>
    <w:rsid w:val="00EF02BC"/>
    <w:rsid w:val="00EF1DA1"/>
    <w:rsid w:val="00EF2E16"/>
    <w:rsid w:val="00EF36ED"/>
    <w:rsid w:val="00EF370B"/>
    <w:rsid w:val="00EF44EE"/>
    <w:rsid w:val="00EF53F7"/>
    <w:rsid w:val="00F01D11"/>
    <w:rsid w:val="00F02595"/>
    <w:rsid w:val="00F03AAB"/>
    <w:rsid w:val="00F0580A"/>
    <w:rsid w:val="00F10436"/>
    <w:rsid w:val="00F11833"/>
    <w:rsid w:val="00F13952"/>
    <w:rsid w:val="00F14C0E"/>
    <w:rsid w:val="00F1577C"/>
    <w:rsid w:val="00F158DE"/>
    <w:rsid w:val="00F15E48"/>
    <w:rsid w:val="00F21DE4"/>
    <w:rsid w:val="00F24798"/>
    <w:rsid w:val="00F25346"/>
    <w:rsid w:val="00F2695E"/>
    <w:rsid w:val="00F303AF"/>
    <w:rsid w:val="00F31752"/>
    <w:rsid w:val="00F33F67"/>
    <w:rsid w:val="00F37D7F"/>
    <w:rsid w:val="00F4075D"/>
    <w:rsid w:val="00F41EB7"/>
    <w:rsid w:val="00F43048"/>
    <w:rsid w:val="00F46A78"/>
    <w:rsid w:val="00F470C7"/>
    <w:rsid w:val="00F47111"/>
    <w:rsid w:val="00F50F76"/>
    <w:rsid w:val="00F546CF"/>
    <w:rsid w:val="00F55665"/>
    <w:rsid w:val="00F602C2"/>
    <w:rsid w:val="00F6238D"/>
    <w:rsid w:val="00F63B7B"/>
    <w:rsid w:val="00F67D85"/>
    <w:rsid w:val="00F70EC5"/>
    <w:rsid w:val="00F7176D"/>
    <w:rsid w:val="00F73C9C"/>
    <w:rsid w:val="00F7400A"/>
    <w:rsid w:val="00F80EB4"/>
    <w:rsid w:val="00F837B2"/>
    <w:rsid w:val="00F850A9"/>
    <w:rsid w:val="00F85CEF"/>
    <w:rsid w:val="00F87132"/>
    <w:rsid w:val="00F906FE"/>
    <w:rsid w:val="00F91941"/>
    <w:rsid w:val="00F922F8"/>
    <w:rsid w:val="00F95F96"/>
    <w:rsid w:val="00F9767E"/>
    <w:rsid w:val="00F977F1"/>
    <w:rsid w:val="00FA355E"/>
    <w:rsid w:val="00FA39A9"/>
    <w:rsid w:val="00FA5E5B"/>
    <w:rsid w:val="00FA6D21"/>
    <w:rsid w:val="00FA761B"/>
    <w:rsid w:val="00FB1CB7"/>
    <w:rsid w:val="00FB2CBA"/>
    <w:rsid w:val="00FB34F0"/>
    <w:rsid w:val="00FB4E2D"/>
    <w:rsid w:val="00FB63C3"/>
    <w:rsid w:val="00FB6AEF"/>
    <w:rsid w:val="00FC1B9E"/>
    <w:rsid w:val="00FC3D57"/>
    <w:rsid w:val="00FC46EC"/>
    <w:rsid w:val="00FC7111"/>
    <w:rsid w:val="00FC7C36"/>
    <w:rsid w:val="00FD272A"/>
    <w:rsid w:val="00FD6064"/>
    <w:rsid w:val="00FD71F0"/>
    <w:rsid w:val="00FD744E"/>
    <w:rsid w:val="00FE40BA"/>
    <w:rsid w:val="00FE4C17"/>
    <w:rsid w:val="00FE620D"/>
    <w:rsid w:val="00FE7256"/>
    <w:rsid w:val="00FE7AC1"/>
    <w:rsid w:val="00FE7FF6"/>
    <w:rsid w:val="00FF02A9"/>
    <w:rsid w:val="00FF0D0D"/>
    <w:rsid w:val="00FF27B9"/>
    <w:rsid w:val="00FF407B"/>
    <w:rsid w:val="00FF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3908D"/>
  <w15:chartTrackingRefBased/>
  <w15:docId w15:val="{46E71032-BE85-F143-83F6-0E778E0A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595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F33F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7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037C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9037C"/>
    <w:pPr>
      <w:tabs>
        <w:tab w:val="center" w:pos="4536"/>
        <w:tab w:val="right" w:pos="9072"/>
      </w:tabs>
    </w:pPr>
    <w:rPr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B9037C"/>
    <w:rPr>
      <w:rFonts w:ascii="Calibri" w:eastAsia="Calibri" w:hAnsi="Calibri" w:cs="Calibri"/>
      <w:color w:val="000000"/>
      <w:sz w:val="22"/>
      <w:szCs w:val="22"/>
      <w:lang w:eastAsia="fr-FR"/>
    </w:rPr>
  </w:style>
  <w:style w:type="character" w:styleId="PageNumber">
    <w:name w:val="page number"/>
    <w:basedOn w:val="DefaultParagraphFont"/>
    <w:uiPriority w:val="99"/>
    <w:semiHidden/>
    <w:unhideWhenUsed/>
    <w:rsid w:val="00B9037C"/>
  </w:style>
  <w:style w:type="paragraph" w:styleId="NoSpacing">
    <w:name w:val="No Spacing"/>
    <w:link w:val="NoSpacingChar"/>
    <w:uiPriority w:val="1"/>
    <w:qFormat/>
    <w:rsid w:val="00B9037C"/>
    <w:pPr>
      <w:spacing w:line="360" w:lineRule="auto"/>
      <w:ind w:firstLine="708"/>
      <w:jc w:val="both"/>
    </w:pPr>
    <w:rPr>
      <w:rFonts w:ascii="Times New Roman" w:hAnsi="Times New Roman" w:cs="Times New Roman"/>
      <w:lang w:val="en-US"/>
    </w:rPr>
  </w:style>
  <w:style w:type="paragraph" w:customStyle="1" w:styleId="Bibliographie1">
    <w:name w:val="Bibliographie1"/>
    <w:basedOn w:val="Normal"/>
    <w:link w:val="BibliographyCar"/>
    <w:rsid w:val="00213C9D"/>
    <w:pPr>
      <w:tabs>
        <w:tab w:val="left" w:pos="260"/>
      </w:tabs>
      <w:spacing w:line="480" w:lineRule="auto"/>
      <w:ind w:left="264" w:hanging="264"/>
    </w:pPr>
    <w:rPr>
      <w:lang w:val="en-US"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213C9D"/>
    <w:rPr>
      <w:rFonts w:ascii="Times New Roman" w:hAnsi="Times New Roman" w:cs="Times New Roman"/>
      <w:lang w:val="en-US"/>
    </w:rPr>
  </w:style>
  <w:style w:type="character" w:customStyle="1" w:styleId="BibliographyCar">
    <w:name w:val="Bibliography Car"/>
    <w:basedOn w:val="NoSpacingChar"/>
    <w:link w:val="Bibliographie1"/>
    <w:rsid w:val="00213C9D"/>
    <w:rPr>
      <w:rFonts w:ascii="Calibri" w:eastAsia="Calibri" w:hAnsi="Calibri" w:cs="Calibri"/>
      <w:color w:val="000000"/>
      <w:sz w:val="22"/>
      <w:szCs w:val="22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EEF"/>
    <w:rPr>
      <w:sz w:val="18"/>
      <w:szCs w:val="18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EEF"/>
    <w:rPr>
      <w:rFonts w:ascii="Times New Roman" w:eastAsia="Calibri" w:hAnsi="Times New Roman" w:cs="Times New Roman"/>
      <w:color w:val="000000"/>
      <w:sz w:val="18"/>
      <w:szCs w:val="18"/>
      <w:lang w:eastAsia="fr-FR"/>
    </w:rPr>
  </w:style>
  <w:style w:type="table" w:styleId="TableGrid">
    <w:name w:val="Table Grid"/>
    <w:basedOn w:val="TableNormal"/>
    <w:uiPriority w:val="39"/>
    <w:rsid w:val="008A1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D4A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4AB5"/>
    <w:rPr>
      <w:sz w:val="20"/>
      <w:szCs w:val="20"/>
      <w:lang w:eastAsia="fr-F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4AB5"/>
    <w:rPr>
      <w:rFonts w:ascii="Calibri" w:eastAsia="Calibri" w:hAnsi="Calibri" w:cs="Calibri"/>
      <w:color w:val="000000"/>
      <w:sz w:val="20"/>
      <w:szCs w:val="20"/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A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AB5"/>
    <w:rPr>
      <w:rFonts w:ascii="Calibri" w:eastAsia="Calibri" w:hAnsi="Calibri" w:cs="Calibri"/>
      <w:b/>
      <w:bCs/>
      <w:color w:val="000000"/>
      <w:sz w:val="20"/>
      <w:szCs w:val="20"/>
      <w:lang w:eastAsia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15DD"/>
    <w:pPr>
      <w:spacing w:after="160" w:line="360" w:lineRule="auto"/>
      <w:jc w:val="both"/>
    </w:pPr>
    <w:rPr>
      <w:b/>
      <w:lang w:val="en-US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D015DD"/>
    <w:rPr>
      <w:rFonts w:ascii="Times New Roman" w:eastAsia="Times New Roman" w:hAnsi="Times New Roman" w:cs="Times New Roman"/>
      <w:b/>
      <w:lang w:val="en-US" w:eastAsia="fr-FR"/>
    </w:rPr>
  </w:style>
  <w:style w:type="paragraph" w:styleId="Revision">
    <w:name w:val="Revision"/>
    <w:hidden/>
    <w:uiPriority w:val="99"/>
    <w:semiHidden/>
    <w:rsid w:val="00837854"/>
    <w:rPr>
      <w:rFonts w:ascii="Times New Roman" w:eastAsia="Times New Roman" w:hAnsi="Times New Roman" w:cs="Times New Roman"/>
      <w:lang w:eastAsia="fr-FR"/>
    </w:rPr>
  </w:style>
  <w:style w:type="character" w:customStyle="1" w:styleId="A7">
    <w:name w:val="A7"/>
    <w:uiPriority w:val="99"/>
    <w:rsid w:val="00B23607"/>
    <w:rPr>
      <w:rFonts w:cs="Janson Text LT"/>
      <w:color w:val="211D1E"/>
      <w:sz w:val="19"/>
      <w:szCs w:val="19"/>
    </w:rPr>
  </w:style>
  <w:style w:type="character" w:customStyle="1" w:styleId="apple-converted-space">
    <w:name w:val="apple-converted-space"/>
    <w:basedOn w:val="DefaultParagraphFont"/>
    <w:rsid w:val="00D12C0F"/>
  </w:style>
  <w:style w:type="character" w:customStyle="1" w:styleId="highlight">
    <w:name w:val="highlight"/>
    <w:basedOn w:val="DefaultParagraphFont"/>
    <w:rsid w:val="00D12C0F"/>
  </w:style>
  <w:style w:type="character" w:customStyle="1" w:styleId="Heading1Char">
    <w:name w:val="Heading 1 Char"/>
    <w:basedOn w:val="DefaultParagraphFont"/>
    <w:link w:val="Heading1"/>
    <w:uiPriority w:val="9"/>
    <w:rsid w:val="00F33F67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customStyle="1" w:styleId="Bibliographie2">
    <w:name w:val="Bibliographie2"/>
    <w:basedOn w:val="Normal"/>
    <w:link w:val="BibliographyCar1"/>
    <w:rsid w:val="004F33EE"/>
    <w:pPr>
      <w:tabs>
        <w:tab w:val="left" w:pos="500"/>
      </w:tabs>
      <w:spacing w:after="240"/>
      <w:ind w:left="504" w:hanging="504"/>
    </w:pPr>
    <w:rPr>
      <w:lang w:val="en-US" w:eastAsia="en-US"/>
    </w:rPr>
  </w:style>
  <w:style w:type="character" w:customStyle="1" w:styleId="BibliographyCar1">
    <w:name w:val="Bibliography Car1"/>
    <w:basedOn w:val="NoSpacingChar"/>
    <w:link w:val="Bibliographie2"/>
    <w:rsid w:val="004F33EE"/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E8461D"/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977F1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977F1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D27E37"/>
    <w:pPr>
      <w:ind w:left="720"/>
      <w:contextualSpacing/>
    </w:pPr>
    <w:rPr>
      <w:lang w:val="en-US" w:eastAsia="en-US"/>
    </w:rPr>
  </w:style>
  <w:style w:type="character" w:customStyle="1" w:styleId="titledefault">
    <w:name w:val="title_default"/>
    <w:basedOn w:val="DefaultParagraphFont"/>
    <w:rsid w:val="00A420E8"/>
  </w:style>
  <w:style w:type="character" w:styleId="UnresolvedMention">
    <w:name w:val="Unresolved Mention"/>
    <w:basedOn w:val="DefaultParagraphFont"/>
    <w:uiPriority w:val="99"/>
    <w:semiHidden/>
    <w:unhideWhenUsed/>
    <w:rsid w:val="0035255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7EB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B92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8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1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01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4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0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5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6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9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8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3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0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9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9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6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2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8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6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5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0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2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9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4E7C0E-FB39-4E6B-8E30-71EF597F0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Jules AUDARD</dc:creator>
  <cp:keywords/>
  <dc:description/>
  <cp:lastModifiedBy>Pradeep Gaikwad</cp:lastModifiedBy>
  <cp:revision>2</cp:revision>
  <cp:lastPrinted>2022-07-14T09:13:00Z</cp:lastPrinted>
  <dcterms:created xsi:type="dcterms:W3CDTF">2024-02-07T06:06:00Z</dcterms:created>
  <dcterms:modified xsi:type="dcterms:W3CDTF">2024-02-07T06:06:00Z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zotero-version="6.0.13"&gt;&lt;session id="dEGkGZ0A"/&gt;&lt;style id="http://www.zotero.org/styles/intensive-care-medicine" hasBibliography="1" bibliographyStyleHasBeenSet="1"/&gt;&lt;prefs&gt;&lt;pref name="fieldType" value="Field"/&gt;&lt;/prefs&gt;&lt;/data&gt;</vt:lpwstr>
  </property>
</Properties>
</file>