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38EEDA" w14:textId="77777777" w:rsidR="00170059" w:rsidRPr="00170059" w:rsidRDefault="00170059" w:rsidP="00170059">
      <w:pPr>
        <w:jc w:val="center"/>
        <w:rPr>
          <w:rFonts w:ascii="Times New Roman" w:hAnsi="Times New Roman" w:cs="Times New Roman"/>
          <w:b/>
          <w:bCs/>
          <w:i/>
          <w:iCs/>
          <w:sz w:val="22"/>
          <w:szCs w:val="22"/>
        </w:rPr>
      </w:pPr>
      <w:r w:rsidRPr="00170059">
        <w:rPr>
          <w:rFonts w:ascii="Times New Roman" w:hAnsi="Times New Roman" w:cs="Times New Roman"/>
          <w:b/>
          <w:sz w:val="22"/>
          <w:szCs w:val="22"/>
        </w:rPr>
        <w:t xml:space="preserve">Lateral lamina V projection neuron axon collaterals connect sensory processing across the dorsal horn of the mouse spinal </w:t>
      </w:r>
      <w:proofErr w:type="gramStart"/>
      <w:r w:rsidRPr="00170059">
        <w:rPr>
          <w:rFonts w:ascii="Times New Roman" w:hAnsi="Times New Roman" w:cs="Times New Roman"/>
          <w:b/>
          <w:sz w:val="22"/>
          <w:szCs w:val="22"/>
        </w:rPr>
        <w:t>cord</w:t>
      </w:r>
      <w:proofErr w:type="gramEnd"/>
    </w:p>
    <w:p w14:paraId="5230139C" w14:textId="77777777" w:rsidR="00170059" w:rsidRPr="00170059" w:rsidRDefault="00170059" w:rsidP="00170059">
      <w:pPr>
        <w:rPr>
          <w:rFonts w:ascii="Times New Roman" w:hAnsi="Times New Roman" w:cs="Times New Roman"/>
          <w:b/>
          <w:sz w:val="22"/>
          <w:szCs w:val="22"/>
        </w:rPr>
      </w:pPr>
    </w:p>
    <w:p w14:paraId="196D2F9A" w14:textId="21343C0C" w:rsidR="00170059" w:rsidRPr="00170059" w:rsidRDefault="00170059" w:rsidP="00170059">
      <w:pPr>
        <w:jc w:val="center"/>
        <w:rPr>
          <w:rFonts w:ascii="Times New Roman" w:hAnsi="Times New Roman" w:cs="Times New Roman"/>
          <w:sz w:val="22"/>
          <w:szCs w:val="22"/>
          <w:vertAlign w:val="superscript"/>
        </w:rPr>
      </w:pPr>
      <w:r w:rsidRPr="00170059">
        <w:rPr>
          <w:rFonts w:ascii="Times New Roman" w:hAnsi="Times New Roman" w:cs="Times New Roman"/>
          <w:sz w:val="22"/>
          <w:szCs w:val="22"/>
        </w:rPr>
        <w:t>Tyler J Browne</w:t>
      </w:r>
      <w:r w:rsidRPr="00170059">
        <w:rPr>
          <w:rFonts w:ascii="Times New Roman" w:hAnsi="Times New Roman" w:cs="Times New Roman"/>
          <w:sz w:val="22"/>
          <w:szCs w:val="22"/>
          <w:vertAlign w:val="superscript"/>
        </w:rPr>
        <w:t>1</w:t>
      </w:r>
      <w:r w:rsidR="005259F0">
        <w:rPr>
          <w:rFonts w:ascii="Times New Roman" w:hAnsi="Times New Roman" w:cs="Times New Roman"/>
          <w:sz w:val="22"/>
          <w:szCs w:val="22"/>
          <w:vertAlign w:val="superscript"/>
        </w:rPr>
        <w:t>*</w:t>
      </w:r>
      <w:r w:rsidRPr="00170059">
        <w:rPr>
          <w:rFonts w:ascii="Times New Roman" w:hAnsi="Times New Roman" w:cs="Times New Roman"/>
          <w:sz w:val="22"/>
          <w:szCs w:val="22"/>
        </w:rPr>
        <w:t>, Kelly M Smith</w:t>
      </w:r>
      <w:r w:rsidRPr="00170059">
        <w:rPr>
          <w:rFonts w:ascii="Times New Roman" w:hAnsi="Times New Roman" w:cs="Times New Roman"/>
          <w:sz w:val="22"/>
          <w:szCs w:val="22"/>
          <w:vertAlign w:val="superscript"/>
        </w:rPr>
        <w:t>2</w:t>
      </w:r>
      <w:r w:rsidRPr="00170059">
        <w:rPr>
          <w:rFonts w:ascii="Times New Roman" w:hAnsi="Times New Roman" w:cs="Times New Roman"/>
          <w:sz w:val="22"/>
          <w:szCs w:val="22"/>
        </w:rPr>
        <w:t>, Mark A Gradwell</w:t>
      </w:r>
      <w:r w:rsidRPr="00170059">
        <w:rPr>
          <w:rFonts w:ascii="Times New Roman" w:hAnsi="Times New Roman" w:cs="Times New Roman"/>
          <w:sz w:val="22"/>
          <w:szCs w:val="22"/>
          <w:vertAlign w:val="superscript"/>
        </w:rPr>
        <w:t>3</w:t>
      </w:r>
      <w:r w:rsidRPr="00170059">
        <w:rPr>
          <w:rFonts w:ascii="Times New Roman" w:hAnsi="Times New Roman" w:cs="Times New Roman"/>
          <w:sz w:val="22"/>
          <w:szCs w:val="22"/>
        </w:rPr>
        <w:t>, Christopher V Dayas</w:t>
      </w:r>
      <w:r w:rsidRPr="00170059">
        <w:rPr>
          <w:rFonts w:ascii="Times New Roman" w:hAnsi="Times New Roman" w:cs="Times New Roman"/>
          <w:sz w:val="22"/>
          <w:szCs w:val="22"/>
          <w:vertAlign w:val="superscript"/>
        </w:rPr>
        <w:t>1</w:t>
      </w:r>
      <w:r w:rsidRPr="00170059">
        <w:rPr>
          <w:rFonts w:ascii="Times New Roman" w:hAnsi="Times New Roman" w:cs="Times New Roman"/>
          <w:sz w:val="22"/>
          <w:szCs w:val="22"/>
        </w:rPr>
        <w:t>, Robert J Callister</w:t>
      </w:r>
      <w:r w:rsidRPr="00170059">
        <w:rPr>
          <w:rFonts w:ascii="Times New Roman" w:hAnsi="Times New Roman" w:cs="Times New Roman"/>
          <w:sz w:val="22"/>
          <w:szCs w:val="22"/>
          <w:vertAlign w:val="superscript"/>
        </w:rPr>
        <w:t>1</w:t>
      </w:r>
      <w:r w:rsidRPr="00170059">
        <w:rPr>
          <w:rFonts w:ascii="Times New Roman" w:hAnsi="Times New Roman" w:cs="Times New Roman"/>
          <w:sz w:val="22"/>
          <w:szCs w:val="22"/>
        </w:rPr>
        <w:t>, David I Hughes</w:t>
      </w:r>
      <w:r w:rsidRPr="00170059">
        <w:rPr>
          <w:rFonts w:ascii="Times New Roman" w:hAnsi="Times New Roman" w:cs="Times New Roman"/>
          <w:sz w:val="22"/>
          <w:szCs w:val="22"/>
          <w:vertAlign w:val="superscript"/>
        </w:rPr>
        <w:t>4</w:t>
      </w:r>
      <w:r w:rsidRPr="00170059">
        <w:rPr>
          <w:rFonts w:ascii="Times New Roman" w:hAnsi="Times New Roman" w:cs="Times New Roman"/>
          <w:sz w:val="22"/>
          <w:szCs w:val="22"/>
        </w:rPr>
        <w:t>, &amp; Brett A Graham</w:t>
      </w:r>
      <w:r w:rsidRPr="00170059">
        <w:rPr>
          <w:rFonts w:ascii="Times New Roman" w:hAnsi="Times New Roman" w:cs="Times New Roman"/>
          <w:sz w:val="22"/>
          <w:szCs w:val="22"/>
          <w:vertAlign w:val="superscript"/>
        </w:rPr>
        <w:t>1</w:t>
      </w:r>
    </w:p>
    <w:p w14:paraId="0CC7D7F4" w14:textId="77777777" w:rsidR="00170059" w:rsidRPr="00170059" w:rsidRDefault="00170059" w:rsidP="00170059">
      <w:pPr>
        <w:rPr>
          <w:rFonts w:ascii="Times New Roman" w:hAnsi="Times New Roman" w:cs="Times New Roman"/>
          <w:sz w:val="22"/>
          <w:szCs w:val="22"/>
        </w:rPr>
      </w:pPr>
    </w:p>
    <w:p w14:paraId="69B4572C" w14:textId="77777777" w:rsidR="00170059" w:rsidRPr="00170059" w:rsidRDefault="00170059" w:rsidP="00170059">
      <w:pPr>
        <w:rPr>
          <w:rFonts w:ascii="Times New Roman" w:hAnsi="Times New Roman" w:cs="Times New Roman"/>
          <w:bCs/>
          <w:sz w:val="22"/>
          <w:szCs w:val="22"/>
        </w:rPr>
      </w:pPr>
      <w:r w:rsidRPr="00170059">
        <w:rPr>
          <w:rFonts w:ascii="Times New Roman" w:hAnsi="Times New Roman" w:cs="Times New Roman"/>
          <w:bCs/>
          <w:sz w:val="22"/>
          <w:szCs w:val="22"/>
          <w:vertAlign w:val="superscript"/>
        </w:rPr>
        <w:t xml:space="preserve">1 </w:t>
      </w:r>
      <w:r w:rsidRPr="00170059">
        <w:rPr>
          <w:rFonts w:ascii="Times New Roman" w:hAnsi="Times New Roman" w:cs="Times New Roman"/>
          <w:bCs/>
          <w:sz w:val="22"/>
          <w:szCs w:val="22"/>
        </w:rPr>
        <w:t>School of Biomedical Sciences &amp; Pharmacy, Faculty of Health, University of Newcastle, Callaghan; and Hunter Medical Research Institute (HMRI), New Lambton Heights, NSW, Australia.</w:t>
      </w:r>
    </w:p>
    <w:p w14:paraId="46812147" w14:textId="77777777" w:rsidR="00170059" w:rsidRPr="00170059" w:rsidRDefault="00170059" w:rsidP="00170059">
      <w:pPr>
        <w:rPr>
          <w:rFonts w:ascii="Times New Roman" w:hAnsi="Times New Roman" w:cs="Times New Roman"/>
          <w:bCs/>
          <w:sz w:val="22"/>
          <w:szCs w:val="22"/>
        </w:rPr>
      </w:pPr>
      <w:r w:rsidRPr="00170059">
        <w:rPr>
          <w:rFonts w:ascii="Times New Roman" w:hAnsi="Times New Roman" w:cs="Times New Roman"/>
          <w:bCs/>
          <w:sz w:val="22"/>
          <w:szCs w:val="22"/>
          <w:vertAlign w:val="superscript"/>
        </w:rPr>
        <w:t>2</w:t>
      </w:r>
      <w:r w:rsidRPr="00170059">
        <w:rPr>
          <w:rFonts w:ascii="Times New Roman" w:hAnsi="Times New Roman" w:cs="Times New Roman"/>
          <w:bCs/>
          <w:sz w:val="22"/>
          <w:szCs w:val="22"/>
        </w:rPr>
        <w:t xml:space="preserve"> Department of Neurobiology and the Pittsburgh </w:t>
      </w:r>
      <w:proofErr w:type="spellStart"/>
      <w:r w:rsidRPr="00170059">
        <w:rPr>
          <w:rFonts w:ascii="Times New Roman" w:hAnsi="Times New Roman" w:cs="Times New Roman"/>
          <w:bCs/>
          <w:sz w:val="22"/>
          <w:szCs w:val="22"/>
        </w:rPr>
        <w:t>Center</w:t>
      </w:r>
      <w:proofErr w:type="spellEnd"/>
      <w:r w:rsidRPr="00170059">
        <w:rPr>
          <w:rFonts w:ascii="Times New Roman" w:hAnsi="Times New Roman" w:cs="Times New Roman"/>
          <w:bCs/>
          <w:sz w:val="22"/>
          <w:szCs w:val="22"/>
        </w:rPr>
        <w:t xml:space="preserve"> for Pain Research, University of Pittsburgh, Pittsburgh, PA 15213, USA.</w:t>
      </w:r>
    </w:p>
    <w:p w14:paraId="62E68904" w14:textId="77777777" w:rsidR="00170059" w:rsidRPr="00170059" w:rsidRDefault="00170059" w:rsidP="00170059">
      <w:pPr>
        <w:rPr>
          <w:rFonts w:ascii="Times New Roman" w:hAnsi="Times New Roman" w:cs="Times New Roman"/>
          <w:bCs/>
          <w:sz w:val="22"/>
          <w:szCs w:val="22"/>
        </w:rPr>
      </w:pPr>
      <w:r w:rsidRPr="00170059">
        <w:rPr>
          <w:rFonts w:ascii="Times New Roman" w:hAnsi="Times New Roman" w:cs="Times New Roman"/>
          <w:bCs/>
          <w:sz w:val="22"/>
          <w:szCs w:val="22"/>
          <w:vertAlign w:val="superscript"/>
        </w:rPr>
        <w:t>3</w:t>
      </w:r>
      <w:r w:rsidRPr="00170059">
        <w:rPr>
          <w:rFonts w:ascii="Times New Roman" w:hAnsi="Times New Roman" w:cs="Times New Roman"/>
          <w:bCs/>
          <w:sz w:val="22"/>
          <w:szCs w:val="22"/>
        </w:rPr>
        <w:t xml:space="preserve"> Department of Cell Biology and Neuroscience, Rutgers, The State University of New Jersey, Piscataway, NJ, USA; and W.M. Keck </w:t>
      </w:r>
      <w:proofErr w:type="spellStart"/>
      <w:r w:rsidRPr="00170059">
        <w:rPr>
          <w:rFonts w:ascii="Times New Roman" w:hAnsi="Times New Roman" w:cs="Times New Roman"/>
          <w:bCs/>
          <w:sz w:val="22"/>
          <w:szCs w:val="22"/>
        </w:rPr>
        <w:t>Center</w:t>
      </w:r>
      <w:proofErr w:type="spellEnd"/>
      <w:r w:rsidRPr="00170059">
        <w:rPr>
          <w:rFonts w:ascii="Times New Roman" w:hAnsi="Times New Roman" w:cs="Times New Roman"/>
          <w:bCs/>
          <w:sz w:val="22"/>
          <w:szCs w:val="22"/>
        </w:rPr>
        <w:t xml:space="preserve"> for Collaborative Neuroscience, Rutgers, The State University of New Jersey, Piscataway, NJ, USA.</w:t>
      </w:r>
    </w:p>
    <w:p w14:paraId="412351B1" w14:textId="77777777" w:rsidR="00170059" w:rsidRPr="00170059" w:rsidRDefault="00170059" w:rsidP="00170059">
      <w:pPr>
        <w:rPr>
          <w:rFonts w:ascii="Times New Roman" w:hAnsi="Times New Roman" w:cs="Times New Roman"/>
          <w:bCs/>
          <w:sz w:val="22"/>
          <w:szCs w:val="22"/>
        </w:rPr>
      </w:pPr>
      <w:r w:rsidRPr="00170059">
        <w:rPr>
          <w:rFonts w:ascii="Times New Roman" w:hAnsi="Times New Roman" w:cs="Times New Roman"/>
          <w:bCs/>
          <w:sz w:val="22"/>
          <w:szCs w:val="22"/>
          <w:vertAlign w:val="superscript"/>
        </w:rPr>
        <w:t>4</w:t>
      </w:r>
      <w:r w:rsidRPr="00170059">
        <w:rPr>
          <w:rFonts w:ascii="Times New Roman" w:hAnsi="Times New Roman" w:cs="Times New Roman"/>
          <w:bCs/>
          <w:sz w:val="22"/>
          <w:szCs w:val="22"/>
        </w:rPr>
        <w:t xml:space="preserve"> Institute of Neuroscience Psychology, College of Medical, Veterinary &amp; Life Sciences, University of Glasgow, Glasgow, UK.</w:t>
      </w:r>
    </w:p>
    <w:p w14:paraId="0301DB15" w14:textId="77777777" w:rsidR="00170059" w:rsidRPr="00170059" w:rsidRDefault="00170059" w:rsidP="00170059">
      <w:pPr>
        <w:rPr>
          <w:rFonts w:ascii="Times New Roman" w:hAnsi="Times New Roman" w:cs="Times New Roman"/>
          <w:b/>
          <w:sz w:val="22"/>
          <w:szCs w:val="22"/>
        </w:rPr>
      </w:pPr>
    </w:p>
    <w:p w14:paraId="793E57B1" w14:textId="77777777" w:rsidR="00170059" w:rsidRPr="00170059" w:rsidRDefault="00170059" w:rsidP="00170059">
      <w:pPr>
        <w:rPr>
          <w:rFonts w:ascii="Times New Roman" w:hAnsi="Times New Roman" w:cs="Times New Roman"/>
          <w:b/>
          <w:sz w:val="22"/>
          <w:szCs w:val="22"/>
        </w:rPr>
      </w:pPr>
      <w:r w:rsidRPr="00170059">
        <w:rPr>
          <w:rFonts w:ascii="Times New Roman" w:hAnsi="Times New Roman" w:cs="Times New Roman"/>
          <w:b/>
          <w:sz w:val="22"/>
          <w:szCs w:val="22"/>
        </w:rPr>
        <w:t>Text pages:</w:t>
      </w:r>
      <w:r w:rsidRPr="00170059">
        <w:rPr>
          <w:rFonts w:ascii="Times New Roman" w:hAnsi="Times New Roman" w:cs="Times New Roman"/>
          <w:bCs/>
          <w:sz w:val="22"/>
          <w:szCs w:val="22"/>
        </w:rPr>
        <w:t xml:space="preserve"> </w:t>
      </w:r>
    </w:p>
    <w:p w14:paraId="67B721CE" w14:textId="77777777" w:rsidR="00170059" w:rsidRPr="00170059" w:rsidRDefault="00170059" w:rsidP="00170059">
      <w:pPr>
        <w:rPr>
          <w:rFonts w:ascii="Times New Roman" w:hAnsi="Times New Roman" w:cs="Times New Roman"/>
          <w:sz w:val="22"/>
          <w:szCs w:val="22"/>
        </w:rPr>
      </w:pPr>
      <w:r w:rsidRPr="00170059">
        <w:rPr>
          <w:rFonts w:ascii="Times New Roman" w:hAnsi="Times New Roman" w:cs="Times New Roman"/>
          <w:b/>
          <w:sz w:val="22"/>
          <w:szCs w:val="22"/>
        </w:rPr>
        <w:t>Figures:</w:t>
      </w:r>
      <w:r w:rsidRPr="00170059">
        <w:rPr>
          <w:rFonts w:ascii="Times New Roman" w:hAnsi="Times New Roman" w:cs="Times New Roman"/>
          <w:sz w:val="22"/>
          <w:szCs w:val="22"/>
        </w:rPr>
        <w:t xml:space="preserve"> </w:t>
      </w:r>
    </w:p>
    <w:p w14:paraId="7798BA05" w14:textId="77777777" w:rsidR="00170059" w:rsidRPr="00170059" w:rsidRDefault="00170059" w:rsidP="00170059">
      <w:pPr>
        <w:rPr>
          <w:rFonts w:ascii="Times New Roman" w:hAnsi="Times New Roman" w:cs="Times New Roman"/>
          <w:sz w:val="22"/>
          <w:szCs w:val="22"/>
        </w:rPr>
      </w:pPr>
      <w:r w:rsidRPr="00170059">
        <w:rPr>
          <w:rFonts w:ascii="Times New Roman" w:hAnsi="Times New Roman" w:cs="Times New Roman"/>
          <w:b/>
          <w:sz w:val="22"/>
          <w:szCs w:val="22"/>
        </w:rPr>
        <w:t xml:space="preserve">Tables: </w:t>
      </w:r>
    </w:p>
    <w:p w14:paraId="39253805" w14:textId="77777777" w:rsidR="00170059" w:rsidRPr="00170059" w:rsidRDefault="00170059" w:rsidP="00170059">
      <w:pPr>
        <w:rPr>
          <w:rFonts w:ascii="Times New Roman" w:hAnsi="Times New Roman" w:cs="Times New Roman"/>
          <w:sz w:val="22"/>
          <w:szCs w:val="22"/>
        </w:rPr>
      </w:pPr>
    </w:p>
    <w:p w14:paraId="63E2E85D" w14:textId="77777777" w:rsidR="00170059" w:rsidRPr="00170059" w:rsidRDefault="00170059" w:rsidP="00170059">
      <w:pPr>
        <w:rPr>
          <w:rFonts w:ascii="Times New Roman" w:hAnsi="Times New Roman" w:cs="Times New Roman"/>
          <w:b/>
          <w:sz w:val="22"/>
          <w:szCs w:val="22"/>
        </w:rPr>
      </w:pPr>
      <w:r w:rsidRPr="00170059">
        <w:rPr>
          <w:rFonts w:ascii="Times New Roman" w:hAnsi="Times New Roman" w:cs="Times New Roman"/>
          <w:b/>
          <w:sz w:val="22"/>
          <w:szCs w:val="22"/>
        </w:rPr>
        <w:t>Corresponding author:</w:t>
      </w:r>
    </w:p>
    <w:p w14:paraId="12F91BBE" w14:textId="2D61E929" w:rsidR="00170059" w:rsidRPr="00170059" w:rsidRDefault="005259F0" w:rsidP="00170059">
      <w:pPr>
        <w:widowControl w:val="0"/>
        <w:autoSpaceDE w:val="0"/>
        <w:autoSpaceDN w:val="0"/>
        <w:adjustRightInd w:val="0"/>
        <w:rPr>
          <w:rFonts w:ascii="Times New Roman" w:hAnsi="Times New Roman" w:cs="Times New Roman"/>
          <w:sz w:val="22"/>
          <w:szCs w:val="22"/>
        </w:rPr>
      </w:pPr>
      <w:r>
        <w:rPr>
          <w:rFonts w:ascii="Times New Roman" w:hAnsi="Times New Roman" w:cs="Times New Roman"/>
          <w:sz w:val="22"/>
          <w:szCs w:val="22"/>
        </w:rPr>
        <w:t>T. J. Browne</w:t>
      </w:r>
      <w:r w:rsidR="00170059" w:rsidRPr="00170059">
        <w:rPr>
          <w:rFonts w:ascii="Times New Roman" w:hAnsi="Times New Roman" w:cs="Times New Roman"/>
          <w:sz w:val="22"/>
          <w:szCs w:val="22"/>
        </w:rPr>
        <w:t xml:space="preserve">: School of Biomedical Sciences and Pharmacy, Faculty of Health, University of Newcastle, Callaghan, NSW 2308, Australia. Email: </w:t>
      </w:r>
      <w:hyperlink r:id="rId5" w:history="1">
        <w:r w:rsidRPr="00D10020">
          <w:rPr>
            <w:rStyle w:val="Hyperlink"/>
            <w:rFonts w:ascii="Times New Roman" w:hAnsi="Times New Roman" w:cs="Times New Roman"/>
            <w:sz w:val="22"/>
            <w:szCs w:val="22"/>
          </w:rPr>
          <w:t>Tyler.Browne@newcastle.edu.au</w:t>
        </w:r>
      </w:hyperlink>
      <w:r>
        <w:rPr>
          <w:rFonts w:ascii="Times New Roman" w:hAnsi="Times New Roman" w:cs="Times New Roman"/>
          <w:sz w:val="22"/>
          <w:szCs w:val="22"/>
        </w:rPr>
        <w:tab/>
      </w:r>
    </w:p>
    <w:p w14:paraId="79AA0756" w14:textId="77777777" w:rsidR="00170059" w:rsidRPr="00170059" w:rsidRDefault="00170059" w:rsidP="00170059">
      <w:pPr>
        <w:rPr>
          <w:rFonts w:ascii="Times New Roman" w:hAnsi="Times New Roman" w:cs="Times New Roman"/>
          <w:b/>
          <w:sz w:val="22"/>
          <w:szCs w:val="22"/>
        </w:rPr>
      </w:pPr>
    </w:p>
    <w:p w14:paraId="0AE85ABE" w14:textId="77777777" w:rsidR="00170059" w:rsidRPr="00170059" w:rsidRDefault="00170059" w:rsidP="00170059">
      <w:pPr>
        <w:rPr>
          <w:rFonts w:ascii="Times New Roman" w:hAnsi="Times New Roman" w:cs="Times New Roman"/>
          <w:b/>
          <w:sz w:val="22"/>
          <w:szCs w:val="22"/>
        </w:rPr>
      </w:pPr>
    </w:p>
    <w:p w14:paraId="0EEDDF1A" w14:textId="77777777" w:rsidR="00170059" w:rsidRPr="00170059" w:rsidRDefault="00170059" w:rsidP="00170059">
      <w:pPr>
        <w:rPr>
          <w:rFonts w:ascii="Times New Roman" w:hAnsi="Times New Roman" w:cs="Times New Roman"/>
          <w:b/>
          <w:sz w:val="22"/>
          <w:szCs w:val="22"/>
        </w:rPr>
      </w:pPr>
      <w:r w:rsidRPr="00170059">
        <w:rPr>
          <w:rFonts w:ascii="Times New Roman" w:hAnsi="Times New Roman" w:cs="Times New Roman"/>
          <w:b/>
          <w:sz w:val="22"/>
          <w:szCs w:val="22"/>
        </w:rPr>
        <w:t>Acknowledgements:</w:t>
      </w:r>
    </w:p>
    <w:p w14:paraId="5694A523" w14:textId="77777777" w:rsidR="00170059" w:rsidRPr="00170059" w:rsidRDefault="00170059" w:rsidP="00170059">
      <w:pPr>
        <w:rPr>
          <w:rFonts w:ascii="Times New Roman" w:hAnsi="Times New Roman" w:cs="Times New Roman"/>
          <w:sz w:val="22"/>
          <w:szCs w:val="22"/>
        </w:rPr>
      </w:pPr>
      <w:r w:rsidRPr="00170059">
        <w:rPr>
          <w:rFonts w:ascii="Times New Roman" w:hAnsi="Times New Roman" w:cs="Times New Roman"/>
          <w:sz w:val="22"/>
          <w:szCs w:val="22"/>
        </w:rPr>
        <w:t>This work was funded by the National Health and Medical Research Council (NHMRC) of Australia (grants 631000, 1043933, 1144638, and 1184974 to B.A.G and R.J.C), the Hunter Medical Research Institute (grant to B.A.G. and R.J.C.), and the BBSRC (grant BB/J000620/1 to D.I.H.). All authors have no conflict of interest to declare.</w:t>
      </w:r>
    </w:p>
    <w:p w14:paraId="1F900E80" w14:textId="77777777" w:rsidR="00170059" w:rsidRPr="00170059" w:rsidRDefault="00170059" w:rsidP="00170059">
      <w:pPr>
        <w:rPr>
          <w:rFonts w:ascii="Times New Roman" w:hAnsi="Times New Roman" w:cs="Times New Roman"/>
          <w:sz w:val="22"/>
          <w:szCs w:val="22"/>
        </w:rPr>
      </w:pPr>
    </w:p>
    <w:p w14:paraId="748915B8" w14:textId="77777777" w:rsidR="00170059" w:rsidRPr="00170059" w:rsidRDefault="00170059" w:rsidP="00170059">
      <w:pPr>
        <w:pStyle w:val="Heading1"/>
        <w:numPr>
          <w:ilvl w:val="0"/>
          <w:numId w:val="0"/>
        </w:numPr>
      </w:pPr>
      <w:r w:rsidRPr="00170059">
        <w:br w:type="page"/>
      </w:r>
    </w:p>
    <w:tbl>
      <w:tblPr>
        <w:tblStyle w:val="PlainTable1"/>
        <w:tblpPr w:leftFromText="180" w:rightFromText="180" w:vertAnchor="text" w:horzAnchor="margin" w:tblpY="364"/>
        <w:tblW w:w="9046" w:type="dxa"/>
        <w:tblLayout w:type="fixed"/>
        <w:tblLook w:val="04A0" w:firstRow="1" w:lastRow="0" w:firstColumn="1" w:lastColumn="0" w:noHBand="0" w:noVBand="1"/>
      </w:tblPr>
      <w:tblGrid>
        <w:gridCol w:w="1271"/>
        <w:gridCol w:w="1597"/>
        <w:gridCol w:w="1238"/>
        <w:gridCol w:w="1348"/>
        <w:gridCol w:w="1441"/>
        <w:gridCol w:w="2151"/>
      </w:tblGrid>
      <w:tr w:rsidR="00170059" w:rsidRPr="00170059" w14:paraId="0CF38A82" w14:textId="77777777" w:rsidTr="00170059">
        <w:trPr>
          <w:cnfStyle w:val="100000000000" w:firstRow="1" w:lastRow="0" w:firstColumn="0" w:lastColumn="0" w:oddVBand="0" w:evenVBand="0" w:oddHBand="0" w:evenHBand="0" w:firstRowFirstColumn="0" w:firstRowLastColumn="0" w:lastRowFirstColumn="0" w:lastRowLastColumn="0"/>
          <w:trHeight w:val="553"/>
        </w:trPr>
        <w:tc>
          <w:tcPr>
            <w:cnfStyle w:val="001000000000" w:firstRow="0" w:lastRow="0" w:firstColumn="1" w:lastColumn="0" w:oddVBand="0" w:evenVBand="0" w:oddHBand="0" w:evenHBand="0" w:firstRowFirstColumn="0" w:firstRowLastColumn="0" w:lastRowFirstColumn="0" w:lastRowLastColumn="0"/>
            <w:tcW w:w="1271" w:type="dxa"/>
            <w:vAlign w:val="center"/>
          </w:tcPr>
          <w:p w14:paraId="28FEA922" w14:textId="77777777" w:rsidR="00170059" w:rsidRPr="00170059" w:rsidRDefault="00170059" w:rsidP="008A3206">
            <w:pPr>
              <w:spacing w:line="276" w:lineRule="auto"/>
              <w:jc w:val="center"/>
              <w:rPr>
                <w:rFonts w:ascii="Times New Roman" w:hAnsi="Times New Roman" w:cs="Times New Roman"/>
                <w:b w:val="0"/>
                <w:bCs w:val="0"/>
                <w:sz w:val="22"/>
                <w:szCs w:val="22"/>
                <w:u w:val="single"/>
              </w:rPr>
            </w:pPr>
            <w:r w:rsidRPr="00170059">
              <w:rPr>
                <w:rFonts w:ascii="Times New Roman" w:hAnsi="Times New Roman" w:cs="Times New Roman"/>
                <w:sz w:val="22"/>
                <w:szCs w:val="22"/>
                <w:u w:val="single"/>
              </w:rPr>
              <w:lastRenderedPageBreak/>
              <w:t>Virus Class</w:t>
            </w:r>
          </w:p>
        </w:tc>
        <w:tc>
          <w:tcPr>
            <w:tcW w:w="1597" w:type="dxa"/>
            <w:vAlign w:val="center"/>
          </w:tcPr>
          <w:p w14:paraId="4CAB370C" w14:textId="77777777" w:rsidR="00170059" w:rsidRPr="00170059" w:rsidRDefault="00170059" w:rsidP="008A320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2"/>
                <w:szCs w:val="22"/>
                <w:u w:val="single"/>
              </w:rPr>
            </w:pPr>
            <w:r w:rsidRPr="00170059">
              <w:rPr>
                <w:rFonts w:ascii="Times New Roman" w:hAnsi="Times New Roman" w:cs="Times New Roman"/>
                <w:sz w:val="22"/>
                <w:szCs w:val="22"/>
                <w:u w:val="single"/>
              </w:rPr>
              <w:t>Construct</w:t>
            </w:r>
          </w:p>
        </w:tc>
        <w:tc>
          <w:tcPr>
            <w:tcW w:w="1238" w:type="dxa"/>
            <w:vAlign w:val="center"/>
          </w:tcPr>
          <w:p w14:paraId="5F6B9BF4" w14:textId="77777777" w:rsidR="00170059" w:rsidRPr="00170059" w:rsidRDefault="00170059" w:rsidP="008A320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2"/>
                <w:szCs w:val="22"/>
                <w:u w:val="single"/>
              </w:rPr>
            </w:pPr>
            <w:r w:rsidRPr="00170059">
              <w:rPr>
                <w:rFonts w:ascii="Times New Roman" w:hAnsi="Times New Roman" w:cs="Times New Roman"/>
                <w:sz w:val="22"/>
                <w:szCs w:val="22"/>
                <w:u w:val="single"/>
              </w:rPr>
              <w:t>Titre (GC/mL)</w:t>
            </w:r>
          </w:p>
        </w:tc>
        <w:tc>
          <w:tcPr>
            <w:tcW w:w="1348" w:type="dxa"/>
            <w:vAlign w:val="center"/>
          </w:tcPr>
          <w:p w14:paraId="3E4ABC41" w14:textId="77777777" w:rsidR="00170059" w:rsidRPr="00170059" w:rsidRDefault="00170059" w:rsidP="008A320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2"/>
                <w:szCs w:val="22"/>
                <w:u w:val="single"/>
              </w:rPr>
            </w:pPr>
            <w:r w:rsidRPr="00170059">
              <w:rPr>
                <w:rFonts w:ascii="Times New Roman" w:hAnsi="Times New Roman" w:cs="Times New Roman"/>
                <w:sz w:val="22"/>
                <w:szCs w:val="22"/>
                <w:u w:val="single"/>
              </w:rPr>
              <w:t>Source</w:t>
            </w:r>
          </w:p>
        </w:tc>
        <w:tc>
          <w:tcPr>
            <w:tcW w:w="1441" w:type="dxa"/>
            <w:vAlign w:val="center"/>
          </w:tcPr>
          <w:p w14:paraId="5424D092" w14:textId="77777777" w:rsidR="00170059" w:rsidRPr="00170059" w:rsidRDefault="00170059" w:rsidP="008A320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2"/>
                <w:szCs w:val="22"/>
                <w:u w:val="single"/>
              </w:rPr>
            </w:pPr>
            <w:r w:rsidRPr="00170059">
              <w:rPr>
                <w:rFonts w:ascii="Times New Roman" w:hAnsi="Times New Roman" w:cs="Times New Roman"/>
                <w:sz w:val="22"/>
                <w:szCs w:val="22"/>
                <w:u w:val="single"/>
              </w:rPr>
              <w:t>Cat#</w:t>
            </w:r>
          </w:p>
        </w:tc>
        <w:tc>
          <w:tcPr>
            <w:tcW w:w="2151" w:type="dxa"/>
            <w:vAlign w:val="center"/>
          </w:tcPr>
          <w:p w14:paraId="23624B68" w14:textId="77777777" w:rsidR="00170059" w:rsidRPr="00170059" w:rsidRDefault="00170059" w:rsidP="008A320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2"/>
                <w:szCs w:val="22"/>
                <w:u w:val="single"/>
              </w:rPr>
            </w:pPr>
            <w:r w:rsidRPr="00170059">
              <w:rPr>
                <w:rFonts w:ascii="Times New Roman" w:hAnsi="Times New Roman" w:cs="Times New Roman"/>
                <w:sz w:val="22"/>
                <w:szCs w:val="22"/>
                <w:u w:val="single"/>
              </w:rPr>
              <w:t>Acknowledgement</w:t>
            </w:r>
          </w:p>
        </w:tc>
      </w:tr>
      <w:tr w:rsidR="00170059" w:rsidRPr="00170059" w14:paraId="0E6656C7" w14:textId="77777777" w:rsidTr="00170059">
        <w:trPr>
          <w:cnfStyle w:val="000000100000" w:firstRow="0" w:lastRow="0" w:firstColumn="0" w:lastColumn="0" w:oddVBand="0" w:evenVBand="0" w:oddHBand="1" w:evenHBand="0" w:firstRowFirstColumn="0" w:firstRowLastColumn="0" w:lastRowFirstColumn="0" w:lastRowLastColumn="0"/>
          <w:trHeight w:val="1099"/>
        </w:trPr>
        <w:tc>
          <w:tcPr>
            <w:cnfStyle w:val="001000000000" w:firstRow="0" w:lastRow="0" w:firstColumn="1" w:lastColumn="0" w:oddVBand="0" w:evenVBand="0" w:oddHBand="0" w:evenHBand="0" w:firstRowFirstColumn="0" w:firstRowLastColumn="0" w:lastRowFirstColumn="0" w:lastRowLastColumn="0"/>
            <w:tcW w:w="1271" w:type="dxa"/>
            <w:vAlign w:val="center"/>
          </w:tcPr>
          <w:p w14:paraId="761559C4" w14:textId="77777777" w:rsidR="00170059" w:rsidRPr="00170059" w:rsidRDefault="00170059" w:rsidP="008A3206">
            <w:pPr>
              <w:spacing w:line="276" w:lineRule="auto"/>
              <w:jc w:val="center"/>
              <w:rPr>
                <w:rFonts w:ascii="Times New Roman" w:hAnsi="Times New Roman" w:cs="Times New Roman"/>
                <w:sz w:val="22"/>
                <w:szCs w:val="22"/>
              </w:rPr>
            </w:pPr>
            <w:r w:rsidRPr="00170059">
              <w:rPr>
                <w:rFonts w:ascii="Times New Roman" w:hAnsi="Times New Roman" w:cs="Times New Roman"/>
                <w:sz w:val="22"/>
                <w:szCs w:val="22"/>
              </w:rPr>
              <w:t>Opsin Probe (ChR2)</w:t>
            </w:r>
          </w:p>
        </w:tc>
        <w:tc>
          <w:tcPr>
            <w:tcW w:w="1597" w:type="dxa"/>
            <w:vAlign w:val="center"/>
          </w:tcPr>
          <w:p w14:paraId="2C21AB6A" w14:textId="77777777" w:rsidR="00170059" w:rsidRPr="00170059" w:rsidRDefault="00170059" w:rsidP="008A320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170059">
              <w:rPr>
                <w:rFonts w:ascii="Times New Roman" w:hAnsi="Times New Roman" w:cs="Times New Roman"/>
                <w:sz w:val="22"/>
                <w:szCs w:val="22"/>
              </w:rPr>
              <w:t>pAAV-hSyn-hChR2(H134R)-EYFP</w:t>
            </w:r>
          </w:p>
          <w:p w14:paraId="22B9DB0D" w14:textId="77777777" w:rsidR="00170059" w:rsidRPr="00170059" w:rsidRDefault="00170059" w:rsidP="008A320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170059">
              <w:rPr>
                <w:rFonts w:ascii="Times New Roman" w:hAnsi="Times New Roman" w:cs="Times New Roman"/>
                <w:sz w:val="22"/>
                <w:szCs w:val="22"/>
              </w:rPr>
              <w:t>(rAAV2-ChR2)</w:t>
            </w:r>
          </w:p>
        </w:tc>
        <w:tc>
          <w:tcPr>
            <w:tcW w:w="1238" w:type="dxa"/>
            <w:vAlign w:val="center"/>
          </w:tcPr>
          <w:p w14:paraId="4F153785" w14:textId="77777777" w:rsidR="00170059" w:rsidRPr="00170059" w:rsidRDefault="00170059" w:rsidP="008A320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170059">
              <w:rPr>
                <w:rFonts w:ascii="Times New Roman" w:hAnsi="Times New Roman" w:cs="Times New Roman"/>
                <w:sz w:val="22"/>
                <w:szCs w:val="22"/>
              </w:rPr>
              <w:t>1.98x10</w:t>
            </w:r>
            <w:r w:rsidRPr="00170059">
              <w:rPr>
                <w:rFonts w:ascii="Times New Roman" w:hAnsi="Times New Roman" w:cs="Times New Roman"/>
                <w:sz w:val="22"/>
                <w:szCs w:val="22"/>
                <w:vertAlign w:val="superscript"/>
              </w:rPr>
              <w:t>12</w:t>
            </w:r>
          </w:p>
        </w:tc>
        <w:tc>
          <w:tcPr>
            <w:tcW w:w="1348" w:type="dxa"/>
            <w:vAlign w:val="center"/>
          </w:tcPr>
          <w:p w14:paraId="7BFFD330" w14:textId="77777777" w:rsidR="00170059" w:rsidRPr="00170059" w:rsidRDefault="00170059" w:rsidP="008A320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proofErr w:type="spellStart"/>
            <w:r w:rsidRPr="00170059">
              <w:rPr>
                <w:rFonts w:ascii="Times New Roman" w:hAnsi="Times New Roman" w:cs="Times New Roman"/>
                <w:sz w:val="22"/>
                <w:szCs w:val="22"/>
              </w:rPr>
              <w:t>Addgene</w:t>
            </w:r>
            <w:proofErr w:type="spellEnd"/>
          </w:p>
        </w:tc>
        <w:tc>
          <w:tcPr>
            <w:tcW w:w="1441" w:type="dxa"/>
            <w:vAlign w:val="center"/>
          </w:tcPr>
          <w:p w14:paraId="2055CB88" w14:textId="77777777" w:rsidR="00170059" w:rsidRPr="00170059" w:rsidRDefault="00170059" w:rsidP="008A320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170059">
              <w:rPr>
                <w:rFonts w:ascii="Times New Roman" w:hAnsi="Times New Roman" w:cs="Times New Roman"/>
                <w:sz w:val="22"/>
                <w:szCs w:val="22"/>
              </w:rPr>
              <w:t>26973-AAVrg</w:t>
            </w:r>
          </w:p>
        </w:tc>
        <w:tc>
          <w:tcPr>
            <w:tcW w:w="2151" w:type="dxa"/>
            <w:vAlign w:val="center"/>
          </w:tcPr>
          <w:p w14:paraId="166DD3E3" w14:textId="77777777" w:rsidR="00170059" w:rsidRPr="00170059" w:rsidRDefault="00170059" w:rsidP="008A320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170059">
              <w:rPr>
                <w:rFonts w:ascii="Times New Roman" w:hAnsi="Times New Roman" w:cs="Times New Roman"/>
                <w:sz w:val="22"/>
                <w:szCs w:val="22"/>
              </w:rPr>
              <w:t xml:space="preserve">Gifted by Karl </w:t>
            </w:r>
            <w:proofErr w:type="spellStart"/>
            <w:r w:rsidRPr="00170059">
              <w:rPr>
                <w:rFonts w:ascii="Times New Roman" w:hAnsi="Times New Roman" w:cs="Times New Roman"/>
                <w:sz w:val="22"/>
                <w:szCs w:val="22"/>
              </w:rPr>
              <w:t>Deisseroth</w:t>
            </w:r>
            <w:proofErr w:type="spellEnd"/>
          </w:p>
        </w:tc>
      </w:tr>
      <w:tr w:rsidR="00170059" w:rsidRPr="00170059" w14:paraId="2DC2FA07" w14:textId="77777777" w:rsidTr="00170059">
        <w:trPr>
          <w:trHeight w:val="1319"/>
        </w:trPr>
        <w:tc>
          <w:tcPr>
            <w:cnfStyle w:val="001000000000" w:firstRow="0" w:lastRow="0" w:firstColumn="1" w:lastColumn="0" w:oddVBand="0" w:evenVBand="0" w:oddHBand="0" w:evenHBand="0" w:firstRowFirstColumn="0" w:firstRowLastColumn="0" w:lastRowFirstColumn="0" w:lastRowLastColumn="0"/>
            <w:tcW w:w="1271" w:type="dxa"/>
            <w:vAlign w:val="center"/>
          </w:tcPr>
          <w:p w14:paraId="071BC353" w14:textId="77777777" w:rsidR="00170059" w:rsidRPr="00170059" w:rsidRDefault="00170059" w:rsidP="008A3206">
            <w:pPr>
              <w:spacing w:line="276" w:lineRule="auto"/>
              <w:jc w:val="center"/>
              <w:rPr>
                <w:rFonts w:ascii="Times New Roman" w:hAnsi="Times New Roman" w:cs="Times New Roman"/>
                <w:sz w:val="22"/>
                <w:szCs w:val="22"/>
              </w:rPr>
            </w:pPr>
            <w:r w:rsidRPr="00170059">
              <w:rPr>
                <w:rFonts w:ascii="Times New Roman" w:hAnsi="Times New Roman" w:cs="Times New Roman"/>
                <w:sz w:val="22"/>
                <w:szCs w:val="22"/>
              </w:rPr>
              <w:t>Fluorescent Reporter</w:t>
            </w:r>
          </w:p>
        </w:tc>
        <w:tc>
          <w:tcPr>
            <w:tcW w:w="1597" w:type="dxa"/>
            <w:vAlign w:val="center"/>
          </w:tcPr>
          <w:p w14:paraId="4F20EF03" w14:textId="77777777" w:rsidR="00170059" w:rsidRPr="00170059" w:rsidRDefault="00170059" w:rsidP="008A320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170059">
              <w:rPr>
                <w:rFonts w:ascii="Times New Roman" w:hAnsi="Times New Roman" w:cs="Times New Roman"/>
                <w:sz w:val="22"/>
                <w:szCs w:val="22"/>
              </w:rPr>
              <w:t>pENN.AAV.CB7.CI.mCherry.WPRE.RBG</w:t>
            </w:r>
          </w:p>
          <w:p w14:paraId="3D7E3835" w14:textId="77777777" w:rsidR="00170059" w:rsidRPr="00170059" w:rsidRDefault="00170059" w:rsidP="008A320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170059">
              <w:rPr>
                <w:rFonts w:ascii="Times New Roman" w:hAnsi="Times New Roman" w:cs="Times New Roman"/>
                <w:sz w:val="22"/>
                <w:szCs w:val="22"/>
              </w:rPr>
              <w:t>(AAV9-RFP)</w:t>
            </w:r>
          </w:p>
        </w:tc>
        <w:tc>
          <w:tcPr>
            <w:tcW w:w="1238" w:type="dxa"/>
            <w:vAlign w:val="center"/>
          </w:tcPr>
          <w:p w14:paraId="2E3F153C" w14:textId="77777777" w:rsidR="00170059" w:rsidRPr="00170059" w:rsidRDefault="00170059" w:rsidP="008A320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170059">
              <w:rPr>
                <w:rFonts w:ascii="Times New Roman" w:hAnsi="Times New Roman" w:cs="Times New Roman"/>
                <w:sz w:val="22"/>
                <w:szCs w:val="22"/>
              </w:rPr>
              <w:t>2.5x10</w:t>
            </w:r>
            <w:r w:rsidRPr="00170059">
              <w:rPr>
                <w:rFonts w:ascii="Times New Roman" w:hAnsi="Times New Roman" w:cs="Times New Roman"/>
                <w:sz w:val="22"/>
                <w:szCs w:val="22"/>
                <w:vertAlign w:val="superscript"/>
              </w:rPr>
              <w:t>13</w:t>
            </w:r>
          </w:p>
        </w:tc>
        <w:tc>
          <w:tcPr>
            <w:tcW w:w="1348" w:type="dxa"/>
            <w:vAlign w:val="center"/>
          </w:tcPr>
          <w:p w14:paraId="451E5951" w14:textId="77777777" w:rsidR="00170059" w:rsidRPr="00170059" w:rsidRDefault="00170059" w:rsidP="008A320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roofErr w:type="spellStart"/>
            <w:r w:rsidRPr="00170059">
              <w:rPr>
                <w:rFonts w:ascii="Times New Roman" w:hAnsi="Times New Roman" w:cs="Times New Roman"/>
                <w:sz w:val="22"/>
                <w:szCs w:val="22"/>
              </w:rPr>
              <w:t>Addgene</w:t>
            </w:r>
            <w:proofErr w:type="spellEnd"/>
          </w:p>
        </w:tc>
        <w:tc>
          <w:tcPr>
            <w:tcW w:w="1441" w:type="dxa"/>
            <w:vAlign w:val="center"/>
          </w:tcPr>
          <w:p w14:paraId="38554CF2" w14:textId="77777777" w:rsidR="00170059" w:rsidRPr="00170059" w:rsidRDefault="00170059" w:rsidP="008A320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170059">
              <w:rPr>
                <w:rFonts w:ascii="Times New Roman" w:hAnsi="Times New Roman" w:cs="Times New Roman"/>
                <w:sz w:val="22"/>
                <w:szCs w:val="22"/>
              </w:rPr>
              <w:t>105544-AAV9</w:t>
            </w:r>
          </w:p>
        </w:tc>
        <w:tc>
          <w:tcPr>
            <w:tcW w:w="2151" w:type="dxa"/>
            <w:vAlign w:val="center"/>
          </w:tcPr>
          <w:p w14:paraId="3B75B58F" w14:textId="77777777" w:rsidR="00170059" w:rsidRPr="00170059" w:rsidRDefault="00170059" w:rsidP="008A320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170059">
              <w:rPr>
                <w:rFonts w:ascii="Times New Roman" w:hAnsi="Times New Roman" w:cs="Times New Roman"/>
                <w:sz w:val="22"/>
                <w:szCs w:val="22"/>
              </w:rPr>
              <w:t xml:space="preserve">Gift by James M. Wilson </w:t>
            </w:r>
          </w:p>
        </w:tc>
      </w:tr>
      <w:tr w:rsidR="00170059" w:rsidRPr="00170059" w14:paraId="310DADF3" w14:textId="77777777" w:rsidTr="00170059">
        <w:trPr>
          <w:cnfStyle w:val="000000100000" w:firstRow="0" w:lastRow="0" w:firstColumn="0" w:lastColumn="0" w:oddVBand="0" w:evenVBand="0" w:oddHBand="1" w:evenHBand="0" w:firstRowFirstColumn="0" w:firstRowLastColumn="0" w:lastRowFirstColumn="0" w:lastRowLastColumn="0"/>
          <w:trHeight w:val="881"/>
        </w:trPr>
        <w:tc>
          <w:tcPr>
            <w:cnfStyle w:val="001000000000" w:firstRow="0" w:lastRow="0" w:firstColumn="1" w:lastColumn="0" w:oddVBand="0" w:evenVBand="0" w:oddHBand="0" w:evenHBand="0" w:firstRowFirstColumn="0" w:firstRowLastColumn="0" w:lastRowFirstColumn="0" w:lastRowLastColumn="0"/>
            <w:tcW w:w="1271" w:type="dxa"/>
            <w:vAlign w:val="center"/>
          </w:tcPr>
          <w:p w14:paraId="2BFEB889" w14:textId="77777777" w:rsidR="00170059" w:rsidRPr="00170059" w:rsidRDefault="00170059" w:rsidP="008A3206">
            <w:pPr>
              <w:spacing w:line="276" w:lineRule="auto"/>
              <w:jc w:val="center"/>
              <w:rPr>
                <w:rFonts w:ascii="Times New Roman" w:hAnsi="Times New Roman" w:cs="Times New Roman"/>
                <w:sz w:val="22"/>
                <w:szCs w:val="22"/>
              </w:rPr>
            </w:pPr>
            <w:r w:rsidRPr="00170059">
              <w:rPr>
                <w:rFonts w:ascii="Times New Roman" w:hAnsi="Times New Roman" w:cs="Times New Roman"/>
                <w:sz w:val="22"/>
                <w:szCs w:val="22"/>
              </w:rPr>
              <w:t>Fluorescent Reporter</w:t>
            </w:r>
          </w:p>
        </w:tc>
        <w:tc>
          <w:tcPr>
            <w:tcW w:w="1597" w:type="dxa"/>
            <w:vAlign w:val="center"/>
          </w:tcPr>
          <w:p w14:paraId="65FA1903" w14:textId="77777777" w:rsidR="00170059" w:rsidRPr="00170059" w:rsidRDefault="00170059" w:rsidP="008A320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proofErr w:type="spellStart"/>
            <w:r w:rsidRPr="00170059">
              <w:rPr>
                <w:rFonts w:ascii="Times New Roman" w:hAnsi="Times New Roman" w:cs="Times New Roman"/>
                <w:sz w:val="22"/>
                <w:szCs w:val="22"/>
              </w:rPr>
              <w:t>pAAV</w:t>
            </w:r>
            <w:proofErr w:type="spellEnd"/>
            <w:r w:rsidRPr="00170059">
              <w:rPr>
                <w:rFonts w:ascii="Times New Roman" w:hAnsi="Times New Roman" w:cs="Times New Roman"/>
                <w:sz w:val="22"/>
                <w:szCs w:val="22"/>
              </w:rPr>
              <w:t>-</w:t>
            </w:r>
            <w:proofErr w:type="spellStart"/>
            <w:r w:rsidRPr="00170059">
              <w:rPr>
                <w:rFonts w:ascii="Times New Roman" w:hAnsi="Times New Roman" w:cs="Times New Roman"/>
                <w:sz w:val="22"/>
                <w:szCs w:val="22"/>
              </w:rPr>
              <w:t>hSyn</w:t>
            </w:r>
            <w:proofErr w:type="spellEnd"/>
            <w:r w:rsidRPr="00170059">
              <w:rPr>
                <w:rFonts w:ascii="Times New Roman" w:hAnsi="Times New Roman" w:cs="Times New Roman"/>
                <w:sz w:val="22"/>
                <w:szCs w:val="22"/>
              </w:rPr>
              <w:t>-EGFP</w:t>
            </w:r>
          </w:p>
          <w:p w14:paraId="469E7F9A" w14:textId="77777777" w:rsidR="00170059" w:rsidRPr="00170059" w:rsidRDefault="00170059" w:rsidP="008A320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170059">
              <w:rPr>
                <w:rFonts w:ascii="Times New Roman" w:hAnsi="Times New Roman" w:cs="Times New Roman"/>
                <w:sz w:val="22"/>
                <w:szCs w:val="22"/>
              </w:rPr>
              <w:t>(rAAV2-GFP)</w:t>
            </w:r>
          </w:p>
        </w:tc>
        <w:tc>
          <w:tcPr>
            <w:tcW w:w="1238" w:type="dxa"/>
            <w:vAlign w:val="center"/>
          </w:tcPr>
          <w:p w14:paraId="499205EB" w14:textId="77777777" w:rsidR="00170059" w:rsidRPr="00170059" w:rsidRDefault="00170059" w:rsidP="008A320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vertAlign w:val="superscript"/>
              </w:rPr>
            </w:pPr>
            <w:r w:rsidRPr="00170059">
              <w:rPr>
                <w:rFonts w:ascii="Times New Roman" w:hAnsi="Times New Roman" w:cs="Times New Roman"/>
                <w:sz w:val="22"/>
                <w:szCs w:val="22"/>
              </w:rPr>
              <w:t>2.3x10</w:t>
            </w:r>
            <w:r w:rsidRPr="00170059">
              <w:rPr>
                <w:rFonts w:ascii="Times New Roman" w:hAnsi="Times New Roman" w:cs="Times New Roman"/>
                <w:sz w:val="22"/>
                <w:szCs w:val="22"/>
                <w:vertAlign w:val="superscript"/>
              </w:rPr>
              <w:t>13</w:t>
            </w:r>
          </w:p>
        </w:tc>
        <w:tc>
          <w:tcPr>
            <w:tcW w:w="1348" w:type="dxa"/>
            <w:vAlign w:val="center"/>
          </w:tcPr>
          <w:p w14:paraId="01F9F373" w14:textId="77777777" w:rsidR="00170059" w:rsidRPr="00170059" w:rsidRDefault="00170059" w:rsidP="008A320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proofErr w:type="spellStart"/>
            <w:r w:rsidRPr="00170059">
              <w:rPr>
                <w:rFonts w:ascii="Times New Roman" w:hAnsi="Times New Roman" w:cs="Times New Roman"/>
                <w:sz w:val="22"/>
                <w:szCs w:val="22"/>
              </w:rPr>
              <w:t>Addgene</w:t>
            </w:r>
            <w:proofErr w:type="spellEnd"/>
          </w:p>
        </w:tc>
        <w:tc>
          <w:tcPr>
            <w:tcW w:w="1441" w:type="dxa"/>
            <w:vAlign w:val="center"/>
          </w:tcPr>
          <w:p w14:paraId="6CFD258B" w14:textId="77777777" w:rsidR="00170059" w:rsidRPr="00170059" w:rsidRDefault="00170059" w:rsidP="008A320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170059">
              <w:rPr>
                <w:rFonts w:ascii="Times New Roman" w:hAnsi="Times New Roman" w:cs="Times New Roman"/>
                <w:sz w:val="22"/>
                <w:szCs w:val="22"/>
              </w:rPr>
              <w:t>50465-AAVrg</w:t>
            </w:r>
          </w:p>
        </w:tc>
        <w:tc>
          <w:tcPr>
            <w:tcW w:w="2151" w:type="dxa"/>
            <w:vAlign w:val="center"/>
          </w:tcPr>
          <w:p w14:paraId="46962A21" w14:textId="77777777" w:rsidR="00170059" w:rsidRPr="00170059" w:rsidRDefault="00170059" w:rsidP="008A320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170059">
              <w:rPr>
                <w:rFonts w:ascii="Times New Roman" w:hAnsi="Times New Roman" w:cs="Times New Roman"/>
                <w:sz w:val="22"/>
                <w:szCs w:val="22"/>
              </w:rPr>
              <w:t xml:space="preserve">Gift by Bryan Roth </w:t>
            </w:r>
          </w:p>
          <w:p w14:paraId="09DAFC4C" w14:textId="77777777" w:rsidR="00170059" w:rsidRPr="00170059" w:rsidRDefault="00170059" w:rsidP="008A320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p>
        </w:tc>
      </w:tr>
      <w:tr w:rsidR="00170059" w:rsidRPr="00170059" w14:paraId="791DE550" w14:textId="77777777" w:rsidTr="00170059">
        <w:trPr>
          <w:trHeight w:val="391"/>
        </w:trPr>
        <w:tc>
          <w:tcPr>
            <w:cnfStyle w:val="001000000000" w:firstRow="0" w:lastRow="0" w:firstColumn="1" w:lastColumn="0" w:oddVBand="0" w:evenVBand="0" w:oddHBand="0" w:evenHBand="0" w:firstRowFirstColumn="0" w:firstRowLastColumn="0" w:lastRowFirstColumn="0" w:lastRowLastColumn="0"/>
            <w:tcW w:w="1271" w:type="dxa"/>
            <w:vAlign w:val="center"/>
          </w:tcPr>
          <w:p w14:paraId="74D721E9" w14:textId="77777777" w:rsidR="00170059" w:rsidRPr="00170059" w:rsidRDefault="00170059" w:rsidP="008A3206">
            <w:pPr>
              <w:spacing w:line="276" w:lineRule="auto"/>
              <w:jc w:val="center"/>
              <w:rPr>
                <w:rFonts w:ascii="Times New Roman" w:hAnsi="Times New Roman" w:cs="Times New Roman"/>
                <w:sz w:val="22"/>
                <w:szCs w:val="22"/>
                <w:u w:val="single"/>
              </w:rPr>
            </w:pPr>
            <w:r w:rsidRPr="00170059">
              <w:rPr>
                <w:rFonts w:ascii="Times New Roman" w:hAnsi="Times New Roman" w:cs="Times New Roman"/>
                <w:sz w:val="22"/>
                <w:szCs w:val="22"/>
              </w:rPr>
              <w:t>Cre recombinase</w:t>
            </w:r>
          </w:p>
        </w:tc>
        <w:tc>
          <w:tcPr>
            <w:tcW w:w="1597" w:type="dxa"/>
            <w:vAlign w:val="center"/>
          </w:tcPr>
          <w:p w14:paraId="7C3CD14A" w14:textId="77777777" w:rsidR="00170059" w:rsidRPr="00170059" w:rsidRDefault="00170059" w:rsidP="008A320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2"/>
                <w:szCs w:val="22"/>
                <w:u w:val="single"/>
              </w:rPr>
            </w:pPr>
            <w:r w:rsidRPr="00170059">
              <w:rPr>
                <w:rFonts w:ascii="Times New Roman" w:hAnsi="Times New Roman" w:cs="Times New Roman"/>
                <w:sz w:val="22"/>
                <w:szCs w:val="22"/>
              </w:rPr>
              <w:t>pENN-AAV-hSyn-HI-eGFP-Cre.WPRE.SV40</w:t>
            </w:r>
          </w:p>
        </w:tc>
        <w:tc>
          <w:tcPr>
            <w:tcW w:w="1238" w:type="dxa"/>
            <w:vAlign w:val="center"/>
          </w:tcPr>
          <w:p w14:paraId="4436086E" w14:textId="77777777" w:rsidR="00170059" w:rsidRPr="00170059" w:rsidRDefault="00170059" w:rsidP="008A320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170059">
              <w:rPr>
                <w:rFonts w:ascii="Times New Roman" w:hAnsi="Times New Roman" w:cs="Times New Roman"/>
                <w:sz w:val="22"/>
                <w:szCs w:val="22"/>
              </w:rPr>
              <w:t>1.9 x 10</w:t>
            </w:r>
            <w:r w:rsidRPr="00170059">
              <w:rPr>
                <w:rFonts w:ascii="Times New Roman" w:hAnsi="Times New Roman" w:cs="Times New Roman"/>
                <w:sz w:val="22"/>
                <w:szCs w:val="22"/>
                <w:vertAlign w:val="superscript"/>
              </w:rPr>
              <w:t>13</w:t>
            </w:r>
          </w:p>
        </w:tc>
        <w:tc>
          <w:tcPr>
            <w:tcW w:w="1348" w:type="dxa"/>
            <w:vAlign w:val="center"/>
          </w:tcPr>
          <w:p w14:paraId="67EE4A3C" w14:textId="77777777" w:rsidR="00170059" w:rsidRPr="00170059" w:rsidRDefault="00170059" w:rsidP="008A320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2"/>
                <w:szCs w:val="22"/>
                <w:u w:val="single"/>
              </w:rPr>
            </w:pPr>
            <w:proofErr w:type="spellStart"/>
            <w:r w:rsidRPr="00170059">
              <w:rPr>
                <w:rFonts w:ascii="Times New Roman" w:hAnsi="Times New Roman" w:cs="Times New Roman"/>
                <w:sz w:val="22"/>
                <w:szCs w:val="22"/>
              </w:rPr>
              <w:t>Addgene</w:t>
            </w:r>
            <w:proofErr w:type="spellEnd"/>
          </w:p>
        </w:tc>
        <w:tc>
          <w:tcPr>
            <w:tcW w:w="1441" w:type="dxa"/>
            <w:vAlign w:val="center"/>
          </w:tcPr>
          <w:p w14:paraId="3BA2DDAD" w14:textId="77777777" w:rsidR="00170059" w:rsidRPr="00170059" w:rsidRDefault="00170059" w:rsidP="008A320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170059">
              <w:rPr>
                <w:rFonts w:ascii="Times New Roman" w:hAnsi="Times New Roman" w:cs="Times New Roman"/>
                <w:color w:val="000000"/>
                <w:sz w:val="22"/>
                <w:szCs w:val="22"/>
              </w:rPr>
              <w:t>105540-AAVrg</w:t>
            </w:r>
          </w:p>
          <w:p w14:paraId="721F15AE" w14:textId="77777777" w:rsidR="00170059" w:rsidRPr="00170059" w:rsidRDefault="00170059" w:rsidP="008A320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2"/>
                <w:szCs w:val="22"/>
                <w:u w:val="single"/>
              </w:rPr>
            </w:pPr>
          </w:p>
        </w:tc>
        <w:tc>
          <w:tcPr>
            <w:tcW w:w="2151" w:type="dxa"/>
            <w:vAlign w:val="center"/>
          </w:tcPr>
          <w:p w14:paraId="2D8F9A44" w14:textId="77777777" w:rsidR="00170059" w:rsidRPr="00170059" w:rsidRDefault="00170059" w:rsidP="008A320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170059">
              <w:rPr>
                <w:rFonts w:ascii="Times New Roman" w:hAnsi="Times New Roman" w:cs="Times New Roman"/>
                <w:sz w:val="22"/>
                <w:szCs w:val="22"/>
              </w:rPr>
              <w:t>Gift by James M Wilson</w:t>
            </w:r>
          </w:p>
        </w:tc>
      </w:tr>
      <w:tr w:rsidR="00170059" w:rsidRPr="00170059" w14:paraId="2DD963A6" w14:textId="77777777" w:rsidTr="00170059">
        <w:trPr>
          <w:cnfStyle w:val="000000100000" w:firstRow="0" w:lastRow="0" w:firstColumn="0" w:lastColumn="0" w:oddVBand="0" w:evenVBand="0" w:oddHBand="1" w:evenHBand="0" w:firstRowFirstColumn="0" w:firstRowLastColumn="0" w:lastRowFirstColumn="0" w:lastRowLastColumn="0"/>
          <w:trHeight w:val="499"/>
        </w:trPr>
        <w:tc>
          <w:tcPr>
            <w:cnfStyle w:val="001000000000" w:firstRow="0" w:lastRow="0" w:firstColumn="1" w:lastColumn="0" w:oddVBand="0" w:evenVBand="0" w:oddHBand="0" w:evenHBand="0" w:firstRowFirstColumn="0" w:firstRowLastColumn="0" w:lastRowFirstColumn="0" w:lastRowLastColumn="0"/>
            <w:tcW w:w="1271" w:type="dxa"/>
            <w:vAlign w:val="center"/>
          </w:tcPr>
          <w:p w14:paraId="0AF31A43" w14:textId="77777777" w:rsidR="00170059" w:rsidRPr="00170059" w:rsidRDefault="00170059" w:rsidP="008A3206">
            <w:pPr>
              <w:spacing w:line="276" w:lineRule="auto"/>
              <w:jc w:val="center"/>
              <w:rPr>
                <w:rFonts w:ascii="Times New Roman" w:hAnsi="Times New Roman" w:cs="Times New Roman"/>
                <w:sz w:val="22"/>
                <w:szCs w:val="22"/>
              </w:rPr>
            </w:pPr>
            <w:proofErr w:type="spellStart"/>
            <w:r w:rsidRPr="00170059">
              <w:rPr>
                <w:rFonts w:ascii="Times New Roman" w:hAnsi="Times New Roman" w:cs="Times New Roman"/>
                <w:sz w:val="22"/>
                <w:szCs w:val="22"/>
              </w:rPr>
              <w:t>Brainbow</w:t>
            </w:r>
            <w:proofErr w:type="spellEnd"/>
          </w:p>
        </w:tc>
        <w:tc>
          <w:tcPr>
            <w:tcW w:w="1597" w:type="dxa"/>
            <w:vAlign w:val="center"/>
          </w:tcPr>
          <w:p w14:paraId="2B433AE8" w14:textId="77777777" w:rsidR="00170059" w:rsidRPr="00170059" w:rsidRDefault="00170059" w:rsidP="008A320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170059">
              <w:rPr>
                <w:rFonts w:ascii="Times New Roman" w:hAnsi="Times New Roman" w:cs="Times New Roman"/>
                <w:sz w:val="22"/>
                <w:szCs w:val="22"/>
              </w:rPr>
              <w:t>AAV-EF1a-BbTagBY</w:t>
            </w:r>
          </w:p>
        </w:tc>
        <w:tc>
          <w:tcPr>
            <w:tcW w:w="1238" w:type="dxa"/>
            <w:vAlign w:val="center"/>
          </w:tcPr>
          <w:p w14:paraId="4D37A375" w14:textId="77777777" w:rsidR="00170059" w:rsidRPr="00170059" w:rsidRDefault="00170059" w:rsidP="008A320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170059">
              <w:rPr>
                <w:rFonts w:ascii="Times New Roman" w:hAnsi="Times New Roman" w:cs="Times New Roman"/>
                <w:sz w:val="22"/>
                <w:szCs w:val="22"/>
              </w:rPr>
              <w:t>5.3 x 10</w:t>
            </w:r>
            <w:r w:rsidRPr="00170059">
              <w:rPr>
                <w:rFonts w:ascii="Times New Roman" w:hAnsi="Times New Roman" w:cs="Times New Roman"/>
                <w:sz w:val="22"/>
                <w:szCs w:val="22"/>
                <w:vertAlign w:val="superscript"/>
              </w:rPr>
              <w:t>11</w:t>
            </w:r>
          </w:p>
        </w:tc>
        <w:tc>
          <w:tcPr>
            <w:tcW w:w="1348" w:type="dxa"/>
            <w:vAlign w:val="center"/>
          </w:tcPr>
          <w:p w14:paraId="6A869CCA" w14:textId="77777777" w:rsidR="00170059" w:rsidRPr="00170059" w:rsidRDefault="00170059" w:rsidP="008A320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proofErr w:type="spellStart"/>
            <w:r w:rsidRPr="00170059">
              <w:rPr>
                <w:rFonts w:ascii="Times New Roman" w:hAnsi="Times New Roman" w:cs="Times New Roman"/>
                <w:sz w:val="22"/>
                <w:szCs w:val="22"/>
              </w:rPr>
              <w:t>Addgene</w:t>
            </w:r>
            <w:proofErr w:type="spellEnd"/>
          </w:p>
        </w:tc>
        <w:tc>
          <w:tcPr>
            <w:tcW w:w="1441" w:type="dxa"/>
            <w:vAlign w:val="center"/>
          </w:tcPr>
          <w:p w14:paraId="4939D0B1" w14:textId="77777777" w:rsidR="00170059" w:rsidRPr="00170059" w:rsidRDefault="00170059" w:rsidP="008A320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170059">
              <w:rPr>
                <w:rFonts w:ascii="Times New Roman" w:hAnsi="Times New Roman" w:cs="Times New Roman"/>
                <w:sz w:val="22"/>
                <w:szCs w:val="22"/>
              </w:rPr>
              <w:t>45185-AAV9</w:t>
            </w:r>
          </w:p>
        </w:tc>
        <w:tc>
          <w:tcPr>
            <w:tcW w:w="2151" w:type="dxa"/>
            <w:vAlign w:val="center"/>
          </w:tcPr>
          <w:p w14:paraId="4A07F1F0" w14:textId="77777777" w:rsidR="00170059" w:rsidRPr="00170059" w:rsidRDefault="00170059" w:rsidP="008A320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170059">
              <w:rPr>
                <w:rFonts w:ascii="Times New Roman" w:hAnsi="Times New Roman" w:cs="Times New Roman"/>
                <w:sz w:val="22"/>
                <w:szCs w:val="22"/>
              </w:rPr>
              <w:t xml:space="preserve">Gift from </w:t>
            </w:r>
            <w:proofErr w:type="spellStart"/>
            <w:r w:rsidRPr="00170059">
              <w:rPr>
                <w:rFonts w:ascii="Times New Roman" w:hAnsi="Times New Roman" w:cs="Times New Roman"/>
                <w:sz w:val="22"/>
                <w:szCs w:val="22"/>
              </w:rPr>
              <w:t>Dawen</w:t>
            </w:r>
            <w:proofErr w:type="spellEnd"/>
            <w:r w:rsidRPr="00170059">
              <w:rPr>
                <w:rFonts w:ascii="Times New Roman" w:hAnsi="Times New Roman" w:cs="Times New Roman"/>
                <w:sz w:val="22"/>
                <w:szCs w:val="22"/>
              </w:rPr>
              <w:t xml:space="preserve"> Cai &amp; Joshua </w:t>
            </w:r>
            <w:proofErr w:type="spellStart"/>
            <w:r w:rsidRPr="00170059">
              <w:rPr>
                <w:rFonts w:ascii="Times New Roman" w:hAnsi="Times New Roman" w:cs="Times New Roman"/>
                <w:sz w:val="22"/>
                <w:szCs w:val="22"/>
              </w:rPr>
              <w:t>Sanes</w:t>
            </w:r>
            <w:proofErr w:type="spellEnd"/>
          </w:p>
        </w:tc>
      </w:tr>
      <w:tr w:rsidR="00170059" w:rsidRPr="00170059" w14:paraId="50E0B636" w14:textId="77777777" w:rsidTr="00170059">
        <w:trPr>
          <w:trHeight w:val="499"/>
        </w:trPr>
        <w:tc>
          <w:tcPr>
            <w:cnfStyle w:val="001000000000" w:firstRow="0" w:lastRow="0" w:firstColumn="1" w:lastColumn="0" w:oddVBand="0" w:evenVBand="0" w:oddHBand="0" w:evenHBand="0" w:firstRowFirstColumn="0" w:firstRowLastColumn="0" w:lastRowFirstColumn="0" w:lastRowLastColumn="0"/>
            <w:tcW w:w="1271" w:type="dxa"/>
            <w:vAlign w:val="center"/>
          </w:tcPr>
          <w:p w14:paraId="07D09A85" w14:textId="77777777" w:rsidR="00170059" w:rsidRPr="00170059" w:rsidRDefault="00170059" w:rsidP="008A3206">
            <w:pPr>
              <w:spacing w:line="276" w:lineRule="auto"/>
              <w:jc w:val="center"/>
              <w:rPr>
                <w:rFonts w:ascii="Times New Roman" w:hAnsi="Times New Roman" w:cs="Times New Roman"/>
                <w:sz w:val="22"/>
                <w:szCs w:val="22"/>
              </w:rPr>
            </w:pPr>
            <w:proofErr w:type="spellStart"/>
            <w:r w:rsidRPr="00170059">
              <w:rPr>
                <w:rFonts w:ascii="Times New Roman" w:hAnsi="Times New Roman" w:cs="Times New Roman"/>
                <w:sz w:val="22"/>
                <w:szCs w:val="22"/>
              </w:rPr>
              <w:t>Brainbow</w:t>
            </w:r>
            <w:proofErr w:type="spellEnd"/>
          </w:p>
        </w:tc>
        <w:tc>
          <w:tcPr>
            <w:tcW w:w="1597" w:type="dxa"/>
            <w:vAlign w:val="center"/>
          </w:tcPr>
          <w:p w14:paraId="68C4912B" w14:textId="77777777" w:rsidR="00170059" w:rsidRPr="00170059" w:rsidRDefault="00170059" w:rsidP="008A320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170059">
              <w:rPr>
                <w:rFonts w:ascii="Times New Roman" w:hAnsi="Times New Roman" w:cs="Times New Roman"/>
                <w:sz w:val="22"/>
                <w:szCs w:val="22"/>
              </w:rPr>
              <w:t>AAV-EF1a-BbChT</w:t>
            </w:r>
          </w:p>
        </w:tc>
        <w:tc>
          <w:tcPr>
            <w:tcW w:w="1238" w:type="dxa"/>
            <w:vAlign w:val="center"/>
          </w:tcPr>
          <w:p w14:paraId="580208F1" w14:textId="77777777" w:rsidR="00170059" w:rsidRPr="00170059" w:rsidRDefault="00170059" w:rsidP="008A320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170059">
              <w:rPr>
                <w:rFonts w:ascii="Times New Roman" w:hAnsi="Times New Roman" w:cs="Times New Roman"/>
                <w:sz w:val="22"/>
                <w:szCs w:val="22"/>
              </w:rPr>
              <w:t>1.7 x 10</w:t>
            </w:r>
            <w:r w:rsidRPr="00170059">
              <w:rPr>
                <w:rFonts w:ascii="Times New Roman" w:hAnsi="Times New Roman" w:cs="Times New Roman"/>
                <w:sz w:val="22"/>
                <w:szCs w:val="22"/>
                <w:vertAlign w:val="superscript"/>
              </w:rPr>
              <w:t>12</w:t>
            </w:r>
          </w:p>
        </w:tc>
        <w:tc>
          <w:tcPr>
            <w:tcW w:w="1348" w:type="dxa"/>
            <w:vAlign w:val="center"/>
          </w:tcPr>
          <w:p w14:paraId="611DFC16" w14:textId="77777777" w:rsidR="00170059" w:rsidRPr="00170059" w:rsidRDefault="00170059" w:rsidP="008A320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roofErr w:type="spellStart"/>
            <w:r w:rsidRPr="00170059">
              <w:rPr>
                <w:rFonts w:ascii="Times New Roman" w:hAnsi="Times New Roman" w:cs="Times New Roman"/>
                <w:sz w:val="22"/>
                <w:szCs w:val="22"/>
              </w:rPr>
              <w:t>Addgene</w:t>
            </w:r>
            <w:proofErr w:type="spellEnd"/>
          </w:p>
        </w:tc>
        <w:tc>
          <w:tcPr>
            <w:tcW w:w="1441" w:type="dxa"/>
            <w:vAlign w:val="center"/>
          </w:tcPr>
          <w:p w14:paraId="565CBF78" w14:textId="77777777" w:rsidR="00170059" w:rsidRPr="00170059" w:rsidRDefault="00170059" w:rsidP="008A320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170059">
              <w:rPr>
                <w:rFonts w:ascii="Times New Roman" w:hAnsi="Times New Roman" w:cs="Times New Roman"/>
                <w:sz w:val="22"/>
                <w:szCs w:val="22"/>
              </w:rPr>
              <w:t>45186-AAV9</w:t>
            </w:r>
          </w:p>
        </w:tc>
        <w:tc>
          <w:tcPr>
            <w:tcW w:w="2151" w:type="dxa"/>
            <w:vAlign w:val="center"/>
          </w:tcPr>
          <w:p w14:paraId="3F2A3284" w14:textId="77777777" w:rsidR="00170059" w:rsidRPr="00170059" w:rsidRDefault="00170059" w:rsidP="008A320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170059">
              <w:rPr>
                <w:rFonts w:ascii="Times New Roman" w:hAnsi="Times New Roman" w:cs="Times New Roman"/>
                <w:sz w:val="22"/>
                <w:szCs w:val="22"/>
              </w:rPr>
              <w:t xml:space="preserve">Gift from </w:t>
            </w:r>
            <w:proofErr w:type="spellStart"/>
            <w:r w:rsidRPr="00170059">
              <w:rPr>
                <w:rFonts w:ascii="Times New Roman" w:hAnsi="Times New Roman" w:cs="Times New Roman"/>
                <w:sz w:val="22"/>
                <w:szCs w:val="22"/>
              </w:rPr>
              <w:t>Dawen</w:t>
            </w:r>
            <w:proofErr w:type="spellEnd"/>
            <w:r w:rsidRPr="00170059">
              <w:rPr>
                <w:rFonts w:ascii="Times New Roman" w:hAnsi="Times New Roman" w:cs="Times New Roman"/>
                <w:sz w:val="22"/>
                <w:szCs w:val="22"/>
              </w:rPr>
              <w:t xml:space="preserve"> Cai &amp; Joshua </w:t>
            </w:r>
            <w:proofErr w:type="spellStart"/>
            <w:r w:rsidRPr="00170059">
              <w:rPr>
                <w:rFonts w:ascii="Times New Roman" w:hAnsi="Times New Roman" w:cs="Times New Roman"/>
                <w:sz w:val="22"/>
                <w:szCs w:val="22"/>
              </w:rPr>
              <w:t>Sanes</w:t>
            </w:r>
            <w:proofErr w:type="spellEnd"/>
          </w:p>
        </w:tc>
      </w:tr>
      <w:tr w:rsidR="00170059" w:rsidRPr="00170059" w14:paraId="52220047" w14:textId="77777777" w:rsidTr="00170059">
        <w:trPr>
          <w:cnfStyle w:val="000000100000" w:firstRow="0" w:lastRow="0" w:firstColumn="0" w:lastColumn="0" w:oddVBand="0" w:evenVBand="0" w:oddHBand="1" w:evenHBand="0" w:firstRowFirstColumn="0" w:firstRowLastColumn="0" w:lastRowFirstColumn="0" w:lastRowLastColumn="0"/>
          <w:trHeight w:val="499"/>
        </w:trPr>
        <w:tc>
          <w:tcPr>
            <w:cnfStyle w:val="001000000000" w:firstRow="0" w:lastRow="0" w:firstColumn="1" w:lastColumn="0" w:oddVBand="0" w:evenVBand="0" w:oddHBand="0" w:evenHBand="0" w:firstRowFirstColumn="0" w:firstRowLastColumn="0" w:lastRowFirstColumn="0" w:lastRowLastColumn="0"/>
            <w:tcW w:w="1271" w:type="dxa"/>
            <w:vAlign w:val="center"/>
          </w:tcPr>
          <w:p w14:paraId="57BB21AA" w14:textId="77777777" w:rsidR="00170059" w:rsidRPr="00170059" w:rsidRDefault="00170059" w:rsidP="008A3206">
            <w:pPr>
              <w:spacing w:line="276" w:lineRule="auto"/>
              <w:jc w:val="center"/>
              <w:rPr>
                <w:rFonts w:ascii="Times New Roman" w:hAnsi="Times New Roman" w:cs="Times New Roman"/>
                <w:sz w:val="22"/>
                <w:szCs w:val="22"/>
              </w:rPr>
            </w:pPr>
            <w:r w:rsidRPr="00170059">
              <w:rPr>
                <w:rFonts w:ascii="Times New Roman" w:hAnsi="Times New Roman" w:cs="Times New Roman"/>
                <w:sz w:val="22"/>
                <w:szCs w:val="22"/>
                <w:u w:val="single"/>
              </w:rPr>
              <w:t>Antibody</w:t>
            </w:r>
          </w:p>
        </w:tc>
        <w:tc>
          <w:tcPr>
            <w:tcW w:w="1597" w:type="dxa"/>
            <w:vAlign w:val="center"/>
          </w:tcPr>
          <w:p w14:paraId="41074DC0" w14:textId="77777777" w:rsidR="00170059" w:rsidRPr="00170059" w:rsidRDefault="00170059" w:rsidP="008A320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170059">
              <w:rPr>
                <w:rFonts w:ascii="Times New Roman" w:hAnsi="Times New Roman" w:cs="Times New Roman"/>
                <w:b/>
                <w:bCs/>
                <w:sz w:val="22"/>
                <w:szCs w:val="22"/>
                <w:u w:val="single"/>
              </w:rPr>
              <w:t>Details</w:t>
            </w:r>
          </w:p>
        </w:tc>
        <w:tc>
          <w:tcPr>
            <w:tcW w:w="1238" w:type="dxa"/>
            <w:vAlign w:val="center"/>
          </w:tcPr>
          <w:p w14:paraId="503E942B" w14:textId="77777777" w:rsidR="00170059" w:rsidRPr="00170059" w:rsidRDefault="00170059" w:rsidP="008A320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170059">
              <w:rPr>
                <w:rFonts w:ascii="Times New Roman" w:hAnsi="Times New Roman" w:cs="Times New Roman"/>
                <w:b/>
                <w:bCs/>
                <w:sz w:val="22"/>
                <w:szCs w:val="22"/>
                <w:u w:val="single"/>
              </w:rPr>
              <w:t>Conc.</w:t>
            </w:r>
          </w:p>
        </w:tc>
        <w:tc>
          <w:tcPr>
            <w:tcW w:w="1348" w:type="dxa"/>
            <w:vAlign w:val="center"/>
          </w:tcPr>
          <w:p w14:paraId="0BC71229" w14:textId="77777777" w:rsidR="00170059" w:rsidRPr="00170059" w:rsidRDefault="00170059" w:rsidP="008A320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170059">
              <w:rPr>
                <w:rFonts w:ascii="Times New Roman" w:hAnsi="Times New Roman" w:cs="Times New Roman"/>
                <w:b/>
                <w:bCs/>
                <w:sz w:val="22"/>
                <w:szCs w:val="22"/>
                <w:u w:val="single"/>
              </w:rPr>
              <w:t>Source</w:t>
            </w:r>
          </w:p>
        </w:tc>
        <w:tc>
          <w:tcPr>
            <w:tcW w:w="1441" w:type="dxa"/>
            <w:vAlign w:val="center"/>
          </w:tcPr>
          <w:p w14:paraId="6F106EE1" w14:textId="77777777" w:rsidR="00170059" w:rsidRPr="00170059" w:rsidRDefault="00170059" w:rsidP="008A320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170059">
              <w:rPr>
                <w:rFonts w:ascii="Times New Roman" w:hAnsi="Times New Roman" w:cs="Times New Roman"/>
                <w:b/>
                <w:bCs/>
                <w:sz w:val="22"/>
                <w:szCs w:val="22"/>
                <w:u w:val="single"/>
              </w:rPr>
              <w:t>Cat#</w:t>
            </w:r>
          </w:p>
        </w:tc>
        <w:tc>
          <w:tcPr>
            <w:tcW w:w="2151" w:type="dxa"/>
            <w:vAlign w:val="center"/>
          </w:tcPr>
          <w:p w14:paraId="647AB296" w14:textId="77777777" w:rsidR="00170059" w:rsidRPr="00170059" w:rsidRDefault="00170059" w:rsidP="008A320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p>
        </w:tc>
      </w:tr>
      <w:tr w:rsidR="00170059" w:rsidRPr="00170059" w14:paraId="01F18C9F" w14:textId="77777777" w:rsidTr="00170059">
        <w:trPr>
          <w:trHeight w:val="499"/>
        </w:trPr>
        <w:tc>
          <w:tcPr>
            <w:cnfStyle w:val="001000000000" w:firstRow="0" w:lastRow="0" w:firstColumn="1" w:lastColumn="0" w:oddVBand="0" w:evenVBand="0" w:oddHBand="0" w:evenHBand="0" w:firstRowFirstColumn="0" w:firstRowLastColumn="0" w:lastRowFirstColumn="0" w:lastRowLastColumn="0"/>
            <w:tcW w:w="1271" w:type="dxa"/>
            <w:vAlign w:val="center"/>
          </w:tcPr>
          <w:p w14:paraId="7D71912F" w14:textId="77777777" w:rsidR="00170059" w:rsidRPr="00170059" w:rsidRDefault="00170059" w:rsidP="008A3206">
            <w:pPr>
              <w:spacing w:line="276" w:lineRule="auto"/>
              <w:jc w:val="center"/>
              <w:rPr>
                <w:rFonts w:ascii="Times New Roman" w:hAnsi="Times New Roman" w:cs="Times New Roman"/>
                <w:sz w:val="22"/>
                <w:szCs w:val="22"/>
              </w:rPr>
            </w:pPr>
            <w:r w:rsidRPr="00170059">
              <w:rPr>
                <w:rFonts w:ascii="Times New Roman" w:hAnsi="Times New Roman" w:cs="Times New Roman"/>
                <w:sz w:val="22"/>
                <w:szCs w:val="22"/>
              </w:rPr>
              <w:t>Primary</w:t>
            </w:r>
          </w:p>
        </w:tc>
        <w:tc>
          <w:tcPr>
            <w:tcW w:w="1597" w:type="dxa"/>
            <w:vAlign w:val="center"/>
          </w:tcPr>
          <w:p w14:paraId="08DBBFC6" w14:textId="77777777" w:rsidR="00170059" w:rsidRPr="00170059" w:rsidRDefault="00170059" w:rsidP="008A320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170059">
              <w:rPr>
                <w:rFonts w:ascii="Times New Roman" w:hAnsi="Times New Roman" w:cs="Times New Roman"/>
                <w:sz w:val="22"/>
                <w:szCs w:val="22"/>
              </w:rPr>
              <w:t xml:space="preserve">Chicken </w:t>
            </w:r>
            <w:proofErr w:type="spellStart"/>
            <w:r w:rsidRPr="00170059">
              <w:rPr>
                <w:rFonts w:ascii="Times New Roman" w:hAnsi="Times New Roman" w:cs="Times New Roman"/>
                <w:sz w:val="22"/>
                <w:szCs w:val="22"/>
              </w:rPr>
              <w:t>antiGFP</w:t>
            </w:r>
            <w:proofErr w:type="spellEnd"/>
          </w:p>
        </w:tc>
        <w:tc>
          <w:tcPr>
            <w:tcW w:w="1238" w:type="dxa"/>
            <w:vAlign w:val="center"/>
          </w:tcPr>
          <w:p w14:paraId="7158C09B" w14:textId="77777777" w:rsidR="00170059" w:rsidRPr="00170059" w:rsidRDefault="00170059" w:rsidP="008A320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170059">
              <w:rPr>
                <w:rFonts w:ascii="Times New Roman" w:hAnsi="Times New Roman" w:cs="Times New Roman"/>
                <w:sz w:val="22"/>
                <w:szCs w:val="22"/>
              </w:rPr>
              <w:t>1:1000</w:t>
            </w:r>
          </w:p>
        </w:tc>
        <w:tc>
          <w:tcPr>
            <w:tcW w:w="1348" w:type="dxa"/>
            <w:vAlign w:val="center"/>
          </w:tcPr>
          <w:p w14:paraId="74E1E48E" w14:textId="77777777" w:rsidR="00170059" w:rsidRPr="00170059" w:rsidRDefault="00170059" w:rsidP="008A320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170059">
              <w:rPr>
                <w:rFonts w:ascii="Times New Roman" w:hAnsi="Times New Roman" w:cs="Times New Roman"/>
                <w:sz w:val="22"/>
                <w:szCs w:val="22"/>
              </w:rPr>
              <w:t>Abcam</w:t>
            </w:r>
          </w:p>
        </w:tc>
        <w:tc>
          <w:tcPr>
            <w:tcW w:w="1441" w:type="dxa"/>
            <w:vAlign w:val="center"/>
          </w:tcPr>
          <w:p w14:paraId="190A0B28" w14:textId="77777777" w:rsidR="00170059" w:rsidRPr="00170059" w:rsidRDefault="00170059" w:rsidP="008A320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170059">
              <w:rPr>
                <w:rFonts w:ascii="Times New Roman" w:hAnsi="Times New Roman" w:cs="Times New Roman"/>
                <w:sz w:val="22"/>
                <w:szCs w:val="22"/>
              </w:rPr>
              <w:t>Ab13790</w:t>
            </w:r>
          </w:p>
        </w:tc>
        <w:tc>
          <w:tcPr>
            <w:tcW w:w="2151" w:type="dxa"/>
            <w:vAlign w:val="center"/>
          </w:tcPr>
          <w:p w14:paraId="315AC2D7" w14:textId="77777777" w:rsidR="00170059" w:rsidRPr="00170059" w:rsidRDefault="00170059" w:rsidP="008A320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
        </w:tc>
      </w:tr>
      <w:tr w:rsidR="00170059" w:rsidRPr="00170059" w14:paraId="5E5FB0D8" w14:textId="77777777" w:rsidTr="00170059">
        <w:trPr>
          <w:cnfStyle w:val="000000100000" w:firstRow="0" w:lastRow="0" w:firstColumn="0" w:lastColumn="0" w:oddVBand="0" w:evenVBand="0" w:oddHBand="1" w:evenHBand="0" w:firstRowFirstColumn="0" w:firstRowLastColumn="0" w:lastRowFirstColumn="0" w:lastRowLastColumn="0"/>
          <w:trHeight w:val="499"/>
        </w:trPr>
        <w:tc>
          <w:tcPr>
            <w:cnfStyle w:val="001000000000" w:firstRow="0" w:lastRow="0" w:firstColumn="1" w:lastColumn="0" w:oddVBand="0" w:evenVBand="0" w:oddHBand="0" w:evenHBand="0" w:firstRowFirstColumn="0" w:firstRowLastColumn="0" w:lastRowFirstColumn="0" w:lastRowLastColumn="0"/>
            <w:tcW w:w="1271" w:type="dxa"/>
            <w:vAlign w:val="center"/>
          </w:tcPr>
          <w:p w14:paraId="2AAC736C" w14:textId="77777777" w:rsidR="00170059" w:rsidRPr="00170059" w:rsidRDefault="00170059" w:rsidP="008A3206">
            <w:pPr>
              <w:spacing w:line="276" w:lineRule="auto"/>
              <w:jc w:val="center"/>
              <w:rPr>
                <w:rFonts w:ascii="Times New Roman" w:hAnsi="Times New Roman" w:cs="Times New Roman"/>
                <w:sz w:val="22"/>
                <w:szCs w:val="22"/>
              </w:rPr>
            </w:pPr>
            <w:r w:rsidRPr="00170059">
              <w:rPr>
                <w:rFonts w:ascii="Times New Roman" w:hAnsi="Times New Roman" w:cs="Times New Roman"/>
                <w:sz w:val="22"/>
                <w:szCs w:val="22"/>
              </w:rPr>
              <w:t>Primary</w:t>
            </w:r>
          </w:p>
        </w:tc>
        <w:tc>
          <w:tcPr>
            <w:tcW w:w="1597" w:type="dxa"/>
            <w:vAlign w:val="center"/>
          </w:tcPr>
          <w:p w14:paraId="34D4D0E7" w14:textId="77777777" w:rsidR="00170059" w:rsidRPr="00170059" w:rsidRDefault="00170059" w:rsidP="008A320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170059">
              <w:rPr>
                <w:rFonts w:ascii="Times New Roman" w:hAnsi="Times New Roman" w:cs="Times New Roman"/>
                <w:sz w:val="22"/>
                <w:szCs w:val="22"/>
              </w:rPr>
              <w:t xml:space="preserve">Goat </w:t>
            </w:r>
            <w:proofErr w:type="spellStart"/>
            <w:r w:rsidRPr="00170059">
              <w:rPr>
                <w:rFonts w:ascii="Times New Roman" w:hAnsi="Times New Roman" w:cs="Times New Roman"/>
                <w:sz w:val="22"/>
                <w:szCs w:val="22"/>
              </w:rPr>
              <w:t>antiRFP</w:t>
            </w:r>
            <w:proofErr w:type="spellEnd"/>
          </w:p>
        </w:tc>
        <w:tc>
          <w:tcPr>
            <w:tcW w:w="1238" w:type="dxa"/>
            <w:vAlign w:val="center"/>
          </w:tcPr>
          <w:p w14:paraId="635EF027" w14:textId="77777777" w:rsidR="00170059" w:rsidRPr="00170059" w:rsidRDefault="00170059" w:rsidP="008A320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170059">
              <w:rPr>
                <w:rFonts w:ascii="Times New Roman" w:hAnsi="Times New Roman" w:cs="Times New Roman"/>
                <w:sz w:val="22"/>
                <w:szCs w:val="22"/>
              </w:rPr>
              <w:t>1:1000</w:t>
            </w:r>
          </w:p>
        </w:tc>
        <w:tc>
          <w:tcPr>
            <w:tcW w:w="1348" w:type="dxa"/>
            <w:vAlign w:val="center"/>
          </w:tcPr>
          <w:p w14:paraId="4C2FF7E3" w14:textId="77777777" w:rsidR="00170059" w:rsidRPr="00170059" w:rsidRDefault="00170059" w:rsidP="008A320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proofErr w:type="spellStart"/>
            <w:r w:rsidRPr="00170059">
              <w:rPr>
                <w:rFonts w:ascii="Times New Roman" w:hAnsi="Times New Roman" w:cs="Times New Roman"/>
                <w:sz w:val="22"/>
                <w:szCs w:val="22"/>
              </w:rPr>
              <w:t>Jomar</w:t>
            </w:r>
            <w:proofErr w:type="spellEnd"/>
            <w:r w:rsidRPr="00170059">
              <w:rPr>
                <w:rFonts w:ascii="Times New Roman" w:hAnsi="Times New Roman" w:cs="Times New Roman"/>
                <w:sz w:val="22"/>
                <w:szCs w:val="22"/>
              </w:rPr>
              <w:t xml:space="preserve"> Life research</w:t>
            </w:r>
          </w:p>
        </w:tc>
        <w:tc>
          <w:tcPr>
            <w:tcW w:w="1441" w:type="dxa"/>
            <w:vAlign w:val="center"/>
          </w:tcPr>
          <w:p w14:paraId="674592A2" w14:textId="77777777" w:rsidR="00170059" w:rsidRPr="00170059" w:rsidRDefault="00170059" w:rsidP="008A320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170059">
              <w:rPr>
                <w:rFonts w:ascii="Times New Roman" w:hAnsi="Times New Roman" w:cs="Times New Roman"/>
                <w:sz w:val="22"/>
                <w:szCs w:val="22"/>
              </w:rPr>
              <w:t>200-101-379</w:t>
            </w:r>
          </w:p>
        </w:tc>
        <w:tc>
          <w:tcPr>
            <w:tcW w:w="2151" w:type="dxa"/>
            <w:vAlign w:val="center"/>
          </w:tcPr>
          <w:p w14:paraId="73174284" w14:textId="77777777" w:rsidR="00170059" w:rsidRPr="00170059" w:rsidRDefault="00170059" w:rsidP="008A320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p>
        </w:tc>
      </w:tr>
      <w:tr w:rsidR="00170059" w:rsidRPr="00170059" w14:paraId="65906973" w14:textId="77777777" w:rsidTr="00170059">
        <w:trPr>
          <w:trHeight w:val="499"/>
        </w:trPr>
        <w:tc>
          <w:tcPr>
            <w:cnfStyle w:val="001000000000" w:firstRow="0" w:lastRow="0" w:firstColumn="1" w:lastColumn="0" w:oddVBand="0" w:evenVBand="0" w:oddHBand="0" w:evenHBand="0" w:firstRowFirstColumn="0" w:firstRowLastColumn="0" w:lastRowFirstColumn="0" w:lastRowLastColumn="0"/>
            <w:tcW w:w="1271" w:type="dxa"/>
            <w:vAlign w:val="center"/>
          </w:tcPr>
          <w:p w14:paraId="18104815" w14:textId="77777777" w:rsidR="00170059" w:rsidRPr="00170059" w:rsidRDefault="00170059" w:rsidP="008A3206">
            <w:pPr>
              <w:spacing w:line="276" w:lineRule="auto"/>
              <w:jc w:val="center"/>
              <w:rPr>
                <w:rFonts w:ascii="Times New Roman" w:hAnsi="Times New Roman" w:cs="Times New Roman"/>
                <w:sz w:val="22"/>
                <w:szCs w:val="22"/>
              </w:rPr>
            </w:pPr>
            <w:r w:rsidRPr="00170059">
              <w:rPr>
                <w:rFonts w:ascii="Times New Roman" w:hAnsi="Times New Roman" w:cs="Times New Roman"/>
                <w:sz w:val="22"/>
                <w:szCs w:val="22"/>
              </w:rPr>
              <w:t>Primary</w:t>
            </w:r>
          </w:p>
        </w:tc>
        <w:tc>
          <w:tcPr>
            <w:tcW w:w="1597" w:type="dxa"/>
            <w:vAlign w:val="center"/>
          </w:tcPr>
          <w:p w14:paraId="43A9F989" w14:textId="77777777" w:rsidR="00170059" w:rsidRPr="00170059" w:rsidRDefault="00170059" w:rsidP="008A320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170059">
              <w:rPr>
                <w:rFonts w:ascii="Times New Roman" w:hAnsi="Times New Roman" w:cs="Times New Roman"/>
                <w:sz w:val="22"/>
                <w:szCs w:val="22"/>
              </w:rPr>
              <w:t>Rabbit Anti-</w:t>
            </w:r>
            <w:proofErr w:type="spellStart"/>
            <w:r w:rsidRPr="00170059">
              <w:rPr>
                <w:rFonts w:ascii="Times New Roman" w:hAnsi="Times New Roman" w:cs="Times New Roman"/>
                <w:sz w:val="22"/>
                <w:szCs w:val="22"/>
              </w:rPr>
              <w:t>phosphoERK</w:t>
            </w:r>
            <w:proofErr w:type="spellEnd"/>
          </w:p>
        </w:tc>
        <w:tc>
          <w:tcPr>
            <w:tcW w:w="1238" w:type="dxa"/>
            <w:vAlign w:val="center"/>
          </w:tcPr>
          <w:p w14:paraId="6AD6E78A" w14:textId="77777777" w:rsidR="00170059" w:rsidRPr="00170059" w:rsidRDefault="00170059" w:rsidP="008A320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170059">
              <w:rPr>
                <w:rFonts w:ascii="Times New Roman" w:hAnsi="Times New Roman" w:cs="Times New Roman"/>
                <w:sz w:val="22"/>
                <w:szCs w:val="22"/>
              </w:rPr>
              <w:t>1:1000</w:t>
            </w:r>
          </w:p>
        </w:tc>
        <w:tc>
          <w:tcPr>
            <w:tcW w:w="1348" w:type="dxa"/>
            <w:vAlign w:val="center"/>
          </w:tcPr>
          <w:p w14:paraId="517D931E" w14:textId="77777777" w:rsidR="00170059" w:rsidRPr="00170059" w:rsidRDefault="00170059" w:rsidP="008A320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170059">
              <w:rPr>
                <w:rFonts w:ascii="Times New Roman" w:hAnsi="Times New Roman" w:cs="Times New Roman"/>
                <w:sz w:val="22"/>
                <w:szCs w:val="22"/>
              </w:rPr>
              <w:t>Cell Signalling Technologies</w:t>
            </w:r>
          </w:p>
        </w:tc>
        <w:tc>
          <w:tcPr>
            <w:tcW w:w="1441" w:type="dxa"/>
            <w:vAlign w:val="center"/>
          </w:tcPr>
          <w:p w14:paraId="5981B4A6" w14:textId="77777777" w:rsidR="00170059" w:rsidRPr="00170059" w:rsidRDefault="00170059" w:rsidP="008A320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170059">
              <w:rPr>
                <w:rFonts w:ascii="Times New Roman" w:hAnsi="Times New Roman" w:cs="Times New Roman"/>
                <w:sz w:val="22"/>
                <w:szCs w:val="22"/>
              </w:rPr>
              <w:t>#9101</w:t>
            </w:r>
          </w:p>
        </w:tc>
        <w:tc>
          <w:tcPr>
            <w:tcW w:w="2151" w:type="dxa"/>
            <w:vAlign w:val="center"/>
          </w:tcPr>
          <w:p w14:paraId="5FFC1A78" w14:textId="77777777" w:rsidR="00170059" w:rsidRPr="00170059" w:rsidRDefault="00170059" w:rsidP="008A320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
        </w:tc>
      </w:tr>
      <w:tr w:rsidR="00170059" w:rsidRPr="00170059" w14:paraId="57BECCF8" w14:textId="77777777" w:rsidTr="00170059">
        <w:trPr>
          <w:cnfStyle w:val="000000100000" w:firstRow="0" w:lastRow="0" w:firstColumn="0" w:lastColumn="0" w:oddVBand="0" w:evenVBand="0" w:oddHBand="1" w:evenHBand="0" w:firstRowFirstColumn="0" w:firstRowLastColumn="0" w:lastRowFirstColumn="0" w:lastRowLastColumn="0"/>
          <w:trHeight w:val="499"/>
        </w:trPr>
        <w:tc>
          <w:tcPr>
            <w:cnfStyle w:val="001000000000" w:firstRow="0" w:lastRow="0" w:firstColumn="1" w:lastColumn="0" w:oddVBand="0" w:evenVBand="0" w:oddHBand="0" w:evenHBand="0" w:firstRowFirstColumn="0" w:firstRowLastColumn="0" w:lastRowFirstColumn="0" w:lastRowLastColumn="0"/>
            <w:tcW w:w="1271" w:type="dxa"/>
            <w:vAlign w:val="center"/>
          </w:tcPr>
          <w:p w14:paraId="702A4448" w14:textId="77777777" w:rsidR="00170059" w:rsidRPr="00170059" w:rsidRDefault="00170059" w:rsidP="008A3206">
            <w:pPr>
              <w:spacing w:line="276" w:lineRule="auto"/>
              <w:jc w:val="center"/>
              <w:rPr>
                <w:rFonts w:ascii="Times New Roman" w:hAnsi="Times New Roman" w:cs="Times New Roman"/>
                <w:b w:val="0"/>
                <w:bCs w:val="0"/>
                <w:sz w:val="22"/>
                <w:szCs w:val="22"/>
              </w:rPr>
            </w:pPr>
            <w:r w:rsidRPr="00170059">
              <w:rPr>
                <w:rFonts w:ascii="Times New Roman" w:hAnsi="Times New Roman" w:cs="Times New Roman"/>
                <w:sz w:val="22"/>
                <w:szCs w:val="22"/>
              </w:rPr>
              <w:t>Primary</w:t>
            </w:r>
          </w:p>
        </w:tc>
        <w:tc>
          <w:tcPr>
            <w:tcW w:w="1597" w:type="dxa"/>
            <w:vAlign w:val="center"/>
          </w:tcPr>
          <w:p w14:paraId="208A6064" w14:textId="77777777" w:rsidR="00170059" w:rsidRPr="00170059" w:rsidRDefault="00170059" w:rsidP="008A320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170059">
              <w:rPr>
                <w:rFonts w:ascii="Times New Roman" w:hAnsi="Times New Roman" w:cs="Times New Roman"/>
                <w:sz w:val="22"/>
                <w:szCs w:val="22"/>
              </w:rPr>
              <w:t>Chicken anti-</w:t>
            </w:r>
            <w:proofErr w:type="spellStart"/>
            <w:r w:rsidRPr="00170059">
              <w:rPr>
                <w:rFonts w:ascii="Times New Roman" w:hAnsi="Times New Roman" w:cs="Times New Roman"/>
                <w:sz w:val="22"/>
                <w:szCs w:val="22"/>
              </w:rPr>
              <w:t>mCherry</w:t>
            </w:r>
            <w:proofErr w:type="spellEnd"/>
          </w:p>
        </w:tc>
        <w:tc>
          <w:tcPr>
            <w:tcW w:w="1238" w:type="dxa"/>
            <w:vAlign w:val="center"/>
          </w:tcPr>
          <w:p w14:paraId="77A094E5" w14:textId="77777777" w:rsidR="00170059" w:rsidRPr="00170059" w:rsidRDefault="00170059" w:rsidP="008A320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170059">
              <w:rPr>
                <w:rFonts w:ascii="Times New Roman" w:hAnsi="Times New Roman" w:cs="Times New Roman"/>
                <w:sz w:val="22"/>
                <w:szCs w:val="22"/>
              </w:rPr>
              <w:t>1:5000</w:t>
            </w:r>
          </w:p>
        </w:tc>
        <w:tc>
          <w:tcPr>
            <w:tcW w:w="1348" w:type="dxa"/>
            <w:vAlign w:val="center"/>
          </w:tcPr>
          <w:p w14:paraId="667D1AB6" w14:textId="77777777" w:rsidR="00170059" w:rsidRPr="00170059" w:rsidRDefault="00170059" w:rsidP="008A320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170059">
              <w:rPr>
                <w:rFonts w:ascii="Times New Roman" w:hAnsi="Times New Roman" w:cs="Times New Roman"/>
                <w:sz w:val="22"/>
                <w:szCs w:val="22"/>
              </w:rPr>
              <w:t>Abcam</w:t>
            </w:r>
          </w:p>
        </w:tc>
        <w:tc>
          <w:tcPr>
            <w:tcW w:w="1441" w:type="dxa"/>
            <w:vAlign w:val="center"/>
          </w:tcPr>
          <w:p w14:paraId="6876AC2E" w14:textId="77777777" w:rsidR="00170059" w:rsidRPr="00170059" w:rsidRDefault="00170059" w:rsidP="008A320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170059">
              <w:rPr>
                <w:rFonts w:ascii="Times New Roman" w:hAnsi="Times New Roman" w:cs="Times New Roman"/>
                <w:sz w:val="22"/>
                <w:szCs w:val="22"/>
              </w:rPr>
              <w:t>ab205402</w:t>
            </w:r>
          </w:p>
        </w:tc>
        <w:tc>
          <w:tcPr>
            <w:tcW w:w="2151" w:type="dxa"/>
            <w:vAlign w:val="center"/>
          </w:tcPr>
          <w:p w14:paraId="2BB8486A" w14:textId="77777777" w:rsidR="00170059" w:rsidRPr="00170059" w:rsidRDefault="00170059" w:rsidP="008A320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p>
        </w:tc>
      </w:tr>
      <w:tr w:rsidR="00170059" w:rsidRPr="00170059" w14:paraId="67759FB2" w14:textId="77777777" w:rsidTr="00170059">
        <w:trPr>
          <w:trHeight w:val="499"/>
        </w:trPr>
        <w:tc>
          <w:tcPr>
            <w:cnfStyle w:val="001000000000" w:firstRow="0" w:lastRow="0" w:firstColumn="1" w:lastColumn="0" w:oddVBand="0" w:evenVBand="0" w:oddHBand="0" w:evenHBand="0" w:firstRowFirstColumn="0" w:firstRowLastColumn="0" w:lastRowFirstColumn="0" w:lastRowLastColumn="0"/>
            <w:tcW w:w="1271" w:type="dxa"/>
            <w:vAlign w:val="center"/>
          </w:tcPr>
          <w:p w14:paraId="4DCA245A" w14:textId="77777777" w:rsidR="00170059" w:rsidRPr="00170059" w:rsidRDefault="00170059" w:rsidP="008A3206">
            <w:pPr>
              <w:spacing w:line="276" w:lineRule="auto"/>
              <w:jc w:val="center"/>
              <w:rPr>
                <w:rFonts w:ascii="Times New Roman" w:hAnsi="Times New Roman" w:cs="Times New Roman"/>
                <w:sz w:val="22"/>
                <w:szCs w:val="22"/>
              </w:rPr>
            </w:pPr>
            <w:r w:rsidRPr="00170059">
              <w:rPr>
                <w:rFonts w:ascii="Times New Roman" w:hAnsi="Times New Roman" w:cs="Times New Roman"/>
                <w:sz w:val="22"/>
                <w:szCs w:val="22"/>
              </w:rPr>
              <w:t>Primary</w:t>
            </w:r>
          </w:p>
        </w:tc>
        <w:tc>
          <w:tcPr>
            <w:tcW w:w="1597" w:type="dxa"/>
            <w:vAlign w:val="center"/>
          </w:tcPr>
          <w:p w14:paraId="5EE17DDD" w14:textId="77777777" w:rsidR="00170059" w:rsidRPr="00170059" w:rsidRDefault="00170059" w:rsidP="008A320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170059">
              <w:rPr>
                <w:rFonts w:ascii="Times New Roman" w:hAnsi="Times New Roman" w:cs="Times New Roman"/>
                <w:sz w:val="22"/>
                <w:szCs w:val="22"/>
              </w:rPr>
              <w:t>Rat anti-</w:t>
            </w:r>
            <w:proofErr w:type="spellStart"/>
            <w:r w:rsidRPr="00170059">
              <w:rPr>
                <w:rFonts w:ascii="Times New Roman" w:hAnsi="Times New Roman" w:cs="Times New Roman"/>
                <w:sz w:val="22"/>
                <w:szCs w:val="22"/>
              </w:rPr>
              <w:t>mTFP</w:t>
            </w:r>
            <w:proofErr w:type="spellEnd"/>
          </w:p>
        </w:tc>
        <w:tc>
          <w:tcPr>
            <w:tcW w:w="1238" w:type="dxa"/>
            <w:vAlign w:val="center"/>
          </w:tcPr>
          <w:p w14:paraId="0BA67A14" w14:textId="77777777" w:rsidR="00170059" w:rsidRPr="00170059" w:rsidRDefault="00170059" w:rsidP="008A320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170059">
              <w:rPr>
                <w:rFonts w:ascii="Times New Roman" w:hAnsi="Times New Roman" w:cs="Times New Roman"/>
                <w:sz w:val="22"/>
                <w:szCs w:val="22"/>
              </w:rPr>
              <w:t>1:1000</w:t>
            </w:r>
          </w:p>
        </w:tc>
        <w:tc>
          <w:tcPr>
            <w:tcW w:w="1348" w:type="dxa"/>
            <w:vAlign w:val="center"/>
          </w:tcPr>
          <w:p w14:paraId="0CA60F3C" w14:textId="77777777" w:rsidR="00170059" w:rsidRPr="00170059" w:rsidRDefault="00170059" w:rsidP="008A320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roofErr w:type="spellStart"/>
            <w:r w:rsidRPr="00170059">
              <w:rPr>
                <w:rFonts w:ascii="Times New Roman" w:hAnsi="Times New Roman" w:cs="Times New Roman"/>
                <w:sz w:val="22"/>
                <w:szCs w:val="22"/>
              </w:rPr>
              <w:t>Kerafast</w:t>
            </w:r>
            <w:proofErr w:type="spellEnd"/>
            <w:r w:rsidRPr="00170059">
              <w:rPr>
                <w:rFonts w:ascii="Times New Roman" w:hAnsi="Times New Roman" w:cs="Times New Roman"/>
                <w:sz w:val="22"/>
                <w:szCs w:val="22"/>
              </w:rPr>
              <w:t xml:space="preserve"> Inc., Boston, MA USA</w:t>
            </w:r>
          </w:p>
        </w:tc>
        <w:tc>
          <w:tcPr>
            <w:tcW w:w="1441" w:type="dxa"/>
            <w:vAlign w:val="center"/>
          </w:tcPr>
          <w:p w14:paraId="59A32C97" w14:textId="77777777" w:rsidR="00170059" w:rsidRPr="00170059" w:rsidRDefault="00170059" w:rsidP="008A320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170059">
              <w:rPr>
                <w:rFonts w:ascii="Times New Roman" w:hAnsi="Times New Roman" w:cs="Times New Roman"/>
                <w:sz w:val="22"/>
                <w:szCs w:val="22"/>
              </w:rPr>
              <w:t>EMU103</w:t>
            </w:r>
          </w:p>
        </w:tc>
        <w:tc>
          <w:tcPr>
            <w:tcW w:w="2151" w:type="dxa"/>
            <w:vAlign w:val="center"/>
          </w:tcPr>
          <w:p w14:paraId="63F274BF" w14:textId="77777777" w:rsidR="00170059" w:rsidRPr="00170059" w:rsidRDefault="00170059" w:rsidP="008A320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
        </w:tc>
      </w:tr>
      <w:tr w:rsidR="00170059" w:rsidRPr="00170059" w14:paraId="36232393" w14:textId="77777777" w:rsidTr="00170059">
        <w:trPr>
          <w:cnfStyle w:val="000000100000" w:firstRow="0" w:lastRow="0" w:firstColumn="0" w:lastColumn="0" w:oddVBand="0" w:evenVBand="0" w:oddHBand="1" w:evenHBand="0" w:firstRowFirstColumn="0" w:firstRowLastColumn="0" w:lastRowFirstColumn="0" w:lastRowLastColumn="0"/>
          <w:trHeight w:val="499"/>
        </w:trPr>
        <w:tc>
          <w:tcPr>
            <w:cnfStyle w:val="001000000000" w:firstRow="0" w:lastRow="0" w:firstColumn="1" w:lastColumn="0" w:oddVBand="0" w:evenVBand="0" w:oddHBand="0" w:evenHBand="0" w:firstRowFirstColumn="0" w:firstRowLastColumn="0" w:lastRowFirstColumn="0" w:lastRowLastColumn="0"/>
            <w:tcW w:w="1271" w:type="dxa"/>
            <w:vAlign w:val="center"/>
          </w:tcPr>
          <w:p w14:paraId="267C677A" w14:textId="77777777" w:rsidR="00170059" w:rsidRPr="00170059" w:rsidRDefault="00170059" w:rsidP="008A3206">
            <w:pPr>
              <w:spacing w:line="276" w:lineRule="auto"/>
              <w:jc w:val="center"/>
              <w:rPr>
                <w:rFonts w:ascii="Times New Roman" w:hAnsi="Times New Roman" w:cs="Times New Roman"/>
                <w:sz w:val="22"/>
                <w:szCs w:val="22"/>
              </w:rPr>
            </w:pPr>
            <w:r w:rsidRPr="00170059">
              <w:rPr>
                <w:rFonts w:ascii="Times New Roman" w:hAnsi="Times New Roman" w:cs="Times New Roman"/>
                <w:sz w:val="22"/>
                <w:szCs w:val="22"/>
              </w:rPr>
              <w:t>Primary</w:t>
            </w:r>
          </w:p>
        </w:tc>
        <w:tc>
          <w:tcPr>
            <w:tcW w:w="1597" w:type="dxa"/>
            <w:vAlign w:val="center"/>
          </w:tcPr>
          <w:p w14:paraId="0D9A77CF" w14:textId="77777777" w:rsidR="00170059" w:rsidRPr="00170059" w:rsidRDefault="00170059" w:rsidP="008A320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170059">
              <w:rPr>
                <w:rFonts w:ascii="Times New Roman" w:hAnsi="Times New Roman" w:cs="Times New Roman"/>
                <w:sz w:val="22"/>
                <w:szCs w:val="22"/>
              </w:rPr>
              <w:t>Guinea Pig anti-</w:t>
            </w:r>
            <w:proofErr w:type="spellStart"/>
            <w:r w:rsidRPr="00170059">
              <w:rPr>
                <w:rFonts w:ascii="Times New Roman" w:hAnsi="Times New Roman" w:cs="Times New Roman"/>
                <w:sz w:val="22"/>
                <w:szCs w:val="22"/>
              </w:rPr>
              <w:t>TagRFP</w:t>
            </w:r>
            <w:proofErr w:type="spellEnd"/>
          </w:p>
        </w:tc>
        <w:tc>
          <w:tcPr>
            <w:tcW w:w="1238" w:type="dxa"/>
            <w:vAlign w:val="center"/>
          </w:tcPr>
          <w:p w14:paraId="79F2F46C" w14:textId="77777777" w:rsidR="00170059" w:rsidRPr="00170059" w:rsidRDefault="00170059" w:rsidP="008A320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170059">
              <w:rPr>
                <w:rFonts w:ascii="Times New Roman" w:hAnsi="Times New Roman" w:cs="Times New Roman"/>
                <w:sz w:val="22"/>
                <w:szCs w:val="22"/>
              </w:rPr>
              <w:t>1:500</w:t>
            </w:r>
          </w:p>
        </w:tc>
        <w:tc>
          <w:tcPr>
            <w:tcW w:w="1348" w:type="dxa"/>
            <w:vAlign w:val="center"/>
          </w:tcPr>
          <w:p w14:paraId="7897C439" w14:textId="77777777" w:rsidR="00170059" w:rsidRPr="00170059" w:rsidRDefault="00170059" w:rsidP="008A320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proofErr w:type="spellStart"/>
            <w:r w:rsidRPr="00170059">
              <w:rPr>
                <w:rFonts w:ascii="Times New Roman" w:hAnsi="Times New Roman" w:cs="Times New Roman"/>
                <w:sz w:val="22"/>
                <w:szCs w:val="22"/>
              </w:rPr>
              <w:t>Kerafast</w:t>
            </w:r>
            <w:proofErr w:type="spellEnd"/>
            <w:r w:rsidRPr="00170059">
              <w:rPr>
                <w:rFonts w:ascii="Times New Roman" w:hAnsi="Times New Roman" w:cs="Times New Roman"/>
                <w:sz w:val="22"/>
                <w:szCs w:val="22"/>
              </w:rPr>
              <w:t xml:space="preserve"> Inc., Boston, MA, USA</w:t>
            </w:r>
          </w:p>
        </w:tc>
        <w:tc>
          <w:tcPr>
            <w:tcW w:w="1441" w:type="dxa"/>
            <w:vAlign w:val="center"/>
          </w:tcPr>
          <w:p w14:paraId="714FBB9C" w14:textId="77777777" w:rsidR="00170059" w:rsidRPr="00170059" w:rsidRDefault="00170059" w:rsidP="008A320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170059">
              <w:rPr>
                <w:rFonts w:ascii="Times New Roman" w:hAnsi="Times New Roman" w:cs="Times New Roman"/>
                <w:sz w:val="22"/>
                <w:szCs w:val="22"/>
              </w:rPr>
              <w:t>EMU107</w:t>
            </w:r>
          </w:p>
        </w:tc>
        <w:tc>
          <w:tcPr>
            <w:tcW w:w="2151" w:type="dxa"/>
            <w:vAlign w:val="center"/>
          </w:tcPr>
          <w:p w14:paraId="1ADD4816" w14:textId="77777777" w:rsidR="00170059" w:rsidRPr="00170059" w:rsidRDefault="00170059" w:rsidP="008A320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p>
        </w:tc>
      </w:tr>
      <w:tr w:rsidR="00170059" w:rsidRPr="00170059" w14:paraId="5F72299E" w14:textId="77777777" w:rsidTr="00170059">
        <w:trPr>
          <w:trHeight w:val="499"/>
        </w:trPr>
        <w:tc>
          <w:tcPr>
            <w:cnfStyle w:val="001000000000" w:firstRow="0" w:lastRow="0" w:firstColumn="1" w:lastColumn="0" w:oddVBand="0" w:evenVBand="0" w:oddHBand="0" w:evenHBand="0" w:firstRowFirstColumn="0" w:firstRowLastColumn="0" w:lastRowFirstColumn="0" w:lastRowLastColumn="0"/>
            <w:tcW w:w="1271" w:type="dxa"/>
            <w:vAlign w:val="center"/>
          </w:tcPr>
          <w:p w14:paraId="7D187EFD" w14:textId="77777777" w:rsidR="00170059" w:rsidRPr="00170059" w:rsidRDefault="00170059" w:rsidP="008A3206">
            <w:pPr>
              <w:spacing w:line="276" w:lineRule="auto"/>
              <w:jc w:val="center"/>
              <w:rPr>
                <w:rFonts w:ascii="Times New Roman" w:hAnsi="Times New Roman" w:cs="Times New Roman"/>
                <w:sz w:val="22"/>
                <w:szCs w:val="22"/>
              </w:rPr>
            </w:pPr>
            <w:r w:rsidRPr="00170059">
              <w:rPr>
                <w:rFonts w:ascii="Times New Roman" w:hAnsi="Times New Roman" w:cs="Times New Roman"/>
                <w:sz w:val="22"/>
                <w:szCs w:val="22"/>
              </w:rPr>
              <w:t>Primary</w:t>
            </w:r>
          </w:p>
        </w:tc>
        <w:tc>
          <w:tcPr>
            <w:tcW w:w="1597" w:type="dxa"/>
            <w:vAlign w:val="center"/>
          </w:tcPr>
          <w:p w14:paraId="2FCC9FC8" w14:textId="77777777" w:rsidR="00170059" w:rsidRPr="00170059" w:rsidRDefault="00170059" w:rsidP="008A320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170059">
              <w:rPr>
                <w:rFonts w:ascii="Times New Roman" w:hAnsi="Times New Roman" w:cs="Times New Roman"/>
                <w:sz w:val="22"/>
                <w:szCs w:val="22"/>
              </w:rPr>
              <w:t>Rabbit anti-</w:t>
            </w:r>
            <w:proofErr w:type="spellStart"/>
            <w:r w:rsidRPr="00170059">
              <w:rPr>
                <w:rFonts w:ascii="Times New Roman" w:hAnsi="Times New Roman" w:cs="Times New Roman"/>
                <w:sz w:val="22"/>
                <w:szCs w:val="22"/>
              </w:rPr>
              <w:t>NeuN</w:t>
            </w:r>
            <w:proofErr w:type="spellEnd"/>
          </w:p>
        </w:tc>
        <w:tc>
          <w:tcPr>
            <w:tcW w:w="1238" w:type="dxa"/>
            <w:vAlign w:val="center"/>
          </w:tcPr>
          <w:p w14:paraId="581A7679" w14:textId="77777777" w:rsidR="00170059" w:rsidRPr="00170059" w:rsidRDefault="00170059" w:rsidP="008A320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170059">
              <w:rPr>
                <w:rFonts w:ascii="Times New Roman" w:hAnsi="Times New Roman" w:cs="Times New Roman"/>
                <w:sz w:val="22"/>
                <w:szCs w:val="22"/>
              </w:rPr>
              <w:t>1:500</w:t>
            </w:r>
          </w:p>
        </w:tc>
        <w:tc>
          <w:tcPr>
            <w:tcW w:w="1348" w:type="dxa"/>
            <w:vAlign w:val="center"/>
          </w:tcPr>
          <w:p w14:paraId="0A3FF05A" w14:textId="77777777" w:rsidR="00170059" w:rsidRPr="00170059" w:rsidRDefault="00170059" w:rsidP="008A320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170059">
              <w:rPr>
                <w:rFonts w:ascii="Times New Roman" w:hAnsi="Times New Roman" w:cs="Times New Roman"/>
                <w:sz w:val="22"/>
                <w:szCs w:val="22"/>
              </w:rPr>
              <w:t>Abcam</w:t>
            </w:r>
          </w:p>
        </w:tc>
        <w:tc>
          <w:tcPr>
            <w:tcW w:w="1441" w:type="dxa"/>
            <w:vAlign w:val="center"/>
          </w:tcPr>
          <w:p w14:paraId="51F471DA" w14:textId="77777777" w:rsidR="00170059" w:rsidRPr="00170059" w:rsidRDefault="00170059" w:rsidP="008A320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170059">
              <w:rPr>
                <w:rFonts w:ascii="Times New Roman" w:hAnsi="Times New Roman" w:cs="Times New Roman"/>
                <w:sz w:val="22"/>
                <w:szCs w:val="22"/>
              </w:rPr>
              <w:t>104225</w:t>
            </w:r>
          </w:p>
        </w:tc>
        <w:tc>
          <w:tcPr>
            <w:tcW w:w="2151" w:type="dxa"/>
            <w:vAlign w:val="center"/>
          </w:tcPr>
          <w:p w14:paraId="29C0AB23" w14:textId="77777777" w:rsidR="00170059" w:rsidRPr="00170059" w:rsidRDefault="00170059" w:rsidP="008A320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
        </w:tc>
      </w:tr>
    </w:tbl>
    <w:p w14:paraId="72BFFD55" w14:textId="77777777" w:rsidR="00170059" w:rsidRPr="00170059" w:rsidRDefault="00170059">
      <w:pPr>
        <w:rPr>
          <w:rFonts w:ascii="Times New Roman" w:hAnsi="Times New Roman" w:cs="Times New Roman"/>
          <w:sz w:val="22"/>
          <w:szCs w:val="22"/>
        </w:rPr>
      </w:pPr>
      <w:r w:rsidRPr="00170059">
        <w:rPr>
          <w:rFonts w:ascii="Times New Roman" w:hAnsi="Times New Roman" w:cs="Times New Roman"/>
          <w:sz w:val="22"/>
          <w:szCs w:val="22"/>
        </w:rPr>
        <w:t xml:space="preserve">Supplemental Table </w:t>
      </w:r>
      <w:proofErr w:type="gramStart"/>
      <w:r w:rsidRPr="00170059">
        <w:rPr>
          <w:rFonts w:ascii="Times New Roman" w:hAnsi="Times New Roman" w:cs="Times New Roman"/>
          <w:sz w:val="22"/>
          <w:szCs w:val="22"/>
        </w:rPr>
        <w:t>1 :</w:t>
      </w:r>
      <w:proofErr w:type="gramEnd"/>
      <w:r w:rsidRPr="00170059">
        <w:rPr>
          <w:rFonts w:ascii="Times New Roman" w:hAnsi="Times New Roman" w:cs="Times New Roman"/>
          <w:sz w:val="22"/>
          <w:szCs w:val="22"/>
        </w:rPr>
        <w:t xml:space="preserve"> Resources and reagents</w:t>
      </w:r>
    </w:p>
    <w:p w14:paraId="68FE7F02" w14:textId="1F755163" w:rsidR="00170059" w:rsidRPr="00170059" w:rsidRDefault="00170059">
      <w:pPr>
        <w:rPr>
          <w:rFonts w:ascii="Times New Roman" w:hAnsi="Times New Roman" w:cs="Times New Roman"/>
          <w:sz w:val="22"/>
          <w:szCs w:val="22"/>
        </w:rPr>
      </w:pPr>
      <w:r w:rsidRPr="00170059">
        <w:rPr>
          <w:rFonts w:ascii="Times New Roman" w:hAnsi="Times New Roman" w:cs="Times New Roman"/>
          <w:sz w:val="22"/>
          <w:szCs w:val="22"/>
        </w:rPr>
        <w:br w:type="page"/>
      </w:r>
    </w:p>
    <w:p w14:paraId="4A133026" w14:textId="29096899" w:rsidR="00E36CDD" w:rsidRPr="00170059" w:rsidRDefault="00170059">
      <w:pPr>
        <w:rPr>
          <w:rFonts w:ascii="Times New Roman" w:hAnsi="Times New Roman" w:cs="Times New Roman"/>
          <w:sz w:val="22"/>
          <w:szCs w:val="22"/>
        </w:rPr>
      </w:pPr>
      <w:r w:rsidRPr="00170059">
        <w:rPr>
          <w:rFonts w:ascii="Times New Roman" w:hAnsi="Times New Roman" w:cs="Times New Roman"/>
          <w:sz w:val="22"/>
          <w:szCs w:val="22"/>
        </w:rPr>
        <w:lastRenderedPageBreak/>
        <w:t xml:space="preserve">Supplemental Figure 4: </w:t>
      </w:r>
    </w:p>
    <w:p w14:paraId="624D1E8D" w14:textId="72B44F40" w:rsidR="00170059" w:rsidRPr="00170059" w:rsidRDefault="00170059">
      <w:pPr>
        <w:rPr>
          <w:rFonts w:ascii="Times New Roman" w:hAnsi="Times New Roman" w:cs="Times New Roman"/>
          <w:b/>
          <w:bCs/>
          <w:i/>
          <w:iCs/>
          <w:sz w:val="22"/>
          <w:szCs w:val="22"/>
        </w:rPr>
      </w:pPr>
      <w:r w:rsidRPr="00170059">
        <w:rPr>
          <w:rFonts w:ascii="Times New Roman" w:hAnsi="Times New Roman" w:cs="Times New Roman"/>
          <w:noProof/>
          <w:sz w:val="22"/>
          <w:szCs w:val="22"/>
        </w:rPr>
        <w:drawing>
          <wp:anchor distT="0" distB="0" distL="114300" distR="114300" simplePos="0" relativeHeight="251659264" behindDoc="0" locked="0" layoutInCell="1" allowOverlap="1" wp14:anchorId="0A513015" wp14:editId="67AE4368">
            <wp:simplePos x="0" y="0"/>
            <wp:positionH relativeFrom="column">
              <wp:posOffset>0</wp:posOffset>
            </wp:positionH>
            <wp:positionV relativeFrom="paragraph">
              <wp:posOffset>163195</wp:posOffset>
            </wp:positionV>
            <wp:extent cx="5043170" cy="7058660"/>
            <wp:effectExtent l="0" t="0" r="0" b="254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rotWithShape="1">
                    <a:blip r:embed="rId6" cstate="print">
                      <a:extLst>
                        <a:ext uri="{28A0092B-C50C-407E-A947-70E740481C1C}">
                          <a14:useLocalDpi xmlns:a14="http://schemas.microsoft.com/office/drawing/2010/main" val="0"/>
                        </a:ext>
                      </a:extLst>
                    </a:blip>
                    <a:srcRect t="19323" b="2192"/>
                    <a:stretch/>
                  </pic:blipFill>
                  <pic:spPr bwMode="auto">
                    <a:xfrm>
                      <a:off x="0" y="0"/>
                      <a:ext cx="5043170" cy="70586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4244DC6" w14:textId="77777777" w:rsidR="00170059" w:rsidRPr="00170059" w:rsidRDefault="00170059" w:rsidP="00170059">
      <w:pPr>
        <w:spacing w:line="360" w:lineRule="auto"/>
        <w:rPr>
          <w:rFonts w:ascii="Times New Roman" w:hAnsi="Times New Roman" w:cs="Times New Roman"/>
          <w:b/>
          <w:bCs/>
          <w:i/>
          <w:iCs/>
          <w:sz w:val="22"/>
          <w:szCs w:val="22"/>
        </w:rPr>
      </w:pPr>
    </w:p>
    <w:p w14:paraId="2DD44763" w14:textId="77777777" w:rsidR="00170059" w:rsidRPr="00170059" w:rsidRDefault="00170059" w:rsidP="00170059">
      <w:pPr>
        <w:spacing w:line="360" w:lineRule="auto"/>
        <w:rPr>
          <w:rFonts w:ascii="Times New Roman" w:hAnsi="Times New Roman" w:cs="Times New Roman"/>
          <w:b/>
          <w:bCs/>
          <w:i/>
          <w:iCs/>
          <w:sz w:val="22"/>
          <w:szCs w:val="22"/>
        </w:rPr>
      </w:pPr>
    </w:p>
    <w:p w14:paraId="3B90566D" w14:textId="77777777" w:rsidR="00170059" w:rsidRPr="00170059" w:rsidRDefault="00170059" w:rsidP="00170059">
      <w:pPr>
        <w:spacing w:line="360" w:lineRule="auto"/>
        <w:rPr>
          <w:rFonts w:ascii="Times New Roman" w:hAnsi="Times New Roman" w:cs="Times New Roman"/>
          <w:b/>
          <w:bCs/>
          <w:i/>
          <w:iCs/>
          <w:sz w:val="22"/>
          <w:szCs w:val="22"/>
        </w:rPr>
      </w:pPr>
    </w:p>
    <w:p w14:paraId="44D15266" w14:textId="77777777" w:rsidR="00170059" w:rsidRPr="00170059" w:rsidRDefault="00170059" w:rsidP="00170059">
      <w:pPr>
        <w:spacing w:line="360" w:lineRule="auto"/>
        <w:rPr>
          <w:rFonts w:ascii="Times New Roman" w:hAnsi="Times New Roman" w:cs="Times New Roman"/>
          <w:b/>
          <w:bCs/>
          <w:i/>
          <w:iCs/>
          <w:sz w:val="22"/>
          <w:szCs w:val="22"/>
        </w:rPr>
      </w:pPr>
    </w:p>
    <w:p w14:paraId="6003AE1F" w14:textId="77777777" w:rsidR="00170059" w:rsidRPr="00170059" w:rsidRDefault="00170059" w:rsidP="00170059">
      <w:pPr>
        <w:spacing w:line="360" w:lineRule="auto"/>
        <w:rPr>
          <w:rFonts w:ascii="Times New Roman" w:hAnsi="Times New Roman" w:cs="Times New Roman"/>
          <w:b/>
          <w:bCs/>
          <w:i/>
          <w:iCs/>
          <w:sz w:val="22"/>
          <w:szCs w:val="22"/>
        </w:rPr>
      </w:pPr>
    </w:p>
    <w:p w14:paraId="7970CC25" w14:textId="77777777" w:rsidR="00170059" w:rsidRPr="00170059" w:rsidRDefault="00170059" w:rsidP="00170059">
      <w:pPr>
        <w:spacing w:line="360" w:lineRule="auto"/>
        <w:rPr>
          <w:rFonts w:ascii="Times New Roman" w:hAnsi="Times New Roman" w:cs="Times New Roman"/>
          <w:b/>
          <w:bCs/>
          <w:i/>
          <w:iCs/>
          <w:sz w:val="22"/>
          <w:szCs w:val="22"/>
        </w:rPr>
      </w:pPr>
    </w:p>
    <w:p w14:paraId="029C9A21" w14:textId="77777777" w:rsidR="00170059" w:rsidRPr="00170059" w:rsidRDefault="00170059" w:rsidP="00170059">
      <w:pPr>
        <w:spacing w:line="360" w:lineRule="auto"/>
        <w:rPr>
          <w:rFonts w:ascii="Times New Roman" w:hAnsi="Times New Roman" w:cs="Times New Roman"/>
          <w:b/>
          <w:bCs/>
          <w:i/>
          <w:iCs/>
          <w:sz w:val="22"/>
          <w:szCs w:val="22"/>
        </w:rPr>
      </w:pPr>
    </w:p>
    <w:p w14:paraId="1D67DC08" w14:textId="77777777" w:rsidR="00170059" w:rsidRPr="00170059" w:rsidRDefault="00170059" w:rsidP="00170059">
      <w:pPr>
        <w:spacing w:line="360" w:lineRule="auto"/>
        <w:rPr>
          <w:rFonts w:ascii="Times New Roman" w:hAnsi="Times New Roman" w:cs="Times New Roman"/>
          <w:b/>
          <w:bCs/>
          <w:i/>
          <w:iCs/>
          <w:sz w:val="22"/>
          <w:szCs w:val="22"/>
        </w:rPr>
      </w:pPr>
    </w:p>
    <w:p w14:paraId="68EA5843" w14:textId="77777777" w:rsidR="00170059" w:rsidRPr="00170059" w:rsidRDefault="00170059" w:rsidP="00170059">
      <w:pPr>
        <w:spacing w:line="360" w:lineRule="auto"/>
        <w:rPr>
          <w:rFonts w:ascii="Times New Roman" w:hAnsi="Times New Roman" w:cs="Times New Roman"/>
          <w:b/>
          <w:bCs/>
          <w:i/>
          <w:iCs/>
          <w:sz w:val="22"/>
          <w:szCs w:val="22"/>
        </w:rPr>
      </w:pPr>
    </w:p>
    <w:p w14:paraId="6455F552" w14:textId="77777777" w:rsidR="00170059" w:rsidRPr="00170059" w:rsidRDefault="00170059" w:rsidP="00170059">
      <w:pPr>
        <w:spacing w:line="360" w:lineRule="auto"/>
        <w:rPr>
          <w:rFonts w:ascii="Times New Roman" w:hAnsi="Times New Roman" w:cs="Times New Roman"/>
          <w:b/>
          <w:bCs/>
          <w:i/>
          <w:iCs/>
          <w:sz w:val="22"/>
          <w:szCs w:val="22"/>
        </w:rPr>
      </w:pPr>
    </w:p>
    <w:p w14:paraId="37A32871" w14:textId="77777777" w:rsidR="00170059" w:rsidRPr="00170059" w:rsidRDefault="00170059" w:rsidP="00170059">
      <w:pPr>
        <w:spacing w:line="360" w:lineRule="auto"/>
        <w:rPr>
          <w:rFonts w:ascii="Times New Roman" w:hAnsi="Times New Roman" w:cs="Times New Roman"/>
          <w:b/>
          <w:bCs/>
          <w:i/>
          <w:iCs/>
          <w:sz w:val="22"/>
          <w:szCs w:val="22"/>
        </w:rPr>
      </w:pPr>
    </w:p>
    <w:p w14:paraId="5D334269" w14:textId="77777777" w:rsidR="00170059" w:rsidRPr="00170059" w:rsidRDefault="00170059" w:rsidP="00170059">
      <w:pPr>
        <w:spacing w:line="360" w:lineRule="auto"/>
        <w:rPr>
          <w:rFonts w:ascii="Times New Roman" w:hAnsi="Times New Roman" w:cs="Times New Roman"/>
          <w:b/>
          <w:bCs/>
          <w:i/>
          <w:iCs/>
          <w:sz w:val="22"/>
          <w:szCs w:val="22"/>
        </w:rPr>
      </w:pPr>
    </w:p>
    <w:p w14:paraId="792C5FDE" w14:textId="77777777" w:rsidR="00170059" w:rsidRPr="00170059" w:rsidRDefault="00170059" w:rsidP="00170059">
      <w:pPr>
        <w:spacing w:line="360" w:lineRule="auto"/>
        <w:rPr>
          <w:rFonts w:ascii="Times New Roman" w:hAnsi="Times New Roman" w:cs="Times New Roman"/>
          <w:b/>
          <w:bCs/>
          <w:i/>
          <w:iCs/>
          <w:sz w:val="22"/>
          <w:szCs w:val="22"/>
        </w:rPr>
      </w:pPr>
    </w:p>
    <w:p w14:paraId="1D05AADD" w14:textId="77777777" w:rsidR="00170059" w:rsidRPr="00170059" w:rsidRDefault="00170059" w:rsidP="00170059">
      <w:pPr>
        <w:spacing w:line="360" w:lineRule="auto"/>
        <w:rPr>
          <w:rFonts w:ascii="Times New Roman" w:hAnsi="Times New Roman" w:cs="Times New Roman"/>
          <w:b/>
          <w:bCs/>
          <w:i/>
          <w:iCs/>
          <w:sz w:val="22"/>
          <w:szCs w:val="22"/>
        </w:rPr>
      </w:pPr>
    </w:p>
    <w:p w14:paraId="16C94601" w14:textId="77777777" w:rsidR="00170059" w:rsidRPr="00170059" w:rsidRDefault="00170059" w:rsidP="00170059">
      <w:pPr>
        <w:spacing w:line="360" w:lineRule="auto"/>
        <w:rPr>
          <w:rFonts w:ascii="Times New Roman" w:hAnsi="Times New Roman" w:cs="Times New Roman"/>
          <w:b/>
          <w:bCs/>
          <w:i/>
          <w:iCs/>
          <w:sz w:val="22"/>
          <w:szCs w:val="22"/>
        </w:rPr>
      </w:pPr>
    </w:p>
    <w:p w14:paraId="103C3854" w14:textId="77777777" w:rsidR="00170059" w:rsidRPr="00170059" w:rsidRDefault="00170059" w:rsidP="00170059">
      <w:pPr>
        <w:spacing w:line="360" w:lineRule="auto"/>
        <w:rPr>
          <w:rFonts w:ascii="Times New Roman" w:hAnsi="Times New Roman" w:cs="Times New Roman"/>
          <w:b/>
          <w:bCs/>
          <w:i/>
          <w:iCs/>
          <w:sz w:val="22"/>
          <w:szCs w:val="22"/>
        </w:rPr>
      </w:pPr>
    </w:p>
    <w:p w14:paraId="32E38769" w14:textId="77777777" w:rsidR="00170059" w:rsidRPr="00170059" w:rsidRDefault="00170059" w:rsidP="00170059">
      <w:pPr>
        <w:spacing w:line="360" w:lineRule="auto"/>
        <w:rPr>
          <w:rFonts w:ascii="Times New Roman" w:hAnsi="Times New Roman" w:cs="Times New Roman"/>
          <w:b/>
          <w:bCs/>
          <w:i/>
          <w:iCs/>
          <w:sz w:val="22"/>
          <w:szCs w:val="22"/>
        </w:rPr>
      </w:pPr>
    </w:p>
    <w:p w14:paraId="57C6DA77" w14:textId="77777777" w:rsidR="00170059" w:rsidRPr="00170059" w:rsidRDefault="00170059" w:rsidP="00170059">
      <w:pPr>
        <w:spacing w:line="360" w:lineRule="auto"/>
        <w:rPr>
          <w:rFonts w:ascii="Times New Roman" w:hAnsi="Times New Roman" w:cs="Times New Roman"/>
          <w:b/>
          <w:bCs/>
          <w:i/>
          <w:iCs/>
          <w:sz w:val="22"/>
          <w:szCs w:val="22"/>
        </w:rPr>
      </w:pPr>
    </w:p>
    <w:p w14:paraId="62D50620" w14:textId="77777777" w:rsidR="00170059" w:rsidRPr="00170059" w:rsidRDefault="00170059" w:rsidP="00170059">
      <w:pPr>
        <w:spacing w:line="360" w:lineRule="auto"/>
        <w:rPr>
          <w:rFonts w:ascii="Times New Roman" w:hAnsi="Times New Roman" w:cs="Times New Roman"/>
          <w:b/>
          <w:bCs/>
          <w:i/>
          <w:iCs/>
          <w:sz w:val="22"/>
          <w:szCs w:val="22"/>
        </w:rPr>
      </w:pPr>
    </w:p>
    <w:p w14:paraId="681CE03F" w14:textId="77777777" w:rsidR="00170059" w:rsidRPr="00170059" w:rsidRDefault="00170059" w:rsidP="00170059">
      <w:pPr>
        <w:spacing w:line="360" w:lineRule="auto"/>
        <w:rPr>
          <w:rFonts w:ascii="Times New Roman" w:hAnsi="Times New Roman" w:cs="Times New Roman"/>
          <w:b/>
          <w:bCs/>
          <w:i/>
          <w:iCs/>
          <w:sz w:val="22"/>
          <w:szCs w:val="22"/>
        </w:rPr>
      </w:pPr>
    </w:p>
    <w:p w14:paraId="765F98A8" w14:textId="77777777" w:rsidR="00170059" w:rsidRPr="00170059" w:rsidRDefault="00170059" w:rsidP="00170059">
      <w:pPr>
        <w:spacing w:line="360" w:lineRule="auto"/>
        <w:rPr>
          <w:rFonts w:ascii="Times New Roman" w:hAnsi="Times New Roman" w:cs="Times New Roman"/>
          <w:b/>
          <w:bCs/>
          <w:i/>
          <w:iCs/>
          <w:sz w:val="22"/>
          <w:szCs w:val="22"/>
        </w:rPr>
      </w:pPr>
    </w:p>
    <w:p w14:paraId="0B08CD17" w14:textId="77777777" w:rsidR="00170059" w:rsidRPr="00170059" w:rsidRDefault="00170059" w:rsidP="00170059">
      <w:pPr>
        <w:spacing w:line="360" w:lineRule="auto"/>
        <w:rPr>
          <w:rFonts w:ascii="Times New Roman" w:hAnsi="Times New Roman" w:cs="Times New Roman"/>
          <w:b/>
          <w:bCs/>
          <w:i/>
          <w:iCs/>
          <w:sz w:val="22"/>
          <w:szCs w:val="22"/>
        </w:rPr>
      </w:pPr>
    </w:p>
    <w:p w14:paraId="7211FFD1" w14:textId="77777777" w:rsidR="00170059" w:rsidRPr="00170059" w:rsidRDefault="00170059" w:rsidP="00170059">
      <w:pPr>
        <w:spacing w:line="360" w:lineRule="auto"/>
        <w:rPr>
          <w:rFonts w:ascii="Times New Roman" w:hAnsi="Times New Roman" w:cs="Times New Roman"/>
          <w:b/>
          <w:bCs/>
          <w:i/>
          <w:iCs/>
          <w:sz w:val="22"/>
          <w:szCs w:val="22"/>
        </w:rPr>
      </w:pPr>
    </w:p>
    <w:p w14:paraId="24BC72C7" w14:textId="77777777" w:rsidR="00170059" w:rsidRPr="00170059" w:rsidRDefault="00170059" w:rsidP="00170059">
      <w:pPr>
        <w:spacing w:line="360" w:lineRule="auto"/>
        <w:rPr>
          <w:rFonts w:ascii="Times New Roman" w:hAnsi="Times New Roman" w:cs="Times New Roman"/>
          <w:b/>
          <w:bCs/>
          <w:i/>
          <w:iCs/>
          <w:sz w:val="22"/>
          <w:szCs w:val="22"/>
        </w:rPr>
      </w:pPr>
    </w:p>
    <w:p w14:paraId="51D8AEF3" w14:textId="77777777" w:rsidR="00170059" w:rsidRPr="00170059" w:rsidRDefault="00170059" w:rsidP="00170059">
      <w:pPr>
        <w:spacing w:line="360" w:lineRule="auto"/>
        <w:rPr>
          <w:rFonts w:ascii="Times New Roman" w:hAnsi="Times New Roman" w:cs="Times New Roman"/>
          <w:b/>
          <w:bCs/>
          <w:i/>
          <w:iCs/>
          <w:sz w:val="22"/>
          <w:szCs w:val="22"/>
        </w:rPr>
      </w:pPr>
    </w:p>
    <w:p w14:paraId="5B82CD1A" w14:textId="77777777" w:rsidR="00170059" w:rsidRPr="00170059" w:rsidRDefault="00170059" w:rsidP="00170059">
      <w:pPr>
        <w:spacing w:line="360" w:lineRule="auto"/>
        <w:rPr>
          <w:rFonts w:ascii="Times New Roman" w:hAnsi="Times New Roman" w:cs="Times New Roman"/>
          <w:b/>
          <w:bCs/>
          <w:i/>
          <w:iCs/>
          <w:sz w:val="22"/>
          <w:szCs w:val="22"/>
        </w:rPr>
      </w:pPr>
    </w:p>
    <w:p w14:paraId="4B791B4F" w14:textId="77777777" w:rsidR="00170059" w:rsidRPr="00170059" w:rsidRDefault="00170059" w:rsidP="00170059">
      <w:pPr>
        <w:spacing w:line="360" w:lineRule="auto"/>
        <w:rPr>
          <w:rFonts w:ascii="Times New Roman" w:hAnsi="Times New Roman" w:cs="Times New Roman"/>
          <w:b/>
          <w:bCs/>
          <w:i/>
          <w:iCs/>
          <w:sz w:val="22"/>
          <w:szCs w:val="22"/>
        </w:rPr>
      </w:pPr>
    </w:p>
    <w:p w14:paraId="6E4FB684" w14:textId="77777777" w:rsidR="00170059" w:rsidRPr="00170059" w:rsidRDefault="00170059" w:rsidP="00170059">
      <w:pPr>
        <w:spacing w:line="360" w:lineRule="auto"/>
        <w:rPr>
          <w:rFonts w:ascii="Times New Roman" w:hAnsi="Times New Roman" w:cs="Times New Roman"/>
          <w:b/>
          <w:bCs/>
          <w:i/>
          <w:iCs/>
          <w:sz w:val="22"/>
          <w:szCs w:val="22"/>
        </w:rPr>
      </w:pPr>
    </w:p>
    <w:p w14:paraId="12605A33" w14:textId="77777777" w:rsidR="00170059" w:rsidRPr="00170059" w:rsidRDefault="00170059" w:rsidP="00170059">
      <w:pPr>
        <w:spacing w:line="360" w:lineRule="auto"/>
        <w:rPr>
          <w:rFonts w:ascii="Times New Roman" w:hAnsi="Times New Roman" w:cs="Times New Roman"/>
          <w:b/>
          <w:bCs/>
          <w:i/>
          <w:iCs/>
          <w:sz w:val="22"/>
          <w:szCs w:val="22"/>
        </w:rPr>
      </w:pPr>
    </w:p>
    <w:p w14:paraId="2C6E92FB" w14:textId="77777777" w:rsidR="00170059" w:rsidRPr="00170059" w:rsidRDefault="00170059" w:rsidP="00170059">
      <w:pPr>
        <w:spacing w:line="360" w:lineRule="auto"/>
        <w:rPr>
          <w:rFonts w:ascii="Times New Roman" w:hAnsi="Times New Roman" w:cs="Times New Roman"/>
          <w:b/>
          <w:bCs/>
          <w:i/>
          <w:iCs/>
          <w:sz w:val="22"/>
          <w:szCs w:val="22"/>
        </w:rPr>
      </w:pPr>
    </w:p>
    <w:p w14:paraId="539C393E" w14:textId="2D52E40E" w:rsidR="00170059" w:rsidRPr="00170059" w:rsidRDefault="00170059" w:rsidP="00170059">
      <w:pPr>
        <w:spacing w:line="360" w:lineRule="auto"/>
        <w:rPr>
          <w:rFonts w:ascii="Times New Roman" w:hAnsi="Times New Roman" w:cs="Times New Roman"/>
          <w:sz w:val="22"/>
          <w:szCs w:val="22"/>
        </w:rPr>
      </w:pPr>
      <w:r w:rsidRPr="00170059">
        <w:rPr>
          <w:rFonts w:ascii="Times New Roman" w:hAnsi="Times New Roman" w:cs="Times New Roman"/>
          <w:b/>
          <w:bCs/>
          <w:i/>
          <w:iCs/>
          <w:sz w:val="22"/>
          <w:szCs w:val="22"/>
        </w:rPr>
        <w:t xml:space="preserve">Supplementary Figure 4: Spinal distribution of Cre-recombinase expression following parabrachial nucleus injection of rAAV2-CreGFP. </w:t>
      </w:r>
      <w:proofErr w:type="gramStart"/>
      <w:r w:rsidRPr="00170059">
        <w:rPr>
          <w:rFonts w:ascii="Times New Roman" w:hAnsi="Times New Roman" w:cs="Times New Roman"/>
          <w:b/>
          <w:bCs/>
          <w:i/>
          <w:iCs/>
          <w:sz w:val="22"/>
          <w:szCs w:val="22"/>
        </w:rPr>
        <w:t>A,</w:t>
      </w:r>
      <w:proofErr w:type="gramEnd"/>
      <w:r w:rsidRPr="00170059">
        <w:rPr>
          <w:rFonts w:ascii="Times New Roman" w:hAnsi="Times New Roman" w:cs="Times New Roman"/>
          <w:b/>
          <w:bCs/>
          <w:i/>
          <w:iCs/>
          <w:sz w:val="22"/>
          <w:szCs w:val="22"/>
        </w:rPr>
        <w:t xml:space="preserve"> </w:t>
      </w:r>
      <w:r w:rsidRPr="00170059">
        <w:rPr>
          <w:rFonts w:ascii="Times New Roman" w:hAnsi="Times New Roman" w:cs="Times New Roman"/>
          <w:sz w:val="22"/>
          <w:szCs w:val="22"/>
        </w:rPr>
        <w:t xml:space="preserve">maps show brain injection site reconstructions from two animals (red and blue) that received rAAV2-CreGFP injections in PBN to confirm this constructs can transduce </w:t>
      </w:r>
      <w:proofErr w:type="spellStart"/>
      <w:r w:rsidRPr="00170059">
        <w:rPr>
          <w:rFonts w:ascii="Times New Roman" w:hAnsi="Times New Roman" w:cs="Times New Roman"/>
          <w:sz w:val="22"/>
          <w:szCs w:val="22"/>
        </w:rPr>
        <w:t>LV</w:t>
      </w:r>
      <w:r w:rsidRPr="00170059">
        <w:rPr>
          <w:rFonts w:ascii="Times New Roman" w:hAnsi="Times New Roman" w:cs="Times New Roman"/>
          <w:sz w:val="22"/>
          <w:szCs w:val="22"/>
          <w:vertAlign w:val="superscript"/>
        </w:rPr>
        <w:t>Lat</w:t>
      </w:r>
      <w:proofErr w:type="spellEnd"/>
      <w:r w:rsidRPr="00170059">
        <w:rPr>
          <w:rFonts w:ascii="Times New Roman" w:hAnsi="Times New Roman" w:cs="Times New Roman"/>
          <w:sz w:val="22"/>
          <w:szCs w:val="22"/>
        </w:rPr>
        <w:t xml:space="preserve"> SPBNs for subsequent Cre-dependent </w:t>
      </w:r>
      <w:proofErr w:type="spellStart"/>
      <w:r w:rsidRPr="00170059">
        <w:rPr>
          <w:rFonts w:ascii="Times New Roman" w:hAnsi="Times New Roman" w:cs="Times New Roman"/>
          <w:sz w:val="22"/>
          <w:szCs w:val="22"/>
        </w:rPr>
        <w:t>brainbow</w:t>
      </w:r>
      <w:proofErr w:type="spellEnd"/>
      <w:r w:rsidRPr="00170059">
        <w:rPr>
          <w:rFonts w:ascii="Times New Roman" w:hAnsi="Times New Roman" w:cs="Times New Roman"/>
          <w:sz w:val="22"/>
          <w:szCs w:val="22"/>
        </w:rPr>
        <w:t xml:space="preserve"> labelling experiments. Note, both injections spanned the PBNs </w:t>
      </w:r>
      <w:proofErr w:type="spellStart"/>
      <w:r w:rsidRPr="00170059">
        <w:rPr>
          <w:rFonts w:ascii="Times New Roman" w:hAnsi="Times New Roman" w:cs="Times New Roman"/>
          <w:sz w:val="22"/>
          <w:szCs w:val="22"/>
        </w:rPr>
        <w:t>rostrocaudal</w:t>
      </w:r>
      <w:proofErr w:type="spellEnd"/>
      <w:r w:rsidRPr="00170059">
        <w:rPr>
          <w:rFonts w:ascii="Times New Roman" w:hAnsi="Times New Roman" w:cs="Times New Roman"/>
          <w:sz w:val="22"/>
          <w:szCs w:val="22"/>
        </w:rPr>
        <w:t xml:space="preserve"> extent. </w:t>
      </w:r>
      <w:r w:rsidRPr="00170059">
        <w:rPr>
          <w:rFonts w:ascii="Times New Roman" w:hAnsi="Times New Roman" w:cs="Times New Roman"/>
          <w:b/>
          <w:bCs/>
          <w:sz w:val="22"/>
          <w:szCs w:val="22"/>
        </w:rPr>
        <w:t>B,</w:t>
      </w:r>
      <w:r w:rsidRPr="00170059">
        <w:rPr>
          <w:rFonts w:ascii="Times New Roman" w:hAnsi="Times New Roman" w:cs="Times New Roman"/>
          <w:sz w:val="22"/>
          <w:szCs w:val="22"/>
        </w:rPr>
        <w:t xml:space="preserve"> image shows a transverse spinal cord </w:t>
      </w:r>
      <w:r w:rsidRPr="00170059">
        <w:rPr>
          <w:rFonts w:ascii="Times New Roman" w:hAnsi="Times New Roman" w:cs="Times New Roman"/>
          <w:sz w:val="22"/>
          <w:szCs w:val="22"/>
        </w:rPr>
        <w:lastRenderedPageBreak/>
        <w:t>section (50mm thick) with representative rAAV2-mediated</w:t>
      </w:r>
      <w:r w:rsidRPr="00170059">
        <w:rPr>
          <w:rFonts w:ascii="Times New Roman" w:hAnsi="Times New Roman" w:cs="Times New Roman"/>
          <w:b/>
          <w:bCs/>
          <w:i/>
          <w:iCs/>
          <w:sz w:val="22"/>
          <w:szCs w:val="22"/>
        </w:rPr>
        <w:t xml:space="preserve"> </w:t>
      </w:r>
      <w:r w:rsidRPr="00170059">
        <w:rPr>
          <w:rFonts w:ascii="Times New Roman" w:hAnsi="Times New Roman" w:cs="Times New Roman"/>
          <w:sz w:val="22"/>
          <w:szCs w:val="22"/>
        </w:rPr>
        <w:t xml:space="preserve">Cre-GFP expression. Note bilateral Cre-GFP expression including profiles located in the </w:t>
      </w:r>
      <w:proofErr w:type="spellStart"/>
      <w:r w:rsidRPr="00170059">
        <w:rPr>
          <w:rFonts w:ascii="Times New Roman" w:hAnsi="Times New Roman" w:cs="Times New Roman"/>
          <w:sz w:val="22"/>
          <w:szCs w:val="22"/>
        </w:rPr>
        <w:t>LV</w:t>
      </w:r>
      <w:r w:rsidRPr="00170059">
        <w:rPr>
          <w:rFonts w:ascii="Times New Roman" w:hAnsi="Times New Roman" w:cs="Times New Roman"/>
          <w:sz w:val="22"/>
          <w:szCs w:val="22"/>
          <w:vertAlign w:val="superscript"/>
        </w:rPr>
        <w:t>Lat</w:t>
      </w:r>
      <w:proofErr w:type="spellEnd"/>
      <w:r w:rsidRPr="00170059">
        <w:rPr>
          <w:rFonts w:ascii="Times New Roman" w:hAnsi="Times New Roman" w:cs="Times New Roman"/>
          <w:sz w:val="22"/>
          <w:szCs w:val="22"/>
        </w:rPr>
        <w:t xml:space="preserve"> region. </w:t>
      </w:r>
      <w:r w:rsidRPr="00170059">
        <w:rPr>
          <w:rFonts w:ascii="Times New Roman" w:hAnsi="Times New Roman" w:cs="Times New Roman"/>
          <w:b/>
          <w:bCs/>
          <w:sz w:val="22"/>
          <w:szCs w:val="22"/>
        </w:rPr>
        <w:t>C,</w:t>
      </w:r>
      <w:r w:rsidRPr="00170059">
        <w:rPr>
          <w:rFonts w:ascii="Times New Roman" w:hAnsi="Times New Roman" w:cs="Times New Roman"/>
          <w:sz w:val="22"/>
          <w:szCs w:val="22"/>
        </w:rPr>
        <w:t xml:space="preserve"> summary map showing distribution of Cre-GFP labelled profiles counted across two animals (14 and 9 sections, respectively - red and blue). Labelled profiles were concentrated bilaterally in the </w:t>
      </w:r>
      <w:proofErr w:type="spellStart"/>
      <w:r w:rsidRPr="00170059">
        <w:rPr>
          <w:rFonts w:ascii="Times New Roman" w:hAnsi="Times New Roman" w:cs="Times New Roman"/>
          <w:sz w:val="22"/>
          <w:szCs w:val="22"/>
        </w:rPr>
        <w:t>LV</w:t>
      </w:r>
      <w:r w:rsidRPr="00170059">
        <w:rPr>
          <w:rFonts w:ascii="Times New Roman" w:hAnsi="Times New Roman" w:cs="Times New Roman"/>
          <w:sz w:val="22"/>
          <w:szCs w:val="22"/>
          <w:vertAlign w:val="superscript"/>
        </w:rPr>
        <w:t>Lat</w:t>
      </w:r>
      <w:proofErr w:type="spellEnd"/>
      <w:r w:rsidRPr="00170059">
        <w:rPr>
          <w:rFonts w:ascii="Times New Roman" w:hAnsi="Times New Roman" w:cs="Times New Roman"/>
          <w:sz w:val="22"/>
          <w:szCs w:val="22"/>
        </w:rPr>
        <w:t xml:space="preserve"> region, as well as more sparse labelling in the superficial DH, deep DH, LX and intermediate zone.</w:t>
      </w:r>
    </w:p>
    <w:p w14:paraId="1AA8A19B" w14:textId="45A7161F" w:rsidR="00170059" w:rsidRPr="00170059" w:rsidRDefault="00170059">
      <w:pPr>
        <w:rPr>
          <w:rFonts w:ascii="Times New Roman" w:hAnsi="Times New Roman" w:cs="Times New Roman"/>
          <w:sz w:val="22"/>
          <w:szCs w:val="22"/>
        </w:rPr>
      </w:pPr>
    </w:p>
    <w:sectPr w:rsidR="00170059" w:rsidRPr="0017005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010EB9"/>
    <w:multiLevelType w:val="multilevel"/>
    <w:tmpl w:val="16ECA356"/>
    <w:lvl w:ilvl="0">
      <w:start w:val="1"/>
      <w:numFmt w:val="decimal"/>
      <w:pStyle w:val="Heading1"/>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11083113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0059"/>
    <w:rsid w:val="00170059"/>
    <w:rsid w:val="001F6AEE"/>
    <w:rsid w:val="003C6FD7"/>
    <w:rsid w:val="005259F0"/>
    <w:rsid w:val="00E36CD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6B451D65"/>
  <w15:chartTrackingRefBased/>
  <w15:docId w15:val="{51A976F0-AEE2-1042-828A-007A78ECB6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0059"/>
    <w:rPr>
      <w:kern w:val="0"/>
      <w14:ligatures w14:val="none"/>
    </w:rPr>
  </w:style>
  <w:style w:type="paragraph" w:styleId="Heading1">
    <w:name w:val="heading 1"/>
    <w:basedOn w:val="ListParagraph"/>
    <w:next w:val="Normal"/>
    <w:link w:val="Heading1Char"/>
    <w:uiPriority w:val="9"/>
    <w:qFormat/>
    <w:rsid w:val="00170059"/>
    <w:pPr>
      <w:numPr>
        <w:numId w:val="1"/>
      </w:numPr>
      <w:outlineLvl w:val="0"/>
    </w:pPr>
    <w:rPr>
      <w:rFonts w:ascii="Times New Roman" w:hAnsi="Times New Roman" w:cs="Times New Roman"/>
      <w:b/>
      <w:bCs/>
      <w:i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70059"/>
    <w:rPr>
      <w:rFonts w:ascii="Times New Roman" w:hAnsi="Times New Roman" w:cs="Times New Roman"/>
      <w:b/>
      <w:bCs/>
      <w:iCs/>
      <w:kern w:val="0"/>
      <w:sz w:val="22"/>
      <w:szCs w:val="22"/>
      <w14:ligatures w14:val="none"/>
    </w:rPr>
  </w:style>
  <w:style w:type="character" w:styleId="Hyperlink">
    <w:name w:val="Hyperlink"/>
    <w:basedOn w:val="DefaultParagraphFont"/>
    <w:uiPriority w:val="99"/>
    <w:unhideWhenUsed/>
    <w:rsid w:val="00170059"/>
    <w:rPr>
      <w:color w:val="0000FF"/>
      <w:u w:val="single"/>
    </w:rPr>
  </w:style>
  <w:style w:type="paragraph" w:styleId="ListParagraph">
    <w:name w:val="List Paragraph"/>
    <w:basedOn w:val="Normal"/>
    <w:uiPriority w:val="34"/>
    <w:qFormat/>
    <w:rsid w:val="00170059"/>
    <w:pPr>
      <w:ind w:left="720"/>
      <w:contextualSpacing/>
    </w:pPr>
  </w:style>
  <w:style w:type="table" w:styleId="PlainTable1">
    <w:name w:val="Plain Table 1"/>
    <w:basedOn w:val="TableNormal"/>
    <w:uiPriority w:val="41"/>
    <w:rsid w:val="00170059"/>
    <w:rPr>
      <w:kern w:val="0"/>
      <w14:ligatures w14:val="none"/>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UnresolvedMention">
    <w:name w:val="Unresolved Mention"/>
    <w:basedOn w:val="DefaultParagraphFont"/>
    <w:uiPriority w:val="99"/>
    <w:semiHidden/>
    <w:unhideWhenUsed/>
    <w:rsid w:val="005259F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mailto:Tyler.Browne@newcastle.edu.a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4</Pages>
  <Words>559</Words>
  <Characters>3190</Characters>
  <Application>Microsoft Office Word</Application>
  <DocSecurity>0</DocSecurity>
  <Lines>26</Lines>
  <Paragraphs>7</Paragraphs>
  <ScaleCrop>false</ScaleCrop>
  <Company/>
  <LinksUpToDate>false</LinksUpToDate>
  <CharactersWithSpaces>3742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Tyler Browne</dc:creator>
  <cp:keywords/>
  <dc:description/>
  <cp:lastModifiedBy>Tyler Browne</cp:lastModifiedBy>
  <cp:revision>2</cp:revision>
  <dcterms:created xsi:type="dcterms:W3CDTF">2024-01-11T03:08:00Z</dcterms:created>
  <dcterms:modified xsi:type="dcterms:W3CDTF">2024-02-01T05:14:00Z</dcterms:modified>
</cp:coreProperties>
</file>