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26" w:type="dxa"/>
        <w:tblLook w:val="04A0" w:firstRow="1" w:lastRow="0" w:firstColumn="1" w:lastColumn="0" w:noHBand="0" w:noVBand="1"/>
      </w:tblPr>
      <w:tblGrid>
        <w:gridCol w:w="2405"/>
        <w:gridCol w:w="851"/>
        <w:gridCol w:w="2409"/>
        <w:gridCol w:w="851"/>
        <w:gridCol w:w="2910"/>
      </w:tblGrid>
      <w:tr w:rsidR="00573513" w14:paraId="2CE8C78A" w14:textId="77777777" w:rsidTr="002A1ECE">
        <w:trPr>
          <w:trHeight w:val="279"/>
        </w:trPr>
        <w:tc>
          <w:tcPr>
            <w:tcW w:w="2405" w:type="dxa"/>
          </w:tcPr>
          <w:p w14:paraId="718D277A" w14:textId="77777777" w:rsidR="00573513" w:rsidRDefault="00573513" w:rsidP="002A1ECE"/>
        </w:tc>
        <w:tc>
          <w:tcPr>
            <w:tcW w:w="3260" w:type="dxa"/>
            <w:gridSpan w:val="2"/>
          </w:tcPr>
          <w:p w14:paraId="4F306F1A" w14:textId="5BCDCDDB" w:rsidR="00573513" w:rsidRDefault="00573513" w:rsidP="002A1ECE">
            <w:r>
              <w:t>2006 (n= 2</w:t>
            </w:r>
            <w:r w:rsidR="004F0AC0">
              <w:t>01</w:t>
            </w:r>
            <w:r>
              <w:t>)</w:t>
            </w:r>
          </w:p>
        </w:tc>
        <w:tc>
          <w:tcPr>
            <w:tcW w:w="3761" w:type="dxa"/>
            <w:gridSpan w:val="2"/>
          </w:tcPr>
          <w:p w14:paraId="102314FC" w14:textId="3A6BAA12" w:rsidR="00573513" w:rsidRDefault="00573513" w:rsidP="002A1ECE">
            <w:r>
              <w:t>2017 (n= 9</w:t>
            </w:r>
            <w:r w:rsidR="004F0AC0">
              <w:t>1</w:t>
            </w:r>
            <w:r>
              <w:t>)</w:t>
            </w:r>
          </w:p>
        </w:tc>
      </w:tr>
      <w:tr w:rsidR="00573513" w14:paraId="669BFDEC" w14:textId="77777777" w:rsidTr="002A1ECE">
        <w:trPr>
          <w:trHeight w:val="277"/>
        </w:trPr>
        <w:tc>
          <w:tcPr>
            <w:tcW w:w="2405" w:type="dxa"/>
          </w:tcPr>
          <w:p w14:paraId="793BB140" w14:textId="77777777" w:rsidR="00573513" w:rsidRPr="000A503B" w:rsidRDefault="00573513" w:rsidP="002A1ECE">
            <w:pPr>
              <w:rPr>
                <w:b/>
                <w:bCs/>
              </w:rPr>
            </w:pPr>
          </w:p>
        </w:tc>
        <w:tc>
          <w:tcPr>
            <w:tcW w:w="851" w:type="dxa"/>
          </w:tcPr>
          <w:p w14:paraId="020BE654" w14:textId="77777777" w:rsidR="00573513" w:rsidRDefault="00573513" w:rsidP="002A1ECE">
            <w:r>
              <w:t>n</w:t>
            </w:r>
            <w:r w:rsidRPr="00966E66">
              <w:rPr>
                <w:vertAlign w:val="superscript"/>
              </w:rPr>
              <w:t>4</w:t>
            </w:r>
          </w:p>
        </w:tc>
        <w:tc>
          <w:tcPr>
            <w:tcW w:w="2409" w:type="dxa"/>
          </w:tcPr>
          <w:p w14:paraId="1D8FE495" w14:textId="77777777" w:rsidR="00573513" w:rsidRDefault="00573513" w:rsidP="002A1ECE">
            <w:r>
              <w:t>Mean (</w:t>
            </w:r>
            <w:r>
              <w:rPr>
                <w:rFonts w:cstheme="minorHAnsi"/>
              </w:rPr>
              <w:t>±</w:t>
            </w:r>
            <w:r>
              <w:t>SD)</w:t>
            </w:r>
          </w:p>
        </w:tc>
        <w:tc>
          <w:tcPr>
            <w:tcW w:w="851" w:type="dxa"/>
          </w:tcPr>
          <w:p w14:paraId="3440E739" w14:textId="77777777" w:rsidR="00573513" w:rsidRDefault="00573513" w:rsidP="002A1ECE">
            <w:r w:rsidRPr="00966E66">
              <w:t>n</w:t>
            </w:r>
            <w:r w:rsidRPr="00966E66">
              <w:rPr>
                <w:vertAlign w:val="superscript"/>
              </w:rPr>
              <w:t>4</w:t>
            </w:r>
          </w:p>
        </w:tc>
        <w:tc>
          <w:tcPr>
            <w:tcW w:w="2910" w:type="dxa"/>
          </w:tcPr>
          <w:p w14:paraId="38F33DF0" w14:textId="77777777" w:rsidR="00573513" w:rsidRDefault="00573513" w:rsidP="002A1ECE">
            <w:pPr>
              <w:rPr>
                <w:rFonts w:cstheme="minorHAnsi"/>
              </w:rPr>
            </w:pPr>
            <w:r>
              <w:t>Mean (</w:t>
            </w:r>
            <w:r>
              <w:rPr>
                <w:rFonts w:cstheme="minorHAnsi"/>
              </w:rPr>
              <w:t>±</w:t>
            </w:r>
            <w:r>
              <w:t>SD)</w:t>
            </w:r>
          </w:p>
        </w:tc>
      </w:tr>
      <w:tr w:rsidR="00573513" w14:paraId="660E2B1C" w14:textId="77777777" w:rsidTr="002A1ECE">
        <w:trPr>
          <w:trHeight w:val="277"/>
        </w:trPr>
        <w:tc>
          <w:tcPr>
            <w:tcW w:w="2405" w:type="dxa"/>
          </w:tcPr>
          <w:p w14:paraId="0969297E" w14:textId="0570F38D" w:rsidR="00573513" w:rsidRPr="000A503B" w:rsidRDefault="00573513" w:rsidP="002A1ECE">
            <w:pPr>
              <w:rPr>
                <w:b/>
                <w:bCs/>
              </w:rPr>
            </w:pPr>
            <w:r w:rsidRPr="000A503B">
              <w:rPr>
                <w:b/>
                <w:bCs/>
              </w:rPr>
              <w:t xml:space="preserve">Global </w:t>
            </w:r>
            <w:r w:rsidR="004F0AC0">
              <w:rPr>
                <w:b/>
                <w:bCs/>
              </w:rPr>
              <w:t>Health Status</w:t>
            </w:r>
            <w:r w:rsidR="004F0AC0" w:rsidRPr="004F0AC0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851" w:type="dxa"/>
          </w:tcPr>
          <w:p w14:paraId="226989B0" w14:textId="77777777" w:rsidR="00573513" w:rsidRDefault="00573513" w:rsidP="002A1ECE">
            <w:r>
              <w:t>193</w:t>
            </w:r>
          </w:p>
        </w:tc>
        <w:tc>
          <w:tcPr>
            <w:tcW w:w="2409" w:type="dxa"/>
          </w:tcPr>
          <w:p w14:paraId="45D3E048" w14:textId="77777777" w:rsidR="00573513" w:rsidRDefault="00573513" w:rsidP="002A1ECE">
            <w:r>
              <w:t>70.8 (</w:t>
            </w:r>
            <w:r>
              <w:rPr>
                <w:rFonts w:cstheme="minorHAnsi"/>
              </w:rPr>
              <w:t>±20.6)</w:t>
            </w:r>
          </w:p>
        </w:tc>
        <w:tc>
          <w:tcPr>
            <w:tcW w:w="851" w:type="dxa"/>
          </w:tcPr>
          <w:p w14:paraId="6C4FFE99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53E7289F" w14:textId="77777777" w:rsidR="00573513" w:rsidRDefault="00573513" w:rsidP="002A1ECE">
            <w:r>
              <w:rPr>
                <w:rFonts w:cstheme="minorHAnsi"/>
              </w:rPr>
              <w:t>70.5 (±21.4)</w:t>
            </w:r>
          </w:p>
        </w:tc>
      </w:tr>
      <w:tr w:rsidR="00573513" w14:paraId="25F36C19" w14:textId="77777777" w:rsidTr="002A1ECE">
        <w:trPr>
          <w:trHeight w:val="285"/>
        </w:trPr>
        <w:tc>
          <w:tcPr>
            <w:tcW w:w="9426" w:type="dxa"/>
            <w:gridSpan w:val="5"/>
          </w:tcPr>
          <w:p w14:paraId="4898B8B9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>Functional Scales</w:t>
            </w:r>
            <w:r w:rsidRPr="00331BF7">
              <w:rPr>
                <w:b/>
                <w:bCs/>
                <w:vertAlign w:val="superscript"/>
              </w:rPr>
              <w:t>2</w:t>
            </w:r>
          </w:p>
        </w:tc>
      </w:tr>
      <w:tr w:rsidR="00573513" w14:paraId="6C7D9282" w14:textId="77777777" w:rsidTr="002A1ECE">
        <w:trPr>
          <w:trHeight w:val="276"/>
        </w:trPr>
        <w:tc>
          <w:tcPr>
            <w:tcW w:w="2405" w:type="dxa"/>
          </w:tcPr>
          <w:p w14:paraId="0686BB39" w14:textId="77777777" w:rsidR="00573513" w:rsidRDefault="00573513" w:rsidP="002A1ECE">
            <w:r>
              <w:t>Physical Function</w:t>
            </w:r>
          </w:p>
        </w:tc>
        <w:tc>
          <w:tcPr>
            <w:tcW w:w="851" w:type="dxa"/>
          </w:tcPr>
          <w:p w14:paraId="79C93FC3" w14:textId="77777777" w:rsidR="00573513" w:rsidRDefault="00573513" w:rsidP="002A1ECE">
            <w:r>
              <w:t>199</w:t>
            </w:r>
          </w:p>
        </w:tc>
        <w:tc>
          <w:tcPr>
            <w:tcW w:w="2409" w:type="dxa"/>
          </w:tcPr>
          <w:p w14:paraId="38A015AD" w14:textId="77777777" w:rsidR="00573513" w:rsidRDefault="00573513" w:rsidP="002A1ECE">
            <w:r>
              <w:rPr>
                <w:rFonts w:cstheme="minorHAnsi"/>
              </w:rPr>
              <w:t>90.9 (±15.6)</w:t>
            </w:r>
          </w:p>
        </w:tc>
        <w:tc>
          <w:tcPr>
            <w:tcW w:w="851" w:type="dxa"/>
          </w:tcPr>
          <w:p w14:paraId="706C4ECF" w14:textId="77777777" w:rsidR="00573513" w:rsidRDefault="00573513" w:rsidP="002A1ECE">
            <w:r>
              <w:t>94</w:t>
            </w:r>
          </w:p>
        </w:tc>
        <w:tc>
          <w:tcPr>
            <w:tcW w:w="2910" w:type="dxa"/>
          </w:tcPr>
          <w:p w14:paraId="0618478D" w14:textId="77777777" w:rsidR="00573513" w:rsidRDefault="00573513" w:rsidP="002A1ECE">
            <w:r>
              <w:rPr>
                <w:rFonts w:cstheme="minorHAnsi"/>
              </w:rPr>
              <w:t>87.8 (±18.4)</w:t>
            </w:r>
          </w:p>
        </w:tc>
      </w:tr>
      <w:tr w:rsidR="00573513" w14:paraId="60D5A447" w14:textId="77777777" w:rsidTr="002A1ECE">
        <w:trPr>
          <w:trHeight w:val="312"/>
        </w:trPr>
        <w:tc>
          <w:tcPr>
            <w:tcW w:w="2405" w:type="dxa"/>
          </w:tcPr>
          <w:p w14:paraId="286A7E76" w14:textId="77777777" w:rsidR="00573513" w:rsidRDefault="00573513" w:rsidP="002A1ECE">
            <w:r>
              <w:t>Role Function</w:t>
            </w:r>
          </w:p>
        </w:tc>
        <w:tc>
          <w:tcPr>
            <w:tcW w:w="851" w:type="dxa"/>
          </w:tcPr>
          <w:p w14:paraId="18824AD0" w14:textId="77777777" w:rsidR="00573513" w:rsidRDefault="00573513" w:rsidP="002A1ECE">
            <w:r>
              <w:t>198</w:t>
            </w:r>
          </w:p>
        </w:tc>
        <w:tc>
          <w:tcPr>
            <w:tcW w:w="2409" w:type="dxa"/>
          </w:tcPr>
          <w:p w14:paraId="597CCE26" w14:textId="77777777" w:rsidR="00573513" w:rsidRDefault="00573513" w:rsidP="002A1ECE">
            <w:r>
              <w:rPr>
                <w:rFonts w:cstheme="minorHAnsi"/>
              </w:rPr>
              <w:t>84.6 (±26.2)</w:t>
            </w:r>
          </w:p>
        </w:tc>
        <w:tc>
          <w:tcPr>
            <w:tcW w:w="851" w:type="dxa"/>
          </w:tcPr>
          <w:p w14:paraId="23FD77AD" w14:textId="77777777" w:rsidR="00573513" w:rsidRDefault="00573513" w:rsidP="002A1ECE">
            <w:r>
              <w:t>94</w:t>
            </w:r>
          </w:p>
        </w:tc>
        <w:tc>
          <w:tcPr>
            <w:tcW w:w="2910" w:type="dxa"/>
          </w:tcPr>
          <w:p w14:paraId="4DE4E297" w14:textId="77777777" w:rsidR="00573513" w:rsidRDefault="00573513" w:rsidP="002A1ECE">
            <w:r>
              <w:rPr>
                <w:rFonts w:cstheme="minorHAnsi"/>
              </w:rPr>
              <w:t>83.3 (±25.2)</w:t>
            </w:r>
          </w:p>
        </w:tc>
      </w:tr>
      <w:tr w:rsidR="00573513" w14:paraId="46219DF5" w14:textId="77777777" w:rsidTr="002A1ECE">
        <w:trPr>
          <w:trHeight w:val="231"/>
        </w:trPr>
        <w:tc>
          <w:tcPr>
            <w:tcW w:w="2405" w:type="dxa"/>
          </w:tcPr>
          <w:p w14:paraId="7F0C276F" w14:textId="77777777" w:rsidR="00573513" w:rsidRDefault="00573513" w:rsidP="002A1ECE">
            <w:r>
              <w:t>Emotional Function</w:t>
            </w:r>
          </w:p>
        </w:tc>
        <w:tc>
          <w:tcPr>
            <w:tcW w:w="851" w:type="dxa"/>
          </w:tcPr>
          <w:p w14:paraId="1051BFE5" w14:textId="77777777" w:rsidR="00573513" w:rsidRDefault="00573513" w:rsidP="002A1ECE">
            <w:r>
              <w:t>195</w:t>
            </w:r>
          </w:p>
        </w:tc>
        <w:tc>
          <w:tcPr>
            <w:tcW w:w="2409" w:type="dxa"/>
          </w:tcPr>
          <w:p w14:paraId="2B3B5D54" w14:textId="77777777" w:rsidR="00573513" w:rsidRDefault="00573513" w:rsidP="002A1ECE">
            <w:r>
              <w:rPr>
                <w:rFonts w:cstheme="minorHAnsi"/>
              </w:rPr>
              <w:t>73.0 (±25.6)</w:t>
            </w:r>
          </w:p>
        </w:tc>
        <w:tc>
          <w:tcPr>
            <w:tcW w:w="851" w:type="dxa"/>
          </w:tcPr>
          <w:p w14:paraId="1F782EA4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60A21C39" w14:textId="77777777" w:rsidR="00573513" w:rsidRDefault="00573513" w:rsidP="002A1ECE">
            <w:r>
              <w:rPr>
                <w:rFonts w:cstheme="minorHAnsi"/>
              </w:rPr>
              <w:t>73.9 (±27.5)</w:t>
            </w:r>
          </w:p>
        </w:tc>
      </w:tr>
      <w:tr w:rsidR="00573513" w14:paraId="02D00163" w14:textId="77777777" w:rsidTr="002A1ECE">
        <w:trPr>
          <w:trHeight w:val="261"/>
        </w:trPr>
        <w:tc>
          <w:tcPr>
            <w:tcW w:w="2405" w:type="dxa"/>
          </w:tcPr>
          <w:p w14:paraId="12B5A563" w14:textId="77777777" w:rsidR="00573513" w:rsidRDefault="00573513" w:rsidP="002A1ECE">
            <w:r>
              <w:t>Cognitive Function</w:t>
            </w:r>
          </w:p>
        </w:tc>
        <w:tc>
          <w:tcPr>
            <w:tcW w:w="851" w:type="dxa"/>
          </w:tcPr>
          <w:p w14:paraId="5D967139" w14:textId="77777777" w:rsidR="00573513" w:rsidRDefault="00573513" w:rsidP="002A1ECE">
            <w:r>
              <w:t>195</w:t>
            </w:r>
          </w:p>
        </w:tc>
        <w:tc>
          <w:tcPr>
            <w:tcW w:w="2409" w:type="dxa"/>
          </w:tcPr>
          <w:p w14:paraId="6F8282A1" w14:textId="77777777" w:rsidR="00573513" w:rsidRDefault="00573513" w:rsidP="002A1ECE">
            <w:r>
              <w:rPr>
                <w:rFonts w:cstheme="minorHAnsi"/>
              </w:rPr>
              <w:t>82.3 (±24.2)</w:t>
            </w:r>
          </w:p>
        </w:tc>
        <w:tc>
          <w:tcPr>
            <w:tcW w:w="851" w:type="dxa"/>
          </w:tcPr>
          <w:p w14:paraId="7CDA3C0B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5B3E5F04" w14:textId="77777777" w:rsidR="00573513" w:rsidRDefault="00573513" w:rsidP="002A1ECE">
            <w:r>
              <w:rPr>
                <w:rFonts w:cstheme="minorHAnsi"/>
              </w:rPr>
              <w:t>83.1 (±19.7)</w:t>
            </w:r>
          </w:p>
        </w:tc>
      </w:tr>
      <w:tr w:rsidR="00573513" w14:paraId="3F312609" w14:textId="77777777" w:rsidTr="002A1ECE">
        <w:trPr>
          <w:trHeight w:val="279"/>
        </w:trPr>
        <w:tc>
          <w:tcPr>
            <w:tcW w:w="2405" w:type="dxa"/>
          </w:tcPr>
          <w:p w14:paraId="00D1D9C8" w14:textId="77777777" w:rsidR="00573513" w:rsidRDefault="00573513" w:rsidP="002A1ECE">
            <w:r>
              <w:t>Social Function</w:t>
            </w:r>
          </w:p>
        </w:tc>
        <w:tc>
          <w:tcPr>
            <w:tcW w:w="851" w:type="dxa"/>
          </w:tcPr>
          <w:p w14:paraId="0D9C8496" w14:textId="77777777" w:rsidR="00573513" w:rsidRDefault="00573513" w:rsidP="002A1ECE">
            <w:r>
              <w:t>194</w:t>
            </w:r>
          </w:p>
        </w:tc>
        <w:tc>
          <w:tcPr>
            <w:tcW w:w="2409" w:type="dxa"/>
          </w:tcPr>
          <w:p w14:paraId="48971812" w14:textId="77777777" w:rsidR="00573513" w:rsidRDefault="00573513" w:rsidP="002A1ECE">
            <w:r>
              <w:rPr>
                <w:rFonts w:cstheme="minorHAnsi"/>
              </w:rPr>
              <w:t>77.9 (±28.6)</w:t>
            </w:r>
          </w:p>
        </w:tc>
        <w:tc>
          <w:tcPr>
            <w:tcW w:w="851" w:type="dxa"/>
          </w:tcPr>
          <w:p w14:paraId="67835059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33AE4245" w14:textId="77777777" w:rsidR="00573513" w:rsidRDefault="00573513" w:rsidP="002A1ECE">
            <w:r>
              <w:rPr>
                <w:rFonts w:cstheme="minorHAnsi"/>
              </w:rPr>
              <w:t>80.0 (±28.2)</w:t>
            </w:r>
          </w:p>
        </w:tc>
      </w:tr>
      <w:tr w:rsidR="00573513" w14:paraId="4B53A223" w14:textId="77777777" w:rsidTr="002A1ECE">
        <w:trPr>
          <w:trHeight w:val="279"/>
        </w:trPr>
        <w:tc>
          <w:tcPr>
            <w:tcW w:w="9426" w:type="dxa"/>
            <w:gridSpan w:val="5"/>
          </w:tcPr>
          <w:p w14:paraId="5B8D005C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>Symptom Scales</w:t>
            </w:r>
            <w:r w:rsidRPr="00331BF7">
              <w:rPr>
                <w:b/>
                <w:bCs/>
                <w:vertAlign w:val="superscript"/>
              </w:rPr>
              <w:t>3</w:t>
            </w:r>
          </w:p>
        </w:tc>
      </w:tr>
      <w:tr w:rsidR="00573513" w14:paraId="7B3C2778" w14:textId="77777777" w:rsidTr="002A1ECE">
        <w:trPr>
          <w:trHeight w:val="261"/>
        </w:trPr>
        <w:tc>
          <w:tcPr>
            <w:tcW w:w="2405" w:type="dxa"/>
          </w:tcPr>
          <w:p w14:paraId="627FF4F3" w14:textId="77777777" w:rsidR="00573513" w:rsidRDefault="00573513" w:rsidP="002A1ECE">
            <w:r>
              <w:t>Fatigue</w:t>
            </w:r>
          </w:p>
        </w:tc>
        <w:tc>
          <w:tcPr>
            <w:tcW w:w="851" w:type="dxa"/>
          </w:tcPr>
          <w:p w14:paraId="61E4FF1E" w14:textId="77777777" w:rsidR="00573513" w:rsidRDefault="00573513" w:rsidP="002A1ECE">
            <w:r>
              <w:t>196</w:t>
            </w:r>
          </w:p>
        </w:tc>
        <w:tc>
          <w:tcPr>
            <w:tcW w:w="2409" w:type="dxa"/>
          </w:tcPr>
          <w:p w14:paraId="291C10DE" w14:textId="77777777" w:rsidR="00573513" w:rsidRDefault="00573513" w:rsidP="002A1ECE">
            <w:r>
              <w:rPr>
                <w:rFonts w:cstheme="minorHAnsi"/>
              </w:rPr>
              <w:t>20.8 (±24.3)</w:t>
            </w:r>
          </w:p>
        </w:tc>
        <w:tc>
          <w:tcPr>
            <w:tcW w:w="851" w:type="dxa"/>
          </w:tcPr>
          <w:p w14:paraId="34BFEEDD" w14:textId="77777777" w:rsidR="00573513" w:rsidRDefault="00573513" w:rsidP="002A1ECE">
            <w:r>
              <w:t>91</w:t>
            </w:r>
          </w:p>
        </w:tc>
        <w:tc>
          <w:tcPr>
            <w:tcW w:w="2910" w:type="dxa"/>
          </w:tcPr>
          <w:p w14:paraId="423B6270" w14:textId="77777777" w:rsidR="00573513" w:rsidRDefault="00573513" w:rsidP="002A1ECE">
            <w:r>
              <w:rPr>
                <w:rFonts w:cstheme="minorHAnsi"/>
              </w:rPr>
              <w:t>24.7 (±25.3)</w:t>
            </w:r>
          </w:p>
        </w:tc>
      </w:tr>
      <w:tr w:rsidR="00573513" w14:paraId="18DF8D66" w14:textId="77777777" w:rsidTr="002A1ECE">
        <w:trPr>
          <w:trHeight w:val="261"/>
        </w:trPr>
        <w:tc>
          <w:tcPr>
            <w:tcW w:w="2405" w:type="dxa"/>
          </w:tcPr>
          <w:p w14:paraId="4DC31D0E" w14:textId="77777777" w:rsidR="00573513" w:rsidRDefault="00573513" w:rsidP="002A1ECE">
            <w:r>
              <w:t>Nausea</w:t>
            </w:r>
          </w:p>
        </w:tc>
        <w:tc>
          <w:tcPr>
            <w:tcW w:w="851" w:type="dxa"/>
          </w:tcPr>
          <w:p w14:paraId="513E82AB" w14:textId="77777777" w:rsidR="00573513" w:rsidRDefault="00573513" w:rsidP="002A1ECE">
            <w:r>
              <w:t>198</w:t>
            </w:r>
          </w:p>
        </w:tc>
        <w:tc>
          <w:tcPr>
            <w:tcW w:w="2409" w:type="dxa"/>
          </w:tcPr>
          <w:p w14:paraId="6627B921" w14:textId="77777777" w:rsidR="00573513" w:rsidRDefault="00573513" w:rsidP="002A1ECE">
            <w:r>
              <w:rPr>
                <w:rFonts w:cstheme="minorHAnsi"/>
              </w:rPr>
              <w:t>4.6 (±13.8)</w:t>
            </w:r>
          </w:p>
        </w:tc>
        <w:tc>
          <w:tcPr>
            <w:tcW w:w="851" w:type="dxa"/>
          </w:tcPr>
          <w:p w14:paraId="1CF60D1E" w14:textId="77777777" w:rsidR="00573513" w:rsidRDefault="00573513" w:rsidP="002A1ECE">
            <w:r>
              <w:t>94</w:t>
            </w:r>
          </w:p>
        </w:tc>
        <w:tc>
          <w:tcPr>
            <w:tcW w:w="2910" w:type="dxa"/>
          </w:tcPr>
          <w:p w14:paraId="2662017B" w14:textId="77777777" w:rsidR="00573513" w:rsidRDefault="00573513" w:rsidP="002A1ECE">
            <w:r>
              <w:rPr>
                <w:rFonts w:cstheme="minorHAnsi"/>
              </w:rPr>
              <w:t>4.1 (±12.4)</w:t>
            </w:r>
          </w:p>
        </w:tc>
      </w:tr>
      <w:tr w:rsidR="00573513" w14:paraId="46AB6099" w14:textId="77777777" w:rsidTr="002A1ECE">
        <w:trPr>
          <w:trHeight w:val="261"/>
        </w:trPr>
        <w:tc>
          <w:tcPr>
            <w:tcW w:w="2405" w:type="dxa"/>
          </w:tcPr>
          <w:p w14:paraId="534040FE" w14:textId="77777777" w:rsidR="00573513" w:rsidRDefault="00573513" w:rsidP="002A1ECE">
            <w:r>
              <w:t>Pain</w:t>
            </w:r>
          </w:p>
        </w:tc>
        <w:tc>
          <w:tcPr>
            <w:tcW w:w="851" w:type="dxa"/>
          </w:tcPr>
          <w:p w14:paraId="630A404A" w14:textId="77777777" w:rsidR="00573513" w:rsidRDefault="00573513" w:rsidP="002A1ECE">
            <w:r>
              <w:t>194</w:t>
            </w:r>
          </w:p>
        </w:tc>
        <w:tc>
          <w:tcPr>
            <w:tcW w:w="2409" w:type="dxa"/>
          </w:tcPr>
          <w:p w14:paraId="1B5145EE" w14:textId="77777777" w:rsidR="00573513" w:rsidRDefault="00573513" w:rsidP="002A1ECE">
            <w:r>
              <w:rPr>
                <w:rFonts w:cstheme="minorHAnsi"/>
              </w:rPr>
              <w:t>15.9 (±26.0)</w:t>
            </w:r>
          </w:p>
        </w:tc>
        <w:tc>
          <w:tcPr>
            <w:tcW w:w="851" w:type="dxa"/>
          </w:tcPr>
          <w:p w14:paraId="17F47648" w14:textId="77777777" w:rsidR="00573513" w:rsidRDefault="00573513" w:rsidP="002A1ECE">
            <w:r>
              <w:t>91</w:t>
            </w:r>
          </w:p>
        </w:tc>
        <w:tc>
          <w:tcPr>
            <w:tcW w:w="2910" w:type="dxa"/>
          </w:tcPr>
          <w:p w14:paraId="186A7230" w14:textId="77777777" w:rsidR="00573513" w:rsidRDefault="00573513" w:rsidP="002A1ECE">
            <w:r>
              <w:rPr>
                <w:rFonts w:cstheme="minorHAnsi"/>
              </w:rPr>
              <w:t>19.4 (±25.5)</w:t>
            </w:r>
          </w:p>
        </w:tc>
      </w:tr>
      <w:tr w:rsidR="00573513" w14:paraId="315F018D" w14:textId="77777777" w:rsidTr="002A1ECE">
        <w:trPr>
          <w:trHeight w:val="261"/>
        </w:trPr>
        <w:tc>
          <w:tcPr>
            <w:tcW w:w="2405" w:type="dxa"/>
          </w:tcPr>
          <w:p w14:paraId="37A59A29" w14:textId="25DA43BA" w:rsidR="00573513" w:rsidRDefault="00573513" w:rsidP="002A1ECE">
            <w:r>
              <w:t>Dyspnoe</w:t>
            </w:r>
            <w:r w:rsidR="003A1AE3">
              <w:t>a</w:t>
            </w:r>
          </w:p>
        </w:tc>
        <w:tc>
          <w:tcPr>
            <w:tcW w:w="851" w:type="dxa"/>
          </w:tcPr>
          <w:p w14:paraId="6717E2CB" w14:textId="77777777" w:rsidR="00573513" w:rsidRDefault="00573513" w:rsidP="002A1ECE">
            <w:r>
              <w:t>198</w:t>
            </w:r>
          </w:p>
        </w:tc>
        <w:tc>
          <w:tcPr>
            <w:tcW w:w="2409" w:type="dxa"/>
          </w:tcPr>
          <w:p w14:paraId="1A648607" w14:textId="77777777" w:rsidR="00573513" w:rsidRDefault="00573513" w:rsidP="002A1ECE">
            <w:r>
              <w:rPr>
                <w:rFonts w:cstheme="minorHAnsi"/>
              </w:rPr>
              <w:t>16.5 (±27.0)</w:t>
            </w:r>
          </w:p>
        </w:tc>
        <w:tc>
          <w:tcPr>
            <w:tcW w:w="851" w:type="dxa"/>
          </w:tcPr>
          <w:p w14:paraId="1D766CD3" w14:textId="77777777" w:rsidR="00573513" w:rsidRDefault="00573513" w:rsidP="002A1ECE">
            <w:r>
              <w:t>94</w:t>
            </w:r>
          </w:p>
        </w:tc>
        <w:tc>
          <w:tcPr>
            <w:tcW w:w="2910" w:type="dxa"/>
          </w:tcPr>
          <w:p w14:paraId="6339898E" w14:textId="77777777" w:rsidR="00573513" w:rsidRDefault="00573513" w:rsidP="002A1ECE">
            <w:r>
              <w:rPr>
                <w:rFonts w:cstheme="minorHAnsi"/>
              </w:rPr>
              <w:t>19.1 (±28.7)</w:t>
            </w:r>
          </w:p>
        </w:tc>
      </w:tr>
      <w:tr w:rsidR="00573513" w14:paraId="3748D0CE" w14:textId="77777777" w:rsidTr="002A1ECE">
        <w:trPr>
          <w:trHeight w:val="261"/>
        </w:trPr>
        <w:tc>
          <w:tcPr>
            <w:tcW w:w="2405" w:type="dxa"/>
          </w:tcPr>
          <w:p w14:paraId="24CB4675" w14:textId="77777777" w:rsidR="00573513" w:rsidRDefault="00573513" w:rsidP="002A1ECE">
            <w:r>
              <w:t>Insomnia</w:t>
            </w:r>
          </w:p>
        </w:tc>
        <w:tc>
          <w:tcPr>
            <w:tcW w:w="851" w:type="dxa"/>
          </w:tcPr>
          <w:p w14:paraId="255AADE1" w14:textId="77777777" w:rsidR="00573513" w:rsidRDefault="00573513" w:rsidP="002A1ECE">
            <w:r>
              <w:t>199</w:t>
            </w:r>
          </w:p>
        </w:tc>
        <w:tc>
          <w:tcPr>
            <w:tcW w:w="2409" w:type="dxa"/>
          </w:tcPr>
          <w:p w14:paraId="22CD4D22" w14:textId="77777777" w:rsidR="00573513" w:rsidRDefault="00573513" w:rsidP="002A1ECE">
            <w:r>
              <w:rPr>
                <w:rFonts w:cstheme="minorHAnsi"/>
              </w:rPr>
              <w:t>23.5 (±32.3)</w:t>
            </w:r>
          </w:p>
        </w:tc>
        <w:tc>
          <w:tcPr>
            <w:tcW w:w="851" w:type="dxa"/>
          </w:tcPr>
          <w:p w14:paraId="3914D443" w14:textId="77777777" w:rsidR="00573513" w:rsidRDefault="00573513" w:rsidP="002A1ECE">
            <w:r>
              <w:t>94</w:t>
            </w:r>
          </w:p>
        </w:tc>
        <w:tc>
          <w:tcPr>
            <w:tcW w:w="2910" w:type="dxa"/>
          </w:tcPr>
          <w:p w14:paraId="6F1FF00B" w14:textId="77777777" w:rsidR="00573513" w:rsidRDefault="00573513" w:rsidP="002A1ECE">
            <w:r>
              <w:rPr>
                <w:rFonts w:cstheme="minorHAnsi"/>
              </w:rPr>
              <w:t>27.3 (±32.4)</w:t>
            </w:r>
          </w:p>
        </w:tc>
      </w:tr>
      <w:tr w:rsidR="00573513" w14:paraId="5DA13B6A" w14:textId="77777777" w:rsidTr="002A1ECE">
        <w:trPr>
          <w:trHeight w:val="261"/>
        </w:trPr>
        <w:tc>
          <w:tcPr>
            <w:tcW w:w="2405" w:type="dxa"/>
          </w:tcPr>
          <w:p w14:paraId="7F7F3D95" w14:textId="5AAE1EDA" w:rsidR="00573513" w:rsidRDefault="001F1837" w:rsidP="002A1ECE">
            <w:r>
              <w:t>Appetite loss</w:t>
            </w:r>
          </w:p>
        </w:tc>
        <w:tc>
          <w:tcPr>
            <w:tcW w:w="851" w:type="dxa"/>
          </w:tcPr>
          <w:p w14:paraId="4F6A79A9" w14:textId="77777777" w:rsidR="00573513" w:rsidRDefault="00573513" w:rsidP="002A1ECE">
            <w:r>
              <w:t>199</w:t>
            </w:r>
          </w:p>
        </w:tc>
        <w:tc>
          <w:tcPr>
            <w:tcW w:w="2409" w:type="dxa"/>
          </w:tcPr>
          <w:p w14:paraId="42CA1E0A" w14:textId="77777777" w:rsidR="00573513" w:rsidRDefault="00573513" w:rsidP="002A1ECE">
            <w:r>
              <w:rPr>
                <w:rFonts w:cstheme="minorHAnsi"/>
              </w:rPr>
              <w:t>5.5 (±17.7)</w:t>
            </w:r>
          </w:p>
        </w:tc>
        <w:tc>
          <w:tcPr>
            <w:tcW w:w="851" w:type="dxa"/>
          </w:tcPr>
          <w:p w14:paraId="5EEF30B6" w14:textId="77777777" w:rsidR="00573513" w:rsidRDefault="00573513" w:rsidP="002A1ECE">
            <w:r>
              <w:t>93</w:t>
            </w:r>
          </w:p>
        </w:tc>
        <w:tc>
          <w:tcPr>
            <w:tcW w:w="2910" w:type="dxa"/>
          </w:tcPr>
          <w:p w14:paraId="192C901C" w14:textId="77777777" w:rsidR="00573513" w:rsidRDefault="00573513" w:rsidP="002A1ECE">
            <w:r>
              <w:rPr>
                <w:rFonts w:cstheme="minorHAnsi"/>
              </w:rPr>
              <w:t>6.1 (±16.3)</w:t>
            </w:r>
          </w:p>
        </w:tc>
      </w:tr>
      <w:tr w:rsidR="00573513" w14:paraId="78A3F159" w14:textId="77777777" w:rsidTr="002A1ECE">
        <w:trPr>
          <w:trHeight w:val="261"/>
        </w:trPr>
        <w:tc>
          <w:tcPr>
            <w:tcW w:w="2405" w:type="dxa"/>
          </w:tcPr>
          <w:p w14:paraId="0D714906" w14:textId="77777777" w:rsidR="00573513" w:rsidRDefault="00573513" w:rsidP="002A1ECE">
            <w:r>
              <w:t>Constipation</w:t>
            </w:r>
          </w:p>
        </w:tc>
        <w:tc>
          <w:tcPr>
            <w:tcW w:w="851" w:type="dxa"/>
          </w:tcPr>
          <w:p w14:paraId="4E0B13CA" w14:textId="77777777" w:rsidR="00573513" w:rsidRDefault="00573513" w:rsidP="002A1ECE">
            <w:r>
              <w:t>194</w:t>
            </w:r>
          </w:p>
        </w:tc>
        <w:tc>
          <w:tcPr>
            <w:tcW w:w="2409" w:type="dxa"/>
          </w:tcPr>
          <w:p w14:paraId="1A031775" w14:textId="77777777" w:rsidR="00573513" w:rsidRDefault="00573513" w:rsidP="002A1ECE">
            <w:r>
              <w:rPr>
                <w:rFonts w:cstheme="minorHAnsi"/>
              </w:rPr>
              <w:t>5.3 (±15.6)</w:t>
            </w:r>
          </w:p>
        </w:tc>
        <w:tc>
          <w:tcPr>
            <w:tcW w:w="851" w:type="dxa"/>
          </w:tcPr>
          <w:p w14:paraId="03A7ACA3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5296A77B" w14:textId="77777777" w:rsidR="00573513" w:rsidRDefault="00573513" w:rsidP="002A1ECE">
            <w:r>
              <w:rPr>
                <w:rFonts w:cstheme="minorHAnsi"/>
              </w:rPr>
              <w:t>8.2 (±19.6)</w:t>
            </w:r>
          </w:p>
        </w:tc>
      </w:tr>
      <w:tr w:rsidR="00573513" w14:paraId="0B97C33A" w14:textId="77777777" w:rsidTr="002A1ECE">
        <w:trPr>
          <w:trHeight w:val="261"/>
        </w:trPr>
        <w:tc>
          <w:tcPr>
            <w:tcW w:w="2405" w:type="dxa"/>
          </w:tcPr>
          <w:p w14:paraId="446ED11A" w14:textId="77777777" w:rsidR="00573513" w:rsidRDefault="00573513" w:rsidP="002A1ECE">
            <w:r>
              <w:t>Diarrhoea</w:t>
            </w:r>
          </w:p>
        </w:tc>
        <w:tc>
          <w:tcPr>
            <w:tcW w:w="851" w:type="dxa"/>
          </w:tcPr>
          <w:p w14:paraId="6A58B054" w14:textId="77777777" w:rsidR="00573513" w:rsidRDefault="00573513" w:rsidP="002A1ECE">
            <w:r>
              <w:t>193</w:t>
            </w:r>
          </w:p>
        </w:tc>
        <w:tc>
          <w:tcPr>
            <w:tcW w:w="2409" w:type="dxa"/>
          </w:tcPr>
          <w:p w14:paraId="67717735" w14:textId="77777777" w:rsidR="00573513" w:rsidRDefault="00573513" w:rsidP="002A1ECE">
            <w:r>
              <w:rPr>
                <w:rFonts w:cstheme="minorHAnsi"/>
              </w:rPr>
              <w:t>11.1 (±20.8)</w:t>
            </w:r>
          </w:p>
        </w:tc>
        <w:tc>
          <w:tcPr>
            <w:tcW w:w="851" w:type="dxa"/>
          </w:tcPr>
          <w:p w14:paraId="06F70D4A" w14:textId="77777777" w:rsidR="00573513" w:rsidRDefault="00573513" w:rsidP="002A1ECE">
            <w:r>
              <w:t>89</w:t>
            </w:r>
          </w:p>
        </w:tc>
        <w:tc>
          <w:tcPr>
            <w:tcW w:w="2910" w:type="dxa"/>
          </w:tcPr>
          <w:p w14:paraId="4EC58BFA" w14:textId="77777777" w:rsidR="00573513" w:rsidRDefault="00573513" w:rsidP="002A1ECE">
            <w:r>
              <w:rPr>
                <w:rFonts w:cstheme="minorHAnsi"/>
              </w:rPr>
              <w:t>9.0 (±21.2)</w:t>
            </w:r>
          </w:p>
        </w:tc>
      </w:tr>
      <w:tr w:rsidR="00573513" w14:paraId="65B8061C" w14:textId="77777777" w:rsidTr="002A1ECE">
        <w:trPr>
          <w:trHeight w:val="261"/>
        </w:trPr>
        <w:tc>
          <w:tcPr>
            <w:tcW w:w="2405" w:type="dxa"/>
          </w:tcPr>
          <w:p w14:paraId="58292D89" w14:textId="77777777" w:rsidR="00573513" w:rsidRDefault="00573513" w:rsidP="002A1ECE">
            <w:r>
              <w:t>Financial difficulties</w:t>
            </w:r>
          </w:p>
        </w:tc>
        <w:tc>
          <w:tcPr>
            <w:tcW w:w="851" w:type="dxa"/>
          </w:tcPr>
          <w:p w14:paraId="3EC4B3B7" w14:textId="77777777" w:rsidR="00573513" w:rsidRDefault="00573513" w:rsidP="002A1ECE">
            <w:r>
              <w:t>195</w:t>
            </w:r>
          </w:p>
        </w:tc>
        <w:tc>
          <w:tcPr>
            <w:tcW w:w="2409" w:type="dxa"/>
          </w:tcPr>
          <w:p w14:paraId="1B2F503F" w14:textId="77777777" w:rsidR="00573513" w:rsidRDefault="00573513" w:rsidP="002A1ECE">
            <w:r>
              <w:rPr>
                <w:rFonts w:cstheme="minorHAnsi"/>
              </w:rPr>
              <w:t>16.1 (±27.8)</w:t>
            </w:r>
          </w:p>
        </w:tc>
        <w:tc>
          <w:tcPr>
            <w:tcW w:w="851" w:type="dxa"/>
          </w:tcPr>
          <w:p w14:paraId="01262F6C" w14:textId="77777777" w:rsidR="00573513" w:rsidRDefault="00573513" w:rsidP="002A1ECE">
            <w:r>
              <w:t>88</w:t>
            </w:r>
          </w:p>
        </w:tc>
        <w:tc>
          <w:tcPr>
            <w:tcW w:w="2910" w:type="dxa"/>
          </w:tcPr>
          <w:p w14:paraId="30F5EDFE" w14:textId="77777777" w:rsidR="00573513" w:rsidRDefault="00573513" w:rsidP="002A1ECE">
            <w:r>
              <w:rPr>
                <w:rFonts w:cstheme="minorHAnsi"/>
              </w:rPr>
              <w:t>14.4 (±27.6)</w:t>
            </w:r>
          </w:p>
        </w:tc>
      </w:tr>
      <w:tr w:rsidR="00573513" w14:paraId="2DF82F62" w14:textId="77777777" w:rsidTr="002A1ECE">
        <w:trPr>
          <w:trHeight w:val="261"/>
        </w:trPr>
        <w:tc>
          <w:tcPr>
            <w:tcW w:w="9426" w:type="dxa"/>
            <w:gridSpan w:val="5"/>
          </w:tcPr>
          <w:p w14:paraId="5FCF4789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 xml:space="preserve">Testicular Cancer </w:t>
            </w:r>
            <w:r>
              <w:rPr>
                <w:b/>
                <w:bCs/>
              </w:rPr>
              <w:t>specific Scales</w:t>
            </w:r>
          </w:p>
        </w:tc>
      </w:tr>
      <w:tr w:rsidR="00573513" w14:paraId="02A05317" w14:textId="77777777" w:rsidTr="002A1ECE">
        <w:trPr>
          <w:trHeight w:val="261"/>
        </w:trPr>
        <w:tc>
          <w:tcPr>
            <w:tcW w:w="2405" w:type="dxa"/>
          </w:tcPr>
          <w:p w14:paraId="253E8990" w14:textId="77777777" w:rsidR="00573513" w:rsidRDefault="00573513" w:rsidP="002A1ECE">
            <w:r>
              <w:t>Treatment Side Effects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6B300D4F" w14:textId="77777777" w:rsidR="00573513" w:rsidRDefault="00573513" w:rsidP="002A1ECE">
            <w:r>
              <w:t>143</w:t>
            </w:r>
          </w:p>
        </w:tc>
        <w:tc>
          <w:tcPr>
            <w:tcW w:w="2409" w:type="dxa"/>
          </w:tcPr>
          <w:p w14:paraId="2D7B9227" w14:textId="77777777" w:rsidR="00573513" w:rsidRDefault="00573513" w:rsidP="002A1ECE">
            <w:r>
              <w:rPr>
                <w:rFonts w:cstheme="minorHAnsi"/>
              </w:rPr>
              <w:t>18.3 (±19.1)</w:t>
            </w:r>
          </w:p>
        </w:tc>
        <w:tc>
          <w:tcPr>
            <w:tcW w:w="851" w:type="dxa"/>
          </w:tcPr>
          <w:p w14:paraId="78A29EC8" w14:textId="77777777" w:rsidR="00573513" w:rsidRDefault="00573513" w:rsidP="002A1ECE">
            <w:r>
              <w:t>71</w:t>
            </w:r>
          </w:p>
        </w:tc>
        <w:tc>
          <w:tcPr>
            <w:tcW w:w="2910" w:type="dxa"/>
          </w:tcPr>
          <w:p w14:paraId="11B25CD7" w14:textId="77777777" w:rsidR="00573513" w:rsidRDefault="00573513" w:rsidP="002A1ECE">
            <w:r>
              <w:rPr>
                <w:rFonts w:cstheme="minorHAnsi"/>
              </w:rPr>
              <w:t>23.3 (±18.2)</w:t>
            </w:r>
          </w:p>
        </w:tc>
      </w:tr>
      <w:tr w:rsidR="00573513" w14:paraId="0CB4CADB" w14:textId="77777777" w:rsidTr="002A1ECE">
        <w:trPr>
          <w:trHeight w:val="261"/>
        </w:trPr>
        <w:tc>
          <w:tcPr>
            <w:tcW w:w="2405" w:type="dxa"/>
          </w:tcPr>
          <w:p w14:paraId="5BA0488F" w14:textId="77777777" w:rsidR="00573513" w:rsidRDefault="00573513" w:rsidP="002A1ECE">
            <w:r>
              <w:t>Treatment Satisfaction</w:t>
            </w:r>
            <w:r w:rsidRPr="00331BF7">
              <w:rPr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2F0C806D" w14:textId="77777777" w:rsidR="00573513" w:rsidRDefault="00573513" w:rsidP="002A1ECE">
            <w:r>
              <w:t>182</w:t>
            </w:r>
          </w:p>
        </w:tc>
        <w:tc>
          <w:tcPr>
            <w:tcW w:w="2409" w:type="dxa"/>
          </w:tcPr>
          <w:p w14:paraId="0DA7A45A" w14:textId="77777777" w:rsidR="00573513" w:rsidRDefault="00573513" w:rsidP="002A1ECE">
            <w:r>
              <w:rPr>
                <w:rFonts w:cstheme="minorHAnsi"/>
              </w:rPr>
              <w:t>17.8 (±31.9)</w:t>
            </w:r>
          </w:p>
        </w:tc>
        <w:tc>
          <w:tcPr>
            <w:tcW w:w="851" w:type="dxa"/>
          </w:tcPr>
          <w:p w14:paraId="7358C07F" w14:textId="77777777" w:rsidR="00573513" w:rsidRDefault="00573513" w:rsidP="002A1ECE">
            <w:r>
              <w:t>90</w:t>
            </w:r>
          </w:p>
        </w:tc>
        <w:tc>
          <w:tcPr>
            <w:tcW w:w="2910" w:type="dxa"/>
          </w:tcPr>
          <w:p w14:paraId="2EDDC3FF" w14:textId="77777777" w:rsidR="00573513" w:rsidRDefault="00573513" w:rsidP="002A1ECE">
            <w:r>
              <w:rPr>
                <w:rFonts w:cstheme="minorHAnsi"/>
              </w:rPr>
              <w:t>24.8 (±38.6)</w:t>
            </w:r>
          </w:p>
        </w:tc>
      </w:tr>
      <w:tr w:rsidR="00573513" w14:paraId="36FC1688" w14:textId="77777777" w:rsidTr="002A1ECE">
        <w:trPr>
          <w:trHeight w:val="261"/>
        </w:trPr>
        <w:tc>
          <w:tcPr>
            <w:tcW w:w="2405" w:type="dxa"/>
          </w:tcPr>
          <w:p w14:paraId="0ED6F666" w14:textId="77777777" w:rsidR="00573513" w:rsidRDefault="00573513" w:rsidP="002A1ECE">
            <w:r>
              <w:t>Future Perspective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67B75B6D" w14:textId="77777777" w:rsidR="00573513" w:rsidRDefault="00573513" w:rsidP="002A1ECE">
            <w:r>
              <w:t>186</w:t>
            </w:r>
          </w:p>
        </w:tc>
        <w:tc>
          <w:tcPr>
            <w:tcW w:w="2409" w:type="dxa"/>
          </w:tcPr>
          <w:p w14:paraId="003B6388" w14:textId="77777777" w:rsidR="00573513" w:rsidRDefault="00573513" w:rsidP="002A1ECE">
            <w:r>
              <w:rPr>
                <w:rFonts w:cstheme="minorHAnsi"/>
              </w:rPr>
              <w:t>51.1 (±36.4)</w:t>
            </w:r>
          </w:p>
        </w:tc>
        <w:tc>
          <w:tcPr>
            <w:tcW w:w="851" w:type="dxa"/>
          </w:tcPr>
          <w:p w14:paraId="01660059" w14:textId="77777777" w:rsidR="00573513" w:rsidRDefault="00573513" w:rsidP="002A1ECE">
            <w:r>
              <w:t>91</w:t>
            </w:r>
          </w:p>
        </w:tc>
        <w:tc>
          <w:tcPr>
            <w:tcW w:w="2910" w:type="dxa"/>
          </w:tcPr>
          <w:p w14:paraId="412802B1" w14:textId="77777777" w:rsidR="00573513" w:rsidRDefault="00573513" w:rsidP="002A1ECE">
            <w:r>
              <w:rPr>
                <w:rFonts w:cstheme="minorHAnsi"/>
              </w:rPr>
              <w:t>45.8 (±38.4)</w:t>
            </w:r>
          </w:p>
        </w:tc>
      </w:tr>
      <w:tr w:rsidR="00573513" w14:paraId="3181F47B" w14:textId="77777777" w:rsidTr="002A1ECE">
        <w:trPr>
          <w:trHeight w:val="261"/>
        </w:trPr>
        <w:tc>
          <w:tcPr>
            <w:tcW w:w="2405" w:type="dxa"/>
          </w:tcPr>
          <w:p w14:paraId="7FF9307A" w14:textId="77777777" w:rsidR="00573513" w:rsidRDefault="00573513" w:rsidP="002A1ECE">
            <w:r>
              <w:t>Infertility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15C5A6B1" w14:textId="77777777" w:rsidR="00573513" w:rsidRDefault="00573513" w:rsidP="002A1ECE">
            <w:r>
              <w:t>187</w:t>
            </w:r>
          </w:p>
        </w:tc>
        <w:tc>
          <w:tcPr>
            <w:tcW w:w="2409" w:type="dxa"/>
          </w:tcPr>
          <w:p w14:paraId="5A989D34" w14:textId="77777777" w:rsidR="00573513" w:rsidRDefault="00573513" w:rsidP="002A1ECE">
            <w:r>
              <w:rPr>
                <w:rFonts w:cstheme="minorHAnsi"/>
              </w:rPr>
              <w:t>24.6 (±34.1)</w:t>
            </w:r>
          </w:p>
        </w:tc>
        <w:tc>
          <w:tcPr>
            <w:tcW w:w="851" w:type="dxa"/>
          </w:tcPr>
          <w:p w14:paraId="2BD3C9FB" w14:textId="77777777" w:rsidR="00573513" w:rsidRDefault="00573513" w:rsidP="002A1ECE">
            <w:r>
              <w:t>90</w:t>
            </w:r>
          </w:p>
        </w:tc>
        <w:tc>
          <w:tcPr>
            <w:tcW w:w="2910" w:type="dxa"/>
          </w:tcPr>
          <w:p w14:paraId="76F85FD9" w14:textId="77777777" w:rsidR="00573513" w:rsidRDefault="00573513" w:rsidP="002A1ECE">
            <w:r>
              <w:rPr>
                <w:rFonts w:cstheme="minorHAnsi"/>
              </w:rPr>
              <w:t>21.5 (±33.3)</w:t>
            </w:r>
          </w:p>
        </w:tc>
      </w:tr>
      <w:tr w:rsidR="00573513" w14:paraId="03A80877" w14:textId="77777777" w:rsidTr="002A1ECE">
        <w:trPr>
          <w:trHeight w:val="261"/>
        </w:trPr>
        <w:tc>
          <w:tcPr>
            <w:tcW w:w="2405" w:type="dxa"/>
          </w:tcPr>
          <w:p w14:paraId="618CD4D8" w14:textId="77777777" w:rsidR="00573513" w:rsidRDefault="00573513" w:rsidP="002A1ECE">
            <w:r>
              <w:t>Body Image Problems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72CE4B37" w14:textId="77777777" w:rsidR="00573513" w:rsidRDefault="00573513" w:rsidP="002A1ECE">
            <w:r>
              <w:t>186</w:t>
            </w:r>
          </w:p>
        </w:tc>
        <w:tc>
          <w:tcPr>
            <w:tcW w:w="2409" w:type="dxa"/>
          </w:tcPr>
          <w:p w14:paraId="6F287AA2" w14:textId="77777777" w:rsidR="00573513" w:rsidRDefault="00573513" w:rsidP="002A1ECE">
            <w:r>
              <w:rPr>
                <w:rFonts w:cstheme="minorHAnsi"/>
              </w:rPr>
              <w:t>23.5 (±31.5)</w:t>
            </w:r>
          </w:p>
        </w:tc>
        <w:tc>
          <w:tcPr>
            <w:tcW w:w="851" w:type="dxa"/>
          </w:tcPr>
          <w:p w14:paraId="7EF58A37" w14:textId="77777777" w:rsidR="00573513" w:rsidRDefault="00573513" w:rsidP="002A1ECE">
            <w:r>
              <w:t>92</w:t>
            </w:r>
          </w:p>
        </w:tc>
        <w:tc>
          <w:tcPr>
            <w:tcW w:w="2910" w:type="dxa"/>
          </w:tcPr>
          <w:p w14:paraId="2CC45971" w14:textId="77777777" w:rsidR="00573513" w:rsidRDefault="00573513" w:rsidP="002A1ECE">
            <w:r>
              <w:rPr>
                <w:rFonts w:cstheme="minorHAnsi"/>
              </w:rPr>
              <w:t>29.3 (±36.3)</w:t>
            </w:r>
          </w:p>
        </w:tc>
      </w:tr>
      <w:tr w:rsidR="00573513" w14:paraId="55CC8756" w14:textId="77777777" w:rsidTr="002A1ECE">
        <w:trPr>
          <w:trHeight w:val="261"/>
        </w:trPr>
        <w:tc>
          <w:tcPr>
            <w:tcW w:w="2405" w:type="dxa"/>
          </w:tcPr>
          <w:p w14:paraId="60596A7C" w14:textId="77777777" w:rsidR="00573513" w:rsidRDefault="00573513" w:rsidP="002A1ECE">
            <w:r>
              <w:t>Sexual Activity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61570C28" w14:textId="77777777" w:rsidR="00573513" w:rsidRDefault="00573513" w:rsidP="002A1ECE">
            <w:r>
              <w:t>170</w:t>
            </w:r>
          </w:p>
        </w:tc>
        <w:tc>
          <w:tcPr>
            <w:tcW w:w="2409" w:type="dxa"/>
          </w:tcPr>
          <w:p w14:paraId="637A570F" w14:textId="77777777" w:rsidR="00573513" w:rsidRDefault="00573513" w:rsidP="002A1ECE">
            <w:r>
              <w:rPr>
                <w:rFonts w:cstheme="minorHAnsi"/>
              </w:rPr>
              <w:t>28.8 (±34.9)</w:t>
            </w:r>
          </w:p>
        </w:tc>
        <w:tc>
          <w:tcPr>
            <w:tcW w:w="851" w:type="dxa"/>
          </w:tcPr>
          <w:p w14:paraId="676AD64E" w14:textId="77777777" w:rsidR="00573513" w:rsidRDefault="00573513" w:rsidP="002A1ECE">
            <w:r>
              <w:t>82</w:t>
            </w:r>
          </w:p>
        </w:tc>
        <w:tc>
          <w:tcPr>
            <w:tcW w:w="2910" w:type="dxa"/>
          </w:tcPr>
          <w:p w14:paraId="08AC51D8" w14:textId="77777777" w:rsidR="00573513" w:rsidRDefault="00573513" w:rsidP="002A1ECE">
            <w:r>
              <w:rPr>
                <w:rFonts w:cstheme="minorHAnsi"/>
              </w:rPr>
              <w:t>29.7 (±34.6)</w:t>
            </w:r>
          </w:p>
        </w:tc>
      </w:tr>
      <w:tr w:rsidR="00573513" w14:paraId="58BE1F2D" w14:textId="77777777" w:rsidTr="002A1ECE">
        <w:trPr>
          <w:trHeight w:val="261"/>
        </w:trPr>
        <w:tc>
          <w:tcPr>
            <w:tcW w:w="2405" w:type="dxa"/>
          </w:tcPr>
          <w:p w14:paraId="2270CD1B" w14:textId="77777777" w:rsidR="00573513" w:rsidRDefault="00573513" w:rsidP="002A1ECE">
            <w:r>
              <w:t>Sexual Problems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5C7936A2" w14:textId="77777777" w:rsidR="00573513" w:rsidRDefault="00573513" w:rsidP="002A1ECE">
            <w:r>
              <w:t>155</w:t>
            </w:r>
          </w:p>
        </w:tc>
        <w:tc>
          <w:tcPr>
            <w:tcW w:w="2409" w:type="dxa"/>
          </w:tcPr>
          <w:p w14:paraId="3131DD0A" w14:textId="77777777" w:rsidR="00573513" w:rsidRDefault="00573513" w:rsidP="002A1ECE">
            <w:r>
              <w:rPr>
                <w:rFonts w:cstheme="minorHAnsi"/>
              </w:rPr>
              <w:t>27.0 (±29.3)</w:t>
            </w:r>
          </w:p>
        </w:tc>
        <w:tc>
          <w:tcPr>
            <w:tcW w:w="851" w:type="dxa"/>
          </w:tcPr>
          <w:p w14:paraId="60F98998" w14:textId="77777777" w:rsidR="00573513" w:rsidRDefault="00573513" w:rsidP="002A1ECE">
            <w:r>
              <w:t>71</w:t>
            </w:r>
          </w:p>
        </w:tc>
        <w:tc>
          <w:tcPr>
            <w:tcW w:w="2910" w:type="dxa"/>
          </w:tcPr>
          <w:p w14:paraId="60207890" w14:textId="77777777" w:rsidR="00573513" w:rsidRDefault="00573513" w:rsidP="002A1ECE">
            <w:r>
              <w:rPr>
                <w:rFonts w:cstheme="minorHAnsi"/>
              </w:rPr>
              <w:t>31.9 (±29.5)</w:t>
            </w:r>
          </w:p>
        </w:tc>
      </w:tr>
      <w:tr w:rsidR="00573513" w14:paraId="16B705A5" w14:textId="77777777" w:rsidTr="002A1ECE">
        <w:trPr>
          <w:trHeight w:val="261"/>
        </w:trPr>
        <w:tc>
          <w:tcPr>
            <w:tcW w:w="2405" w:type="dxa"/>
          </w:tcPr>
          <w:p w14:paraId="10BEECA6" w14:textId="77777777" w:rsidR="00573513" w:rsidRDefault="00573513" w:rsidP="002A1ECE">
            <w:r>
              <w:t>Sexual Enjoyment</w:t>
            </w:r>
            <w:r w:rsidRPr="00331BF7">
              <w:rPr>
                <w:vertAlign w:val="superscript"/>
              </w:rPr>
              <w:t>3</w:t>
            </w:r>
          </w:p>
        </w:tc>
        <w:tc>
          <w:tcPr>
            <w:tcW w:w="851" w:type="dxa"/>
          </w:tcPr>
          <w:p w14:paraId="078953FB" w14:textId="77777777" w:rsidR="00573513" w:rsidRDefault="00573513" w:rsidP="002A1ECE">
            <w:r>
              <w:t>162</w:t>
            </w:r>
          </w:p>
        </w:tc>
        <w:tc>
          <w:tcPr>
            <w:tcW w:w="2409" w:type="dxa"/>
          </w:tcPr>
          <w:p w14:paraId="3A677616" w14:textId="77777777" w:rsidR="00573513" w:rsidRDefault="00573513" w:rsidP="002A1ECE">
            <w:r>
              <w:rPr>
                <w:rFonts w:cstheme="minorHAnsi"/>
              </w:rPr>
              <w:t>20.8 (±33.6)</w:t>
            </w:r>
          </w:p>
        </w:tc>
        <w:tc>
          <w:tcPr>
            <w:tcW w:w="851" w:type="dxa"/>
          </w:tcPr>
          <w:p w14:paraId="2E2A02C9" w14:textId="77777777" w:rsidR="00573513" w:rsidRDefault="00573513" w:rsidP="002A1ECE">
            <w:r>
              <w:t>73</w:t>
            </w:r>
          </w:p>
        </w:tc>
        <w:tc>
          <w:tcPr>
            <w:tcW w:w="2910" w:type="dxa"/>
          </w:tcPr>
          <w:p w14:paraId="1CB995DD" w14:textId="77777777" w:rsidR="00573513" w:rsidRDefault="00573513" w:rsidP="002A1ECE">
            <w:r>
              <w:rPr>
                <w:rFonts w:cstheme="minorHAnsi"/>
              </w:rPr>
              <w:t>26.5 (±35.6)</w:t>
            </w:r>
          </w:p>
        </w:tc>
      </w:tr>
      <w:tr w:rsidR="00573513" w14:paraId="34AB5436" w14:textId="77777777" w:rsidTr="002A1ECE">
        <w:trPr>
          <w:trHeight w:val="261"/>
        </w:trPr>
        <w:tc>
          <w:tcPr>
            <w:tcW w:w="2405" w:type="dxa"/>
          </w:tcPr>
          <w:p w14:paraId="066053ED" w14:textId="77777777" w:rsidR="00573513" w:rsidRDefault="00573513" w:rsidP="002A1ECE">
            <w:r>
              <w:t>Sexual Enjoyment</w:t>
            </w:r>
            <w:r w:rsidRPr="00331BF7">
              <w:rPr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38805B6D" w14:textId="77777777" w:rsidR="00573513" w:rsidRDefault="00573513" w:rsidP="002A1ECE">
            <w:r>
              <w:t>153</w:t>
            </w:r>
          </w:p>
        </w:tc>
        <w:tc>
          <w:tcPr>
            <w:tcW w:w="2409" w:type="dxa"/>
          </w:tcPr>
          <w:p w14:paraId="2F404482" w14:textId="77777777" w:rsidR="00573513" w:rsidRDefault="00573513" w:rsidP="002A1ECE">
            <w:r>
              <w:rPr>
                <w:rFonts w:cstheme="minorHAnsi"/>
              </w:rPr>
              <w:t>27.9 (±36.0)</w:t>
            </w:r>
          </w:p>
        </w:tc>
        <w:tc>
          <w:tcPr>
            <w:tcW w:w="851" w:type="dxa"/>
          </w:tcPr>
          <w:p w14:paraId="4F90F5E2" w14:textId="77777777" w:rsidR="00573513" w:rsidRDefault="00573513" w:rsidP="002A1ECE">
            <w:r>
              <w:t>73</w:t>
            </w:r>
          </w:p>
        </w:tc>
        <w:tc>
          <w:tcPr>
            <w:tcW w:w="2910" w:type="dxa"/>
          </w:tcPr>
          <w:p w14:paraId="0735C3F5" w14:textId="77777777" w:rsidR="00573513" w:rsidRDefault="00573513" w:rsidP="002A1ECE">
            <w:r>
              <w:rPr>
                <w:rFonts w:cstheme="minorHAnsi"/>
              </w:rPr>
              <w:t>29.2 (±33.8)</w:t>
            </w:r>
          </w:p>
        </w:tc>
      </w:tr>
    </w:tbl>
    <w:p w14:paraId="2BCA7D07" w14:textId="0A4A603A" w:rsidR="00573513" w:rsidRDefault="00573513" w:rsidP="004F0AC0">
      <w:pPr>
        <w:jc w:val="both"/>
      </w:pPr>
      <w:r>
        <w:rPr>
          <w:b/>
          <w:bCs/>
        </w:rPr>
        <w:t>Suppl.</w:t>
      </w:r>
      <w:r w:rsidRPr="00351F68">
        <w:rPr>
          <w:b/>
          <w:bCs/>
        </w:rPr>
        <w:t xml:space="preserve"> </w:t>
      </w:r>
      <w:r>
        <w:rPr>
          <w:b/>
          <w:bCs/>
        </w:rPr>
        <w:t>1</w:t>
      </w:r>
      <w:r w:rsidRPr="00351F68">
        <w:rPr>
          <w:b/>
          <w:bCs/>
        </w:rPr>
        <w:t>:</w:t>
      </w:r>
      <w:r w:rsidRPr="00351F68">
        <w:t xml:space="preserve"> </w:t>
      </w:r>
      <w:r>
        <w:t xml:space="preserve">Overview of the different scales of the </w:t>
      </w:r>
      <w:r w:rsidRPr="006525B9">
        <w:t>QLQ-C30</w:t>
      </w:r>
      <w:r w:rsidR="006525B9">
        <w:t xml:space="preserve"> an TC </w:t>
      </w:r>
      <w:r w:rsidR="004F0AC0">
        <w:t>module</w:t>
      </w:r>
      <w:r>
        <w:t xml:space="preserve">. </w:t>
      </w:r>
      <w:r w:rsidRPr="0091158D">
        <w:rPr>
          <w:vertAlign w:val="superscript"/>
        </w:rPr>
        <w:t>1</w:t>
      </w:r>
      <w:r>
        <w:t xml:space="preserve">A high score is associated with a high global health status, </w:t>
      </w:r>
      <w:r w:rsidRPr="0091158D">
        <w:rPr>
          <w:vertAlign w:val="superscript"/>
        </w:rPr>
        <w:t>2</w:t>
      </w:r>
      <w:r>
        <w:t xml:space="preserve">A high score is associated with a high functional level, </w:t>
      </w:r>
      <w:r w:rsidRPr="0091158D">
        <w:rPr>
          <w:vertAlign w:val="superscript"/>
        </w:rPr>
        <w:t>3</w:t>
      </w:r>
      <w:r>
        <w:t xml:space="preserve">A low score is associated with a low symptom level, </w:t>
      </w:r>
      <w:r w:rsidRPr="00966E66">
        <w:rPr>
          <w:vertAlign w:val="superscript"/>
        </w:rPr>
        <w:t>4</w:t>
      </w:r>
      <w:r>
        <w:t>number of patients in which the QLQ-C30 could be sufficiently evaluated</w:t>
      </w:r>
      <w:r w:rsidR="004F0AC0">
        <w:t>, SD= standard deviation</w:t>
      </w:r>
    </w:p>
    <w:p w14:paraId="122B2E1E" w14:textId="77777777" w:rsidR="00573513" w:rsidRDefault="00573513" w:rsidP="00573513">
      <w:r>
        <w:br w:type="page"/>
      </w:r>
    </w:p>
    <w:tbl>
      <w:tblPr>
        <w:tblStyle w:val="Tabellenraster"/>
        <w:tblW w:w="9016" w:type="dxa"/>
        <w:tblLook w:val="04A0" w:firstRow="1" w:lastRow="0" w:firstColumn="1" w:lastColumn="0" w:noHBand="0" w:noVBand="1"/>
      </w:tblPr>
      <w:tblGrid>
        <w:gridCol w:w="2405"/>
        <w:gridCol w:w="709"/>
        <w:gridCol w:w="1701"/>
        <w:gridCol w:w="709"/>
        <w:gridCol w:w="1701"/>
        <w:gridCol w:w="1791"/>
      </w:tblGrid>
      <w:tr w:rsidR="00573513" w14:paraId="43006046" w14:textId="77777777" w:rsidTr="002A1ECE">
        <w:trPr>
          <w:trHeight w:val="279"/>
        </w:trPr>
        <w:tc>
          <w:tcPr>
            <w:tcW w:w="2405" w:type="dxa"/>
          </w:tcPr>
          <w:p w14:paraId="1D94EDB2" w14:textId="77777777" w:rsidR="00573513" w:rsidRDefault="00573513" w:rsidP="002A1ECE"/>
        </w:tc>
        <w:tc>
          <w:tcPr>
            <w:tcW w:w="2410" w:type="dxa"/>
            <w:gridSpan w:val="2"/>
          </w:tcPr>
          <w:p w14:paraId="756F935D" w14:textId="77777777" w:rsidR="00573513" w:rsidRDefault="00573513" w:rsidP="002A1ECE">
            <w:r>
              <w:t xml:space="preserve">2006 </w:t>
            </w:r>
          </w:p>
        </w:tc>
        <w:tc>
          <w:tcPr>
            <w:tcW w:w="2410" w:type="dxa"/>
            <w:gridSpan w:val="2"/>
          </w:tcPr>
          <w:p w14:paraId="54753E7C" w14:textId="77777777" w:rsidR="00573513" w:rsidRDefault="00573513" w:rsidP="002A1ECE">
            <w:r>
              <w:t>2017</w:t>
            </w:r>
          </w:p>
        </w:tc>
        <w:tc>
          <w:tcPr>
            <w:tcW w:w="1791" w:type="dxa"/>
          </w:tcPr>
          <w:p w14:paraId="30EB03DF" w14:textId="77777777" w:rsidR="00573513" w:rsidRDefault="00573513" w:rsidP="002A1ECE"/>
        </w:tc>
      </w:tr>
      <w:tr w:rsidR="00573513" w14:paraId="1188C5C7" w14:textId="77777777" w:rsidTr="002A1ECE">
        <w:trPr>
          <w:trHeight w:val="277"/>
        </w:trPr>
        <w:tc>
          <w:tcPr>
            <w:tcW w:w="2405" w:type="dxa"/>
          </w:tcPr>
          <w:p w14:paraId="007A243E" w14:textId="77777777" w:rsidR="00573513" w:rsidRDefault="00573513" w:rsidP="002A1ECE"/>
        </w:tc>
        <w:tc>
          <w:tcPr>
            <w:tcW w:w="709" w:type="dxa"/>
          </w:tcPr>
          <w:p w14:paraId="68CD0496" w14:textId="77777777" w:rsidR="00573513" w:rsidRDefault="00573513" w:rsidP="002A1ECE">
            <w:r>
              <w:t>n</w:t>
            </w:r>
          </w:p>
        </w:tc>
        <w:tc>
          <w:tcPr>
            <w:tcW w:w="1701" w:type="dxa"/>
          </w:tcPr>
          <w:p w14:paraId="1C35D2D3" w14:textId="77777777" w:rsidR="00573513" w:rsidRDefault="00573513" w:rsidP="002A1ECE">
            <w:r>
              <w:t>Mean (</w:t>
            </w:r>
            <w:r>
              <w:rPr>
                <w:rFonts w:cstheme="minorHAnsi"/>
              </w:rPr>
              <w:t>±</w:t>
            </w:r>
            <w:r>
              <w:t>SD)</w:t>
            </w:r>
          </w:p>
        </w:tc>
        <w:tc>
          <w:tcPr>
            <w:tcW w:w="709" w:type="dxa"/>
          </w:tcPr>
          <w:p w14:paraId="57E5AFE8" w14:textId="77777777" w:rsidR="00573513" w:rsidRDefault="00573513" w:rsidP="002A1ECE">
            <w:r>
              <w:t>n</w:t>
            </w:r>
          </w:p>
        </w:tc>
        <w:tc>
          <w:tcPr>
            <w:tcW w:w="1701" w:type="dxa"/>
          </w:tcPr>
          <w:p w14:paraId="219A4D85" w14:textId="77777777" w:rsidR="00573513" w:rsidRDefault="00573513" w:rsidP="002A1ECE">
            <w:r>
              <w:t>Mean (</w:t>
            </w:r>
            <w:r>
              <w:rPr>
                <w:rFonts w:cstheme="minorHAnsi"/>
              </w:rPr>
              <w:t>±</w:t>
            </w:r>
            <w:r>
              <w:t>SD)</w:t>
            </w:r>
          </w:p>
        </w:tc>
        <w:tc>
          <w:tcPr>
            <w:tcW w:w="1791" w:type="dxa"/>
          </w:tcPr>
          <w:p w14:paraId="379CB2EB" w14:textId="77777777" w:rsidR="00573513" w:rsidRDefault="00573513" w:rsidP="002A1ECE">
            <w:r>
              <w:t>p-value</w:t>
            </w:r>
          </w:p>
        </w:tc>
      </w:tr>
      <w:tr w:rsidR="00573513" w14:paraId="148F70FF" w14:textId="77777777" w:rsidTr="002A1ECE">
        <w:trPr>
          <w:trHeight w:val="277"/>
        </w:trPr>
        <w:tc>
          <w:tcPr>
            <w:tcW w:w="2405" w:type="dxa"/>
          </w:tcPr>
          <w:p w14:paraId="4718260E" w14:textId="77777777" w:rsidR="00573513" w:rsidRDefault="00573513" w:rsidP="002A1ECE">
            <w:r>
              <w:t>Global Quality of Life</w:t>
            </w:r>
            <w:r w:rsidRPr="0091158D">
              <w:rPr>
                <w:vertAlign w:val="superscript"/>
              </w:rPr>
              <w:t>1</w:t>
            </w:r>
          </w:p>
        </w:tc>
        <w:tc>
          <w:tcPr>
            <w:tcW w:w="709" w:type="dxa"/>
          </w:tcPr>
          <w:p w14:paraId="0478BADC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26A5403F" w14:textId="77777777" w:rsidR="00573513" w:rsidRDefault="00573513" w:rsidP="002A1ECE">
            <w:bookmarkStart w:id="0" w:name="_Hlk122685139"/>
            <w:r>
              <w:t>74.8 (</w:t>
            </w:r>
            <w:r>
              <w:rPr>
                <w:rFonts w:cstheme="minorHAnsi"/>
              </w:rPr>
              <w:t>±</w:t>
            </w:r>
            <w:r>
              <w:t>18.7)</w:t>
            </w:r>
            <w:bookmarkEnd w:id="0"/>
          </w:p>
        </w:tc>
        <w:tc>
          <w:tcPr>
            <w:tcW w:w="709" w:type="dxa"/>
          </w:tcPr>
          <w:p w14:paraId="2C9E7ED0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5773C7CE" w14:textId="77777777" w:rsidR="00573513" w:rsidRDefault="00573513" w:rsidP="002A1ECE">
            <w:bookmarkStart w:id="1" w:name="_Hlk122685147"/>
            <w:r>
              <w:t>70.5 (</w:t>
            </w:r>
            <w:r>
              <w:rPr>
                <w:rFonts w:cstheme="minorHAnsi"/>
              </w:rPr>
              <w:t>±21.7)</w:t>
            </w:r>
            <w:bookmarkEnd w:id="1"/>
          </w:p>
        </w:tc>
        <w:tc>
          <w:tcPr>
            <w:tcW w:w="1791" w:type="dxa"/>
          </w:tcPr>
          <w:p w14:paraId="0FC5064D" w14:textId="77777777" w:rsidR="00573513" w:rsidRPr="0091158D" w:rsidRDefault="00573513" w:rsidP="002A1ECE">
            <w:pPr>
              <w:rPr>
                <w:b/>
                <w:bCs/>
              </w:rPr>
            </w:pPr>
            <w:r w:rsidRPr="0091158D">
              <w:rPr>
                <w:b/>
                <w:bCs/>
              </w:rPr>
              <w:t>0.048*</w:t>
            </w:r>
          </w:p>
        </w:tc>
      </w:tr>
      <w:tr w:rsidR="00573513" w14:paraId="30C45BDA" w14:textId="77777777" w:rsidTr="002A1ECE">
        <w:trPr>
          <w:trHeight w:val="285"/>
        </w:trPr>
        <w:tc>
          <w:tcPr>
            <w:tcW w:w="7225" w:type="dxa"/>
            <w:gridSpan w:val="5"/>
          </w:tcPr>
          <w:p w14:paraId="5DEEA2E1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>Functional Scales</w:t>
            </w:r>
            <w:r w:rsidRPr="0091158D"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1791" w:type="dxa"/>
          </w:tcPr>
          <w:p w14:paraId="26EB6D14" w14:textId="77777777" w:rsidR="00573513" w:rsidRPr="007603E6" w:rsidRDefault="00573513" w:rsidP="002A1ECE">
            <w:pPr>
              <w:rPr>
                <w:b/>
                <w:bCs/>
              </w:rPr>
            </w:pPr>
          </w:p>
        </w:tc>
      </w:tr>
      <w:tr w:rsidR="00573513" w14:paraId="44944076" w14:textId="77777777" w:rsidTr="002A1ECE">
        <w:trPr>
          <w:trHeight w:val="276"/>
        </w:trPr>
        <w:tc>
          <w:tcPr>
            <w:tcW w:w="2405" w:type="dxa"/>
          </w:tcPr>
          <w:p w14:paraId="78048DE3" w14:textId="77777777" w:rsidR="00573513" w:rsidRDefault="00573513" w:rsidP="002A1ECE">
            <w:r>
              <w:t>Physical Function</w:t>
            </w:r>
          </w:p>
        </w:tc>
        <w:tc>
          <w:tcPr>
            <w:tcW w:w="709" w:type="dxa"/>
          </w:tcPr>
          <w:p w14:paraId="61C4398B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3FE081E8" w14:textId="77777777" w:rsidR="00573513" w:rsidRDefault="00573513" w:rsidP="002A1ECE">
            <w:bookmarkStart w:id="2" w:name="_Hlk122685199"/>
            <w:r>
              <w:t>93.0 (</w:t>
            </w:r>
            <w:r>
              <w:rPr>
                <w:rFonts w:cstheme="minorHAnsi"/>
              </w:rPr>
              <w:t>±12.2)</w:t>
            </w:r>
            <w:bookmarkEnd w:id="2"/>
          </w:p>
        </w:tc>
        <w:tc>
          <w:tcPr>
            <w:tcW w:w="709" w:type="dxa"/>
          </w:tcPr>
          <w:p w14:paraId="22E47727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31BBCCCA" w14:textId="77777777" w:rsidR="00573513" w:rsidRDefault="00573513" w:rsidP="002A1ECE">
            <w:bookmarkStart w:id="3" w:name="_Hlk122685206"/>
            <w:r>
              <w:t>87.5 (</w:t>
            </w:r>
            <w:r>
              <w:rPr>
                <w:rFonts w:cstheme="minorHAnsi"/>
              </w:rPr>
              <w:t>±18.6)</w:t>
            </w:r>
            <w:bookmarkEnd w:id="3"/>
          </w:p>
        </w:tc>
        <w:tc>
          <w:tcPr>
            <w:tcW w:w="1791" w:type="dxa"/>
          </w:tcPr>
          <w:p w14:paraId="0CAC2F03" w14:textId="71576F01" w:rsidR="00573513" w:rsidRPr="00B7305E" w:rsidRDefault="00573513" w:rsidP="002A1ECE">
            <w:pPr>
              <w:rPr>
                <w:b/>
                <w:bCs/>
              </w:rPr>
            </w:pPr>
            <w:r w:rsidRPr="00B7305E">
              <w:rPr>
                <w:b/>
                <w:bCs/>
              </w:rPr>
              <w:t>0.001*</w:t>
            </w:r>
            <w:r w:rsidR="004F0AC0">
              <w:rPr>
                <w:b/>
                <w:bCs/>
              </w:rPr>
              <w:t>*</w:t>
            </w:r>
          </w:p>
        </w:tc>
      </w:tr>
      <w:tr w:rsidR="00573513" w14:paraId="32FECA3A" w14:textId="77777777" w:rsidTr="002A1ECE">
        <w:trPr>
          <w:trHeight w:val="312"/>
        </w:trPr>
        <w:tc>
          <w:tcPr>
            <w:tcW w:w="2405" w:type="dxa"/>
          </w:tcPr>
          <w:p w14:paraId="0679B574" w14:textId="77777777" w:rsidR="00573513" w:rsidRDefault="00573513" w:rsidP="002A1ECE">
            <w:r>
              <w:t>Role Function</w:t>
            </w:r>
          </w:p>
        </w:tc>
        <w:tc>
          <w:tcPr>
            <w:tcW w:w="709" w:type="dxa"/>
          </w:tcPr>
          <w:p w14:paraId="0632DAAB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67FB7616" w14:textId="77777777" w:rsidR="00573513" w:rsidRDefault="00573513" w:rsidP="002A1ECE">
            <w:bookmarkStart w:id="4" w:name="_Hlk122685223"/>
            <w:r>
              <w:rPr>
                <w:rFonts w:cstheme="minorHAnsi"/>
              </w:rPr>
              <w:t>89.6 (±18.9)</w:t>
            </w:r>
            <w:bookmarkEnd w:id="4"/>
          </w:p>
        </w:tc>
        <w:tc>
          <w:tcPr>
            <w:tcW w:w="709" w:type="dxa"/>
          </w:tcPr>
          <w:p w14:paraId="34EE0B06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2B29C7A3" w14:textId="77777777" w:rsidR="00573513" w:rsidRDefault="00573513" w:rsidP="002A1ECE">
            <w:bookmarkStart w:id="5" w:name="_Hlk122685232"/>
            <w:r>
              <w:rPr>
                <w:rFonts w:cstheme="minorHAnsi"/>
              </w:rPr>
              <w:t>83.3 (±25.5)</w:t>
            </w:r>
            <w:bookmarkEnd w:id="5"/>
          </w:p>
        </w:tc>
        <w:tc>
          <w:tcPr>
            <w:tcW w:w="1791" w:type="dxa"/>
          </w:tcPr>
          <w:p w14:paraId="7CDC859D" w14:textId="77777777" w:rsidR="00573513" w:rsidRPr="003C6887" w:rsidRDefault="00573513" w:rsidP="002A1ECE">
            <w:pPr>
              <w:rPr>
                <w:b/>
                <w:bCs/>
              </w:rPr>
            </w:pPr>
            <w:r w:rsidRPr="003C6887">
              <w:rPr>
                <w:b/>
                <w:bCs/>
              </w:rPr>
              <w:t>0.010*</w:t>
            </w:r>
          </w:p>
        </w:tc>
      </w:tr>
      <w:tr w:rsidR="00573513" w14:paraId="4D2D6BBB" w14:textId="77777777" w:rsidTr="002A1ECE">
        <w:trPr>
          <w:trHeight w:val="231"/>
        </w:trPr>
        <w:tc>
          <w:tcPr>
            <w:tcW w:w="2405" w:type="dxa"/>
          </w:tcPr>
          <w:p w14:paraId="73A0E603" w14:textId="77777777" w:rsidR="00573513" w:rsidRDefault="00573513" w:rsidP="002A1ECE">
            <w:r>
              <w:t>Emotional Function</w:t>
            </w:r>
          </w:p>
        </w:tc>
        <w:tc>
          <w:tcPr>
            <w:tcW w:w="709" w:type="dxa"/>
          </w:tcPr>
          <w:p w14:paraId="7EA50436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1B9F8707" w14:textId="77777777" w:rsidR="00573513" w:rsidRDefault="00573513" w:rsidP="002A1ECE">
            <w:r>
              <w:rPr>
                <w:rFonts w:cstheme="minorHAnsi"/>
              </w:rPr>
              <w:t>74.4 (±26.0)</w:t>
            </w:r>
          </w:p>
        </w:tc>
        <w:tc>
          <w:tcPr>
            <w:tcW w:w="709" w:type="dxa"/>
          </w:tcPr>
          <w:p w14:paraId="520BD150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2A69C5A0" w14:textId="77777777" w:rsidR="00573513" w:rsidRDefault="00573513" w:rsidP="002A1ECE">
            <w:r>
              <w:rPr>
                <w:rFonts w:cstheme="minorHAnsi"/>
              </w:rPr>
              <w:t>73.9 (±27.5)</w:t>
            </w:r>
          </w:p>
        </w:tc>
        <w:tc>
          <w:tcPr>
            <w:tcW w:w="1791" w:type="dxa"/>
          </w:tcPr>
          <w:p w14:paraId="36CF639E" w14:textId="77777777" w:rsidR="00573513" w:rsidRDefault="00573513" w:rsidP="002A1ECE">
            <w:r>
              <w:t>0.866</w:t>
            </w:r>
          </w:p>
        </w:tc>
      </w:tr>
      <w:tr w:rsidR="00573513" w14:paraId="334CD39B" w14:textId="77777777" w:rsidTr="002A1ECE">
        <w:trPr>
          <w:trHeight w:val="235"/>
        </w:trPr>
        <w:tc>
          <w:tcPr>
            <w:tcW w:w="2405" w:type="dxa"/>
          </w:tcPr>
          <w:p w14:paraId="628ABBC6" w14:textId="77777777" w:rsidR="00573513" w:rsidRDefault="00573513" w:rsidP="002A1ECE">
            <w:r>
              <w:t>Cognitive Function</w:t>
            </w:r>
          </w:p>
        </w:tc>
        <w:tc>
          <w:tcPr>
            <w:tcW w:w="709" w:type="dxa"/>
          </w:tcPr>
          <w:p w14:paraId="7F5288C5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1C55F8B6" w14:textId="77777777" w:rsidR="00573513" w:rsidRDefault="00573513" w:rsidP="002A1ECE">
            <w:r>
              <w:rPr>
                <w:rFonts w:cstheme="minorHAnsi"/>
              </w:rPr>
              <w:t>83.1 (±23.6)</w:t>
            </w:r>
          </w:p>
        </w:tc>
        <w:tc>
          <w:tcPr>
            <w:tcW w:w="709" w:type="dxa"/>
          </w:tcPr>
          <w:p w14:paraId="29331D6F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28FCF175" w14:textId="77777777" w:rsidR="00573513" w:rsidRDefault="00573513" w:rsidP="002A1ECE">
            <w:r>
              <w:rPr>
                <w:rFonts w:cstheme="minorHAnsi"/>
              </w:rPr>
              <w:t>83.1 (±19.8)</w:t>
            </w:r>
          </w:p>
        </w:tc>
        <w:tc>
          <w:tcPr>
            <w:tcW w:w="1791" w:type="dxa"/>
          </w:tcPr>
          <w:p w14:paraId="0AC7EFF2" w14:textId="77777777" w:rsidR="00573513" w:rsidRDefault="00573513" w:rsidP="002A1ECE">
            <w:r>
              <w:t>1.000</w:t>
            </w:r>
          </w:p>
        </w:tc>
      </w:tr>
      <w:tr w:rsidR="00573513" w14:paraId="64C96CE0" w14:textId="77777777" w:rsidTr="002A1ECE">
        <w:trPr>
          <w:trHeight w:val="279"/>
        </w:trPr>
        <w:tc>
          <w:tcPr>
            <w:tcW w:w="2405" w:type="dxa"/>
          </w:tcPr>
          <w:p w14:paraId="255EC018" w14:textId="77777777" w:rsidR="00573513" w:rsidRDefault="00573513" w:rsidP="002A1ECE">
            <w:r>
              <w:t>Social Function</w:t>
            </w:r>
          </w:p>
        </w:tc>
        <w:tc>
          <w:tcPr>
            <w:tcW w:w="709" w:type="dxa"/>
          </w:tcPr>
          <w:p w14:paraId="3EFC29F1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6AE1D87E" w14:textId="77777777" w:rsidR="00573513" w:rsidRDefault="00573513" w:rsidP="002A1ECE">
            <w:r>
              <w:rPr>
                <w:rFonts w:cstheme="minorHAnsi"/>
              </w:rPr>
              <w:t>78.8 (±28.2)</w:t>
            </w:r>
          </w:p>
        </w:tc>
        <w:tc>
          <w:tcPr>
            <w:tcW w:w="709" w:type="dxa"/>
          </w:tcPr>
          <w:p w14:paraId="753B40B9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7D2EE939" w14:textId="77777777" w:rsidR="00573513" w:rsidRDefault="00573513" w:rsidP="002A1ECE">
            <w:r>
              <w:rPr>
                <w:rFonts w:cstheme="minorHAnsi"/>
              </w:rPr>
              <w:t>79.6 (±28.7)</w:t>
            </w:r>
          </w:p>
        </w:tc>
        <w:tc>
          <w:tcPr>
            <w:tcW w:w="1791" w:type="dxa"/>
          </w:tcPr>
          <w:p w14:paraId="0BB61ED4" w14:textId="77777777" w:rsidR="00573513" w:rsidRDefault="00573513" w:rsidP="002A1ECE">
            <w:r>
              <w:t>0.813</w:t>
            </w:r>
          </w:p>
        </w:tc>
      </w:tr>
      <w:tr w:rsidR="00573513" w14:paraId="6304AAFE" w14:textId="77777777" w:rsidTr="002A1ECE">
        <w:trPr>
          <w:trHeight w:val="279"/>
        </w:trPr>
        <w:tc>
          <w:tcPr>
            <w:tcW w:w="7225" w:type="dxa"/>
            <w:gridSpan w:val="5"/>
          </w:tcPr>
          <w:p w14:paraId="1E62C09E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>Symptom Scales</w:t>
            </w:r>
            <w:r w:rsidRPr="0091158D">
              <w:rPr>
                <w:b/>
                <w:bCs/>
                <w:vertAlign w:val="superscript"/>
              </w:rPr>
              <w:t>3</w:t>
            </w:r>
          </w:p>
        </w:tc>
        <w:tc>
          <w:tcPr>
            <w:tcW w:w="1791" w:type="dxa"/>
          </w:tcPr>
          <w:p w14:paraId="4D842ECF" w14:textId="77777777" w:rsidR="00573513" w:rsidRPr="007603E6" w:rsidRDefault="00573513" w:rsidP="002A1ECE">
            <w:pPr>
              <w:rPr>
                <w:b/>
                <w:bCs/>
              </w:rPr>
            </w:pPr>
          </w:p>
        </w:tc>
      </w:tr>
      <w:tr w:rsidR="00573513" w14:paraId="6B424790" w14:textId="77777777" w:rsidTr="002A1ECE">
        <w:trPr>
          <w:trHeight w:val="261"/>
        </w:trPr>
        <w:tc>
          <w:tcPr>
            <w:tcW w:w="2405" w:type="dxa"/>
          </w:tcPr>
          <w:p w14:paraId="4520AC6A" w14:textId="77777777" w:rsidR="00573513" w:rsidRDefault="00573513" w:rsidP="002A1ECE">
            <w:r>
              <w:t>Fatigue</w:t>
            </w:r>
          </w:p>
        </w:tc>
        <w:tc>
          <w:tcPr>
            <w:tcW w:w="709" w:type="dxa"/>
          </w:tcPr>
          <w:p w14:paraId="118325B1" w14:textId="77777777" w:rsidR="00573513" w:rsidRDefault="00573513" w:rsidP="002A1ECE">
            <w:r>
              <w:t>87</w:t>
            </w:r>
          </w:p>
        </w:tc>
        <w:tc>
          <w:tcPr>
            <w:tcW w:w="1701" w:type="dxa"/>
          </w:tcPr>
          <w:p w14:paraId="6F49C034" w14:textId="77777777" w:rsidR="00573513" w:rsidRDefault="00573513" w:rsidP="002A1ECE">
            <w:bookmarkStart w:id="6" w:name="_Hlk122685383"/>
            <w:r>
              <w:rPr>
                <w:rFonts w:cstheme="minorHAnsi"/>
              </w:rPr>
              <w:t>18.5 (±21.9)</w:t>
            </w:r>
            <w:bookmarkEnd w:id="6"/>
          </w:p>
        </w:tc>
        <w:tc>
          <w:tcPr>
            <w:tcW w:w="709" w:type="dxa"/>
          </w:tcPr>
          <w:p w14:paraId="7B5F80F9" w14:textId="77777777" w:rsidR="00573513" w:rsidRDefault="00573513" w:rsidP="002A1ECE">
            <w:r>
              <w:t>87</w:t>
            </w:r>
          </w:p>
        </w:tc>
        <w:tc>
          <w:tcPr>
            <w:tcW w:w="1701" w:type="dxa"/>
          </w:tcPr>
          <w:p w14:paraId="19E3DADA" w14:textId="77777777" w:rsidR="00573513" w:rsidRDefault="00573513" w:rsidP="002A1ECE">
            <w:bookmarkStart w:id="7" w:name="_Hlk122685410"/>
            <w:r>
              <w:rPr>
                <w:rFonts w:cstheme="minorHAnsi"/>
              </w:rPr>
              <w:t>24.8 (±25.4)</w:t>
            </w:r>
            <w:bookmarkEnd w:id="7"/>
          </w:p>
        </w:tc>
        <w:tc>
          <w:tcPr>
            <w:tcW w:w="1791" w:type="dxa"/>
          </w:tcPr>
          <w:p w14:paraId="554FA38D" w14:textId="77777777" w:rsidR="00573513" w:rsidRPr="008A0228" w:rsidRDefault="00573513" w:rsidP="002A1ECE">
            <w:pPr>
              <w:rPr>
                <w:b/>
                <w:bCs/>
              </w:rPr>
            </w:pPr>
            <w:r w:rsidRPr="008A0228">
              <w:rPr>
                <w:b/>
                <w:bCs/>
              </w:rPr>
              <w:t>0.025*</w:t>
            </w:r>
          </w:p>
        </w:tc>
      </w:tr>
      <w:tr w:rsidR="00573513" w14:paraId="1AD0184D" w14:textId="77777777" w:rsidTr="002A1ECE">
        <w:trPr>
          <w:trHeight w:val="261"/>
        </w:trPr>
        <w:tc>
          <w:tcPr>
            <w:tcW w:w="2405" w:type="dxa"/>
          </w:tcPr>
          <w:p w14:paraId="68C05C5E" w14:textId="77777777" w:rsidR="00573513" w:rsidRDefault="00573513" w:rsidP="002A1ECE">
            <w:r>
              <w:t>Nausea</w:t>
            </w:r>
          </w:p>
        </w:tc>
        <w:tc>
          <w:tcPr>
            <w:tcW w:w="709" w:type="dxa"/>
          </w:tcPr>
          <w:p w14:paraId="36A46222" w14:textId="77777777" w:rsidR="00573513" w:rsidRDefault="00573513" w:rsidP="002A1ECE">
            <w:r>
              <w:t>90</w:t>
            </w:r>
          </w:p>
        </w:tc>
        <w:tc>
          <w:tcPr>
            <w:tcW w:w="1701" w:type="dxa"/>
          </w:tcPr>
          <w:p w14:paraId="5B557FFA" w14:textId="77777777" w:rsidR="00573513" w:rsidRDefault="00573513" w:rsidP="002A1ECE">
            <w:r>
              <w:rPr>
                <w:rFonts w:cstheme="minorHAnsi"/>
              </w:rPr>
              <w:t>3.7 (±11.4)</w:t>
            </w:r>
          </w:p>
        </w:tc>
        <w:tc>
          <w:tcPr>
            <w:tcW w:w="709" w:type="dxa"/>
          </w:tcPr>
          <w:p w14:paraId="7A1B7A8D" w14:textId="77777777" w:rsidR="00573513" w:rsidRDefault="00573513" w:rsidP="002A1ECE">
            <w:r>
              <w:t>90</w:t>
            </w:r>
          </w:p>
        </w:tc>
        <w:tc>
          <w:tcPr>
            <w:tcW w:w="1701" w:type="dxa"/>
          </w:tcPr>
          <w:p w14:paraId="0B39602C" w14:textId="77777777" w:rsidR="00573513" w:rsidRDefault="00573513" w:rsidP="002A1ECE">
            <w:r>
              <w:rPr>
                <w:rFonts w:cstheme="minorHAnsi"/>
              </w:rPr>
              <w:t>3.9 (±12.5)</w:t>
            </w:r>
          </w:p>
        </w:tc>
        <w:tc>
          <w:tcPr>
            <w:tcW w:w="1791" w:type="dxa"/>
          </w:tcPr>
          <w:p w14:paraId="332B2FA8" w14:textId="77777777" w:rsidR="00573513" w:rsidRDefault="00573513" w:rsidP="002A1ECE">
            <w:r>
              <w:t>0.902</w:t>
            </w:r>
          </w:p>
        </w:tc>
      </w:tr>
      <w:tr w:rsidR="00573513" w14:paraId="1FC1C219" w14:textId="77777777" w:rsidTr="002A1ECE">
        <w:trPr>
          <w:trHeight w:val="261"/>
        </w:trPr>
        <w:tc>
          <w:tcPr>
            <w:tcW w:w="2405" w:type="dxa"/>
          </w:tcPr>
          <w:p w14:paraId="3C40F466" w14:textId="77777777" w:rsidR="00573513" w:rsidRDefault="00573513" w:rsidP="002A1ECE">
            <w:r>
              <w:t>Pain</w:t>
            </w:r>
          </w:p>
        </w:tc>
        <w:tc>
          <w:tcPr>
            <w:tcW w:w="709" w:type="dxa"/>
          </w:tcPr>
          <w:p w14:paraId="22ECD043" w14:textId="77777777" w:rsidR="00573513" w:rsidRDefault="00573513" w:rsidP="002A1ECE">
            <w:r>
              <w:t>86</w:t>
            </w:r>
          </w:p>
        </w:tc>
        <w:tc>
          <w:tcPr>
            <w:tcW w:w="1701" w:type="dxa"/>
          </w:tcPr>
          <w:p w14:paraId="71FE60B2" w14:textId="77777777" w:rsidR="00573513" w:rsidRDefault="00573513" w:rsidP="002A1ECE">
            <w:r>
              <w:rPr>
                <w:rFonts w:cstheme="minorHAnsi"/>
              </w:rPr>
              <w:t>13.6 (±22.7)</w:t>
            </w:r>
          </w:p>
        </w:tc>
        <w:tc>
          <w:tcPr>
            <w:tcW w:w="709" w:type="dxa"/>
          </w:tcPr>
          <w:p w14:paraId="46D07C02" w14:textId="77777777" w:rsidR="00573513" w:rsidRDefault="00573513" w:rsidP="002A1ECE">
            <w:r>
              <w:t>86</w:t>
            </w:r>
          </w:p>
        </w:tc>
        <w:tc>
          <w:tcPr>
            <w:tcW w:w="1701" w:type="dxa"/>
          </w:tcPr>
          <w:p w14:paraId="47322F91" w14:textId="77777777" w:rsidR="00573513" w:rsidRDefault="00573513" w:rsidP="002A1ECE">
            <w:r>
              <w:rPr>
                <w:rFonts w:cstheme="minorHAnsi"/>
              </w:rPr>
              <w:t>18.0 (±24.3)</w:t>
            </w:r>
          </w:p>
        </w:tc>
        <w:tc>
          <w:tcPr>
            <w:tcW w:w="1791" w:type="dxa"/>
          </w:tcPr>
          <w:p w14:paraId="6B57BB85" w14:textId="77777777" w:rsidR="00573513" w:rsidRDefault="00573513" w:rsidP="002A1ECE">
            <w:r>
              <w:t>0.121</w:t>
            </w:r>
          </w:p>
        </w:tc>
      </w:tr>
      <w:tr w:rsidR="00573513" w14:paraId="5EEBD579" w14:textId="77777777" w:rsidTr="002A1ECE">
        <w:trPr>
          <w:trHeight w:val="261"/>
        </w:trPr>
        <w:tc>
          <w:tcPr>
            <w:tcW w:w="2405" w:type="dxa"/>
          </w:tcPr>
          <w:p w14:paraId="673FF865" w14:textId="48230402" w:rsidR="00573513" w:rsidRDefault="00573513" w:rsidP="002A1ECE">
            <w:r>
              <w:t>Dyspnoe</w:t>
            </w:r>
            <w:r w:rsidR="003A1AE3">
              <w:t>a</w:t>
            </w:r>
          </w:p>
        </w:tc>
        <w:tc>
          <w:tcPr>
            <w:tcW w:w="709" w:type="dxa"/>
          </w:tcPr>
          <w:p w14:paraId="1C292731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71D136E0" w14:textId="77777777" w:rsidR="00573513" w:rsidRDefault="00573513" w:rsidP="002A1ECE">
            <w:bookmarkStart w:id="8" w:name="_Hlk122685467"/>
            <w:r>
              <w:rPr>
                <w:rFonts w:cstheme="minorHAnsi"/>
              </w:rPr>
              <w:t>13.2 (±21.6)</w:t>
            </w:r>
            <w:bookmarkEnd w:id="8"/>
          </w:p>
        </w:tc>
        <w:tc>
          <w:tcPr>
            <w:tcW w:w="709" w:type="dxa"/>
          </w:tcPr>
          <w:p w14:paraId="0233126F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7C56E4E4" w14:textId="77777777" w:rsidR="00573513" w:rsidRDefault="00573513" w:rsidP="002A1ECE">
            <w:bookmarkStart w:id="9" w:name="_Hlk122685460"/>
            <w:r>
              <w:rPr>
                <w:rFonts w:cstheme="minorHAnsi"/>
              </w:rPr>
              <w:t>19.0 (±28.6)</w:t>
            </w:r>
            <w:bookmarkEnd w:id="9"/>
          </w:p>
        </w:tc>
        <w:tc>
          <w:tcPr>
            <w:tcW w:w="1791" w:type="dxa"/>
          </w:tcPr>
          <w:p w14:paraId="2C98045B" w14:textId="77777777" w:rsidR="00573513" w:rsidRPr="00892BFE" w:rsidRDefault="00573513" w:rsidP="002A1ECE">
            <w:pPr>
              <w:rPr>
                <w:b/>
                <w:bCs/>
              </w:rPr>
            </w:pPr>
            <w:r w:rsidRPr="00892BFE">
              <w:rPr>
                <w:b/>
                <w:bCs/>
              </w:rPr>
              <w:t>0.048*</w:t>
            </w:r>
          </w:p>
        </w:tc>
      </w:tr>
      <w:tr w:rsidR="00573513" w14:paraId="6B38B06A" w14:textId="77777777" w:rsidTr="002A1ECE">
        <w:trPr>
          <w:trHeight w:val="261"/>
        </w:trPr>
        <w:tc>
          <w:tcPr>
            <w:tcW w:w="2405" w:type="dxa"/>
          </w:tcPr>
          <w:p w14:paraId="18696890" w14:textId="77777777" w:rsidR="00573513" w:rsidRDefault="00573513" w:rsidP="002A1ECE">
            <w:r>
              <w:t>Insomnia</w:t>
            </w:r>
          </w:p>
        </w:tc>
        <w:tc>
          <w:tcPr>
            <w:tcW w:w="709" w:type="dxa"/>
          </w:tcPr>
          <w:p w14:paraId="1EDD1B7B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2373F5E2" w14:textId="77777777" w:rsidR="00573513" w:rsidRDefault="00573513" w:rsidP="002A1ECE">
            <w:r>
              <w:rPr>
                <w:rFonts w:cstheme="minorHAnsi"/>
              </w:rPr>
              <w:t>20.5 (±30.5)</w:t>
            </w:r>
          </w:p>
        </w:tc>
        <w:tc>
          <w:tcPr>
            <w:tcW w:w="709" w:type="dxa"/>
          </w:tcPr>
          <w:p w14:paraId="32AC9B6C" w14:textId="77777777" w:rsidR="00573513" w:rsidRDefault="00573513" w:rsidP="002A1ECE">
            <w:r>
              <w:t>91</w:t>
            </w:r>
          </w:p>
        </w:tc>
        <w:tc>
          <w:tcPr>
            <w:tcW w:w="1701" w:type="dxa"/>
          </w:tcPr>
          <w:p w14:paraId="22D33A2E" w14:textId="77777777" w:rsidR="00573513" w:rsidRDefault="00573513" w:rsidP="002A1ECE">
            <w:r>
              <w:rPr>
                <w:rFonts w:cstheme="minorHAnsi"/>
              </w:rPr>
              <w:t>26.7 (±32.3)</w:t>
            </w:r>
          </w:p>
        </w:tc>
        <w:tc>
          <w:tcPr>
            <w:tcW w:w="1791" w:type="dxa"/>
          </w:tcPr>
          <w:p w14:paraId="1C6BB62D" w14:textId="77777777" w:rsidR="00573513" w:rsidRDefault="00573513" w:rsidP="002A1ECE">
            <w:r>
              <w:t>0.075</w:t>
            </w:r>
            <w:r w:rsidRPr="00892BFE">
              <w:rPr>
                <w:rFonts w:ascii="Calibri" w:hAnsi="Calibri" w:cs="Calibri"/>
                <w:vertAlign w:val="superscript"/>
              </w:rPr>
              <w:t>ꝉ</w:t>
            </w:r>
          </w:p>
        </w:tc>
      </w:tr>
      <w:tr w:rsidR="00573513" w14:paraId="292006B1" w14:textId="77777777" w:rsidTr="002A1ECE">
        <w:trPr>
          <w:trHeight w:val="261"/>
        </w:trPr>
        <w:tc>
          <w:tcPr>
            <w:tcW w:w="2405" w:type="dxa"/>
          </w:tcPr>
          <w:p w14:paraId="78D4CB10" w14:textId="7AE69274" w:rsidR="00573513" w:rsidRDefault="001F1837" w:rsidP="002A1ECE">
            <w:r>
              <w:t>Appetite loss</w:t>
            </w:r>
          </w:p>
        </w:tc>
        <w:tc>
          <w:tcPr>
            <w:tcW w:w="709" w:type="dxa"/>
          </w:tcPr>
          <w:p w14:paraId="167F2F0F" w14:textId="77777777" w:rsidR="00573513" w:rsidRDefault="00573513" w:rsidP="002A1ECE">
            <w:r>
              <w:t>90</w:t>
            </w:r>
          </w:p>
        </w:tc>
        <w:tc>
          <w:tcPr>
            <w:tcW w:w="1701" w:type="dxa"/>
          </w:tcPr>
          <w:p w14:paraId="283D0ADF" w14:textId="77777777" w:rsidR="00573513" w:rsidRDefault="00573513" w:rsidP="002A1ECE">
            <w:r>
              <w:rPr>
                <w:rFonts w:cstheme="minorHAnsi"/>
              </w:rPr>
              <w:t>4.8 (±17.0)</w:t>
            </w:r>
          </w:p>
        </w:tc>
        <w:tc>
          <w:tcPr>
            <w:tcW w:w="709" w:type="dxa"/>
          </w:tcPr>
          <w:p w14:paraId="48D6DE3C" w14:textId="77777777" w:rsidR="00573513" w:rsidRDefault="00573513" w:rsidP="002A1ECE">
            <w:r>
              <w:t>90</w:t>
            </w:r>
          </w:p>
        </w:tc>
        <w:tc>
          <w:tcPr>
            <w:tcW w:w="1701" w:type="dxa"/>
          </w:tcPr>
          <w:p w14:paraId="761879BD" w14:textId="77777777" w:rsidR="00573513" w:rsidRDefault="00573513" w:rsidP="002A1ECE">
            <w:r>
              <w:rPr>
                <w:rFonts w:cstheme="minorHAnsi"/>
              </w:rPr>
              <w:t>6.3 (±16.5)</w:t>
            </w:r>
          </w:p>
        </w:tc>
        <w:tc>
          <w:tcPr>
            <w:tcW w:w="1791" w:type="dxa"/>
          </w:tcPr>
          <w:p w14:paraId="24032E9D" w14:textId="77777777" w:rsidR="00573513" w:rsidRDefault="00573513" w:rsidP="002A1ECE">
            <w:r>
              <w:t>0.374</w:t>
            </w:r>
          </w:p>
        </w:tc>
      </w:tr>
      <w:tr w:rsidR="00573513" w14:paraId="1B674665" w14:textId="77777777" w:rsidTr="002A1ECE">
        <w:trPr>
          <w:trHeight w:val="261"/>
        </w:trPr>
        <w:tc>
          <w:tcPr>
            <w:tcW w:w="2405" w:type="dxa"/>
          </w:tcPr>
          <w:p w14:paraId="4CAD7CFB" w14:textId="77777777" w:rsidR="00573513" w:rsidRDefault="00573513" w:rsidP="002A1ECE">
            <w:r>
              <w:t>Constipation</w:t>
            </w:r>
          </w:p>
        </w:tc>
        <w:tc>
          <w:tcPr>
            <w:tcW w:w="709" w:type="dxa"/>
          </w:tcPr>
          <w:p w14:paraId="36A08A5E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47E9022D" w14:textId="77777777" w:rsidR="00573513" w:rsidRDefault="00573513" w:rsidP="002A1ECE">
            <w:r>
              <w:rPr>
                <w:rFonts w:cstheme="minorHAnsi"/>
              </w:rPr>
              <w:t>6.7 (±17.7)</w:t>
            </w:r>
          </w:p>
        </w:tc>
        <w:tc>
          <w:tcPr>
            <w:tcW w:w="709" w:type="dxa"/>
          </w:tcPr>
          <w:p w14:paraId="510563DE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56D52E96" w14:textId="77777777" w:rsidR="00573513" w:rsidRDefault="00573513" w:rsidP="002A1ECE">
            <w:r>
              <w:rPr>
                <w:rFonts w:cstheme="minorHAnsi"/>
              </w:rPr>
              <w:t>7.8 (±19.0)</w:t>
            </w:r>
          </w:p>
        </w:tc>
        <w:tc>
          <w:tcPr>
            <w:tcW w:w="1791" w:type="dxa"/>
          </w:tcPr>
          <w:p w14:paraId="4B6922C2" w14:textId="77777777" w:rsidR="00573513" w:rsidRDefault="00573513" w:rsidP="002A1ECE">
            <w:r>
              <w:t>0.581</w:t>
            </w:r>
          </w:p>
        </w:tc>
      </w:tr>
      <w:tr w:rsidR="00573513" w14:paraId="64AB9DF9" w14:textId="77777777" w:rsidTr="002A1ECE">
        <w:trPr>
          <w:trHeight w:val="261"/>
        </w:trPr>
        <w:tc>
          <w:tcPr>
            <w:tcW w:w="2405" w:type="dxa"/>
          </w:tcPr>
          <w:p w14:paraId="640442F7" w14:textId="77777777" w:rsidR="00573513" w:rsidRDefault="00573513" w:rsidP="002A1ECE">
            <w:r>
              <w:t>Diarrhoea</w:t>
            </w:r>
          </w:p>
        </w:tc>
        <w:tc>
          <w:tcPr>
            <w:tcW w:w="709" w:type="dxa"/>
          </w:tcPr>
          <w:p w14:paraId="1289F95E" w14:textId="77777777" w:rsidR="00573513" w:rsidRDefault="00573513" w:rsidP="002A1ECE">
            <w:r>
              <w:t>84</w:t>
            </w:r>
          </w:p>
        </w:tc>
        <w:tc>
          <w:tcPr>
            <w:tcW w:w="1701" w:type="dxa"/>
          </w:tcPr>
          <w:p w14:paraId="52303362" w14:textId="77777777" w:rsidR="00573513" w:rsidRDefault="00573513" w:rsidP="002A1ECE">
            <w:r>
              <w:rPr>
                <w:rFonts w:cstheme="minorHAnsi"/>
              </w:rPr>
              <w:t>11.1 (±24.5)</w:t>
            </w:r>
          </w:p>
        </w:tc>
        <w:tc>
          <w:tcPr>
            <w:tcW w:w="709" w:type="dxa"/>
          </w:tcPr>
          <w:p w14:paraId="1E302533" w14:textId="77777777" w:rsidR="00573513" w:rsidRDefault="00573513" w:rsidP="002A1ECE">
            <w:r>
              <w:t>84</w:t>
            </w:r>
          </w:p>
        </w:tc>
        <w:tc>
          <w:tcPr>
            <w:tcW w:w="1701" w:type="dxa"/>
          </w:tcPr>
          <w:p w14:paraId="380FCCE6" w14:textId="77777777" w:rsidR="00573513" w:rsidRDefault="00573513" w:rsidP="002A1ECE">
            <w:r>
              <w:rPr>
                <w:rFonts w:cstheme="minorHAnsi"/>
              </w:rPr>
              <w:t>9.1 (±21.6)</w:t>
            </w:r>
          </w:p>
        </w:tc>
        <w:tc>
          <w:tcPr>
            <w:tcW w:w="1791" w:type="dxa"/>
          </w:tcPr>
          <w:p w14:paraId="5134764F" w14:textId="77777777" w:rsidR="00573513" w:rsidRDefault="00573513" w:rsidP="002A1ECE">
            <w:r>
              <w:t>0.487</w:t>
            </w:r>
          </w:p>
        </w:tc>
      </w:tr>
      <w:tr w:rsidR="00573513" w14:paraId="40E304C7" w14:textId="77777777" w:rsidTr="002A1ECE">
        <w:trPr>
          <w:trHeight w:val="261"/>
        </w:trPr>
        <w:tc>
          <w:tcPr>
            <w:tcW w:w="2405" w:type="dxa"/>
          </w:tcPr>
          <w:p w14:paraId="26D83B2A" w14:textId="77777777" w:rsidR="00573513" w:rsidRDefault="00573513" w:rsidP="002A1ECE">
            <w:r>
              <w:t>Financial difficulties</w:t>
            </w:r>
          </w:p>
        </w:tc>
        <w:tc>
          <w:tcPr>
            <w:tcW w:w="709" w:type="dxa"/>
          </w:tcPr>
          <w:p w14:paraId="50628EB4" w14:textId="77777777" w:rsidR="00573513" w:rsidRDefault="00573513" w:rsidP="002A1ECE">
            <w:r>
              <w:t>84</w:t>
            </w:r>
          </w:p>
        </w:tc>
        <w:tc>
          <w:tcPr>
            <w:tcW w:w="1701" w:type="dxa"/>
          </w:tcPr>
          <w:p w14:paraId="70095E10" w14:textId="77777777" w:rsidR="00573513" w:rsidRDefault="00573513" w:rsidP="002A1ECE">
            <w:r>
              <w:rPr>
                <w:rFonts w:cstheme="minorHAnsi"/>
              </w:rPr>
              <w:t>11.1 (±23.3)</w:t>
            </w:r>
          </w:p>
        </w:tc>
        <w:tc>
          <w:tcPr>
            <w:tcW w:w="709" w:type="dxa"/>
          </w:tcPr>
          <w:p w14:paraId="326A8160" w14:textId="77777777" w:rsidR="00573513" w:rsidRDefault="00573513" w:rsidP="002A1ECE">
            <w:r>
              <w:t>84</w:t>
            </w:r>
          </w:p>
        </w:tc>
        <w:tc>
          <w:tcPr>
            <w:tcW w:w="1701" w:type="dxa"/>
          </w:tcPr>
          <w:p w14:paraId="3AF21991" w14:textId="77777777" w:rsidR="00573513" w:rsidRDefault="00573513" w:rsidP="002A1ECE">
            <w:r>
              <w:rPr>
                <w:rFonts w:cstheme="minorHAnsi"/>
              </w:rPr>
              <w:t>14.7 (±28.0)</w:t>
            </w:r>
          </w:p>
        </w:tc>
        <w:tc>
          <w:tcPr>
            <w:tcW w:w="1791" w:type="dxa"/>
          </w:tcPr>
          <w:p w14:paraId="74CB9368" w14:textId="77777777" w:rsidR="00573513" w:rsidRDefault="00573513" w:rsidP="002A1ECE">
            <w:r>
              <w:t>0.244</w:t>
            </w:r>
          </w:p>
        </w:tc>
      </w:tr>
      <w:tr w:rsidR="00573513" w14:paraId="093C0B81" w14:textId="77777777" w:rsidTr="002A1ECE">
        <w:trPr>
          <w:trHeight w:val="261"/>
        </w:trPr>
        <w:tc>
          <w:tcPr>
            <w:tcW w:w="7225" w:type="dxa"/>
            <w:gridSpan w:val="5"/>
          </w:tcPr>
          <w:p w14:paraId="603B13D8" w14:textId="77777777" w:rsidR="00573513" w:rsidRPr="007603E6" w:rsidRDefault="00573513" w:rsidP="002A1ECE">
            <w:pPr>
              <w:rPr>
                <w:b/>
                <w:bCs/>
              </w:rPr>
            </w:pPr>
            <w:r w:rsidRPr="007603E6">
              <w:rPr>
                <w:b/>
                <w:bCs/>
              </w:rPr>
              <w:t xml:space="preserve">Testicular Cancer </w:t>
            </w:r>
            <w:r>
              <w:rPr>
                <w:b/>
                <w:bCs/>
              </w:rPr>
              <w:t>specific Scales</w:t>
            </w:r>
          </w:p>
        </w:tc>
        <w:tc>
          <w:tcPr>
            <w:tcW w:w="1791" w:type="dxa"/>
          </w:tcPr>
          <w:p w14:paraId="55751F3B" w14:textId="77777777" w:rsidR="00573513" w:rsidRPr="007603E6" w:rsidRDefault="00573513" w:rsidP="002A1ECE">
            <w:pPr>
              <w:rPr>
                <w:b/>
                <w:bCs/>
              </w:rPr>
            </w:pPr>
          </w:p>
        </w:tc>
      </w:tr>
      <w:tr w:rsidR="00573513" w14:paraId="1EDA545D" w14:textId="77777777" w:rsidTr="002A1ECE">
        <w:trPr>
          <w:trHeight w:val="261"/>
        </w:trPr>
        <w:tc>
          <w:tcPr>
            <w:tcW w:w="2405" w:type="dxa"/>
          </w:tcPr>
          <w:p w14:paraId="5F920B02" w14:textId="77777777" w:rsidR="00573513" w:rsidRDefault="00573513" w:rsidP="002A1ECE">
            <w:r>
              <w:t>Treatment Side Effects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00BD3FF2" w14:textId="77777777" w:rsidR="00573513" w:rsidRDefault="00573513" w:rsidP="002A1ECE">
            <w:r>
              <w:t>57</w:t>
            </w:r>
          </w:p>
        </w:tc>
        <w:tc>
          <w:tcPr>
            <w:tcW w:w="1701" w:type="dxa"/>
          </w:tcPr>
          <w:p w14:paraId="774ACFD2" w14:textId="77777777" w:rsidR="00573513" w:rsidRDefault="00573513" w:rsidP="002A1ECE">
            <w:r>
              <w:rPr>
                <w:rFonts w:cstheme="minorHAnsi"/>
              </w:rPr>
              <w:t>22.7 (±23.0)</w:t>
            </w:r>
          </w:p>
        </w:tc>
        <w:tc>
          <w:tcPr>
            <w:tcW w:w="709" w:type="dxa"/>
          </w:tcPr>
          <w:p w14:paraId="0C13B23D" w14:textId="77777777" w:rsidR="00573513" w:rsidRDefault="00573513" w:rsidP="002A1ECE">
            <w:r>
              <w:t>57</w:t>
            </w:r>
          </w:p>
        </w:tc>
        <w:tc>
          <w:tcPr>
            <w:tcW w:w="1701" w:type="dxa"/>
          </w:tcPr>
          <w:p w14:paraId="6AA9926B" w14:textId="77777777" w:rsidR="00573513" w:rsidRDefault="00573513" w:rsidP="002A1ECE">
            <w:r>
              <w:rPr>
                <w:rFonts w:cstheme="minorHAnsi"/>
              </w:rPr>
              <w:t>23.0 (±19.0)</w:t>
            </w:r>
          </w:p>
        </w:tc>
        <w:tc>
          <w:tcPr>
            <w:tcW w:w="1791" w:type="dxa"/>
          </w:tcPr>
          <w:p w14:paraId="0662FEEC" w14:textId="77777777" w:rsidR="00573513" w:rsidRDefault="00573513" w:rsidP="002A1ECE">
            <w:r>
              <w:t>0.891</w:t>
            </w:r>
          </w:p>
        </w:tc>
      </w:tr>
      <w:tr w:rsidR="00573513" w14:paraId="1DE05032" w14:textId="77777777" w:rsidTr="002A1ECE">
        <w:trPr>
          <w:trHeight w:val="261"/>
        </w:trPr>
        <w:tc>
          <w:tcPr>
            <w:tcW w:w="2405" w:type="dxa"/>
          </w:tcPr>
          <w:p w14:paraId="38E34934" w14:textId="77777777" w:rsidR="00573513" w:rsidRDefault="00573513" w:rsidP="002A1ECE">
            <w:r>
              <w:t>Treatment Satisfaction</w:t>
            </w:r>
            <w:r w:rsidRPr="00014C24">
              <w:rPr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027C2C6E" w14:textId="77777777" w:rsidR="00573513" w:rsidRDefault="00573513" w:rsidP="002A1ECE">
            <w:r>
              <w:t>82</w:t>
            </w:r>
          </w:p>
        </w:tc>
        <w:tc>
          <w:tcPr>
            <w:tcW w:w="1701" w:type="dxa"/>
          </w:tcPr>
          <w:p w14:paraId="70C137F2" w14:textId="77777777" w:rsidR="00573513" w:rsidRDefault="00573513" w:rsidP="002A1ECE">
            <w:r>
              <w:rPr>
                <w:rFonts w:cstheme="minorHAnsi"/>
              </w:rPr>
              <w:t>18.3 (±33.6)</w:t>
            </w:r>
          </w:p>
        </w:tc>
        <w:tc>
          <w:tcPr>
            <w:tcW w:w="709" w:type="dxa"/>
          </w:tcPr>
          <w:p w14:paraId="3F8C43C4" w14:textId="77777777" w:rsidR="00573513" w:rsidRDefault="00573513" w:rsidP="002A1ECE">
            <w:r>
              <w:t>82</w:t>
            </w:r>
          </w:p>
        </w:tc>
        <w:tc>
          <w:tcPr>
            <w:tcW w:w="1701" w:type="dxa"/>
          </w:tcPr>
          <w:p w14:paraId="0310828F" w14:textId="77777777" w:rsidR="00573513" w:rsidRDefault="00573513" w:rsidP="002A1ECE">
            <w:r>
              <w:rPr>
                <w:rFonts w:cstheme="minorHAnsi"/>
              </w:rPr>
              <w:t>24.8 (±38.1)</w:t>
            </w:r>
          </w:p>
        </w:tc>
        <w:tc>
          <w:tcPr>
            <w:tcW w:w="1791" w:type="dxa"/>
          </w:tcPr>
          <w:p w14:paraId="2B6D5EF3" w14:textId="77777777" w:rsidR="00573513" w:rsidRDefault="00573513" w:rsidP="002A1ECE">
            <w:r>
              <w:t>0.145</w:t>
            </w:r>
          </w:p>
        </w:tc>
      </w:tr>
      <w:tr w:rsidR="00573513" w14:paraId="11CDBBC4" w14:textId="77777777" w:rsidTr="002A1ECE">
        <w:trPr>
          <w:trHeight w:val="261"/>
        </w:trPr>
        <w:tc>
          <w:tcPr>
            <w:tcW w:w="2405" w:type="dxa"/>
          </w:tcPr>
          <w:p w14:paraId="41715652" w14:textId="77777777" w:rsidR="00573513" w:rsidRDefault="00573513" w:rsidP="002A1ECE">
            <w:r>
              <w:t>Future Perspective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34095E8F" w14:textId="77777777" w:rsidR="00573513" w:rsidRDefault="00573513" w:rsidP="002A1ECE">
            <w:r>
              <w:t>86</w:t>
            </w:r>
          </w:p>
        </w:tc>
        <w:tc>
          <w:tcPr>
            <w:tcW w:w="1701" w:type="dxa"/>
          </w:tcPr>
          <w:p w14:paraId="667D5476" w14:textId="77777777" w:rsidR="00573513" w:rsidRDefault="00573513" w:rsidP="002A1ECE">
            <w:r>
              <w:rPr>
                <w:rFonts w:cstheme="minorHAnsi"/>
              </w:rPr>
              <w:t>44.6 (±35.6)</w:t>
            </w:r>
          </w:p>
        </w:tc>
        <w:tc>
          <w:tcPr>
            <w:tcW w:w="709" w:type="dxa"/>
          </w:tcPr>
          <w:p w14:paraId="711E1BC4" w14:textId="77777777" w:rsidR="00573513" w:rsidRDefault="00573513" w:rsidP="002A1ECE">
            <w:r>
              <w:t>86</w:t>
            </w:r>
          </w:p>
        </w:tc>
        <w:tc>
          <w:tcPr>
            <w:tcW w:w="1701" w:type="dxa"/>
          </w:tcPr>
          <w:p w14:paraId="2B1C136F" w14:textId="77777777" w:rsidR="00573513" w:rsidRDefault="00573513" w:rsidP="002A1ECE">
            <w:r>
              <w:rPr>
                <w:rFonts w:cstheme="minorHAnsi"/>
              </w:rPr>
              <w:t>44.6 (±39.1)</w:t>
            </w:r>
          </w:p>
        </w:tc>
        <w:tc>
          <w:tcPr>
            <w:tcW w:w="1791" w:type="dxa"/>
          </w:tcPr>
          <w:p w14:paraId="6F224C15" w14:textId="77777777" w:rsidR="00573513" w:rsidRDefault="00573513" w:rsidP="002A1ECE">
            <w:r>
              <w:t>1.000</w:t>
            </w:r>
          </w:p>
        </w:tc>
      </w:tr>
      <w:tr w:rsidR="00573513" w14:paraId="0C58785D" w14:textId="77777777" w:rsidTr="002A1ECE">
        <w:trPr>
          <w:trHeight w:val="261"/>
        </w:trPr>
        <w:tc>
          <w:tcPr>
            <w:tcW w:w="2405" w:type="dxa"/>
          </w:tcPr>
          <w:p w14:paraId="1CA904AE" w14:textId="77777777" w:rsidR="00573513" w:rsidRDefault="00573513" w:rsidP="002A1ECE">
            <w:r>
              <w:t>Infertility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1B253CB6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7E96E01D" w14:textId="77777777" w:rsidR="00573513" w:rsidRDefault="00573513" w:rsidP="002A1ECE">
            <w:r>
              <w:rPr>
                <w:rFonts w:cstheme="minorHAnsi"/>
              </w:rPr>
              <w:t>25.5 (±35.5)</w:t>
            </w:r>
          </w:p>
        </w:tc>
        <w:tc>
          <w:tcPr>
            <w:tcW w:w="709" w:type="dxa"/>
          </w:tcPr>
          <w:p w14:paraId="7D20BC1B" w14:textId="77777777" w:rsidR="00573513" w:rsidRDefault="00573513" w:rsidP="002A1ECE">
            <w:r>
              <w:t>85</w:t>
            </w:r>
          </w:p>
        </w:tc>
        <w:tc>
          <w:tcPr>
            <w:tcW w:w="1701" w:type="dxa"/>
          </w:tcPr>
          <w:p w14:paraId="6BDD5683" w14:textId="77777777" w:rsidR="00573513" w:rsidRDefault="00573513" w:rsidP="002A1ECE">
            <w:r>
              <w:rPr>
                <w:rFonts w:cstheme="minorHAnsi"/>
              </w:rPr>
              <w:t>21.2 (±33.3)</w:t>
            </w:r>
          </w:p>
        </w:tc>
        <w:tc>
          <w:tcPr>
            <w:tcW w:w="1791" w:type="dxa"/>
          </w:tcPr>
          <w:p w14:paraId="254CBF6D" w14:textId="77777777" w:rsidR="00573513" w:rsidRDefault="00573513" w:rsidP="002A1ECE">
            <w:r>
              <w:t>0.271</w:t>
            </w:r>
          </w:p>
        </w:tc>
      </w:tr>
      <w:tr w:rsidR="00573513" w14:paraId="5115AF5A" w14:textId="77777777" w:rsidTr="002A1ECE">
        <w:trPr>
          <w:trHeight w:val="261"/>
        </w:trPr>
        <w:tc>
          <w:tcPr>
            <w:tcW w:w="2405" w:type="dxa"/>
          </w:tcPr>
          <w:p w14:paraId="390E515E" w14:textId="77777777" w:rsidR="00573513" w:rsidRDefault="00573513" w:rsidP="002A1ECE">
            <w:r>
              <w:t>Body Image Problems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755444DC" w14:textId="77777777" w:rsidR="00573513" w:rsidRDefault="00573513" w:rsidP="002A1ECE">
            <w:r>
              <w:t>87</w:t>
            </w:r>
          </w:p>
        </w:tc>
        <w:tc>
          <w:tcPr>
            <w:tcW w:w="1701" w:type="dxa"/>
          </w:tcPr>
          <w:p w14:paraId="3CE2913A" w14:textId="77777777" w:rsidR="00573513" w:rsidRDefault="00573513" w:rsidP="002A1ECE">
            <w:bookmarkStart w:id="10" w:name="_Hlk122685585"/>
            <w:r>
              <w:rPr>
                <w:rFonts w:cstheme="minorHAnsi"/>
              </w:rPr>
              <w:t>19.5 (±27.2)</w:t>
            </w:r>
            <w:bookmarkEnd w:id="10"/>
          </w:p>
        </w:tc>
        <w:tc>
          <w:tcPr>
            <w:tcW w:w="709" w:type="dxa"/>
          </w:tcPr>
          <w:p w14:paraId="5AEA27B9" w14:textId="77777777" w:rsidR="00573513" w:rsidRDefault="00573513" w:rsidP="002A1ECE">
            <w:r>
              <w:t>87</w:t>
            </w:r>
          </w:p>
        </w:tc>
        <w:tc>
          <w:tcPr>
            <w:tcW w:w="1701" w:type="dxa"/>
          </w:tcPr>
          <w:p w14:paraId="6402D340" w14:textId="77777777" w:rsidR="00573513" w:rsidRDefault="00573513" w:rsidP="002A1ECE">
            <w:bookmarkStart w:id="11" w:name="_Hlk122685576"/>
            <w:r>
              <w:rPr>
                <w:rFonts w:cstheme="minorHAnsi"/>
              </w:rPr>
              <w:t>28.4 (±36.5)</w:t>
            </w:r>
            <w:bookmarkEnd w:id="11"/>
          </w:p>
        </w:tc>
        <w:tc>
          <w:tcPr>
            <w:tcW w:w="1791" w:type="dxa"/>
          </w:tcPr>
          <w:p w14:paraId="5B6F1F6E" w14:textId="77777777" w:rsidR="00573513" w:rsidRPr="00CD6CDE" w:rsidRDefault="00573513" w:rsidP="002A1ECE">
            <w:pPr>
              <w:rPr>
                <w:b/>
                <w:bCs/>
              </w:rPr>
            </w:pPr>
            <w:r w:rsidRPr="00CD6CDE">
              <w:rPr>
                <w:b/>
                <w:bCs/>
              </w:rPr>
              <w:t>0.016*</w:t>
            </w:r>
          </w:p>
        </w:tc>
      </w:tr>
      <w:tr w:rsidR="00573513" w14:paraId="27CB4B14" w14:textId="77777777" w:rsidTr="002A1ECE">
        <w:trPr>
          <w:trHeight w:val="261"/>
        </w:trPr>
        <w:tc>
          <w:tcPr>
            <w:tcW w:w="2405" w:type="dxa"/>
          </w:tcPr>
          <w:p w14:paraId="47F4FB38" w14:textId="77777777" w:rsidR="00573513" w:rsidRDefault="00573513" w:rsidP="002A1ECE">
            <w:r>
              <w:t>Sexual Activity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1C565FEC" w14:textId="77777777" w:rsidR="00573513" w:rsidRDefault="00573513" w:rsidP="002A1ECE">
            <w:r>
              <w:t>72</w:t>
            </w:r>
          </w:p>
        </w:tc>
        <w:tc>
          <w:tcPr>
            <w:tcW w:w="1701" w:type="dxa"/>
          </w:tcPr>
          <w:p w14:paraId="38AAACA3" w14:textId="77777777" w:rsidR="00573513" w:rsidRDefault="00573513" w:rsidP="002A1ECE">
            <w:r>
              <w:rPr>
                <w:rFonts w:cstheme="minorHAnsi"/>
              </w:rPr>
              <w:t>29.2 (±36.7)</w:t>
            </w:r>
          </w:p>
        </w:tc>
        <w:tc>
          <w:tcPr>
            <w:tcW w:w="709" w:type="dxa"/>
          </w:tcPr>
          <w:p w14:paraId="06ADC322" w14:textId="77777777" w:rsidR="00573513" w:rsidRDefault="00573513" w:rsidP="002A1ECE">
            <w:r>
              <w:t>72</w:t>
            </w:r>
          </w:p>
        </w:tc>
        <w:tc>
          <w:tcPr>
            <w:tcW w:w="1701" w:type="dxa"/>
          </w:tcPr>
          <w:p w14:paraId="5323A1A1" w14:textId="77777777" w:rsidR="00573513" w:rsidRDefault="00573513" w:rsidP="002A1ECE">
            <w:r>
              <w:rPr>
                <w:rFonts w:cstheme="minorHAnsi"/>
              </w:rPr>
              <w:t>29.2 (±35.2)</w:t>
            </w:r>
          </w:p>
        </w:tc>
        <w:tc>
          <w:tcPr>
            <w:tcW w:w="1791" w:type="dxa"/>
          </w:tcPr>
          <w:p w14:paraId="18FC72C2" w14:textId="77777777" w:rsidR="00573513" w:rsidRDefault="00573513" w:rsidP="002A1ECE">
            <w:r>
              <w:t>1.000</w:t>
            </w:r>
          </w:p>
        </w:tc>
      </w:tr>
      <w:tr w:rsidR="00573513" w14:paraId="71D85879" w14:textId="77777777" w:rsidTr="002A1ECE">
        <w:trPr>
          <w:trHeight w:val="261"/>
        </w:trPr>
        <w:tc>
          <w:tcPr>
            <w:tcW w:w="2405" w:type="dxa"/>
          </w:tcPr>
          <w:p w14:paraId="3D0C067F" w14:textId="77777777" w:rsidR="00573513" w:rsidRDefault="00573513" w:rsidP="002A1ECE">
            <w:r>
              <w:t>Sexual Problems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116213E0" w14:textId="77777777" w:rsidR="00573513" w:rsidRDefault="00573513" w:rsidP="002A1ECE">
            <w:r>
              <w:t>61</w:t>
            </w:r>
          </w:p>
        </w:tc>
        <w:tc>
          <w:tcPr>
            <w:tcW w:w="1701" w:type="dxa"/>
          </w:tcPr>
          <w:p w14:paraId="7AA134C4" w14:textId="77777777" w:rsidR="00573513" w:rsidRDefault="00573513" w:rsidP="002A1ECE">
            <w:r>
              <w:rPr>
                <w:rFonts w:cstheme="minorHAnsi"/>
              </w:rPr>
              <w:t>28.7 (±29.0)</w:t>
            </w:r>
          </w:p>
        </w:tc>
        <w:tc>
          <w:tcPr>
            <w:tcW w:w="709" w:type="dxa"/>
          </w:tcPr>
          <w:p w14:paraId="15722C7B" w14:textId="77777777" w:rsidR="00573513" w:rsidRDefault="00573513" w:rsidP="002A1ECE">
            <w:r>
              <w:t>61</w:t>
            </w:r>
          </w:p>
        </w:tc>
        <w:tc>
          <w:tcPr>
            <w:tcW w:w="1701" w:type="dxa"/>
          </w:tcPr>
          <w:p w14:paraId="5821261A" w14:textId="77777777" w:rsidR="00573513" w:rsidRDefault="00573513" w:rsidP="002A1ECE">
            <w:r>
              <w:rPr>
                <w:rFonts w:cstheme="minorHAnsi"/>
              </w:rPr>
              <w:t>29.8 (±29.5)</w:t>
            </w:r>
          </w:p>
        </w:tc>
        <w:tc>
          <w:tcPr>
            <w:tcW w:w="1791" w:type="dxa"/>
          </w:tcPr>
          <w:p w14:paraId="0ABF8EDD" w14:textId="77777777" w:rsidR="00573513" w:rsidRDefault="00573513" w:rsidP="002A1ECE">
            <w:r>
              <w:t>0.772</w:t>
            </w:r>
          </w:p>
        </w:tc>
      </w:tr>
      <w:tr w:rsidR="00573513" w14:paraId="558496E7" w14:textId="77777777" w:rsidTr="002A1ECE">
        <w:trPr>
          <w:trHeight w:val="261"/>
        </w:trPr>
        <w:tc>
          <w:tcPr>
            <w:tcW w:w="2405" w:type="dxa"/>
          </w:tcPr>
          <w:p w14:paraId="13C70FE6" w14:textId="77777777" w:rsidR="00573513" w:rsidRDefault="00573513" w:rsidP="002A1ECE">
            <w:r>
              <w:t>Sexual Enjoyment</w:t>
            </w:r>
            <w:r w:rsidRPr="00014C24">
              <w:rPr>
                <w:vertAlign w:val="superscript"/>
              </w:rPr>
              <w:t>3</w:t>
            </w:r>
          </w:p>
        </w:tc>
        <w:tc>
          <w:tcPr>
            <w:tcW w:w="709" w:type="dxa"/>
          </w:tcPr>
          <w:p w14:paraId="56B99A6F" w14:textId="77777777" w:rsidR="00573513" w:rsidRDefault="00573513" w:rsidP="002A1ECE">
            <w:r>
              <w:t>64</w:t>
            </w:r>
          </w:p>
        </w:tc>
        <w:tc>
          <w:tcPr>
            <w:tcW w:w="1701" w:type="dxa"/>
          </w:tcPr>
          <w:p w14:paraId="296670CA" w14:textId="77777777" w:rsidR="00573513" w:rsidRDefault="00573513" w:rsidP="002A1ECE">
            <w:r>
              <w:rPr>
                <w:rFonts w:cstheme="minorHAnsi"/>
              </w:rPr>
              <w:t>21.9 (±36.7)</w:t>
            </w:r>
          </w:p>
        </w:tc>
        <w:tc>
          <w:tcPr>
            <w:tcW w:w="709" w:type="dxa"/>
          </w:tcPr>
          <w:p w14:paraId="5A01AE67" w14:textId="77777777" w:rsidR="00573513" w:rsidRDefault="00573513" w:rsidP="002A1ECE">
            <w:r>
              <w:t>64</w:t>
            </w:r>
          </w:p>
        </w:tc>
        <w:tc>
          <w:tcPr>
            <w:tcW w:w="1701" w:type="dxa"/>
          </w:tcPr>
          <w:p w14:paraId="0D8C8807" w14:textId="77777777" w:rsidR="00573513" w:rsidRDefault="00573513" w:rsidP="002A1ECE">
            <w:r>
              <w:rPr>
                <w:rFonts w:cstheme="minorHAnsi"/>
              </w:rPr>
              <w:t>25.5 (±35.0)</w:t>
            </w:r>
          </w:p>
        </w:tc>
        <w:tc>
          <w:tcPr>
            <w:tcW w:w="1791" w:type="dxa"/>
          </w:tcPr>
          <w:p w14:paraId="634B2984" w14:textId="77777777" w:rsidR="00573513" w:rsidRDefault="00573513" w:rsidP="002A1ECE">
            <w:r>
              <w:t>0.366</w:t>
            </w:r>
          </w:p>
        </w:tc>
      </w:tr>
      <w:tr w:rsidR="00573513" w14:paraId="27A4D59F" w14:textId="77777777" w:rsidTr="002A1ECE">
        <w:trPr>
          <w:trHeight w:val="261"/>
        </w:trPr>
        <w:tc>
          <w:tcPr>
            <w:tcW w:w="2405" w:type="dxa"/>
          </w:tcPr>
          <w:p w14:paraId="5A9DEF9D" w14:textId="77777777" w:rsidR="00573513" w:rsidRDefault="00573513" w:rsidP="002A1ECE">
            <w:r>
              <w:t>Sexual Enjoyment</w:t>
            </w:r>
            <w:r>
              <w:rPr>
                <w:vertAlign w:val="superscript"/>
              </w:rPr>
              <w:t>2</w:t>
            </w:r>
          </w:p>
        </w:tc>
        <w:tc>
          <w:tcPr>
            <w:tcW w:w="709" w:type="dxa"/>
          </w:tcPr>
          <w:p w14:paraId="77FE2FC0" w14:textId="77777777" w:rsidR="00573513" w:rsidRDefault="00573513" w:rsidP="002A1ECE">
            <w:r>
              <w:t>62</w:t>
            </w:r>
          </w:p>
        </w:tc>
        <w:tc>
          <w:tcPr>
            <w:tcW w:w="1701" w:type="dxa"/>
          </w:tcPr>
          <w:p w14:paraId="6D7AD128" w14:textId="77777777" w:rsidR="00573513" w:rsidRDefault="00573513" w:rsidP="002A1ECE">
            <w:r>
              <w:rPr>
                <w:rFonts w:cstheme="minorHAnsi"/>
              </w:rPr>
              <w:t>29.0 (±37.4)</w:t>
            </w:r>
          </w:p>
        </w:tc>
        <w:tc>
          <w:tcPr>
            <w:tcW w:w="709" w:type="dxa"/>
          </w:tcPr>
          <w:p w14:paraId="1BB6E7D7" w14:textId="77777777" w:rsidR="00573513" w:rsidRDefault="00573513" w:rsidP="002A1ECE">
            <w:r>
              <w:t>62</w:t>
            </w:r>
          </w:p>
        </w:tc>
        <w:tc>
          <w:tcPr>
            <w:tcW w:w="1701" w:type="dxa"/>
          </w:tcPr>
          <w:p w14:paraId="52E8E3C5" w14:textId="77777777" w:rsidR="00573513" w:rsidRDefault="00573513" w:rsidP="002A1ECE">
            <w:r>
              <w:rPr>
                <w:rFonts w:cstheme="minorHAnsi"/>
              </w:rPr>
              <w:t>30.1 (±34.5)</w:t>
            </w:r>
          </w:p>
        </w:tc>
        <w:tc>
          <w:tcPr>
            <w:tcW w:w="1791" w:type="dxa"/>
          </w:tcPr>
          <w:p w14:paraId="4B76CD0A" w14:textId="77777777" w:rsidR="00573513" w:rsidRDefault="00573513" w:rsidP="002A1ECE">
            <w:r>
              <w:t>0.845</w:t>
            </w:r>
          </w:p>
        </w:tc>
      </w:tr>
    </w:tbl>
    <w:p w14:paraId="79A3F832" w14:textId="3396CA5D" w:rsidR="00573513" w:rsidRDefault="00573513" w:rsidP="00573513">
      <w:r>
        <w:rPr>
          <w:b/>
          <w:bCs/>
        </w:rPr>
        <w:t>Suppl.</w:t>
      </w:r>
      <w:r w:rsidRPr="00351F68">
        <w:rPr>
          <w:b/>
          <w:bCs/>
        </w:rPr>
        <w:t xml:space="preserve"> </w:t>
      </w:r>
      <w:r>
        <w:rPr>
          <w:b/>
          <w:bCs/>
        </w:rPr>
        <w:t>2</w:t>
      </w:r>
      <w:r w:rsidRPr="00351F68">
        <w:rPr>
          <w:b/>
          <w:bCs/>
        </w:rPr>
        <w:t>:</w:t>
      </w:r>
      <w:r w:rsidRPr="00351F68">
        <w:t xml:space="preserve"> </w:t>
      </w:r>
      <w:r>
        <w:t>Comparison of the patient collective that responded to both questionnaires at the two different time points. *</w:t>
      </w:r>
      <w:r w:rsidR="004F0AC0">
        <w:t>= p-value&lt;0.05</w:t>
      </w:r>
      <w:r>
        <w:t>,</w:t>
      </w:r>
      <w:r w:rsidR="004F0AC0">
        <w:t xml:space="preserve"> **= p-value&lt;0.01;</w:t>
      </w:r>
      <w:r>
        <w:t xml:space="preserve"> </w:t>
      </w:r>
      <w:r w:rsidRPr="0091158D">
        <w:rPr>
          <w:vertAlign w:val="superscript"/>
        </w:rPr>
        <w:t>1</w:t>
      </w:r>
      <w:r>
        <w:t xml:space="preserve">A high score is associated with a high global health status, </w:t>
      </w:r>
      <w:r w:rsidRPr="0091158D">
        <w:rPr>
          <w:vertAlign w:val="superscript"/>
        </w:rPr>
        <w:t>2</w:t>
      </w:r>
      <w:r>
        <w:t xml:space="preserve">A high score is associated with a high functional level, </w:t>
      </w:r>
      <w:r w:rsidRPr="0091158D">
        <w:rPr>
          <w:vertAlign w:val="superscript"/>
        </w:rPr>
        <w:t>3</w:t>
      </w:r>
      <w:r>
        <w:t>A low score is associated with a low symptom level</w:t>
      </w:r>
    </w:p>
    <w:p w14:paraId="2275824A" w14:textId="77777777" w:rsidR="007D5EE6" w:rsidRDefault="007D5EE6"/>
    <w:sectPr w:rsidR="007D5E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13"/>
    <w:rsid w:val="00122394"/>
    <w:rsid w:val="001A6EBB"/>
    <w:rsid w:val="001F1837"/>
    <w:rsid w:val="003A1AE3"/>
    <w:rsid w:val="004F0AC0"/>
    <w:rsid w:val="00573513"/>
    <w:rsid w:val="006525B9"/>
    <w:rsid w:val="007D5EE6"/>
    <w:rsid w:val="009B2957"/>
    <w:rsid w:val="00C4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077A55"/>
  <w15:chartTrackingRefBased/>
  <w15:docId w15:val="{534DB250-9F94-4E8E-847B-C3F88E51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3513"/>
    <w:rPr>
      <w:kern w:val="0"/>
      <w:lang w:val="en-GB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735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F1837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Heinzelbecker</dc:creator>
  <cp:keywords/>
  <dc:description/>
  <cp:lastModifiedBy>Julia Heinzelbecker</cp:lastModifiedBy>
  <cp:revision>8</cp:revision>
  <dcterms:created xsi:type="dcterms:W3CDTF">2023-08-29T10:30:00Z</dcterms:created>
  <dcterms:modified xsi:type="dcterms:W3CDTF">2024-01-24T12:16:00Z</dcterms:modified>
</cp:coreProperties>
</file>