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756" w:rsidRDefault="00A465F2">
      <w:pPr>
        <w:spacing w:after="0" w:line="240" w:lineRule="auto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 xml:space="preserve">Table </w:t>
      </w:r>
      <w:proofErr w:type="gramStart"/>
      <w:r>
        <w:rPr>
          <w:rFonts w:ascii="Times" w:eastAsia="Times" w:hAnsi="Times" w:cs="Times"/>
          <w:b/>
          <w:sz w:val="20"/>
          <w:szCs w:val="20"/>
        </w:rPr>
        <w:t>1</w:t>
      </w:r>
      <w:proofErr w:type="gramEnd"/>
      <w:r>
        <w:rPr>
          <w:rFonts w:ascii="Times" w:eastAsia="Times" w:hAnsi="Times" w:cs="Times"/>
          <w:sz w:val="20"/>
          <w:szCs w:val="20"/>
        </w:rPr>
        <w:t xml:space="preserve"> Epidemiological data of SARS-CoV-2-positive patients </w:t>
      </w:r>
    </w:p>
    <w:tbl>
      <w:tblPr>
        <w:tblStyle w:val="a"/>
        <w:tblW w:w="8250" w:type="dxa"/>
        <w:tblInd w:w="-100" w:type="dxa"/>
        <w:tblBorders>
          <w:top w:val="single" w:sz="8" w:space="0" w:color="000000"/>
          <w:bottom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2385"/>
        <w:gridCol w:w="3465"/>
      </w:tblGrid>
      <w:tr w:rsidR="007D3756">
        <w:trPr>
          <w:tblHeader/>
        </w:trPr>
        <w:tc>
          <w:tcPr>
            <w:tcW w:w="24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756" w:rsidRDefault="007D3756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756" w:rsidRDefault="007D3756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:rsidR="007D3756" w:rsidRDefault="00A465F2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Omicron positive  </w:t>
            </w:r>
          </w:p>
          <w:p w:rsidR="007D3756" w:rsidRDefault="00A465F2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(n = 586)</w:t>
            </w:r>
          </w:p>
        </w:tc>
        <w:tc>
          <w:tcPr>
            <w:tcW w:w="34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756" w:rsidRDefault="00A465F2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XBB</w:t>
            </w:r>
          </w:p>
          <w:p w:rsidR="007D3756" w:rsidRDefault="00A465F2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positive</w:t>
            </w:r>
          </w:p>
          <w:p w:rsidR="007D3756" w:rsidRDefault="00A465F2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(n = 143)</w:t>
            </w:r>
          </w:p>
        </w:tc>
      </w:tr>
      <w:tr w:rsidR="007D3756">
        <w:trPr>
          <w:tblHeader/>
        </w:trPr>
        <w:tc>
          <w:tcPr>
            <w:tcW w:w="2400" w:type="dxa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756" w:rsidRDefault="00A465F2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Age (median)</w:t>
            </w:r>
          </w:p>
        </w:tc>
        <w:tc>
          <w:tcPr>
            <w:tcW w:w="2385" w:type="dxa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756" w:rsidRDefault="00A465F2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52</w:t>
            </w:r>
          </w:p>
        </w:tc>
        <w:tc>
          <w:tcPr>
            <w:tcW w:w="3465" w:type="dxa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756" w:rsidRDefault="00A465F2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57</w:t>
            </w:r>
          </w:p>
        </w:tc>
      </w:tr>
      <w:tr w:rsidR="007D3756">
        <w:trPr>
          <w:tblHeader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756" w:rsidRDefault="00A465F2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&lt; 18 (number)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756" w:rsidRDefault="00A465F2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16</w:t>
            </w: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756" w:rsidRDefault="00A465F2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6</w:t>
            </w:r>
          </w:p>
        </w:tc>
      </w:tr>
      <w:tr w:rsidR="007D3756">
        <w:trPr>
          <w:tblHeader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756" w:rsidRDefault="00A465F2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18 - 60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756" w:rsidRDefault="00A465F2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318</w:t>
            </w: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756" w:rsidRDefault="00A465F2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74</w:t>
            </w:r>
          </w:p>
        </w:tc>
      </w:tr>
      <w:tr w:rsidR="007D3756">
        <w:trPr>
          <w:tblHeader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756" w:rsidRDefault="00A465F2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&gt; 60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756" w:rsidRDefault="00A465F2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248</w:t>
            </w: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756" w:rsidRDefault="00A465F2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60</w:t>
            </w:r>
          </w:p>
        </w:tc>
      </w:tr>
      <w:tr w:rsidR="007D3756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756" w:rsidRDefault="00A465F2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Female (%)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756" w:rsidRDefault="00A465F2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350 (59.7)</w:t>
            </w: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756" w:rsidRDefault="00A465F2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76 (53.15)</w:t>
            </w:r>
          </w:p>
        </w:tc>
      </w:tr>
    </w:tbl>
    <w:p w:rsidR="007D3756" w:rsidRDefault="007D3756">
      <w:pPr>
        <w:spacing w:line="240" w:lineRule="auto"/>
      </w:pPr>
      <w:bookmarkStart w:id="0" w:name="_GoBack"/>
      <w:bookmarkEnd w:id="0"/>
    </w:p>
    <w:sectPr w:rsidR="007D375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56"/>
    <w:rsid w:val="007D3756"/>
    <w:rsid w:val="00A4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26786-F581-4D7B-B601-C21A031E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CA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5E40B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E40BB"/>
  </w:style>
  <w:style w:type="paragraph" w:styleId="Rodap">
    <w:name w:val="footer"/>
    <w:basedOn w:val="Normal"/>
    <w:link w:val="RodapChar"/>
    <w:uiPriority w:val="99"/>
    <w:unhideWhenUsed/>
    <w:rsid w:val="005E40B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5E40BB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vfBoc9Jpfp9lrMxNAvuCxWrWTw==">CgMxLjA4AHIhMWJOR21SaG44RlFFN2ZaRzZUTGhlR2d1a3JIeG04SGdZ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188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Piccoli</dc:creator>
  <cp:lastModifiedBy>Conta da Microsoft</cp:lastModifiedBy>
  <cp:revision>3</cp:revision>
  <dcterms:created xsi:type="dcterms:W3CDTF">2024-02-14T18:44:00Z</dcterms:created>
  <dcterms:modified xsi:type="dcterms:W3CDTF">2024-03-18T20:16:00Z</dcterms:modified>
</cp:coreProperties>
</file>