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Arial" w:hAnsi="Arial" w:cs="Arial"/>
          <w:sz w:val="20"/>
          <w:szCs w:val="20"/>
          <w:lang w:val="en-US"/>
        </w:rPr>
      </w:pPr>
      <w:r>
        <w:rPr>
          <w:rFonts w:hint="default" w:ascii="Arial" w:hAnsi="Arial" w:cs="Arial"/>
          <w:b/>
          <w:bCs/>
          <w:sz w:val="20"/>
          <w:szCs w:val="20"/>
          <w:lang w:val="en-US"/>
        </w:rPr>
        <w:t>Supplement Table S2</w:t>
      </w:r>
      <w:r>
        <w:rPr>
          <w:rFonts w:hint="default" w:ascii="Arial" w:hAnsi="Arial" w:cs="Arial"/>
          <w:sz w:val="20"/>
          <w:szCs w:val="20"/>
          <w:lang w:val="en-US"/>
        </w:rPr>
        <w:t xml:space="preserve"> The </w:t>
      </w:r>
      <w:r>
        <w:rPr>
          <w:rFonts w:hint="default" w:ascii="Arial" w:hAnsi="Arial" w:cs="Arial"/>
          <w:b w:val="0"/>
          <w:bCs/>
          <w:sz w:val="20"/>
          <w:szCs w:val="20"/>
          <w:lang w:val="en-US"/>
        </w:rPr>
        <w:t>d</w:t>
      </w:r>
      <w:bookmarkStart w:id="0" w:name="_GoBack"/>
      <w:bookmarkEnd w:id="0"/>
      <w:r>
        <w:rPr>
          <w:rFonts w:hint="default" w:ascii="Arial" w:hAnsi="Arial" w:cs="Arial"/>
          <w:b w:val="0"/>
          <w:bCs/>
          <w:sz w:val="20"/>
          <w:szCs w:val="20"/>
          <w:lang w:val="en-US"/>
        </w:rPr>
        <w:t>isulfidptosis-related lncRNAs</w:t>
      </w:r>
      <w:r>
        <w:rPr>
          <w:rFonts w:hint="default" w:ascii="Arial" w:hAnsi="Arial" w:cs="Arial"/>
          <w:sz w:val="20"/>
          <w:szCs w:val="20"/>
          <w:lang w:val="en-US"/>
        </w:rPr>
        <w:t xml:space="preserve"> associated with OS in KIRC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LncRNA</w:t>
            </w:r>
          </w:p>
        </w:tc>
        <w:tc>
          <w:tcPr>
            <w:tcW w:w="170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170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HR.95L</w:t>
            </w:r>
          </w:p>
        </w:tc>
        <w:tc>
          <w:tcPr>
            <w:tcW w:w="170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HR.95H</w:t>
            </w:r>
          </w:p>
        </w:tc>
        <w:tc>
          <w:tcPr>
            <w:tcW w:w="170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/>
                <w:bCs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20"/>
                <w:szCs w:val="20"/>
                <w:vertAlign w:val="baseline"/>
                <w:lang w:val="en-US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AL162171.1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0.619136465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0.471319796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0.813311823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0.00057178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HAGLR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0.759997709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0.649314857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0.889547669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0.000632202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RAP2C-AS1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0.411264602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0.249085791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0.679037419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0.000514809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AP001372.2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0.473379416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0.347485102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0.644885407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LINC01270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2.850264223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1.823003657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4.456384995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4.36E-06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LINCMD1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0.654198522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0.515700482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0.829892003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0.000471881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AP001505.1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1.703246672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1.325724945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2.188273846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SNHG8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0.598074553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0.461510298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0.775049165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0.000101577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SPINT1-AS1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0.641045723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0.513137237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0.80083765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AC018752.1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0.678560808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0.569112421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0.809057673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AL162377.1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0.390918782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0.256871582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0.594917867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AC007743.1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0.615420121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0.483853332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0.782761841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GNG12-AS1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0.359399999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0.222680365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0.580061738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AL359878.2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2.529716551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1.706194397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3.750724911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3.86E-06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TMEM220-AS1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0.301126378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0.169646304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0.534506754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4.14E-05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LINC01132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0.476605419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0.331598226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0.685023947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SEPTIN7-DT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0.50712986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0.35413796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0.726216119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0.000210466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AC124854.1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0.758645844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0.68494921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0.840271815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AC095055.1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0.419527147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0.295543695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0.595522863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EMX2OS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0.732001283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0.655309354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0.817668594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AC068492.1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1.925730253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1.374167612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2.698678805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0.00014121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FZD4-DT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0.527984145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0.365671575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0.762343251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0.000654771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LINC01801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0.623925325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0.481225798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0.80894003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0.000370571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LINC00571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0.43949483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0.298651332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0.646759901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3.04E-05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AC004554.1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0.519708185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0.368723437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0.732518117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0.00018589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AL161782.1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0.426661461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0.32151076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0.566201897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3.64E-09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AC108053.1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0.476295693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0.333421926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0.680391928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AC046143.2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1.766799828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1.357074615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2.300228446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AC121338.2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0.450565532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0.340896001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0.595516808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AC007637.1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0.632830409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0.49255091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0.813061793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0.000345581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OVCH1-AS1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0.266979183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0.143942854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0.495181818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AL132800.1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0.552864057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0.416884946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0.733196698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LINC02027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0.621167851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0.496725488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0.77678619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EPB41L4A-DT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0.49662179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0.393755041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0.626362017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3.41E-09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AC009486.1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0.466407608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0.310038356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0.701642404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0.000251629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AL359715.3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0.521003239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0.356841724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0.760685638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0.000734065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AC015802.5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2.13454737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1.388656244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3.281080176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0.000546579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SNHG29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0.701803862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0.57020842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0.863769535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0.00083101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AC112220.2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0.435856693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0.299373416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0.634562212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SMARCA5-AS1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0.381300603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0.25767364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0.564241457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WDFY3-AS2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0.591235599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0.465525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0.750893149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AC017099.2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0.499135281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0.353798325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0.704175265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AC084024.4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2.575495008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1.74834313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3.793977521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AC099791.2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2.114790107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1.59933698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2.79636953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AC093827.4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0.525064361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0.361913588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0.761763562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0.000690714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AC104088.3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0.295448679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0.166818266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0.523263572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LINC01671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0.778255088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0.699292881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0.866133487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4.37E-06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AL035587.2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2.091438134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1.445193703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3.02666242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LINC02188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0.764679276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0.656162722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0.891142359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0.000590598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SUCLG2-AS1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0.404018982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0.254437624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0.641537736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0.000122318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AL078581.2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0.585935732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0.449396059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0.763960152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7.85E-05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AC092296.1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0.418746797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0.273875986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0.640249197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5.86E-05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POLR2J4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0.517900685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0.361998629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0.740945127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0.000317242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TRHDE-AS1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0.677107399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0.540396097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0.848404406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0.000702309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USP27X-AS1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0.486478121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0.356545333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0.663761212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5.49E-06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AP001542.3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0.672997698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0.571173843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0.792973814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AC079848.1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0.510562485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0.362882085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0.718343675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0.000113889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AC104596.1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0.479715816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0.312035511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0.737503446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0.000815224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NNT-AS1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0.630047413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0.48212178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0.823359906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0.00071562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AC026992.2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0.538118661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0.402297511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0.719794891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AL031733.2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2.54961093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1.56182882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4.162118031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0.000181794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AC093510.1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0.277374003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0.135263032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0.568790576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0.000465438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SBF2-AS1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0.531433876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0.376913302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0.749302195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0.000310421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EDRF1-DT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0.232600828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0.097934347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0.55244301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0.000951487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AP001267.3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0.27467248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0.156908207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0.480822342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6.09E-06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AC097639.1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0.47498174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0.339935931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0.663676985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SNHG25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1.412724903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1.185484255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1.683524386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0.000112641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AC106791.1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0.491177811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0.328340889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0.734771849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0.000540642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AP003721.4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0.458005523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0.294255564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0.71288052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0.000541682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AC131009.3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1.63689649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1.272790463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2.105162001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0.000123499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AL158206.1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0.594843369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0.465690645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0.759814777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AC015922.2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0.766298017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0.656182773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0.894891903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0.000770947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LINC01550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0.570994548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0.453308696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0.719233442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1.95E-06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AP003721.3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0.515577602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0.391257519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0.679399759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AC108673.3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1.974900981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1.536030471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2.539164395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LINC00886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0.561166775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0.421539315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0.747043367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7.56E-05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TRAM2-AS1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0.552979871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0.401169162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0.762238894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0.000296912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AL035071.1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1.91716095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1.437919337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2.556128158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9.22E-06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OTUD6B-AS1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0.589236877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0.444678068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0.780789795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0.000230519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ZNF503-AS1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0.393699953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0.271037105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0.571876138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9.89E-07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AC021218.1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0.808402899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0.714139211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0.915109039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0.000772801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SGMS1-AS1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0.464938886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0.306431754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0.705436579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0.000317754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AL353748.3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0.49360432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0.34430027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0.707653306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0.000122298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U91328.1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0.552414565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0.42267547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0.721976725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AC008555.1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0.680786082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0.557810034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0.830873706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0.000155155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AF111167.2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0.483831319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0.329823182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0.709752248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0.000204342</w:t>
            </w:r>
          </w:p>
        </w:tc>
      </w:tr>
    </w:tbl>
    <w:p>
      <w:pPr>
        <w:rPr>
          <w:rFonts w:hint="default" w:ascii="Arial" w:hAnsi="Arial" w:cs="Arial"/>
          <w:sz w:val="20"/>
          <w:szCs w:val="20"/>
          <w:lang w:val="en-US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0Nzk5MDQxMTRhYmRmZTlmZTliOGYxNTBlZjdiZDMifQ=="/>
  </w:docVars>
  <w:rsids>
    <w:rsidRoot w:val="00000000"/>
    <w:rsid w:val="113038FF"/>
    <w:rsid w:val="15700A97"/>
    <w:rsid w:val="1BEB74FA"/>
    <w:rsid w:val="1ED33FB6"/>
    <w:rsid w:val="20675088"/>
    <w:rsid w:val="28C14A4C"/>
    <w:rsid w:val="2A81520E"/>
    <w:rsid w:val="2BEF61A7"/>
    <w:rsid w:val="2F1A79DF"/>
    <w:rsid w:val="30BA4FD6"/>
    <w:rsid w:val="30D37E45"/>
    <w:rsid w:val="399F2FBB"/>
    <w:rsid w:val="451308EA"/>
    <w:rsid w:val="4B045373"/>
    <w:rsid w:val="59D47F50"/>
    <w:rsid w:val="59DB1995"/>
    <w:rsid w:val="724B22CE"/>
    <w:rsid w:val="77F9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445</Words>
  <Characters>4502</Characters>
  <Lines>0</Lines>
  <Paragraphs>0</Paragraphs>
  <TotalTime>7</TotalTime>
  <ScaleCrop>false</ScaleCrop>
  <LinksUpToDate>false</LinksUpToDate>
  <CharactersWithSpaces>4511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2023-05-20T13:04:00Z</dcterms:created>
  <dc:creator>Administrator</dc:creator>
  <cp:lastModifiedBy>静心</cp:lastModifiedBy>
  <dcterms:modified xsi:type="dcterms:W3CDTF">2023-05-20T15:58:01Z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6616F0BAEC4B4D9F9DE1257FFCBAA728_12</vt:lpwstr>
  </property>
</Properties>
</file>