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273C" w:rsidRPr="00C349F2" w:rsidRDefault="00EF0B4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  <w:r w:rsidRPr="00C349F2"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  <w:t xml:space="preserve">Online Resource 5 </w:t>
      </w:r>
    </w:p>
    <w:p w:rsidR="004C273C" w:rsidRPr="00C349F2" w:rsidRDefault="00EF0B4E">
      <w:pPr>
        <w:spacing w:after="0" w:line="360" w:lineRule="auto"/>
        <w:jc w:val="both"/>
        <w:rPr>
          <w:rFonts w:ascii="Times New Roman" w:eastAsia="Times New Roman" w:hAnsi="Times New Roman" w:cs="Times New Roman"/>
          <w:highlight w:val="white"/>
        </w:rPr>
      </w:pPr>
      <w:r w:rsidRPr="00C349F2">
        <w:rPr>
          <w:rFonts w:ascii="Times New Roman" w:eastAsia="Times New Roman" w:hAnsi="Times New Roman" w:cs="Times New Roman"/>
          <w:highlight w:val="white"/>
        </w:rPr>
        <w:t>Character matrix</w:t>
      </w:r>
      <w:r w:rsidRPr="00C349F2">
        <w:rPr>
          <w:rFonts w:ascii="Times New Roman" w:eastAsia="Times New Roman" w:hAnsi="Times New Roman" w:cs="Times New Roman"/>
        </w:rPr>
        <w:t>:</w:t>
      </w:r>
      <w:r w:rsidRPr="00C349F2">
        <w:t xml:space="preserve"> </w:t>
      </w:r>
      <w:r w:rsidRPr="00C349F2">
        <w:rPr>
          <w:rFonts w:ascii="Times New Roman" w:eastAsia="Times New Roman" w:hAnsi="Times New Roman" w:cs="Times New Roman"/>
          <w:color w:val="000000"/>
        </w:rPr>
        <w:t xml:space="preserve">two-dimensional coordinates of landmarks </w:t>
      </w:r>
      <w:r w:rsidRPr="00C349F2">
        <w:rPr>
          <w:rFonts w:ascii="Times New Roman" w:eastAsia="Times New Roman" w:hAnsi="Times New Roman" w:cs="Times New Roman"/>
        </w:rPr>
        <w:t>used in the cladistics analysis (Part A)</w:t>
      </w:r>
    </w:p>
    <w:tbl>
      <w:tblPr>
        <w:tblStyle w:val="a"/>
        <w:tblW w:w="15871" w:type="dxa"/>
        <w:jc w:val="center"/>
        <w:tblInd w:w="0" w:type="dxa"/>
        <w:tblBorders>
          <w:top w:val="single" w:sz="4" w:space="0" w:color="7F7F7F"/>
          <w:left w:val="single" w:sz="4" w:space="0" w:color="C9C9C9"/>
          <w:bottom w:val="single" w:sz="4" w:space="0" w:color="7F7F7F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6A0" w:firstRow="1" w:lastRow="0" w:firstColumn="1" w:lastColumn="0" w:noHBand="1" w:noVBand="1"/>
      </w:tblPr>
      <w:tblGrid>
        <w:gridCol w:w="2405"/>
        <w:gridCol w:w="425"/>
        <w:gridCol w:w="1134"/>
        <w:gridCol w:w="1134"/>
        <w:gridCol w:w="1276"/>
        <w:gridCol w:w="1418"/>
        <w:gridCol w:w="1417"/>
        <w:gridCol w:w="1559"/>
        <w:gridCol w:w="1276"/>
        <w:gridCol w:w="1276"/>
        <w:gridCol w:w="1276"/>
        <w:gridCol w:w="1275"/>
      </w:tblGrid>
      <w:tr w:rsidR="00EF0B4E" w:rsidRPr="00C349F2" w:rsidTr="00EF0B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05" w:type="dxa"/>
            <w:vAlign w:val="center"/>
          </w:tcPr>
          <w:p w:rsidR="004C273C" w:rsidRPr="00C349F2" w:rsidRDefault="00EF0B4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Character 0</w:t>
            </w:r>
          </w:p>
        </w:tc>
        <w:tc>
          <w:tcPr>
            <w:tcW w:w="425" w:type="dxa"/>
            <w:vAlign w:val="center"/>
          </w:tcPr>
          <w:p w:rsidR="004C273C" w:rsidRPr="00C349F2" w:rsidRDefault="004C273C">
            <w:pPr>
              <w:spacing w:line="276" w:lineRule="auto"/>
              <w:ind w:right="-4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spacing w:line="276" w:lineRule="auto"/>
              <w:ind w:right="-4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L3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L4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L5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L9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L10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sexcintus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0.3554412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0.2988256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0.06713359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0.004513126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-0.0277847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-0.05333538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-0.07599441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-0.1017188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-0.127538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-0.1531043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0.1870241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0.1523559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-0.04135248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0.004723498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0.03052669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0.0521584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0.0681649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0.0791624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0.08252791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0.06595229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Pampatherium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humdboltii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0.3337122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0.2985971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0.06376872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0.01004886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-0.0203016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-0.04971559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-0.07378841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-0.09760621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-0.1234769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-0.151097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0.1549719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0.1330308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-0.01702204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0.0180793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0.04176017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0.05762053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0.07262376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0.08466407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0.0930161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0.09160454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Eucinepeltus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petesatus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0.2835024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0.2289411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0.06697159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0.02884119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-0.00022094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-0.01747496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-0.03735117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-0.06997683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-0.1013419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-0.1410778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0.1694938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0.1306323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-0.03140304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0.008442196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0.04108485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0.0699539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0.09262055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0.1059836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0.1097825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0.09174695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Cochlops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muricatus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australis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0.2669616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0.2237211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0.05801662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0.03390364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0.01730659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-0.003252006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-0.02626089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-0.06082117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-0.09745808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-0.1398605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0.163686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0.1451838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-0.03463244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0.01137806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0.04582031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0.07883207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0.1082828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0.1254011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0.1318329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0.1167336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absolutus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0.2687288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0.2128224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0.06874949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0.02303811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0.0073395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-0.004976559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-0.02988172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-0.05947285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-0.09048207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-0.1336725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0.1794993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0.1339356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-0.03992265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-0.000982787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0.03133598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0.06068618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0.0837614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0.09909739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0.1061594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0.08854248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texanum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0.2461571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0.1853192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0.08239335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0.03699142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0.02388609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0.006510109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-0.02406482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-0.05505217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-0.08954857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-0.1251117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0.2174647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0.1661622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-0.04310477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0.01660246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0.04702665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0.0760858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0.09510091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0.1054804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0.103244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0.08001834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cylindricum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0.2270581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0.1679845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0.07534383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0.03608414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0.02069701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0.01237292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-0.01140345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-0.03897697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-0.08466436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-0.132688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0.1886806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0.1455909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-0.06545014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-0.01152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0.02728232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0.05952314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0.08995064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0.1110068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0.1160165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0.09013429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acostae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0.2767333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0.2369249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0.05258127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0.01629886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0.01218194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-0.0006142345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-0.01751715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-0.04858445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-0.08184812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-0.1240523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0.1970179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0.1776973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-0.04398888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-0.003863878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0.02680461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0.05575414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0.08232462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0.09603197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0.1012376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0.08232757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venezolensis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munizi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0.2426615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0.1835151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0.06467995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0.02873939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0.01023912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-0.002632036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-0.03043033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-0.05900945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-0.09278968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-0.1368215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0.1886912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0.1382957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-0.05833178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-0.003912488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0.03330704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0.06597217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0.08983359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0.1071032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0.1129493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0.09001958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reticulatus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0.2504931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0.1816648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0.07313683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0.007884561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-0.002872125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-0.01728394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-0.03531992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-0.05563347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-0.08518639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-0.1280845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0.1810904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0.1429575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-0.05650039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0.002039406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0.03543316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0.06369606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0.08979577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0.1117507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0.1239309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0.103569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jatunkhirkhi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figuratus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Doedicurus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clavicaudatus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0.2442696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0.1894423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0.0683813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0.03164841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0.01082899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-0.003990721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-0.02427182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-0.04594266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-0.08049759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-0.1271581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0.1813932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0.1238527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-0.0590459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-0.006039383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0.02934656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0.06180396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0.08892649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0.1114659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0.1213763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0.1084643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solidus</w:t>
            </w: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0.2336362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0.1873608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0.06655226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0.03684791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0.0162859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0.004023579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-0.01448491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-0.04154372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-0.08075141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-0.1310528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0.1796052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0.1128596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-0.04856237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-0.005277544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0.03098859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0.06389339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0.09381847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0.1158482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0.1239983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0.1034023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antiquus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intermedius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0.2507138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0.1851573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0.08483623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0.02720132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0.005304418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-0.02068927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-0.04489474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-0.06762213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-0.1053861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-0.1439809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0.1589487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0.1177369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-0.05532484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0.01387236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0.04991243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0.07872639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0.1032977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0.1273854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0.1346396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0.1143485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tuberculatus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0.273553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0.1738397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0.08203225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0.02897157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0.006931426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-0.02154318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-0.05688088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-0.08787045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-0.1214266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-0.1543528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0.1688711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heading=h.30j0zll" w:colFirst="0" w:colLast="0"/>
            <w:bookmarkEnd w:id="0"/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0.09526787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-0.04610354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0.01021088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0.04958187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0.0805251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0.1016411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0.1147218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0.1211461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0.1110143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Propanochthus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bullifer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ornatus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0.250467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0.1905814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0.08862914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0.04972467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0.0317854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-0.01026629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-0.04338459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-0.0662621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-0.09906732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-0.1381322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0.1644037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0.1075262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-0.06195176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-0.007523297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0.03666535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0.0674568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0.0920374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0.1157372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0.1316192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0.1171127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paskoensis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0.2565835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0.1965396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0.07655259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0.02422731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0.002875906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-0.01914241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-0.04661491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-0.07143767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-0.09372465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-0.1326284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0.1729434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0.131626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-0.05431435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0.003690412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0.03706803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0.06237772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0.08586174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0.1010295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0.1118227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0.1002929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gouldi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0.2645445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0.2036053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0.08469822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0.03224248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0.009036502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-0.01110818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-0.04515054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-0.07269973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-0.0987029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-0.1369026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0.1636302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0.1162295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-0.05871321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-0.002350242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0.03733313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0.06772553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0.08966113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0.1055678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0.119233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0.1067404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pseudornatus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Kelenkura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castroi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trouessarti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proximus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meridionalis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Palaehoplophoroides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rothi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Nopachtus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coagmentatus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benvenutii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Parapropalaehoplophorus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septentrionalis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0.2928507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0.2600495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0.06054071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0.02006091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-0.01046367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-0.03353419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-0.05842209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-0.09422045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-0.1235239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-0.1497047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0.1592078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0.1442862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-0.03016313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0.0198014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0.04763189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0.07126791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0.08831657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0.0899866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0.08836924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0.07523294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 w:val="restart"/>
            <w:vAlign w:val="center"/>
          </w:tcPr>
          <w:p w:rsidR="004C273C" w:rsidRPr="00C349F2" w:rsidRDefault="00EF0B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avellaneda</w:t>
            </w:r>
            <w:proofErr w:type="spellEnd"/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EF0B4E" w:rsidRPr="00C349F2" w:rsidTr="00EF0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5" w:type="dxa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134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8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417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559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6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1275" w:type="dxa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</w:tbl>
    <w:p w:rsidR="004C273C" w:rsidRDefault="004C273C">
      <w:pPr>
        <w:ind w:left="-567"/>
        <w:rPr>
          <w:rFonts w:ascii="Times New Roman" w:eastAsia="Times New Roman" w:hAnsi="Times New Roman" w:cs="Times New Roman"/>
          <w:sz w:val="24"/>
          <w:szCs w:val="24"/>
        </w:rPr>
      </w:pPr>
    </w:p>
    <w:p w:rsidR="004C273C" w:rsidRDefault="00EF0B4E">
      <w:pPr>
        <w:ind w:left="-567"/>
        <w:rPr>
          <w:rFonts w:ascii="Times New Roman" w:eastAsia="Times New Roman" w:hAnsi="Times New Roman" w:cs="Times New Roman"/>
          <w:color w:val="000000"/>
          <w:sz w:val="20"/>
          <w:szCs w:val="24"/>
        </w:rPr>
      </w:pPr>
      <w:r w:rsidRPr="00C349F2">
        <w:rPr>
          <w:rFonts w:ascii="Times New Roman" w:eastAsia="Times New Roman" w:hAnsi="Times New Roman" w:cs="Times New Roman"/>
          <w:sz w:val="20"/>
          <w:szCs w:val="24"/>
        </w:rPr>
        <w:t>Note: L, landmark; X, x-coordinate; Y, y-coordinate; ?</w:t>
      </w:r>
      <w:r w:rsidRPr="00C349F2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, missing data. </w:t>
      </w:r>
    </w:p>
    <w:p w:rsidR="00EF0B4E" w:rsidRDefault="00EF0B4E">
      <w:pPr>
        <w:ind w:left="-567"/>
        <w:rPr>
          <w:rFonts w:ascii="Times New Roman" w:eastAsia="Times New Roman" w:hAnsi="Times New Roman" w:cs="Times New Roman"/>
          <w:color w:val="000000"/>
          <w:sz w:val="20"/>
          <w:szCs w:val="24"/>
        </w:rPr>
      </w:pPr>
    </w:p>
    <w:p w:rsidR="00EF0B4E" w:rsidRDefault="00EF0B4E">
      <w:pPr>
        <w:ind w:left="-567"/>
        <w:rPr>
          <w:rFonts w:ascii="Times New Roman" w:eastAsia="Times New Roman" w:hAnsi="Times New Roman" w:cs="Times New Roman"/>
          <w:color w:val="000000"/>
          <w:sz w:val="20"/>
          <w:szCs w:val="24"/>
        </w:rPr>
      </w:pPr>
    </w:p>
    <w:p w:rsidR="00EF0B4E" w:rsidRDefault="00EF0B4E">
      <w:pPr>
        <w:ind w:left="-567"/>
        <w:rPr>
          <w:rFonts w:ascii="Times New Roman" w:eastAsia="Times New Roman" w:hAnsi="Times New Roman" w:cs="Times New Roman"/>
          <w:color w:val="000000"/>
          <w:sz w:val="20"/>
          <w:szCs w:val="24"/>
        </w:rPr>
      </w:pPr>
    </w:p>
    <w:p w:rsidR="00EF0B4E" w:rsidRDefault="00EF0B4E">
      <w:pPr>
        <w:ind w:left="-567"/>
        <w:rPr>
          <w:rFonts w:ascii="Times New Roman" w:eastAsia="Times New Roman" w:hAnsi="Times New Roman" w:cs="Times New Roman"/>
          <w:color w:val="000000"/>
          <w:sz w:val="20"/>
          <w:szCs w:val="24"/>
        </w:rPr>
      </w:pPr>
    </w:p>
    <w:p w:rsidR="00EF0B4E" w:rsidRDefault="00EF0B4E">
      <w:pPr>
        <w:ind w:left="-567"/>
        <w:rPr>
          <w:rFonts w:ascii="Times New Roman" w:eastAsia="Times New Roman" w:hAnsi="Times New Roman" w:cs="Times New Roman"/>
          <w:color w:val="000000"/>
          <w:sz w:val="20"/>
          <w:szCs w:val="24"/>
        </w:rPr>
      </w:pPr>
    </w:p>
    <w:p w:rsidR="00EF0B4E" w:rsidRDefault="00EF0B4E">
      <w:pPr>
        <w:ind w:left="-567"/>
        <w:rPr>
          <w:rFonts w:ascii="Times New Roman" w:eastAsia="Times New Roman" w:hAnsi="Times New Roman" w:cs="Times New Roman"/>
          <w:color w:val="000000"/>
          <w:sz w:val="20"/>
          <w:szCs w:val="24"/>
        </w:rPr>
      </w:pPr>
    </w:p>
    <w:p w:rsidR="00EF0B4E" w:rsidRPr="00C349F2" w:rsidRDefault="00EF0B4E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</w:p>
    <w:p w:rsidR="004C273C" w:rsidRPr="00C349F2" w:rsidRDefault="00EF0B4E">
      <w:pPr>
        <w:spacing w:after="0" w:line="360" w:lineRule="auto"/>
        <w:jc w:val="both"/>
        <w:rPr>
          <w:rFonts w:ascii="Times New Roman" w:eastAsia="Times New Roman" w:hAnsi="Times New Roman" w:cs="Times New Roman"/>
          <w:highlight w:val="white"/>
        </w:rPr>
      </w:pPr>
      <w:r w:rsidRPr="00C349F2">
        <w:rPr>
          <w:rFonts w:ascii="Times New Roman" w:eastAsia="Times New Roman" w:hAnsi="Times New Roman" w:cs="Times New Roman"/>
          <w:highlight w:val="white"/>
        </w:rPr>
        <w:lastRenderedPageBreak/>
        <w:t>Character matrix</w:t>
      </w:r>
      <w:r w:rsidRPr="00C349F2">
        <w:rPr>
          <w:rFonts w:ascii="Times New Roman" w:eastAsia="Times New Roman" w:hAnsi="Times New Roman" w:cs="Times New Roman"/>
        </w:rPr>
        <w:t>:</w:t>
      </w:r>
      <w:r w:rsidRPr="00C349F2">
        <w:t xml:space="preserve"> </w:t>
      </w:r>
      <w:r w:rsidRPr="00C349F2">
        <w:rPr>
          <w:rFonts w:ascii="Times New Roman" w:eastAsia="Times New Roman" w:hAnsi="Times New Roman" w:cs="Times New Roman"/>
          <w:color w:val="000000"/>
        </w:rPr>
        <w:t xml:space="preserve">two-dimensional coordinates of landmarks </w:t>
      </w:r>
      <w:r w:rsidRPr="00C349F2">
        <w:rPr>
          <w:rFonts w:ascii="Times New Roman" w:eastAsia="Times New Roman" w:hAnsi="Times New Roman" w:cs="Times New Roman"/>
        </w:rPr>
        <w:t>used in the cladistics analysis (Part B)</w:t>
      </w:r>
    </w:p>
    <w:tbl>
      <w:tblPr>
        <w:tblStyle w:val="a0"/>
        <w:tblW w:w="5671" w:type="pct"/>
        <w:jc w:val="center"/>
        <w:tblInd w:w="0" w:type="dxa"/>
        <w:tblBorders>
          <w:top w:val="single" w:sz="4" w:space="0" w:color="7F7F7F"/>
          <w:left w:val="single" w:sz="4" w:space="0" w:color="C9C9C9"/>
          <w:bottom w:val="single" w:sz="4" w:space="0" w:color="7F7F7F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6A0" w:firstRow="1" w:lastRow="0" w:firstColumn="1" w:lastColumn="0" w:noHBand="1" w:noVBand="1"/>
      </w:tblPr>
      <w:tblGrid>
        <w:gridCol w:w="2271"/>
        <w:gridCol w:w="417"/>
        <w:gridCol w:w="1273"/>
        <w:gridCol w:w="1276"/>
        <w:gridCol w:w="1276"/>
        <w:gridCol w:w="1276"/>
        <w:gridCol w:w="1419"/>
        <w:gridCol w:w="1416"/>
        <w:gridCol w:w="1267"/>
        <w:gridCol w:w="1267"/>
        <w:gridCol w:w="1368"/>
        <w:gridCol w:w="1346"/>
      </w:tblGrid>
      <w:tr w:rsidR="007F49F6" w:rsidRPr="00C349F2" w:rsidTr="00774B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15" w:type="pct"/>
            <w:vAlign w:val="center"/>
          </w:tcPr>
          <w:p w:rsidR="004C273C" w:rsidRPr="00C349F2" w:rsidRDefault="00EF0B4E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Character 0</w:t>
            </w:r>
          </w:p>
        </w:tc>
        <w:tc>
          <w:tcPr>
            <w:tcW w:w="131" w:type="pct"/>
            <w:vAlign w:val="center"/>
          </w:tcPr>
          <w:p w:rsidR="004C273C" w:rsidRPr="00C349F2" w:rsidRDefault="004C273C">
            <w:pPr>
              <w:spacing w:line="360" w:lineRule="auto"/>
              <w:ind w:right="-4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spacing w:line="360" w:lineRule="auto"/>
              <w:ind w:right="-4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L13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L14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L15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L16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L18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L19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L20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sexcintus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-0.1353594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-0.122829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-0.1080706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-0.09375463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-0.09236403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-0.1102352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-0.1312034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-0.1586817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-0.1523454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-0.08936142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0.04721216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0.03850576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0.02447437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0.00840462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-0.007254372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-0.01212125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-0.01111009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-0.01035179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-0.02073315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-0.07448851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Pampatherium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humdboltii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-0.1500767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-0.1304745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-0.1120945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-0.1041682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-0.1023743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-0.1223277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-0.1436881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-0.1601204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-0.160463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-0.1216059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0.06496031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0.03916919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0.01941818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0.00280576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-0.01446616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-0.02386515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-0.01130607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-0.01469565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-0.03162472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-0.07968135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Eucinepeltus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petesatus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-0.142078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-0.1258997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-0.1099399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-0.1031492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-0.1010734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-0.1324806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-0.1614671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-0.1945887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-0.1912522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-0.1450539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0.06242415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0.05135554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0.03536197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0.01887259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-0.004869734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-0.01015594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0.01062817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0.01552806</w:t>
            </w:r>
          </w:p>
        </w:tc>
        <w:tc>
          <w:tcPr>
            <w:tcW w:w="431" w:type="pct"/>
            <w:vAlign w:val="center"/>
          </w:tcPr>
          <w:p w:rsidR="004C273C" w:rsidRPr="00C349F2" w:rsidRDefault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-0.000146086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-0.09414904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Cochlops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muricatus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australis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-0.134411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-0.1235359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-0.1063735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-0.09277547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-0.09265078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-0.1071506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-0.1736356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-0.1917168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-0.1965668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-0.1500507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0.07911394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0.06051789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0.03889266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0.01444349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-0.008723399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-0.02551217</w:t>
            </w:r>
          </w:p>
        </w:tc>
        <w:tc>
          <w:tcPr>
            <w:tcW w:w="399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-0.00950816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0.006883226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-0.0146883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-0.103882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absolutus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-0.1284894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-0.116465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-0.1085218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-0.1109871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-0.1239294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-0.1477849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-0.1851883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-0.2058875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-0.2003066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-0.1341113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0.07110963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0.06074275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0.04685481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0.03035298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0.01330019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0.003739583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0.01678487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0.0151497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0.005110584</w:t>
            </w:r>
          </w:p>
        </w:tc>
        <w:tc>
          <w:tcPr>
            <w:tcW w:w="424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-0.0909746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texanum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-0.1198884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-0.1046366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-0.0951222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-0.09033429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-0.09411063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-0.1178653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-0.1569331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-0.1784749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-0.1748102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-0.1324918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0.06847717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0.05956934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0.04282041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0.02458673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0.005566011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-0.006031624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0.01099699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0.01045679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0.0002118171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-0.08393785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cylindricum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-0.1281921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-0.1126362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-0.1037581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-0.09902786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-0.1124443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-0.1384297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-0.1723404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-0.2030578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-0.1966633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-0.1284072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0.0738381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0.0645105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0.05329788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0.03744683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0.02006405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0.009583403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0.03426052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0.02882977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0.01721925</w:t>
            </w:r>
          </w:p>
        </w:tc>
        <w:tc>
          <w:tcPr>
            <w:tcW w:w="424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-0.0971763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acostae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-0.1258055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-0.1182579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-0.1096289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-0.1086726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-0.1194347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-0.1499009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-0.1683321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-0.1846506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-0.1844956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-0.135118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0.05698045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0.047056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0.0376861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0.0238354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0.00779996</w:t>
            </w:r>
          </w:p>
        </w:tc>
        <w:tc>
          <w:tcPr>
            <w:tcW w:w="446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-0.000174083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0.01099848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0.01219128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0.002300309</w:t>
            </w:r>
          </w:p>
        </w:tc>
        <w:tc>
          <w:tcPr>
            <w:tcW w:w="424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-0.0801424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venezolensis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munizi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-0.1320908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-0.1177461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-0.1088322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-0.1091225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-0.1159496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-0.145418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-0.1649417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-0.1887589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-0.1877393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-0.1256632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0.07135012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0.06401787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0.05169586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0.03534679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0.02108111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0.01259161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0.02325469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0.0249652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0.01347914</w:t>
            </w:r>
          </w:p>
        </w:tc>
        <w:tc>
          <w:tcPr>
            <w:tcW w:w="424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-0.0922343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reticulatus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-0.126095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-0.1178028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-0.1133782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-0.1139554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-0.1203845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-0.1387825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-0.1677744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-0.1897037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-0.1841047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-0.1251351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0.07690299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0.06301033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0.04598991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0.02582023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0.01051374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0.005103114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0.01991199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0.02124119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0.01131171</w:t>
            </w:r>
          </w:p>
        </w:tc>
        <w:tc>
          <w:tcPr>
            <w:tcW w:w="424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-0.0932498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jatunkhirkhi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figuratus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Doedicurus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clavicaudatus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-0.1328768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-0.1249822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-0.1163649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-0.116856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-0.122504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-0.1475409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-0.1824872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-0.208843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-0.2059541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-0.1204846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0.07369598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0.06144778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0.04732944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0.03158757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0.01593898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0.004492845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0.01557967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0.0186701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0.007269041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-0.09676017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solidus</w:t>
            </w: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-0.128841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-0.1140352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-0.1016105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-0.09853123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-0.1027486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-0.1364373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-0.1880651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-0.2132081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-0.2125212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-0.1366328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0.07952894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0.06747495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0.05353917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0.03490226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0.01668772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0.002941207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0.01356259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0.01917599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0.003335731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-0.09792416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antiquus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intermedius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-0.1406603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-0.1307155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-0.1223947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-0.1127144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-0.11016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-0.1368661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-0.1684349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-0.1973761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-0.1920479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-0.1123883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0.08419375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0.06457704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0.05088181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0.03722306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0.02002433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0.005180093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0.01165867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0.01381243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0.002443868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-0.09975513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tuberculatus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-0.1486466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-0.1335882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-0.1245873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-0.1136704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-0.1005021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-0.1310167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-0.1624297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-0.1904706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-0.1842428,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-0.1006728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0.07432348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0.05662098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0.04309623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0.03151834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0.006265967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0.006504687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0.006916851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0.01239087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0.005879653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-0.07977269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bullifer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ornatus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-0.1284518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-0.1190628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-0.1177897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-0.1154011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-0.1216684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-0.1467264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-0.1691555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-0.2058902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-0.1990599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-0.1307241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0.09411589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0.07028755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0.04780912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0.02904755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0.01275872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0.006787985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0.01604702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0.01911548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0.002905407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-0.1095408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paskoensis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-0.1285573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-0.1199339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-0.1134697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-0.1060111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-0.1105692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-0.1331537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-0.1745381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-0.1992601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-0.1971285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-0.1268392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0.07944178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0.06139632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0.04477108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0.02671842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0.01038343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0.01131901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0.02423409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0.02309571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0.01164036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-0.0825405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gouldi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-0.1377671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-0.1328041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-0.1277329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-0.1265884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-0.1241453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-0.1345027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-0.1647264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-0.1936664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-0.1937432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-0.1211884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0.0736882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0.05819809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0.04542883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0.03146905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0.01630349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0.008186937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0.02294953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0.0256384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0.0107974</w:t>
            </w:r>
          </w:p>
        </w:tc>
        <w:tc>
          <w:tcPr>
            <w:tcW w:w="424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-0.0972764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pseudornatus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Kelenkura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castroi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trouessarti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proximus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meridionalis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Palaehoplophoroides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rothi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Nopachtus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coagmentatus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benvenutii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Parapropalaehoplophorus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septentrionalis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-0.1435603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-0.1295774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-0.1175052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-0.1029593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-0.08931312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-0.1068374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-0.1666677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-0.1869885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-0.1888092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-0.1275128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0.06059659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0.04711259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0.03517614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0.02064061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0.004879382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-0.002946298</w:t>
            </w:r>
          </w:p>
        </w:tc>
        <w:tc>
          <w:tcPr>
            <w:tcW w:w="399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0.00899273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0.01056065</w:t>
            </w:r>
          </w:p>
        </w:tc>
        <w:tc>
          <w:tcPr>
            <w:tcW w:w="431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-0.000695894</w:t>
            </w:r>
          </w:p>
        </w:tc>
        <w:tc>
          <w:tcPr>
            <w:tcW w:w="424" w:type="pct"/>
            <w:vAlign w:val="center"/>
          </w:tcPr>
          <w:p w:rsidR="004C273C" w:rsidRPr="00C349F2" w:rsidRDefault="007F49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-0.0843644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 w:val="restart"/>
            <w:vAlign w:val="center"/>
          </w:tcPr>
          <w:p w:rsidR="004C273C" w:rsidRPr="00C349F2" w:rsidRDefault="00EF0B4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avellaneda</w:t>
            </w:r>
            <w:proofErr w:type="spellEnd"/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F49F6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pct"/>
            <w:vMerge/>
            <w:vAlign w:val="center"/>
          </w:tcPr>
          <w:p w:rsidR="004C273C" w:rsidRPr="00C349F2" w:rsidRDefault="004C27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0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2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399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31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24" w:type="pct"/>
            <w:vAlign w:val="center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</w:tbl>
    <w:p w:rsidR="004C273C" w:rsidRDefault="004C273C">
      <w:pPr>
        <w:ind w:left="-567"/>
        <w:rPr>
          <w:rFonts w:ascii="Times New Roman" w:eastAsia="Times New Roman" w:hAnsi="Times New Roman" w:cs="Times New Roman"/>
          <w:sz w:val="24"/>
          <w:szCs w:val="24"/>
        </w:rPr>
      </w:pPr>
    </w:p>
    <w:p w:rsidR="007F49F6" w:rsidRDefault="00EF0B4E" w:rsidP="007F49F6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  <w:r w:rsidRPr="00C349F2">
        <w:rPr>
          <w:rFonts w:ascii="Times New Roman" w:eastAsia="Times New Roman" w:hAnsi="Times New Roman" w:cs="Times New Roman"/>
          <w:sz w:val="20"/>
          <w:szCs w:val="24"/>
        </w:rPr>
        <w:t xml:space="preserve">Note: L, landmark; X, x-coordinate; Y, y-coordinate; ?, missing data. </w:t>
      </w:r>
    </w:p>
    <w:p w:rsidR="007F49F6" w:rsidRDefault="007F49F6" w:rsidP="007F49F6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</w:p>
    <w:p w:rsidR="00774BB0" w:rsidRDefault="00774BB0" w:rsidP="007F49F6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</w:p>
    <w:p w:rsidR="00774BB0" w:rsidRDefault="00774BB0" w:rsidP="007F49F6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</w:p>
    <w:p w:rsidR="00774BB0" w:rsidRDefault="00774BB0" w:rsidP="007F49F6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</w:p>
    <w:p w:rsidR="00774BB0" w:rsidRDefault="00774BB0" w:rsidP="007F49F6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</w:p>
    <w:p w:rsidR="00774BB0" w:rsidRDefault="00774BB0" w:rsidP="007F49F6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</w:p>
    <w:p w:rsidR="00774BB0" w:rsidRDefault="00774BB0" w:rsidP="007F49F6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</w:p>
    <w:p w:rsidR="007F49F6" w:rsidRPr="007F49F6" w:rsidRDefault="007F49F6" w:rsidP="007F49F6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</w:p>
    <w:p w:rsidR="004C273C" w:rsidRPr="00774BB0" w:rsidRDefault="00EF0B4E">
      <w:pPr>
        <w:spacing w:after="0" w:line="360" w:lineRule="auto"/>
        <w:jc w:val="both"/>
        <w:rPr>
          <w:rFonts w:ascii="Times New Roman" w:eastAsia="Times New Roman" w:hAnsi="Times New Roman" w:cs="Times New Roman"/>
          <w:highlight w:val="white"/>
        </w:rPr>
      </w:pPr>
      <w:r w:rsidRPr="00774BB0">
        <w:rPr>
          <w:rFonts w:ascii="Times New Roman" w:eastAsia="Times New Roman" w:hAnsi="Times New Roman" w:cs="Times New Roman"/>
          <w:highlight w:val="white"/>
        </w:rPr>
        <w:lastRenderedPageBreak/>
        <w:t>Character matrix</w:t>
      </w:r>
      <w:r w:rsidRPr="00774BB0">
        <w:rPr>
          <w:rFonts w:ascii="Times New Roman" w:eastAsia="Times New Roman" w:hAnsi="Times New Roman" w:cs="Times New Roman"/>
        </w:rPr>
        <w:t>:</w:t>
      </w:r>
      <w:r w:rsidRPr="00774BB0">
        <w:t xml:space="preserve"> </w:t>
      </w:r>
      <w:r w:rsidRPr="00774BB0">
        <w:rPr>
          <w:rFonts w:ascii="Times New Roman" w:eastAsia="Times New Roman" w:hAnsi="Times New Roman" w:cs="Times New Roman"/>
        </w:rPr>
        <w:t>two-dimensional coordinates of landmarks used in the cladistics analysis (Part C)</w:t>
      </w:r>
    </w:p>
    <w:tbl>
      <w:tblPr>
        <w:tblStyle w:val="a1"/>
        <w:tblW w:w="5672" w:type="pct"/>
        <w:jc w:val="center"/>
        <w:tblInd w:w="0" w:type="dxa"/>
        <w:tblBorders>
          <w:top w:val="single" w:sz="4" w:space="0" w:color="7F7F7F"/>
          <w:left w:val="single" w:sz="4" w:space="0" w:color="C9C9C9"/>
          <w:bottom w:val="single" w:sz="4" w:space="0" w:color="7F7F7F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6A0" w:firstRow="1" w:lastRow="0" w:firstColumn="1" w:lastColumn="0" w:noHBand="1" w:noVBand="1"/>
      </w:tblPr>
      <w:tblGrid>
        <w:gridCol w:w="2265"/>
        <w:gridCol w:w="425"/>
        <w:gridCol w:w="1416"/>
        <w:gridCol w:w="1419"/>
        <w:gridCol w:w="1273"/>
        <w:gridCol w:w="1419"/>
        <w:gridCol w:w="1416"/>
        <w:gridCol w:w="1562"/>
        <w:gridCol w:w="1416"/>
        <w:gridCol w:w="1559"/>
        <w:gridCol w:w="1705"/>
      </w:tblGrid>
      <w:tr w:rsidR="00774BB0" w:rsidRPr="00C349F2" w:rsidTr="00774B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13" w:type="pct"/>
            <w:vAlign w:val="center"/>
          </w:tcPr>
          <w:p w:rsidR="004C273C" w:rsidRPr="00C349F2" w:rsidRDefault="00EF0B4E" w:rsidP="00774BB0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Character 0</w:t>
            </w:r>
          </w:p>
        </w:tc>
        <w:tc>
          <w:tcPr>
            <w:tcW w:w="134" w:type="pct"/>
            <w:vAlign w:val="center"/>
          </w:tcPr>
          <w:p w:rsidR="004C273C" w:rsidRPr="00C349F2" w:rsidRDefault="004C273C" w:rsidP="00774BB0">
            <w:pPr>
              <w:spacing w:line="360" w:lineRule="auto"/>
              <w:ind w:right="-4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spacing w:line="360" w:lineRule="auto"/>
              <w:ind w:right="-4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L21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L22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L23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L24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L25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L27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L28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L29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sexcintus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-0.1047357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-0.05548313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0.02118439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0.08053357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0.1186618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0.1538193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0.199453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0.2500165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0.3443172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-0.1335693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-0.1611264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-0.1676676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-0.1379136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-0.1140694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-0.08760213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-0.04716657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0.01406341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0.1712702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Pampatherium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humdboltii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-0.1427283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-0.02664615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0.05580555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0.103181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0.1390256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0.1770287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0.2208344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0.2727151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0.3180365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-0.1066073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-0.1696136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-0.1713399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-0.1424178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-0.1136541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-0.08395841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-0.04314072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0.02523572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0.1244325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Eucinepeltus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petesatus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-0.1150339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-0.04181531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0.05073364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0.1103291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0.1592173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0.1982306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0.2439925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0.2852583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0.2752576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-0.1770834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-0.230401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-0.1952712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-0.171798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-0.1427948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-0.09764677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-0.04280854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0.04496641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0.13965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Cochlops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muricatus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australis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-0.125409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-0.04202409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0.04948878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0.1104872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0.1586753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0.2012155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0.2357248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0.2574506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0.2510011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-0.195092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-0.238672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-0.207164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-0.1811897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-0.1441015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-0.09988451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-0.04017814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0.04164827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0.1345783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absolutus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-0.1113042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-0.02950596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0.05788759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0.122379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0.167089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0.205798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0.2532519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0.2697996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0.2640838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-0.183422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-0.2263437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-0.2052956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-0.1878517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-0.1446234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-0.0970576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-0.03653949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0.05139126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color w:val="767171"/>
                <w:sz w:val="20"/>
                <w:szCs w:val="20"/>
              </w:rPr>
              <w:t>0.1154595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texanum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-0.1215299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-0.09350326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0.01794921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0.08651159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0.1671925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0.2145609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0.235493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0.236979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0.2335343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-0.1748594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-0.2491183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-0.2439724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-0.2369326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-0.1767651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-0.1029304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-0.03140842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0.05571635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0.1634737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cylindricum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-0.09642747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-0.05270643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0.04246725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0.1166608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0.1844289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0.2219256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0.2443713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0.2421361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0.2202933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-0.1816695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-0.2481822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-0.2380291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-0.2196721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-0.1643886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-0.1093697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-0.03704539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0.04941111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0.1558564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acostae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-0.1107548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-0.04688233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0.03456044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0.1016744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0.1508723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0.1939979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0.2304717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0.2584141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0.2698392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-0.1668076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-0.220784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-0.2333809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-0.1892685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-0.1525676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-0.1066883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-0.04277649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0.04762789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0.174771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venezolensis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munizi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-0.09989522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-0.03940997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0.0532116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0.122624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0.1760641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0.2211506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0.2521754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0.2639117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0.2382778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-0.1759346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-0.2433373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-0.2249733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-0.2071327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-0.1682398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-0.1156433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-0.0442836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0.05278566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0.1372832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reticulatus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-0.09678102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-0.03623186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0.05760372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0.1246563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0.1744611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0.2151235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0.2542456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0.2663238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0.2489163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-0.1756157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-0.2438441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-0.2220793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-0.2007354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-0.1672396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-0.1118387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-0.04424963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0.0458648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0.1354197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jatunkhirkhi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figuratus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Doedicurus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clavicaudatus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-0.1009895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-0.01946413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0.06040332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0.1212047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0.1657591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0.2234506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0.2628449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0.262774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0.2402012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-0.1825383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-0.2194351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-0.1996955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-0.192129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-0.1701686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-0.1139868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-0.0426861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0.04844947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0.1313945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solidus</w:t>
            </w: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-0.1098308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-0.03719127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0.05576274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0.1228487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0.1817727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0.2277793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0.2480036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0.2415058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0.2251065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-0.1859625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-0.2463748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-0.221877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-0.1983915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-0.1614694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-0.1080882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-0.03371641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0.04797882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0.1441023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antiquus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intermedius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-0.08474419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-0.008094487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0.07477876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0.140125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0.1895229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0.2215216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0.2400717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0.2427828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0.2371542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-0.186187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-0.2308046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-0.2187441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-0.1970028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-0.1581082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-0.1064945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-0.04509047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0.02938847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0.07926019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tuberculatus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-0.08430816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-0.03671623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0.05763146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0.1237316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0.1925637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0.2293941,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0.2515792,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0.2621348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0.2705628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-0.1578381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-0.2118441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-0.2012581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-0.1975918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-0.1601887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0.1074946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0.04091938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0.04024951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0.091033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bullifer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ornatus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-0.09736177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-0.01605194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0.07835262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0.1373367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0.1738563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0.2023524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0.2268397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0.2415047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0.2530263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-0.187514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-0.2349547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-0.2167787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-0.1824579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-0.1448405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-0.1034783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-0.05090893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0.02265314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0.1458625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paskoensis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-0.08914794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-0.04160993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0.06405279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0.127976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0.1805206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0.216765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0.2463965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0.2529517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0.2583253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-0.1792524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-0.2310149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-0.2208644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-0.1983386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-0.1613683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-0.1109695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-0.04887423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0.03574665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0.1520779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gouldi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-0.09394576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-0.01420472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0.07011019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0.1274171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0.1719234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0.2088079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0.2413168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0.2558611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0.2600156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-0.1838325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-0.2264356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-0.2120244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-0.1850302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-0.150987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-0.1086579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-0.04977194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0.0314367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0.1448623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pseudornatus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Kelenkura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castroi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trouessarti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proximus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meridionalis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Palaehoplophoroides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rothi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Nopachtus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coagmentatus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jc w:val="center"/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benvenutii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Parapropalaehoplophorus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septentrionalis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-0.09028968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-0.03392132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0.04283219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0.1002294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0.1589277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0.209144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0.2409185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0.2807219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0.2875355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-0.1514953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-0.2019506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-0.1940746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-0.1665944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-0.1522847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-0.1112643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-0.04994723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0.03440543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0.1393161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 w:val="restart"/>
            <w:vAlign w:val="center"/>
          </w:tcPr>
          <w:p w:rsidR="004C273C" w:rsidRPr="00C349F2" w:rsidRDefault="00EF0B4E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avellaneda</w:t>
            </w:r>
            <w:proofErr w:type="spellEnd"/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  <w:tr w:rsidR="00774BB0" w:rsidRPr="00C349F2" w:rsidTr="00774BB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3" w:type="pct"/>
            <w:vMerge/>
            <w:vAlign w:val="center"/>
          </w:tcPr>
          <w:p w:rsidR="004C273C" w:rsidRPr="00C349F2" w:rsidRDefault="004C273C" w:rsidP="00774BB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</w:p>
        </w:tc>
        <w:tc>
          <w:tcPr>
            <w:tcW w:w="134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0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2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46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491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  <w:tc>
          <w:tcPr>
            <w:tcW w:w="537" w:type="pct"/>
            <w:vAlign w:val="center"/>
          </w:tcPr>
          <w:p w:rsidR="004C273C" w:rsidRPr="00C349F2" w:rsidRDefault="00EF0B4E" w:rsidP="00774BB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?</w:t>
            </w:r>
          </w:p>
        </w:tc>
      </w:tr>
    </w:tbl>
    <w:p w:rsidR="004C273C" w:rsidRDefault="004C273C">
      <w:pPr>
        <w:ind w:left="-567"/>
        <w:rPr>
          <w:rFonts w:ascii="Times New Roman" w:eastAsia="Times New Roman" w:hAnsi="Times New Roman" w:cs="Times New Roman"/>
          <w:sz w:val="24"/>
          <w:szCs w:val="24"/>
        </w:rPr>
      </w:pPr>
    </w:p>
    <w:p w:rsidR="004C273C" w:rsidRPr="00C349F2" w:rsidRDefault="00EF0B4E">
      <w:pPr>
        <w:ind w:left="-567"/>
        <w:rPr>
          <w:rFonts w:ascii="Times New Roman" w:eastAsia="Times New Roman" w:hAnsi="Times New Roman" w:cs="Times New Roman"/>
          <w:sz w:val="20"/>
          <w:szCs w:val="24"/>
        </w:rPr>
      </w:pPr>
      <w:r w:rsidRPr="00C349F2">
        <w:rPr>
          <w:rFonts w:ascii="Times New Roman" w:eastAsia="Times New Roman" w:hAnsi="Times New Roman" w:cs="Times New Roman"/>
          <w:sz w:val="20"/>
          <w:szCs w:val="24"/>
        </w:rPr>
        <w:t>Note: L, landmark; X, x-coordinate; Y, y-coordinate; ?, m</w:t>
      </w:r>
      <w:r w:rsidRPr="00C349F2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issing data. </w:t>
      </w:r>
    </w:p>
    <w:p w:rsidR="00C349F2" w:rsidRDefault="00C349F2">
      <w:pPr>
        <w:spacing w:after="0" w:line="480" w:lineRule="auto"/>
        <w:jc w:val="both"/>
        <w:rPr>
          <w:rFonts w:ascii="Times New Roman" w:eastAsia="Times New Roman" w:hAnsi="Times New Roman" w:cs="Times New Roman"/>
          <w:sz w:val="32"/>
          <w:szCs w:val="32"/>
          <w:highlight w:val="white"/>
        </w:rPr>
      </w:pPr>
    </w:p>
    <w:p w:rsidR="001423A2" w:rsidRDefault="001423A2">
      <w:pPr>
        <w:spacing w:after="0" w:line="480" w:lineRule="auto"/>
        <w:jc w:val="both"/>
        <w:rPr>
          <w:rFonts w:ascii="Times New Roman" w:eastAsia="Times New Roman" w:hAnsi="Times New Roman" w:cs="Times New Roman"/>
          <w:sz w:val="32"/>
          <w:szCs w:val="32"/>
          <w:highlight w:val="white"/>
        </w:rPr>
      </w:pPr>
    </w:p>
    <w:p w:rsidR="00774BB0" w:rsidRDefault="00774BB0">
      <w:pPr>
        <w:spacing w:after="0" w:line="480" w:lineRule="auto"/>
        <w:jc w:val="both"/>
        <w:rPr>
          <w:rFonts w:ascii="Times New Roman" w:eastAsia="Times New Roman" w:hAnsi="Times New Roman" w:cs="Times New Roman"/>
          <w:sz w:val="32"/>
          <w:szCs w:val="32"/>
          <w:highlight w:val="white"/>
        </w:rPr>
      </w:pPr>
    </w:p>
    <w:p w:rsidR="00774BB0" w:rsidRDefault="00774BB0">
      <w:pPr>
        <w:spacing w:after="0" w:line="480" w:lineRule="auto"/>
        <w:jc w:val="both"/>
        <w:rPr>
          <w:rFonts w:ascii="Times New Roman" w:eastAsia="Times New Roman" w:hAnsi="Times New Roman" w:cs="Times New Roman"/>
          <w:sz w:val="32"/>
          <w:szCs w:val="32"/>
          <w:highlight w:val="white"/>
        </w:rPr>
      </w:pPr>
    </w:p>
    <w:p w:rsidR="00774BB0" w:rsidRDefault="00774BB0">
      <w:pPr>
        <w:spacing w:after="0" w:line="360" w:lineRule="auto"/>
        <w:jc w:val="both"/>
        <w:rPr>
          <w:rFonts w:ascii="Times New Roman" w:eastAsia="Times New Roman" w:hAnsi="Times New Roman" w:cs="Times New Roman"/>
          <w:sz w:val="32"/>
          <w:szCs w:val="32"/>
          <w:highlight w:val="white"/>
        </w:rPr>
      </w:pPr>
      <w:bookmarkStart w:id="1" w:name="_heading=h.th6rh5er6x5y" w:colFirst="0" w:colLast="0"/>
      <w:bookmarkEnd w:id="1"/>
    </w:p>
    <w:p w:rsidR="004C273C" w:rsidRPr="00C349F2" w:rsidRDefault="00EF0B4E">
      <w:pPr>
        <w:spacing w:after="0" w:line="360" w:lineRule="auto"/>
        <w:jc w:val="both"/>
        <w:rPr>
          <w:rFonts w:ascii="Times New Roman" w:eastAsia="Times New Roman" w:hAnsi="Times New Roman" w:cs="Times New Roman"/>
          <w:highlight w:val="white"/>
        </w:rPr>
      </w:pPr>
      <w:r w:rsidRPr="00C349F2">
        <w:rPr>
          <w:rFonts w:ascii="Times New Roman" w:eastAsia="Times New Roman" w:hAnsi="Times New Roman" w:cs="Times New Roman"/>
          <w:highlight w:val="white"/>
        </w:rPr>
        <w:t>Character matrix</w:t>
      </w:r>
      <w:r w:rsidRPr="00C349F2">
        <w:rPr>
          <w:rFonts w:ascii="Times New Roman" w:eastAsia="Times New Roman" w:hAnsi="Times New Roman" w:cs="Times New Roman"/>
        </w:rPr>
        <w:t xml:space="preserve">: Traditional character-taxon matrix used in the cladistics analysis (Part 1) </w:t>
      </w:r>
    </w:p>
    <w:tbl>
      <w:tblPr>
        <w:tblStyle w:val="a2"/>
        <w:tblW w:w="12338" w:type="dxa"/>
        <w:tblInd w:w="-108" w:type="dxa"/>
        <w:tblBorders>
          <w:top w:val="single" w:sz="4" w:space="0" w:color="7F7F7F"/>
          <w:left w:val="single" w:sz="4" w:space="0" w:color="C9C9C9"/>
          <w:bottom w:val="single" w:sz="4" w:space="0" w:color="7F7F7F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6A0" w:firstRow="1" w:lastRow="0" w:firstColumn="1" w:lastColumn="0" w:noHBand="1" w:noVBand="1"/>
      </w:tblPr>
      <w:tblGrid>
        <w:gridCol w:w="3988"/>
        <w:gridCol w:w="346"/>
        <w:gridCol w:w="346"/>
        <w:gridCol w:w="346"/>
        <w:gridCol w:w="346"/>
        <w:gridCol w:w="346"/>
        <w:gridCol w:w="346"/>
        <w:gridCol w:w="346"/>
        <w:gridCol w:w="346"/>
        <w:gridCol w:w="34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  <w:gridCol w:w="476"/>
      </w:tblGrid>
      <w:tr w:rsidR="004C273C" w:rsidRPr="00C349F2" w:rsidTr="004C27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88" w:type="dxa"/>
          </w:tcPr>
          <w:p w:rsidR="004C273C" w:rsidRPr="00C349F2" w:rsidRDefault="004C273C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46" w:type="dxa"/>
          </w:tcPr>
          <w:p w:rsidR="004C273C" w:rsidRPr="00C349F2" w:rsidRDefault="00EF0B4E">
            <w:pPr>
              <w:spacing w:line="360" w:lineRule="auto"/>
              <w:ind w:right="-46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2</w:t>
            </w:r>
          </w:p>
        </w:tc>
        <w:tc>
          <w:tcPr>
            <w:tcW w:w="34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3</w:t>
            </w:r>
          </w:p>
        </w:tc>
        <w:tc>
          <w:tcPr>
            <w:tcW w:w="34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4</w:t>
            </w:r>
          </w:p>
        </w:tc>
        <w:tc>
          <w:tcPr>
            <w:tcW w:w="34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5</w:t>
            </w:r>
          </w:p>
        </w:tc>
        <w:tc>
          <w:tcPr>
            <w:tcW w:w="34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6</w:t>
            </w:r>
          </w:p>
        </w:tc>
        <w:tc>
          <w:tcPr>
            <w:tcW w:w="34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7</w:t>
            </w:r>
          </w:p>
        </w:tc>
        <w:tc>
          <w:tcPr>
            <w:tcW w:w="34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8</w:t>
            </w:r>
          </w:p>
        </w:tc>
        <w:tc>
          <w:tcPr>
            <w:tcW w:w="34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9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10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11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12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13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14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15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16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17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18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19</w:t>
            </w:r>
          </w:p>
        </w:tc>
        <w:tc>
          <w:tcPr>
            <w:tcW w:w="476" w:type="dxa"/>
          </w:tcPr>
          <w:p w:rsidR="004C273C" w:rsidRPr="00C349F2" w:rsidRDefault="00EF0B4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b/>
                <w:i w:val="0"/>
                <w:sz w:val="20"/>
                <w:szCs w:val="20"/>
              </w:rPr>
              <w:t>20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sexcintus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Pampatherium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humdboltii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Eucinepeltus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petesatus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Cochlops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muricatus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australis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absolutus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texanum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cylindricum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acostae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venezolensis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munizi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reticulatus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jatunkhirkhi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figuratus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Doedicurus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clavicaudatus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solidus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antiquus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intermedius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tuberculatus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bullifer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ornatus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paskoensis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gouldi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pseudornatus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Kelenkura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castroi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trouessarti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proximus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meridionalis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Palaehoplophoroides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rothi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Nopachtus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coagmentatus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benvenutii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Parapropalaehoplophorus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septentrionalis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avellaneda</w:t>
            </w:r>
            <w:proofErr w:type="spellEnd"/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76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3413F6" w:rsidRDefault="003413F6">
      <w:pPr>
        <w:rPr>
          <w:rFonts w:ascii="Times New Roman" w:eastAsia="Times New Roman" w:hAnsi="Times New Roman" w:cs="Times New Roman"/>
          <w:sz w:val="20"/>
          <w:szCs w:val="24"/>
        </w:rPr>
      </w:pPr>
    </w:p>
    <w:p w:rsidR="004C273C" w:rsidRPr="00C349F2" w:rsidRDefault="00EF0B4E">
      <w:pPr>
        <w:rPr>
          <w:rFonts w:ascii="Times New Roman" w:eastAsia="Times New Roman" w:hAnsi="Times New Roman" w:cs="Times New Roman"/>
          <w:sz w:val="20"/>
          <w:szCs w:val="24"/>
        </w:rPr>
      </w:pPr>
      <w:r w:rsidRPr="00C349F2">
        <w:rPr>
          <w:rFonts w:ascii="Times New Roman" w:eastAsia="Times New Roman" w:hAnsi="Times New Roman" w:cs="Times New Roman"/>
          <w:sz w:val="20"/>
          <w:szCs w:val="24"/>
        </w:rPr>
        <w:t xml:space="preserve">Note: </w:t>
      </w:r>
      <w:r w:rsidRPr="00C349F2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?, missing data. </w:t>
      </w:r>
    </w:p>
    <w:p w:rsidR="00774BB0" w:rsidRDefault="00774BB0">
      <w:pPr>
        <w:rPr>
          <w:rFonts w:ascii="Times New Roman" w:eastAsia="Times New Roman" w:hAnsi="Times New Roman" w:cs="Times New Roman"/>
          <w:highlight w:val="white"/>
        </w:rPr>
      </w:pPr>
    </w:p>
    <w:p w:rsidR="00C349F2" w:rsidRDefault="00C349F2">
      <w:pPr>
        <w:rPr>
          <w:rFonts w:ascii="Times New Roman" w:eastAsia="Times New Roman" w:hAnsi="Times New Roman" w:cs="Times New Roman"/>
          <w:highlight w:val="white"/>
        </w:rPr>
      </w:pPr>
    </w:p>
    <w:p w:rsidR="004C273C" w:rsidRPr="00C349F2" w:rsidRDefault="00EF0B4E">
      <w:pPr>
        <w:rPr>
          <w:rFonts w:ascii="Times New Roman" w:eastAsia="Times New Roman" w:hAnsi="Times New Roman" w:cs="Times New Roman"/>
        </w:rPr>
      </w:pPr>
      <w:r w:rsidRPr="00C349F2">
        <w:rPr>
          <w:rFonts w:ascii="Times New Roman" w:eastAsia="Times New Roman" w:hAnsi="Times New Roman" w:cs="Times New Roman"/>
          <w:highlight w:val="white"/>
        </w:rPr>
        <w:t>Character matrix</w:t>
      </w:r>
      <w:r w:rsidRPr="00C349F2">
        <w:rPr>
          <w:rFonts w:ascii="Times New Roman" w:eastAsia="Times New Roman" w:hAnsi="Times New Roman" w:cs="Times New Roman"/>
        </w:rPr>
        <w:t>: Traditional character-taxon matrix used in the cladistics analysis (Part 2)</w:t>
      </w:r>
      <w:r w:rsidRPr="00C349F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a3"/>
        <w:tblW w:w="13588" w:type="dxa"/>
        <w:tblInd w:w="-108" w:type="dxa"/>
        <w:tblBorders>
          <w:top w:val="single" w:sz="4" w:space="0" w:color="7F7F7F"/>
          <w:left w:val="single" w:sz="4" w:space="0" w:color="C9C9C9"/>
          <w:bottom w:val="single" w:sz="4" w:space="0" w:color="7F7F7F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6A0" w:firstRow="1" w:lastRow="0" w:firstColumn="1" w:lastColumn="0" w:noHBand="1" w:noVBand="1"/>
      </w:tblPr>
      <w:tblGrid>
        <w:gridCol w:w="398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="004C273C" w:rsidRPr="00C349F2" w:rsidTr="004C27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88" w:type="dxa"/>
          </w:tcPr>
          <w:p w:rsidR="004C273C" w:rsidRPr="00C349F2" w:rsidRDefault="004C27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21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22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23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24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25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26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27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28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29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35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36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37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38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39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sexcintus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Pampatherium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humdboltii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Eucinepeltus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petesatus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Cochlops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muricatus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australis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absolutus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texanum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cylindricum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acostae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venezolensis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munizi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reticulatus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jatunkhirkhi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figuratus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Doedicurus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clavicaudatus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solidus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antiquus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intermedius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tuberculatus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bullifer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ornatus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paskoensis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gouldi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pseudornatus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Kelenkura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castroi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 w:rsidP="00C349F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trouessarti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proximus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meridionalis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Palaehoplophoroides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rothi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Nopachtus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coagmentatus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benvenutii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Parapropalaehoplophorus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septentrionalis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avellaneda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</w:tbl>
    <w:p w:rsidR="003413F6" w:rsidRDefault="003413F6">
      <w:pPr>
        <w:rPr>
          <w:rFonts w:ascii="Times New Roman" w:eastAsia="Times New Roman" w:hAnsi="Times New Roman" w:cs="Times New Roman"/>
          <w:sz w:val="20"/>
          <w:szCs w:val="24"/>
        </w:rPr>
      </w:pPr>
    </w:p>
    <w:p w:rsidR="004C273C" w:rsidRPr="00C349F2" w:rsidRDefault="00EF0B4E">
      <w:pPr>
        <w:rPr>
          <w:rFonts w:ascii="Times New Roman" w:eastAsia="Times New Roman" w:hAnsi="Times New Roman" w:cs="Times New Roman"/>
          <w:color w:val="000000"/>
          <w:sz w:val="20"/>
          <w:szCs w:val="24"/>
        </w:rPr>
      </w:pPr>
      <w:r w:rsidRPr="00C349F2">
        <w:rPr>
          <w:rFonts w:ascii="Times New Roman" w:eastAsia="Times New Roman" w:hAnsi="Times New Roman" w:cs="Times New Roman"/>
          <w:sz w:val="20"/>
          <w:szCs w:val="24"/>
        </w:rPr>
        <w:t xml:space="preserve">Note: </w:t>
      </w:r>
      <w:r w:rsidRPr="00C349F2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?, missing data. </w:t>
      </w:r>
    </w:p>
    <w:p w:rsidR="00C349F2" w:rsidRDefault="00C349F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C349F2" w:rsidRDefault="00C349F2">
      <w:pPr>
        <w:rPr>
          <w:rFonts w:ascii="Times New Roman" w:eastAsia="Times New Roman" w:hAnsi="Times New Roman" w:cs="Times New Roman"/>
          <w:highlight w:val="white"/>
        </w:rPr>
      </w:pPr>
    </w:p>
    <w:p w:rsidR="004C273C" w:rsidRPr="00C349F2" w:rsidRDefault="00EF0B4E">
      <w:pPr>
        <w:rPr>
          <w:rFonts w:ascii="Times New Roman" w:eastAsia="Times New Roman" w:hAnsi="Times New Roman" w:cs="Times New Roman"/>
        </w:rPr>
      </w:pPr>
      <w:r w:rsidRPr="00C349F2">
        <w:rPr>
          <w:rFonts w:ascii="Times New Roman" w:eastAsia="Times New Roman" w:hAnsi="Times New Roman" w:cs="Times New Roman"/>
          <w:highlight w:val="white"/>
        </w:rPr>
        <w:t>Character matrix</w:t>
      </w:r>
      <w:r w:rsidRPr="00C349F2">
        <w:rPr>
          <w:rFonts w:ascii="Times New Roman" w:eastAsia="Times New Roman" w:hAnsi="Times New Roman" w:cs="Times New Roman"/>
        </w:rPr>
        <w:t>: Traditional character-taxon matrix used in the cladistics analysis (Part 3)</w:t>
      </w:r>
    </w:p>
    <w:tbl>
      <w:tblPr>
        <w:tblStyle w:val="a4"/>
        <w:tblW w:w="13588" w:type="dxa"/>
        <w:tblInd w:w="-108" w:type="dxa"/>
        <w:tblBorders>
          <w:top w:val="single" w:sz="4" w:space="0" w:color="7F7F7F"/>
          <w:left w:val="single" w:sz="4" w:space="0" w:color="C9C9C9"/>
          <w:bottom w:val="single" w:sz="4" w:space="0" w:color="7F7F7F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6A0" w:firstRow="1" w:lastRow="0" w:firstColumn="1" w:lastColumn="0" w:noHBand="1" w:noVBand="1"/>
      </w:tblPr>
      <w:tblGrid>
        <w:gridCol w:w="398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="004C273C" w:rsidRPr="00C349F2" w:rsidTr="004C27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88" w:type="dxa"/>
          </w:tcPr>
          <w:p w:rsidR="004C273C" w:rsidRPr="00C349F2" w:rsidRDefault="004C27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45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46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47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48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49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55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56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57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58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59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sexcintus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Pampatherium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humdboltii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Eucinepeltus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petesatus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Cochlops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muricatus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australis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absolutus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texanum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cylindricum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acostae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venezolensis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munizi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reticulatus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jatunkhirkhi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figuratus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Doedicurus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clavicaudatus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solidus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antiquus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intermedius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tuberculatus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bullifer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ornatus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paskoensis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gouldi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pseudornatus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Kelenkura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castroi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 w:rsidP="00C349F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trouessarti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proximus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meridionalis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Palaehoplophoroides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rothi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Nopachtus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coagmentatus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benvenutii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Parapropalaehoplophorus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septentrionalis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avellaneda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3413F6" w:rsidRDefault="003413F6">
      <w:pPr>
        <w:rPr>
          <w:rFonts w:ascii="Times New Roman" w:eastAsia="Times New Roman" w:hAnsi="Times New Roman" w:cs="Times New Roman"/>
          <w:sz w:val="20"/>
          <w:szCs w:val="24"/>
        </w:rPr>
      </w:pPr>
    </w:p>
    <w:p w:rsidR="004C273C" w:rsidRPr="00C349F2" w:rsidRDefault="00EF0B4E">
      <w:pPr>
        <w:rPr>
          <w:rFonts w:ascii="Times New Roman" w:eastAsia="Times New Roman" w:hAnsi="Times New Roman" w:cs="Times New Roman"/>
          <w:color w:val="000000"/>
          <w:sz w:val="20"/>
          <w:szCs w:val="24"/>
        </w:rPr>
      </w:pPr>
      <w:r w:rsidRPr="00C349F2">
        <w:rPr>
          <w:rFonts w:ascii="Times New Roman" w:eastAsia="Times New Roman" w:hAnsi="Times New Roman" w:cs="Times New Roman"/>
          <w:sz w:val="20"/>
          <w:szCs w:val="24"/>
        </w:rPr>
        <w:t xml:space="preserve">Note: </w:t>
      </w:r>
      <w:r w:rsidRPr="00C349F2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?, missing data. </w:t>
      </w:r>
    </w:p>
    <w:p w:rsidR="00C349F2" w:rsidRDefault="00C349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349F2" w:rsidRDefault="00C349F2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C273C" w:rsidRPr="00C349F2" w:rsidRDefault="00EF0B4E">
      <w:pPr>
        <w:rPr>
          <w:rFonts w:ascii="Times New Roman" w:eastAsia="Times New Roman" w:hAnsi="Times New Roman" w:cs="Times New Roman"/>
        </w:rPr>
      </w:pPr>
      <w:r w:rsidRPr="00C349F2">
        <w:rPr>
          <w:rFonts w:ascii="Times New Roman" w:eastAsia="Times New Roman" w:hAnsi="Times New Roman" w:cs="Times New Roman"/>
          <w:highlight w:val="white"/>
        </w:rPr>
        <w:t>Character matrix</w:t>
      </w:r>
      <w:r w:rsidRPr="00C349F2">
        <w:rPr>
          <w:rFonts w:ascii="Times New Roman" w:eastAsia="Times New Roman" w:hAnsi="Times New Roman" w:cs="Times New Roman"/>
        </w:rPr>
        <w:t>: Traditional character-taxon matrix used in the cladistics analysis (Part 4)</w:t>
      </w:r>
    </w:p>
    <w:tbl>
      <w:tblPr>
        <w:tblStyle w:val="a5"/>
        <w:tblW w:w="13588" w:type="dxa"/>
        <w:tblInd w:w="-108" w:type="dxa"/>
        <w:tblBorders>
          <w:top w:val="single" w:sz="4" w:space="0" w:color="7F7F7F"/>
          <w:left w:val="single" w:sz="4" w:space="0" w:color="C9C9C9"/>
          <w:bottom w:val="single" w:sz="4" w:space="0" w:color="7F7F7F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6A0" w:firstRow="1" w:lastRow="0" w:firstColumn="1" w:lastColumn="0" w:noHBand="1" w:noVBand="1"/>
      </w:tblPr>
      <w:tblGrid>
        <w:gridCol w:w="398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="004C273C" w:rsidRPr="00C349F2" w:rsidTr="004C27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88" w:type="dxa"/>
          </w:tcPr>
          <w:p w:rsidR="004C273C" w:rsidRPr="00C349F2" w:rsidRDefault="004C27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65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66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67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68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69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75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76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77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78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79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sexcintus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Pampatherium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humdboltii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Eucinepeltus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petesatus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Cochlops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muricatus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australis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absolutus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texanum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cylindricum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acostae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venezolensis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munizi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reticulatus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jatunkhirkhi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figuratus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Doedicurus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clavicaudatus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solidus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antiquus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intermedius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tuberculatus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bullifer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ornatus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paskoensis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gouldi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pseudornatus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Kelenkura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castroi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 w:rsidP="00C349F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trouessarti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proximus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meridionalis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Palaehoplophoroides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rothi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Nopachtus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coagmentatus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benvenutii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Parapropalaehoplophorus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septentrionalis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avellaneda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3413F6" w:rsidRDefault="003413F6">
      <w:pPr>
        <w:rPr>
          <w:rFonts w:ascii="Times New Roman" w:eastAsia="Times New Roman" w:hAnsi="Times New Roman" w:cs="Times New Roman"/>
          <w:sz w:val="20"/>
          <w:szCs w:val="24"/>
        </w:rPr>
      </w:pPr>
    </w:p>
    <w:p w:rsidR="004C273C" w:rsidRDefault="00EF0B4E">
      <w:pPr>
        <w:rPr>
          <w:rFonts w:ascii="Times New Roman" w:eastAsia="Times New Roman" w:hAnsi="Times New Roman" w:cs="Times New Roman"/>
          <w:color w:val="000000"/>
          <w:sz w:val="20"/>
          <w:szCs w:val="24"/>
        </w:rPr>
      </w:pPr>
      <w:bookmarkStart w:id="2" w:name="_GoBack"/>
      <w:bookmarkEnd w:id="2"/>
      <w:r w:rsidRPr="00C349F2">
        <w:rPr>
          <w:rFonts w:ascii="Times New Roman" w:eastAsia="Times New Roman" w:hAnsi="Times New Roman" w:cs="Times New Roman"/>
          <w:sz w:val="20"/>
          <w:szCs w:val="24"/>
        </w:rPr>
        <w:t xml:space="preserve">Note: </w:t>
      </w:r>
      <w:r w:rsidRPr="00C349F2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?, missing data. </w:t>
      </w:r>
    </w:p>
    <w:p w:rsidR="00C349F2" w:rsidRDefault="00C349F2">
      <w:pPr>
        <w:rPr>
          <w:rFonts w:ascii="Times New Roman" w:eastAsia="Times New Roman" w:hAnsi="Times New Roman" w:cs="Times New Roman"/>
          <w:color w:val="000000"/>
          <w:sz w:val="20"/>
          <w:szCs w:val="24"/>
        </w:rPr>
      </w:pPr>
    </w:p>
    <w:p w:rsidR="00C349F2" w:rsidRDefault="00C349F2">
      <w:pPr>
        <w:rPr>
          <w:rFonts w:ascii="Times New Roman" w:eastAsia="Times New Roman" w:hAnsi="Times New Roman" w:cs="Times New Roman"/>
          <w:color w:val="000000"/>
          <w:sz w:val="20"/>
          <w:szCs w:val="24"/>
        </w:rPr>
      </w:pPr>
    </w:p>
    <w:p w:rsidR="00C349F2" w:rsidRPr="00C349F2" w:rsidRDefault="00C349F2">
      <w:pPr>
        <w:rPr>
          <w:rFonts w:ascii="Times New Roman" w:eastAsia="Times New Roman" w:hAnsi="Times New Roman" w:cs="Times New Roman"/>
          <w:sz w:val="20"/>
          <w:szCs w:val="24"/>
        </w:rPr>
      </w:pPr>
    </w:p>
    <w:p w:rsidR="004C273C" w:rsidRPr="00C349F2" w:rsidRDefault="00EF0B4E">
      <w:pPr>
        <w:rPr>
          <w:rFonts w:ascii="Times New Roman" w:eastAsia="Times New Roman" w:hAnsi="Times New Roman" w:cs="Times New Roman"/>
        </w:rPr>
      </w:pPr>
      <w:r w:rsidRPr="00C349F2">
        <w:rPr>
          <w:rFonts w:ascii="Times New Roman" w:eastAsia="Times New Roman" w:hAnsi="Times New Roman" w:cs="Times New Roman"/>
          <w:highlight w:val="white"/>
        </w:rPr>
        <w:t>Character matrix</w:t>
      </w:r>
      <w:r w:rsidRPr="00C349F2">
        <w:rPr>
          <w:rFonts w:ascii="Times New Roman" w:eastAsia="Times New Roman" w:hAnsi="Times New Roman" w:cs="Times New Roman"/>
        </w:rPr>
        <w:t>: Traditional character-taxon matrix used in the cladistics analysis (Part 5)</w:t>
      </w:r>
    </w:p>
    <w:tbl>
      <w:tblPr>
        <w:tblStyle w:val="a6"/>
        <w:tblW w:w="11188" w:type="dxa"/>
        <w:tblInd w:w="-108" w:type="dxa"/>
        <w:tblBorders>
          <w:top w:val="single" w:sz="4" w:space="0" w:color="7F7F7F"/>
          <w:left w:val="single" w:sz="4" w:space="0" w:color="C9C9C9"/>
          <w:bottom w:val="single" w:sz="4" w:space="0" w:color="7F7F7F"/>
          <w:right w:val="single" w:sz="4" w:space="0" w:color="C9C9C9"/>
          <w:insideH w:val="single" w:sz="4" w:space="0" w:color="C9C9C9"/>
          <w:insideV w:val="single" w:sz="4" w:space="0" w:color="C9C9C9"/>
        </w:tblBorders>
        <w:tblLayout w:type="fixed"/>
        <w:tblLook w:val="06A0" w:firstRow="1" w:lastRow="0" w:firstColumn="1" w:lastColumn="0" w:noHBand="1" w:noVBand="1"/>
      </w:tblPr>
      <w:tblGrid>
        <w:gridCol w:w="3988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  <w:gridCol w:w="480"/>
      </w:tblGrid>
      <w:tr w:rsidR="004C273C" w:rsidRPr="00C349F2" w:rsidTr="004C27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988" w:type="dxa"/>
          </w:tcPr>
          <w:p w:rsidR="004C273C" w:rsidRPr="00C349F2" w:rsidRDefault="004C27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85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86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87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88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89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90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91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92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93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94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49F2">
              <w:rPr>
                <w:rFonts w:ascii="Times New Roman" w:hAnsi="Times New Roman" w:cs="Times New Roman"/>
                <w:b/>
                <w:i w:val="0"/>
                <w:sz w:val="20"/>
                <w:szCs w:val="20"/>
              </w:rPr>
              <w:t>95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sexcintus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color w:val="767171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Pampatherium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humdboltii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Eucinepeltus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petesatus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Cochlops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muricatus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australis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euphractus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absolutus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texanum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Glyptotherium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cylindricum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acostae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Boreostemma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venezolensis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munizi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reticulatus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Glyptodon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jatunkhirkhi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figuratus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Doedicurus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clavicaudatus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solidus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Eleutherocercus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antiquus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intermedius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tuberculatus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Propanochthus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bullifer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ornatus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paskoensis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gouldi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pseudornatus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Kelenkura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castroi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ameghini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 w:rsidP="00C349F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Stromaphorus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trouessarti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Eosclerocalyptus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proximus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meridionalis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Palaehoplophoroides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rothi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Nopachtus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coagmentatus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Pseudoplohophorus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  <w:t>benvenutii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Parapropalaehoplophorus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  <w:t>septentrionalis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</w:tr>
      <w:tr w:rsidR="004C273C" w:rsidRPr="00C349F2" w:rsidTr="004C27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88" w:type="dxa"/>
          </w:tcPr>
          <w:p w:rsidR="004C273C" w:rsidRPr="00C349F2" w:rsidRDefault="00EF0B4E">
            <w:pPr>
              <w:rPr>
                <w:rFonts w:ascii="Times New Roman" w:eastAsia="Times New Roman" w:hAnsi="Times New Roman" w:cs="Times New Roman"/>
                <w:b/>
                <w:color w:val="767171"/>
                <w:sz w:val="20"/>
                <w:szCs w:val="20"/>
                <w:highlight w:val="white"/>
              </w:rPr>
            </w:pP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Plohophorus</w:t>
            </w:r>
            <w:proofErr w:type="spellEnd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C349F2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avellaneda</w:t>
            </w:r>
            <w:proofErr w:type="spellEnd"/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?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80" w:type="dxa"/>
          </w:tcPr>
          <w:p w:rsidR="004C273C" w:rsidRPr="00C349F2" w:rsidRDefault="00EF0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349F2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</w:tr>
    </w:tbl>
    <w:p w:rsidR="004C273C" w:rsidRPr="00C349F2" w:rsidRDefault="00EF0B4E">
      <w:pPr>
        <w:rPr>
          <w:rFonts w:ascii="Times New Roman" w:eastAsia="Times New Roman" w:hAnsi="Times New Roman" w:cs="Times New Roman"/>
          <w:sz w:val="20"/>
          <w:szCs w:val="24"/>
        </w:rPr>
      </w:pPr>
      <w:r w:rsidRPr="00C349F2">
        <w:rPr>
          <w:rFonts w:ascii="Times New Roman" w:eastAsia="Times New Roman" w:hAnsi="Times New Roman" w:cs="Times New Roman"/>
          <w:sz w:val="20"/>
          <w:szCs w:val="24"/>
        </w:rPr>
        <w:t xml:space="preserve">Note: </w:t>
      </w:r>
      <w:r w:rsidRPr="00C349F2">
        <w:rPr>
          <w:rFonts w:ascii="Times New Roman" w:eastAsia="Times New Roman" w:hAnsi="Times New Roman" w:cs="Times New Roman"/>
          <w:color w:val="000000"/>
          <w:sz w:val="20"/>
          <w:szCs w:val="24"/>
        </w:rPr>
        <w:t xml:space="preserve">?, missing data. </w:t>
      </w:r>
    </w:p>
    <w:sectPr w:rsidR="004C273C" w:rsidRPr="00C349F2">
      <w:pgSz w:w="16838" w:h="11906" w:orient="landscape"/>
      <w:pgMar w:top="709" w:right="1417" w:bottom="284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73C"/>
    <w:rsid w:val="001423A2"/>
    <w:rsid w:val="003413F6"/>
    <w:rsid w:val="004C273C"/>
    <w:rsid w:val="00774BB0"/>
    <w:rsid w:val="007F49F6"/>
    <w:rsid w:val="00C349F2"/>
    <w:rsid w:val="00EE2B39"/>
    <w:rsid w:val="00EF0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FCEC5BF-05DD-4D9F-8A38-3CD187CE2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GB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color w:val="7B7B7B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a0">
    <w:basedOn w:val="TableNormal"/>
    <w:pPr>
      <w:spacing w:after="0" w:line="240" w:lineRule="auto"/>
    </w:pPr>
    <w:rPr>
      <w:color w:val="7B7B7B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a1">
    <w:basedOn w:val="TableNormal"/>
    <w:pPr>
      <w:spacing w:after="0" w:line="240" w:lineRule="auto"/>
    </w:pPr>
    <w:rPr>
      <w:color w:val="7B7B7B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a2">
    <w:basedOn w:val="TableNormal"/>
    <w:pPr>
      <w:spacing w:after="0" w:line="240" w:lineRule="auto"/>
    </w:pPr>
    <w:rPr>
      <w:color w:val="7B7B7B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a3">
    <w:basedOn w:val="TableNormal"/>
    <w:pPr>
      <w:spacing w:after="0" w:line="240" w:lineRule="auto"/>
    </w:pPr>
    <w:rPr>
      <w:color w:val="7B7B7B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a4">
    <w:basedOn w:val="TableNormal"/>
    <w:pPr>
      <w:spacing w:after="0" w:line="240" w:lineRule="auto"/>
    </w:pPr>
    <w:rPr>
      <w:color w:val="7B7B7B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a5">
    <w:basedOn w:val="TableNormal"/>
    <w:pPr>
      <w:spacing w:after="0" w:line="240" w:lineRule="auto"/>
    </w:pPr>
    <w:rPr>
      <w:color w:val="7B7B7B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a6">
    <w:basedOn w:val="TableNormal"/>
    <w:pPr>
      <w:spacing w:after="0" w:line="240" w:lineRule="auto"/>
    </w:pPr>
    <w:rPr>
      <w:color w:val="7B7B7B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Calibri" w:eastAsia="Calibri" w:hAnsi="Calibri" w:cs="Calibri"/>
        <w:i/>
        <w:sz w:val="26"/>
        <w:szCs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Calibri" w:hAnsi="Calibri" w:cs="Calibri"/>
        <w:i/>
        <w:sz w:val="26"/>
        <w:szCs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Calibri" w:hAnsi="Calibri" w:cs="Calibri"/>
        <w:i/>
        <w:sz w:val="26"/>
        <w:szCs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Calibri" w:hAnsi="Calibri" w:cs="Calibri"/>
        <w:i/>
        <w:sz w:val="26"/>
        <w:szCs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2sQisQyoE8u33A1r3VkEpYisDrA==">CgMxLjAyCWguMzBqMHpsbDIJaC4zMGowemxsMg5oLnRoNnJoNWVyNng1eTgAciExR2RqNXlXcDctYTY2TFphZlFUbVh3R0xGRUVaOHRMb0M=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11</Pages>
  <Words>4526</Words>
  <Characters>24894</Characters>
  <Application>Microsoft Office Word</Application>
  <DocSecurity>0</DocSecurity>
  <Lines>207</Lines>
  <Paragraphs>58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Cuenta Microsoft</cp:lastModifiedBy>
  <cp:revision>7</cp:revision>
  <dcterms:created xsi:type="dcterms:W3CDTF">2024-01-31T13:04:00Z</dcterms:created>
  <dcterms:modified xsi:type="dcterms:W3CDTF">2024-01-31T18:34:00Z</dcterms:modified>
</cp:coreProperties>
</file>