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1B7D4F" w:rsidRPr="00810557" w:rsidRDefault="00EF6293">
      <w:pPr>
        <w:spacing w:after="0" w:line="480" w:lineRule="auto"/>
        <w:jc w:val="both"/>
        <w:rPr>
          <w:rFonts w:ascii="Times New Roman" w:eastAsia="Times New Roman" w:hAnsi="Times New Roman" w:cs="Times New Roman"/>
          <w:b/>
          <w:sz w:val="24"/>
          <w:szCs w:val="24"/>
          <w:lang w:val="en-US"/>
        </w:rPr>
      </w:pPr>
      <w:r w:rsidRPr="00810557">
        <w:rPr>
          <w:rFonts w:ascii="Times New Roman" w:eastAsia="Times New Roman" w:hAnsi="Times New Roman" w:cs="Times New Roman"/>
          <w:b/>
          <w:sz w:val="24"/>
          <w:szCs w:val="24"/>
          <w:highlight w:val="white"/>
          <w:lang w:val="en-US"/>
        </w:rPr>
        <w:t>Online Resource 2</w:t>
      </w:r>
    </w:p>
    <w:p w14:paraId="00000002" w14:textId="77777777" w:rsidR="001B7D4F" w:rsidRPr="00810557" w:rsidRDefault="00EF6293">
      <w:pPr>
        <w:spacing w:line="240" w:lineRule="auto"/>
        <w:rPr>
          <w:rFonts w:ascii="Times New Roman" w:eastAsia="Times New Roman" w:hAnsi="Times New Roman" w:cs="Times New Roman"/>
          <w:b/>
          <w:lang w:val="en-US"/>
        </w:rPr>
      </w:pPr>
      <w:r w:rsidRPr="00810557">
        <w:rPr>
          <w:rFonts w:ascii="Times New Roman" w:eastAsia="Times New Roman" w:hAnsi="Times New Roman" w:cs="Times New Roman"/>
          <w:b/>
          <w:lang w:val="en-US"/>
        </w:rPr>
        <w:t>Fossil inventory referring to “</w:t>
      </w:r>
      <w:proofErr w:type="spellStart"/>
      <w:r w:rsidRPr="00810557">
        <w:rPr>
          <w:rFonts w:ascii="Times New Roman" w:eastAsia="Times New Roman" w:hAnsi="Times New Roman" w:cs="Times New Roman"/>
          <w:b/>
          <w:i/>
          <w:lang w:val="en-US"/>
        </w:rPr>
        <w:t>Stromaphorus</w:t>
      </w:r>
      <w:proofErr w:type="spellEnd"/>
      <w:r w:rsidRPr="00810557">
        <w:rPr>
          <w:rFonts w:ascii="Times New Roman" w:eastAsia="Times New Roman" w:hAnsi="Times New Roman" w:cs="Times New Roman"/>
          <w:b/>
          <w:i/>
          <w:lang w:val="en-US"/>
        </w:rPr>
        <w:t xml:space="preserve"> </w:t>
      </w:r>
      <w:proofErr w:type="spellStart"/>
      <w:r w:rsidRPr="00810557">
        <w:rPr>
          <w:rFonts w:ascii="Times New Roman" w:eastAsia="Times New Roman" w:hAnsi="Times New Roman" w:cs="Times New Roman"/>
          <w:b/>
          <w:i/>
          <w:lang w:val="en-US"/>
        </w:rPr>
        <w:t>ameghini</w:t>
      </w:r>
      <w:proofErr w:type="spellEnd"/>
      <w:r w:rsidRPr="00810557">
        <w:rPr>
          <w:rFonts w:ascii="Times New Roman" w:eastAsia="Times New Roman" w:hAnsi="Times New Roman" w:cs="Times New Roman"/>
          <w:b/>
          <w:i/>
          <w:lang w:val="en-US"/>
        </w:rPr>
        <w:t>”</w:t>
      </w:r>
      <w:r w:rsidRPr="00810557">
        <w:rPr>
          <w:rFonts w:ascii="Times New Roman" w:eastAsia="Times New Roman" w:hAnsi="Times New Roman" w:cs="Times New Roman"/>
          <w:b/>
          <w:lang w:val="en-US"/>
        </w:rPr>
        <w:t xml:space="preserve"> </w:t>
      </w:r>
      <w:r w:rsidRPr="00810557">
        <w:rPr>
          <w:rFonts w:ascii="Times New Roman" w:eastAsia="Times New Roman" w:hAnsi="Times New Roman" w:cs="Times New Roman"/>
          <w:b/>
          <w:highlight w:val="white"/>
          <w:lang w:val="en-US"/>
        </w:rPr>
        <w:t>(</w:t>
      </w:r>
      <w:proofErr w:type="spellStart"/>
      <w:r w:rsidRPr="00810557">
        <w:rPr>
          <w:rFonts w:ascii="Times New Roman" w:eastAsia="Times New Roman" w:hAnsi="Times New Roman" w:cs="Times New Roman"/>
          <w:b/>
          <w:highlight w:val="white"/>
          <w:lang w:val="en-US"/>
        </w:rPr>
        <w:t>Ameghino</w:t>
      </w:r>
      <w:proofErr w:type="spellEnd"/>
      <w:r w:rsidRPr="00810557">
        <w:rPr>
          <w:rFonts w:ascii="Times New Roman" w:eastAsia="Times New Roman" w:hAnsi="Times New Roman" w:cs="Times New Roman"/>
          <w:b/>
          <w:highlight w:val="white"/>
          <w:lang w:val="en-US"/>
        </w:rPr>
        <w:t xml:space="preserve">, 1889; </w:t>
      </w:r>
      <w:r w:rsidRPr="00810557">
        <w:rPr>
          <w:rFonts w:ascii="Times New Roman" w:eastAsia="Times New Roman" w:hAnsi="Times New Roman" w:cs="Times New Roman"/>
          <w:b/>
          <w:lang w:val="en-US"/>
        </w:rPr>
        <w:t>ex Moreno, 1882)</w:t>
      </w:r>
    </w:p>
    <w:p w14:paraId="00000003" w14:textId="77777777" w:rsidR="001B7D4F" w:rsidRPr="00810557" w:rsidRDefault="001B7D4F">
      <w:pPr>
        <w:rPr>
          <w:rFonts w:ascii="Times New Roman" w:eastAsia="Times New Roman" w:hAnsi="Times New Roman" w:cs="Times New Roman"/>
          <w:sz w:val="4"/>
          <w:szCs w:val="4"/>
          <w:lang w:val="en-US"/>
        </w:rPr>
      </w:pPr>
    </w:p>
    <w:p w14:paraId="00000004"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 xml:space="preserve">HOLOTYPE= MLP-PV 16-101, </w:t>
      </w:r>
      <w:r w:rsidRPr="00810557">
        <w:rPr>
          <w:rFonts w:ascii="Times New Roman" w:eastAsia="Times New Roman" w:hAnsi="Times New Roman" w:cs="Times New Roman"/>
          <w:sz w:val="20"/>
          <w:szCs w:val="20"/>
          <w:lang w:val="en-US"/>
        </w:rPr>
        <w:t xml:space="preserve">fragment of carapace and some isolated </w:t>
      </w:r>
      <w:proofErr w:type="spellStart"/>
      <w:r w:rsidRPr="00810557">
        <w:rPr>
          <w:rFonts w:ascii="Times New Roman" w:eastAsia="Times New Roman" w:hAnsi="Times New Roman" w:cs="Times New Roman"/>
          <w:sz w:val="20"/>
          <w:szCs w:val="20"/>
          <w:lang w:val="en-US"/>
        </w:rPr>
        <w:t>osteoderms</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Holotype</w:t>
      </w:r>
      <w:proofErr w:type="spellEnd"/>
      <w:r w:rsidRPr="00810557">
        <w:rPr>
          <w:rFonts w:ascii="Times New Roman" w:eastAsia="Times New Roman" w:hAnsi="Times New Roman" w:cs="Times New Roman"/>
          <w:sz w:val="20"/>
          <w:szCs w:val="20"/>
          <w:lang w:val="en-US"/>
        </w:rPr>
        <w:t xml:space="preserve"> of </w:t>
      </w:r>
      <w:proofErr w:type="spellStart"/>
      <w:r w:rsidRPr="00810557">
        <w:rPr>
          <w:rFonts w:ascii="Times New Roman" w:eastAsia="Times New Roman" w:hAnsi="Times New Roman" w:cs="Times New Roman"/>
          <w:i/>
          <w:sz w:val="20"/>
          <w:szCs w:val="20"/>
          <w:lang w:val="en-US"/>
        </w:rPr>
        <w:t>Plohophorus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Ameghino</w:t>
      </w:r>
      <w:proofErr w:type="spellEnd"/>
      <w:r w:rsidRPr="00810557">
        <w:rPr>
          <w:rFonts w:ascii="Times New Roman" w:eastAsia="Times New Roman" w:hAnsi="Times New Roman" w:cs="Times New Roman"/>
          <w:sz w:val="20"/>
          <w:szCs w:val="20"/>
          <w:lang w:val="en-US"/>
        </w:rPr>
        <w:t xml:space="preserve">, 1889. Geographical provenance: Santa </w:t>
      </w:r>
      <w:proofErr w:type="spellStart"/>
      <w:r w:rsidRPr="00810557">
        <w:rPr>
          <w:rFonts w:ascii="Times New Roman" w:eastAsia="Times New Roman" w:hAnsi="Times New Roman" w:cs="Times New Roman"/>
          <w:sz w:val="20"/>
          <w:szCs w:val="20"/>
          <w:lang w:val="en-US"/>
        </w:rPr>
        <w:t>María</w:t>
      </w:r>
      <w:proofErr w:type="spellEnd"/>
      <w:r w:rsidRPr="00810557">
        <w:rPr>
          <w:rFonts w:ascii="Times New Roman" w:eastAsia="Times New Roman" w:hAnsi="Times New Roman" w:cs="Times New Roman"/>
          <w:sz w:val="20"/>
          <w:szCs w:val="20"/>
          <w:lang w:val="en-US"/>
        </w:rPr>
        <w:t xml:space="preserve"> Department, Catamarca Province, Argentina. </w:t>
      </w:r>
    </w:p>
    <w:p w14:paraId="00000005"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CCPCQ 03-DPA-Pv264</w:t>
      </w:r>
      <w:r w:rsidRPr="00810557">
        <w:rPr>
          <w:rFonts w:ascii="Times New Roman" w:eastAsia="Times New Roman" w:hAnsi="Times New Roman" w:cs="Times New Roman"/>
          <w:sz w:val="20"/>
          <w:szCs w:val="20"/>
          <w:lang w:val="en-US"/>
        </w:rPr>
        <w:t>,</w:t>
      </w:r>
      <w:r w:rsidRPr="00810557">
        <w:rPr>
          <w:rFonts w:ascii="Times New Roman" w:eastAsia="Times New Roman" w:hAnsi="Times New Roman" w:cs="Times New Roman"/>
          <w:b/>
          <w:sz w:val="20"/>
          <w:szCs w:val="20"/>
          <w:lang w:val="en-US"/>
        </w:rPr>
        <w:t xml:space="preserve"> </w:t>
      </w:r>
      <w:r w:rsidRPr="00810557">
        <w:rPr>
          <w:rFonts w:ascii="Times New Roman" w:eastAsia="Times New Roman" w:hAnsi="Times New Roman" w:cs="Times New Roman"/>
          <w:sz w:val="20"/>
          <w:szCs w:val="20"/>
          <w:lang w:val="en-US"/>
        </w:rPr>
        <w:t xml:space="preserve">almost complete carapace (except for part of the dorsal region) and two caudal rings. Geographical and stratigraphic provenance: </w:t>
      </w:r>
      <w:proofErr w:type="spellStart"/>
      <w:r w:rsidRPr="00810557">
        <w:rPr>
          <w:rFonts w:ascii="Times New Roman" w:eastAsia="Times New Roman" w:hAnsi="Times New Roman" w:cs="Times New Roman"/>
          <w:sz w:val="20"/>
          <w:szCs w:val="20"/>
          <w:lang w:val="en-US"/>
        </w:rPr>
        <w:t>Puerta</w:t>
      </w:r>
      <w:proofErr w:type="spellEnd"/>
      <w:r w:rsidRPr="00810557">
        <w:rPr>
          <w:rFonts w:ascii="Times New Roman" w:eastAsia="Times New Roman" w:hAnsi="Times New Roman" w:cs="Times New Roman"/>
          <w:sz w:val="20"/>
          <w:szCs w:val="20"/>
          <w:lang w:val="en-US"/>
        </w:rPr>
        <w:t xml:space="preserve"> de</w:t>
      </w:r>
      <w:r w:rsidRPr="00810557">
        <w:rPr>
          <w:rFonts w:ascii="Times New Roman" w:eastAsia="Times New Roman" w:hAnsi="Times New Roman" w:cs="Times New Roman"/>
          <w:sz w:val="20"/>
          <w:szCs w:val="20"/>
          <w:lang w:val="en-US"/>
        </w:rPr>
        <w:t xml:space="preserve"> Corral </w:t>
      </w:r>
      <w:proofErr w:type="spellStart"/>
      <w:r w:rsidRPr="00810557">
        <w:rPr>
          <w:rFonts w:ascii="Times New Roman" w:eastAsia="Times New Roman" w:hAnsi="Times New Roman" w:cs="Times New Roman"/>
          <w:sz w:val="20"/>
          <w:szCs w:val="20"/>
          <w:lang w:val="en-US"/>
        </w:rPr>
        <w:t>Quemado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Formation. Age: 7.246Ma-3.6Ma; </w:t>
      </w:r>
      <w:proofErr w:type="spellStart"/>
      <w:r w:rsidRPr="00810557">
        <w:rPr>
          <w:rFonts w:ascii="Times New Roman" w:eastAsia="Times New Roman" w:hAnsi="Times New Roman" w:cs="Times New Roman"/>
          <w:sz w:val="20"/>
          <w:szCs w:val="20"/>
          <w:lang w:val="en-US"/>
        </w:rPr>
        <w:t>Messinian-Zanclean</w:t>
      </w:r>
      <w:proofErr w:type="spellEnd"/>
      <w:r w:rsidRPr="00810557">
        <w:rPr>
          <w:rFonts w:ascii="Times New Roman" w:eastAsia="Times New Roman" w:hAnsi="Times New Roman" w:cs="Times New Roman"/>
          <w:sz w:val="20"/>
          <w:szCs w:val="20"/>
          <w:lang w:val="en-US"/>
        </w:rPr>
        <w:t xml:space="preserve"> (Late Miocene-Early Pliocene).</w:t>
      </w:r>
    </w:p>
    <w:p w14:paraId="00000006" w14:textId="62FD023A" w:rsidR="001B7D4F" w:rsidRPr="00810557" w:rsidRDefault="00EF6293">
      <w:pPr>
        <w:spacing w:after="0"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CRILAR-</w:t>
      </w:r>
      <w:proofErr w:type="spellStart"/>
      <w:r w:rsidRPr="00810557">
        <w:rPr>
          <w:rFonts w:ascii="Times New Roman" w:eastAsia="Times New Roman" w:hAnsi="Times New Roman" w:cs="Times New Roman"/>
          <w:b/>
          <w:sz w:val="20"/>
          <w:szCs w:val="20"/>
          <w:lang w:val="en-US"/>
        </w:rPr>
        <w:t>Pv</w:t>
      </w:r>
      <w:proofErr w:type="spellEnd"/>
      <w:r w:rsidRPr="00810557">
        <w:rPr>
          <w:rFonts w:ascii="Times New Roman" w:eastAsia="Times New Roman" w:hAnsi="Times New Roman" w:cs="Times New Roman"/>
          <w:b/>
          <w:sz w:val="20"/>
          <w:szCs w:val="20"/>
          <w:lang w:val="en-US"/>
        </w:rPr>
        <w:t xml:space="preserve"> 113, </w:t>
      </w:r>
      <w:r w:rsidRPr="00810557">
        <w:rPr>
          <w:rFonts w:ascii="Times New Roman" w:eastAsia="Times New Roman" w:hAnsi="Times New Roman" w:cs="Times New Roman"/>
          <w:sz w:val="20"/>
          <w:szCs w:val="20"/>
          <w:lang w:val="en-US"/>
        </w:rPr>
        <w:t xml:space="preserve">one complete and almost complete </w:t>
      </w:r>
      <w:proofErr w:type="spellStart"/>
      <w:r w:rsidRPr="00810557">
        <w:rPr>
          <w:rFonts w:ascii="Times New Roman" w:eastAsia="Times New Roman" w:hAnsi="Times New Roman" w:cs="Times New Roman"/>
          <w:sz w:val="20"/>
          <w:szCs w:val="20"/>
          <w:lang w:val="en-US"/>
        </w:rPr>
        <w:t>osteoderm</w:t>
      </w:r>
      <w:proofErr w:type="spellEnd"/>
      <w:r w:rsidRPr="00810557">
        <w:rPr>
          <w:rFonts w:ascii="Times New Roman" w:eastAsia="Times New Roman" w:hAnsi="Times New Roman" w:cs="Times New Roman"/>
          <w:b/>
          <w:sz w:val="20"/>
          <w:szCs w:val="20"/>
          <w:lang w:val="en-US"/>
        </w:rPr>
        <w:t xml:space="preserve"> </w:t>
      </w:r>
      <w:r w:rsidRPr="00810557">
        <w:rPr>
          <w:rFonts w:ascii="Times New Roman" w:eastAsia="Times New Roman" w:hAnsi="Times New Roman" w:cs="Times New Roman"/>
          <w:sz w:val="20"/>
          <w:szCs w:val="20"/>
          <w:lang w:val="en-US"/>
        </w:rPr>
        <w:t>(anterior region of the dorsal carapace)</w:t>
      </w:r>
      <w:r w:rsidRPr="00810557">
        <w:rPr>
          <w:rFonts w:ascii="Times New Roman" w:eastAsia="Times New Roman" w:hAnsi="Times New Roman" w:cs="Times New Roman"/>
          <w:sz w:val="20"/>
          <w:szCs w:val="20"/>
          <w:lang w:val="en-US"/>
        </w:rPr>
        <w:t xml:space="preserve">, one </w:t>
      </w:r>
      <w:proofErr w:type="spellStart"/>
      <w:r w:rsidRPr="00810557">
        <w:rPr>
          <w:rFonts w:ascii="Times New Roman" w:eastAsia="Times New Roman" w:hAnsi="Times New Roman" w:cs="Times New Roman"/>
          <w:sz w:val="20"/>
          <w:szCs w:val="20"/>
          <w:lang w:val="en-US"/>
        </w:rPr>
        <w:t>osteoderm</w:t>
      </w:r>
      <w:proofErr w:type="spellEnd"/>
      <w:r w:rsidRPr="00810557">
        <w:rPr>
          <w:rFonts w:ascii="Times New Roman" w:eastAsia="Times New Roman" w:hAnsi="Times New Roman" w:cs="Times New Roman"/>
          <w:sz w:val="20"/>
          <w:szCs w:val="20"/>
          <w:lang w:val="en-US"/>
        </w:rPr>
        <w:t xml:space="preserve"> fragment, two complete and two almost complete </w:t>
      </w:r>
      <w:proofErr w:type="spellStart"/>
      <w:r w:rsidRPr="00810557">
        <w:rPr>
          <w:rFonts w:ascii="Times New Roman" w:eastAsia="Times New Roman" w:hAnsi="Times New Roman" w:cs="Times New Roman"/>
          <w:sz w:val="20"/>
          <w:szCs w:val="20"/>
          <w:lang w:val="en-US"/>
        </w:rPr>
        <w:t>osteoderms</w:t>
      </w:r>
      <w:proofErr w:type="spellEnd"/>
      <w:r w:rsidRPr="00810557">
        <w:rPr>
          <w:rFonts w:ascii="Times New Roman" w:eastAsia="Times New Roman" w:hAnsi="Times New Roman" w:cs="Times New Roman"/>
          <w:b/>
          <w:sz w:val="20"/>
          <w:szCs w:val="20"/>
          <w:lang w:val="en-US"/>
        </w:rPr>
        <w:t xml:space="preserve"> </w:t>
      </w:r>
      <w:r w:rsidRPr="00810557">
        <w:rPr>
          <w:rFonts w:ascii="Times New Roman" w:eastAsia="Times New Roman" w:hAnsi="Times New Roman" w:cs="Times New Roman"/>
          <w:sz w:val="20"/>
          <w:szCs w:val="20"/>
          <w:lang w:val="en-US"/>
        </w:rPr>
        <w:t xml:space="preserve">(middle region of the dorsal carapace), one broken caudal ring </w:t>
      </w:r>
      <w:proofErr w:type="spellStart"/>
      <w:r w:rsidRPr="00810557">
        <w:rPr>
          <w:rFonts w:ascii="Times New Roman" w:eastAsia="Times New Roman" w:hAnsi="Times New Roman" w:cs="Times New Roman"/>
          <w:sz w:val="20"/>
          <w:szCs w:val="20"/>
          <w:lang w:val="en-US"/>
        </w:rPr>
        <w:t>osteoderm</w:t>
      </w:r>
      <w:proofErr w:type="spellEnd"/>
      <w:r w:rsidRPr="00810557">
        <w:rPr>
          <w:rFonts w:ascii="Times New Roman" w:eastAsia="Times New Roman" w:hAnsi="Times New Roman" w:cs="Times New Roman"/>
          <w:sz w:val="20"/>
          <w:szCs w:val="20"/>
          <w:lang w:val="en-US"/>
        </w:rPr>
        <w:t>. Originally c</w:t>
      </w:r>
      <w:r>
        <w:rPr>
          <w:rFonts w:ascii="Times New Roman" w:eastAsia="Times New Roman" w:hAnsi="Times New Roman" w:cs="Times New Roman"/>
          <w:sz w:val="20"/>
          <w:szCs w:val="20"/>
          <w:lang w:val="en-US"/>
        </w:rPr>
        <w:t xml:space="preserve">lassified in Gonzalez-Ruiz and </w:t>
      </w:r>
      <w:proofErr w:type="spellStart"/>
      <w:r w:rsidRPr="00810557">
        <w:rPr>
          <w:rFonts w:ascii="Times New Roman" w:eastAsia="Times New Roman" w:hAnsi="Times New Roman" w:cs="Times New Roman"/>
          <w:sz w:val="20"/>
          <w:szCs w:val="20"/>
          <w:lang w:val="en-US"/>
        </w:rPr>
        <w:t>Brandoni</w:t>
      </w:r>
      <w:proofErr w:type="spellEnd"/>
      <w:r w:rsidRPr="00810557">
        <w:rPr>
          <w:rFonts w:ascii="Times New Roman" w:eastAsia="Times New Roman" w:hAnsi="Times New Roman" w:cs="Times New Roman"/>
          <w:sz w:val="20"/>
          <w:szCs w:val="20"/>
          <w:lang w:val="en-US"/>
        </w:rPr>
        <w:t xml:space="preserve"> (2020) as “</w:t>
      </w:r>
      <w:proofErr w:type="spellStart"/>
      <w:r w:rsidRPr="00810557">
        <w:rPr>
          <w:rFonts w:ascii="Times New Roman" w:eastAsia="Times New Roman" w:hAnsi="Times New Roman" w:cs="Times New Roman"/>
          <w:i/>
          <w:sz w:val="20"/>
          <w:szCs w:val="20"/>
          <w:lang w:val="en-US"/>
        </w:rPr>
        <w:t>Stromaphorus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compressidens</w:t>
      </w:r>
      <w:proofErr w:type="spellEnd"/>
      <w:r w:rsidRPr="00810557">
        <w:rPr>
          <w:rFonts w:ascii="Times New Roman" w:eastAsia="Times New Roman" w:hAnsi="Times New Roman" w:cs="Times New Roman"/>
          <w:sz w:val="20"/>
          <w:szCs w:val="20"/>
          <w:lang w:val="en-US"/>
        </w:rPr>
        <w:t>”. Geographical an</w:t>
      </w:r>
      <w:r w:rsidRPr="00810557">
        <w:rPr>
          <w:rFonts w:ascii="Times New Roman" w:eastAsia="Times New Roman" w:hAnsi="Times New Roman" w:cs="Times New Roman"/>
          <w:sz w:val="20"/>
          <w:szCs w:val="20"/>
          <w:lang w:val="en-US"/>
        </w:rPr>
        <w:t>d stratigraphic provenance: El</w:t>
      </w:r>
      <w:r>
        <w:rPr>
          <w:rFonts w:ascii="Times New Roman" w:eastAsia="Times New Roman" w:hAnsi="Times New Roman" w:cs="Times New Roman"/>
          <w:sz w:val="20"/>
          <w:szCs w:val="20"/>
          <w:lang w:val="en-US"/>
        </w:rPr>
        <w:t xml:space="preserve"> </w:t>
      </w:r>
      <w:proofErr w:type="spellStart"/>
      <w:r>
        <w:rPr>
          <w:rFonts w:ascii="Times New Roman" w:eastAsia="Times New Roman" w:hAnsi="Times New Roman" w:cs="Times New Roman"/>
          <w:sz w:val="20"/>
          <w:szCs w:val="20"/>
          <w:lang w:val="en-US"/>
        </w:rPr>
        <w:t>Degolladito</w:t>
      </w:r>
      <w:proofErr w:type="spellEnd"/>
      <w:r>
        <w:rPr>
          <w:rFonts w:ascii="Times New Roman" w:eastAsia="Times New Roman" w:hAnsi="Times New Roman" w:cs="Times New Roman"/>
          <w:sz w:val="20"/>
          <w:szCs w:val="20"/>
          <w:lang w:val="en-US"/>
        </w:rPr>
        <w:t xml:space="preserve">, </w:t>
      </w:r>
      <w:proofErr w:type="spellStart"/>
      <w:r>
        <w:rPr>
          <w:rFonts w:ascii="Times New Roman" w:eastAsia="Times New Roman" w:hAnsi="Times New Roman" w:cs="Times New Roman"/>
          <w:sz w:val="20"/>
          <w:szCs w:val="20"/>
          <w:lang w:val="en-US"/>
        </w:rPr>
        <w:t>Arauco</w:t>
      </w:r>
      <w:proofErr w:type="spellEnd"/>
      <w:r>
        <w:rPr>
          <w:rFonts w:ascii="Times New Roman" w:eastAsia="Times New Roman" w:hAnsi="Times New Roman" w:cs="Times New Roman"/>
          <w:sz w:val="20"/>
          <w:szCs w:val="20"/>
          <w:lang w:val="en-US"/>
        </w:rPr>
        <w:t xml:space="preserve"> Department</w:t>
      </w:r>
      <w:r w:rsidRPr="00810557">
        <w:rPr>
          <w:rFonts w:ascii="Times New Roman" w:eastAsia="Times New Roman" w:hAnsi="Times New Roman" w:cs="Times New Roman"/>
          <w:sz w:val="20"/>
          <w:szCs w:val="20"/>
          <w:lang w:val="en-US"/>
        </w:rPr>
        <w:t xml:space="preserve">, La Rioja Province, Argentina. </w:t>
      </w:r>
      <w:proofErr w:type="spellStart"/>
      <w:r w:rsidRPr="00810557">
        <w:rPr>
          <w:rFonts w:ascii="Times New Roman" w:eastAsia="Times New Roman" w:hAnsi="Times New Roman" w:cs="Times New Roman"/>
          <w:sz w:val="20"/>
          <w:szCs w:val="20"/>
          <w:lang w:val="en-US"/>
        </w:rPr>
        <w:t>Salicas</w:t>
      </w:r>
      <w:proofErr w:type="spellEnd"/>
      <w:r w:rsidRPr="00810557">
        <w:rPr>
          <w:rFonts w:ascii="Times New Roman" w:eastAsia="Times New Roman" w:hAnsi="Times New Roman" w:cs="Times New Roman"/>
          <w:sz w:val="20"/>
          <w:szCs w:val="20"/>
          <w:lang w:val="en-US"/>
        </w:rPr>
        <w:t xml:space="preserve"> Formation. Age: Late Miocene. </w:t>
      </w:r>
    </w:p>
    <w:p w14:paraId="00000007" w14:textId="77777777" w:rsidR="001B7D4F" w:rsidRPr="00810557" w:rsidRDefault="001B7D4F">
      <w:pPr>
        <w:spacing w:after="0" w:line="240" w:lineRule="auto"/>
        <w:jc w:val="both"/>
        <w:rPr>
          <w:rFonts w:ascii="Times New Roman" w:eastAsia="Times New Roman" w:hAnsi="Times New Roman" w:cs="Times New Roman"/>
          <w:sz w:val="20"/>
          <w:szCs w:val="20"/>
          <w:lang w:val="en-US"/>
        </w:rPr>
      </w:pPr>
    </w:p>
    <w:p w14:paraId="00000008" w14:textId="7255D4DF" w:rsidR="001B7D4F" w:rsidRPr="00810557" w:rsidRDefault="00EF6293">
      <w:pPr>
        <w:spacing w:after="0" w:line="240" w:lineRule="auto"/>
        <w:jc w:val="both"/>
        <w:rPr>
          <w:rFonts w:ascii="Times New Roman" w:eastAsia="Times New Roman" w:hAnsi="Times New Roman" w:cs="Times New Roman"/>
          <w:sz w:val="20"/>
          <w:szCs w:val="20"/>
          <w:lang w:val="en-US"/>
        </w:rPr>
      </w:pPr>
      <w:r>
        <w:rPr>
          <w:rFonts w:ascii="Times New Roman" w:eastAsia="Times New Roman" w:hAnsi="Times New Roman" w:cs="Times New Roman"/>
          <w:b/>
          <w:sz w:val="20"/>
          <w:szCs w:val="20"/>
          <w:lang w:val="en-US"/>
        </w:rPr>
        <w:t>CRILAR-</w:t>
      </w:r>
      <w:proofErr w:type="spellStart"/>
      <w:r>
        <w:rPr>
          <w:rFonts w:ascii="Times New Roman" w:eastAsia="Times New Roman" w:hAnsi="Times New Roman" w:cs="Times New Roman"/>
          <w:b/>
          <w:sz w:val="20"/>
          <w:szCs w:val="20"/>
          <w:lang w:val="en-US"/>
        </w:rPr>
        <w:t>Pv</w:t>
      </w:r>
      <w:proofErr w:type="spellEnd"/>
      <w:r>
        <w:rPr>
          <w:rFonts w:ascii="Times New Roman" w:eastAsia="Times New Roman" w:hAnsi="Times New Roman" w:cs="Times New Roman"/>
          <w:b/>
          <w:sz w:val="20"/>
          <w:szCs w:val="20"/>
          <w:lang w:val="en-US"/>
        </w:rPr>
        <w:t xml:space="preserve"> 114,</w:t>
      </w:r>
      <w:r w:rsidRPr="00810557">
        <w:rPr>
          <w:rFonts w:ascii="Times New Roman" w:eastAsia="Times New Roman" w:hAnsi="Times New Roman" w:cs="Times New Roman"/>
          <w:b/>
          <w:sz w:val="20"/>
          <w:szCs w:val="20"/>
          <w:lang w:val="en-US"/>
        </w:rPr>
        <w:t xml:space="preserve"> </w:t>
      </w:r>
      <w:r w:rsidRPr="00810557">
        <w:rPr>
          <w:rFonts w:ascii="Times New Roman" w:eastAsia="Times New Roman" w:hAnsi="Times New Roman" w:cs="Times New Roman"/>
          <w:sz w:val="20"/>
          <w:szCs w:val="20"/>
          <w:lang w:val="en-US"/>
        </w:rPr>
        <w:t xml:space="preserve">one incomplete </w:t>
      </w:r>
      <w:proofErr w:type="spellStart"/>
      <w:r w:rsidRPr="00810557">
        <w:rPr>
          <w:rFonts w:ascii="Times New Roman" w:eastAsia="Times New Roman" w:hAnsi="Times New Roman" w:cs="Times New Roman"/>
          <w:sz w:val="20"/>
          <w:szCs w:val="20"/>
          <w:lang w:val="en-US"/>
        </w:rPr>
        <w:t>osteoderm</w:t>
      </w:r>
      <w:proofErr w:type="spellEnd"/>
      <w:r w:rsidRPr="00810557">
        <w:rPr>
          <w:rFonts w:ascii="Times New Roman" w:eastAsia="Times New Roman" w:hAnsi="Times New Roman" w:cs="Times New Roman"/>
          <w:sz w:val="20"/>
          <w:szCs w:val="20"/>
          <w:lang w:val="en-US"/>
        </w:rPr>
        <w:t xml:space="preserve"> (posterior region of the dorsal carapace). Originally classified in Gonzalez-Ruiz</w:t>
      </w:r>
      <w:r>
        <w:rPr>
          <w:rFonts w:ascii="Times New Roman" w:eastAsia="Times New Roman" w:hAnsi="Times New Roman" w:cs="Times New Roman"/>
          <w:sz w:val="20"/>
          <w:szCs w:val="20"/>
          <w:lang w:val="en-US"/>
        </w:rPr>
        <w:t xml:space="preserve"> and</w:t>
      </w:r>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Brandoni</w:t>
      </w:r>
      <w:proofErr w:type="spellEnd"/>
      <w:r w:rsidRPr="00810557">
        <w:rPr>
          <w:rFonts w:ascii="Times New Roman" w:eastAsia="Times New Roman" w:hAnsi="Times New Roman" w:cs="Times New Roman"/>
          <w:sz w:val="20"/>
          <w:szCs w:val="20"/>
          <w:lang w:val="en-US"/>
        </w:rPr>
        <w:t xml:space="preserve"> (2020) as “</w:t>
      </w:r>
      <w:proofErr w:type="spellStart"/>
      <w:r w:rsidRPr="00810557">
        <w:rPr>
          <w:rFonts w:ascii="Times New Roman" w:eastAsia="Times New Roman" w:hAnsi="Times New Roman" w:cs="Times New Roman"/>
          <w:i/>
          <w:sz w:val="20"/>
          <w:szCs w:val="20"/>
          <w:lang w:val="en-US"/>
        </w:rPr>
        <w:t>Stromaphorus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compressidens</w:t>
      </w:r>
      <w:proofErr w:type="spellEnd"/>
      <w:r w:rsidRPr="00810557">
        <w:rPr>
          <w:rFonts w:ascii="Times New Roman" w:eastAsia="Times New Roman" w:hAnsi="Times New Roman" w:cs="Times New Roman"/>
          <w:sz w:val="20"/>
          <w:szCs w:val="20"/>
          <w:lang w:val="en-US"/>
        </w:rPr>
        <w:t>”. Geographical and stratigraphic provenance: El</w:t>
      </w:r>
      <w:r>
        <w:rPr>
          <w:rFonts w:ascii="Times New Roman" w:eastAsia="Times New Roman" w:hAnsi="Times New Roman" w:cs="Times New Roman"/>
          <w:sz w:val="20"/>
          <w:szCs w:val="20"/>
          <w:lang w:val="en-US"/>
        </w:rPr>
        <w:t xml:space="preserve"> </w:t>
      </w:r>
      <w:proofErr w:type="spellStart"/>
      <w:r>
        <w:rPr>
          <w:rFonts w:ascii="Times New Roman" w:eastAsia="Times New Roman" w:hAnsi="Times New Roman" w:cs="Times New Roman"/>
          <w:sz w:val="20"/>
          <w:szCs w:val="20"/>
          <w:lang w:val="en-US"/>
        </w:rPr>
        <w:t>Degolladito</w:t>
      </w:r>
      <w:proofErr w:type="spellEnd"/>
      <w:r>
        <w:rPr>
          <w:rFonts w:ascii="Times New Roman" w:eastAsia="Times New Roman" w:hAnsi="Times New Roman" w:cs="Times New Roman"/>
          <w:sz w:val="20"/>
          <w:szCs w:val="20"/>
          <w:lang w:val="en-US"/>
        </w:rPr>
        <w:t xml:space="preserve">, </w:t>
      </w:r>
      <w:proofErr w:type="spellStart"/>
      <w:r>
        <w:rPr>
          <w:rFonts w:ascii="Times New Roman" w:eastAsia="Times New Roman" w:hAnsi="Times New Roman" w:cs="Times New Roman"/>
          <w:sz w:val="20"/>
          <w:szCs w:val="20"/>
          <w:lang w:val="en-US"/>
        </w:rPr>
        <w:t>Arauco</w:t>
      </w:r>
      <w:proofErr w:type="spellEnd"/>
      <w:r>
        <w:rPr>
          <w:rFonts w:ascii="Times New Roman" w:eastAsia="Times New Roman" w:hAnsi="Times New Roman" w:cs="Times New Roman"/>
          <w:sz w:val="20"/>
          <w:szCs w:val="20"/>
          <w:lang w:val="en-US"/>
        </w:rPr>
        <w:t xml:space="preserve"> Department</w:t>
      </w:r>
      <w:r w:rsidRPr="00810557">
        <w:rPr>
          <w:rFonts w:ascii="Times New Roman" w:eastAsia="Times New Roman" w:hAnsi="Times New Roman" w:cs="Times New Roman"/>
          <w:sz w:val="20"/>
          <w:szCs w:val="20"/>
          <w:lang w:val="en-US"/>
        </w:rPr>
        <w:t xml:space="preserve">, La Rioja Province, Argentina. </w:t>
      </w:r>
      <w:proofErr w:type="spellStart"/>
      <w:r w:rsidRPr="00810557">
        <w:rPr>
          <w:rFonts w:ascii="Times New Roman" w:eastAsia="Times New Roman" w:hAnsi="Times New Roman" w:cs="Times New Roman"/>
          <w:sz w:val="20"/>
          <w:szCs w:val="20"/>
          <w:lang w:val="en-US"/>
        </w:rPr>
        <w:t>Salicas</w:t>
      </w:r>
      <w:proofErr w:type="spellEnd"/>
      <w:r w:rsidRPr="00810557">
        <w:rPr>
          <w:rFonts w:ascii="Times New Roman" w:eastAsia="Times New Roman" w:hAnsi="Times New Roman" w:cs="Times New Roman"/>
          <w:sz w:val="20"/>
          <w:szCs w:val="20"/>
          <w:lang w:val="en-US"/>
        </w:rPr>
        <w:t xml:space="preserve"> Formation. Age: Late Miocene.</w:t>
      </w:r>
    </w:p>
    <w:p w14:paraId="00000009" w14:textId="77777777" w:rsidR="001B7D4F" w:rsidRPr="00810557" w:rsidRDefault="001B7D4F">
      <w:pPr>
        <w:spacing w:after="0" w:line="240" w:lineRule="auto"/>
        <w:jc w:val="both"/>
        <w:rPr>
          <w:rFonts w:ascii="Times New Roman" w:eastAsia="Times New Roman" w:hAnsi="Times New Roman" w:cs="Times New Roman"/>
          <w:sz w:val="20"/>
          <w:szCs w:val="20"/>
          <w:lang w:val="en-US"/>
        </w:rPr>
      </w:pPr>
    </w:p>
    <w:p w14:paraId="0000000A" w14:textId="77777777" w:rsidR="001B7D4F" w:rsidRPr="00810557" w:rsidRDefault="00EF6293">
      <w:pPr>
        <w:spacing w:line="240" w:lineRule="auto"/>
        <w:jc w:val="both"/>
        <w:rPr>
          <w:rFonts w:ascii="Times New Roman" w:eastAsia="Times New Roman" w:hAnsi="Times New Roman" w:cs="Times New Roman"/>
          <w:sz w:val="20"/>
          <w:szCs w:val="20"/>
          <w:lang w:val="en-US"/>
        </w:rPr>
      </w:pPr>
      <w:bookmarkStart w:id="0" w:name="_heading=h.30j0zll" w:colFirst="0" w:colLast="0"/>
      <w:bookmarkEnd w:id="0"/>
      <w:r w:rsidRPr="00810557">
        <w:rPr>
          <w:rFonts w:ascii="Times New Roman" w:eastAsia="Times New Roman" w:hAnsi="Times New Roman" w:cs="Times New Roman"/>
          <w:b/>
          <w:sz w:val="20"/>
          <w:szCs w:val="20"/>
          <w:lang w:val="en-US"/>
        </w:rPr>
        <w:t>FMNH-P14367</w:t>
      </w:r>
      <w:r w:rsidRPr="00810557">
        <w:rPr>
          <w:rFonts w:ascii="Times New Roman" w:eastAsia="Times New Roman" w:hAnsi="Times New Roman" w:cs="Times New Roman"/>
          <w:sz w:val="20"/>
          <w:szCs w:val="20"/>
          <w:lang w:val="en-US"/>
        </w:rPr>
        <w:t>, complete carapace of a juvenile. Originally classified as "</w:t>
      </w:r>
      <w:proofErr w:type="spellStart"/>
      <w:r w:rsidRPr="00810557">
        <w:rPr>
          <w:rFonts w:ascii="Times New Roman" w:eastAsia="Times New Roman" w:hAnsi="Times New Roman" w:cs="Times New Roman"/>
          <w:i/>
          <w:sz w:val="20"/>
          <w:szCs w:val="20"/>
          <w:lang w:val="en-US"/>
        </w:rPr>
        <w:t>Eosclerocalyptus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planus</w:t>
      </w:r>
      <w:proofErr w:type="spellEnd"/>
      <w:r w:rsidRPr="00810557">
        <w:rPr>
          <w:rFonts w:ascii="Times New Roman" w:eastAsia="Times New Roman" w:hAnsi="Times New Roman" w:cs="Times New Roman"/>
          <w:sz w:val="20"/>
          <w:szCs w:val="20"/>
          <w:lang w:val="en-US"/>
        </w:rPr>
        <w:t xml:space="preserve">" in Marshall and Patterson (1981). Geographical and stratigraphic provenance: Loma Rica,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Santa </w:t>
      </w:r>
      <w:proofErr w:type="spellStart"/>
      <w:r w:rsidRPr="00810557">
        <w:rPr>
          <w:rFonts w:ascii="Times New Roman" w:eastAsia="Times New Roman" w:hAnsi="Times New Roman" w:cs="Times New Roman"/>
          <w:sz w:val="20"/>
          <w:szCs w:val="20"/>
          <w:lang w:val="en-US"/>
        </w:rPr>
        <w:t>María</w:t>
      </w:r>
      <w:proofErr w:type="spellEnd"/>
      <w:r w:rsidRPr="00810557">
        <w:rPr>
          <w:rFonts w:ascii="Times New Roman" w:eastAsia="Times New Roman" w:hAnsi="Times New Roman" w:cs="Times New Roman"/>
          <w:sz w:val="20"/>
          <w:szCs w:val="20"/>
          <w:lang w:val="en-US"/>
        </w:rPr>
        <w:t xml:space="preserve"> Department, Catamarca Province. Stratigraphic level XVII* </w:t>
      </w:r>
      <w:proofErr w:type="spellStart"/>
      <w:r w:rsidRPr="00810557">
        <w:rPr>
          <w:rFonts w:ascii="Times New Roman" w:eastAsia="Times New Roman" w:hAnsi="Times New Roman" w:cs="Times New Roman"/>
          <w:sz w:val="20"/>
          <w:szCs w:val="20"/>
          <w:lang w:val="en-US"/>
        </w:rPr>
        <w:t>Stahlecker</w:t>
      </w:r>
      <w:proofErr w:type="spellEnd"/>
      <w:r w:rsidRPr="00810557">
        <w:rPr>
          <w:rFonts w:ascii="Times New Roman" w:eastAsia="Times New Roman" w:hAnsi="Times New Roman" w:cs="Times New Roman"/>
          <w:sz w:val="20"/>
          <w:szCs w:val="20"/>
          <w:lang w:val="en-US"/>
        </w:rPr>
        <w:t xml:space="preserve"> in Marshall and Patterson (1981, Appendix II);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Formation. Age: 6.02Ma</w:t>
      </w:r>
      <w:proofErr w:type="gramStart"/>
      <w:r w:rsidRPr="00810557">
        <w:rPr>
          <w:rFonts w:ascii="Times New Roman" w:eastAsia="Times New Roman" w:hAnsi="Times New Roman" w:cs="Times New Roman"/>
          <w:sz w:val="20"/>
          <w:szCs w:val="20"/>
          <w:lang w:val="en-US"/>
        </w:rPr>
        <w:t>.-</w:t>
      </w:r>
      <w:proofErr w:type="gramEnd"/>
      <w:r w:rsidRPr="00810557">
        <w:rPr>
          <w:rFonts w:ascii="Times New Roman" w:eastAsia="Times New Roman" w:hAnsi="Times New Roman" w:cs="Times New Roman"/>
          <w:sz w:val="20"/>
          <w:szCs w:val="20"/>
          <w:lang w:val="en-US"/>
        </w:rPr>
        <w:t xml:space="preserve"> 5,64Ma; </w:t>
      </w:r>
      <w:proofErr w:type="spellStart"/>
      <w:r w:rsidRPr="00810557">
        <w:rPr>
          <w:rFonts w:ascii="Times New Roman" w:eastAsia="Times New Roman" w:hAnsi="Times New Roman" w:cs="Times New Roman"/>
          <w:sz w:val="20"/>
          <w:szCs w:val="20"/>
          <w:lang w:val="en-US"/>
        </w:rPr>
        <w:t>Messinian</w:t>
      </w:r>
      <w:proofErr w:type="spellEnd"/>
      <w:r w:rsidRPr="00810557">
        <w:rPr>
          <w:rFonts w:ascii="Times New Roman" w:eastAsia="Times New Roman" w:hAnsi="Times New Roman" w:cs="Times New Roman"/>
          <w:sz w:val="20"/>
          <w:szCs w:val="20"/>
          <w:lang w:val="en-US"/>
        </w:rPr>
        <w:t xml:space="preserve"> (Late Miocene).</w:t>
      </w:r>
    </w:p>
    <w:p w14:paraId="0000000B" w14:textId="283A5251"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FMNH-P14396</w:t>
      </w:r>
      <w:r w:rsidRPr="00810557">
        <w:rPr>
          <w:rFonts w:ascii="Times New Roman" w:eastAsia="Times New Roman" w:hAnsi="Times New Roman" w:cs="Times New Roman"/>
          <w:sz w:val="20"/>
          <w:szCs w:val="20"/>
          <w:lang w:val="en-US"/>
        </w:rPr>
        <w:t>, deformed skull. Originally classified in Marshall and Patterson (1981) as “</w:t>
      </w:r>
      <w:proofErr w:type="spellStart"/>
      <w:r w:rsidRPr="00810557">
        <w:rPr>
          <w:rFonts w:ascii="Times New Roman" w:eastAsia="Times New Roman" w:hAnsi="Times New Roman" w:cs="Times New Roman"/>
          <w:i/>
          <w:sz w:val="20"/>
          <w:szCs w:val="20"/>
          <w:lang w:val="en-US"/>
        </w:rPr>
        <w:t>Stromaphorus</w:t>
      </w:r>
      <w:proofErr w:type="spellEnd"/>
      <w:r w:rsidRPr="00810557">
        <w:rPr>
          <w:rFonts w:ascii="Times New Roman" w:eastAsia="Times New Roman" w:hAnsi="Times New Roman" w:cs="Times New Roman"/>
          <w:sz w:val="20"/>
          <w:szCs w:val="20"/>
          <w:lang w:val="en-US"/>
        </w:rPr>
        <w:t xml:space="preserve"> sp.</w:t>
      </w:r>
      <w:proofErr w:type="gramStart"/>
      <w:r w:rsidRPr="00810557">
        <w:rPr>
          <w:rFonts w:ascii="Times New Roman" w:eastAsia="Times New Roman" w:hAnsi="Times New Roman" w:cs="Times New Roman"/>
          <w:sz w:val="20"/>
          <w:szCs w:val="20"/>
          <w:lang w:val="en-US"/>
        </w:rPr>
        <w:t>”.</w:t>
      </w:r>
      <w:proofErr w:type="gram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Ampajango</w:t>
      </w:r>
      <w:proofErr w:type="spellEnd"/>
      <w:r w:rsidRPr="00810557">
        <w:rPr>
          <w:rFonts w:ascii="Times New Roman" w:eastAsia="Times New Roman" w:hAnsi="Times New Roman" w:cs="Times New Roman"/>
          <w:sz w:val="20"/>
          <w:szCs w:val="20"/>
          <w:lang w:val="en-US"/>
        </w:rPr>
        <w:t xml:space="preserve">, Santa </w:t>
      </w:r>
      <w:proofErr w:type="spellStart"/>
      <w:r w:rsidRPr="00810557">
        <w:rPr>
          <w:rFonts w:ascii="Times New Roman" w:eastAsia="Times New Roman" w:hAnsi="Times New Roman" w:cs="Times New Roman"/>
          <w:sz w:val="20"/>
          <w:szCs w:val="20"/>
          <w:lang w:val="en-US"/>
        </w:rPr>
        <w:t>Marí</w:t>
      </w:r>
      <w:r w:rsidRPr="00810557">
        <w:rPr>
          <w:rFonts w:ascii="Times New Roman" w:eastAsia="Times New Roman" w:hAnsi="Times New Roman" w:cs="Times New Roman"/>
          <w:sz w:val="20"/>
          <w:szCs w:val="20"/>
          <w:lang w:val="en-US"/>
        </w:rPr>
        <w:t>a</w:t>
      </w:r>
      <w:proofErr w:type="spellEnd"/>
      <w:r w:rsidRPr="00810557">
        <w:rPr>
          <w:rFonts w:ascii="Times New Roman" w:eastAsia="Times New Roman" w:hAnsi="Times New Roman" w:cs="Times New Roman"/>
          <w:sz w:val="20"/>
          <w:szCs w:val="20"/>
          <w:lang w:val="en-US"/>
        </w:rPr>
        <w:t xml:space="preserve"> Department, Catamarca Province, Argentina. Stratigraphic level XI* from </w:t>
      </w:r>
      <w:proofErr w:type="spellStart"/>
      <w:r w:rsidRPr="00810557">
        <w:rPr>
          <w:rFonts w:ascii="Times New Roman" w:eastAsia="Times New Roman" w:hAnsi="Times New Roman" w:cs="Times New Roman"/>
          <w:sz w:val="20"/>
          <w:szCs w:val="20"/>
          <w:lang w:val="en-US"/>
        </w:rPr>
        <w:t>Stahlecker</w:t>
      </w:r>
      <w:proofErr w:type="spellEnd"/>
      <w:r w:rsidRPr="00810557">
        <w:rPr>
          <w:rFonts w:ascii="Times New Roman" w:eastAsia="Times New Roman" w:hAnsi="Times New Roman" w:cs="Times New Roman"/>
          <w:sz w:val="20"/>
          <w:szCs w:val="20"/>
          <w:lang w:val="en-US"/>
        </w:rPr>
        <w:t xml:space="preserve"> in Marshall and Patterson (1981, Appendix II); </w:t>
      </w:r>
      <w:proofErr w:type="spellStart"/>
      <w:r w:rsidRPr="00810557">
        <w:rPr>
          <w:rFonts w:ascii="Times New Roman" w:eastAsia="Times New Roman" w:hAnsi="Times New Roman" w:cs="Times New Roman"/>
          <w:sz w:val="20"/>
          <w:szCs w:val="20"/>
          <w:lang w:val="en-US"/>
        </w:rPr>
        <w:t>Chiquimil</w:t>
      </w:r>
      <w:proofErr w:type="spellEnd"/>
      <w:r w:rsidRPr="00810557">
        <w:rPr>
          <w:rFonts w:ascii="Times New Roman" w:eastAsia="Times New Roman" w:hAnsi="Times New Roman" w:cs="Times New Roman"/>
          <w:sz w:val="20"/>
          <w:szCs w:val="20"/>
          <w:lang w:val="en-US"/>
        </w:rPr>
        <w:t xml:space="preserve"> Formation.</w:t>
      </w:r>
      <w:r>
        <w:rPr>
          <w:rFonts w:ascii="Times New Roman" w:eastAsia="Times New Roman" w:hAnsi="Times New Roman" w:cs="Times New Roman"/>
          <w:sz w:val="20"/>
          <w:szCs w:val="20"/>
          <w:lang w:val="en-US"/>
        </w:rPr>
        <w:t xml:space="preserve"> Age: 6.88Ma- 6.02Ma; </w:t>
      </w:r>
      <w:proofErr w:type="spellStart"/>
      <w:r>
        <w:rPr>
          <w:rFonts w:ascii="Times New Roman" w:eastAsia="Times New Roman" w:hAnsi="Times New Roman" w:cs="Times New Roman"/>
          <w:sz w:val="20"/>
          <w:szCs w:val="20"/>
          <w:lang w:val="en-US"/>
        </w:rPr>
        <w:t>Messinian</w:t>
      </w:r>
      <w:proofErr w:type="spellEnd"/>
      <w:r w:rsidRPr="00810557">
        <w:rPr>
          <w:rFonts w:ascii="Times New Roman" w:eastAsia="Times New Roman" w:hAnsi="Times New Roman" w:cs="Times New Roman"/>
          <w:sz w:val="20"/>
          <w:szCs w:val="20"/>
          <w:lang w:val="en-US"/>
        </w:rPr>
        <w:t xml:space="preserve"> (Late Miocene).</w:t>
      </w:r>
    </w:p>
    <w:p w14:paraId="0000000C"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FMNH-P14414</w:t>
      </w:r>
      <w:r w:rsidRPr="00810557">
        <w:rPr>
          <w:rFonts w:ascii="Times New Roman" w:eastAsia="Times New Roman" w:hAnsi="Times New Roman" w:cs="Times New Roman"/>
          <w:sz w:val="20"/>
          <w:szCs w:val="20"/>
          <w:lang w:val="en-US"/>
        </w:rPr>
        <w:t>, incomplete and deformed skull (rostral reg</w:t>
      </w:r>
      <w:r w:rsidRPr="00810557">
        <w:rPr>
          <w:rFonts w:ascii="Times New Roman" w:eastAsia="Times New Roman" w:hAnsi="Times New Roman" w:cs="Times New Roman"/>
          <w:sz w:val="20"/>
          <w:szCs w:val="20"/>
          <w:lang w:val="en-US"/>
        </w:rPr>
        <w:t>ion preserved and with teeth on right side), dorsal carapace fragment, femur, two caudal rings, distal portion of caudal tube. Originally classified in Marshall and Patterson (1981) as "</w:t>
      </w:r>
      <w:proofErr w:type="spellStart"/>
      <w:r w:rsidRPr="00810557">
        <w:rPr>
          <w:rFonts w:ascii="Times New Roman" w:eastAsia="Times New Roman" w:hAnsi="Times New Roman" w:cs="Times New Roman"/>
          <w:i/>
          <w:sz w:val="20"/>
          <w:szCs w:val="20"/>
          <w:lang w:val="en-US"/>
        </w:rPr>
        <w:t>Stromaphorus</w:t>
      </w:r>
      <w:proofErr w:type="spellEnd"/>
      <w:r w:rsidRPr="00810557">
        <w:rPr>
          <w:rFonts w:ascii="Times New Roman" w:eastAsia="Times New Roman" w:hAnsi="Times New Roman" w:cs="Times New Roman"/>
          <w:sz w:val="20"/>
          <w:szCs w:val="20"/>
          <w:lang w:val="en-US"/>
        </w:rPr>
        <w:t xml:space="preserve"> sp." and in the FIELD Museum card as "</w:t>
      </w:r>
      <w:proofErr w:type="spellStart"/>
      <w:r w:rsidRPr="00810557">
        <w:rPr>
          <w:rFonts w:ascii="Times New Roman" w:eastAsia="Times New Roman" w:hAnsi="Times New Roman" w:cs="Times New Roman"/>
          <w:i/>
          <w:sz w:val="20"/>
          <w:szCs w:val="20"/>
          <w:lang w:val="en-US"/>
        </w:rPr>
        <w:t>Plohophorus</w:t>
      </w:r>
      <w:proofErr w:type="spellEnd"/>
      <w:r w:rsidRPr="00810557">
        <w:rPr>
          <w:rFonts w:ascii="Times New Roman" w:eastAsia="Times New Roman" w:hAnsi="Times New Roman" w:cs="Times New Roman"/>
          <w:sz w:val="20"/>
          <w:szCs w:val="20"/>
          <w:lang w:val="en-US"/>
        </w:rPr>
        <w:t>". Geogr</w:t>
      </w:r>
      <w:r w:rsidRPr="00810557">
        <w:rPr>
          <w:rFonts w:ascii="Times New Roman" w:eastAsia="Times New Roman" w:hAnsi="Times New Roman" w:cs="Times New Roman"/>
          <w:sz w:val="20"/>
          <w:szCs w:val="20"/>
          <w:lang w:val="en-US"/>
        </w:rPr>
        <w:t xml:space="preserve">aphical and stratigraphic provenance: </w:t>
      </w:r>
      <w:proofErr w:type="spellStart"/>
      <w:r w:rsidRPr="00810557">
        <w:rPr>
          <w:rFonts w:ascii="Times New Roman" w:eastAsia="Times New Roman" w:hAnsi="Times New Roman" w:cs="Times New Roman"/>
          <w:sz w:val="20"/>
          <w:szCs w:val="20"/>
          <w:lang w:val="en-US"/>
        </w:rPr>
        <w:t>Puerta</w:t>
      </w:r>
      <w:proofErr w:type="spellEnd"/>
      <w:r w:rsidRPr="00810557">
        <w:rPr>
          <w:rFonts w:ascii="Times New Roman" w:eastAsia="Times New Roman" w:hAnsi="Times New Roman" w:cs="Times New Roman"/>
          <w:sz w:val="20"/>
          <w:szCs w:val="20"/>
          <w:lang w:val="en-US"/>
        </w:rPr>
        <w:t xml:space="preserve"> de Corral </w:t>
      </w:r>
      <w:proofErr w:type="spellStart"/>
      <w:r w:rsidRPr="00810557">
        <w:rPr>
          <w:rFonts w:ascii="Times New Roman" w:eastAsia="Times New Roman" w:hAnsi="Times New Roman" w:cs="Times New Roman"/>
          <w:sz w:val="20"/>
          <w:szCs w:val="20"/>
          <w:lang w:val="en-US"/>
        </w:rPr>
        <w:t>Quemado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Stratigraphic level 17 from </w:t>
      </w:r>
      <w:proofErr w:type="spellStart"/>
      <w:r w:rsidRPr="00810557">
        <w:rPr>
          <w:rFonts w:ascii="Times New Roman" w:eastAsia="Times New Roman" w:hAnsi="Times New Roman" w:cs="Times New Roman"/>
          <w:sz w:val="20"/>
          <w:szCs w:val="20"/>
          <w:lang w:val="en-US"/>
        </w:rPr>
        <w:t>Stahlecker</w:t>
      </w:r>
      <w:proofErr w:type="spellEnd"/>
      <w:r w:rsidRPr="00810557">
        <w:rPr>
          <w:rFonts w:ascii="Times New Roman" w:eastAsia="Times New Roman" w:hAnsi="Times New Roman" w:cs="Times New Roman"/>
          <w:sz w:val="20"/>
          <w:szCs w:val="20"/>
          <w:lang w:val="en-US"/>
        </w:rPr>
        <w:t xml:space="preserve"> in Marshall and Patterson (1981, Appendix II);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Formation. Age: 6.9Ma- 6.3Ma; </w:t>
      </w:r>
      <w:proofErr w:type="spellStart"/>
      <w:r w:rsidRPr="00810557">
        <w:rPr>
          <w:rFonts w:ascii="Times New Roman" w:eastAsia="Times New Roman" w:hAnsi="Times New Roman" w:cs="Times New Roman"/>
          <w:sz w:val="20"/>
          <w:szCs w:val="20"/>
          <w:lang w:val="en-US"/>
        </w:rPr>
        <w:t>Messinian</w:t>
      </w:r>
      <w:proofErr w:type="spellEnd"/>
      <w:r w:rsidRPr="00810557">
        <w:rPr>
          <w:rFonts w:ascii="Times New Roman" w:eastAsia="Times New Roman" w:hAnsi="Times New Roman" w:cs="Times New Roman"/>
          <w:sz w:val="20"/>
          <w:szCs w:val="20"/>
          <w:lang w:val="en-US"/>
        </w:rPr>
        <w:t xml:space="preserve"> (Late Miocene).</w:t>
      </w:r>
    </w:p>
    <w:p w14:paraId="0000000D"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F</w:t>
      </w:r>
      <w:r w:rsidRPr="00810557">
        <w:rPr>
          <w:rFonts w:ascii="Times New Roman" w:eastAsia="Times New Roman" w:hAnsi="Times New Roman" w:cs="Times New Roman"/>
          <w:b/>
          <w:sz w:val="20"/>
          <w:szCs w:val="20"/>
          <w:lang w:val="en-US"/>
        </w:rPr>
        <w:t>MNH-P14439</w:t>
      </w:r>
      <w:r w:rsidRPr="00810557">
        <w:rPr>
          <w:rFonts w:ascii="Times New Roman" w:eastAsia="Times New Roman" w:hAnsi="Times New Roman" w:cs="Times New Roman"/>
          <w:sz w:val="20"/>
          <w:szCs w:val="20"/>
          <w:lang w:val="en-US"/>
        </w:rPr>
        <w:t>, complete carapace. Originally classified in Marshall and Patterson (1981)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and in the FIELD Museum card as "</w:t>
      </w:r>
      <w:proofErr w:type="spellStart"/>
      <w:r w:rsidRPr="00810557">
        <w:rPr>
          <w:rFonts w:ascii="Times New Roman" w:eastAsia="Times New Roman" w:hAnsi="Times New Roman" w:cs="Times New Roman"/>
          <w:i/>
          <w:sz w:val="20"/>
          <w:szCs w:val="20"/>
          <w:lang w:val="en-US"/>
        </w:rPr>
        <w:t>Propanochthus</w:t>
      </w:r>
      <w:proofErr w:type="spellEnd"/>
      <w:r w:rsidRPr="00810557">
        <w:rPr>
          <w:rFonts w:ascii="Times New Roman" w:eastAsia="Times New Roman" w:hAnsi="Times New Roman" w:cs="Times New Roman"/>
          <w:sz w:val="20"/>
          <w:szCs w:val="20"/>
          <w:lang w:val="en-US"/>
        </w:rPr>
        <w:t xml:space="preserve"> sp.</w:t>
      </w:r>
      <w:proofErr w:type="gramStart"/>
      <w:r w:rsidRPr="00810557">
        <w:rPr>
          <w:rFonts w:ascii="Times New Roman" w:eastAsia="Times New Roman" w:hAnsi="Times New Roman" w:cs="Times New Roman"/>
          <w:sz w:val="20"/>
          <w:szCs w:val="20"/>
          <w:lang w:val="en-US"/>
        </w:rPr>
        <w:t>".</w:t>
      </w:r>
      <w:proofErr w:type="gramEnd"/>
      <w:r w:rsidRPr="00810557">
        <w:rPr>
          <w:rFonts w:ascii="Times New Roman" w:eastAsia="Times New Roman" w:hAnsi="Times New Roman" w:cs="Times New Roman"/>
          <w:sz w:val="20"/>
          <w:szCs w:val="20"/>
          <w:lang w:val="en-US"/>
        </w:rPr>
        <w:t xml:space="preserve"> Geographical and stratigraphic provenance: </w:t>
      </w:r>
      <w:proofErr w:type="spellStart"/>
      <w:r w:rsidRPr="00810557">
        <w:rPr>
          <w:rFonts w:ascii="Times New Roman" w:eastAsia="Times New Roman" w:hAnsi="Times New Roman" w:cs="Times New Roman"/>
          <w:sz w:val="20"/>
          <w:szCs w:val="20"/>
          <w:lang w:val="en-US"/>
        </w:rPr>
        <w:t>Puerta</w:t>
      </w:r>
      <w:proofErr w:type="spellEnd"/>
      <w:r w:rsidRPr="00810557">
        <w:rPr>
          <w:rFonts w:ascii="Times New Roman" w:eastAsia="Times New Roman" w:hAnsi="Times New Roman" w:cs="Times New Roman"/>
          <w:sz w:val="20"/>
          <w:szCs w:val="20"/>
          <w:lang w:val="en-US"/>
        </w:rPr>
        <w:t xml:space="preserve"> de Corral </w:t>
      </w:r>
      <w:proofErr w:type="spellStart"/>
      <w:r w:rsidRPr="00810557">
        <w:rPr>
          <w:rFonts w:ascii="Times New Roman" w:eastAsia="Times New Roman" w:hAnsi="Times New Roman" w:cs="Times New Roman"/>
          <w:sz w:val="20"/>
          <w:szCs w:val="20"/>
          <w:lang w:val="en-US"/>
        </w:rPr>
        <w:t>Quemado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w:t>
      </w:r>
      <w:r w:rsidRPr="00810557">
        <w:rPr>
          <w:rFonts w:ascii="Times New Roman" w:eastAsia="Times New Roman" w:hAnsi="Times New Roman" w:cs="Times New Roman"/>
          <w:sz w:val="20"/>
          <w:szCs w:val="20"/>
          <w:lang w:val="en-US"/>
        </w:rPr>
        <w:t xml:space="preserve">atamarca Province, Argentina. Stratigraphic level 26 from </w:t>
      </w:r>
      <w:proofErr w:type="spellStart"/>
      <w:r w:rsidRPr="00810557">
        <w:rPr>
          <w:rFonts w:ascii="Times New Roman" w:eastAsia="Times New Roman" w:hAnsi="Times New Roman" w:cs="Times New Roman"/>
          <w:sz w:val="20"/>
          <w:szCs w:val="20"/>
          <w:lang w:val="en-US"/>
        </w:rPr>
        <w:t>Stahlecker</w:t>
      </w:r>
      <w:proofErr w:type="spellEnd"/>
      <w:r w:rsidRPr="00810557">
        <w:rPr>
          <w:rFonts w:ascii="Times New Roman" w:eastAsia="Times New Roman" w:hAnsi="Times New Roman" w:cs="Times New Roman"/>
          <w:sz w:val="20"/>
          <w:szCs w:val="20"/>
          <w:lang w:val="en-US"/>
        </w:rPr>
        <w:t xml:space="preserve"> in Marshall and Patterson (1981, Appendix II);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Formation. Age: 4.9Ma- 4.4Ma; </w:t>
      </w:r>
      <w:proofErr w:type="spellStart"/>
      <w:r w:rsidRPr="00810557">
        <w:rPr>
          <w:rFonts w:ascii="Times New Roman" w:eastAsia="Times New Roman" w:hAnsi="Times New Roman" w:cs="Times New Roman"/>
          <w:sz w:val="20"/>
          <w:szCs w:val="20"/>
          <w:lang w:val="en-US"/>
        </w:rPr>
        <w:t>Zanclean</w:t>
      </w:r>
      <w:proofErr w:type="spellEnd"/>
      <w:r w:rsidRPr="00810557">
        <w:rPr>
          <w:rFonts w:ascii="Times New Roman" w:eastAsia="Times New Roman" w:hAnsi="Times New Roman" w:cs="Times New Roman"/>
          <w:sz w:val="20"/>
          <w:szCs w:val="20"/>
          <w:lang w:val="en-US"/>
        </w:rPr>
        <w:t xml:space="preserve"> (Early Pliocene).</w:t>
      </w:r>
    </w:p>
    <w:p w14:paraId="0000000E"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FMNH-P14447</w:t>
      </w:r>
      <w:r w:rsidRPr="00810557">
        <w:rPr>
          <w:rFonts w:ascii="Times New Roman" w:eastAsia="Times New Roman" w:hAnsi="Times New Roman" w:cs="Times New Roman"/>
          <w:sz w:val="20"/>
          <w:szCs w:val="20"/>
          <w:lang w:val="en-US"/>
        </w:rPr>
        <w:t>, Carapace fragment. Originally classified in Marshall and Pa</w:t>
      </w:r>
      <w:r w:rsidRPr="00810557">
        <w:rPr>
          <w:rFonts w:ascii="Times New Roman" w:eastAsia="Times New Roman" w:hAnsi="Times New Roman" w:cs="Times New Roman"/>
          <w:sz w:val="20"/>
          <w:szCs w:val="20"/>
          <w:lang w:val="en-US"/>
        </w:rPr>
        <w:t>tterson (1981) as "</w:t>
      </w:r>
      <w:proofErr w:type="spellStart"/>
      <w:r w:rsidRPr="00810557">
        <w:rPr>
          <w:rFonts w:ascii="Times New Roman" w:eastAsia="Times New Roman" w:hAnsi="Times New Roman" w:cs="Times New Roman"/>
          <w:i/>
          <w:sz w:val="20"/>
          <w:szCs w:val="20"/>
          <w:lang w:val="en-US"/>
        </w:rPr>
        <w:t>Glyptodontidae</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indet</w:t>
      </w:r>
      <w:proofErr w:type="spellEnd"/>
      <w:r w:rsidRPr="00810557">
        <w:rPr>
          <w:rFonts w:ascii="Times New Roman" w:eastAsia="Times New Roman" w:hAnsi="Times New Roman" w:cs="Times New Roman"/>
          <w:i/>
          <w:sz w:val="20"/>
          <w:szCs w:val="20"/>
          <w:lang w:val="en-US"/>
        </w:rPr>
        <w:t>.</w:t>
      </w:r>
      <w:r w:rsidRPr="00810557">
        <w:rPr>
          <w:rFonts w:ascii="Times New Roman" w:eastAsia="Times New Roman" w:hAnsi="Times New Roman" w:cs="Times New Roman"/>
          <w:sz w:val="20"/>
          <w:szCs w:val="20"/>
          <w:lang w:val="en-US"/>
        </w:rPr>
        <w:t>" and in the FIELD Museum card as "</w:t>
      </w:r>
      <w:proofErr w:type="spellStart"/>
      <w:r w:rsidRPr="00810557">
        <w:rPr>
          <w:rFonts w:ascii="Times New Roman" w:eastAsia="Times New Roman" w:hAnsi="Times New Roman" w:cs="Times New Roman"/>
          <w:i/>
          <w:sz w:val="20"/>
          <w:szCs w:val="20"/>
          <w:lang w:val="en-US"/>
        </w:rPr>
        <w:t>Propanochthus</w:t>
      </w:r>
      <w:proofErr w:type="spellEnd"/>
      <w:r w:rsidRPr="00810557">
        <w:rPr>
          <w:rFonts w:ascii="Times New Roman" w:eastAsia="Times New Roman" w:hAnsi="Times New Roman" w:cs="Times New Roman"/>
          <w:sz w:val="20"/>
          <w:szCs w:val="20"/>
          <w:lang w:val="en-US"/>
        </w:rPr>
        <w:t xml:space="preserve">". Geographical and stratigraphic provenance: </w:t>
      </w:r>
      <w:proofErr w:type="spellStart"/>
      <w:r w:rsidRPr="00810557">
        <w:rPr>
          <w:rFonts w:ascii="Times New Roman" w:eastAsia="Times New Roman" w:hAnsi="Times New Roman" w:cs="Times New Roman"/>
          <w:sz w:val="20"/>
          <w:szCs w:val="20"/>
          <w:lang w:val="en-US"/>
        </w:rPr>
        <w:t>Puerta</w:t>
      </w:r>
      <w:proofErr w:type="spellEnd"/>
      <w:r w:rsidRPr="00810557">
        <w:rPr>
          <w:rFonts w:ascii="Times New Roman" w:eastAsia="Times New Roman" w:hAnsi="Times New Roman" w:cs="Times New Roman"/>
          <w:sz w:val="20"/>
          <w:szCs w:val="20"/>
          <w:lang w:val="en-US"/>
        </w:rPr>
        <w:t xml:space="preserve"> de Corral </w:t>
      </w:r>
      <w:proofErr w:type="spellStart"/>
      <w:r w:rsidRPr="00810557">
        <w:rPr>
          <w:rFonts w:ascii="Times New Roman" w:eastAsia="Times New Roman" w:hAnsi="Times New Roman" w:cs="Times New Roman"/>
          <w:sz w:val="20"/>
          <w:szCs w:val="20"/>
          <w:lang w:val="en-US"/>
        </w:rPr>
        <w:t>Quemado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Stratigraphic level 32 from </w:t>
      </w:r>
      <w:proofErr w:type="spellStart"/>
      <w:r w:rsidRPr="00810557">
        <w:rPr>
          <w:rFonts w:ascii="Times New Roman" w:eastAsia="Times New Roman" w:hAnsi="Times New Roman" w:cs="Times New Roman"/>
          <w:sz w:val="20"/>
          <w:szCs w:val="20"/>
          <w:lang w:val="en-US"/>
        </w:rPr>
        <w:t>Stahlecker</w:t>
      </w:r>
      <w:proofErr w:type="spellEnd"/>
      <w:r w:rsidRPr="00810557">
        <w:rPr>
          <w:rFonts w:ascii="Times New Roman" w:eastAsia="Times New Roman" w:hAnsi="Times New Roman" w:cs="Times New Roman"/>
          <w:sz w:val="20"/>
          <w:szCs w:val="20"/>
          <w:lang w:val="en-US"/>
        </w:rPr>
        <w:t xml:space="preserve"> in Marsh</w:t>
      </w:r>
      <w:r w:rsidRPr="00810557">
        <w:rPr>
          <w:rFonts w:ascii="Times New Roman" w:eastAsia="Times New Roman" w:hAnsi="Times New Roman" w:cs="Times New Roman"/>
          <w:sz w:val="20"/>
          <w:szCs w:val="20"/>
          <w:lang w:val="en-US"/>
        </w:rPr>
        <w:t xml:space="preserve">all and Patterson (1981, Appendix II); Corral </w:t>
      </w:r>
      <w:proofErr w:type="spellStart"/>
      <w:r w:rsidRPr="00810557">
        <w:rPr>
          <w:rFonts w:ascii="Times New Roman" w:eastAsia="Times New Roman" w:hAnsi="Times New Roman" w:cs="Times New Roman"/>
          <w:sz w:val="20"/>
          <w:szCs w:val="20"/>
          <w:lang w:val="en-US"/>
        </w:rPr>
        <w:t>Quemado</w:t>
      </w:r>
      <w:proofErr w:type="spellEnd"/>
      <w:r w:rsidRPr="00810557">
        <w:rPr>
          <w:rFonts w:ascii="Times New Roman" w:eastAsia="Times New Roman" w:hAnsi="Times New Roman" w:cs="Times New Roman"/>
          <w:sz w:val="20"/>
          <w:szCs w:val="20"/>
          <w:lang w:val="en-US"/>
        </w:rPr>
        <w:t xml:space="preserve"> Formation. Age: less than 3.66Ma; </w:t>
      </w:r>
      <w:proofErr w:type="spellStart"/>
      <w:r w:rsidRPr="00810557">
        <w:rPr>
          <w:rFonts w:ascii="Times New Roman" w:eastAsia="Times New Roman" w:hAnsi="Times New Roman" w:cs="Times New Roman"/>
          <w:sz w:val="20"/>
          <w:szCs w:val="20"/>
          <w:lang w:val="en-US"/>
        </w:rPr>
        <w:t>Piacenzian</w:t>
      </w:r>
      <w:proofErr w:type="spellEnd"/>
      <w:r w:rsidRPr="00810557">
        <w:rPr>
          <w:rFonts w:ascii="Times New Roman" w:eastAsia="Times New Roman" w:hAnsi="Times New Roman" w:cs="Times New Roman"/>
          <w:sz w:val="20"/>
          <w:szCs w:val="20"/>
          <w:lang w:val="en-US"/>
        </w:rPr>
        <w:t xml:space="preserve"> (Late Pliocene). </w:t>
      </w:r>
    </w:p>
    <w:p w14:paraId="0000000F" w14:textId="77777777" w:rsidR="001B7D4F" w:rsidRPr="00810557" w:rsidRDefault="00EF6293">
      <w:pPr>
        <w:spacing w:line="240" w:lineRule="auto"/>
        <w:jc w:val="both"/>
        <w:rPr>
          <w:rFonts w:ascii="Times New Roman" w:eastAsia="Times New Roman" w:hAnsi="Times New Roman" w:cs="Times New Roman"/>
          <w:b/>
          <w:sz w:val="20"/>
          <w:szCs w:val="20"/>
          <w:highlight w:val="green"/>
          <w:lang w:val="en-US"/>
        </w:rPr>
      </w:pPr>
      <w:r w:rsidRPr="00810557">
        <w:rPr>
          <w:rFonts w:ascii="Times New Roman" w:eastAsia="Times New Roman" w:hAnsi="Times New Roman" w:cs="Times New Roman"/>
          <w:b/>
          <w:sz w:val="20"/>
          <w:szCs w:val="20"/>
          <w:lang w:val="en-US"/>
        </w:rPr>
        <w:t>FMNH-P14470</w:t>
      </w:r>
      <w:r w:rsidRPr="00810557">
        <w:rPr>
          <w:rFonts w:ascii="Times New Roman" w:eastAsia="Times New Roman" w:hAnsi="Times New Roman" w:cs="Times New Roman"/>
          <w:sz w:val="20"/>
          <w:szCs w:val="20"/>
          <w:lang w:val="en-US"/>
        </w:rPr>
        <w:t xml:space="preserve">, mandible, leg bones, part of carapace and vertebrae. Originally classified in Marshall and Patterson (1981). Geographical and </w:t>
      </w:r>
      <w:r w:rsidRPr="00810557">
        <w:rPr>
          <w:rFonts w:ascii="Times New Roman" w:eastAsia="Times New Roman" w:hAnsi="Times New Roman" w:cs="Times New Roman"/>
          <w:sz w:val="20"/>
          <w:szCs w:val="20"/>
          <w:lang w:val="en-US"/>
        </w:rPr>
        <w:t>stratigraphic provenance: Entre Ríos (=</w:t>
      </w:r>
      <w:proofErr w:type="spellStart"/>
      <w:r w:rsidRPr="00810557">
        <w:rPr>
          <w:rFonts w:ascii="Times New Roman" w:eastAsia="Times New Roman" w:hAnsi="Times New Roman" w:cs="Times New Roman"/>
          <w:sz w:val="20"/>
          <w:szCs w:val="20"/>
          <w:lang w:val="en-US"/>
        </w:rPr>
        <w:t>Chiquimil</w:t>
      </w:r>
      <w:proofErr w:type="spellEnd"/>
      <w:r w:rsidRPr="00810557">
        <w:rPr>
          <w:rFonts w:ascii="Times New Roman" w:eastAsia="Times New Roman" w:hAnsi="Times New Roman" w:cs="Times New Roman"/>
          <w:sz w:val="20"/>
          <w:szCs w:val="20"/>
          <w:lang w:val="en-US"/>
        </w:rPr>
        <w:t xml:space="preserve">), Santa </w:t>
      </w:r>
      <w:proofErr w:type="spellStart"/>
      <w:r w:rsidRPr="00810557">
        <w:rPr>
          <w:rFonts w:ascii="Times New Roman" w:eastAsia="Times New Roman" w:hAnsi="Times New Roman" w:cs="Times New Roman"/>
          <w:sz w:val="20"/>
          <w:szCs w:val="20"/>
          <w:lang w:val="en-US"/>
        </w:rPr>
        <w:t>María</w:t>
      </w:r>
      <w:proofErr w:type="spellEnd"/>
      <w:r w:rsidRPr="00810557">
        <w:rPr>
          <w:rFonts w:ascii="Times New Roman" w:eastAsia="Times New Roman" w:hAnsi="Times New Roman" w:cs="Times New Roman"/>
          <w:sz w:val="20"/>
          <w:szCs w:val="20"/>
          <w:lang w:val="en-US"/>
        </w:rPr>
        <w:t xml:space="preserve"> Department, Catamarca Province, Argentina.  Stratigraphic level VII* from </w:t>
      </w:r>
      <w:proofErr w:type="spellStart"/>
      <w:r w:rsidRPr="00810557">
        <w:rPr>
          <w:rFonts w:ascii="Times New Roman" w:eastAsia="Times New Roman" w:hAnsi="Times New Roman" w:cs="Times New Roman"/>
          <w:sz w:val="20"/>
          <w:szCs w:val="20"/>
          <w:lang w:val="en-US"/>
        </w:rPr>
        <w:t>Stahlecker</w:t>
      </w:r>
      <w:proofErr w:type="spellEnd"/>
      <w:r w:rsidRPr="00810557">
        <w:rPr>
          <w:rFonts w:ascii="Times New Roman" w:eastAsia="Times New Roman" w:hAnsi="Times New Roman" w:cs="Times New Roman"/>
          <w:sz w:val="20"/>
          <w:szCs w:val="20"/>
          <w:lang w:val="en-US"/>
        </w:rPr>
        <w:t xml:space="preserve"> in Marshall and Patterson (1981, Appendix II); Las </w:t>
      </w:r>
      <w:proofErr w:type="spellStart"/>
      <w:r w:rsidRPr="00810557">
        <w:rPr>
          <w:rFonts w:ascii="Times New Roman" w:eastAsia="Times New Roman" w:hAnsi="Times New Roman" w:cs="Times New Roman"/>
          <w:sz w:val="20"/>
          <w:szCs w:val="20"/>
          <w:lang w:val="en-US"/>
        </w:rPr>
        <w:t>Arcas</w:t>
      </w:r>
      <w:proofErr w:type="spellEnd"/>
      <w:r w:rsidRPr="00810557">
        <w:rPr>
          <w:rFonts w:ascii="Times New Roman" w:eastAsia="Times New Roman" w:hAnsi="Times New Roman" w:cs="Times New Roman"/>
          <w:sz w:val="20"/>
          <w:szCs w:val="20"/>
          <w:lang w:val="en-US"/>
        </w:rPr>
        <w:t xml:space="preserve"> Formation. Age: 6.88Ma- 9.01Ma; </w:t>
      </w:r>
      <w:proofErr w:type="spellStart"/>
      <w:r w:rsidRPr="00810557">
        <w:rPr>
          <w:rFonts w:ascii="Times New Roman" w:eastAsia="Times New Roman" w:hAnsi="Times New Roman" w:cs="Times New Roman"/>
          <w:sz w:val="20"/>
          <w:szCs w:val="20"/>
          <w:lang w:val="en-US"/>
        </w:rPr>
        <w:t>Tortonian-Messinian</w:t>
      </w:r>
      <w:proofErr w:type="spellEnd"/>
      <w:r w:rsidRPr="00810557">
        <w:rPr>
          <w:rFonts w:ascii="Times New Roman" w:eastAsia="Times New Roman" w:hAnsi="Times New Roman" w:cs="Times New Roman"/>
          <w:sz w:val="20"/>
          <w:szCs w:val="20"/>
          <w:lang w:val="en-US"/>
        </w:rPr>
        <w:t xml:space="preserve"> (Late Miocene).</w:t>
      </w:r>
    </w:p>
    <w:p w14:paraId="00000010" w14:textId="75AF4B31"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lastRenderedPageBreak/>
        <w:t>FMNH-P14494</w:t>
      </w:r>
      <w:r w:rsidRPr="00810557">
        <w:rPr>
          <w:rFonts w:ascii="Times New Roman" w:eastAsia="Times New Roman" w:hAnsi="Times New Roman" w:cs="Times New Roman"/>
          <w:sz w:val="20"/>
          <w:szCs w:val="20"/>
          <w:lang w:val="en-US"/>
        </w:rPr>
        <w:t>, carapace fragment, distal portion of caudal tube, sacrum, fragment of pelvis. Originally classified in Marshall and Patterson (1981) as "</w:t>
      </w:r>
      <w:proofErr w:type="spellStart"/>
      <w:r w:rsidRPr="00810557">
        <w:rPr>
          <w:rFonts w:ascii="Times New Roman" w:eastAsia="Times New Roman" w:hAnsi="Times New Roman" w:cs="Times New Roman"/>
          <w:i/>
          <w:sz w:val="20"/>
          <w:szCs w:val="20"/>
          <w:lang w:val="en-US"/>
        </w:rPr>
        <w:t>Stromaphorus</w:t>
      </w:r>
      <w:proofErr w:type="spellEnd"/>
      <w:r w:rsidRPr="00810557">
        <w:rPr>
          <w:rFonts w:ascii="Times New Roman" w:eastAsia="Times New Roman" w:hAnsi="Times New Roman" w:cs="Times New Roman"/>
          <w:sz w:val="20"/>
          <w:szCs w:val="20"/>
          <w:lang w:val="en-US"/>
        </w:rPr>
        <w:t xml:space="preserve"> sp." and in the FIELD Museum card as "</w:t>
      </w:r>
      <w:proofErr w:type="spellStart"/>
      <w:r w:rsidRPr="00810557">
        <w:rPr>
          <w:rFonts w:ascii="Times New Roman" w:eastAsia="Times New Roman" w:hAnsi="Times New Roman" w:cs="Times New Roman"/>
          <w:i/>
          <w:sz w:val="20"/>
          <w:szCs w:val="20"/>
          <w:lang w:val="en-US"/>
        </w:rPr>
        <w:t>Hoplophorus</w:t>
      </w:r>
      <w:proofErr w:type="spellEnd"/>
      <w:r w:rsidRPr="00810557">
        <w:rPr>
          <w:rFonts w:ascii="Times New Roman" w:eastAsia="Times New Roman" w:hAnsi="Times New Roman" w:cs="Times New Roman"/>
          <w:sz w:val="20"/>
          <w:szCs w:val="20"/>
          <w:lang w:val="en-US"/>
        </w:rPr>
        <w:t>". Geographical and stratig</w:t>
      </w:r>
      <w:r w:rsidRPr="00810557">
        <w:rPr>
          <w:rFonts w:ascii="Times New Roman" w:eastAsia="Times New Roman" w:hAnsi="Times New Roman" w:cs="Times New Roman"/>
          <w:sz w:val="20"/>
          <w:szCs w:val="20"/>
          <w:lang w:val="en-US"/>
        </w:rPr>
        <w:t xml:space="preserve">raphic provenance: </w:t>
      </w:r>
      <w:proofErr w:type="spellStart"/>
      <w:r w:rsidRPr="00810557">
        <w:rPr>
          <w:rFonts w:ascii="Times New Roman" w:eastAsia="Times New Roman" w:hAnsi="Times New Roman" w:cs="Times New Roman"/>
          <w:sz w:val="20"/>
          <w:szCs w:val="20"/>
          <w:lang w:val="en-US"/>
        </w:rPr>
        <w:t>Puerta</w:t>
      </w:r>
      <w:proofErr w:type="spellEnd"/>
      <w:r w:rsidRPr="00810557">
        <w:rPr>
          <w:rFonts w:ascii="Times New Roman" w:eastAsia="Times New Roman" w:hAnsi="Times New Roman" w:cs="Times New Roman"/>
          <w:sz w:val="20"/>
          <w:szCs w:val="20"/>
          <w:lang w:val="en-US"/>
        </w:rPr>
        <w:t xml:space="preserve"> de C</w:t>
      </w:r>
      <w:r>
        <w:rPr>
          <w:rFonts w:ascii="Times New Roman" w:eastAsia="Times New Roman" w:hAnsi="Times New Roman" w:cs="Times New Roman"/>
          <w:sz w:val="20"/>
          <w:szCs w:val="20"/>
          <w:lang w:val="en-US"/>
        </w:rPr>
        <w:t xml:space="preserve">orral </w:t>
      </w:r>
      <w:proofErr w:type="spellStart"/>
      <w:r>
        <w:rPr>
          <w:rFonts w:ascii="Times New Roman" w:eastAsia="Times New Roman" w:hAnsi="Times New Roman" w:cs="Times New Roman"/>
          <w:sz w:val="20"/>
          <w:szCs w:val="20"/>
          <w:lang w:val="en-US"/>
        </w:rPr>
        <w:t>Quemado</w:t>
      </w:r>
      <w:proofErr w:type="spellEnd"/>
      <w:r>
        <w:rPr>
          <w:rFonts w:ascii="Times New Roman" w:eastAsia="Times New Roman" w:hAnsi="Times New Roman" w:cs="Times New Roman"/>
          <w:sz w:val="20"/>
          <w:szCs w:val="20"/>
          <w:lang w:val="en-US"/>
        </w:rPr>
        <w:t xml:space="preserve">, </w:t>
      </w:r>
      <w:proofErr w:type="spellStart"/>
      <w:r>
        <w:rPr>
          <w:rFonts w:ascii="Times New Roman" w:eastAsia="Times New Roman" w:hAnsi="Times New Roman" w:cs="Times New Roman"/>
          <w:sz w:val="20"/>
          <w:szCs w:val="20"/>
          <w:lang w:val="en-US"/>
        </w:rPr>
        <w:t>Belén</w:t>
      </w:r>
      <w:proofErr w:type="spellEnd"/>
      <w:r>
        <w:rPr>
          <w:rFonts w:ascii="Times New Roman" w:eastAsia="Times New Roman" w:hAnsi="Times New Roman" w:cs="Times New Roman"/>
          <w:sz w:val="20"/>
          <w:szCs w:val="20"/>
          <w:lang w:val="en-US"/>
        </w:rPr>
        <w:t xml:space="preserve"> Department</w:t>
      </w:r>
      <w:r w:rsidRPr="00810557">
        <w:rPr>
          <w:rFonts w:ascii="Times New Roman" w:eastAsia="Times New Roman" w:hAnsi="Times New Roman" w:cs="Times New Roman"/>
          <w:sz w:val="20"/>
          <w:szCs w:val="20"/>
          <w:lang w:val="en-US"/>
        </w:rPr>
        <w:t xml:space="preserve">, Catamarca Province, Argentina. Stratigraphic level 23 from </w:t>
      </w:r>
      <w:proofErr w:type="spellStart"/>
      <w:r w:rsidRPr="00810557">
        <w:rPr>
          <w:rFonts w:ascii="Times New Roman" w:eastAsia="Times New Roman" w:hAnsi="Times New Roman" w:cs="Times New Roman"/>
          <w:sz w:val="20"/>
          <w:szCs w:val="20"/>
          <w:lang w:val="en-US"/>
        </w:rPr>
        <w:t>Stahlecker</w:t>
      </w:r>
      <w:proofErr w:type="spellEnd"/>
      <w:r w:rsidRPr="00810557">
        <w:rPr>
          <w:rFonts w:ascii="Times New Roman" w:eastAsia="Times New Roman" w:hAnsi="Times New Roman" w:cs="Times New Roman"/>
          <w:sz w:val="20"/>
          <w:szCs w:val="20"/>
          <w:lang w:val="en-US"/>
        </w:rPr>
        <w:t xml:space="preserve"> in Marshall and Patterson (1981, Appendix II);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Formation. Age: 5.64 ± 0,16Ma- 5.3 ± 0.2Ma; </w:t>
      </w:r>
      <w:proofErr w:type="spellStart"/>
      <w:r w:rsidRPr="00810557">
        <w:rPr>
          <w:rFonts w:ascii="Times New Roman" w:eastAsia="Times New Roman" w:hAnsi="Times New Roman" w:cs="Times New Roman"/>
          <w:sz w:val="20"/>
          <w:szCs w:val="20"/>
          <w:lang w:val="en-US"/>
        </w:rPr>
        <w:t>Messinian-Zanclean</w:t>
      </w:r>
      <w:proofErr w:type="spellEnd"/>
      <w:r w:rsidRPr="00810557">
        <w:rPr>
          <w:rFonts w:ascii="Times New Roman" w:eastAsia="Times New Roman" w:hAnsi="Times New Roman" w:cs="Times New Roman"/>
          <w:sz w:val="20"/>
          <w:szCs w:val="20"/>
          <w:lang w:val="en-US"/>
        </w:rPr>
        <w:t xml:space="preserve"> (</w:t>
      </w:r>
      <w:r w:rsidRPr="00810557">
        <w:rPr>
          <w:rFonts w:ascii="Times New Roman" w:eastAsia="Times New Roman" w:hAnsi="Times New Roman" w:cs="Times New Roman"/>
          <w:sz w:val="20"/>
          <w:szCs w:val="20"/>
          <w:lang w:val="en-US"/>
        </w:rPr>
        <w:t>Late Miocene-Early Pliocene).</w:t>
      </w:r>
    </w:p>
    <w:p w14:paraId="00000011" w14:textId="38B07F15" w:rsidR="001B7D4F" w:rsidRPr="00810557" w:rsidRDefault="00EF6293">
      <w:pPr>
        <w:spacing w:line="240" w:lineRule="auto"/>
        <w:jc w:val="both"/>
        <w:rPr>
          <w:rFonts w:ascii="Times New Roman" w:eastAsia="Times New Roman" w:hAnsi="Times New Roman" w:cs="Times New Roman"/>
          <w:sz w:val="20"/>
          <w:szCs w:val="20"/>
          <w:lang w:val="en-US"/>
        </w:rPr>
      </w:pPr>
      <w:bookmarkStart w:id="1" w:name="_heading=h.gjdgxs" w:colFirst="0" w:colLast="0"/>
      <w:bookmarkEnd w:id="1"/>
      <w:r w:rsidRPr="00810557">
        <w:rPr>
          <w:rFonts w:ascii="Times New Roman" w:eastAsia="Times New Roman" w:hAnsi="Times New Roman" w:cs="Times New Roman"/>
          <w:b/>
          <w:sz w:val="20"/>
          <w:szCs w:val="20"/>
          <w:lang w:val="en-US"/>
        </w:rPr>
        <w:t>FMNH-P14520</w:t>
      </w:r>
      <w:r w:rsidRPr="00810557">
        <w:rPr>
          <w:rFonts w:ascii="Times New Roman" w:eastAsia="Times New Roman" w:hAnsi="Times New Roman" w:cs="Times New Roman"/>
          <w:sz w:val="20"/>
          <w:szCs w:val="20"/>
          <w:lang w:val="en-US"/>
        </w:rPr>
        <w:t>, carapace fragments, caudal ring fragment and distal portion of caudal tube. Originally classified in Marshall and Patterson 1981 as "</w:t>
      </w:r>
      <w:proofErr w:type="spellStart"/>
      <w:r w:rsidRPr="00810557">
        <w:rPr>
          <w:rFonts w:ascii="Times New Roman" w:eastAsia="Times New Roman" w:hAnsi="Times New Roman" w:cs="Times New Roman"/>
          <w:i/>
          <w:sz w:val="20"/>
          <w:szCs w:val="20"/>
          <w:lang w:val="en-US"/>
        </w:rPr>
        <w:t>Stromaphorus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compressidens</w:t>
      </w:r>
      <w:proofErr w:type="spellEnd"/>
      <w:r w:rsidRPr="00810557">
        <w:rPr>
          <w:rFonts w:ascii="Times New Roman" w:eastAsia="Times New Roman" w:hAnsi="Times New Roman" w:cs="Times New Roman"/>
          <w:sz w:val="20"/>
          <w:szCs w:val="20"/>
          <w:lang w:val="en-US"/>
        </w:rPr>
        <w:t>" and in the FIELD Museum card as "</w:t>
      </w:r>
      <w:proofErr w:type="spellStart"/>
      <w:r w:rsidRPr="00810557">
        <w:rPr>
          <w:rFonts w:ascii="Times New Roman" w:eastAsia="Times New Roman" w:hAnsi="Times New Roman" w:cs="Times New Roman"/>
          <w:i/>
          <w:sz w:val="20"/>
          <w:szCs w:val="20"/>
          <w:lang w:val="en-US"/>
        </w:rPr>
        <w:t>Hoplophorus</w:t>
      </w:r>
      <w:proofErr w:type="spellEnd"/>
      <w:r w:rsidRPr="00810557">
        <w:rPr>
          <w:rFonts w:ascii="Times New Roman" w:eastAsia="Times New Roman" w:hAnsi="Times New Roman" w:cs="Times New Roman"/>
          <w:sz w:val="20"/>
          <w:szCs w:val="20"/>
          <w:lang w:val="en-US"/>
        </w:rPr>
        <w:t>". Geogr</w:t>
      </w:r>
      <w:r w:rsidRPr="00810557">
        <w:rPr>
          <w:rFonts w:ascii="Times New Roman" w:eastAsia="Times New Roman" w:hAnsi="Times New Roman" w:cs="Times New Roman"/>
          <w:sz w:val="20"/>
          <w:szCs w:val="20"/>
          <w:lang w:val="en-US"/>
        </w:rPr>
        <w:t xml:space="preserve">aphical and stratigraphic provenance: </w:t>
      </w:r>
      <w:proofErr w:type="spellStart"/>
      <w:r w:rsidRPr="00810557">
        <w:rPr>
          <w:rFonts w:ascii="Times New Roman" w:eastAsia="Times New Roman" w:hAnsi="Times New Roman" w:cs="Times New Roman"/>
          <w:sz w:val="20"/>
          <w:szCs w:val="20"/>
          <w:lang w:val="en-US"/>
        </w:rPr>
        <w:t>Puerta</w:t>
      </w:r>
      <w:proofErr w:type="spellEnd"/>
      <w:r w:rsidRPr="00810557">
        <w:rPr>
          <w:rFonts w:ascii="Times New Roman" w:eastAsia="Times New Roman" w:hAnsi="Times New Roman" w:cs="Times New Roman"/>
          <w:sz w:val="20"/>
          <w:szCs w:val="20"/>
          <w:lang w:val="en-US"/>
        </w:rPr>
        <w:t xml:space="preserve"> de C</w:t>
      </w:r>
      <w:r>
        <w:rPr>
          <w:rFonts w:ascii="Times New Roman" w:eastAsia="Times New Roman" w:hAnsi="Times New Roman" w:cs="Times New Roman"/>
          <w:sz w:val="20"/>
          <w:szCs w:val="20"/>
          <w:lang w:val="en-US"/>
        </w:rPr>
        <w:t xml:space="preserve">orral </w:t>
      </w:r>
      <w:proofErr w:type="spellStart"/>
      <w:r>
        <w:rPr>
          <w:rFonts w:ascii="Times New Roman" w:eastAsia="Times New Roman" w:hAnsi="Times New Roman" w:cs="Times New Roman"/>
          <w:sz w:val="20"/>
          <w:szCs w:val="20"/>
          <w:lang w:val="en-US"/>
        </w:rPr>
        <w:t>Quemado</w:t>
      </w:r>
      <w:proofErr w:type="spellEnd"/>
      <w:r>
        <w:rPr>
          <w:rFonts w:ascii="Times New Roman" w:eastAsia="Times New Roman" w:hAnsi="Times New Roman" w:cs="Times New Roman"/>
          <w:sz w:val="20"/>
          <w:szCs w:val="20"/>
          <w:lang w:val="en-US"/>
        </w:rPr>
        <w:t xml:space="preserve">, </w:t>
      </w:r>
      <w:proofErr w:type="spellStart"/>
      <w:r>
        <w:rPr>
          <w:rFonts w:ascii="Times New Roman" w:eastAsia="Times New Roman" w:hAnsi="Times New Roman" w:cs="Times New Roman"/>
          <w:sz w:val="20"/>
          <w:szCs w:val="20"/>
          <w:lang w:val="en-US"/>
        </w:rPr>
        <w:t>Belén</w:t>
      </w:r>
      <w:proofErr w:type="spellEnd"/>
      <w:r>
        <w:rPr>
          <w:rFonts w:ascii="Times New Roman" w:eastAsia="Times New Roman" w:hAnsi="Times New Roman" w:cs="Times New Roman"/>
          <w:sz w:val="20"/>
          <w:szCs w:val="20"/>
          <w:lang w:val="en-US"/>
        </w:rPr>
        <w:t xml:space="preserve"> Department</w:t>
      </w:r>
      <w:bookmarkStart w:id="2" w:name="_GoBack"/>
      <w:bookmarkEnd w:id="2"/>
      <w:r w:rsidRPr="00810557">
        <w:rPr>
          <w:rFonts w:ascii="Times New Roman" w:eastAsia="Times New Roman" w:hAnsi="Times New Roman" w:cs="Times New Roman"/>
          <w:sz w:val="20"/>
          <w:szCs w:val="20"/>
          <w:lang w:val="en-US"/>
        </w:rPr>
        <w:t xml:space="preserve">, Province of Catamarca. Stratigraphic level 23 from </w:t>
      </w:r>
      <w:proofErr w:type="spellStart"/>
      <w:r w:rsidRPr="00810557">
        <w:rPr>
          <w:rFonts w:ascii="Times New Roman" w:eastAsia="Times New Roman" w:hAnsi="Times New Roman" w:cs="Times New Roman"/>
          <w:sz w:val="20"/>
          <w:szCs w:val="20"/>
          <w:lang w:val="en-US"/>
        </w:rPr>
        <w:t>Stahlecker</w:t>
      </w:r>
      <w:proofErr w:type="spellEnd"/>
      <w:r w:rsidRPr="00810557">
        <w:rPr>
          <w:rFonts w:ascii="Times New Roman" w:eastAsia="Times New Roman" w:hAnsi="Times New Roman" w:cs="Times New Roman"/>
          <w:sz w:val="20"/>
          <w:szCs w:val="20"/>
          <w:lang w:val="en-US"/>
        </w:rPr>
        <w:t xml:space="preserve"> in Marshall and Patterson (1981, Appendix II);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Formation. Age: 5.64 ± 0,16Ma- 5.3 ± 0.2Ma; </w:t>
      </w:r>
      <w:proofErr w:type="spellStart"/>
      <w:r w:rsidRPr="00810557">
        <w:rPr>
          <w:rFonts w:ascii="Times New Roman" w:eastAsia="Times New Roman" w:hAnsi="Times New Roman" w:cs="Times New Roman"/>
          <w:sz w:val="20"/>
          <w:szCs w:val="20"/>
          <w:lang w:val="en-US"/>
        </w:rPr>
        <w:t>Messinian</w:t>
      </w:r>
      <w:r w:rsidRPr="00810557">
        <w:rPr>
          <w:rFonts w:ascii="Times New Roman" w:eastAsia="Times New Roman" w:hAnsi="Times New Roman" w:cs="Times New Roman"/>
          <w:sz w:val="20"/>
          <w:szCs w:val="20"/>
          <w:lang w:val="en-US"/>
        </w:rPr>
        <w:t>-Zanclean</w:t>
      </w:r>
      <w:proofErr w:type="spellEnd"/>
      <w:r w:rsidRPr="00810557">
        <w:rPr>
          <w:rFonts w:ascii="Times New Roman" w:eastAsia="Times New Roman" w:hAnsi="Times New Roman" w:cs="Times New Roman"/>
          <w:sz w:val="20"/>
          <w:szCs w:val="20"/>
          <w:lang w:val="en-US"/>
        </w:rPr>
        <w:t xml:space="preserve"> (Late Miocene-Early Pliocene).</w:t>
      </w:r>
    </w:p>
    <w:p w14:paraId="00000012"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FMNH-P14532</w:t>
      </w:r>
      <w:r w:rsidRPr="00810557">
        <w:rPr>
          <w:rFonts w:ascii="Times New Roman" w:eastAsia="Times New Roman" w:hAnsi="Times New Roman" w:cs="Times New Roman"/>
          <w:sz w:val="20"/>
          <w:szCs w:val="20"/>
          <w:lang w:val="en-US"/>
        </w:rPr>
        <w:t>, proximal portion of a caudal tube. Originally classified in Marshall and Patterson (1981) as "</w:t>
      </w:r>
      <w:proofErr w:type="spellStart"/>
      <w:r w:rsidRPr="00810557">
        <w:rPr>
          <w:rFonts w:ascii="Times New Roman" w:eastAsia="Times New Roman" w:hAnsi="Times New Roman" w:cs="Times New Roman"/>
          <w:i/>
          <w:sz w:val="20"/>
          <w:szCs w:val="20"/>
          <w:lang w:val="en-US"/>
        </w:rPr>
        <w:t>Panochthus</w:t>
      </w:r>
      <w:proofErr w:type="spellEnd"/>
      <w:r w:rsidRPr="00810557">
        <w:rPr>
          <w:rFonts w:ascii="Times New Roman" w:eastAsia="Times New Roman" w:hAnsi="Times New Roman" w:cs="Times New Roman"/>
          <w:sz w:val="20"/>
          <w:szCs w:val="20"/>
          <w:lang w:val="en-US"/>
        </w:rPr>
        <w:t xml:space="preserve">". Geographical and stratigraphic provenance: </w:t>
      </w:r>
      <w:proofErr w:type="spellStart"/>
      <w:r w:rsidRPr="00810557">
        <w:rPr>
          <w:rFonts w:ascii="Times New Roman" w:eastAsia="Times New Roman" w:hAnsi="Times New Roman" w:cs="Times New Roman"/>
          <w:sz w:val="20"/>
          <w:szCs w:val="20"/>
          <w:lang w:val="en-US"/>
        </w:rPr>
        <w:t>Puerta</w:t>
      </w:r>
      <w:proofErr w:type="spellEnd"/>
      <w:r w:rsidRPr="00810557">
        <w:rPr>
          <w:rFonts w:ascii="Times New Roman" w:eastAsia="Times New Roman" w:hAnsi="Times New Roman" w:cs="Times New Roman"/>
          <w:sz w:val="20"/>
          <w:szCs w:val="20"/>
          <w:lang w:val="en-US"/>
        </w:rPr>
        <w:t xml:space="preserve"> de Corral </w:t>
      </w:r>
      <w:proofErr w:type="spellStart"/>
      <w:r w:rsidRPr="00810557">
        <w:rPr>
          <w:rFonts w:ascii="Times New Roman" w:eastAsia="Times New Roman" w:hAnsi="Times New Roman" w:cs="Times New Roman"/>
          <w:sz w:val="20"/>
          <w:szCs w:val="20"/>
          <w:lang w:val="en-US"/>
        </w:rPr>
        <w:t>Quemado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w:t>
      </w:r>
      <w:r w:rsidRPr="00810557">
        <w:rPr>
          <w:rFonts w:ascii="Times New Roman" w:eastAsia="Times New Roman" w:hAnsi="Times New Roman" w:cs="Times New Roman"/>
          <w:sz w:val="20"/>
          <w:szCs w:val="20"/>
          <w:lang w:val="en-US"/>
        </w:rPr>
        <w:t xml:space="preserve">a Province, Argentina. Stratigraphic level 15-32 from </w:t>
      </w:r>
      <w:proofErr w:type="spellStart"/>
      <w:r w:rsidRPr="00810557">
        <w:rPr>
          <w:rFonts w:ascii="Times New Roman" w:eastAsia="Times New Roman" w:hAnsi="Times New Roman" w:cs="Times New Roman"/>
          <w:sz w:val="20"/>
          <w:szCs w:val="20"/>
          <w:lang w:val="en-US"/>
        </w:rPr>
        <w:t>Stahlecker</w:t>
      </w:r>
      <w:proofErr w:type="spellEnd"/>
      <w:r w:rsidRPr="00810557">
        <w:rPr>
          <w:rFonts w:ascii="Times New Roman" w:eastAsia="Times New Roman" w:hAnsi="Times New Roman" w:cs="Times New Roman"/>
          <w:sz w:val="20"/>
          <w:szCs w:val="20"/>
          <w:lang w:val="en-US"/>
        </w:rPr>
        <w:t xml:space="preserve"> in Marshall and Patterson (1981, Appendix II);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Formation-Corral </w:t>
      </w:r>
      <w:proofErr w:type="spellStart"/>
      <w:r w:rsidRPr="00810557">
        <w:rPr>
          <w:rFonts w:ascii="Times New Roman" w:eastAsia="Times New Roman" w:hAnsi="Times New Roman" w:cs="Times New Roman"/>
          <w:sz w:val="20"/>
          <w:szCs w:val="20"/>
          <w:lang w:val="en-US"/>
        </w:rPr>
        <w:t>Quemado</w:t>
      </w:r>
      <w:proofErr w:type="spellEnd"/>
      <w:r w:rsidRPr="00810557">
        <w:rPr>
          <w:rFonts w:ascii="Times New Roman" w:eastAsia="Times New Roman" w:hAnsi="Times New Roman" w:cs="Times New Roman"/>
          <w:sz w:val="20"/>
          <w:szCs w:val="20"/>
          <w:lang w:val="en-US"/>
        </w:rPr>
        <w:t xml:space="preserve"> Formation. Age:  7.14Ma- 3.66Ma; Miocene-Pliocene.</w:t>
      </w:r>
    </w:p>
    <w:p w14:paraId="00000013"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FMNH-P15771</w:t>
      </w:r>
      <w:r w:rsidRPr="00810557">
        <w:rPr>
          <w:rFonts w:ascii="Times New Roman" w:eastAsia="Times New Roman" w:hAnsi="Times New Roman" w:cs="Times New Roman"/>
          <w:sz w:val="20"/>
          <w:szCs w:val="20"/>
          <w:lang w:val="en-US"/>
        </w:rPr>
        <w:t>, small fragments of carapace, some from the a</w:t>
      </w:r>
      <w:r w:rsidRPr="00810557">
        <w:rPr>
          <w:rFonts w:ascii="Times New Roman" w:eastAsia="Times New Roman" w:hAnsi="Times New Roman" w:cs="Times New Roman"/>
          <w:sz w:val="20"/>
          <w:szCs w:val="20"/>
          <w:lang w:val="en-US"/>
        </w:rPr>
        <w:t>nterior region and some from the posterior region. Originally classified as "</w:t>
      </w:r>
      <w:proofErr w:type="spellStart"/>
      <w:r w:rsidRPr="00810557">
        <w:rPr>
          <w:rFonts w:ascii="Times New Roman" w:eastAsia="Times New Roman" w:hAnsi="Times New Roman" w:cs="Times New Roman"/>
          <w:sz w:val="20"/>
          <w:szCs w:val="20"/>
          <w:lang w:val="en-US"/>
        </w:rPr>
        <w:t>Glyptodontidae</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i/>
          <w:sz w:val="20"/>
          <w:szCs w:val="20"/>
          <w:lang w:val="en-US"/>
        </w:rPr>
        <w:t>indet</w:t>
      </w:r>
      <w:proofErr w:type="spellEnd"/>
      <w:r w:rsidRPr="00810557">
        <w:rPr>
          <w:rFonts w:ascii="Times New Roman" w:eastAsia="Times New Roman" w:hAnsi="Times New Roman" w:cs="Times New Roman"/>
          <w:i/>
          <w:sz w:val="20"/>
          <w:szCs w:val="20"/>
          <w:lang w:val="en-US"/>
        </w:rPr>
        <w:t>.</w:t>
      </w:r>
      <w:r w:rsidRPr="00810557">
        <w:rPr>
          <w:rFonts w:ascii="Times New Roman" w:eastAsia="Times New Roman" w:hAnsi="Times New Roman" w:cs="Times New Roman"/>
          <w:sz w:val="20"/>
          <w:szCs w:val="20"/>
          <w:lang w:val="en-US"/>
        </w:rPr>
        <w:t xml:space="preserve">" in Marshall and Patterson (1981). Geographical and stratigraphic provenance: </w:t>
      </w:r>
      <w:proofErr w:type="spellStart"/>
      <w:r w:rsidRPr="00810557">
        <w:rPr>
          <w:rFonts w:ascii="Times New Roman" w:eastAsia="Times New Roman" w:hAnsi="Times New Roman" w:cs="Times New Roman"/>
          <w:sz w:val="20"/>
          <w:szCs w:val="20"/>
          <w:lang w:val="en-US"/>
        </w:rPr>
        <w:t>Tio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Punco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Tafi</w:t>
      </w:r>
      <w:proofErr w:type="spellEnd"/>
      <w:r w:rsidRPr="00810557">
        <w:rPr>
          <w:rFonts w:ascii="Times New Roman" w:eastAsia="Times New Roman" w:hAnsi="Times New Roman" w:cs="Times New Roman"/>
          <w:sz w:val="20"/>
          <w:szCs w:val="20"/>
          <w:lang w:val="en-US"/>
        </w:rPr>
        <w:t xml:space="preserve"> </w:t>
      </w:r>
      <w:proofErr w:type="gramStart"/>
      <w:r w:rsidRPr="00810557">
        <w:rPr>
          <w:rFonts w:ascii="Times New Roman" w:eastAsia="Times New Roman" w:hAnsi="Times New Roman" w:cs="Times New Roman"/>
          <w:sz w:val="20"/>
          <w:szCs w:val="20"/>
          <w:lang w:val="en-US"/>
        </w:rPr>
        <w:t>del</w:t>
      </w:r>
      <w:proofErr w:type="gramEnd"/>
      <w:r w:rsidRPr="00810557">
        <w:rPr>
          <w:rFonts w:ascii="Times New Roman" w:eastAsia="Times New Roman" w:hAnsi="Times New Roman" w:cs="Times New Roman"/>
          <w:sz w:val="20"/>
          <w:szCs w:val="20"/>
          <w:lang w:val="en-US"/>
        </w:rPr>
        <w:t xml:space="preserve"> Valle Department, Tucumán Province, Argentina. Unknown stra</w:t>
      </w:r>
      <w:r w:rsidRPr="00810557">
        <w:rPr>
          <w:rFonts w:ascii="Times New Roman" w:eastAsia="Times New Roman" w:hAnsi="Times New Roman" w:cs="Times New Roman"/>
          <w:sz w:val="20"/>
          <w:szCs w:val="20"/>
          <w:lang w:val="en-US"/>
        </w:rPr>
        <w:t xml:space="preserve">tigraphic level. Age: Pliocene. </w:t>
      </w:r>
    </w:p>
    <w:p w14:paraId="00000014"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sz w:val="20"/>
          <w:szCs w:val="20"/>
          <w:lang w:val="en-US"/>
        </w:rPr>
        <w:t xml:space="preserve">*The stratigraphic levels of Marshall and Patterson (1981) expressed in Roman numerals correspond to those used in profiles I and II and are correlated with the Arabic numerals of profile III (Marshall and Patterson, 1981, </w:t>
      </w:r>
      <w:r w:rsidRPr="00810557">
        <w:rPr>
          <w:rFonts w:ascii="Times New Roman" w:eastAsia="Times New Roman" w:hAnsi="Times New Roman" w:cs="Times New Roman"/>
          <w:sz w:val="20"/>
          <w:szCs w:val="20"/>
          <w:lang w:val="en-US"/>
        </w:rPr>
        <w:t>figure 6). The relationship between the numbering by level of these different profiles is not direct and the equivalence presented by these authors must be considered in order to know the real age data.</w:t>
      </w:r>
    </w:p>
    <w:p w14:paraId="00000015" w14:textId="77777777" w:rsidR="001B7D4F" w:rsidRPr="00810557" w:rsidRDefault="001B7D4F">
      <w:pPr>
        <w:spacing w:line="240" w:lineRule="auto"/>
        <w:jc w:val="both"/>
        <w:rPr>
          <w:rFonts w:ascii="Times New Roman" w:eastAsia="Times New Roman" w:hAnsi="Times New Roman" w:cs="Times New Roman"/>
          <w:sz w:val="20"/>
          <w:szCs w:val="20"/>
          <w:lang w:val="en-US"/>
        </w:rPr>
      </w:pPr>
    </w:p>
    <w:p w14:paraId="00000016"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MACN 610 (611)</w:t>
      </w:r>
      <w:r w:rsidRPr="00810557">
        <w:rPr>
          <w:rFonts w:ascii="Times New Roman" w:eastAsia="Times New Roman" w:hAnsi="Times New Roman" w:cs="Times New Roman"/>
          <w:sz w:val="20"/>
          <w:szCs w:val="20"/>
          <w:lang w:val="en-US"/>
        </w:rPr>
        <w:t xml:space="preserve">, carapace fragment replica. </w:t>
      </w:r>
      <w:proofErr w:type="spellStart"/>
      <w:r w:rsidRPr="00810557">
        <w:rPr>
          <w:rFonts w:ascii="Times New Roman" w:eastAsia="Times New Roman" w:hAnsi="Times New Roman" w:cs="Times New Roman"/>
          <w:sz w:val="20"/>
          <w:szCs w:val="20"/>
          <w:lang w:val="en-US"/>
        </w:rPr>
        <w:t>Paratype</w:t>
      </w:r>
      <w:proofErr w:type="spellEnd"/>
      <w:r w:rsidRPr="00810557">
        <w:rPr>
          <w:rFonts w:ascii="Times New Roman" w:eastAsia="Times New Roman" w:hAnsi="Times New Roman" w:cs="Times New Roman"/>
          <w:sz w:val="20"/>
          <w:szCs w:val="20"/>
          <w:lang w:val="en-US"/>
        </w:rPr>
        <w:t xml:space="preserve"> </w:t>
      </w:r>
      <w:r w:rsidRPr="00810557">
        <w:rPr>
          <w:rFonts w:ascii="Times New Roman" w:eastAsia="Times New Roman" w:hAnsi="Times New Roman" w:cs="Times New Roman"/>
          <w:sz w:val="20"/>
          <w:szCs w:val="20"/>
          <w:lang w:val="en-US"/>
        </w:rPr>
        <w:t xml:space="preserve">of </w:t>
      </w:r>
      <w:proofErr w:type="spellStart"/>
      <w:r w:rsidRPr="00810557">
        <w:rPr>
          <w:rFonts w:ascii="Times New Roman" w:eastAsia="Times New Roman" w:hAnsi="Times New Roman" w:cs="Times New Roman"/>
          <w:i/>
          <w:sz w:val="20"/>
          <w:szCs w:val="20"/>
          <w:lang w:val="en-US"/>
        </w:rPr>
        <w:t>Plohophorus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Ameghino</w:t>
      </w:r>
      <w:proofErr w:type="spellEnd"/>
      <w:r w:rsidRPr="00810557">
        <w:rPr>
          <w:rFonts w:ascii="Times New Roman" w:eastAsia="Times New Roman" w:hAnsi="Times New Roman" w:cs="Times New Roman"/>
          <w:sz w:val="20"/>
          <w:szCs w:val="20"/>
          <w:lang w:val="en-US"/>
        </w:rPr>
        <w:t>, 1889. Geographical provenance: Tucumán Province.</w:t>
      </w:r>
    </w:p>
    <w:p w14:paraId="00000017"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MCH-P39</w:t>
      </w:r>
      <w:r w:rsidRPr="00810557">
        <w:rPr>
          <w:rFonts w:ascii="Times New Roman" w:eastAsia="Times New Roman" w:hAnsi="Times New Roman" w:cs="Times New Roman"/>
          <w:sz w:val="20"/>
          <w:szCs w:val="20"/>
          <w:lang w:val="en-US"/>
        </w:rPr>
        <w:t>,</w:t>
      </w:r>
      <w:r w:rsidRPr="00810557">
        <w:rPr>
          <w:rFonts w:ascii="Times New Roman" w:eastAsia="Times New Roman" w:hAnsi="Times New Roman" w:cs="Times New Roman"/>
          <w:b/>
          <w:sz w:val="20"/>
          <w:szCs w:val="20"/>
          <w:lang w:val="en-US"/>
        </w:rPr>
        <w:t xml:space="preserve"> </w:t>
      </w:r>
      <w:r w:rsidRPr="00810557">
        <w:rPr>
          <w:rFonts w:ascii="Times New Roman" w:eastAsia="Times New Roman" w:hAnsi="Times New Roman" w:cs="Times New Roman"/>
          <w:sz w:val="20"/>
          <w:szCs w:val="20"/>
          <w:lang w:val="en-US"/>
        </w:rPr>
        <w:t xml:space="preserve">dorsal carapace fragment consisting of three </w:t>
      </w:r>
      <w:proofErr w:type="spellStart"/>
      <w:r w:rsidRPr="00810557">
        <w:rPr>
          <w:rFonts w:ascii="Times New Roman" w:eastAsia="Times New Roman" w:hAnsi="Times New Roman" w:cs="Times New Roman"/>
          <w:sz w:val="20"/>
          <w:szCs w:val="20"/>
          <w:lang w:val="en-US"/>
        </w:rPr>
        <w:t>osteoderms</w:t>
      </w:r>
      <w:proofErr w:type="spellEnd"/>
      <w:r w:rsidRPr="00810557">
        <w:rPr>
          <w:rFonts w:ascii="Times New Roman" w:eastAsia="Times New Roman" w:hAnsi="Times New Roman" w:cs="Times New Roman"/>
          <w:sz w:val="20"/>
          <w:szCs w:val="20"/>
          <w:lang w:val="en-US"/>
        </w:rPr>
        <w:t>.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w:t>
      </w:r>
      <w:r w:rsidRPr="00810557">
        <w:rPr>
          <w:rFonts w:ascii="Times New Roman" w:eastAsia="Times New Roman" w:hAnsi="Times New Roman" w:cs="Times New Roman"/>
          <w:sz w:val="20"/>
          <w:szCs w:val="20"/>
          <w:lang w:val="en-US"/>
        </w:rPr>
        <w:t xml:space="preserve"> in </w:t>
      </w:r>
      <w:proofErr w:type="spellStart"/>
      <w:r w:rsidRPr="00810557">
        <w:rPr>
          <w:rFonts w:ascii="Times New Roman" w:eastAsia="Times New Roman" w:hAnsi="Times New Roman" w:cs="Times New Roman"/>
          <w:sz w:val="20"/>
          <w:szCs w:val="20"/>
          <w:lang w:val="en-US"/>
        </w:rPr>
        <w:t>Bonini</w:t>
      </w:r>
      <w:proofErr w:type="spellEnd"/>
      <w:r w:rsidRPr="00810557">
        <w:rPr>
          <w:rFonts w:ascii="Times New Roman" w:eastAsia="Times New Roman" w:hAnsi="Times New Roman" w:cs="Times New Roman"/>
          <w:sz w:val="20"/>
          <w:szCs w:val="20"/>
          <w:lang w:val="en-US"/>
        </w:rPr>
        <w:t xml:space="preserve"> (2014). Geographical and stratigraphic provenance: San Fernando Norte,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Formation. Age: 3.6Ma- 4.72Ma; </w:t>
      </w:r>
      <w:proofErr w:type="spellStart"/>
      <w:r w:rsidRPr="00810557">
        <w:rPr>
          <w:rFonts w:ascii="Times New Roman" w:eastAsia="Times New Roman" w:hAnsi="Times New Roman" w:cs="Times New Roman"/>
          <w:sz w:val="20"/>
          <w:szCs w:val="20"/>
          <w:lang w:val="en-US"/>
        </w:rPr>
        <w:t>Zanclean</w:t>
      </w:r>
      <w:proofErr w:type="spellEnd"/>
      <w:r w:rsidRPr="00810557">
        <w:rPr>
          <w:rFonts w:ascii="Times New Roman" w:eastAsia="Times New Roman" w:hAnsi="Times New Roman" w:cs="Times New Roman"/>
          <w:sz w:val="20"/>
          <w:szCs w:val="20"/>
          <w:lang w:val="en-US"/>
        </w:rPr>
        <w:t xml:space="preserve"> (Early Pliocene).</w:t>
      </w:r>
    </w:p>
    <w:p w14:paraId="00000018"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MCH-P174</w:t>
      </w:r>
      <w:r w:rsidRPr="00810557">
        <w:rPr>
          <w:rFonts w:ascii="Times New Roman" w:eastAsia="Times New Roman" w:hAnsi="Times New Roman" w:cs="Times New Roman"/>
          <w:sz w:val="20"/>
          <w:szCs w:val="20"/>
          <w:lang w:val="en-US"/>
        </w:rPr>
        <w:t xml:space="preserve">, isolated </w:t>
      </w:r>
      <w:proofErr w:type="spellStart"/>
      <w:r w:rsidRPr="00810557">
        <w:rPr>
          <w:rFonts w:ascii="Times New Roman" w:eastAsia="Times New Roman" w:hAnsi="Times New Roman" w:cs="Times New Roman"/>
          <w:sz w:val="20"/>
          <w:szCs w:val="20"/>
          <w:lang w:val="en-US"/>
        </w:rPr>
        <w:t>osteoderm</w:t>
      </w:r>
      <w:proofErr w:type="spellEnd"/>
      <w:r w:rsidRPr="00810557">
        <w:rPr>
          <w:rFonts w:ascii="Times New Roman" w:eastAsia="Times New Roman" w:hAnsi="Times New Roman" w:cs="Times New Roman"/>
          <w:sz w:val="20"/>
          <w:szCs w:val="20"/>
          <w:lang w:val="en-US"/>
        </w:rPr>
        <w:t xml:space="preserve"> fragment. Geographical and </w:t>
      </w:r>
      <w:r w:rsidRPr="00810557">
        <w:rPr>
          <w:rFonts w:ascii="Times New Roman" w:eastAsia="Times New Roman" w:hAnsi="Times New Roman" w:cs="Times New Roman"/>
          <w:sz w:val="20"/>
          <w:szCs w:val="20"/>
          <w:lang w:val="en-US"/>
        </w:rPr>
        <w:t xml:space="preserve">stratigraphic provenance: San Fernando Norte,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Formation. Age: 3.6Ma- 4.72Ma; </w:t>
      </w:r>
      <w:proofErr w:type="spellStart"/>
      <w:r w:rsidRPr="00810557">
        <w:rPr>
          <w:rFonts w:ascii="Times New Roman" w:eastAsia="Times New Roman" w:hAnsi="Times New Roman" w:cs="Times New Roman"/>
          <w:sz w:val="20"/>
          <w:szCs w:val="20"/>
          <w:lang w:val="en-US"/>
        </w:rPr>
        <w:t>Zanclean</w:t>
      </w:r>
      <w:proofErr w:type="spellEnd"/>
      <w:r w:rsidRPr="00810557">
        <w:rPr>
          <w:rFonts w:ascii="Times New Roman" w:eastAsia="Times New Roman" w:hAnsi="Times New Roman" w:cs="Times New Roman"/>
          <w:sz w:val="20"/>
          <w:szCs w:val="20"/>
          <w:lang w:val="en-US"/>
        </w:rPr>
        <w:t xml:space="preserve"> (Early Pliocene).</w:t>
      </w:r>
    </w:p>
    <w:p w14:paraId="00000019"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MCH-P176</w:t>
      </w:r>
      <w:r w:rsidRPr="00810557">
        <w:rPr>
          <w:rFonts w:ascii="Times New Roman" w:eastAsia="Times New Roman" w:hAnsi="Times New Roman" w:cs="Times New Roman"/>
          <w:sz w:val="20"/>
          <w:szCs w:val="20"/>
          <w:lang w:val="en-US"/>
        </w:rPr>
        <w:t xml:space="preserve">, isolated </w:t>
      </w:r>
      <w:proofErr w:type="spellStart"/>
      <w:r w:rsidRPr="00810557">
        <w:rPr>
          <w:rFonts w:ascii="Times New Roman" w:eastAsia="Times New Roman" w:hAnsi="Times New Roman" w:cs="Times New Roman"/>
          <w:sz w:val="20"/>
          <w:szCs w:val="20"/>
          <w:lang w:val="en-US"/>
        </w:rPr>
        <w:t>osteoderm</w:t>
      </w:r>
      <w:proofErr w:type="spellEnd"/>
      <w:r w:rsidRPr="00810557">
        <w:rPr>
          <w:rFonts w:ascii="Times New Roman" w:eastAsia="Times New Roman" w:hAnsi="Times New Roman" w:cs="Times New Roman"/>
          <w:sz w:val="20"/>
          <w:szCs w:val="20"/>
          <w:lang w:val="en-US"/>
        </w:rPr>
        <w:t>. Geographical and stratigraphic provenance: San Fernando Norte,</w:t>
      </w:r>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Formation. Age: 3.6Ma- 4.72Ma; </w:t>
      </w:r>
      <w:proofErr w:type="spellStart"/>
      <w:r w:rsidRPr="00810557">
        <w:rPr>
          <w:rFonts w:ascii="Times New Roman" w:eastAsia="Times New Roman" w:hAnsi="Times New Roman" w:cs="Times New Roman"/>
          <w:sz w:val="20"/>
          <w:szCs w:val="20"/>
          <w:lang w:val="en-US"/>
        </w:rPr>
        <w:t>Zanclean</w:t>
      </w:r>
      <w:proofErr w:type="spellEnd"/>
      <w:r w:rsidRPr="00810557">
        <w:rPr>
          <w:rFonts w:ascii="Times New Roman" w:eastAsia="Times New Roman" w:hAnsi="Times New Roman" w:cs="Times New Roman"/>
          <w:sz w:val="20"/>
          <w:szCs w:val="20"/>
          <w:lang w:val="en-US"/>
        </w:rPr>
        <w:t xml:space="preserve"> (Early Pliocene).</w:t>
      </w:r>
    </w:p>
    <w:p w14:paraId="0000001A"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MCH-P177</w:t>
      </w:r>
      <w:r w:rsidRPr="00810557">
        <w:rPr>
          <w:rFonts w:ascii="Times New Roman" w:eastAsia="Times New Roman" w:hAnsi="Times New Roman" w:cs="Times New Roman"/>
          <w:sz w:val="20"/>
          <w:szCs w:val="20"/>
          <w:lang w:val="en-US"/>
        </w:rPr>
        <w:t xml:space="preserve">, isolated </w:t>
      </w:r>
      <w:proofErr w:type="spellStart"/>
      <w:r w:rsidRPr="00810557">
        <w:rPr>
          <w:rFonts w:ascii="Times New Roman" w:eastAsia="Times New Roman" w:hAnsi="Times New Roman" w:cs="Times New Roman"/>
          <w:sz w:val="20"/>
          <w:szCs w:val="20"/>
          <w:lang w:val="en-US"/>
        </w:rPr>
        <w:t>osteoderm</w:t>
      </w:r>
      <w:proofErr w:type="spellEnd"/>
      <w:r w:rsidRPr="00810557">
        <w:rPr>
          <w:rFonts w:ascii="Times New Roman" w:eastAsia="Times New Roman" w:hAnsi="Times New Roman" w:cs="Times New Roman"/>
          <w:sz w:val="20"/>
          <w:szCs w:val="20"/>
          <w:lang w:val="en-US"/>
        </w:rPr>
        <w:t xml:space="preserve">. Geographical and stratigraphic provenance: San Fernando Norte,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Formation. Age: 3.6Ma- 4.72Ma; </w:t>
      </w:r>
      <w:proofErr w:type="spellStart"/>
      <w:r w:rsidRPr="00810557">
        <w:rPr>
          <w:rFonts w:ascii="Times New Roman" w:eastAsia="Times New Roman" w:hAnsi="Times New Roman" w:cs="Times New Roman"/>
          <w:sz w:val="20"/>
          <w:szCs w:val="20"/>
          <w:lang w:val="en-US"/>
        </w:rPr>
        <w:t>Zanclean</w:t>
      </w:r>
      <w:proofErr w:type="spellEnd"/>
      <w:r w:rsidRPr="00810557">
        <w:rPr>
          <w:rFonts w:ascii="Times New Roman" w:eastAsia="Times New Roman" w:hAnsi="Times New Roman" w:cs="Times New Roman"/>
          <w:sz w:val="20"/>
          <w:szCs w:val="20"/>
          <w:lang w:val="en-US"/>
        </w:rPr>
        <w:t xml:space="preserve"> (Early Pliocene).</w:t>
      </w:r>
    </w:p>
    <w:p w14:paraId="0000001B"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MCH-P247</w:t>
      </w:r>
      <w:r w:rsidRPr="00810557">
        <w:rPr>
          <w:rFonts w:ascii="Times New Roman" w:eastAsia="Times New Roman" w:hAnsi="Times New Roman" w:cs="Times New Roman"/>
          <w:sz w:val="20"/>
          <w:szCs w:val="20"/>
          <w:lang w:val="en-US"/>
        </w:rPr>
        <w:t xml:space="preserve">, isolated </w:t>
      </w:r>
      <w:proofErr w:type="spellStart"/>
      <w:r w:rsidRPr="00810557">
        <w:rPr>
          <w:rFonts w:ascii="Times New Roman" w:eastAsia="Times New Roman" w:hAnsi="Times New Roman" w:cs="Times New Roman"/>
          <w:sz w:val="20"/>
          <w:szCs w:val="20"/>
          <w:lang w:val="en-US"/>
        </w:rPr>
        <w:t>osteoderm</w:t>
      </w:r>
      <w:proofErr w:type="spellEnd"/>
      <w:r w:rsidRPr="00810557">
        <w:rPr>
          <w:rFonts w:ascii="Times New Roman" w:eastAsia="Times New Roman" w:hAnsi="Times New Roman" w:cs="Times New Roman"/>
          <w:sz w:val="20"/>
          <w:szCs w:val="20"/>
          <w:lang w:val="en-US"/>
        </w:rPr>
        <w:t>. Geographical and strati</w:t>
      </w:r>
      <w:r w:rsidRPr="00810557">
        <w:rPr>
          <w:rFonts w:ascii="Times New Roman" w:eastAsia="Times New Roman" w:hAnsi="Times New Roman" w:cs="Times New Roman"/>
          <w:sz w:val="20"/>
          <w:szCs w:val="20"/>
          <w:lang w:val="en-US"/>
        </w:rPr>
        <w:t xml:space="preserve">graphic provenance: San Fernando Norte,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Formation. Age: 4.72Ma- 4.79Ma; </w:t>
      </w:r>
      <w:proofErr w:type="spellStart"/>
      <w:r w:rsidRPr="00810557">
        <w:rPr>
          <w:rFonts w:ascii="Times New Roman" w:eastAsia="Times New Roman" w:hAnsi="Times New Roman" w:cs="Times New Roman"/>
          <w:sz w:val="20"/>
          <w:szCs w:val="20"/>
          <w:lang w:val="en-US"/>
        </w:rPr>
        <w:t>Zanclean</w:t>
      </w:r>
      <w:proofErr w:type="spellEnd"/>
      <w:r w:rsidRPr="00810557">
        <w:rPr>
          <w:rFonts w:ascii="Times New Roman" w:eastAsia="Times New Roman" w:hAnsi="Times New Roman" w:cs="Times New Roman"/>
          <w:sz w:val="20"/>
          <w:szCs w:val="20"/>
          <w:lang w:val="en-US"/>
        </w:rPr>
        <w:t xml:space="preserve"> (Early Pliocene).</w:t>
      </w:r>
    </w:p>
    <w:p w14:paraId="0000001C"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MCH-P323</w:t>
      </w:r>
      <w:r w:rsidRPr="00810557">
        <w:rPr>
          <w:rFonts w:ascii="Times New Roman" w:eastAsia="Times New Roman" w:hAnsi="Times New Roman" w:cs="Times New Roman"/>
          <w:sz w:val="20"/>
          <w:szCs w:val="20"/>
          <w:lang w:val="en-US"/>
        </w:rPr>
        <w:t xml:space="preserve">, isolated </w:t>
      </w:r>
      <w:proofErr w:type="spellStart"/>
      <w:r w:rsidRPr="00810557">
        <w:rPr>
          <w:rFonts w:ascii="Times New Roman" w:eastAsia="Times New Roman" w:hAnsi="Times New Roman" w:cs="Times New Roman"/>
          <w:sz w:val="20"/>
          <w:szCs w:val="20"/>
          <w:lang w:val="en-US"/>
        </w:rPr>
        <w:t>osteoderms</w:t>
      </w:r>
      <w:proofErr w:type="spellEnd"/>
      <w:r w:rsidRPr="00810557">
        <w:rPr>
          <w:rFonts w:ascii="Times New Roman" w:eastAsia="Times New Roman" w:hAnsi="Times New Roman" w:cs="Times New Roman"/>
          <w:sz w:val="20"/>
          <w:szCs w:val="20"/>
          <w:lang w:val="en-US"/>
        </w:rPr>
        <w:t xml:space="preserve">. Geographical and stratigraphic provenance: San Fernando Norte, </w:t>
      </w:r>
      <w:proofErr w:type="spellStart"/>
      <w:r w:rsidRPr="00810557">
        <w:rPr>
          <w:rFonts w:ascii="Times New Roman" w:eastAsia="Times New Roman" w:hAnsi="Times New Roman" w:cs="Times New Roman"/>
          <w:sz w:val="20"/>
          <w:szCs w:val="20"/>
          <w:lang w:val="en-US"/>
        </w:rPr>
        <w:t>Bel</w:t>
      </w:r>
      <w:r w:rsidRPr="00810557">
        <w:rPr>
          <w:rFonts w:ascii="Times New Roman" w:eastAsia="Times New Roman" w:hAnsi="Times New Roman" w:cs="Times New Roman"/>
          <w:sz w:val="20"/>
          <w:szCs w:val="20"/>
          <w:lang w:val="en-US"/>
        </w:rPr>
        <w:t>én</w:t>
      </w:r>
      <w:proofErr w:type="spellEnd"/>
      <w:r w:rsidRPr="00810557">
        <w:rPr>
          <w:rFonts w:ascii="Times New Roman" w:eastAsia="Times New Roman" w:hAnsi="Times New Roman" w:cs="Times New Roman"/>
          <w:sz w:val="20"/>
          <w:szCs w:val="20"/>
          <w:lang w:val="en-US"/>
        </w:rPr>
        <w:t xml:space="preserve"> Department, Catamarca Province, Argentina.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Formation. Age: </w:t>
      </w:r>
      <w:proofErr w:type="spellStart"/>
      <w:r w:rsidRPr="00810557">
        <w:rPr>
          <w:rFonts w:ascii="Times New Roman" w:eastAsia="Times New Roman" w:hAnsi="Times New Roman" w:cs="Times New Roman"/>
          <w:sz w:val="20"/>
          <w:szCs w:val="20"/>
          <w:lang w:val="en-US"/>
        </w:rPr>
        <w:t>ca</w:t>
      </w:r>
      <w:proofErr w:type="spellEnd"/>
      <w:r w:rsidRPr="00810557">
        <w:rPr>
          <w:rFonts w:ascii="Times New Roman" w:eastAsia="Times New Roman" w:hAnsi="Times New Roman" w:cs="Times New Roman"/>
          <w:sz w:val="20"/>
          <w:szCs w:val="20"/>
          <w:lang w:val="en-US"/>
        </w:rPr>
        <w:t xml:space="preserve"> 5.59Ma; </w:t>
      </w:r>
      <w:proofErr w:type="spellStart"/>
      <w:r w:rsidRPr="00810557">
        <w:rPr>
          <w:rFonts w:ascii="Times New Roman" w:eastAsia="Times New Roman" w:hAnsi="Times New Roman" w:cs="Times New Roman"/>
          <w:sz w:val="20"/>
          <w:szCs w:val="20"/>
          <w:lang w:val="en-US"/>
        </w:rPr>
        <w:t>Messinian</w:t>
      </w:r>
      <w:proofErr w:type="spellEnd"/>
      <w:r w:rsidRPr="00810557">
        <w:rPr>
          <w:rFonts w:ascii="Times New Roman" w:eastAsia="Times New Roman" w:hAnsi="Times New Roman" w:cs="Times New Roman"/>
          <w:sz w:val="20"/>
          <w:szCs w:val="20"/>
          <w:lang w:val="en-US"/>
        </w:rPr>
        <w:t xml:space="preserve"> (Late Miocene).</w:t>
      </w:r>
    </w:p>
    <w:p w14:paraId="0000001D"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MCH-P326</w:t>
      </w:r>
      <w:r w:rsidRPr="00810557">
        <w:rPr>
          <w:rFonts w:ascii="Times New Roman" w:eastAsia="Times New Roman" w:hAnsi="Times New Roman" w:cs="Times New Roman"/>
          <w:sz w:val="20"/>
          <w:szCs w:val="20"/>
          <w:lang w:val="en-US"/>
        </w:rPr>
        <w:t xml:space="preserve">, isolated </w:t>
      </w:r>
      <w:proofErr w:type="spellStart"/>
      <w:r w:rsidRPr="00810557">
        <w:rPr>
          <w:rFonts w:ascii="Times New Roman" w:eastAsia="Times New Roman" w:hAnsi="Times New Roman" w:cs="Times New Roman"/>
          <w:sz w:val="20"/>
          <w:szCs w:val="20"/>
          <w:lang w:val="en-US"/>
        </w:rPr>
        <w:t>osteoderms</w:t>
      </w:r>
      <w:proofErr w:type="spellEnd"/>
      <w:r w:rsidRPr="00810557">
        <w:rPr>
          <w:rFonts w:ascii="Times New Roman" w:eastAsia="Times New Roman" w:hAnsi="Times New Roman" w:cs="Times New Roman"/>
          <w:sz w:val="20"/>
          <w:szCs w:val="20"/>
          <w:lang w:val="en-US"/>
        </w:rPr>
        <w:t xml:space="preserve">. Geographical and stratigraphic provenance: San Fernando Norte,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w:t>
      </w:r>
      <w:proofErr w:type="spellStart"/>
      <w:r w:rsidRPr="00810557">
        <w:rPr>
          <w:rFonts w:ascii="Times New Roman" w:eastAsia="Times New Roman" w:hAnsi="Times New Roman" w:cs="Times New Roman"/>
          <w:sz w:val="20"/>
          <w:szCs w:val="20"/>
          <w:lang w:val="en-US"/>
        </w:rPr>
        <w:t>And</w:t>
      </w:r>
      <w:r w:rsidRPr="00810557">
        <w:rPr>
          <w:rFonts w:ascii="Times New Roman" w:eastAsia="Times New Roman" w:hAnsi="Times New Roman" w:cs="Times New Roman"/>
          <w:sz w:val="20"/>
          <w:szCs w:val="20"/>
          <w:lang w:val="en-US"/>
        </w:rPr>
        <w:t>alhuala</w:t>
      </w:r>
      <w:proofErr w:type="spellEnd"/>
      <w:r w:rsidRPr="00810557">
        <w:rPr>
          <w:rFonts w:ascii="Times New Roman" w:eastAsia="Times New Roman" w:hAnsi="Times New Roman" w:cs="Times New Roman"/>
          <w:sz w:val="20"/>
          <w:szCs w:val="20"/>
          <w:lang w:val="en-US"/>
        </w:rPr>
        <w:t xml:space="preserve"> Formation. Age: 3.6Ma- 4.72Ma; </w:t>
      </w:r>
      <w:proofErr w:type="spellStart"/>
      <w:r w:rsidRPr="00810557">
        <w:rPr>
          <w:rFonts w:ascii="Times New Roman" w:eastAsia="Times New Roman" w:hAnsi="Times New Roman" w:cs="Times New Roman"/>
          <w:sz w:val="20"/>
          <w:szCs w:val="20"/>
          <w:lang w:val="en-US"/>
        </w:rPr>
        <w:t>Zanclean</w:t>
      </w:r>
      <w:proofErr w:type="spellEnd"/>
      <w:r w:rsidRPr="00810557">
        <w:rPr>
          <w:rFonts w:ascii="Times New Roman" w:eastAsia="Times New Roman" w:hAnsi="Times New Roman" w:cs="Times New Roman"/>
          <w:sz w:val="20"/>
          <w:szCs w:val="20"/>
          <w:lang w:val="en-US"/>
        </w:rPr>
        <w:t xml:space="preserve"> (Early Pliocene).</w:t>
      </w:r>
    </w:p>
    <w:p w14:paraId="0000001E"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lastRenderedPageBreak/>
        <w:t>MCH-P328</w:t>
      </w:r>
      <w:r w:rsidRPr="00810557">
        <w:rPr>
          <w:rFonts w:ascii="Times New Roman" w:eastAsia="Times New Roman" w:hAnsi="Times New Roman" w:cs="Times New Roman"/>
          <w:sz w:val="20"/>
          <w:szCs w:val="20"/>
          <w:lang w:val="en-US"/>
        </w:rPr>
        <w:t xml:space="preserve">, isolated </w:t>
      </w:r>
      <w:proofErr w:type="spellStart"/>
      <w:r w:rsidRPr="00810557">
        <w:rPr>
          <w:rFonts w:ascii="Times New Roman" w:eastAsia="Times New Roman" w:hAnsi="Times New Roman" w:cs="Times New Roman"/>
          <w:sz w:val="20"/>
          <w:szCs w:val="20"/>
          <w:lang w:val="en-US"/>
        </w:rPr>
        <w:t>osteoderms</w:t>
      </w:r>
      <w:proofErr w:type="spellEnd"/>
      <w:r w:rsidRPr="00810557">
        <w:rPr>
          <w:rFonts w:ascii="Times New Roman" w:eastAsia="Times New Roman" w:hAnsi="Times New Roman" w:cs="Times New Roman"/>
          <w:sz w:val="20"/>
          <w:szCs w:val="20"/>
          <w:lang w:val="en-US"/>
        </w:rPr>
        <w:t xml:space="preserve">, </w:t>
      </w:r>
      <w:r w:rsidRPr="00810557">
        <w:rPr>
          <w:rFonts w:ascii="Times New Roman" w:eastAsia="Times New Roman" w:hAnsi="Times New Roman" w:cs="Times New Roman"/>
          <w:sz w:val="20"/>
          <w:szCs w:val="20"/>
          <w:lang w:val="en-US"/>
        </w:rPr>
        <w:t>fragments of carapace, fragments of caudal rings and fragments of caudal tube</w:t>
      </w:r>
      <w:r w:rsidRPr="00810557">
        <w:rPr>
          <w:rFonts w:ascii="Times New Roman" w:eastAsia="Times New Roman" w:hAnsi="Times New Roman" w:cs="Times New Roman"/>
          <w:sz w:val="20"/>
          <w:szCs w:val="20"/>
          <w:lang w:val="en-US"/>
        </w:rPr>
        <w:t xml:space="preserve">. Geographical and stratigraphic provenance: San Fernando Norte,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w:t>
      </w:r>
      <w:r w:rsidRPr="00810557">
        <w:rPr>
          <w:rFonts w:ascii="Times New Roman" w:eastAsia="Times New Roman" w:hAnsi="Times New Roman" w:cs="Times New Roman"/>
          <w:sz w:val="20"/>
          <w:szCs w:val="20"/>
          <w:lang w:val="en-US"/>
        </w:rPr>
        <w:t xml:space="preserve"> Catamarca Province, Argentina.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Formation. Age: 3.6Ma- 4.72Ma; </w:t>
      </w:r>
      <w:proofErr w:type="spellStart"/>
      <w:r w:rsidRPr="00810557">
        <w:rPr>
          <w:rFonts w:ascii="Times New Roman" w:eastAsia="Times New Roman" w:hAnsi="Times New Roman" w:cs="Times New Roman"/>
          <w:sz w:val="20"/>
          <w:szCs w:val="20"/>
          <w:lang w:val="en-US"/>
        </w:rPr>
        <w:t>Zanclean</w:t>
      </w:r>
      <w:proofErr w:type="spellEnd"/>
      <w:r w:rsidRPr="00810557">
        <w:rPr>
          <w:rFonts w:ascii="Times New Roman" w:eastAsia="Times New Roman" w:hAnsi="Times New Roman" w:cs="Times New Roman"/>
          <w:sz w:val="20"/>
          <w:szCs w:val="20"/>
          <w:lang w:val="en-US"/>
        </w:rPr>
        <w:t xml:space="preserve"> (Early Pliocene).</w:t>
      </w:r>
    </w:p>
    <w:p w14:paraId="0000001F" w14:textId="77777777" w:rsidR="001B7D4F" w:rsidRPr="00810557" w:rsidRDefault="00EF6293">
      <w:pPr>
        <w:spacing w:line="240" w:lineRule="auto"/>
        <w:jc w:val="both"/>
        <w:rPr>
          <w:rFonts w:ascii="Times New Roman" w:eastAsia="Times New Roman" w:hAnsi="Times New Roman" w:cs="Times New Roman"/>
          <w:b/>
          <w:sz w:val="20"/>
          <w:szCs w:val="20"/>
          <w:lang w:val="en-US"/>
        </w:rPr>
      </w:pPr>
      <w:r w:rsidRPr="00810557">
        <w:rPr>
          <w:rFonts w:ascii="Times New Roman" w:eastAsia="Times New Roman" w:hAnsi="Times New Roman" w:cs="Times New Roman"/>
          <w:b/>
          <w:sz w:val="20"/>
          <w:szCs w:val="20"/>
          <w:lang w:val="en-US"/>
        </w:rPr>
        <w:t>MCH-P364</w:t>
      </w:r>
      <w:r w:rsidRPr="00810557">
        <w:rPr>
          <w:rFonts w:ascii="Times New Roman" w:eastAsia="Times New Roman" w:hAnsi="Times New Roman" w:cs="Times New Roman"/>
          <w:sz w:val="20"/>
          <w:szCs w:val="20"/>
          <w:lang w:val="en-US"/>
        </w:rPr>
        <w:t xml:space="preserve">, isolated </w:t>
      </w:r>
      <w:proofErr w:type="spellStart"/>
      <w:r w:rsidRPr="00810557">
        <w:rPr>
          <w:rFonts w:ascii="Times New Roman" w:eastAsia="Times New Roman" w:hAnsi="Times New Roman" w:cs="Times New Roman"/>
          <w:sz w:val="20"/>
          <w:szCs w:val="20"/>
          <w:lang w:val="en-US"/>
        </w:rPr>
        <w:t>osteoderm</w:t>
      </w:r>
      <w:proofErr w:type="spellEnd"/>
      <w:r w:rsidRPr="00810557">
        <w:rPr>
          <w:rFonts w:ascii="Times New Roman" w:eastAsia="Times New Roman" w:hAnsi="Times New Roman" w:cs="Times New Roman"/>
          <w:sz w:val="20"/>
          <w:szCs w:val="20"/>
          <w:lang w:val="en-US"/>
        </w:rPr>
        <w:t xml:space="preserve">. </w:t>
      </w:r>
      <w:r w:rsidRPr="00810557">
        <w:rPr>
          <w:rFonts w:ascii="Times New Roman" w:eastAsia="Times New Roman" w:hAnsi="Times New Roman" w:cs="Times New Roman"/>
          <w:sz w:val="20"/>
          <w:szCs w:val="20"/>
          <w:lang w:val="en-US"/>
        </w:rPr>
        <w:t xml:space="preserve">Geographical and stratigraphic provenance: </w:t>
      </w:r>
      <w:r w:rsidRPr="00810557">
        <w:rPr>
          <w:rFonts w:ascii="Times New Roman" w:eastAsia="Times New Roman" w:hAnsi="Times New Roman" w:cs="Times New Roman"/>
          <w:sz w:val="20"/>
          <w:szCs w:val="20"/>
          <w:lang w:val="en-US"/>
        </w:rPr>
        <w:t xml:space="preserve">Western Slopes of Cerro Pampa (San Fernando Sur),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w:t>
      </w:r>
      <w:r w:rsidRPr="00810557">
        <w:rPr>
          <w:rFonts w:ascii="Times New Roman" w:eastAsia="Times New Roman" w:hAnsi="Times New Roman" w:cs="Times New Roman"/>
          <w:sz w:val="20"/>
          <w:szCs w:val="20"/>
          <w:lang w:val="en-US"/>
        </w:rPr>
        <w:t xml:space="preserve">ince, Argentina. </w:t>
      </w:r>
      <w:proofErr w:type="spellStart"/>
      <w:r w:rsidRPr="00810557">
        <w:rPr>
          <w:rFonts w:ascii="Times New Roman" w:eastAsia="Times New Roman" w:hAnsi="Times New Roman" w:cs="Times New Roman"/>
          <w:sz w:val="20"/>
          <w:szCs w:val="20"/>
          <w:lang w:val="en-US"/>
        </w:rPr>
        <w:t>Chiquimil</w:t>
      </w:r>
      <w:proofErr w:type="spellEnd"/>
      <w:r w:rsidRPr="00810557">
        <w:rPr>
          <w:rFonts w:ascii="Times New Roman" w:eastAsia="Times New Roman" w:hAnsi="Times New Roman" w:cs="Times New Roman"/>
          <w:sz w:val="20"/>
          <w:szCs w:val="20"/>
          <w:lang w:val="en-US"/>
        </w:rPr>
        <w:t xml:space="preserve"> Formation. </w:t>
      </w:r>
      <w:r w:rsidRPr="00810557">
        <w:rPr>
          <w:rFonts w:ascii="Times New Roman" w:eastAsia="Times New Roman" w:hAnsi="Times New Roman" w:cs="Times New Roman"/>
          <w:sz w:val="20"/>
          <w:szCs w:val="20"/>
          <w:lang w:val="en-US"/>
        </w:rPr>
        <w:t xml:space="preserve">Age: More than 7.14Ma; </w:t>
      </w:r>
      <w:proofErr w:type="spellStart"/>
      <w:r w:rsidRPr="00810557">
        <w:rPr>
          <w:rFonts w:ascii="Times New Roman" w:eastAsia="Times New Roman" w:hAnsi="Times New Roman" w:cs="Times New Roman"/>
          <w:sz w:val="20"/>
          <w:szCs w:val="20"/>
          <w:lang w:val="en-US"/>
        </w:rPr>
        <w:t>Messinian-Tortonian</w:t>
      </w:r>
      <w:proofErr w:type="spellEnd"/>
      <w:r w:rsidRPr="00810557">
        <w:rPr>
          <w:rFonts w:ascii="Times New Roman" w:eastAsia="Times New Roman" w:hAnsi="Times New Roman" w:cs="Times New Roman"/>
          <w:sz w:val="20"/>
          <w:szCs w:val="20"/>
          <w:lang w:val="en-US"/>
        </w:rPr>
        <w:t xml:space="preserve"> (Late Miocene). </w:t>
      </w:r>
    </w:p>
    <w:p w14:paraId="00000020" w14:textId="77777777" w:rsidR="001B7D4F" w:rsidRPr="00810557" w:rsidRDefault="00EF6293">
      <w:pPr>
        <w:spacing w:line="240" w:lineRule="auto"/>
        <w:jc w:val="both"/>
        <w:rPr>
          <w:rFonts w:ascii="Times New Roman" w:eastAsia="Times New Roman" w:hAnsi="Times New Roman" w:cs="Times New Roman"/>
          <w:sz w:val="20"/>
          <w:szCs w:val="20"/>
          <w:lang w:val="en-US"/>
        </w:rPr>
      </w:pPr>
      <w:bookmarkStart w:id="3" w:name="_heading=h.qcu6091b45lh" w:colFirst="0" w:colLast="0"/>
      <w:bookmarkEnd w:id="3"/>
      <w:r w:rsidRPr="00810557">
        <w:rPr>
          <w:rFonts w:ascii="Times New Roman" w:eastAsia="Times New Roman" w:hAnsi="Times New Roman" w:cs="Times New Roman"/>
          <w:b/>
          <w:sz w:val="20"/>
          <w:szCs w:val="20"/>
          <w:lang w:val="en-US"/>
        </w:rPr>
        <w:t>MCH-P365</w:t>
      </w:r>
      <w:r w:rsidRPr="00810557">
        <w:rPr>
          <w:rFonts w:ascii="Times New Roman" w:eastAsia="Times New Roman" w:hAnsi="Times New Roman" w:cs="Times New Roman"/>
          <w:sz w:val="20"/>
          <w:szCs w:val="20"/>
          <w:lang w:val="en-US"/>
        </w:rPr>
        <w:t xml:space="preserve">, 21 isolated </w:t>
      </w:r>
      <w:proofErr w:type="spellStart"/>
      <w:r w:rsidRPr="00810557">
        <w:rPr>
          <w:rFonts w:ascii="Times New Roman" w:eastAsia="Times New Roman" w:hAnsi="Times New Roman" w:cs="Times New Roman"/>
          <w:sz w:val="20"/>
          <w:szCs w:val="20"/>
          <w:lang w:val="en-US"/>
        </w:rPr>
        <w:t>osteoderms</w:t>
      </w:r>
      <w:proofErr w:type="spellEnd"/>
      <w:r w:rsidRPr="00810557">
        <w:rPr>
          <w:rFonts w:ascii="Times New Roman" w:eastAsia="Times New Roman" w:hAnsi="Times New Roman" w:cs="Times New Roman"/>
          <w:sz w:val="20"/>
          <w:szCs w:val="20"/>
          <w:lang w:val="en-US"/>
        </w:rPr>
        <w:t xml:space="preserve">. </w:t>
      </w:r>
      <w:r w:rsidRPr="00810557">
        <w:rPr>
          <w:rFonts w:ascii="Times New Roman" w:eastAsia="Times New Roman" w:hAnsi="Times New Roman" w:cs="Times New Roman"/>
          <w:sz w:val="20"/>
          <w:szCs w:val="20"/>
          <w:lang w:val="en-US"/>
        </w:rPr>
        <w:t>Geographical and stratigraphic provenance:</w:t>
      </w:r>
      <w:r w:rsidRPr="00810557">
        <w:rPr>
          <w:rFonts w:ascii="Times New Roman" w:eastAsia="Times New Roman" w:hAnsi="Times New Roman" w:cs="Times New Roman"/>
          <w:sz w:val="20"/>
          <w:szCs w:val="20"/>
          <w:lang w:val="en-US"/>
        </w:rPr>
        <w:t xml:space="preserve"> Western Slopes of Cerro Pampa,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w:t>
      </w:r>
      <w:proofErr w:type="spellStart"/>
      <w:r w:rsidRPr="00810557">
        <w:rPr>
          <w:rFonts w:ascii="Times New Roman" w:eastAsia="Times New Roman" w:hAnsi="Times New Roman" w:cs="Times New Roman"/>
          <w:sz w:val="20"/>
          <w:szCs w:val="20"/>
          <w:lang w:val="en-US"/>
        </w:rPr>
        <w:t>A</w:t>
      </w:r>
      <w:r w:rsidRPr="00810557">
        <w:rPr>
          <w:rFonts w:ascii="Times New Roman" w:eastAsia="Times New Roman" w:hAnsi="Times New Roman" w:cs="Times New Roman"/>
          <w:sz w:val="20"/>
          <w:szCs w:val="20"/>
          <w:lang w:val="en-US"/>
        </w:rPr>
        <w:t>ndalhuala</w:t>
      </w:r>
      <w:proofErr w:type="spellEnd"/>
      <w:r w:rsidRPr="00810557">
        <w:rPr>
          <w:rFonts w:ascii="Times New Roman" w:eastAsia="Times New Roman" w:hAnsi="Times New Roman" w:cs="Times New Roman"/>
          <w:sz w:val="20"/>
          <w:szCs w:val="20"/>
          <w:lang w:val="en-US"/>
        </w:rPr>
        <w:t xml:space="preserve"> Formation. </w:t>
      </w:r>
      <w:r w:rsidRPr="00810557">
        <w:rPr>
          <w:rFonts w:ascii="Times New Roman" w:eastAsia="Times New Roman" w:hAnsi="Times New Roman" w:cs="Times New Roman"/>
          <w:sz w:val="20"/>
          <w:szCs w:val="20"/>
          <w:lang w:val="en-US"/>
        </w:rPr>
        <w:t>Age:</w:t>
      </w:r>
      <w:r w:rsidRPr="00810557">
        <w:rPr>
          <w:rFonts w:ascii="Times New Roman" w:eastAsia="Times New Roman" w:hAnsi="Times New Roman" w:cs="Times New Roman"/>
          <w:sz w:val="20"/>
          <w:szCs w:val="20"/>
          <w:lang w:val="en-US"/>
        </w:rPr>
        <w:t xml:space="preserve"> less than 5.59 Ma, Miocene-Pliocene.</w:t>
      </w:r>
    </w:p>
    <w:p w14:paraId="00000021"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16-134,</w:t>
      </w:r>
      <w:r w:rsidRPr="00810557">
        <w:rPr>
          <w:rFonts w:ascii="Times New Roman" w:eastAsia="Times New Roman" w:hAnsi="Times New Roman" w:cs="Times New Roman"/>
          <w:sz w:val="20"/>
          <w:szCs w:val="20"/>
          <w:lang w:val="en-US"/>
        </w:rPr>
        <w:t xml:space="preserve"> large fragment of a carapace. Originally classified as "</w:t>
      </w:r>
      <w:proofErr w:type="spellStart"/>
      <w:r w:rsidRPr="00810557">
        <w:rPr>
          <w:rFonts w:ascii="Times New Roman" w:eastAsia="Times New Roman" w:hAnsi="Times New Roman" w:cs="Times New Roman"/>
          <w:i/>
          <w:sz w:val="20"/>
          <w:szCs w:val="20"/>
          <w:lang w:val="en-US"/>
        </w:rPr>
        <w:t>Stromaphorus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compressidens</w:t>
      </w:r>
      <w:proofErr w:type="spellEnd"/>
      <w:r w:rsidRPr="00810557">
        <w:rPr>
          <w:rFonts w:ascii="Times New Roman" w:eastAsia="Times New Roman" w:hAnsi="Times New Roman" w:cs="Times New Roman"/>
          <w:sz w:val="20"/>
          <w:szCs w:val="20"/>
          <w:lang w:val="en-US"/>
        </w:rPr>
        <w:t>" in Cabrera (1944). Geographical provenance: North ridge of the Loma Rica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Santa </w:t>
      </w:r>
      <w:proofErr w:type="spellStart"/>
      <w:r w:rsidRPr="00810557">
        <w:rPr>
          <w:rFonts w:ascii="Times New Roman" w:eastAsia="Times New Roman" w:hAnsi="Times New Roman" w:cs="Times New Roman"/>
          <w:sz w:val="20"/>
          <w:szCs w:val="20"/>
          <w:lang w:val="en-US"/>
        </w:rPr>
        <w:t>M</w:t>
      </w:r>
      <w:r w:rsidRPr="00810557">
        <w:rPr>
          <w:rFonts w:ascii="Times New Roman" w:eastAsia="Times New Roman" w:hAnsi="Times New Roman" w:cs="Times New Roman"/>
          <w:sz w:val="20"/>
          <w:szCs w:val="20"/>
          <w:lang w:val="en-US"/>
        </w:rPr>
        <w:t>aría</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w:t>
      </w:r>
    </w:p>
    <w:p w14:paraId="00000022"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16-135</w:t>
      </w:r>
      <w:r w:rsidRPr="00810557">
        <w:rPr>
          <w:rFonts w:ascii="Times New Roman" w:eastAsia="Times New Roman" w:hAnsi="Times New Roman" w:cs="Times New Roman"/>
          <w:sz w:val="20"/>
          <w:szCs w:val="20"/>
          <w:lang w:val="en-US"/>
        </w:rPr>
        <w:t>, carapace fragments. Originally classified as "</w:t>
      </w:r>
      <w:proofErr w:type="spellStart"/>
      <w:r w:rsidRPr="00810557">
        <w:rPr>
          <w:rFonts w:ascii="Times New Roman" w:eastAsia="Times New Roman" w:hAnsi="Times New Roman" w:cs="Times New Roman"/>
          <w:i/>
          <w:sz w:val="20"/>
          <w:szCs w:val="20"/>
          <w:lang w:val="en-US"/>
        </w:rPr>
        <w:t>Stromaphorus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compressidens</w:t>
      </w:r>
      <w:proofErr w:type="spellEnd"/>
      <w:r w:rsidRPr="00810557">
        <w:rPr>
          <w:rFonts w:ascii="Times New Roman" w:eastAsia="Times New Roman" w:hAnsi="Times New Roman" w:cs="Times New Roman"/>
          <w:sz w:val="20"/>
          <w:szCs w:val="20"/>
          <w:lang w:val="en-US"/>
        </w:rPr>
        <w:t>" in Cabrera (1944). Geographical provenance: North ridge of the Loma Rica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Santa </w:t>
      </w:r>
      <w:proofErr w:type="spellStart"/>
      <w:r w:rsidRPr="00810557">
        <w:rPr>
          <w:rFonts w:ascii="Times New Roman" w:eastAsia="Times New Roman" w:hAnsi="Times New Roman" w:cs="Times New Roman"/>
          <w:sz w:val="20"/>
          <w:szCs w:val="20"/>
          <w:lang w:val="en-US"/>
        </w:rPr>
        <w:t>María</w:t>
      </w:r>
      <w:proofErr w:type="spellEnd"/>
      <w:r w:rsidRPr="00810557">
        <w:rPr>
          <w:rFonts w:ascii="Times New Roman" w:eastAsia="Times New Roman" w:hAnsi="Times New Roman" w:cs="Times New Roman"/>
          <w:sz w:val="20"/>
          <w:szCs w:val="20"/>
          <w:lang w:val="en-US"/>
        </w:rPr>
        <w:t xml:space="preserve"> </w:t>
      </w:r>
      <w:r w:rsidRPr="00810557">
        <w:rPr>
          <w:rFonts w:ascii="Times New Roman" w:eastAsia="Times New Roman" w:hAnsi="Times New Roman" w:cs="Times New Roman"/>
          <w:sz w:val="20"/>
          <w:szCs w:val="20"/>
          <w:lang w:val="en-US"/>
        </w:rPr>
        <w:t>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w:t>
      </w:r>
    </w:p>
    <w:p w14:paraId="00000023"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 xml:space="preserve">MLP-PV 16-136 </w:t>
      </w:r>
      <w:r w:rsidRPr="00810557">
        <w:rPr>
          <w:rFonts w:ascii="Times New Roman" w:eastAsia="Times New Roman" w:hAnsi="Times New Roman" w:cs="Times New Roman"/>
          <w:sz w:val="20"/>
          <w:szCs w:val="20"/>
          <w:lang w:val="en-US"/>
        </w:rPr>
        <w:t xml:space="preserve">(Original number 36), carapace almost complete (although heavily deformed by ground pressure), complete caudal rings and the proximal third of the caudal tube. </w:t>
      </w:r>
      <w:proofErr w:type="spellStart"/>
      <w:r w:rsidRPr="00810557">
        <w:rPr>
          <w:rFonts w:ascii="Times New Roman" w:eastAsia="Times New Roman" w:hAnsi="Times New Roman" w:cs="Times New Roman"/>
          <w:sz w:val="20"/>
          <w:szCs w:val="20"/>
          <w:lang w:val="en-US"/>
        </w:rPr>
        <w:t>Holotype</w:t>
      </w:r>
      <w:proofErr w:type="spellEnd"/>
      <w:r w:rsidRPr="00810557">
        <w:rPr>
          <w:rFonts w:ascii="Times New Roman" w:eastAsia="Times New Roman" w:hAnsi="Times New Roman" w:cs="Times New Roman"/>
          <w:sz w:val="20"/>
          <w:szCs w:val="20"/>
          <w:lang w:val="en-US"/>
        </w:rPr>
        <w:t xml:space="preserve"> of </w:t>
      </w:r>
      <w:proofErr w:type="spellStart"/>
      <w:r w:rsidRPr="00810557">
        <w:rPr>
          <w:rFonts w:ascii="Times New Roman" w:eastAsia="Times New Roman" w:hAnsi="Times New Roman" w:cs="Times New Roman"/>
          <w:i/>
          <w:sz w:val="20"/>
          <w:szCs w:val="20"/>
          <w:lang w:val="en-US"/>
        </w:rPr>
        <w:t>Plohophorus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philippii</w:t>
      </w:r>
      <w:proofErr w:type="spellEnd"/>
      <w:r w:rsidRPr="00810557">
        <w:rPr>
          <w:rFonts w:ascii="Times New Roman" w:eastAsia="Times New Roman" w:hAnsi="Times New Roman" w:cs="Times New Roman"/>
          <w:i/>
          <w:sz w:val="20"/>
          <w:szCs w:val="20"/>
          <w:lang w:val="en-US"/>
        </w:rPr>
        <w:t xml:space="preserve"> </w:t>
      </w:r>
      <w:r w:rsidRPr="00810557">
        <w:rPr>
          <w:rFonts w:ascii="Times New Roman" w:eastAsia="Times New Roman" w:hAnsi="Times New Roman" w:cs="Times New Roman"/>
          <w:sz w:val="20"/>
          <w:szCs w:val="20"/>
          <w:lang w:val="en-US"/>
        </w:rPr>
        <w:t xml:space="preserve">Moreno y </w:t>
      </w:r>
      <w:proofErr w:type="spellStart"/>
      <w:r w:rsidRPr="00810557">
        <w:rPr>
          <w:rFonts w:ascii="Times New Roman" w:eastAsia="Times New Roman" w:hAnsi="Times New Roman" w:cs="Times New Roman"/>
          <w:sz w:val="20"/>
          <w:szCs w:val="20"/>
          <w:lang w:val="en-US"/>
        </w:rPr>
        <w:t>Mercerat</w:t>
      </w:r>
      <w:proofErr w:type="spellEnd"/>
      <w:r w:rsidRPr="00810557">
        <w:rPr>
          <w:rFonts w:ascii="Times New Roman" w:eastAsia="Times New Roman" w:hAnsi="Times New Roman" w:cs="Times New Roman"/>
          <w:sz w:val="20"/>
          <w:szCs w:val="20"/>
          <w:lang w:val="en-US"/>
        </w:rPr>
        <w:t>, 1891. Geographical provenance: North ridge of the Loma Rica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Santa </w:t>
      </w:r>
      <w:proofErr w:type="spellStart"/>
      <w:r w:rsidRPr="00810557">
        <w:rPr>
          <w:rFonts w:ascii="Times New Roman" w:eastAsia="Times New Roman" w:hAnsi="Times New Roman" w:cs="Times New Roman"/>
          <w:sz w:val="20"/>
          <w:szCs w:val="20"/>
          <w:lang w:val="en-US"/>
        </w:rPr>
        <w:t>María</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w:t>
      </w:r>
    </w:p>
    <w:p w14:paraId="00000024"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16-137</w:t>
      </w:r>
      <w:r w:rsidRPr="00810557">
        <w:rPr>
          <w:rFonts w:ascii="Times New Roman" w:eastAsia="Times New Roman" w:hAnsi="Times New Roman" w:cs="Times New Roman"/>
          <w:sz w:val="20"/>
          <w:szCs w:val="20"/>
          <w:lang w:val="en-US"/>
        </w:rPr>
        <w:t>, incomplete right foot. Originally classified as "</w:t>
      </w:r>
      <w:proofErr w:type="spellStart"/>
      <w:r w:rsidRPr="00810557">
        <w:rPr>
          <w:rFonts w:ascii="Times New Roman" w:eastAsia="Times New Roman" w:hAnsi="Times New Roman" w:cs="Times New Roman"/>
          <w:i/>
          <w:sz w:val="20"/>
          <w:szCs w:val="20"/>
          <w:lang w:val="en-US"/>
        </w:rPr>
        <w:t>St</w:t>
      </w:r>
      <w:r w:rsidRPr="00810557">
        <w:rPr>
          <w:rFonts w:ascii="Times New Roman" w:eastAsia="Times New Roman" w:hAnsi="Times New Roman" w:cs="Times New Roman"/>
          <w:i/>
          <w:sz w:val="20"/>
          <w:szCs w:val="20"/>
          <w:lang w:val="en-US"/>
        </w:rPr>
        <w:t>romaphorus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compressidens</w:t>
      </w:r>
      <w:proofErr w:type="spellEnd"/>
      <w:r w:rsidRPr="00810557">
        <w:rPr>
          <w:rFonts w:ascii="Times New Roman" w:eastAsia="Times New Roman" w:hAnsi="Times New Roman" w:cs="Times New Roman"/>
          <w:sz w:val="20"/>
          <w:szCs w:val="20"/>
          <w:lang w:val="en-US"/>
        </w:rPr>
        <w:t>" in Cabrera (1944). Geographical provenance: North ridge of the Loma Rica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Santa </w:t>
      </w:r>
      <w:proofErr w:type="spellStart"/>
      <w:r w:rsidRPr="00810557">
        <w:rPr>
          <w:rFonts w:ascii="Times New Roman" w:eastAsia="Times New Roman" w:hAnsi="Times New Roman" w:cs="Times New Roman"/>
          <w:sz w:val="20"/>
          <w:szCs w:val="20"/>
          <w:lang w:val="en-US"/>
        </w:rPr>
        <w:t>María</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w:t>
      </w:r>
    </w:p>
    <w:p w14:paraId="00000025"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16-138</w:t>
      </w:r>
      <w:r w:rsidRPr="00810557">
        <w:rPr>
          <w:rFonts w:ascii="Times New Roman" w:eastAsia="Times New Roman" w:hAnsi="Times New Roman" w:cs="Times New Roman"/>
          <w:sz w:val="20"/>
          <w:szCs w:val="20"/>
          <w:lang w:val="en-US"/>
        </w:rPr>
        <w:t>, left horizontal mandibular ramus fragment.</w:t>
      </w:r>
      <w:r w:rsidRPr="00810557">
        <w:rPr>
          <w:rFonts w:ascii="Times New Roman" w:eastAsia="Times New Roman" w:hAnsi="Times New Roman" w:cs="Times New Roman"/>
          <w:b/>
          <w:sz w:val="20"/>
          <w:szCs w:val="20"/>
          <w:lang w:val="en-US"/>
        </w:rPr>
        <w:t xml:space="preserve"> </w:t>
      </w:r>
      <w:proofErr w:type="spellStart"/>
      <w:r w:rsidRPr="00810557">
        <w:rPr>
          <w:rFonts w:ascii="Times New Roman" w:eastAsia="Times New Roman" w:hAnsi="Times New Roman" w:cs="Times New Roman"/>
          <w:sz w:val="20"/>
          <w:szCs w:val="20"/>
          <w:lang w:val="en-US"/>
        </w:rPr>
        <w:t>Holotype</w:t>
      </w:r>
      <w:proofErr w:type="spellEnd"/>
      <w:r w:rsidRPr="00810557">
        <w:rPr>
          <w:rFonts w:ascii="Times New Roman" w:eastAsia="Times New Roman" w:hAnsi="Times New Roman" w:cs="Times New Roman"/>
          <w:sz w:val="20"/>
          <w:szCs w:val="20"/>
          <w:lang w:val="en-US"/>
        </w:rPr>
        <w:t xml:space="preserve"> o</w:t>
      </w:r>
      <w:r w:rsidRPr="00810557">
        <w:rPr>
          <w:rFonts w:ascii="Times New Roman" w:eastAsia="Times New Roman" w:hAnsi="Times New Roman" w:cs="Times New Roman"/>
          <w:sz w:val="20"/>
          <w:szCs w:val="20"/>
          <w:lang w:val="en-US"/>
        </w:rPr>
        <w:t xml:space="preserve">f </w:t>
      </w:r>
      <w:proofErr w:type="spellStart"/>
      <w:r w:rsidRPr="00810557">
        <w:rPr>
          <w:rFonts w:ascii="Times New Roman" w:eastAsia="Times New Roman" w:hAnsi="Times New Roman" w:cs="Times New Roman"/>
          <w:i/>
          <w:sz w:val="20"/>
          <w:szCs w:val="20"/>
          <w:lang w:val="en-US"/>
        </w:rPr>
        <w:t>Neuryurus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compressidens</w:t>
      </w:r>
      <w:proofErr w:type="spellEnd"/>
      <w:r w:rsidRPr="00810557">
        <w:rPr>
          <w:rFonts w:ascii="Times New Roman" w:eastAsia="Times New Roman" w:hAnsi="Times New Roman" w:cs="Times New Roman"/>
          <w:sz w:val="20"/>
          <w:szCs w:val="20"/>
          <w:lang w:val="en-US"/>
        </w:rPr>
        <w:t xml:space="preserve"> Moreno and </w:t>
      </w:r>
      <w:proofErr w:type="spellStart"/>
      <w:r w:rsidRPr="00810557">
        <w:rPr>
          <w:rFonts w:ascii="Times New Roman" w:eastAsia="Times New Roman" w:hAnsi="Times New Roman" w:cs="Times New Roman"/>
          <w:sz w:val="20"/>
          <w:szCs w:val="20"/>
          <w:lang w:val="en-US"/>
        </w:rPr>
        <w:t>Mercerat</w:t>
      </w:r>
      <w:proofErr w:type="spellEnd"/>
      <w:r w:rsidRPr="00810557">
        <w:rPr>
          <w:rFonts w:ascii="Times New Roman" w:eastAsia="Times New Roman" w:hAnsi="Times New Roman" w:cs="Times New Roman"/>
          <w:sz w:val="20"/>
          <w:szCs w:val="20"/>
          <w:lang w:val="en-US"/>
        </w:rPr>
        <w:t xml:space="preserve">, 1891. Geographical provenance: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Santa </w:t>
      </w:r>
      <w:proofErr w:type="spellStart"/>
      <w:r w:rsidRPr="00810557">
        <w:rPr>
          <w:rFonts w:ascii="Times New Roman" w:eastAsia="Times New Roman" w:hAnsi="Times New Roman" w:cs="Times New Roman"/>
          <w:sz w:val="20"/>
          <w:szCs w:val="20"/>
          <w:lang w:val="en-US"/>
        </w:rPr>
        <w:t>María</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w:t>
      </w:r>
    </w:p>
    <w:p w14:paraId="00000026"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16-141</w:t>
      </w:r>
      <w:r w:rsidRPr="00810557">
        <w:rPr>
          <w:rFonts w:ascii="Times New Roman" w:eastAsia="Times New Roman" w:hAnsi="Times New Roman" w:cs="Times New Roman"/>
          <w:sz w:val="20"/>
          <w:szCs w:val="20"/>
          <w:lang w:val="en-US"/>
        </w:rPr>
        <w:t>, proximal portion of caudal tube. Originally classified as "</w:t>
      </w:r>
      <w:proofErr w:type="spellStart"/>
      <w:r w:rsidRPr="00810557">
        <w:rPr>
          <w:rFonts w:ascii="Times New Roman" w:eastAsia="Times New Roman" w:hAnsi="Times New Roman" w:cs="Times New Roman"/>
          <w:i/>
          <w:sz w:val="20"/>
          <w:szCs w:val="20"/>
          <w:lang w:val="en-US"/>
        </w:rPr>
        <w:t>Stromaphorus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comp</w:t>
      </w:r>
      <w:r w:rsidRPr="00810557">
        <w:rPr>
          <w:rFonts w:ascii="Times New Roman" w:eastAsia="Times New Roman" w:hAnsi="Times New Roman" w:cs="Times New Roman"/>
          <w:i/>
          <w:sz w:val="20"/>
          <w:szCs w:val="20"/>
          <w:lang w:val="en-US"/>
        </w:rPr>
        <w:t>ressidens</w:t>
      </w:r>
      <w:proofErr w:type="spellEnd"/>
      <w:r w:rsidRPr="00810557">
        <w:rPr>
          <w:rFonts w:ascii="Times New Roman" w:eastAsia="Times New Roman" w:hAnsi="Times New Roman" w:cs="Times New Roman"/>
          <w:sz w:val="20"/>
          <w:szCs w:val="20"/>
          <w:lang w:val="en-US"/>
        </w:rPr>
        <w:t xml:space="preserve">" in Cabrera (1944). Geographical provenance: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Santa </w:t>
      </w:r>
      <w:proofErr w:type="spellStart"/>
      <w:r w:rsidRPr="00810557">
        <w:rPr>
          <w:rFonts w:ascii="Times New Roman" w:eastAsia="Times New Roman" w:hAnsi="Times New Roman" w:cs="Times New Roman"/>
          <w:sz w:val="20"/>
          <w:szCs w:val="20"/>
          <w:lang w:val="en-US"/>
        </w:rPr>
        <w:t>María</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w:t>
      </w:r>
    </w:p>
    <w:p w14:paraId="00000027"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16-143,</w:t>
      </w:r>
      <w:r w:rsidRPr="00810557">
        <w:rPr>
          <w:rFonts w:ascii="Times New Roman" w:eastAsia="Times New Roman" w:hAnsi="Times New Roman" w:cs="Times New Roman"/>
          <w:sz w:val="20"/>
          <w:szCs w:val="20"/>
          <w:lang w:val="en-US"/>
        </w:rPr>
        <w:t xml:space="preserve"> distal portion of caudal tube.  Originally classified as "</w:t>
      </w:r>
      <w:proofErr w:type="spellStart"/>
      <w:r w:rsidRPr="00810557">
        <w:rPr>
          <w:rFonts w:ascii="Times New Roman" w:eastAsia="Times New Roman" w:hAnsi="Times New Roman" w:cs="Times New Roman"/>
          <w:i/>
          <w:sz w:val="20"/>
          <w:szCs w:val="20"/>
          <w:lang w:val="en-US"/>
        </w:rPr>
        <w:t>Stromaphorus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compressidens</w:t>
      </w:r>
      <w:proofErr w:type="spellEnd"/>
      <w:r w:rsidRPr="00810557">
        <w:rPr>
          <w:rFonts w:ascii="Times New Roman" w:eastAsia="Times New Roman" w:hAnsi="Times New Roman" w:cs="Times New Roman"/>
          <w:sz w:val="20"/>
          <w:szCs w:val="20"/>
          <w:lang w:val="en-US"/>
        </w:rPr>
        <w:t>" in Cabrera (1</w:t>
      </w:r>
      <w:r w:rsidRPr="00810557">
        <w:rPr>
          <w:rFonts w:ascii="Times New Roman" w:eastAsia="Times New Roman" w:hAnsi="Times New Roman" w:cs="Times New Roman"/>
          <w:sz w:val="20"/>
          <w:szCs w:val="20"/>
          <w:lang w:val="en-US"/>
        </w:rPr>
        <w:t xml:space="preserve">944). Geographical provenance: </w:t>
      </w:r>
      <w:proofErr w:type="spellStart"/>
      <w:r w:rsidRPr="00810557">
        <w:rPr>
          <w:rFonts w:ascii="Times New Roman" w:eastAsia="Times New Roman" w:hAnsi="Times New Roman" w:cs="Times New Roman"/>
          <w:sz w:val="20"/>
          <w:szCs w:val="20"/>
          <w:lang w:val="en-US"/>
        </w:rPr>
        <w:t>Andalhuala</w:t>
      </w:r>
      <w:proofErr w:type="spellEnd"/>
      <w:r w:rsidRPr="00810557">
        <w:rPr>
          <w:rFonts w:ascii="Times New Roman" w:eastAsia="Times New Roman" w:hAnsi="Times New Roman" w:cs="Times New Roman"/>
          <w:sz w:val="20"/>
          <w:szCs w:val="20"/>
          <w:lang w:val="en-US"/>
        </w:rPr>
        <w:t xml:space="preserve">, Santa </w:t>
      </w:r>
      <w:proofErr w:type="spellStart"/>
      <w:r w:rsidRPr="00810557">
        <w:rPr>
          <w:rFonts w:ascii="Times New Roman" w:eastAsia="Times New Roman" w:hAnsi="Times New Roman" w:cs="Times New Roman"/>
          <w:sz w:val="20"/>
          <w:szCs w:val="20"/>
          <w:lang w:val="en-US"/>
        </w:rPr>
        <w:t>María</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w:t>
      </w:r>
    </w:p>
    <w:p w14:paraId="00000028"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29-X-8-1</w:t>
      </w:r>
      <w:r w:rsidRPr="00810557">
        <w:rPr>
          <w:rFonts w:ascii="Times New Roman" w:eastAsia="Times New Roman" w:hAnsi="Times New Roman" w:cs="Times New Roman"/>
          <w:sz w:val="20"/>
          <w:szCs w:val="20"/>
          <w:lang w:val="en-US"/>
        </w:rPr>
        <w:t xml:space="preserve">, carapace with badly destroyed edges; skull almost complete, lacking the right </w:t>
      </w:r>
      <w:proofErr w:type="spellStart"/>
      <w:r w:rsidRPr="00810557">
        <w:rPr>
          <w:rFonts w:ascii="Times New Roman" w:eastAsia="Times New Roman" w:hAnsi="Times New Roman" w:cs="Times New Roman"/>
          <w:sz w:val="20"/>
          <w:szCs w:val="20"/>
          <w:lang w:val="en-US"/>
        </w:rPr>
        <w:t>zygomatic</w:t>
      </w:r>
      <w:proofErr w:type="spellEnd"/>
      <w:r w:rsidRPr="00810557">
        <w:rPr>
          <w:rFonts w:ascii="Times New Roman" w:eastAsia="Times New Roman" w:hAnsi="Times New Roman" w:cs="Times New Roman"/>
          <w:sz w:val="20"/>
          <w:szCs w:val="20"/>
          <w:lang w:val="en-US"/>
        </w:rPr>
        <w:t xml:space="preserve"> arch and with broken teeth at the</w:t>
      </w:r>
      <w:r w:rsidRPr="00810557">
        <w:rPr>
          <w:rFonts w:ascii="Times New Roman" w:eastAsia="Times New Roman" w:hAnsi="Times New Roman" w:cs="Times New Roman"/>
          <w:sz w:val="20"/>
          <w:szCs w:val="20"/>
          <w:lang w:val="en-US"/>
        </w:rPr>
        <w:t xml:space="preserve"> alveolar level, and mandible somewhat incomplete and with partially broken teeth. Originally classified as "</w:t>
      </w:r>
      <w:proofErr w:type="spellStart"/>
      <w:r w:rsidRPr="00810557">
        <w:rPr>
          <w:rFonts w:ascii="Times New Roman" w:eastAsia="Times New Roman" w:hAnsi="Times New Roman" w:cs="Times New Roman"/>
          <w:i/>
          <w:sz w:val="20"/>
          <w:szCs w:val="20"/>
          <w:lang w:val="en-US"/>
        </w:rPr>
        <w:t>Stromaphorus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compressidens</w:t>
      </w:r>
      <w:proofErr w:type="spellEnd"/>
      <w:r w:rsidRPr="00810557">
        <w:rPr>
          <w:rFonts w:ascii="Times New Roman" w:eastAsia="Times New Roman" w:hAnsi="Times New Roman" w:cs="Times New Roman"/>
          <w:sz w:val="20"/>
          <w:szCs w:val="20"/>
          <w:lang w:val="en-US"/>
        </w:rPr>
        <w:t xml:space="preserve">" in Cabrera (1944). Geographical provenance: Campo </w:t>
      </w:r>
      <w:proofErr w:type="gramStart"/>
      <w:r w:rsidRPr="00810557">
        <w:rPr>
          <w:rFonts w:ascii="Times New Roman" w:eastAsia="Times New Roman" w:hAnsi="Times New Roman" w:cs="Times New Roman"/>
          <w:sz w:val="20"/>
          <w:szCs w:val="20"/>
          <w:lang w:val="en-US"/>
        </w:rPr>
        <w:t>del</w:t>
      </w:r>
      <w:proofErr w:type="gram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Jarillar</w:t>
      </w:r>
      <w:proofErr w:type="spellEnd"/>
      <w:r w:rsidRPr="00810557">
        <w:rPr>
          <w:rFonts w:ascii="Times New Roman" w:eastAsia="Times New Roman" w:hAnsi="Times New Roman" w:cs="Times New Roman"/>
          <w:sz w:val="20"/>
          <w:szCs w:val="20"/>
          <w:lang w:val="en-US"/>
        </w:rPr>
        <w:t xml:space="preserve">, (east of </w:t>
      </w:r>
      <w:proofErr w:type="spellStart"/>
      <w:r w:rsidRPr="00810557">
        <w:rPr>
          <w:rFonts w:ascii="Times New Roman" w:eastAsia="Times New Roman" w:hAnsi="Times New Roman" w:cs="Times New Roman"/>
          <w:sz w:val="20"/>
          <w:szCs w:val="20"/>
          <w:lang w:val="en-US"/>
        </w:rPr>
        <w:t>Puerta</w:t>
      </w:r>
      <w:proofErr w:type="spellEnd"/>
      <w:r w:rsidRPr="00810557">
        <w:rPr>
          <w:rFonts w:ascii="Times New Roman" w:eastAsia="Times New Roman" w:hAnsi="Times New Roman" w:cs="Times New Roman"/>
          <w:sz w:val="20"/>
          <w:szCs w:val="20"/>
          <w:lang w:val="en-US"/>
        </w:rPr>
        <w:t xml:space="preserve"> de Corral </w:t>
      </w:r>
      <w:proofErr w:type="spellStart"/>
      <w:r w:rsidRPr="00810557">
        <w:rPr>
          <w:rFonts w:ascii="Times New Roman" w:eastAsia="Times New Roman" w:hAnsi="Times New Roman" w:cs="Times New Roman"/>
          <w:sz w:val="20"/>
          <w:szCs w:val="20"/>
          <w:lang w:val="en-US"/>
        </w:rPr>
        <w:t>Quemado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w:t>
      </w:r>
      <w:r w:rsidRPr="00810557">
        <w:rPr>
          <w:rFonts w:ascii="Times New Roman" w:eastAsia="Times New Roman" w:hAnsi="Times New Roman" w:cs="Times New Roman"/>
          <w:sz w:val="20"/>
          <w:szCs w:val="20"/>
          <w:lang w:val="en-US"/>
        </w:rPr>
        <w:t>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 xml:space="preserve">”. </w:t>
      </w:r>
    </w:p>
    <w:p w14:paraId="00000029"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29-X-8-2</w:t>
      </w:r>
      <w:r w:rsidRPr="00810557">
        <w:rPr>
          <w:rFonts w:ascii="Times New Roman" w:eastAsia="Times New Roman" w:hAnsi="Times New Roman" w:cs="Times New Roman"/>
          <w:sz w:val="20"/>
          <w:szCs w:val="20"/>
          <w:lang w:val="en-US"/>
        </w:rPr>
        <w:t>, some carapace fragments.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in Cabrera (1944). Geographical and stratigraphic provenance: </w:t>
      </w:r>
      <w:proofErr w:type="spellStart"/>
      <w:r w:rsidRPr="00810557">
        <w:rPr>
          <w:rFonts w:ascii="Times New Roman" w:eastAsia="Times New Roman" w:hAnsi="Times New Roman" w:cs="Times New Roman"/>
          <w:sz w:val="20"/>
          <w:szCs w:val="20"/>
          <w:lang w:val="en-US"/>
        </w:rPr>
        <w:t>Quebrada</w:t>
      </w:r>
      <w:proofErr w:type="spellEnd"/>
      <w:r w:rsidRPr="00810557">
        <w:rPr>
          <w:rFonts w:ascii="Times New Roman" w:eastAsia="Times New Roman" w:hAnsi="Times New Roman" w:cs="Times New Roman"/>
          <w:sz w:val="20"/>
          <w:szCs w:val="20"/>
          <w:lang w:val="en-US"/>
        </w:rPr>
        <w:t xml:space="preserve"> de la </w:t>
      </w:r>
      <w:proofErr w:type="spellStart"/>
      <w:r w:rsidRPr="00810557">
        <w:rPr>
          <w:rFonts w:ascii="Times New Roman" w:eastAsia="Times New Roman" w:hAnsi="Times New Roman" w:cs="Times New Roman"/>
          <w:sz w:val="20"/>
          <w:szCs w:val="20"/>
          <w:lang w:val="en-US"/>
        </w:rPr>
        <w:t>Sepultura</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Puerta</w:t>
      </w:r>
      <w:proofErr w:type="spellEnd"/>
      <w:r w:rsidRPr="00810557">
        <w:rPr>
          <w:rFonts w:ascii="Times New Roman" w:eastAsia="Times New Roman" w:hAnsi="Times New Roman" w:cs="Times New Roman"/>
          <w:sz w:val="20"/>
          <w:szCs w:val="20"/>
          <w:lang w:val="en-US"/>
        </w:rPr>
        <w:t xml:space="preserve"> de Corral </w:t>
      </w:r>
      <w:proofErr w:type="spellStart"/>
      <w:r w:rsidRPr="00810557">
        <w:rPr>
          <w:rFonts w:ascii="Times New Roman" w:eastAsia="Times New Roman" w:hAnsi="Times New Roman" w:cs="Times New Roman"/>
          <w:sz w:val="20"/>
          <w:szCs w:val="20"/>
          <w:lang w:val="en-US"/>
        </w:rPr>
        <w:t>Quemado</w:t>
      </w:r>
      <w:proofErr w:type="spellEnd"/>
      <w:r w:rsidRPr="00810557">
        <w:rPr>
          <w:rFonts w:ascii="Times New Roman" w:eastAsia="Times New Roman" w:hAnsi="Times New Roman" w:cs="Times New Roman"/>
          <w:sz w:val="20"/>
          <w:szCs w:val="20"/>
          <w:lang w:val="en-US"/>
        </w:rPr>
        <w:t>,</w:t>
      </w:r>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w:t>
      </w:r>
    </w:p>
    <w:p w14:paraId="0000002A"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29-X-8-7</w:t>
      </w:r>
      <w:r w:rsidRPr="00810557">
        <w:rPr>
          <w:rFonts w:ascii="Times New Roman" w:eastAsia="Times New Roman" w:hAnsi="Times New Roman" w:cs="Times New Roman"/>
          <w:sz w:val="20"/>
          <w:szCs w:val="20"/>
          <w:lang w:val="en-US"/>
        </w:rPr>
        <w:t>, distal portion of caudal tube.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in Cabrera (1944). Geographical and stratigraphic provenance: </w:t>
      </w:r>
      <w:proofErr w:type="spellStart"/>
      <w:r w:rsidRPr="00810557">
        <w:rPr>
          <w:rFonts w:ascii="Times New Roman" w:eastAsia="Times New Roman" w:hAnsi="Times New Roman" w:cs="Times New Roman"/>
          <w:sz w:val="20"/>
          <w:szCs w:val="20"/>
          <w:lang w:val="en-US"/>
        </w:rPr>
        <w:t>Puerta</w:t>
      </w:r>
      <w:proofErr w:type="spellEnd"/>
      <w:r w:rsidRPr="00810557">
        <w:rPr>
          <w:rFonts w:ascii="Times New Roman" w:eastAsia="Times New Roman" w:hAnsi="Times New Roman" w:cs="Times New Roman"/>
          <w:sz w:val="20"/>
          <w:szCs w:val="20"/>
          <w:lang w:val="en-US"/>
        </w:rPr>
        <w:t xml:space="preserve"> de Corral </w:t>
      </w:r>
      <w:proofErr w:type="spellStart"/>
      <w:r w:rsidRPr="00810557">
        <w:rPr>
          <w:rFonts w:ascii="Times New Roman" w:eastAsia="Times New Roman" w:hAnsi="Times New Roman" w:cs="Times New Roman"/>
          <w:sz w:val="20"/>
          <w:szCs w:val="20"/>
          <w:lang w:val="en-US"/>
        </w:rPr>
        <w:t>Quemado</w:t>
      </w:r>
      <w:proofErr w:type="spellEnd"/>
      <w:r w:rsidRPr="00810557">
        <w:rPr>
          <w:rFonts w:ascii="Times New Roman" w:eastAsia="Times New Roman" w:hAnsi="Times New Roman" w:cs="Times New Roman"/>
          <w:sz w:val="20"/>
          <w:szCs w:val="20"/>
          <w:lang w:val="en-US"/>
        </w:rPr>
        <w:t>,</w:t>
      </w:r>
      <w:r w:rsidRPr="00810557">
        <w:rPr>
          <w:rFonts w:ascii="Times New Roman" w:eastAsia="Times New Roman" w:hAnsi="Times New Roman" w:cs="Times New Roman"/>
          <w:sz w:val="20"/>
          <w:szCs w:val="20"/>
          <w:lang w:val="en-US"/>
        </w:rPr>
        <w:t xml:space="preserve"> Department of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Catamarca Province.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w:t>
      </w:r>
    </w:p>
    <w:p w14:paraId="0000002B"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29-X-8-9</w:t>
      </w:r>
      <w:r w:rsidRPr="00810557">
        <w:rPr>
          <w:rFonts w:ascii="Times New Roman" w:eastAsia="Times New Roman" w:hAnsi="Times New Roman" w:cs="Times New Roman"/>
          <w:sz w:val="20"/>
          <w:szCs w:val="20"/>
          <w:lang w:val="en-US"/>
        </w:rPr>
        <w:t>, caudal tube. Originally classified as "</w:t>
      </w:r>
      <w:proofErr w:type="spellStart"/>
      <w:r w:rsidRPr="00810557">
        <w:rPr>
          <w:rFonts w:ascii="Times New Roman" w:eastAsia="Times New Roman" w:hAnsi="Times New Roman" w:cs="Times New Roman"/>
          <w:i/>
          <w:sz w:val="20"/>
          <w:szCs w:val="20"/>
          <w:lang w:val="en-US"/>
        </w:rPr>
        <w:t>Stromaphorus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compressidens</w:t>
      </w:r>
      <w:proofErr w:type="spellEnd"/>
      <w:r w:rsidRPr="00810557">
        <w:rPr>
          <w:rFonts w:ascii="Times New Roman" w:eastAsia="Times New Roman" w:hAnsi="Times New Roman" w:cs="Times New Roman"/>
          <w:sz w:val="20"/>
          <w:szCs w:val="20"/>
          <w:lang w:val="en-US"/>
        </w:rPr>
        <w:t xml:space="preserve">" in Cabrera (1944). Geographical provenance: Campo de los </w:t>
      </w:r>
      <w:proofErr w:type="spellStart"/>
      <w:r w:rsidRPr="00810557">
        <w:rPr>
          <w:rFonts w:ascii="Times New Roman" w:eastAsia="Times New Roman" w:hAnsi="Times New Roman" w:cs="Times New Roman"/>
          <w:sz w:val="20"/>
          <w:szCs w:val="20"/>
          <w:lang w:val="en-US"/>
        </w:rPr>
        <w:t>Cálibas</w:t>
      </w:r>
      <w:proofErr w:type="spellEnd"/>
      <w:r w:rsidRPr="00810557">
        <w:rPr>
          <w:rFonts w:ascii="Times New Roman" w:eastAsia="Times New Roman" w:hAnsi="Times New Roman" w:cs="Times New Roman"/>
          <w:sz w:val="20"/>
          <w:szCs w:val="20"/>
          <w:lang w:val="en-US"/>
        </w:rPr>
        <w:t xml:space="preserve"> (near to </w:t>
      </w:r>
      <w:proofErr w:type="spellStart"/>
      <w:r w:rsidRPr="00810557">
        <w:rPr>
          <w:rFonts w:ascii="Times New Roman" w:eastAsia="Times New Roman" w:hAnsi="Times New Roman" w:cs="Times New Roman"/>
          <w:sz w:val="20"/>
          <w:szCs w:val="20"/>
          <w:lang w:val="en-US"/>
        </w:rPr>
        <w:t>Puerta</w:t>
      </w:r>
      <w:proofErr w:type="spellEnd"/>
      <w:r w:rsidRPr="00810557">
        <w:rPr>
          <w:rFonts w:ascii="Times New Roman" w:eastAsia="Times New Roman" w:hAnsi="Times New Roman" w:cs="Times New Roman"/>
          <w:sz w:val="20"/>
          <w:szCs w:val="20"/>
          <w:lang w:val="en-US"/>
        </w:rPr>
        <w:t xml:space="preserve"> de Corral </w:t>
      </w:r>
      <w:proofErr w:type="spellStart"/>
      <w:r w:rsidRPr="00810557">
        <w:rPr>
          <w:rFonts w:ascii="Times New Roman" w:eastAsia="Times New Roman" w:hAnsi="Times New Roman" w:cs="Times New Roman"/>
          <w:sz w:val="20"/>
          <w:szCs w:val="20"/>
          <w:lang w:val="en-US"/>
        </w:rPr>
        <w:t>Quemado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w:t>
      </w:r>
      <w:r w:rsidRPr="00810557">
        <w:rPr>
          <w:rFonts w:ascii="Times New Roman" w:eastAsia="Times New Roman" w:hAnsi="Times New Roman" w:cs="Times New Roman"/>
          <w:sz w:val="20"/>
          <w:szCs w:val="20"/>
          <w:lang w:val="en-US"/>
        </w:rPr>
        <w:t>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 xml:space="preserve">”.  </w:t>
      </w:r>
    </w:p>
    <w:p w14:paraId="0000002C" w14:textId="77777777" w:rsidR="001B7D4F" w:rsidRPr="00810557" w:rsidRDefault="00EF6293">
      <w:pPr>
        <w:spacing w:line="240" w:lineRule="auto"/>
        <w:jc w:val="both"/>
        <w:rPr>
          <w:rFonts w:ascii="Times New Roman" w:eastAsia="Times New Roman" w:hAnsi="Times New Roman" w:cs="Times New Roman"/>
          <w:b/>
          <w:sz w:val="20"/>
          <w:szCs w:val="20"/>
          <w:lang w:val="en-US"/>
        </w:rPr>
      </w:pPr>
      <w:r w:rsidRPr="00810557">
        <w:rPr>
          <w:rFonts w:ascii="Times New Roman" w:eastAsia="Times New Roman" w:hAnsi="Times New Roman" w:cs="Times New Roman"/>
          <w:b/>
          <w:sz w:val="20"/>
          <w:szCs w:val="20"/>
          <w:lang w:val="en-US"/>
        </w:rPr>
        <w:t>MLP-PV 29-X-8-29a</w:t>
      </w:r>
      <w:r w:rsidRPr="00810557">
        <w:rPr>
          <w:rFonts w:ascii="Times New Roman" w:eastAsia="Times New Roman" w:hAnsi="Times New Roman" w:cs="Times New Roman"/>
          <w:sz w:val="20"/>
          <w:szCs w:val="20"/>
          <w:lang w:val="en-US"/>
        </w:rPr>
        <w:t>, carapace fragments.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in </w:t>
      </w:r>
      <w:proofErr w:type="spellStart"/>
      <w:r w:rsidRPr="00810557">
        <w:rPr>
          <w:rFonts w:ascii="Times New Roman" w:eastAsia="Times New Roman" w:hAnsi="Times New Roman" w:cs="Times New Roman"/>
          <w:sz w:val="20"/>
          <w:szCs w:val="20"/>
          <w:lang w:val="en-US"/>
        </w:rPr>
        <w:t>Bonini</w:t>
      </w:r>
      <w:proofErr w:type="spellEnd"/>
      <w:r w:rsidRPr="00810557">
        <w:rPr>
          <w:rFonts w:ascii="Times New Roman" w:eastAsia="Times New Roman" w:hAnsi="Times New Roman" w:cs="Times New Roman"/>
          <w:sz w:val="20"/>
          <w:szCs w:val="20"/>
          <w:lang w:val="en-US"/>
        </w:rPr>
        <w:t xml:space="preserve"> (2014). Geographical provenance: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 xml:space="preserve">”. </w:t>
      </w:r>
    </w:p>
    <w:p w14:paraId="0000002D"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lastRenderedPageBreak/>
        <w:t>MLP-PV 2</w:t>
      </w:r>
      <w:r w:rsidRPr="00810557">
        <w:rPr>
          <w:rFonts w:ascii="Times New Roman" w:eastAsia="Times New Roman" w:hAnsi="Times New Roman" w:cs="Times New Roman"/>
          <w:b/>
          <w:sz w:val="20"/>
          <w:szCs w:val="20"/>
          <w:lang w:val="en-US"/>
        </w:rPr>
        <w:t>9-X-8-32</w:t>
      </w:r>
      <w:r w:rsidRPr="00810557">
        <w:rPr>
          <w:rFonts w:ascii="Times New Roman" w:eastAsia="Times New Roman" w:hAnsi="Times New Roman" w:cs="Times New Roman"/>
          <w:sz w:val="20"/>
          <w:szCs w:val="20"/>
          <w:lang w:val="en-US"/>
        </w:rPr>
        <w:t xml:space="preserve">, tube fragments and caudal rings and some isolated </w:t>
      </w:r>
      <w:proofErr w:type="spellStart"/>
      <w:r w:rsidRPr="00810557">
        <w:rPr>
          <w:rFonts w:ascii="Times New Roman" w:eastAsia="Times New Roman" w:hAnsi="Times New Roman" w:cs="Times New Roman"/>
          <w:sz w:val="20"/>
          <w:szCs w:val="20"/>
          <w:lang w:val="en-US"/>
        </w:rPr>
        <w:t>osteoderms</w:t>
      </w:r>
      <w:proofErr w:type="spellEnd"/>
      <w:r w:rsidRPr="00810557">
        <w:rPr>
          <w:rFonts w:ascii="Times New Roman" w:eastAsia="Times New Roman" w:hAnsi="Times New Roman" w:cs="Times New Roman"/>
          <w:sz w:val="20"/>
          <w:szCs w:val="20"/>
          <w:lang w:val="en-US"/>
        </w:rPr>
        <w:t>.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in </w:t>
      </w:r>
      <w:proofErr w:type="spellStart"/>
      <w:r w:rsidRPr="00810557">
        <w:rPr>
          <w:rFonts w:ascii="Times New Roman" w:eastAsia="Times New Roman" w:hAnsi="Times New Roman" w:cs="Times New Roman"/>
          <w:sz w:val="20"/>
          <w:szCs w:val="20"/>
          <w:lang w:val="en-US"/>
        </w:rPr>
        <w:t>Bonini</w:t>
      </w:r>
      <w:proofErr w:type="spellEnd"/>
      <w:r w:rsidRPr="00810557">
        <w:rPr>
          <w:rFonts w:ascii="Times New Roman" w:eastAsia="Times New Roman" w:hAnsi="Times New Roman" w:cs="Times New Roman"/>
          <w:sz w:val="20"/>
          <w:szCs w:val="20"/>
          <w:lang w:val="en-US"/>
        </w:rPr>
        <w:t xml:space="preserve"> (2014).  Geographical provenance: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 xml:space="preserve">”. </w:t>
      </w:r>
    </w:p>
    <w:p w14:paraId="0000002E" w14:textId="77777777" w:rsidR="001B7D4F" w:rsidRPr="00810557" w:rsidRDefault="00EF6293">
      <w:pPr>
        <w:spacing w:line="240" w:lineRule="auto"/>
        <w:jc w:val="both"/>
        <w:rPr>
          <w:rFonts w:ascii="Times New Roman" w:eastAsia="Times New Roman" w:hAnsi="Times New Roman" w:cs="Times New Roman"/>
          <w:sz w:val="20"/>
          <w:szCs w:val="20"/>
          <w:lang w:val="en-US"/>
        </w:rPr>
      </w:pPr>
      <w:bookmarkStart w:id="4" w:name="_heading=h.1fob9te" w:colFirst="0" w:colLast="0"/>
      <w:bookmarkEnd w:id="4"/>
      <w:r w:rsidRPr="00810557">
        <w:rPr>
          <w:rFonts w:ascii="Times New Roman" w:eastAsia="Times New Roman" w:hAnsi="Times New Roman" w:cs="Times New Roman"/>
          <w:b/>
          <w:sz w:val="20"/>
          <w:szCs w:val="20"/>
          <w:lang w:val="en-US"/>
        </w:rPr>
        <w:t>MLP-PV 29-X-10-1</w:t>
      </w:r>
      <w:r w:rsidRPr="00810557">
        <w:rPr>
          <w:rFonts w:ascii="Times New Roman" w:eastAsia="Times New Roman" w:hAnsi="Times New Roman" w:cs="Times New Roman"/>
          <w:sz w:val="20"/>
          <w:szCs w:val="20"/>
          <w:lang w:val="en-US"/>
        </w:rPr>
        <w:t>, almost complete ce</w:t>
      </w:r>
      <w:r w:rsidRPr="00810557">
        <w:rPr>
          <w:rFonts w:ascii="Times New Roman" w:eastAsia="Times New Roman" w:hAnsi="Times New Roman" w:cs="Times New Roman"/>
          <w:sz w:val="20"/>
          <w:szCs w:val="20"/>
          <w:lang w:val="en-US"/>
        </w:rPr>
        <w:t xml:space="preserve">phalic shield, incomplete and reconstructed skull (to estimate the degree of reconstruction consider what Cabrera (1944) pointed out “the descending processes of both </w:t>
      </w:r>
      <w:proofErr w:type="spellStart"/>
      <w:r w:rsidRPr="00810557">
        <w:rPr>
          <w:rFonts w:ascii="Times New Roman" w:eastAsia="Times New Roman" w:hAnsi="Times New Roman" w:cs="Times New Roman"/>
          <w:sz w:val="20"/>
          <w:szCs w:val="20"/>
          <w:lang w:val="en-US"/>
        </w:rPr>
        <w:t>zygomatics</w:t>
      </w:r>
      <w:proofErr w:type="spellEnd"/>
      <w:r w:rsidRPr="00810557">
        <w:rPr>
          <w:rFonts w:ascii="Times New Roman" w:eastAsia="Times New Roman" w:hAnsi="Times New Roman" w:cs="Times New Roman"/>
          <w:sz w:val="20"/>
          <w:szCs w:val="20"/>
          <w:lang w:val="en-US"/>
        </w:rPr>
        <w:t xml:space="preserve">, the end of the right </w:t>
      </w:r>
      <w:proofErr w:type="spellStart"/>
      <w:r w:rsidRPr="00810557">
        <w:rPr>
          <w:rFonts w:ascii="Times New Roman" w:eastAsia="Times New Roman" w:hAnsi="Times New Roman" w:cs="Times New Roman"/>
          <w:sz w:val="20"/>
          <w:szCs w:val="20"/>
          <w:lang w:val="en-US"/>
        </w:rPr>
        <w:t>premaxilla</w:t>
      </w:r>
      <w:proofErr w:type="spellEnd"/>
      <w:r w:rsidRPr="00810557">
        <w:rPr>
          <w:rFonts w:ascii="Times New Roman" w:eastAsia="Times New Roman" w:hAnsi="Times New Roman" w:cs="Times New Roman"/>
          <w:sz w:val="20"/>
          <w:szCs w:val="20"/>
          <w:lang w:val="en-US"/>
        </w:rPr>
        <w:t xml:space="preserve"> and the occipital condyle on the same side an</w:t>
      </w:r>
      <w:r w:rsidRPr="00810557">
        <w:rPr>
          <w:rFonts w:ascii="Times New Roman" w:eastAsia="Times New Roman" w:hAnsi="Times New Roman" w:cs="Times New Roman"/>
          <w:sz w:val="20"/>
          <w:szCs w:val="20"/>
          <w:lang w:val="en-US"/>
        </w:rPr>
        <w:t>d the external surface of the cranial vault destroyed, and the first five teeth on the left side and almost all the teeth on the right broken”), large carapace fragment, the last sacral vertebra and the first caudal vertebra, somewhat incomplete, caudal tu</w:t>
      </w:r>
      <w:r w:rsidRPr="00810557">
        <w:rPr>
          <w:rFonts w:ascii="Times New Roman" w:eastAsia="Times New Roman" w:hAnsi="Times New Roman" w:cs="Times New Roman"/>
          <w:sz w:val="20"/>
          <w:szCs w:val="20"/>
          <w:lang w:val="en-US"/>
        </w:rPr>
        <w:t>be.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in Cabrera (1944). Geographical provenance: Loma de la </w:t>
      </w:r>
      <w:proofErr w:type="spellStart"/>
      <w:r w:rsidRPr="00810557">
        <w:rPr>
          <w:rFonts w:ascii="Times New Roman" w:eastAsia="Times New Roman" w:hAnsi="Times New Roman" w:cs="Times New Roman"/>
          <w:sz w:val="20"/>
          <w:szCs w:val="20"/>
          <w:lang w:val="en-US"/>
        </w:rPr>
        <w:t>Greda</w:t>
      </w:r>
      <w:proofErr w:type="spellEnd"/>
      <w:r w:rsidRPr="00810557">
        <w:rPr>
          <w:rFonts w:ascii="Times New Roman" w:eastAsia="Times New Roman" w:hAnsi="Times New Roman" w:cs="Times New Roman"/>
          <w:sz w:val="20"/>
          <w:szCs w:val="20"/>
          <w:lang w:val="en-US"/>
        </w:rPr>
        <w:t xml:space="preserve"> (southwest of San Fernando),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w:t>
      </w:r>
    </w:p>
    <w:p w14:paraId="0000002F" w14:textId="77777777" w:rsidR="001B7D4F" w:rsidRPr="00810557" w:rsidRDefault="00EF6293">
      <w:pPr>
        <w:spacing w:line="240" w:lineRule="auto"/>
        <w:jc w:val="both"/>
        <w:rPr>
          <w:rFonts w:ascii="Times New Roman" w:eastAsia="Times New Roman" w:hAnsi="Times New Roman" w:cs="Times New Roman"/>
          <w:sz w:val="20"/>
          <w:szCs w:val="20"/>
          <w:lang w:val="en-US"/>
        </w:rPr>
      </w:pPr>
      <w:bookmarkStart w:id="5" w:name="_heading=h.3znysh7" w:colFirst="0" w:colLast="0"/>
      <w:bookmarkEnd w:id="5"/>
      <w:r w:rsidRPr="00810557">
        <w:rPr>
          <w:rFonts w:ascii="Times New Roman" w:eastAsia="Times New Roman" w:hAnsi="Times New Roman" w:cs="Times New Roman"/>
          <w:b/>
          <w:sz w:val="20"/>
          <w:szCs w:val="20"/>
          <w:lang w:val="en-US"/>
        </w:rPr>
        <w:t>MLP-PV 29-X-10-2</w:t>
      </w:r>
      <w:r w:rsidRPr="00810557">
        <w:rPr>
          <w:rFonts w:ascii="Times New Roman" w:eastAsia="Times New Roman" w:hAnsi="Times New Roman" w:cs="Times New Roman"/>
          <w:sz w:val="20"/>
          <w:szCs w:val="20"/>
          <w:lang w:val="en-US"/>
        </w:rPr>
        <w:t>, carapace almost complete</w:t>
      </w:r>
      <w:r w:rsidRPr="00810557">
        <w:rPr>
          <w:rFonts w:ascii="Times New Roman" w:eastAsia="Times New Roman" w:hAnsi="Times New Roman" w:cs="Times New Roman"/>
          <w:sz w:val="20"/>
          <w:szCs w:val="20"/>
          <w:lang w:val="en-US"/>
        </w:rPr>
        <w:t>, only destroyed at the periphery, and badly deformed by ground pressure; part of the first caudal ring and small fragments of the tube and several pieces of the pelvis.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in Cabrera (1944). Geographical pro</w:t>
      </w:r>
      <w:r w:rsidRPr="00810557">
        <w:rPr>
          <w:rFonts w:ascii="Times New Roman" w:eastAsia="Times New Roman" w:hAnsi="Times New Roman" w:cs="Times New Roman"/>
          <w:sz w:val="20"/>
          <w:szCs w:val="20"/>
          <w:lang w:val="en-US"/>
        </w:rPr>
        <w:t xml:space="preserve">venance: Loma de la </w:t>
      </w:r>
      <w:proofErr w:type="spellStart"/>
      <w:r w:rsidRPr="00810557">
        <w:rPr>
          <w:rFonts w:ascii="Times New Roman" w:eastAsia="Times New Roman" w:hAnsi="Times New Roman" w:cs="Times New Roman"/>
          <w:sz w:val="20"/>
          <w:szCs w:val="20"/>
          <w:lang w:val="en-US"/>
        </w:rPr>
        <w:t>Greda</w:t>
      </w:r>
      <w:proofErr w:type="spellEnd"/>
      <w:r w:rsidRPr="00810557">
        <w:rPr>
          <w:rFonts w:ascii="Times New Roman" w:eastAsia="Times New Roman" w:hAnsi="Times New Roman" w:cs="Times New Roman"/>
          <w:sz w:val="20"/>
          <w:szCs w:val="20"/>
          <w:lang w:val="en-US"/>
        </w:rPr>
        <w:t xml:space="preserve"> (southwest of San Fernando),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w:t>
      </w:r>
    </w:p>
    <w:p w14:paraId="00000030" w14:textId="77777777" w:rsidR="001B7D4F" w:rsidRPr="00810557" w:rsidRDefault="00EF6293">
      <w:pPr>
        <w:spacing w:line="240" w:lineRule="auto"/>
        <w:jc w:val="both"/>
        <w:rPr>
          <w:rFonts w:ascii="Times New Roman" w:eastAsia="Times New Roman" w:hAnsi="Times New Roman" w:cs="Times New Roman"/>
          <w:sz w:val="20"/>
          <w:szCs w:val="20"/>
          <w:lang w:val="en-US"/>
        </w:rPr>
      </w:pPr>
      <w:bookmarkStart w:id="6" w:name="_heading=h.2et92p0" w:colFirst="0" w:colLast="0"/>
      <w:bookmarkEnd w:id="6"/>
      <w:r w:rsidRPr="00810557">
        <w:rPr>
          <w:rFonts w:ascii="Times New Roman" w:eastAsia="Times New Roman" w:hAnsi="Times New Roman" w:cs="Times New Roman"/>
          <w:b/>
          <w:sz w:val="20"/>
          <w:szCs w:val="20"/>
          <w:lang w:val="en-US"/>
        </w:rPr>
        <w:t>MLP-PV 29-X-10-3</w:t>
      </w:r>
      <w:r w:rsidRPr="00810557">
        <w:rPr>
          <w:rFonts w:ascii="Times New Roman" w:eastAsia="Times New Roman" w:hAnsi="Times New Roman" w:cs="Times New Roman"/>
          <w:sz w:val="20"/>
          <w:szCs w:val="20"/>
          <w:lang w:val="en-US"/>
        </w:rPr>
        <w:t xml:space="preserve">, right side of a carapace and some isolated </w:t>
      </w:r>
      <w:proofErr w:type="spellStart"/>
      <w:r w:rsidRPr="00810557">
        <w:rPr>
          <w:rFonts w:ascii="Times New Roman" w:eastAsia="Times New Roman" w:hAnsi="Times New Roman" w:cs="Times New Roman"/>
          <w:sz w:val="20"/>
          <w:szCs w:val="20"/>
          <w:lang w:val="en-US"/>
        </w:rPr>
        <w:t>osteoderms</w:t>
      </w:r>
      <w:proofErr w:type="spellEnd"/>
      <w:r w:rsidRPr="00810557">
        <w:rPr>
          <w:rFonts w:ascii="Times New Roman" w:eastAsia="Times New Roman" w:hAnsi="Times New Roman" w:cs="Times New Roman"/>
          <w:sz w:val="20"/>
          <w:szCs w:val="20"/>
          <w:lang w:val="en-US"/>
        </w:rPr>
        <w:t xml:space="preserve"> from the scapular region of the dorsal carapace; both femurs</w:t>
      </w:r>
      <w:r w:rsidRPr="00810557">
        <w:rPr>
          <w:rFonts w:ascii="Times New Roman" w:eastAsia="Times New Roman" w:hAnsi="Times New Roman" w:cs="Times New Roman"/>
          <w:sz w:val="20"/>
          <w:szCs w:val="20"/>
          <w:lang w:val="en-US"/>
        </w:rPr>
        <w:t xml:space="preserve"> and both posterior </w:t>
      </w:r>
      <w:proofErr w:type="spellStart"/>
      <w:r w:rsidRPr="00810557">
        <w:rPr>
          <w:rFonts w:ascii="Times New Roman" w:eastAsia="Times New Roman" w:hAnsi="Times New Roman" w:cs="Times New Roman"/>
          <w:sz w:val="20"/>
          <w:szCs w:val="20"/>
          <w:lang w:val="en-US"/>
        </w:rPr>
        <w:t>zeugopods</w:t>
      </w:r>
      <w:proofErr w:type="spellEnd"/>
      <w:r w:rsidRPr="00810557">
        <w:rPr>
          <w:rFonts w:ascii="Times New Roman" w:eastAsia="Times New Roman" w:hAnsi="Times New Roman" w:cs="Times New Roman"/>
          <w:sz w:val="20"/>
          <w:szCs w:val="20"/>
          <w:lang w:val="en-US"/>
        </w:rPr>
        <w:t>; some bones of the foot and several isolated teeth.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in Cabrera (1944). Geographical provenance: Loma de la </w:t>
      </w:r>
      <w:proofErr w:type="spellStart"/>
      <w:r w:rsidRPr="00810557">
        <w:rPr>
          <w:rFonts w:ascii="Times New Roman" w:eastAsia="Times New Roman" w:hAnsi="Times New Roman" w:cs="Times New Roman"/>
          <w:sz w:val="20"/>
          <w:szCs w:val="20"/>
          <w:lang w:val="en-US"/>
        </w:rPr>
        <w:t>Greda</w:t>
      </w:r>
      <w:proofErr w:type="spellEnd"/>
      <w:r w:rsidRPr="00810557">
        <w:rPr>
          <w:rFonts w:ascii="Times New Roman" w:eastAsia="Times New Roman" w:hAnsi="Times New Roman" w:cs="Times New Roman"/>
          <w:sz w:val="20"/>
          <w:szCs w:val="20"/>
          <w:lang w:val="en-US"/>
        </w:rPr>
        <w:t xml:space="preserve"> (southwest of San Fernando),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w:t>
      </w:r>
      <w:r w:rsidRPr="00810557">
        <w:rPr>
          <w:rFonts w:ascii="Times New Roman" w:eastAsia="Times New Roman" w:hAnsi="Times New Roman" w:cs="Times New Roman"/>
          <w:sz w:val="20"/>
          <w:szCs w:val="20"/>
          <w:lang w:val="en-US"/>
        </w:rPr>
        <w:t>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w:t>
      </w:r>
    </w:p>
    <w:p w14:paraId="00000031"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29-X-10-5</w:t>
      </w:r>
      <w:r w:rsidRPr="00810557">
        <w:rPr>
          <w:rFonts w:ascii="Times New Roman" w:eastAsia="Times New Roman" w:hAnsi="Times New Roman" w:cs="Times New Roman"/>
          <w:sz w:val="20"/>
          <w:szCs w:val="20"/>
          <w:lang w:val="en-US"/>
        </w:rPr>
        <w:t>, large carapace fragment.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in Cabrera (1944). Geographical provenance: San Fernando,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w:t>
      </w:r>
      <w:r w:rsidRPr="00810557">
        <w:rPr>
          <w:rFonts w:ascii="Times New Roman" w:eastAsia="Times New Roman" w:hAnsi="Times New Roman" w:cs="Times New Roman"/>
          <w:sz w:val="20"/>
          <w:szCs w:val="20"/>
          <w:lang w:val="en-US"/>
        </w:rPr>
        <w:t>.</w:t>
      </w:r>
    </w:p>
    <w:p w14:paraId="00000032"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29-X-10-6</w:t>
      </w:r>
      <w:r w:rsidRPr="00810557">
        <w:rPr>
          <w:rFonts w:ascii="Times New Roman" w:eastAsia="Times New Roman" w:hAnsi="Times New Roman" w:cs="Times New Roman"/>
          <w:sz w:val="20"/>
          <w:szCs w:val="20"/>
          <w:lang w:val="en-US"/>
        </w:rPr>
        <w:t>, large carapace fragment.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in Cabrera (1944). Geographical provenance: </w:t>
      </w:r>
      <w:proofErr w:type="spellStart"/>
      <w:r w:rsidRPr="00810557">
        <w:rPr>
          <w:rFonts w:ascii="Times New Roman" w:eastAsia="Times New Roman" w:hAnsi="Times New Roman" w:cs="Times New Roman"/>
          <w:sz w:val="20"/>
          <w:szCs w:val="20"/>
          <w:lang w:val="en-US"/>
        </w:rPr>
        <w:t>Puerta</w:t>
      </w:r>
      <w:proofErr w:type="spellEnd"/>
      <w:r w:rsidRPr="00810557">
        <w:rPr>
          <w:rFonts w:ascii="Times New Roman" w:eastAsia="Times New Roman" w:hAnsi="Times New Roman" w:cs="Times New Roman"/>
          <w:sz w:val="20"/>
          <w:szCs w:val="20"/>
          <w:lang w:val="en-US"/>
        </w:rPr>
        <w:t xml:space="preserve"> de Corral </w:t>
      </w:r>
      <w:proofErr w:type="spellStart"/>
      <w:r w:rsidRPr="00810557">
        <w:rPr>
          <w:rFonts w:ascii="Times New Roman" w:eastAsia="Times New Roman" w:hAnsi="Times New Roman" w:cs="Times New Roman"/>
          <w:sz w:val="20"/>
          <w:szCs w:val="20"/>
          <w:lang w:val="en-US"/>
        </w:rPr>
        <w:t>Quemado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 xml:space="preserve">”. </w:t>
      </w:r>
    </w:p>
    <w:p w14:paraId="00000033"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29-X-10-8</w:t>
      </w:r>
      <w:r w:rsidRPr="00810557">
        <w:rPr>
          <w:rFonts w:ascii="Times New Roman" w:eastAsia="Times New Roman" w:hAnsi="Times New Roman" w:cs="Times New Roman"/>
          <w:sz w:val="20"/>
          <w:szCs w:val="20"/>
          <w:lang w:val="en-US"/>
        </w:rPr>
        <w:t xml:space="preserve">, incomplete skull, with missing </w:t>
      </w:r>
      <w:proofErr w:type="spellStart"/>
      <w:r w:rsidRPr="00810557">
        <w:rPr>
          <w:rFonts w:ascii="Times New Roman" w:eastAsia="Times New Roman" w:hAnsi="Times New Roman" w:cs="Times New Roman"/>
          <w:sz w:val="20"/>
          <w:szCs w:val="20"/>
          <w:lang w:val="en-US"/>
        </w:rPr>
        <w:t>zygomatics</w:t>
      </w:r>
      <w:proofErr w:type="spellEnd"/>
      <w:r w:rsidRPr="00810557">
        <w:rPr>
          <w:rFonts w:ascii="Times New Roman" w:eastAsia="Times New Roman" w:hAnsi="Times New Roman" w:cs="Times New Roman"/>
          <w:sz w:val="20"/>
          <w:szCs w:val="20"/>
          <w:lang w:val="en-US"/>
        </w:rPr>
        <w:t xml:space="preserve"> and braincase, and with all teeth broken. Originally classified as "</w:t>
      </w:r>
      <w:proofErr w:type="spellStart"/>
      <w:r w:rsidRPr="00810557">
        <w:rPr>
          <w:rFonts w:ascii="Times New Roman" w:eastAsia="Times New Roman" w:hAnsi="Times New Roman" w:cs="Times New Roman"/>
          <w:i/>
          <w:sz w:val="20"/>
          <w:szCs w:val="20"/>
          <w:lang w:val="en-US"/>
        </w:rPr>
        <w:t>Stromaphorus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compressidens</w:t>
      </w:r>
      <w:proofErr w:type="spellEnd"/>
      <w:r w:rsidRPr="00810557">
        <w:rPr>
          <w:rFonts w:ascii="Times New Roman" w:eastAsia="Times New Roman" w:hAnsi="Times New Roman" w:cs="Times New Roman"/>
          <w:sz w:val="20"/>
          <w:szCs w:val="20"/>
          <w:lang w:val="en-US"/>
        </w:rPr>
        <w:t xml:space="preserve">" in Cabrera (1944). Geographical provenance: San Fernando,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w:t>
      </w:r>
      <w:r w:rsidRPr="00810557">
        <w:rPr>
          <w:rFonts w:ascii="Times New Roman" w:eastAsia="Times New Roman" w:hAnsi="Times New Roman" w:cs="Times New Roman"/>
          <w:sz w:val="20"/>
          <w:szCs w:val="20"/>
          <w:lang w:val="en-US"/>
        </w:rPr>
        <w:t>ucaniano</w:t>
      </w:r>
      <w:proofErr w:type="spellEnd"/>
      <w:r w:rsidRPr="00810557">
        <w:rPr>
          <w:rFonts w:ascii="Times New Roman" w:eastAsia="Times New Roman" w:hAnsi="Times New Roman" w:cs="Times New Roman"/>
          <w:sz w:val="20"/>
          <w:szCs w:val="20"/>
          <w:lang w:val="en-US"/>
        </w:rPr>
        <w:t xml:space="preserve">”.  </w:t>
      </w:r>
    </w:p>
    <w:p w14:paraId="00000034"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29-X-10-10</w:t>
      </w:r>
      <w:r w:rsidRPr="00810557">
        <w:rPr>
          <w:rFonts w:ascii="Times New Roman" w:eastAsia="Times New Roman" w:hAnsi="Times New Roman" w:cs="Times New Roman"/>
          <w:sz w:val="20"/>
          <w:szCs w:val="20"/>
          <w:lang w:val="en-US"/>
        </w:rPr>
        <w:t>, back half of a skull, with the fifth and sixth teeth broken and the seventh and eighth teeth complete on both sides.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in Cabrera (1944). Geographical provenance: </w:t>
      </w:r>
      <w:proofErr w:type="spellStart"/>
      <w:r w:rsidRPr="00810557">
        <w:rPr>
          <w:rFonts w:ascii="Times New Roman" w:eastAsia="Times New Roman" w:hAnsi="Times New Roman" w:cs="Times New Roman"/>
          <w:sz w:val="20"/>
          <w:szCs w:val="20"/>
          <w:lang w:val="en-US"/>
        </w:rPr>
        <w:t>Puerta</w:t>
      </w:r>
      <w:proofErr w:type="spellEnd"/>
      <w:r w:rsidRPr="00810557">
        <w:rPr>
          <w:rFonts w:ascii="Times New Roman" w:eastAsia="Times New Roman" w:hAnsi="Times New Roman" w:cs="Times New Roman"/>
          <w:sz w:val="20"/>
          <w:szCs w:val="20"/>
          <w:lang w:val="en-US"/>
        </w:rPr>
        <w:t xml:space="preserve"> de Co</w:t>
      </w:r>
      <w:r w:rsidRPr="00810557">
        <w:rPr>
          <w:rFonts w:ascii="Times New Roman" w:eastAsia="Times New Roman" w:hAnsi="Times New Roman" w:cs="Times New Roman"/>
          <w:sz w:val="20"/>
          <w:szCs w:val="20"/>
          <w:lang w:val="en-US"/>
        </w:rPr>
        <w:t xml:space="preserve">rral </w:t>
      </w:r>
      <w:proofErr w:type="spellStart"/>
      <w:r w:rsidRPr="00810557">
        <w:rPr>
          <w:rFonts w:ascii="Times New Roman" w:eastAsia="Times New Roman" w:hAnsi="Times New Roman" w:cs="Times New Roman"/>
          <w:sz w:val="20"/>
          <w:szCs w:val="20"/>
          <w:lang w:val="en-US"/>
        </w:rPr>
        <w:t>Quemado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 xml:space="preserve">”. </w:t>
      </w:r>
    </w:p>
    <w:p w14:paraId="00000035" w14:textId="77777777" w:rsidR="001B7D4F" w:rsidRPr="00810557" w:rsidRDefault="00EF6293">
      <w:pPr>
        <w:spacing w:line="240" w:lineRule="auto"/>
        <w:jc w:val="both"/>
        <w:rPr>
          <w:rFonts w:ascii="Times New Roman" w:eastAsia="Times New Roman" w:hAnsi="Times New Roman" w:cs="Times New Roman"/>
          <w:b/>
          <w:sz w:val="20"/>
          <w:szCs w:val="20"/>
          <w:lang w:val="en-US"/>
        </w:rPr>
      </w:pPr>
      <w:r w:rsidRPr="00810557">
        <w:rPr>
          <w:rFonts w:ascii="Times New Roman" w:eastAsia="Times New Roman" w:hAnsi="Times New Roman" w:cs="Times New Roman"/>
          <w:b/>
          <w:sz w:val="20"/>
          <w:szCs w:val="20"/>
          <w:lang w:val="en-US"/>
        </w:rPr>
        <w:t>MLP-PV 29-X-10-40</w:t>
      </w:r>
      <w:r w:rsidRPr="00810557">
        <w:rPr>
          <w:rFonts w:ascii="Times New Roman" w:eastAsia="Times New Roman" w:hAnsi="Times New Roman" w:cs="Times New Roman"/>
          <w:sz w:val="20"/>
          <w:szCs w:val="20"/>
          <w:lang w:val="en-US"/>
        </w:rPr>
        <w:t>, fragment of right mandibular ramus, with the third to fifth teeth, and some carapace fragments.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in Cab</w:t>
      </w:r>
      <w:r w:rsidRPr="00810557">
        <w:rPr>
          <w:rFonts w:ascii="Times New Roman" w:eastAsia="Times New Roman" w:hAnsi="Times New Roman" w:cs="Times New Roman"/>
          <w:sz w:val="20"/>
          <w:szCs w:val="20"/>
          <w:lang w:val="en-US"/>
        </w:rPr>
        <w:t xml:space="preserve">rera (1944). Geographical </w:t>
      </w:r>
      <w:proofErr w:type="spellStart"/>
      <w:r w:rsidRPr="00810557">
        <w:rPr>
          <w:rFonts w:ascii="Times New Roman" w:eastAsia="Times New Roman" w:hAnsi="Times New Roman" w:cs="Times New Roman"/>
          <w:sz w:val="20"/>
          <w:szCs w:val="20"/>
          <w:lang w:val="en-US"/>
        </w:rPr>
        <w:t>provenance</w:t>
      </w:r>
      <w:proofErr w:type="gramStart"/>
      <w:r w:rsidRPr="00810557">
        <w:rPr>
          <w:rFonts w:ascii="Times New Roman" w:eastAsia="Times New Roman" w:hAnsi="Times New Roman" w:cs="Times New Roman"/>
          <w:sz w:val="20"/>
          <w:szCs w:val="20"/>
          <w:lang w:val="en-US"/>
        </w:rPr>
        <w:t>:San</w:t>
      </w:r>
      <w:proofErr w:type="spellEnd"/>
      <w:proofErr w:type="gramEnd"/>
      <w:r w:rsidRPr="00810557">
        <w:rPr>
          <w:rFonts w:ascii="Times New Roman" w:eastAsia="Times New Roman" w:hAnsi="Times New Roman" w:cs="Times New Roman"/>
          <w:sz w:val="20"/>
          <w:szCs w:val="20"/>
          <w:lang w:val="en-US"/>
        </w:rPr>
        <w:t xml:space="preserve"> Fernando,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 xml:space="preserve">”.  </w:t>
      </w:r>
    </w:p>
    <w:p w14:paraId="00000036"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29-X-10-43a</w:t>
      </w:r>
      <w:r w:rsidRPr="00810557">
        <w:rPr>
          <w:rFonts w:ascii="Times New Roman" w:eastAsia="Times New Roman" w:hAnsi="Times New Roman" w:cs="Times New Roman"/>
          <w:sz w:val="20"/>
          <w:szCs w:val="20"/>
          <w:lang w:val="en-US"/>
        </w:rPr>
        <w:t xml:space="preserve">, carapace fragments and some isolated </w:t>
      </w:r>
      <w:proofErr w:type="spellStart"/>
      <w:r w:rsidRPr="00810557">
        <w:rPr>
          <w:rFonts w:ascii="Times New Roman" w:eastAsia="Times New Roman" w:hAnsi="Times New Roman" w:cs="Times New Roman"/>
          <w:sz w:val="20"/>
          <w:szCs w:val="20"/>
          <w:lang w:val="en-US"/>
        </w:rPr>
        <w:t>osteoderms</w:t>
      </w:r>
      <w:proofErr w:type="spellEnd"/>
      <w:r w:rsidRPr="00810557">
        <w:rPr>
          <w:rFonts w:ascii="Times New Roman" w:eastAsia="Times New Roman" w:hAnsi="Times New Roman" w:cs="Times New Roman"/>
          <w:sz w:val="20"/>
          <w:szCs w:val="20"/>
          <w:lang w:val="en-US"/>
        </w:rPr>
        <w:t>.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w:t>
      </w:r>
      <w:r w:rsidRPr="00810557">
        <w:rPr>
          <w:rFonts w:ascii="Times New Roman" w:eastAsia="Times New Roman" w:hAnsi="Times New Roman" w:cs="Times New Roman"/>
          <w:sz w:val="20"/>
          <w:szCs w:val="20"/>
          <w:lang w:val="en-US"/>
        </w:rPr>
        <w:t xml:space="preserve"> in </w:t>
      </w:r>
      <w:proofErr w:type="spellStart"/>
      <w:r w:rsidRPr="00810557">
        <w:rPr>
          <w:rFonts w:ascii="Times New Roman" w:eastAsia="Times New Roman" w:hAnsi="Times New Roman" w:cs="Times New Roman"/>
          <w:sz w:val="20"/>
          <w:szCs w:val="20"/>
          <w:lang w:val="en-US"/>
        </w:rPr>
        <w:t>Bonini</w:t>
      </w:r>
      <w:proofErr w:type="spellEnd"/>
      <w:r w:rsidRPr="00810557">
        <w:rPr>
          <w:rFonts w:ascii="Times New Roman" w:eastAsia="Times New Roman" w:hAnsi="Times New Roman" w:cs="Times New Roman"/>
          <w:sz w:val="20"/>
          <w:szCs w:val="20"/>
          <w:lang w:val="en-US"/>
        </w:rPr>
        <w:t xml:space="preserve"> (2014). Geographical provenance: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 xml:space="preserve">”. </w:t>
      </w:r>
    </w:p>
    <w:p w14:paraId="00000037"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29-X-10-47</w:t>
      </w:r>
      <w:r w:rsidRPr="00810557">
        <w:rPr>
          <w:rFonts w:ascii="Times New Roman" w:eastAsia="Times New Roman" w:hAnsi="Times New Roman" w:cs="Times New Roman"/>
          <w:sz w:val="20"/>
          <w:szCs w:val="20"/>
          <w:lang w:val="en-US"/>
        </w:rPr>
        <w:t xml:space="preserve">, numerous carapace fragments and </w:t>
      </w:r>
      <w:proofErr w:type="spellStart"/>
      <w:r w:rsidRPr="00810557">
        <w:rPr>
          <w:rFonts w:ascii="Times New Roman" w:eastAsia="Times New Roman" w:hAnsi="Times New Roman" w:cs="Times New Roman"/>
          <w:sz w:val="20"/>
          <w:szCs w:val="20"/>
          <w:lang w:val="en-US"/>
        </w:rPr>
        <w:t>postcranium</w:t>
      </w:r>
      <w:proofErr w:type="spellEnd"/>
      <w:r w:rsidRPr="00810557">
        <w:rPr>
          <w:rFonts w:ascii="Times New Roman" w:eastAsia="Times New Roman" w:hAnsi="Times New Roman" w:cs="Times New Roman"/>
          <w:sz w:val="20"/>
          <w:szCs w:val="20"/>
          <w:lang w:val="en-US"/>
        </w:rPr>
        <w:t xml:space="preserve"> fragments.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in </w:t>
      </w:r>
      <w:proofErr w:type="spellStart"/>
      <w:r w:rsidRPr="00810557">
        <w:rPr>
          <w:rFonts w:ascii="Times New Roman" w:eastAsia="Times New Roman" w:hAnsi="Times New Roman" w:cs="Times New Roman"/>
          <w:sz w:val="20"/>
          <w:szCs w:val="20"/>
          <w:lang w:val="en-US"/>
        </w:rPr>
        <w:t>Bonini</w:t>
      </w:r>
      <w:proofErr w:type="spellEnd"/>
      <w:r w:rsidRPr="00810557">
        <w:rPr>
          <w:rFonts w:ascii="Times New Roman" w:eastAsia="Times New Roman" w:hAnsi="Times New Roman" w:cs="Times New Roman"/>
          <w:sz w:val="20"/>
          <w:szCs w:val="20"/>
          <w:lang w:val="en-US"/>
        </w:rPr>
        <w:t xml:space="preserve"> (2014). Geographical prov</w:t>
      </w:r>
      <w:r w:rsidRPr="00810557">
        <w:rPr>
          <w:rFonts w:ascii="Times New Roman" w:eastAsia="Times New Roman" w:hAnsi="Times New Roman" w:cs="Times New Roman"/>
          <w:sz w:val="20"/>
          <w:szCs w:val="20"/>
          <w:lang w:val="en-US"/>
        </w:rPr>
        <w:t xml:space="preserve">enance: San Fernando,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 xml:space="preserve">”. </w:t>
      </w:r>
    </w:p>
    <w:p w14:paraId="00000038"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29-X-10-51</w:t>
      </w:r>
      <w:r w:rsidRPr="00810557">
        <w:rPr>
          <w:rFonts w:ascii="Times New Roman" w:eastAsia="Times New Roman" w:hAnsi="Times New Roman" w:cs="Times New Roman"/>
          <w:sz w:val="20"/>
          <w:szCs w:val="20"/>
          <w:lang w:val="en-US"/>
        </w:rPr>
        <w:t>, carapace fragments. Originally classified as "</w:t>
      </w:r>
      <w:proofErr w:type="spellStart"/>
      <w:r w:rsidRPr="00810557">
        <w:rPr>
          <w:rFonts w:ascii="Times New Roman" w:eastAsia="Times New Roman" w:hAnsi="Times New Roman" w:cs="Times New Roman"/>
          <w:i/>
          <w:sz w:val="20"/>
          <w:szCs w:val="20"/>
          <w:lang w:val="en-US"/>
        </w:rPr>
        <w:t>Stromaphorus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compressidens</w:t>
      </w:r>
      <w:proofErr w:type="spellEnd"/>
      <w:r w:rsidRPr="00810557">
        <w:rPr>
          <w:rFonts w:ascii="Times New Roman" w:eastAsia="Times New Roman" w:hAnsi="Times New Roman" w:cs="Times New Roman"/>
          <w:sz w:val="20"/>
          <w:szCs w:val="20"/>
          <w:lang w:val="en-US"/>
        </w:rPr>
        <w:t xml:space="preserve">" in Cabrera (1944). Geographical provenance: San Fernando,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w:t>
      </w:r>
      <w:r w:rsidRPr="00810557">
        <w:rPr>
          <w:rFonts w:ascii="Times New Roman" w:eastAsia="Times New Roman" w:hAnsi="Times New Roman" w:cs="Times New Roman"/>
          <w:sz w:val="20"/>
          <w:szCs w:val="20"/>
          <w:lang w:val="en-US"/>
        </w:rPr>
        <w:t>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 xml:space="preserve">”. </w:t>
      </w:r>
    </w:p>
    <w:p w14:paraId="00000039"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29-X-10-54</w:t>
      </w:r>
      <w:r w:rsidRPr="00810557">
        <w:rPr>
          <w:rFonts w:ascii="Times New Roman" w:eastAsia="Times New Roman" w:hAnsi="Times New Roman" w:cs="Times New Roman"/>
          <w:sz w:val="20"/>
          <w:szCs w:val="20"/>
          <w:lang w:val="en-US"/>
        </w:rPr>
        <w:t>, large part of a carapace. Originally classified as "</w:t>
      </w:r>
      <w:proofErr w:type="spellStart"/>
      <w:r w:rsidRPr="00810557">
        <w:rPr>
          <w:rFonts w:ascii="Times New Roman" w:eastAsia="Times New Roman" w:hAnsi="Times New Roman" w:cs="Times New Roman"/>
          <w:i/>
          <w:sz w:val="20"/>
          <w:szCs w:val="20"/>
          <w:lang w:val="en-US"/>
        </w:rPr>
        <w:t>Stromaphorus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compressidens</w:t>
      </w:r>
      <w:proofErr w:type="spellEnd"/>
      <w:r w:rsidRPr="00810557">
        <w:rPr>
          <w:rFonts w:ascii="Times New Roman" w:eastAsia="Times New Roman" w:hAnsi="Times New Roman" w:cs="Times New Roman"/>
          <w:sz w:val="20"/>
          <w:szCs w:val="20"/>
          <w:lang w:val="en-US"/>
        </w:rPr>
        <w:t xml:space="preserve">" in Cabrera (1944). Geographical provenance: </w:t>
      </w:r>
      <w:proofErr w:type="spellStart"/>
      <w:r w:rsidRPr="00810557">
        <w:rPr>
          <w:rFonts w:ascii="Times New Roman" w:eastAsia="Times New Roman" w:hAnsi="Times New Roman" w:cs="Times New Roman"/>
          <w:sz w:val="20"/>
          <w:szCs w:val="20"/>
          <w:lang w:val="en-US"/>
        </w:rPr>
        <w:t>Puerta</w:t>
      </w:r>
      <w:proofErr w:type="spellEnd"/>
      <w:r w:rsidRPr="00810557">
        <w:rPr>
          <w:rFonts w:ascii="Times New Roman" w:eastAsia="Times New Roman" w:hAnsi="Times New Roman" w:cs="Times New Roman"/>
          <w:sz w:val="20"/>
          <w:szCs w:val="20"/>
          <w:lang w:val="en-US"/>
        </w:rPr>
        <w:t xml:space="preserve"> de Corral </w:t>
      </w:r>
      <w:proofErr w:type="spellStart"/>
      <w:r w:rsidRPr="00810557">
        <w:rPr>
          <w:rFonts w:ascii="Times New Roman" w:eastAsia="Times New Roman" w:hAnsi="Times New Roman" w:cs="Times New Roman"/>
          <w:sz w:val="20"/>
          <w:szCs w:val="20"/>
          <w:lang w:val="en-US"/>
        </w:rPr>
        <w:t>Quemado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w:t>
      </w:r>
      <w:r w:rsidRPr="00810557">
        <w:rPr>
          <w:rFonts w:ascii="Times New Roman" w:eastAsia="Times New Roman" w:hAnsi="Times New Roman" w:cs="Times New Roman"/>
          <w:sz w:val="20"/>
          <w:szCs w:val="20"/>
          <w:lang w:val="en-US"/>
        </w:rPr>
        <w:t>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 xml:space="preserve">”. </w:t>
      </w:r>
    </w:p>
    <w:p w14:paraId="0000003A" w14:textId="77777777" w:rsidR="001B7D4F" w:rsidRPr="00810557" w:rsidRDefault="00EF6293">
      <w:pPr>
        <w:spacing w:line="240" w:lineRule="auto"/>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lastRenderedPageBreak/>
        <w:t>MLP-PV 29-X-10-69a</w:t>
      </w:r>
      <w:r w:rsidRPr="00810557">
        <w:rPr>
          <w:rFonts w:ascii="Times New Roman" w:eastAsia="Times New Roman" w:hAnsi="Times New Roman" w:cs="Times New Roman"/>
          <w:sz w:val="20"/>
          <w:szCs w:val="20"/>
          <w:lang w:val="en-US"/>
        </w:rPr>
        <w:t>, carapace fragment and caudal tube fragments.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in </w:t>
      </w:r>
      <w:proofErr w:type="spellStart"/>
      <w:r w:rsidRPr="00810557">
        <w:rPr>
          <w:rFonts w:ascii="Times New Roman" w:eastAsia="Times New Roman" w:hAnsi="Times New Roman" w:cs="Times New Roman"/>
          <w:sz w:val="20"/>
          <w:szCs w:val="20"/>
          <w:lang w:val="en-US"/>
        </w:rPr>
        <w:t>Bonini</w:t>
      </w:r>
      <w:proofErr w:type="spellEnd"/>
      <w:r w:rsidRPr="00810557">
        <w:rPr>
          <w:rFonts w:ascii="Times New Roman" w:eastAsia="Times New Roman" w:hAnsi="Times New Roman" w:cs="Times New Roman"/>
          <w:sz w:val="20"/>
          <w:szCs w:val="20"/>
          <w:lang w:val="en-US"/>
        </w:rPr>
        <w:t xml:space="preserve"> (2014). Geographical provenance: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 xml:space="preserve">”. </w:t>
      </w:r>
    </w:p>
    <w:p w14:paraId="0000003B"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w:t>
      </w:r>
      <w:r w:rsidRPr="00810557">
        <w:rPr>
          <w:rFonts w:ascii="Times New Roman" w:eastAsia="Times New Roman" w:hAnsi="Times New Roman" w:cs="Times New Roman"/>
          <w:b/>
          <w:sz w:val="20"/>
          <w:szCs w:val="20"/>
          <w:lang w:val="en-US"/>
        </w:rPr>
        <w:t>V 31-XI-12-7</w:t>
      </w:r>
      <w:r w:rsidRPr="00810557">
        <w:rPr>
          <w:rFonts w:ascii="Times New Roman" w:eastAsia="Times New Roman" w:hAnsi="Times New Roman" w:cs="Times New Roman"/>
          <w:sz w:val="20"/>
          <w:szCs w:val="20"/>
          <w:lang w:val="en-US"/>
        </w:rPr>
        <w:t>, distal portion of caudal tube.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in Cabrera (1944). Geographical provenance: Corral </w:t>
      </w:r>
      <w:proofErr w:type="spellStart"/>
      <w:r w:rsidRPr="00810557">
        <w:rPr>
          <w:rFonts w:ascii="Times New Roman" w:eastAsia="Times New Roman" w:hAnsi="Times New Roman" w:cs="Times New Roman"/>
          <w:sz w:val="20"/>
          <w:szCs w:val="20"/>
          <w:lang w:val="en-US"/>
        </w:rPr>
        <w:t>Quemado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Belén</w:t>
      </w:r>
      <w:proofErr w:type="spellEnd"/>
      <w:r w:rsidRPr="00810557">
        <w:rPr>
          <w:rFonts w:ascii="Times New Roman" w:eastAsia="Times New Roman" w:hAnsi="Times New Roman" w:cs="Times New Roman"/>
          <w:sz w:val="20"/>
          <w:szCs w:val="20"/>
          <w:lang w:val="en-US"/>
        </w:rPr>
        <w:t xml:space="preserve"> Department, Catamarca Province, Argentina. Age: “</w:t>
      </w:r>
      <w:proofErr w:type="spellStart"/>
      <w:r w:rsidRPr="00810557">
        <w:rPr>
          <w:rFonts w:ascii="Times New Roman" w:eastAsia="Times New Roman" w:hAnsi="Times New Roman" w:cs="Times New Roman"/>
          <w:sz w:val="20"/>
          <w:szCs w:val="20"/>
          <w:lang w:val="en-US"/>
        </w:rPr>
        <w:t>Araucaniano</w:t>
      </w:r>
      <w:proofErr w:type="spellEnd"/>
      <w:r w:rsidRPr="00810557">
        <w:rPr>
          <w:rFonts w:ascii="Times New Roman" w:eastAsia="Times New Roman" w:hAnsi="Times New Roman" w:cs="Times New Roman"/>
          <w:sz w:val="20"/>
          <w:szCs w:val="20"/>
          <w:lang w:val="en-US"/>
        </w:rPr>
        <w:t xml:space="preserve">”. </w:t>
      </w:r>
    </w:p>
    <w:p w14:paraId="0000003C"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39-IV-25-2</w:t>
      </w:r>
      <w:r w:rsidRPr="00810557">
        <w:rPr>
          <w:rFonts w:ascii="Times New Roman" w:eastAsia="Times New Roman" w:hAnsi="Times New Roman" w:cs="Times New Roman"/>
          <w:sz w:val="20"/>
          <w:szCs w:val="20"/>
          <w:lang w:val="en-US"/>
        </w:rPr>
        <w:t>, carapace fr</w:t>
      </w:r>
      <w:r w:rsidRPr="00810557">
        <w:rPr>
          <w:rFonts w:ascii="Times New Roman" w:eastAsia="Times New Roman" w:hAnsi="Times New Roman" w:cs="Times New Roman"/>
          <w:sz w:val="20"/>
          <w:szCs w:val="20"/>
          <w:lang w:val="en-US"/>
        </w:rPr>
        <w:t xml:space="preserve">agments and some isolated </w:t>
      </w:r>
      <w:proofErr w:type="spellStart"/>
      <w:r w:rsidRPr="00810557">
        <w:rPr>
          <w:rFonts w:ascii="Times New Roman" w:eastAsia="Times New Roman" w:hAnsi="Times New Roman" w:cs="Times New Roman"/>
          <w:sz w:val="20"/>
          <w:szCs w:val="20"/>
          <w:lang w:val="en-US"/>
        </w:rPr>
        <w:t>osteoderms</w:t>
      </w:r>
      <w:proofErr w:type="spellEnd"/>
      <w:r w:rsidRPr="00810557">
        <w:rPr>
          <w:rFonts w:ascii="Times New Roman" w:eastAsia="Times New Roman" w:hAnsi="Times New Roman" w:cs="Times New Roman"/>
          <w:sz w:val="20"/>
          <w:szCs w:val="20"/>
          <w:lang w:val="en-US"/>
        </w:rPr>
        <w:t>.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in Cabrera (1944). Geographical and stratigraphic provenance: </w:t>
      </w:r>
      <w:proofErr w:type="spellStart"/>
      <w:r w:rsidRPr="00810557">
        <w:rPr>
          <w:rFonts w:ascii="Times New Roman" w:eastAsia="Times New Roman" w:hAnsi="Times New Roman" w:cs="Times New Roman"/>
          <w:sz w:val="20"/>
          <w:szCs w:val="20"/>
          <w:lang w:val="en-US"/>
        </w:rPr>
        <w:t>Tiopunco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Tafí</w:t>
      </w:r>
      <w:proofErr w:type="spellEnd"/>
      <w:r w:rsidRPr="00810557">
        <w:rPr>
          <w:rFonts w:ascii="Times New Roman" w:eastAsia="Times New Roman" w:hAnsi="Times New Roman" w:cs="Times New Roman"/>
          <w:sz w:val="20"/>
          <w:szCs w:val="20"/>
          <w:lang w:val="en-US"/>
        </w:rPr>
        <w:t xml:space="preserve"> </w:t>
      </w:r>
      <w:proofErr w:type="gramStart"/>
      <w:r w:rsidRPr="00810557">
        <w:rPr>
          <w:rFonts w:ascii="Times New Roman" w:eastAsia="Times New Roman" w:hAnsi="Times New Roman" w:cs="Times New Roman"/>
          <w:sz w:val="20"/>
          <w:szCs w:val="20"/>
          <w:lang w:val="en-US"/>
        </w:rPr>
        <w:t>del</w:t>
      </w:r>
      <w:proofErr w:type="gramEnd"/>
      <w:r w:rsidRPr="00810557">
        <w:rPr>
          <w:rFonts w:ascii="Times New Roman" w:eastAsia="Times New Roman" w:hAnsi="Times New Roman" w:cs="Times New Roman"/>
          <w:sz w:val="20"/>
          <w:szCs w:val="20"/>
          <w:lang w:val="en-US"/>
        </w:rPr>
        <w:t xml:space="preserve"> Valle Department, Tucumán Province, Argentina. </w:t>
      </w:r>
    </w:p>
    <w:p w14:paraId="0000003D"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39-IV-25-8</w:t>
      </w:r>
      <w:r w:rsidRPr="00810557">
        <w:rPr>
          <w:rFonts w:ascii="Times New Roman" w:eastAsia="Times New Roman" w:hAnsi="Times New Roman" w:cs="Times New Roman"/>
          <w:sz w:val="20"/>
          <w:szCs w:val="20"/>
          <w:lang w:val="en-US"/>
        </w:rPr>
        <w:t>, caudal ring fragmen</w:t>
      </w:r>
      <w:r w:rsidRPr="00810557">
        <w:rPr>
          <w:rFonts w:ascii="Times New Roman" w:eastAsia="Times New Roman" w:hAnsi="Times New Roman" w:cs="Times New Roman"/>
          <w:sz w:val="20"/>
          <w:szCs w:val="20"/>
          <w:lang w:val="en-US"/>
        </w:rPr>
        <w:t>t.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in Cabrera (1944). Geographical provenance: </w:t>
      </w:r>
      <w:proofErr w:type="spellStart"/>
      <w:r w:rsidRPr="00810557">
        <w:rPr>
          <w:rFonts w:ascii="Times New Roman" w:eastAsia="Times New Roman" w:hAnsi="Times New Roman" w:cs="Times New Roman"/>
          <w:sz w:val="20"/>
          <w:szCs w:val="20"/>
          <w:lang w:val="en-US"/>
        </w:rPr>
        <w:t>Tiopunco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Tafí</w:t>
      </w:r>
      <w:proofErr w:type="spellEnd"/>
      <w:r w:rsidRPr="00810557">
        <w:rPr>
          <w:rFonts w:ascii="Times New Roman" w:eastAsia="Times New Roman" w:hAnsi="Times New Roman" w:cs="Times New Roman"/>
          <w:sz w:val="20"/>
          <w:szCs w:val="20"/>
          <w:lang w:val="en-US"/>
        </w:rPr>
        <w:t xml:space="preserve"> </w:t>
      </w:r>
      <w:proofErr w:type="gramStart"/>
      <w:r w:rsidRPr="00810557">
        <w:rPr>
          <w:rFonts w:ascii="Times New Roman" w:eastAsia="Times New Roman" w:hAnsi="Times New Roman" w:cs="Times New Roman"/>
          <w:sz w:val="20"/>
          <w:szCs w:val="20"/>
          <w:lang w:val="en-US"/>
        </w:rPr>
        <w:t>del</w:t>
      </w:r>
      <w:proofErr w:type="gramEnd"/>
      <w:r w:rsidRPr="00810557">
        <w:rPr>
          <w:rFonts w:ascii="Times New Roman" w:eastAsia="Times New Roman" w:hAnsi="Times New Roman" w:cs="Times New Roman"/>
          <w:sz w:val="20"/>
          <w:szCs w:val="20"/>
          <w:lang w:val="en-US"/>
        </w:rPr>
        <w:t xml:space="preserve"> Valle Department, Tucumán Province, Argentina. </w:t>
      </w:r>
    </w:p>
    <w:p w14:paraId="0000003E" w14:textId="77777777" w:rsidR="001B7D4F" w:rsidRPr="00810557" w:rsidRDefault="00EF6293">
      <w:pPr>
        <w:jc w:val="both"/>
        <w:rPr>
          <w:rFonts w:ascii="Times New Roman" w:eastAsia="Times New Roman" w:hAnsi="Times New Roman" w:cs="Times New Roman"/>
          <w:sz w:val="20"/>
          <w:szCs w:val="20"/>
          <w:lang w:val="en-US"/>
        </w:rPr>
      </w:pPr>
      <w:r w:rsidRPr="00810557">
        <w:rPr>
          <w:rFonts w:ascii="Times New Roman" w:eastAsia="Times New Roman" w:hAnsi="Times New Roman" w:cs="Times New Roman"/>
          <w:b/>
          <w:sz w:val="20"/>
          <w:szCs w:val="20"/>
          <w:lang w:val="en-US"/>
        </w:rPr>
        <w:t>MLP-PV 39-IV-25-9</w:t>
      </w:r>
      <w:r w:rsidRPr="00810557">
        <w:rPr>
          <w:rFonts w:ascii="Times New Roman" w:eastAsia="Times New Roman" w:hAnsi="Times New Roman" w:cs="Times New Roman"/>
          <w:sz w:val="20"/>
          <w:szCs w:val="20"/>
          <w:lang w:val="en-US"/>
        </w:rPr>
        <w:t>, carapace fragment. Originally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in</w:t>
      </w:r>
      <w:r w:rsidRPr="00810557">
        <w:rPr>
          <w:rFonts w:ascii="Times New Roman" w:eastAsia="Times New Roman" w:hAnsi="Times New Roman" w:cs="Times New Roman"/>
          <w:sz w:val="20"/>
          <w:szCs w:val="20"/>
          <w:lang w:val="en-US"/>
        </w:rPr>
        <w:t xml:space="preserve"> Cabrera (1944). Geographical provenance: </w:t>
      </w:r>
      <w:proofErr w:type="spellStart"/>
      <w:r w:rsidRPr="00810557">
        <w:rPr>
          <w:rFonts w:ascii="Times New Roman" w:eastAsia="Times New Roman" w:hAnsi="Times New Roman" w:cs="Times New Roman"/>
          <w:sz w:val="20"/>
          <w:szCs w:val="20"/>
          <w:lang w:val="en-US"/>
        </w:rPr>
        <w:t>Tiopunco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Tafí</w:t>
      </w:r>
      <w:proofErr w:type="spellEnd"/>
      <w:r w:rsidRPr="00810557">
        <w:rPr>
          <w:rFonts w:ascii="Times New Roman" w:eastAsia="Times New Roman" w:hAnsi="Times New Roman" w:cs="Times New Roman"/>
          <w:sz w:val="20"/>
          <w:szCs w:val="20"/>
          <w:lang w:val="en-US"/>
        </w:rPr>
        <w:t xml:space="preserve"> </w:t>
      </w:r>
      <w:proofErr w:type="gramStart"/>
      <w:r w:rsidRPr="00810557">
        <w:rPr>
          <w:rFonts w:ascii="Times New Roman" w:eastAsia="Times New Roman" w:hAnsi="Times New Roman" w:cs="Times New Roman"/>
          <w:sz w:val="20"/>
          <w:szCs w:val="20"/>
          <w:lang w:val="en-US"/>
        </w:rPr>
        <w:t>del</w:t>
      </w:r>
      <w:proofErr w:type="gramEnd"/>
      <w:r w:rsidRPr="00810557">
        <w:rPr>
          <w:rFonts w:ascii="Times New Roman" w:eastAsia="Times New Roman" w:hAnsi="Times New Roman" w:cs="Times New Roman"/>
          <w:sz w:val="20"/>
          <w:szCs w:val="20"/>
          <w:lang w:val="en-US"/>
        </w:rPr>
        <w:t xml:space="preserve"> Valle Department, Tucumán Province, Argentina. </w:t>
      </w:r>
    </w:p>
    <w:p w14:paraId="0000003F" w14:textId="77777777" w:rsidR="001B7D4F" w:rsidRPr="00810557" w:rsidRDefault="00EF6293">
      <w:pPr>
        <w:jc w:val="both"/>
        <w:rPr>
          <w:rFonts w:ascii="Times New Roman" w:eastAsia="Times New Roman" w:hAnsi="Times New Roman" w:cs="Times New Roman"/>
          <w:b/>
          <w:sz w:val="20"/>
          <w:szCs w:val="20"/>
          <w:lang w:val="en-US"/>
        </w:rPr>
      </w:pPr>
      <w:r w:rsidRPr="00810557">
        <w:rPr>
          <w:rFonts w:ascii="Times New Roman" w:eastAsia="Times New Roman" w:hAnsi="Times New Roman" w:cs="Times New Roman"/>
          <w:b/>
          <w:sz w:val="20"/>
          <w:szCs w:val="20"/>
          <w:lang w:val="en-US"/>
        </w:rPr>
        <w:t>MLP-PV 39-IV-25-17</w:t>
      </w:r>
      <w:r w:rsidRPr="00810557">
        <w:rPr>
          <w:rFonts w:ascii="Times New Roman" w:eastAsia="Times New Roman" w:hAnsi="Times New Roman" w:cs="Times New Roman"/>
          <w:sz w:val="20"/>
          <w:szCs w:val="20"/>
          <w:lang w:val="en-US"/>
        </w:rPr>
        <w:t xml:space="preserve">, isolated </w:t>
      </w:r>
      <w:proofErr w:type="spellStart"/>
      <w:r w:rsidRPr="00810557">
        <w:rPr>
          <w:rFonts w:ascii="Times New Roman" w:eastAsia="Times New Roman" w:hAnsi="Times New Roman" w:cs="Times New Roman"/>
          <w:sz w:val="20"/>
          <w:szCs w:val="20"/>
          <w:lang w:val="en-US"/>
        </w:rPr>
        <w:t>osteoderm</w:t>
      </w:r>
      <w:proofErr w:type="spellEnd"/>
      <w:r w:rsidRPr="00810557">
        <w:rPr>
          <w:rFonts w:ascii="Times New Roman" w:eastAsia="Times New Roman" w:hAnsi="Times New Roman" w:cs="Times New Roman"/>
          <w:sz w:val="20"/>
          <w:szCs w:val="20"/>
          <w:lang w:val="en-US"/>
        </w:rPr>
        <w:t xml:space="preserve">, </w:t>
      </w:r>
      <w:proofErr w:type="gramStart"/>
      <w:r w:rsidRPr="00810557">
        <w:rPr>
          <w:rFonts w:ascii="Times New Roman" w:eastAsia="Times New Roman" w:hAnsi="Times New Roman" w:cs="Times New Roman"/>
          <w:sz w:val="20"/>
          <w:szCs w:val="20"/>
          <w:lang w:val="en-US"/>
        </w:rPr>
        <w:t>Originally</w:t>
      </w:r>
      <w:proofErr w:type="gramEnd"/>
      <w:r w:rsidRPr="00810557">
        <w:rPr>
          <w:rFonts w:ascii="Times New Roman" w:eastAsia="Times New Roman" w:hAnsi="Times New Roman" w:cs="Times New Roman"/>
          <w:sz w:val="20"/>
          <w:szCs w:val="20"/>
          <w:lang w:val="en-US"/>
        </w:rPr>
        <w:t xml:space="preserve"> classified as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ameghini</w:t>
      </w:r>
      <w:proofErr w:type="spellEnd"/>
      <w:r w:rsidRPr="00810557">
        <w:rPr>
          <w:rFonts w:ascii="Times New Roman" w:eastAsia="Times New Roman" w:hAnsi="Times New Roman" w:cs="Times New Roman"/>
          <w:sz w:val="20"/>
          <w:szCs w:val="20"/>
          <w:lang w:val="en-US"/>
        </w:rPr>
        <w:t xml:space="preserve">" in Cabrera (1944). Geographical provenance: </w:t>
      </w:r>
      <w:proofErr w:type="spellStart"/>
      <w:r w:rsidRPr="00810557">
        <w:rPr>
          <w:rFonts w:ascii="Times New Roman" w:eastAsia="Times New Roman" w:hAnsi="Times New Roman" w:cs="Times New Roman"/>
          <w:sz w:val="20"/>
          <w:szCs w:val="20"/>
          <w:lang w:val="en-US"/>
        </w:rPr>
        <w:t>Tiopunco</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Ta</w:t>
      </w:r>
      <w:r w:rsidRPr="00810557">
        <w:rPr>
          <w:rFonts w:ascii="Times New Roman" w:eastAsia="Times New Roman" w:hAnsi="Times New Roman" w:cs="Times New Roman"/>
          <w:sz w:val="20"/>
          <w:szCs w:val="20"/>
          <w:lang w:val="en-US"/>
        </w:rPr>
        <w:t>fí</w:t>
      </w:r>
      <w:proofErr w:type="spellEnd"/>
      <w:r w:rsidRPr="00810557">
        <w:rPr>
          <w:rFonts w:ascii="Times New Roman" w:eastAsia="Times New Roman" w:hAnsi="Times New Roman" w:cs="Times New Roman"/>
          <w:sz w:val="20"/>
          <w:szCs w:val="20"/>
          <w:lang w:val="en-US"/>
        </w:rPr>
        <w:t xml:space="preserve"> </w:t>
      </w:r>
      <w:proofErr w:type="gramStart"/>
      <w:r w:rsidRPr="00810557">
        <w:rPr>
          <w:rFonts w:ascii="Times New Roman" w:eastAsia="Times New Roman" w:hAnsi="Times New Roman" w:cs="Times New Roman"/>
          <w:sz w:val="20"/>
          <w:szCs w:val="20"/>
          <w:lang w:val="en-US"/>
        </w:rPr>
        <w:t>del</w:t>
      </w:r>
      <w:proofErr w:type="gramEnd"/>
      <w:r w:rsidRPr="00810557">
        <w:rPr>
          <w:rFonts w:ascii="Times New Roman" w:eastAsia="Times New Roman" w:hAnsi="Times New Roman" w:cs="Times New Roman"/>
          <w:sz w:val="20"/>
          <w:szCs w:val="20"/>
          <w:lang w:val="en-US"/>
        </w:rPr>
        <w:t xml:space="preserve"> Valle Department, Tucumán Province, Argentina. </w:t>
      </w:r>
    </w:p>
    <w:p w14:paraId="00000040" w14:textId="77777777" w:rsidR="001B7D4F" w:rsidRPr="00810557" w:rsidRDefault="00EF6293">
      <w:pPr>
        <w:spacing w:after="0" w:line="240" w:lineRule="auto"/>
        <w:jc w:val="both"/>
        <w:rPr>
          <w:rFonts w:ascii="Times New Roman" w:eastAsia="Times New Roman" w:hAnsi="Times New Roman" w:cs="Times New Roman"/>
          <w:b/>
          <w:sz w:val="20"/>
          <w:szCs w:val="20"/>
        </w:rPr>
      </w:pPr>
      <w:proofErr w:type="spellStart"/>
      <w:r w:rsidRPr="00810557">
        <w:rPr>
          <w:rFonts w:ascii="Times New Roman" w:eastAsia="Times New Roman" w:hAnsi="Times New Roman" w:cs="Times New Roman"/>
          <w:b/>
          <w:sz w:val="20"/>
          <w:szCs w:val="20"/>
          <w:lang w:val="en-US"/>
        </w:rPr>
        <w:t>MUFyCA</w:t>
      </w:r>
      <w:proofErr w:type="spellEnd"/>
      <w:r w:rsidRPr="00810557">
        <w:rPr>
          <w:rFonts w:ascii="Times New Roman" w:eastAsia="Times New Roman" w:hAnsi="Times New Roman" w:cs="Times New Roman"/>
          <w:b/>
          <w:sz w:val="20"/>
          <w:szCs w:val="20"/>
          <w:lang w:val="en-US"/>
        </w:rPr>
        <w:t xml:space="preserve"> 1017, </w:t>
      </w:r>
      <w:r w:rsidRPr="00810557">
        <w:rPr>
          <w:rFonts w:ascii="Times New Roman" w:eastAsia="Times New Roman" w:hAnsi="Times New Roman" w:cs="Times New Roman"/>
          <w:sz w:val="20"/>
          <w:szCs w:val="20"/>
          <w:lang w:val="en-US"/>
        </w:rPr>
        <w:t xml:space="preserve">fragments of dorsal carapace and isolated </w:t>
      </w:r>
      <w:proofErr w:type="spellStart"/>
      <w:r w:rsidRPr="00810557">
        <w:rPr>
          <w:rFonts w:ascii="Times New Roman" w:eastAsia="Times New Roman" w:hAnsi="Times New Roman" w:cs="Times New Roman"/>
          <w:sz w:val="20"/>
          <w:szCs w:val="20"/>
          <w:lang w:val="en-US"/>
        </w:rPr>
        <w:t>osteoderms</w:t>
      </w:r>
      <w:proofErr w:type="spellEnd"/>
      <w:r w:rsidRPr="00810557">
        <w:rPr>
          <w:rFonts w:ascii="Times New Roman" w:eastAsia="Times New Roman" w:hAnsi="Times New Roman" w:cs="Times New Roman"/>
          <w:sz w:val="20"/>
          <w:szCs w:val="20"/>
          <w:lang w:val="en-US"/>
        </w:rPr>
        <w:t>. Originally classified in Castellanos (1944) as “</w:t>
      </w:r>
      <w:proofErr w:type="spellStart"/>
      <w:r w:rsidRPr="00810557">
        <w:rPr>
          <w:rFonts w:ascii="Times New Roman" w:eastAsia="Times New Roman" w:hAnsi="Times New Roman" w:cs="Times New Roman"/>
          <w:i/>
          <w:sz w:val="20"/>
          <w:szCs w:val="20"/>
          <w:lang w:val="en-US"/>
        </w:rPr>
        <w:t>Nopachtus</w:t>
      </w:r>
      <w:proofErr w:type="spellEnd"/>
      <w:r w:rsidRPr="00810557">
        <w:rPr>
          <w:rFonts w:ascii="Times New Roman" w:eastAsia="Times New Roman" w:hAnsi="Times New Roman" w:cs="Times New Roman"/>
          <w:i/>
          <w:sz w:val="20"/>
          <w:szCs w:val="20"/>
          <w:lang w:val="en-US"/>
        </w:rPr>
        <w:t xml:space="preserve"> </w:t>
      </w:r>
      <w:proofErr w:type="spellStart"/>
      <w:r w:rsidRPr="00810557">
        <w:rPr>
          <w:rFonts w:ascii="Times New Roman" w:eastAsia="Times New Roman" w:hAnsi="Times New Roman" w:cs="Times New Roman"/>
          <w:i/>
          <w:sz w:val="20"/>
          <w:szCs w:val="20"/>
          <w:lang w:val="en-US"/>
        </w:rPr>
        <w:t>coagmentatus</w:t>
      </w:r>
      <w:proofErr w:type="spellEnd"/>
      <w:r w:rsidRPr="00810557">
        <w:rPr>
          <w:rFonts w:ascii="Times New Roman" w:eastAsia="Times New Roman" w:hAnsi="Times New Roman" w:cs="Times New Roman"/>
          <w:sz w:val="20"/>
          <w:szCs w:val="20"/>
          <w:lang w:val="en-US"/>
        </w:rPr>
        <w:t>” and reassigned to “</w:t>
      </w:r>
      <w:proofErr w:type="spellStart"/>
      <w:r w:rsidRPr="00810557">
        <w:rPr>
          <w:rFonts w:ascii="Times New Roman" w:eastAsia="Times New Roman" w:hAnsi="Times New Roman" w:cs="Times New Roman"/>
          <w:i/>
          <w:sz w:val="20"/>
          <w:szCs w:val="20"/>
          <w:lang w:val="en-US"/>
        </w:rPr>
        <w:t>Phlyctaenopyga</w:t>
      </w:r>
      <w:proofErr w:type="spellEnd"/>
      <w:r w:rsidRPr="00810557">
        <w:rPr>
          <w:rFonts w:ascii="Times New Roman" w:eastAsia="Times New Roman" w:hAnsi="Times New Roman" w:cs="Times New Roman"/>
          <w:sz w:val="20"/>
          <w:szCs w:val="20"/>
          <w:lang w:val="en-US"/>
        </w:rPr>
        <w:t xml:space="preserve"> sp.” in Cruz (2011). Geograp</w:t>
      </w:r>
      <w:r w:rsidRPr="00810557">
        <w:rPr>
          <w:rFonts w:ascii="Times New Roman" w:eastAsia="Times New Roman" w:hAnsi="Times New Roman" w:cs="Times New Roman"/>
          <w:sz w:val="20"/>
          <w:szCs w:val="20"/>
          <w:lang w:val="en-US"/>
        </w:rPr>
        <w:t xml:space="preserve">hical and stratigraphic provenance: Arroyo Los </w:t>
      </w:r>
      <w:proofErr w:type="spellStart"/>
      <w:r w:rsidRPr="00810557">
        <w:rPr>
          <w:rFonts w:ascii="Times New Roman" w:eastAsia="Times New Roman" w:hAnsi="Times New Roman" w:cs="Times New Roman"/>
          <w:sz w:val="20"/>
          <w:szCs w:val="20"/>
          <w:lang w:val="en-US"/>
        </w:rPr>
        <w:t>Chiflones</w:t>
      </w:r>
      <w:proofErr w:type="spellEnd"/>
      <w:r w:rsidRPr="00810557">
        <w:rPr>
          <w:rFonts w:ascii="Times New Roman" w:eastAsia="Times New Roman" w:hAnsi="Times New Roman" w:cs="Times New Roman"/>
          <w:sz w:val="20"/>
          <w:szCs w:val="20"/>
          <w:lang w:val="en-US"/>
        </w:rPr>
        <w:t xml:space="preserve">, Villa </w:t>
      </w:r>
      <w:proofErr w:type="spellStart"/>
      <w:r w:rsidRPr="00810557">
        <w:rPr>
          <w:rFonts w:ascii="Times New Roman" w:eastAsia="Times New Roman" w:hAnsi="Times New Roman" w:cs="Times New Roman"/>
          <w:sz w:val="20"/>
          <w:szCs w:val="20"/>
          <w:lang w:val="en-US"/>
        </w:rPr>
        <w:t>Cura</w:t>
      </w:r>
      <w:proofErr w:type="spellEnd"/>
      <w:r w:rsidRPr="00810557">
        <w:rPr>
          <w:rFonts w:ascii="Times New Roman" w:eastAsia="Times New Roman" w:hAnsi="Times New Roman" w:cs="Times New Roman"/>
          <w:sz w:val="20"/>
          <w:szCs w:val="20"/>
          <w:lang w:val="en-US"/>
        </w:rPr>
        <w:t xml:space="preserve"> </w:t>
      </w:r>
      <w:proofErr w:type="spellStart"/>
      <w:r w:rsidRPr="00810557">
        <w:rPr>
          <w:rFonts w:ascii="Times New Roman" w:eastAsia="Times New Roman" w:hAnsi="Times New Roman" w:cs="Times New Roman"/>
          <w:sz w:val="20"/>
          <w:szCs w:val="20"/>
          <w:lang w:val="en-US"/>
        </w:rPr>
        <w:t>Brochero</w:t>
      </w:r>
      <w:proofErr w:type="spellEnd"/>
      <w:r w:rsidRPr="00810557">
        <w:rPr>
          <w:rFonts w:ascii="Times New Roman" w:eastAsia="Times New Roman" w:hAnsi="Times New Roman" w:cs="Times New Roman"/>
          <w:sz w:val="20"/>
          <w:szCs w:val="20"/>
          <w:lang w:val="en-US"/>
        </w:rPr>
        <w:t xml:space="preserve">, San Alberto Department, Córdoba Province, Argentina.  Cruz 2011 stratigraphic level </w:t>
      </w:r>
      <w:proofErr w:type="spellStart"/>
      <w:r w:rsidRPr="00810557">
        <w:rPr>
          <w:rFonts w:ascii="Times New Roman" w:eastAsia="Times New Roman" w:hAnsi="Times New Roman" w:cs="Times New Roman"/>
          <w:sz w:val="20"/>
          <w:szCs w:val="20"/>
          <w:lang w:val="en-US"/>
        </w:rPr>
        <w:t>nivel</w:t>
      </w:r>
      <w:proofErr w:type="spellEnd"/>
      <w:r w:rsidRPr="00810557">
        <w:rPr>
          <w:rFonts w:ascii="Times New Roman" w:eastAsia="Times New Roman" w:hAnsi="Times New Roman" w:cs="Times New Roman"/>
          <w:sz w:val="20"/>
          <w:szCs w:val="20"/>
          <w:lang w:val="en-US"/>
        </w:rPr>
        <w:t xml:space="preserve"> 1; </w:t>
      </w:r>
      <w:proofErr w:type="spellStart"/>
      <w:r w:rsidRPr="00810557">
        <w:rPr>
          <w:rFonts w:ascii="Times New Roman" w:eastAsia="Times New Roman" w:hAnsi="Times New Roman" w:cs="Times New Roman"/>
          <w:sz w:val="20"/>
          <w:szCs w:val="20"/>
          <w:lang w:val="en-US"/>
        </w:rPr>
        <w:t>Brochero</w:t>
      </w:r>
      <w:proofErr w:type="spellEnd"/>
      <w:r w:rsidRPr="00810557">
        <w:rPr>
          <w:rFonts w:ascii="Times New Roman" w:eastAsia="Times New Roman" w:hAnsi="Times New Roman" w:cs="Times New Roman"/>
          <w:sz w:val="20"/>
          <w:szCs w:val="20"/>
          <w:lang w:val="en-US"/>
        </w:rPr>
        <w:t xml:space="preserve"> Formation. </w:t>
      </w:r>
      <w:proofErr w:type="spellStart"/>
      <w:r w:rsidRPr="00810557">
        <w:rPr>
          <w:rFonts w:ascii="Times New Roman" w:eastAsia="Times New Roman" w:hAnsi="Times New Roman" w:cs="Times New Roman"/>
          <w:sz w:val="20"/>
          <w:szCs w:val="20"/>
        </w:rPr>
        <w:t>Age</w:t>
      </w:r>
      <w:proofErr w:type="spellEnd"/>
      <w:r w:rsidRPr="00810557">
        <w:rPr>
          <w:rFonts w:ascii="Times New Roman" w:eastAsia="Times New Roman" w:hAnsi="Times New Roman" w:cs="Times New Roman"/>
          <w:sz w:val="20"/>
          <w:szCs w:val="20"/>
        </w:rPr>
        <w:t xml:space="preserve">: </w:t>
      </w:r>
      <w:proofErr w:type="spellStart"/>
      <w:r w:rsidRPr="00810557">
        <w:rPr>
          <w:rFonts w:ascii="Times New Roman" w:eastAsia="Times New Roman" w:hAnsi="Times New Roman" w:cs="Times New Roman"/>
          <w:sz w:val="20"/>
          <w:szCs w:val="20"/>
        </w:rPr>
        <w:t>Miocene-Pliocene</w:t>
      </w:r>
      <w:proofErr w:type="spellEnd"/>
      <w:r w:rsidRPr="00810557">
        <w:rPr>
          <w:rFonts w:ascii="Times New Roman" w:eastAsia="Times New Roman" w:hAnsi="Times New Roman" w:cs="Times New Roman"/>
          <w:sz w:val="20"/>
          <w:szCs w:val="20"/>
        </w:rPr>
        <w:t xml:space="preserve">. </w:t>
      </w:r>
    </w:p>
    <w:p w14:paraId="00000041" w14:textId="77777777" w:rsidR="001B7D4F" w:rsidRPr="00810557" w:rsidRDefault="00EF6293">
      <w:pPr>
        <w:jc w:val="both"/>
        <w:rPr>
          <w:rFonts w:ascii="Times New Roman" w:eastAsia="Times New Roman" w:hAnsi="Times New Roman" w:cs="Times New Roman"/>
          <w:sz w:val="20"/>
          <w:szCs w:val="20"/>
        </w:rPr>
      </w:pPr>
      <w:r w:rsidRPr="00810557">
        <w:rPr>
          <w:rFonts w:ascii="Times New Roman" w:eastAsia="Times New Roman" w:hAnsi="Times New Roman" w:cs="Times New Roman"/>
          <w:sz w:val="20"/>
          <w:szCs w:val="20"/>
        </w:rPr>
        <w:t xml:space="preserve"> </w:t>
      </w:r>
    </w:p>
    <w:p w14:paraId="00000042" w14:textId="77777777" w:rsidR="001B7D4F" w:rsidRDefault="001B7D4F">
      <w:pPr>
        <w:rPr>
          <w:rFonts w:ascii="Times New Roman" w:eastAsia="Times New Roman" w:hAnsi="Times New Roman" w:cs="Times New Roman"/>
        </w:rPr>
      </w:pPr>
    </w:p>
    <w:sectPr w:rsidR="001B7D4F">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D4F"/>
    <w:rsid w:val="001B7D4F"/>
    <w:rsid w:val="00810557"/>
    <w:rsid w:val="00EF629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3B7B03-048A-432E-B208-3D0D0B229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CYWZf0FjD7iBQbzu3gr0mGiK3g==">CgMxLjAyCWguMzBqMHpsbDIIaC5namRneHMyDmgucWN1NjA5MWI0NWxoMgloLjFmb2I5dGUyCWguM3pueXNoNzIJaC4yZXQ5MnAwOAByITFGVnJzX003cE5RT0lMYlZXd1MwRVRDa0xfUk5jajYxYw==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2744</Words>
  <Characters>15092</Characters>
  <Application>Microsoft Office Word</Application>
  <DocSecurity>0</DocSecurity>
  <Lines>125</Lines>
  <Paragraphs>35</Paragraphs>
  <ScaleCrop>false</ScaleCrop>
  <Company/>
  <LinksUpToDate>false</LinksUpToDate>
  <CharactersWithSpaces>17801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Cuenta Microsoft</cp:lastModifiedBy>
  <cp:revision>3</cp:revision>
  <dcterms:created xsi:type="dcterms:W3CDTF">2024-01-31T12:48:00Z</dcterms:created>
  <dcterms:modified xsi:type="dcterms:W3CDTF">2024-01-31T12:51:00Z</dcterms:modified>
</cp:coreProperties>
</file>