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E742" w14:textId="4A2066C4" w:rsidR="00101145" w:rsidRDefault="003F2DC9" w:rsidP="00101145">
      <w:pPr>
        <w:pStyle w:val="Heading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Additional file 2</w:t>
      </w:r>
    </w:p>
    <w:p w14:paraId="182E2CA7" w14:textId="3E73C3B5" w:rsidR="0037747D" w:rsidRDefault="0037747D" w:rsidP="0037747D">
      <w:pPr>
        <w:rPr>
          <w:lang w:val="en-US"/>
        </w:rPr>
      </w:pPr>
    </w:p>
    <w:p w14:paraId="5CAC56FE" w14:textId="460D7E69" w:rsidR="004A61B1" w:rsidRDefault="004A61B1" w:rsidP="0037747D">
      <w:pPr>
        <w:rPr>
          <w:lang w:val="en-US"/>
        </w:rPr>
      </w:pPr>
      <w:r>
        <w:rPr>
          <w:noProof/>
        </w:rPr>
        <w:drawing>
          <wp:inline distT="0" distB="0" distL="0" distR="0" wp14:anchorId="0EB759E4" wp14:editId="4DF13D1A">
            <wp:extent cx="5731510" cy="49269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7A13" w14:textId="2AF4384E" w:rsidR="0037747D" w:rsidRDefault="003F2DC9" w:rsidP="003774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 file 2</w:t>
      </w:r>
      <w:r w:rsidR="0037747D" w:rsidRPr="0037747D">
        <w:rPr>
          <w:rFonts w:ascii="Times New Roman" w:hAnsi="Times New Roman" w:cs="Times New Roman"/>
          <w:b/>
          <w:bCs/>
          <w:sz w:val="24"/>
          <w:szCs w:val="24"/>
        </w:rPr>
        <w:t xml:space="preserve">: Correlation between infectious viral </w:t>
      </w:r>
      <w:proofErr w:type="spellStart"/>
      <w:r w:rsidR="0037747D" w:rsidRPr="0037747D">
        <w:rPr>
          <w:rFonts w:ascii="Times New Roman" w:hAnsi="Times New Roman" w:cs="Times New Roman"/>
          <w:b/>
          <w:bCs/>
          <w:sz w:val="24"/>
          <w:szCs w:val="24"/>
        </w:rPr>
        <w:t>titers</w:t>
      </w:r>
      <w:proofErr w:type="spellEnd"/>
      <w:r w:rsidR="0037747D" w:rsidRPr="0037747D">
        <w:rPr>
          <w:rFonts w:ascii="Times New Roman" w:hAnsi="Times New Roman" w:cs="Times New Roman"/>
          <w:b/>
          <w:bCs/>
          <w:sz w:val="24"/>
          <w:szCs w:val="24"/>
        </w:rPr>
        <w:t xml:space="preserve"> from RSV-NICA as analysed by two different methods.  </w:t>
      </w:r>
    </w:p>
    <w:p w14:paraId="2DA418D8" w14:textId="0B59CF0B" w:rsidR="00A012F1" w:rsidRDefault="00A012F1" w:rsidP="003774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891CC" w14:textId="1493DE11" w:rsidR="00A012F1" w:rsidRDefault="00A012F1" w:rsidP="003774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AFFE1" w14:textId="0BF530F7" w:rsidR="00A012F1" w:rsidRPr="001C5EE4" w:rsidRDefault="00A012F1" w:rsidP="0037747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A012F1" w:rsidRPr="001C5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101145"/>
    <w:rsid w:val="00154878"/>
    <w:rsid w:val="001B0728"/>
    <w:rsid w:val="001C5EE4"/>
    <w:rsid w:val="001D34A9"/>
    <w:rsid w:val="00313FA2"/>
    <w:rsid w:val="003627C2"/>
    <w:rsid w:val="0037747D"/>
    <w:rsid w:val="003F2DC9"/>
    <w:rsid w:val="00420800"/>
    <w:rsid w:val="004965B4"/>
    <w:rsid w:val="004A61B1"/>
    <w:rsid w:val="005A19E5"/>
    <w:rsid w:val="00653A55"/>
    <w:rsid w:val="00656D79"/>
    <w:rsid w:val="007179E2"/>
    <w:rsid w:val="00760028"/>
    <w:rsid w:val="007664D4"/>
    <w:rsid w:val="007C6D43"/>
    <w:rsid w:val="008A7479"/>
    <w:rsid w:val="008F6765"/>
    <w:rsid w:val="009A78E8"/>
    <w:rsid w:val="00A012F1"/>
    <w:rsid w:val="00A13D5D"/>
    <w:rsid w:val="00A17745"/>
    <w:rsid w:val="00A64492"/>
    <w:rsid w:val="00AE362B"/>
    <w:rsid w:val="00B76E4C"/>
    <w:rsid w:val="00B911AB"/>
    <w:rsid w:val="00C216CD"/>
    <w:rsid w:val="00CA269F"/>
    <w:rsid w:val="00D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3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B91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1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1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An Jacobs</cp:lastModifiedBy>
  <cp:revision>2</cp:revision>
  <dcterms:created xsi:type="dcterms:W3CDTF">2024-01-29T07:41:00Z</dcterms:created>
  <dcterms:modified xsi:type="dcterms:W3CDTF">2024-01-29T07:41:00Z</dcterms:modified>
</cp:coreProperties>
</file>